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B9777">
      <w:pPr>
        <w:pStyle w:val="5"/>
        <w:spacing w:before="7"/>
        <w:ind w:left="0"/>
        <w:rPr>
          <w:sz w:val="27"/>
        </w:rPr>
      </w:pPr>
    </w:p>
    <w:p w14:paraId="67008FAC">
      <w:pPr>
        <w:pStyle w:val="2"/>
        <w:spacing w:before="1"/>
        <w:ind w:left="348" w:right="353"/>
        <w:jc w:val="center"/>
        <w:rPr>
          <w:spacing w:val="-3"/>
        </w:rPr>
      </w:pPr>
      <w:r>
        <w:t>АНАЛИЗ</w:t>
      </w:r>
      <w:r>
        <w:rPr>
          <w:spacing w:val="-3"/>
        </w:rPr>
        <w:t xml:space="preserve"> </w:t>
      </w:r>
    </w:p>
    <w:p w14:paraId="11527DD7">
      <w:pPr>
        <w:pStyle w:val="2"/>
        <w:spacing w:before="1"/>
        <w:ind w:left="348" w:right="353"/>
        <w:jc w:val="center"/>
        <w:rPr>
          <w:spacing w:val="-3"/>
        </w:rPr>
      </w:pP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 В</w:t>
      </w:r>
    </w:p>
    <w:p w14:paraId="50F9AEF3">
      <w:pPr>
        <w:pStyle w:val="2"/>
        <w:spacing w:before="1"/>
        <w:ind w:left="348" w:right="353"/>
        <w:jc w:val="center"/>
      </w:pPr>
      <w:r>
        <w:rPr>
          <w:spacing w:val="-3"/>
        </w:rPr>
        <w:t xml:space="preserve"> МБОУ </w:t>
      </w:r>
      <w:r>
        <w:rPr>
          <w:spacing w:val="-3"/>
          <w:sz w:val="28"/>
        </w:rPr>
        <w:t xml:space="preserve">СОШ с.Р. Камешкир </w:t>
      </w:r>
      <w:r>
        <w:t xml:space="preserve">ЗА </w:t>
      </w:r>
      <w:r>
        <w:rPr>
          <w:spacing w:val="-2"/>
        </w:rPr>
        <w:t xml:space="preserve"> </w:t>
      </w:r>
      <w:r>
        <w:t>2023 –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024927AA">
      <w:pPr>
        <w:widowControl/>
        <w:autoSpaceDE/>
        <w:autoSpaceDN/>
        <w:spacing w:after="160" w:line="259" w:lineRule="auto"/>
        <w:jc w:val="both"/>
        <w:rPr>
          <w:rFonts w:eastAsia="SimSun"/>
          <w:color w:val="000000"/>
          <w:kern w:val="2"/>
          <w:sz w:val="24"/>
          <w:szCs w:val="24"/>
        </w:rPr>
      </w:pPr>
      <w:r>
        <w:rPr>
          <w:rFonts w:eastAsia="SimSun"/>
          <w:bCs/>
          <w:color w:val="000000"/>
          <w:kern w:val="2"/>
          <w:sz w:val="24"/>
          <w:szCs w:val="24"/>
        </w:rPr>
        <w:t>Анализ воспитательного процесса в МБОУ СОШ с.Р. Камешкир</w:t>
      </w:r>
      <w:r>
        <w:rPr>
          <w:rFonts w:eastAsia="SimSun"/>
          <w:color w:val="000000"/>
          <w:kern w:val="2"/>
          <w:sz w:val="24"/>
          <w:szCs w:val="24"/>
        </w:rPr>
        <w:t xml:space="preserve"> осуществляется в соответствии с целевыми ориентирами результатов воспитания, личностными результатами обучающихся на уровне начального общего, основного общего, среднего общего образования, установленными соответствующими  ФГОС .</w:t>
      </w:r>
    </w:p>
    <w:p w14:paraId="6C811DBF">
      <w:pPr>
        <w:widowControl/>
        <w:autoSpaceDE/>
        <w:autoSpaceDN/>
        <w:spacing w:after="160" w:line="259" w:lineRule="auto"/>
        <w:jc w:val="both"/>
        <w:rPr>
          <w:rFonts w:eastAsia="SimSun"/>
          <w:color w:val="000000"/>
          <w:kern w:val="2"/>
          <w:sz w:val="24"/>
          <w:szCs w:val="24"/>
        </w:rPr>
      </w:pPr>
      <w:r>
        <w:rPr>
          <w:rFonts w:eastAsia="SimSun"/>
          <w:color w:val="000000"/>
          <w:kern w:val="2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464D10F2">
      <w:pPr>
        <w:widowControl/>
        <w:autoSpaceDE/>
        <w:autoSpaceDN/>
        <w:spacing w:after="160" w:line="259" w:lineRule="auto"/>
        <w:jc w:val="both"/>
        <w:rPr>
          <w:rFonts w:eastAsia="SimSun"/>
          <w:color w:val="000000"/>
          <w:kern w:val="2"/>
          <w:sz w:val="24"/>
          <w:szCs w:val="24"/>
        </w:rPr>
      </w:pPr>
      <w:r>
        <w:rPr>
          <w:rFonts w:eastAsia="SimSun"/>
          <w:color w:val="000000"/>
          <w:kern w:val="2"/>
          <w:sz w:val="24"/>
          <w:szCs w:val="24"/>
        </w:rPr>
        <w:t>Планирование анализа воспитательного процесса включено в календарный план воспитательной работы.</w:t>
      </w:r>
    </w:p>
    <w:p w14:paraId="6B01C7B0">
      <w:pPr>
        <w:pStyle w:val="5"/>
        <w:ind w:right="264"/>
        <w:jc w:val="both"/>
      </w:pPr>
      <w:r>
        <w:rPr>
          <w:b/>
        </w:rPr>
        <w:t xml:space="preserve">Цель: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 в МБОУ СОШ с.Р. Камешкир за 2023 - 2024 учебный</w:t>
      </w:r>
      <w:r>
        <w:rPr>
          <w:spacing w:val="1"/>
        </w:rPr>
        <w:t xml:space="preserve"> </w:t>
      </w:r>
      <w:r>
        <w:t>год</w:t>
      </w:r>
    </w:p>
    <w:p w14:paraId="0A7AAD3F">
      <w:pPr>
        <w:pStyle w:val="5"/>
        <w:spacing w:before="151" w:line="276" w:lineRule="auto"/>
        <w:ind w:right="261"/>
        <w:jc w:val="both"/>
      </w:pPr>
      <w:r>
        <w:t>Анализ воспитательной работы проводился в соответствии с критериями самоанализа,</w:t>
      </w:r>
      <w:r>
        <w:rPr>
          <w:spacing w:val="1"/>
        </w:rPr>
        <w:t xml:space="preserve"> </w:t>
      </w:r>
      <w:r>
        <w:t>закрепленными в соответствующем разделе рабочей программы воспитания, на основании</w:t>
      </w:r>
      <w:r>
        <w:rPr>
          <w:spacing w:val="-57"/>
        </w:rPr>
        <w:t xml:space="preserve"> </w:t>
      </w:r>
      <w:r>
        <w:t>анализа воспитательной деятельности классных руководителей, педагогов-предметников,</w:t>
      </w:r>
      <w:r>
        <w:rPr>
          <w:spacing w:val="1"/>
        </w:rPr>
        <w:t xml:space="preserve"> </w:t>
      </w:r>
      <w:r>
        <w:t>советника директора по воспитанию, социального педагога, педагога - психолога; анализа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с 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классных,</w:t>
      </w:r>
      <w:r>
        <w:rPr>
          <w:spacing w:val="1"/>
        </w:rPr>
        <w:t xml:space="preserve"> </w:t>
      </w:r>
      <w:r>
        <w:t>общешкольных,</w:t>
      </w:r>
      <w:r>
        <w:rPr>
          <w:spacing w:val="-1"/>
        </w:rPr>
        <w:t xml:space="preserve"> </w:t>
      </w:r>
      <w:r>
        <w:t>внешкольных</w:t>
      </w:r>
      <w:r>
        <w:rPr>
          <w:spacing w:val="3"/>
        </w:rPr>
        <w:t xml:space="preserve"> </w:t>
      </w:r>
      <w:r>
        <w:t>мероприятий.</w:t>
      </w:r>
    </w:p>
    <w:p w14:paraId="40F7A2C4">
      <w:pPr>
        <w:pStyle w:val="5"/>
        <w:spacing w:before="201"/>
        <w:ind w:left="828"/>
      </w:pPr>
      <w:r>
        <w:t>Анализ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частей:</w:t>
      </w:r>
    </w:p>
    <w:p w14:paraId="503E61A9">
      <w:pPr>
        <w:pStyle w:val="9"/>
        <w:numPr>
          <w:ilvl w:val="0"/>
          <w:numId w:val="1"/>
        </w:numPr>
        <w:tabs>
          <w:tab w:val="left" w:pos="982"/>
        </w:tabs>
        <w:ind w:hanging="361"/>
        <w:rPr>
          <w:sz w:val="24"/>
        </w:rPr>
      </w:pPr>
      <w:r>
        <w:rPr>
          <w:sz w:val="24"/>
        </w:rPr>
        <w:t>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38CB41A9">
      <w:pPr>
        <w:pStyle w:val="9"/>
        <w:numPr>
          <w:ilvl w:val="0"/>
          <w:numId w:val="1"/>
        </w:numPr>
        <w:tabs>
          <w:tab w:val="left" w:pos="982"/>
        </w:tabs>
        <w:ind w:hanging="361"/>
        <w:rPr>
          <w:sz w:val="24"/>
        </w:rPr>
      </w:pPr>
      <w:r>
        <w:rPr>
          <w:sz w:val="24"/>
        </w:rPr>
        <w:t>Кадровый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41FA1265">
      <w:pPr>
        <w:pStyle w:val="9"/>
        <w:numPr>
          <w:ilvl w:val="0"/>
          <w:numId w:val="1"/>
        </w:numPr>
        <w:tabs>
          <w:tab w:val="left" w:pos="982"/>
        </w:tabs>
        <w:ind w:hanging="361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14:paraId="0C171EFE">
      <w:pPr>
        <w:pStyle w:val="9"/>
        <w:numPr>
          <w:ilvl w:val="0"/>
          <w:numId w:val="1"/>
        </w:numPr>
        <w:tabs>
          <w:tab w:val="left" w:pos="982"/>
        </w:tabs>
        <w:ind w:hanging="361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14:paraId="56B42DC7">
      <w:pPr>
        <w:pStyle w:val="9"/>
        <w:numPr>
          <w:ilvl w:val="0"/>
          <w:numId w:val="1"/>
        </w:numPr>
        <w:tabs>
          <w:tab w:val="left" w:pos="982"/>
        </w:tabs>
        <w:ind w:hanging="361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14:paraId="51F4CED7">
      <w:pPr>
        <w:pStyle w:val="9"/>
        <w:numPr>
          <w:ilvl w:val="0"/>
          <w:numId w:val="1"/>
        </w:numPr>
        <w:tabs>
          <w:tab w:val="left" w:pos="982"/>
        </w:tabs>
        <w:ind w:left="981" w:right="269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взрослых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школе).</w:t>
      </w:r>
    </w:p>
    <w:p w14:paraId="2FDFB883">
      <w:pPr>
        <w:pStyle w:val="5"/>
        <w:ind w:left="0"/>
        <w:rPr>
          <w:sz w:val="26"/>
        </w:rPr>
      </w:pPr>
    </w:p>
    <w:p w14:paraId="298175CA">
      <w:pPr>
        <w:pStyle w:val="5"/>
        <w:spacing w:before="215"/>
        <w:jc w:val="both"/>
      </w:pPr>
      <w:r>
        <w:rPr>
          <w:b/>
        </w:rPr>
        <w:t>Исполнитель:</w:t>
      </w:r>
      <w:r>
        <w:rPr>
          <w:b/>
          <w:spacing w:val="-4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Каргина Л.П.</w:t>
      </w:r>
    </w:p>
    <w:p w14:paraId="309DD229">
      <w:pPr>
        <w:spacing w:before="151"/>
        <w:ind w:left="262"/>
        <w:jc w:val="both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анализа: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31.05.2024.</w:t>
      </w:r>
    </w:p>
    <w:p w14:paraId="7354BBC5">
      <w:pPr>
        <w:pStyle w:val="2"/>
        <w:numPr>
          <w:ilvl w:val="1"/>
          <w:numId w:val="1"/>
        </w:numPr>
        <w:tabs>
          <w:tab w:val="left" w:pos="1628"/>
        </w:tabs>
        <w:spacing w:before="159"/>
        <w:ind w:hanging="361"/>
        <w:jc w:val="left"/>
      </w:pP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</w:p>
    <w:p w14:paraId="0FBDB44E">
      <w:pPr>
        <w:pStyle w:val="5"/>
        <w:spacing w:before="7"/>
        <w:ind w:left="0"/>
        <w:rPr>
          <w:b/>
          <w:sz w:val="20"/>
        </w:rPr>
      </w:pPr>
    </w:p>
    <w:p w14:paraId="407CD973">
      <w:pPr>
        <w:pStyle w:val="5"/>
        <w:spacing w:line="237" w:lineRule="auto"/>
        <w:ind w:right="268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воспитательной</w:t>
      </w:r>
      <w:r>
        <w:rPr>
          <w:b/>
          <w:spacing w:val="1"/>
        </w:rPr>
        <w:t xml:space="preserve"> </w:t>
      </w:r>
      <w:r>
        <w:rPr>
          <w:b/>
        </w:rPr>
        <w:t xml:space="preserve">работы </w:t>
      </w:r>
      <w:r>
        <w:t>МБОУ СОШ с.Р. Камешкир 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 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проявляется:</w:t>
      </w:r>
    </w:p>
    <w:p w14:paraId="347D8D83">
      <w:pPr>
        <w:pStyle w:val="9"/>
        <w:numPr>
          <w:ilvl w:val="0"/>
          <w:numId w:val="2"/>
        </w:numPr>
        <w:tabs>
          <w:tab w:val="left" w:pos="981"/>
          <w:tab w:val="left" w:pos="982"/>
        </w:tabs>
        <w:spacing w:before="152"/>
        <w:ind w:right="266" w:hanging="363"/>
        <w:rPr>
          <w:sz w:val="24"/>
        </w:rPr>
      </w:pPr>
      <w:r>
        <w:tab/>
      </w:r>
      <w:r>
        <w:rPr>
          <w:sz w:val="24"/>
        </w:rPr>
        <w:t>в усвоении</w:t>
      </w:r>
      <w:r>
        <w:rPr>
          <w:spacing w:val="50"/>
          <w:sz w:val="24"/>
        </w:rPr>
        <w:t xml:space="preserve"> </w:t>
      </w:r>
      <w:r>
        <w:rPr>
          <w:sz w:val="24"/>
        </w:rPr>
        <w:t>ими</w:t>
      </w:r>
      <w:r>
        <w:rPr>
          <w:spacing w:val="10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09"/>
          <w:sz w:val="24"/>
        </w:rPr>
        <w:t xml:space="preserve"> </w:t>
      </w:r>
      <w:r>
        <w:rPr>
          <w:sz w:val="24"/>
        </w:rPr>
        <w:t>норм</w:t>
      </w:r>
      <w:r>
        <w:rPr>
          <w:spacing w:val="10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0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0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0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они живут;</w:t>
      </w:r>
    </w:p>
    <w:p w14:paraId="50419ECF">
      <w:pPr>
        <w:pStyle w:val="9"/>
        <w:numPr>
          <w:ilvl w:val="0"/>
          <w:numId w:val="2"/>
        </w:numPr>
        <w:tabs>
          <w:tab w:val="left" w:pos="981"/>
          <w:tab w:val="left" w:pos="982"/>
        </w:tabs>
        <w:spacing w:before="1"/>
        <w:ind w:right="266" w:hanging="363"/>
        <w:rPr>
          <w:sz w:val="24"/>
        </w:rPr>
      </w:pPr>
      <w:r>
        <w:tab/>
      </w:r>
      <w:r>
        <w:rPr>
          <w:sz w:val="24"/>
        </w:rPr>
        <w:t>в развитии социально значимых отношений школьников и ценностного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семье,</w:t>
      </w:r>
      <w:r>
        <w:rPr>
          <w:spacing w:val="6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60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60"/>
          <w:sz w:val="24"/>
        </w:rPr>
        <w:t xml:space="preserve"> </w:t>
      </w:r>
      <w:r>
        <w:rPr>
          <w:sz w:val="24"/>
        </w:rPr>
        <w:t>миру,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60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 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14:paraId="7C1636A1">
      <w:pPr>
        <w:pStyle w:val="9"/>
        <w:numPr>
          <w:ilvl w:val="0"/>
          <w:numId w:val="2"/>
        </w:numPr>
        <w:tabs>
          <w:tab w:val="left" w:pos="981"/>
          <w:tab w:val="left" w:pos="982"/>
        </w:tabs>
        <w:ind w:right="265" w:hanging="363"/>
        <w:rPr>
          <w:sz w:val="24"/>
        </w:rPr>
      </w:pPr>
      <w:r>
        <w:tab/>
      </w:r>
      <w:r>
        <w:rPr>
          <w:sz w:val="24"/>
        </w:rPr>
        <w:t>в 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 заботу 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на пользу родному городу</w:t>
      </w:r>
      <w:r>
        <w:rPr>
          <w:spacing w:val="1"/>
          <w:sz w:val="24"/>
        </w:rPr>
        <w:t xml:space="preserve"> </w:t>
      </w:r>
      <w:r>
        <w:rPr>
          <w:sz w:val="24"/>
        </w:rPr>
        <w:t>и 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в 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позиции.</w:t>
      </w:r>
    </w:p>
    <w:p w14:paraId="0903B2AB">
      <w:pPr>
        <w:pStyle w:val="9"/>
        <w:numPr>
          <w:ilvl w:val="1"/>
          <w:numId w:val="2"/>
        </w:numPr>
        <w:tabs>
          <w:tab w:val="left" w:pos="982"/>
        </w:tabs>
        <w:ind w:left="981" w:right="262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14:paraId="1A5BA1E0">
      <w:pPr>
        <w:pStyle w:val="5"/>
        <w:spacing w:before="2" w:line="237" w:lineRule="auto"/>
        <w:ind w:right="272"/>
        <w:jc w:val="both"/>
      </w:pPr>
      <w:r>
        <w:t>Педагогический коллектив реализует цель воспитательной работы школы через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14:paraId="6011D3AF">
      <w:pPr>
        <w:spacing w:line="237" w:lineRule="auto"/>
        <w:jc w:val="both"/>
      </w:pPr>
    </w:p>
    <w:p w14:paraId="0989967C">
      <w:pPr>
        <w:pStyle w:val="9"/>
        <w:numPr>
          <w:ilvl w:val="0"/>
          <w:numId w:val="2"/>
        </w:numPr>
        <w:tabs>
          <w:tab w:val="left" w:pos="981"/>
          <w:tab w:val="left" w:pos="982"/>
        </w:tabs>
        <w:spacing w:before="68"/>
        <w:ind w:right="268" w:hanging="363"/>
        <w:rPr>
          <w:sz w:val="24"/>
        </w:rPr>
      </w:pPr>
      <w:r>
        <w:tab/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9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95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9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9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сообществе;</w:t>
      </w:r>
    </w:p>
    <w:p w14:paraId="2650EEDC">
      <w:pPr>
        <w:pStyle w:val="9"/>
        <w:numPr>
          <w:ilvl w:val="0"/>
          <w:numId w:val="2"/>
        </w:numPr>
        <w:tabs>
          <w:tab w:val="left" w:pos="981"/>
          <w:tab w:val="left" w:pos="982"/>
        </w:tabs>
        <w:spacing w:before="1"/>
        <w:ind w:right="267" w:hanging="363"/>
        <w:rPr>
          <w:sz w:val="24"/>
        </w:rPr>
      </w:pPr>
      <w:r>
        <w:tab/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566D541E">
      <w:pPr>
        <w:pStyle w:val="9"/>
        <w:numPr>
          <w:ilvl w:val="0"/>
          <w:numId w:val="2"/>
        </w:numPr>
        <w:tabs>
          <w:tab w:val="left" w:pos="981"/>
          <w:tab w:val="left" w:pos="982"/>
        </w:tabs>
        <w:ind w:right="265" w:hanging="363"/>
        <w:rPr>
          <w:sz w:val="24"/>
        </w:rPr>
      </w:pPr>
      <w:r>
        <w:tab/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1"/>
          <w:sz w:val="24"/>
        </w:rPr>
        <w:t xml:space="preserve"> </w:t>
      </w:r>
      <w:r>
        <w:rPr>
          <w:sz w:val="24"/>
        </w:rPr>
        <w:t>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по школьным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   внеурочной   деятельности,   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возможности;</w:t>
      </w:r>
    </w:p>
    <w:p w14:paraId="58DBB11C">
      <w:pPr>
        <w:pStyle w:val="9"/>
        <w:numPr>
          <w:ilvl w:val="0"/>
          <w:numId w:val="2"/>
        </w:numPr>
        <w:tabs>
          <w:tab w:val="left" w:pos="981"/>
          <w:tab w:val="left" w:pos="982"/>
        </w:tabs>
        <w:ind w:right="270" w:hanging="363"/>
        <w:rPr>
          <w:sz w:val="24"/>
        </w:rPr>
      </w:pPr>
      <w:r>
        <w:tab/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учащимися;</w:t>
      </w:r>
    </w:p>
    <w:p w14:paraId="389AA7FF">
      <w:pPr>
        <w:pStyle w:val="9"/>
        <w:numPr>
          <w:ilvl w:val="0"/>
          <w:numId w:val="2"/>
        </w:numPr>
        <w:tabs>
          <w:tab w:val="left" w:pos="981"/>
          <w:tab w:val="left" w:pos="982"/>
        </w:tabs>
        <w:ind w:right="264" w:hanging="363"/>
        <w:rPr>
          <w:sz w:val="24"/>
        </w:rPr>
      </w:pPr>
      <w:r>
        <w:tab/>
      </w: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 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14:paraId="03E7EE68">
      <w:pPr>
        <w:pStyle w:val="9"/>
        <w:numPr>
          <w:ilvl w:val="0"/>
          <w:numId w:val="2"/>
        </w:numPr>
        <w:tabs>
          <w:tab w:val="left" w:pos="981"/>
          <w:tab w:val="left" w:pos="982"/>
        </w:tabs>
        <w:ind w:right="266" w:hanging="363"/>
        <w:rPr>
          <w:sz w:val="24"/>
        </w:rPr>
      </w:pPr>
      <w:r>
        <w:tab/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организаций;</w:t>
      </w:r>
    </w:p>
    <w:p w14:paraId="2ABFEC54">
      <w:pPr>
        <w:pStyle w:val="9"/>
        <w:numPr>
          <w:ilvl w:val="0"/>
          <w:numId w:val="2"/>
        </w:numPr>
        <w:tabs>
          <w:tab w:val="left" w:pos="981"/>
          <w:tab w:val="left" w:pos="982"/>
        </w:tabs>
        <w:spacing w:before="1"/>
        <w:ind w:right="267" w:hanging="363"/>
        <w:rPr>
          <w:sz w:val="24"/>
        </w:rPr>
      </w:pPr>
      <w:r>
        <w:tab/>
      </w:r>
      <w:r>
        <w:rPr>
          <w:sz w:val="24"/>
        </w:rPr>
        <w:t>организовывать для школьников экскурсии, экспедиции, походы и 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 потенциал;</w:t>
      </w:r>
    </w:p>
    <w:p w14:paraId="654FEF5C">
      <w:pPr>
        <w:pStyle w:val="9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школьниками;</w:t>
      </w:r>
    </w:p>
    <w:p w14:paraId="52B446B4">
      <w:pPr>
        <w:pStyle w:val="9"/>
        <w:numPr>
          <w:ilvl w:val="0"/>
          <w:numId w:val="2"/>
        </w:numPr>
        <w:tabs>
          <w:tab w:val="left" w:pos="981"/>
          <w:tab w:val="left" w:pos="982"/>
        </w:tabs>
        <w:ind w:right="264" w:hanging="363"/>
        <w:rPr>
          <w:sz w:val="24"/>
        </w:rPr>
      </w:pPr>
      <w:r>
        <w:tab/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потенциал;</w:t>
      </w:r>
    </w:p>
    <w:p w14:paraId="0EE92A65">
      <w:pPr>
        <w:pStyle w:val="9"/>
        <w:numPr>
          <w:ilvl w:val="0"/>
          <w:numId w:val="2"/>
        </w:numPr>
        <w:tabs>
          <w:tab w:val="left" w:pos="981"/>
          <w:tab w:val="left" w:pos="982"/>
        </w:tabs>
        <w:ind w:right="267" w:hanging="363"/>
        <w:rPr>
          <w:sz w:val="24"/>
        </w:rPr>
      </w:pPr>
      <w:r>
        <w:tab/>
      </w:r>
      <w:r>
        <w:rPr>
          <w:sz w:val="24"/>
        </w:rPr>
        <w:t>развивать        предметно-эстетическую        среду        школы        и 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возможности;</w:t>
      </w:r>
    </w:p>
    <w:p w14:paraId="0D938B73">
      <w:pPr>
        <w:pStyle w:val="9"/>
        <w:numPr>
          <w:ilvl w:val="0"/>
          <w:numId w:val="2"/>
        </w:numPr>
        <w:tabs>
          <w:tab w:val="left" w:pos="981"/>
          <w:tab w:val="left" w:pos="982"/>
        </w:tabs>
        <w:ind w:right="267" w:hanging="363"/>
        <w:rPr>
          <w:sz w:val="24"/>
        </w:rPr>
      </w:pPr>
      <w:r>
        <w:tab/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 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 направленную на совместное решение проблем личностного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14:paraId="1ABFA666">
      <w:pPr>
        <w:pStyle w:val="5"/>
        <w:ind w:right="269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6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тринадцатью</w:t>
      </w:r>
      <w:r>
        <w:rPr>
          <w:spacing w:val="-1"/>
        </w:rPr>
        <w:t xml:space="preserve"> </w:t>
      </w:r>
      <w:r>
        <w:t>основными модулями:</w:t>
      </w:r>
    </w:p>
    <w:p w14:paraId="40A167C1">
      <w:pPr>
        <w:pStyle w:val="9"/>
        <w:numPr>
          <w:ilvl w:val="0"/>
          <w:numId w:val="3"/>
        </w:numPr>
        <w:tabs>
          <w:tab w:val="left" w:pos="402"/>
        </w:tabs>
        <w:spacing w:line="274" w:lineRule="exact"/>
        <w:ind w:left="401"/>
        <w:rPr>
          <w:sz w:val="24"/>
        </w:rPr>
      </w:pPr>
      <w:r>
        <w:rPr>
          <w:sz w:val="24"/>
        </w:rPr>
        <w:t>Инвариантных:</w:t>
      </w:r>
    </w:p>
    <w:p w14:paraId="4BA78D30">
      <w:pPr>
        <w:pStyle w:val="9"/>
        <w:numPr>
          <w:ilvl w:val="1"/>
          <w:numId w:val="3"/>
        </w:numPr>
        <w:tabs>
          <w:tab w:val="left" w:pos="1678"/>
        </w:tabs>
        <w:spacing w:before="154"/>
        <w:jc w:val="left"/>
        <w:rPr>
          <w:sz w:val="24"/>
        </w:rPr>
      </w:pPr>
      <w:r>
        <w:rPr>
          <w:sz w:val="24"/>
        </w:rPr>
        <w:t>Классное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руководство.</w:t>
      </w:r>
    </w:p>
    <w:p w14:paraId="3D7E9FD8">
      <w:pPr>
        <w:pStyle w:val="9"/>
        <w:numPr>
          <w:ilvl w:val="1"/>
          <w:numId w:val="3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дела.</w:t>
      </w:r>
    </w:p>
    <w:p w14:paraId="26BFD411">
      <w:pPr>
        <w:pStyle w:val="9"/>
        <w:numPr>
          <w:ilvl w:val="1"/>
          <w:numId w:val="3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Урочная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21FBE657">
      <w:pPr>
        <w:pStyle w:val="9"/>
        <w:numPr>
          <w:ilvl w:val="1"/>
          <w:numId w:val="3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14:paraId="382A9A27">
      <w:pPr>
        <w:pStyle w:val="9"/>
        <w:numPr>
          <w:ilvl w:val="1"/>
          <w:numId w:val="3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представителями).</w:t>
      </w:r>
    </w:p>
    <w:p w14:paraId="273B327B">
      <w:pPr>
        <w:pStyle w:val="9"/>
        <w:numPr>
          <w:ilvl w:val="1"/>
          <w:numId w:val="3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Профориентация.</w:t>
      </w:r>
    </w:p>
    <w:p w14:paraId="5E1F9D90">
      <w:pPr>
        <w:pStyle w:val="9"/>
        <w:numPr>
          <w:ilvl w:val="1"/>
          <w:numId w:val="3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Самоуправление.</w:t>
      </w:r>
    </w:p>
    <w:p w14:paraId="3F795C2D">
      <w:pPr>
        <w:pStyle w:val="9"/>
        <w:numPr>
          <w:ilvl w:val="1"/>
          <w:numId w:val="3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Внешкольные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14:paraId="7BF48BD2">
      <w:pPr>
        <w:pStyle w:val="9"/>
        <w:numPr>
          <w:ilvl w:val="1"/>
          <w:numId w:val="3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безопасность.</w:t>
      </w:r>
    </w:p>
    <w:p w14:paraId="4FA7CE3A">
      <w:pPr>
        <w:pStyle w:val="9"/>
        <w:numPr>
          <w:ilvl w:val="1"/>
          <w:numId w:val="3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среды.</w:t>
      </w:r>
    </w:p>
    <w:p w14:paraId="33316829">
      <w:pPr>
        <w:pStyle w:val="9"/>
        <w:numPr>
          <w:ilvl w:val="0"/>
          <w:numId w:val="3"/>
        </w:numPr>
        <w:tabs>
          <w:tab w:val="left" w:pos="402"/>
        </w:tabs>
        <w:ind w:left="401"/>
        <w:jc w:val="left"/>
        <w:rPr>
          <w:sz w:val="24"/>
        </w:rPr>
      </w:pPr>
      <w:r>
        <w:rPr>
          <w:sz w:val="24"/>
        </w:rPr>
        <w:t>Вариативных:</w:t>
      </w:r>
    </w:p>
    <w:p w14:paraId="1FA53AA6">
      <w:pPr>
        <w:pStyle w:val="9"/>
        <w:numPr>
          <w:ilvl w:val="1"/>
          <w:numId w:val="3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</w:t>
      </w:r>
    </w:p>
    <w:p w14:paraId="669121F4">
      <w:pPr>
        <w:pStyle w:val="9"/>
        <w:numPr>
          <w:ilvl w:val="1"/>
          <w:numId w:val="3"/>
        </w:numPr>
        <w:tabs>
          <w:tab w:val="left" w:pos="1678"/>
        </w:tabs>
        <w:spacing w:before="1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партнерство</w:t>
      </w:r>
    </w:p>
    <w:p w14:paraId="026D6D6C">
      <w:pPr>
        <w:pStyle w:val="9"/>
        <w:numPr>
          <w:ilvl w:val="1"/>
          <w:numId w:val="3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14:paraId="12FA2651">
      <w:pPr>
        <w:pStyle w:val="5"/>
        <w:ind w:left="0"/>
      </w:pPr>
    </w:p>
    <w:p w14:paraId="6B8239F2">
      <w:pPr>
        <w:pStyle w:val="5"/>
        <w:ind w:right="264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59"/>
        </w:rPr>
        <w:t xml:space="preserve"> </w:t>
      </w:r>
      <w:r>
        <w:t>воспитательной  деятельности</w:t>
      </w:r>
      <w:r>
        <w:rPr>
          <w:spacing w:val="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конкретизированы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СОО.</w:t>
      </w:r>
    </w:p>
    <w:p w14:paraId="7DAD1D56">
      <w:pPr>
        <w:pStyle w:val="5"/>
        <w:ind w:left="0"/>
      </w:pPr>
    </w:p>
    <w:p w14:paraId="518D49AB">
      <w:pPr>
        <w:pStyle w:val="5"/>
        <w:ind w:firstLine="427"/>
      </w:pPr>
      <w:r>
        <w:t>Для</w:t>
      </w:r>
      <w:r>
        <w:rPr>
          <w:spacing w:val="41"/>
        </w:rPr>
        <w:t xml:space="preserve"> </w:t>
      </w:r>
      <w:r>
        <w:t>качественной</w:t>
      </w:r>
      <w:r>
        <w:rPr>
          <w:spacing w:val="42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использовались</w:t>
      </w:r>
      <w:r>
        <w:rPr>
          <w:spacing w:val="4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материалы:</w:t>
      </w:r>
    </w:p>
    <w:p w14:paraId="7F32061D">
      <w:pPr>
        <w:pStyle w:val="5"/>
        <w:tabs>
          <w:tab w:val="left" w:pos="969"/>
          <w:tab w:val="left" w:pos="1993"/>
          <w:tab w:val="left" w:pos="2471"/>
          <w:tab w:val="left" w:pos="3411"/>
          <w:tab w:val="left" w:pos="4430"/>
          <w:tab w:val="left" w:pos="6284"/>
          <w:tab w:val="left" w:pos="7246"/>
          <w:tab w:val="left" w:pos="7714"/>
          <w:tab w:val="left" w:pos="8647"/>
        </w:tabs>
        <w:ind w:right="272" w:firstLine="359"/>
      </w:pPr>
      <w:r>
        <w:t>−</w:t>
      </w:r>
      <w:r>
        <w:tab/>
      </w:r>
      <w:r>
        <w:t>справка</w:t>
      </w:r>
      <w:r>
        <w:tab/>
      </w:r>
      <w:r>
        <w:t>по</w:t>
      </w:r>
      <w:r>
        <w:tab/>
      </w:r>
      <w:r>
        <w:t>итогам</w:t>
      </w:r>
      <w:r>
        <w:tab/>
      </w:r>
      <w:r>
        <w:t>анализа</w:t>
      </w:r>
      <w:r>
        <w:tab/>
      </w:r>
      <w:r>
        <w:t>воспитательной</w:t>
      </w:r>
      <w:r>
        <w:tab/>
      </w:r>
      <w:r>
        <w:t>работы</w:t>
      </w:r>
      <w:r>
        <w:tab/>
      </w:r>
      <w:r>
        <w:t>на</w:t>
      </w:r>
      <w:r>
        <w:tab/>
      </w:r>
      <w:r>
        <w:t>уровне</w:t>
      </w:r>
      <w:r>
        <w:tab/>
      </w:r>
      <w:r>
        <w:rPr>
          <w:spacing w:val="-1"/>
        </w:rPr>
        <w:t>классных</w:t>
      </w:r>
      <w:r>
        <w:rPr>
          <w:spacing w:val="-57"/>
        </w:rPr>
        <w:t xml:space="preserve"> </w:t>
      </w:r>
      <w:r>
        <w:t>коллективов;</w:t>
      </w:r>
    </w:p>
    <w:p w14:paraId="5C3A7CA2">
      <w:pPr>
        <w:pStyle w:val="5"/>
        <w:tabs>
          <w:tab w:val="left" w:pos="969"/>
        </w:tabs>
        <w:ind w:left="621"/>
      </w:pPr>
      <w:r>
        <w:t>−</w:t>
      </w:r>
      <w:r>
        <w:tab/>
      </w:r>
      <w:r>
        <w:t>справки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внутришкольного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воспитания;</w:t>
      </w:r>
    </w:p>
    <w:p w14:paraId="5B6954B3">
      <w:pPr>
        <w:pStyle w:val="5"/>
        <w:tabs>
          <w:tab w:val="left" w:pos="969"/>
        </w:tabs>
        <w:ind w:right="607" w:firstLine="359"/>
      </w:pPr>
      <w:r>
        <w:t>−</w:t>
      </w:r>
      <w:r>
        <w:tab/>
      </w:r>
      <w:r>
        <w:t>анализ</w:t>
      </w:r>
      <w:r>
        <w:rPr>
          <w:spacing w:val="34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Советника</w:t>
      </w:r>
      <w:r>
        <w:rPr>
          <w:spacing w:val="32"/>
        </w:rPr>
        <w:t xml:space="preserve"> </w:t>
      </w:r>
      <w:r>
        <w:t>директора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ВР,</w:t>
      </w:r>
      <w:r>
        <w:rPr>
          <w:spacing w:val="39"/>
        </w:rPr>
        <w:t xml:space="preserve"> </w:t>
      </w:r>
      <w:r>
        <w:t>учителей-</w:t>
      </w:r>
      <w:r>
        <w:rPr>
          <w:spacing w:val="-57"/>
        </w:rPr>
        <w:t xml:space="preserve"> </w:t>
      </w:r>
      <w:r>
        <w:t xml:space="preserve">предметников, </w:t>
      </w:r>
      <w:r>
        <w:rPr>
          <w:spacing w:val="-1"/>
        </w:rPr>
        <w:t>старшей вожатой</w:t>
      </w:r>
      <w:r>
        <w:t>;</w:t>
      </w:r>
    </w:p>
    <w:p w14:paraId="28EB6822">
      <w:pPr>
        <w:pStyle w:val="5"/>
        <w:tabs>
          <w:tab w:val="left" w:pos="969"/>
        </w:tabs>
        <w:ind w:right="607" w:firstLine="359"/>
      </w:pPr>
      <w:r>
        <w:t>- анализ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педагога,</w:t>
      </w:r>
      <w:r>
        <w:rPr>
          <w:spacing w:val="-3"/>
        </w:rPr>
        <w:t xml:space="preserve"> </w:t>
      </w:r>
      <w:r>
        <w:t>педагога-психолога.</w:t>
      </w:r>
    </w:p>
    <w:p w14:paraId="2060813D">
      <w:pPr>
        <w:pStyle w:val="2"/>
        <w:spacing w:before="205"/>
        <w:ind w:left="348" w:right="300"/>
        <w:jc w:val="center"/>
      </w:pPr>
      <w:r>
        <w:t>Нормативно-методическое</w:t>
      </w:r>
      <w:r>
        <w:rPr>
          <w:spacing w:val="-9"/>
        </w:rPr>
        <w:t xml:space="preserve"> </w:t>
      </w:r>
      <w:r>
        <w:t>обеспечение</w:t>
      </w:r>
    </w:p>
    <w:p w14:paraId="291412D6">
      <w:pPr>
        <w:pStyle w:val="5"/>
        <w:spacing w:before="5"/>
        <w:ind w:left="0"/>
        <w:rPr>
          <w:b/>
          <w:sz w:val="20"/>
        </w:rPr>
      </w:pPr>
    </w:p>
    <w:p w14:paraId="34232870">
      <w:pPr>
        <w:pStyle w:val="5"/>
        <w:spacing w:line="276" w:lineRule="auto"/>
        <w:ind w:right="263" w:firstLine="707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с учётом Стратегии развития воспитания в Российской Федерации на период</w:t>
      </w:r>
      <w:r>
        <w:rPr>
          <w:spacing w:val="1"/>
        </w:rPr>
        <w:t xml:space="preserve"> </w:t>
      </w:r>
      <w:r>
        <w:t>до 2025 года и Плана мероприятий по ее реализации в 2021-2025 гг., № 996-р и 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12.11.2020 №</w:t>
      </w:r>
      <w:r>
        <w:rPr>
          <w:spacing w:val="-1"/>
        </w:rPr>
        <w:t xml:space="preserve"> </w:t>
      </w:r>
      <w:r>
        <w:t>2945-р);</w:t>
      </w:r>
    </w:p>
    <w:p w14:paraId="0BBAA224">
      <w:pPr>
        <w:pStyle w:val="5"/>
        <w:spacing w:before="198" w:line="278" w:lineRule="auto"/>
        <w:ind w:right="1814" w:firstLine="707"/>
      </w:pPr>
      <w:r>
        <w:t>Федеральный закон от 04.09.2022г №371-ФЗ "О внесении изменений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 закон</w:t>
      </w:r>
      <w:r>
        <w:rPr>
          <w:spacing w:val="1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</w:t>
      </w:r>
    </w:p>
    <w:p w14:paraId="50AF1F68">
      <w:pPr>
        <w:pStyle w:val="5"/>
        <w:spacing w:before="196" w:line="259" w:lineRule="auto"/>
        <w:ind w:right="607" w:firstLine="659"/>
      </w:pPr>
      <w:r>
        <w:t>Стратегии национальной безопасности Российской Федерации, (Указ Президента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02.07.2021 №</w:t>
      </w:r>
      <w:r>
        <w:rPr>
          <w:spacing w:val="-1"/>
        </w:rPr>
        <w:t xml:space="preserve"> </w:t>
      </w:r>
      <w:r>
        <w:t>400)</w:t>
      </w:r>
    </w:p>
    <w:p w14:paraId="33AE13C4">
      <w:pPr>
        <w:pStyle w:val="9"/>
        <w:numPr>
          <w:ilvl w:val="0"/>
          <w:numId w:val="4"/>
        </w:numPr>
        <w:tabs>
          <w:tab w:val="left" w:pos="1042"/>
        </w:tabs>
        <w:spacing w:before="160" w:line="259" w:lineRule="auto"/>
        <w:ind w:left="981" w:right="274" w:hanging="360"/>
        <w:rPr>
          <w:sz w:val="24"/>
        </w:rPr>
      </w:pPr>
      <w:r>
        <w:tab/>
      </w:r>
      <w:r>
        <w:rPr>
          <w:sz w:val="24"/>
        </w:rPr>
        <w:t>Приказ Министерства просвещения Российской Федерации от 18.05.2023 № 372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13.07.2023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74229)</w:t>
      </w:r>
    </w:p>
    <w:p w14:paraId="72DD140A">
      <w:pPr>
        <w:pStyle w:val="9"/>
        <w:numPr>
          <w:ilvl w:val="0"/>
          <w:numId w:val="4"/>
        </w:numPr>
        <w:tabs>
          <w:tab w:val="left" w:pos="982"/>
        </w:tabs>
        <w:spacing w:before="159" w:line="259" w:lineRule="auto"/>
        <w:ind w:left="981" w:right="109" w:hanging="36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370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12.07.2023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74223)</w:t>
      </w:r>
    </w:p>
    <w:p w14:paraId="226AC18C">
      <w:pPr>
        <w:pStyle w:val="9"/>
        <w:numPr>
          <w:ilvl w:val="0"/>
          <w:numId w:val="4"/>
        </w:numPr>
        <w:tabs>
          <w:tab w:val="left" w:pos="982"/>
        </w:tabs>
        <w:spacing w:before="160" w:line="259" w:lineRule="auto"/>
        <w:ind w:left="981" w:right="109" w:hanging="36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371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3"/>
          <w:sz w:val="24"/>
        </w:rPr>
        <w:t xml:space="preserve"> </w:t>
      </w:r>
      <w:r>
        <w:rPr>
          <w:sz w:val="24"/>
        </w:rPr>
        <w:t>(Зарегистрирован 12.07.2023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74228)</w:t>
      </w:r>
    </w:p>
    <w:p w14:paraId="7D8D9257">
      <w:pPr>
        <w:pStyle w:val="9"/>
        <w:numPr>
          <w:ilvl w:val="0"/>
          <w:numId w:val="4"/>
        </w:numPr>
        <w:tabs>
          <w:tab w:val="left" w:pos="982"/>
        </w:tabs>
        <w:spacing w:before="160"/>
        <w:ind w:right="109" w:hanging="361"/>
        <w:rPr>
          <w:sz w:val="24"/>
        </w:rPr>
      </w:pPr>
      <w:r>
        <w:rPr>
          <w:sz w:val="24"/>
        </w:rPr>
        <w:t>Письмо</w:t>
      </w:r>
      <w:r>
        <w:rPr>
          <w:spacing w:val="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2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18</w:t>
      </w:r>
      <w:r>
        <w:rPr>
          <w:spacing w:val="6"/>
          <w:sz w:val="24"/>
        </w:rPr>
        <w:t xml:space="preserve"> </w:t>
      </w:r>
      <w:r>
        <w:rPr>
          <w:sz w:val="24"/>
        </w:rPr>
        <w:t>июля</w:t>
      </w:r>
      <w:r>
        <w:rPr>
          <w:spacing w:val="7"/>
          <w:sz w:val="24"/>
        </w:rPr>
        <w:t xml:space="preserve"> </w:t>
      </w:r>
      <w:r>
        <w:rPr>
          <w:sz w:val="24"/>
        </w:rPr>
        <w:t>2022</w:t>
      </w:r>
      <w:r>
        <w:rPr>
          <w:spacing w:val="6"/>
          <w:sz w:val="24"/>
        </w:rPr>
        <w:t xml:space="preserve"> </w:t>
      </w:r>
      <w:r>
        <w:rPr>
          <w:sz w:val="24"/>
        </w:rPr>
        <w:t>года</w:t>
      </w:r>
    </w:p>
    <w:p w14:paraId="0E6C8DEF">
      <w:pPr>
        <w:pStyle w:val="5"/>
        <w:spacing w:before="21" w:line="259" w:lineRule="auto"/>
        <w:ind w:left="981" w:right="109"/>
        <w:jc w:val="both"/>
      </w:pPr>
      <w:r>
        <w:t>№ АБ-1951/06 «Об актуализации примерной рабочей программы воспитания»,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от 23.06.2022г.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3/22).</w:t>
      </w:r>
    </w:p>
    <w:p w14:paraId="607167D4">
      <w:pPr>
        <w:pStyle w:val="2"/>
        <w:numPr>
          <w:ilvl w:val="1"/>
          <w:numId w:val="1"/>
        </w:numPr>
        <w:tabs>
          <w:tab w:val="left" w:pos="2668"/>
        </w:tabs>
        <w:spacing w:before="164"/>
        <w:ind w:left="2667" w:hanging="241"/>
        <w:jc w:val="left"/>
      </w:pPr>
      <w:r>
        <w:t>Кадровый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службы школы.</w:t>
      </w:r>
    </w:p>
    <w:tbl>
      <w:tblPr>
        <w:tblStyle w:val="11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5"/>
        <w:gridCol w:w="2268"/>
      </w:tblGrid>
      <w:tr w14:paraId="7863F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5" w:type="dxa"/>
          </w:tcPr>
          <w:p w14:paraId="194F875B">
            <w:pPr>
              <w:widowControl/>
              <w:tabs>
                <w:tab w:val="left" w:pos="851"/>
              </w:tabs>
              <w:autoSpaceDE/>
              <w:autoSpaceDN/>
              <w:spacing w:beforeAutospacing="1" w:afterAutospac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68" w:type="dxa"/>
          </w:tcPr>
          <w:p w14:paraId="316F05E1">
            <w:pPr>
              <w:widowControl/>
              <w:tabs>
                <w:tab w:val="left" w:pos="851"/>
              </w:tabs>
              <w:autoSpaceDE/>
              <w:autoSpaceDN/>
              <w:spacing w:beforeAutospacing="1" w:afterAutospacing="1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14:paraId="7149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5" w:type="dxa"/>
          </w:tcPr>
          <w:p w14:paraId="7158C6E6">
            <w:pPr>
              <w:widowControl/>
              <w:tabs>
                <w:tab w:val="left" w:pos="851"/>
              </w:tabs>
              <w:autoSpaceDE/>
              <w:autoSpaceDN/>
              <w:spacing w:beforeAutospacing="1" w:afterAutospac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Руководящий состав, </w:t>
            </w:r>
          </w:p>
          <w:p w14:paraId="15564494">
            <w:pPr>
              <w:widowControl/>
              <w:tabs>
                <w:tab w:val="left" w:pos="851"/>
              </w:tabs>
              <w:autoSpaceDE/>
              <w:autoSpaceDN/>
              <w:spacing w:beforeAutospacing="1" w:afterAutospac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14:paraId="5CCE1A45">
            <w:pPr>
              <w:widowControl/>
              <w:tabs>
                <w:tab w:val="left" w:pos="851"/>
              </w:tabs>
              <w:autoSpaceDE/>
              <w:autoSpaceDN/>
              <w:spacing w:beforeAutospacing="1" w:afterAutospacing="1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</w:tr>
      <w:tr w14:paraId="6F39C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5" w:type="dxa"/>
          </w:tcPr>
          <w:p w14:paraId="007F404F">
            <w:pPr>
              <w:widowControl/>
              <w:tabs>
                <w:tab w:val="left" w:pos="851"/>
              </w:tabs>
              <w:autoSpaceDE/>
              <w:autoSpaceDN/>
              <w:spacing w:beforeAutospacing="1" w:afterAutospac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268" w:type="dxa"/>
          </w:tcPr>
          <w:p w14:paraId="7E5845DA">
            <w:pPr>
              <w:widowControl/>
              <w:tabs>
                <w:tab w:val="left" w:pos="851"/>
              </w:tabs>
              <w:autoSpaceDE/>
              <w:autoSpaceDN/>
              <w:spacing w:beforeAutospacing="1" w:afterAutospacing="1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14:paraId="089FC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5" w:type="dxa"/>
          </w:tcPr>
          <w:p w14:paraId="75C5B36A">
            <w:pPr>
              <w:widowControl/>
              <w:tabs>
                <w:tab w:val="left" w:pos="851"/>
              </w:tabs>
              <w:autoSpaceDE/>
              <w:autoSpaceDN/>
              <w:spacing w:beforeAutospacing="1" w:afterAutospac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268" w:type="dxa"/>
          </w:tcPr>
          <w:p w14:paraId="0A9BE6CC">
            <w:pPr>
              <w:widowControl/>
              <w:tabs>
                <w:tab w:val="left" w:pos="851"/>
              </w:tabs>
              <w:autoSpaceDE/>
              <w:autoSpaceDN/>
              <w:spacing w:beforeAutospacing="1" w:afterAutospacing="1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14:paraId="1CAD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5" w:type="dxa"/>
          </w:tcPr>
          <w:p w14:paraId="411C5ADF">
            <w:pPr>
              <w:widowControl/>
              <w:tabs>
                <w:tab w:val="left" w:pos="851"/>
              </w:tabs>
              <w:autoSpaceDE/>
              <w:autoSpaceDN/>
              <w:spacing w:beforeAutospacing="1" w:afterAutospac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2268" w:type="dxa"/>
          </w:tcPr>
          <w:p w14:paraId="63673628">
            <w:pPr>
              <w:widowControl/>
              <w:tabs>
                <w:tab w:val="left" w:pos="851"/>
              </w:tabs>
              <w:autoSpaceDE/>
              <w:autoSpaceDN/>
              <w:spacing w:beforeAutospacing="1" w:afterAutospacing="1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14:paraId="4B83C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5" w:type="dxa"/>
          </w:tcPr>
          <w:p w14:paraId="7425B822">
            <w:pPr>
              <w:widowControl/>
              <w:tabs>
                <w:tab w:val="left" w:pos="851"/>
              </w:tabs>
              <w:autoSpaceDE/>
              <w:autoSpaceDN/>
              <w:spacing w:beforeAutospacing="1" w:afterAutospac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Советник по воспитанию и взаимодействию в детскими общественными объединениями</w:t>
            </w:r>
          </w:p>
        </w:tc>
        <w:tc>
          <w:tcPr>
            <w:tcW w:w="2268" w:type="dxa"/>
          </w:tcPr>
          <w:p w14:paraId="3D5BCB1E">
            <w:pPr>
              <w:widowControl/>
              <w:tabs>
                <w:tab w:val="left" w:pos="851"/>
              </w:tabs>
              <w:autoSpaceDE/>
              <w:autoSpaceDN/>
              <w:spacing w:beforeAutospacing="1" w:afterAutospacing="1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14:paraId="54492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5" w:type="dxa"/>
          </w:tcPr>
          <w:p w14:paraId="65D01631">
            <w:pPr>
              <w:widowControl/>
              <w:tabs>
                <w:tab w:val="left" w:pos="851"/>
              </w:tabs>
              <w:autoSpaceDE/>
              <w:autoSpaceDN/>
              <w:spacing w:beforeAutospacing="1" w:afterAutospac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Педагогический состав, из них:</w:t>
            </w:r>
          </w:p>
        </w:tc>
        <w:tc>
          <w:tcPr>
            <w:tcW w:w="2268" w:type="dxa"/>
          </w:tcPr>
          <w:p w14:paraId="7F53687E">
            <w:pPr>
              <w:widowControl/>
              <w:autoSpaceDE/>
              <w:autoSpaceDN/>
              <w:spacing w:beforeAutospacing="1" w:afterAutospac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           </w:t>
            </w:r>
          </w:p>
          <w:p w14:paraId="2AC15B69">
            <w:pPr>
              <w:widowControl/>
              <w:tabs>
                <w:tab w:val="left" w:pos="851"/>
              </w:tabs>
              <w:autoSpaceDE/>
              <w:autoSpaceDN/>
              <w:spacing w:beforeAutospacing="1" w:afterAutospacing="1"/>
              <w:rPr>
                <w:bCs/>
                <w:sz w:val="24"/>
                <w:szCs w:val="24"/>
                <w:lang w:eastAsia="ru-RU"/>
              </w:rPr>
            </w:pPr>
          </w:p>
        </w:tc>
      </w:tr>
      <w:tr w14:paraId="0B20D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5" w:type="dxa"/>
          </w:tcPr>
          <w:p w14:paraId="56765004">
            <w:pPr>
              <w:widowControl/>
              <w:tabs>
                <w:tab w:val="left" w:pos="851"/>
              </w:tabs>
              <w:autoSpaceDE/>
              <w:autoSpaceDN/>
              <w:spacing w:beforeAutospacing="1" w:afterAutospac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268" w:type="dxa"/>
          </w:tcPr>
          <w:p w14:paraId="5F7B7533">
            <w:pPr>
              <w:widowControl/>
              <w:tabs>
                <w:tab w:val="left" w:pos="851"/>
              </w:tabs>
              <w:autoSpaceDE/>
              <w:autoSpaceDN/>
              <w:spacing w:beforeAutospacing="1" w:afterAutospacing="1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14:paraId="11D9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5" w:type="dxa"/>
          </w:tcPr>
          <w:p w14:paraId="25C057C6">
            <w:pPr>
              <w:widowControl/>
              <w:tabs>
                <w:tab w:val="left" w:pos="851"/>
              </w:tabs>
              <w:autoSpaceDE/>
              <w:autoSpaceDN/>
              <w:spacing w:beforeAutospacing="1" w:afterAutospac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</w:tcPr>
          <w:p w14:paraId="0243BF0B">
            <w:pPr>
              <w:widowControl/>
              <w:tabs>
                <w:tab w:val="left" w:pos="851"/>
              </w:tabs>
              <w:autoSpaceDE/>
              <w:autoSpaceDN/>
              <w:spacing w:beforeAutospacing="1" w:afterAutospacing="1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14:paraId="7E041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5" w:type="dxa"/>
          </w:tcPr>
          <w:p w14:paraId="4A6E8A86">
            <w:pPr>
              <w:widowControl/>
              <w:tabs>
                <w:tab w:val="left" w:pos="851"/>
              </w:tabs>
              <w:autoSpaceDE/>
              <w:autoSpaceDN/>
              <w:spacing w:beforeAutospacing="1" w:afterAutospac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</w:tcPr>
          <w:p w14:paraId="458FB9B1">
            <w:pPr>
              <w:widowControl/>
              <w:tabs>
                <w:tab w:val="left" w:pos="851"/>
              </w:tabs>
              <w:autoSpaceDE/>
              <w:autoSpaceDN/>
              <w:spacing w:beforeAutospacing="1" w:afterAutospacing="1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27</w:t>
            </w:r>
          </w:p>
        </w:tc>
      </w:tr>
      <w:tr w14:paraId="4FE8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5" w:type="dxa"/>
          </w:tcPr>
          <w:p w14:paraId="7E7A6370">
            <w:pPr>
              <w:widowControl/>
              <w:tabs>
                <w:tab w:val="left" w:pos="851"/>
              </w:tabs>
              <w:autoSpaceDE/>
              <w:autoSpaceDN/>
              <w:spacing w:beforeAutospacing="1" w:afterAutospac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Куратор РДДМ</w:t>
            </w:r>
          </w:p>
        </w:tc>
        <w:tc>
          <w:tcPr>
            <w:tcW w:w="2268" w:type="dxa"/>
          </w:tcPr>
          <w:p w14:paraId="5E27BB77">
            <w:pPr>
              <w:widowControl/>
              <w:tabs>
                <w:tab w:val="left" w:pos="851"/>
              </w:tabs>
              <w:autoSpaceDE/>
              <w:autoSpaceDN/>
              <w:spacing w:beforeAutospacing="1" w:afterAutospacing="1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14:paraId="4A1284C4">
      <w:pPr>
        <w:sectPr>
          <w:pgSz w:w="11910" w:h="16840"/>
          <w:pgMar w:top="1040" w:right="580" w:bottom="280" w:left="1440" w:header="720" w:footer="720" w:gutter="0"/>
          <w:cols w:space="720" w:num="1"/>
        </w:sectPr>
      </w:pPr>
    </w:p>
    <w:p w14:paraId="650ED8B9">
      <w:pPr>
        <w:spacing w:before="161"/>
        <w:rPr>
          <w:b/>
          <w:sz w:val="24"/>
        </w:rPr>
      </w:pPr>
    </w:p>
    <w:p w14:paraId="6DA12698">
      <w:pPr>
        <w:widowControl/>
        <w:tabs>
          <w:tab w:val="left" w:pos="851"/>
        </w:tabs>
        <w:autoSpaceDE/>
        <w:autoSpaceDN/>
        <w:spacing w:line="276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Вывод: </w:t>
      </w:r>
    </w:p>
    <w:p w14:paraId="526C8E9A">
      <w:pPr>
        <w:widowControl/>
        <w:tabs>
          <w:tab w:val="left" w:pos="851"/>
        </w:tabs>
        <w:autoSpaceDE/>
        <w:autoSpaceDN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1.Штат воспитательной службы сформирован в необходимом объеме.</w:t>
      </w:r>
      <w:r>
        <w:t xml:space="preserve"> </w:t>
      </w:r>
      <w:r>
        <w:rPr>
          <w:sz w:val="24"/>
          <w:szCs w:val="24"/>
          <w:lang w:eastAsia="ru-RU"/>
        </w:rPr>
        <w:t xml:space="preserve">имеются все необходимые специалисты.                                                                                                                       </w:t>
      </w:r>
    </w:p>
    <w:p w14:paraId="21EEDA0E">
      <w:pPr>
        <w:widowControl/>
        <w:tabs>
          <w:tab w:val="left" w:pos="851"/>
        </w:tabs>
        <w:autoSpaceDE/>
        <w:autoSpaceDN/>
        <w:spacing w:line="276" w:lineRule="auto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 xml:space="preserve">Рекомендации.                                                                                                                              </w:t>
      </w:r>
    </w:p>
    <w:p w14:paraId="465E2C7E">
      <w:pPr>
        <w:widowControl/>
        <w:tabs>
          <w:tab w:val="left" w:pos="851"/>
        </w:tabs>
        <w:autoSpaceDE/>
        <w:autoSpaceDN/>
        <w:spacing w:line="276" w:lineRule="auto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</w:t>
      </w:r>
      <w:r>
        <w:rPr>
          <w:sz w:val="24"/>
          <w:szCs w:val="24"/>
          <w:lang w:eastAsia="ru-RU"/>
        </w:rPr>
        <w:t xml:space="preserve">1. Совместно с зам. директора по УВР составить перспективный план повышения квалификации педагогов воспитательной службы школы.                                                       </w:t>
      </w:r>
    </w:p>
    <w:p w14:paraId="1ABBE94B">
      <w:pPr>
        <w:widowControl/>
        <w:tabs>
          <w:tab w:val="left" w:pos="851"/>
        </w:tabs>
        <w:autoSpaceDE/>
        <w:autoSpaceDN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Организовать методическую поддержку педагогам при аттестации в 2024/25 учебном году.</w:t>
      </w:r>
    </w:p>
    <w:p w14:paraId="2137FA96">
      <w:pPr>
        <w:pStyle w:val="5"/>
        <w:spacing w:before="5"/>
        <w:ind w:left="0"/>
      </w:pPr>
    </w:p>
    <w:p w14:paraId="426C3CD8">
      <w:pPr>
        <w:pStyle w:val="2"/>
        <w:ind w:left="981"/>
      </w:pPr>
      <w:r>
        <w:t>3.</w:t>
      </w:r>
      <w:r>
        <w:rPr>
          <w:spacing w:val="-4"/>
        </w:rPr>
        <w:t xml:space="preserve"> </w:t>
      </w: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14:paraId="5AA2403B">
      <w:pPr>
        <w:pStyle w:val="5"/>
        <w:spacing w:before="9"/>
        <w:ind w:left="0"/>
        <w:rPr>
          <w:b/>
          <w:sz w:val="23"/>
        </w:rPr>
      </w:pPr>
    </w:p>
    <w:p w14:paraId="68866358">
      <w:pPr>
        <w:pStyle w:val="5"/>
        <w:ind w:left="142" w:right="-33" w:firstLine="142"/>
        <w:jc w:val="both"/>
      </w:pPr>
      <w:r>
        <w:t>Содержание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соответствует требованиям к материально-техническому обеспечению ФОП и включает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14:paraId="18151637">
      <w:pPr>
        <w:pStyle w:val="5"/>
        <w:spacing w:before="68"/>
        <w:ind w:left="142" w:right="-33" w:firstLine="142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гигиеническим</w:t>
      </w:r>
      <w:r>
        <w:rPr>
          <w:spacing w:val="-2"/>
        </w:rPr>
        <w:t xml:space="preserve"> </w:t>
      </w:r>
      <w:r>
        <w:t>нормативам.</w:t>
      </w:r>
    </w:p>
    <w:p w14:paraId="62931A60">
      <w:pPr>
        <w:pStyle w:val="5"/>
        <w:spacing w:before="78"/>
        <w:ind w:left="142" w:right="-33" w:firstLine="142"/>
        <w:jc w:val="both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14:paraId="1D5878B3">
      <w:pPr>
        <w:pStyle w:val="9"/>
        <w:numPr>
          <w:ilvl w:val="0"/>
          <w:numId w:val="5"/>
        </w:numPr>
        <w:tabs>
          <w:tab w:val="left" w:pos="982"/>
        </w:tabs>
        <w:ind w:left="142" w:right="-33" w:firstLine="14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5"/>
          <w:sz w:val="24"/>
        </w:rPr>
        <w:t xml:space="preserve"> </w:t>
      </w:r>
      <w:r>
        <w:rPr>
          <w:sz w:val="24"/>
        </w:rPr>
        <w:t>(классные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аудитории).</w:t>
      </w:r>
    </w:p>
    <w:p w14:paraId="59E10E0F">
      <w:pPr>
        <w:pStyle w:val="9"/>
        <w:numPr>
          <w:ilvl w:val="0"/>
          <w:numId w:val="5"/>
        </w:numPr>
        <w:tabs>
          <w:tab w:val="left" w:pos="982"/>
        </w:tabs>
        <w:ind w:left="142" w:right="-33" w:firstLine="142"/>
        <w:jc w:val="both"/>
        <w:rPr>
          <w:sz w:val="24"/>
        </w:rPr>
      </w:pPr>
      <w:r>
        <w:rPr>
          <w:sz w:val="24"/>
        </w:rPr>
        <w:t>Для работы органов самоуправления, проведения культурного досуга и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(актовый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зал,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инициатив,</w:t>
      </w:r>
      <w:r>
        <w:rPr>
          <w:spacing w:val="1"/>
          <w:sz w:val="24"/>
        </w:rPr>
        <w:t xml:space="preserve"> </w:t>
      </w: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коворкинга,</w:t>
      </w:r>
      <w:r>
        <w:rPr>
          <w:spacing w:val="-1"/>
          <w:sz w:val="24"/>
        </w:rPr>
        <w:t xml:space="preserve">  юнармейский кабинет </w:t>
      </w:r>
      <w:r>
        <w:rPr>
          <w:sz w:val="24"/>
        </w:rPr>
        <w:t>оснащенные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ауди-видео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аппаратурой, фото-камерой).</w:t>
      </w:r>
    </w:p>
    <w:p w14:paraId="5D0C2937">
      <w:pPr>
        <w:pStyle w:val="9"/>
        <w:numPr>
          <w:ilvl w:val="0"/>
          <w:numId w:val="5"/>
        </w:numPr>
        <w:tabs>
          <w:tab w:val="left" w:pos="982"/>
        </w:tabs>
        <w:ind w:left="142" w:right="-33" w:firstLine="14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(кабинет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логопедический кабинет).</w:t>
      </w:r>
    </w:p>
    <w:p w14:paraId="790671D8">
      <w:pPr>
        <w:pStyle w:val="9"/>
        <w:numPr>
          <w:ilvl w:val="0"/>
          <w:numId w:val="5"/>
        </w:numPr>
        <w:tabs>
          <w:tab w:val="left" w:pos="982"/>
        </w:tabs>
        <w:ind w:left="142" w:right="-33" w:firstLine="14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(библиотека).</w:t>
      </w:r>
    </w:p>
    <w:p w14:paraId="3E8ECDF2">
      <w:pPr>
        <w:pStyle w:val="9"/>
        <w:numPr>
          <w:ilvl w:val="0"/>
          <w:numId w:val="5"/>
        </w:numPr>
        <w:tabs>
          <w:tab w:val="left" w:pos="982"/>
        </w:tabs>
        <w:ind w:left="142" w:right="-33" w:firstLine="142"/>
        <w:jc w:val="both"/>
        <w:rPr>
          <w:sz w:val="24"/>
        </w:rPr>
      </w:pPr>
      <w:r>
        <w:rPr>
          <w:sz w:val="24"/>
        </w:rPr>
        <w:t>Для спортивных сооружений (спортивный зал и многофункциональная площадка, площадка ГТО оснащённые игровым, спортивным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инвентарём).</w:t>
      </w:r>
    </w:p>
    <w:p w14:paraId="2B7E8F92">
      <w:pPr>
        <w:pStyle w:val="5"/>
        <w:ind w:left="142" w:right="-33" w:firstLine="142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возможность:</w:t>
      </w:r>
    </w:p>
    <w:p w14:paraId="0725D86A">
      <w:pPr>
        <w:pStyle w:val="9"/>
        <w:numPr>
          <w:ilvl w:val="0"/>
          <w:numId w:val="4"/>
        </w:numPr>
        <w:tabs>
          <w:tab w:val="left" w:pos="982"/>
        </w:tabs>
        <w:spacing w:before="1"/>
        <w:ind w:left="142" w:right="-33" w:firstLine="142"/>
        <w:rPr>
          <w:sz w:val="24"/>
        </w:rPr>
      </w:pPr>
      <w:r>
        <w:rPr>
          <w:sz w:val="24"/>
        </w:rPr>
        <w:t>проведения массовых мероприятий, собраний, представлений, досуга и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3E90FC9E">
      <w:pPr>
        <w:pStyle w:val="9"/>
        <w:numPr>
          <w:ilvl w:val="0"/>
          <w:numId w:val="4"/>
        </w:numPr>
        <w:tabs>
          <w:tab w:val="left" w:pos="982"/>
        </w:tabs>
        <w:ind w:left="142" w:right="-33" w:firstLine="142"/>
        <w:rPr>
          <w:sz w:val="24"/>
        </w:rPr>
      </w:pPr>
      <w:r>
        <w:rPr>
          <w:sz w:val="24"/>
        </w:rPr>
        <w:t>выпуска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теле-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радиопрограмм;</w:t>
      </w:r>
    </w:p>
    <w:p w14:paraId="2FAE28A8">
      <w:pPr>
        <w:pStyle w:val="9"/>
        <w:numPr>
          <w:ilvl w:val="0"/>
          <w:numId w:val="4"/>
        </w:numPr>
        <w:tabs>
          <w:tab w:val="left" w:pos="982"/>
        </w:tabs>
        <w:ind w:left="142" w:right="-33" w:firstLine="142"/>
        <w:rPr>
          <w:sz w:val="24"/>
        </w:rPr>
      </w:pP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художественно-оформительских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14:paraId="09C2CD97">
      <w:pPr>
        <w:pStyle w:val="9"/>
        <w:numPr>
          <w:ilvl w:val="0"/>
          <w:numId w:val="4"/>
        </w:numPr>
        <w:tabs>
          <w:tab w:val="left" w:pos="982"/>
        </w:tabs>
        <w:ind w:left="142" w:right="-33" w:firstLine="142"/>
        <w:rPr>
          <w:sz w:val="24"/>
        </w:rPr>
      </w:pP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14:paraId="528094E9">
      <w:pPr>
        <w:pStyle w:val="9"/>
        <w:numPr>
          <w:ilvl w:val="0"/>
          <w:numId w:val="4"/>
        </w:numPr>
        <w:tabs>
          <w:tab w:val="left" w:pos="982"/>
        </w:tabs>
        <w:ind w:left="142" w:right="-33" w:firstLine="142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носителях.</w:t>
      </w:r>
    </w:p>
    <w:p w14:paraId="34A3B477">
      <w:pPr>
        <w:pStyle w:val="5"/>
        <w:spacing w:before="2"/>
        <w:ind w:left="142" w:right="-33" w:firstLine="142"/>
        <w:jc w:val="both"/>
        <w:rPr>
          <w:sz w:val="37"/>
        </w:rPr>
      </w:pPr>
    </w:p>
    <w:p w14:paraId="7BD7DC45">
      <w:pPr>
        <w:pStyle w:val="2"/>
        <w:ind w:left="1342"/>
      </w:pPr>
      <w:r>
        <w:t>4.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14:paraId="60E8EE39">
      <w:pPr>
        <w:pStyle w:val="5"/>
        <w:spacing w:before="149" w:line="237" w:lineRule="auto"/>
        <w:ind w:right="271"/>
        <w:jc w:val="both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формы:</w:t>
      </w:r>
    </w:p>
    <w:p w14:paraId="2EEAB26B">
      <w:pPr>
        <w:pStyle w:val="9"/>
        <w:numPr>
          <w:ilvl w:val="0"/>
          <w:numId w:val="6"/>
        </w:numPr>
        <w:tabs>
          <w:tab w:val="left" w:pos="970"/>
        </w:tabs>
        <w:spacing w:before="152"/>
        <w:ind w:left="970" w:hanging="349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документацией;</w:t>
      </w:r>
    </w:p>
    <w:p w14:paraId="76DB69CF">
      <w:pPr>
        <w:pStyle w:val="9"/>
        <w:numPr>
          <w:ilvl w:val="0"/>
          <w:numId w:val="6"/>
        </w:numPr>
        <w:tabs>
          <w:tab w:val="left" w:pos="970"/>
        </w:tabs>
        <w:spacing w:before="31"/>
        <w:ind w:left="981" w:right="259" w:hanging="360"/>
        <w:rPr>
          <w:sz w:val="24"/>
        </w:rPr>
      </w:pPr>
      <w:r>
        <w:rPr>
          <w:sz w:val="24"/>
        </w:rPr>
        <w:t>Установочные,</w:t>
      </w:r>
      <w:r>
        <w:rPr>
          <w:spacing w:val="6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61"/>
          <w:sz w:val="24"/>
        </w:rPr>
        <w:t xml:space="preserve"> </w:t>
      </w:r>
      <w:r>
        <w:rPr>
          <w:sz w:val="24"/>
        </w:rPr>
        <w:t>и итоговые</w:t>
      </w:r>
      <w:r>
        <w:rPr>
          <w:spacing w:val="6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педагогов  </w:t>
      </w:r>
      <w:r>
        <w:rPr>
          <w:spacing w:val="1"/>
          <w:sz w:val="24"/>
        </w:rPr>
        <w:t xml:space="preserve"> </w:t>
      </w:r>
      <w:r>
        <w:rPr>
          <w:sz w:val="24"/>
        </w:rPr>
        <w:t>(их 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 — инструктаж, накопление идей и способов их реализации,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опытом);</w:t>
      </w:r>
    </w:p>
    <w:p w14:paraId="22AFFB96">
      <w:pPr>
        <w:pStyle w:val="9"/>
        <w:numPr>
          <w:ilvl w:val="0"/>
          <w:numId w:val="6"/>
        </w:numPr>
        <w:tabs>
          <w:tab w:val="left" w:pos="970"/>
        </w:tabs>
        <w:spacing w:before="33" w:line="237" w:lineRule="auto"/>
        <w:ind w:left="981" w:right="262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актуальных)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семинаров;</w:t>
      </w:r>
    </w:p>
    <w:p w14:paraId="59764C1E">
      <w:pPr>
        <w:pStyle w:val="9"/>
        <w:numPr>
          <w:ilvl w:val="0"/>
          <w:numId w:val="6"/>
        </w:numPr>
        <w:tabs>
          <w:tab w:val="left" w:pos="970"/>
        </w:tabs>
        <w:spacing w:before="30"/>
        <w:ind w:left="970" w:hanging="349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14:paraId="5BB57A6A">
      <w:pPr>
        <w:pStyle w:val="9"/>
        <w:numPr>
          <w:ilvl w:val="0"/>
          <w:numId w:val="6"/>
        </w:numPr>
        <w:tabs>
          <w:tab w:val="left" w:pos="970"/>
        </w:tabs>
        <w:spacing w:before="34"/>
        <w:ind w:left="981" w:right="267" w:hanging="36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руководителей;</w:t>
      </w:r>
    </w:p>
    <w:p w14:paraId="428A5148">
      <w:pPr>
        <w:pStyle w:val="9"/>
        <w:numPr>
          <w:ilvl w:val="0"/>
          <w:numId w:val="6"/>
        </w:numPr>
        <w:tabs>
          <w:tab w:val="left" w:pos="970"/>
        </w:tabs>
        <w:spacing w:before="32" w:line="237" w:lineRule="auto"/>
        <w:ind w:left="981" w:right="267" w:hanging="360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6"/>
          <w:sz w:val="24"/>
        </w:rPr>
        <w:t xml:space="preserve"> </w:t>
      </w:r>
      <w:r>
        <w:rPr>
          <w:sz w:val="24"/>
        </w:rPr>
        <w:t>путей</w:t>
      </w:r>
      <w:r>
        <w:rPr>
          <w:spacing w:val="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14:paraId="42C600DF">
      <w:pPr>
        <w:pStyle w:val="9"/>
        <w:numPr>
          <w:ilvl w:val="0"/>
          <w:numId w:val="6"/>
        </w:numPr>
        <w:tabs>
          <w:tab w:val="left" w:pos="970"/>
        </w:tabs>
        <w:spacing w:before="32"/>
        <w:ind w:left="970" w:hanging="34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14:paraId="22120D9E">
      <w:pPr>
        <w:pStyle w:val="9"/>
        <w:numPr>
          <w:ilvl w:val="0"/>
          <w:numId w:val="6"/>
        </w:numPr>
        <w:tabs>
          <w:tab w:val="left" w:pos="970"/>
        </w:tabs>
        <w:spacing w:before="33" w:line="237" w:lineRule="auto"/>
        <w:ind w:left="981" w:right="265" w:hanging="3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56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5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8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56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передового опыта.</w:t>
      </w:r>
    </w:p>
    <w:p w14:paraId="39A2F645">
      <w:pPr>
        <w:pStyle w:val="5"/>
        <w:spacing w:before="10"/>
        <w:ind w:left="0"/>
        <w:rPr>
          <w:sz w:val="29"/>
        </w:rPr>
      </w:pPr>
    </w:p>
    <w:p w14:paraId="6C234656">
      <w:pPr>
        <w:ind w:left="828"/>
        <w:rPr>
          <w:b/>
        </w:rPr>
      </w:pPr>
      <w:r>
        <w:rPr>
          <w:b/>
        </w:rPr>
        <w:t>Совещания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классными</w:t>
      </w:r>
      <w:r>
        <w:rPr>
          <w:b/>
          <w:spacing w:val="-3"/>
        </w:rPr>
        <w:t xml:space="preserve"> </w:t>
      </w:r>
      <w:r>
        <w:rPr>
          <w:b/>
        </w:rPr>
        <w:t>руководителями</w:t>
      </w:r>
    </w:p>
    <w:p w14:paraId="6519C08F">
      <w:pPr>
        <w:pStyle w:val="5"/>
        <w:spacing w:before="2"/>
        <w:ind w:left="0"/>
        <w:rPr>
          <w:b/>
          <w:sz w:val="22"/>
        </w:rPr>
      </w:pPr>
    </w:p>
    <w:tbl>
      <w:tblPr>
        <w:tblStyle w:val="8"/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8112"/>
      </w:tblGrid>
      <w:tr w14:paraId="280FA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62" w:type="dxa"/>
            <w:shd w:val="clear" w:color="auto" w:fill="DBE4F0"/>
          </w:tcPr>
          <w:p w14:paraId="3B1C01C9">
            <w:pPr>
              <w:pStyle w:val="10"/>
              <w:spacing w:before="1"/>
              <w:ind w:left="228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112" w:type="dxa"/>
            <w:shd w:val="clear" w:color="auto" w:fill="DBE4F0"/>
          </w:tcPr>
          <w:p w14:paraId="70368A10">
            <w:pPr>
              <w:pStyle w:val="10"/>
              <w:spacing w:before="1"/>
              <w:ind w:left="3757" w:right="3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14:paraId="50355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62" w:type="dxa"/>
          </w:tcPr>
          <w:p w14:paraId="4757F960">
            <w:pPr>
              <w:pStyle w:val="10"/>
              <w:spacing w:line="273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112" w:type="dxa"/>
          </w:tcPr>
          <w:p w14:paraId="0DABF138">
            <w:pPr>
              <w:pStyle w:val="10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</w:tr>
      <w:tr w14:paraId="23195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62" w:type="dxa"/>
          </w:tcPr>
          <w:p w14:paraId="78F3544C">
            <w:pPr>
              <w:pStyle w:val="10"/>
              <w:spacing w:line="269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112" w:type="dxa"/>
          </w:tcPr>
          <w:p w14:paraId="02E45015">
            <w:pPr>
              <w:pStyle w:val="10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14:paraId="4E6F9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462" w:type="dxa"/>
          </w:tcPr>
          <w:p w14:paraId="7919DAF5">
            <w:pPr>
              <w:pStyle w:val="10"/>
              <w:spacing w:line="267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112" w:type="dxa"/>
          </w:tcPr>
          <w:p w14:paraId="58E2E85D">
            <w:pPr>
              <w:pStyle w:val="10"/>
              <w:spacing w:line="280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  <w:tr w14:paraId="2E039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62" w:type="dxa"/>
          </w:tcPr>
          <w:p w14:paraId="4ABC3707">
            <w:pPr>
              <w:pStyle w:val="10"/>
              <w:spacing w:line="267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112" w:type="dxa"/>
          </w:tcPr>
          <w:p w14:paraId="21508779">
            <w:pPr>
              <w:pStyle w:val="10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</w:p>
        </w:tc>
      </w:tr>
      <w:tr w14:paraId="4EFFD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62" w:type="dxa"/>
          </w:tcPr>
          <w:p w14:paraId="7A698215">
            <w:pPr>
              <w:pStyle w:val="10"/>
              <w:spacing w:line="267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112" w:type="dxa"/>
          </w:tcPr>
          <w:p w14:paraId="3C41624A">
            <w:pPr>
              <w:pStyle w:val="10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поведении</w:t>
            </w:r>
          </w:p>
        </w:tc>
      </w:tr>
    </w:tbl>
    <w:p w14:paraId="17478E1F">
      <w:pPr>
        <w:pStyle w:val="5"/>
        <w:ind w:left="0"/>
        <w:rPr>
          <w:b/>
          <w:sz w:val="20"/>
        </w:rPr>
      </w:pPr>
    </w:p>
    <w:p w14:paraId="2889CF6D">
      <w:pPr>
        <w:pStyle w:val="5"/>
        <w:ind w:left="0"/>
        <w:rPr>
          <w:b/>
          <w:sz w:val="20"/>
        </w:rPr>
      </w:pPr>
    </w:p>
    <w:p w14:paraId="4DE76B73">
      <w:pPr>
        <w:pStyle w:val="5"/>
        <w:spacing w:before="7"/>
        <w:ind w:left="0"/>
        <w:rPr>
          <w:b/>
          <w:sz w:val="23"/>
        </w:rPr>
      </w:pPr>
    </w:p>
    <w:p w14:paraId="7761F2A3">
      <w:pPr>
        <w:pStyle w:val="2"/>
        <w:spacing w:before="90"/>
        <w:ind w:left="828"/>
      </w:pPr>
      <w:r>
        <w:t>Семинары</w:t>
      </w:r>
      <w:r>
        <w:rPr>
          <w:spacing w:val="-5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(ШМО)</w:t>
      </w:r>
    </w:p>
    <w:p w14:paraId="1CC7FA9C">
      <w:pPr>
        <w:pStyle w:val="5"/>
        <w:spacing w:before="1"/>
        <w:ind w:left="0"/>
        <w:rPr>
          <w:b/>
        </w:rPr>
      </w:pPr>
    </w:p>
    <w:tbl>
      <w:tblPr>
        <w:tblStyle w:val="8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8623"/>
      </w:tblGrid>
      <w:tr w14:paraId="434ED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6" w:hRule="atLeast"/>
        </w:trPr>
        <w:tc>
          <w:tcPr>
            <w:tcW w:w="1020" w:type="dxa"/>
            <w:shd w:val="clear" w:color="auto" w:fill="DBE4F0"/>
          </w:tcPr>
          <w:p w14:paraId="5071ED6F">
            <w:pPr>
              <w:pStyle w:val="10"/>
              <w:spacing w:line="251" w:lineRule="exact"/>
              <w:ind w:left="95" w:right="8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623" w:type="dxa"/>
            <w:shd w:val="clear" w:color="auto" w:fill="DBE4F0"/>
          </w:tcPr>
          <w:p w14:paraId="148877BF">
            <w:pPr>
              <w:pStyle w:val="10"/>
              <w:spacing w:line="251" w:lineRule="exact"/>
              <w:ind w:left="3143" w:right="3134"/>
              <w:jc w:val="center"/>
              <w:rPr>
                <w:b/>
              </w:rPr>
            </w:pPr>
            <w:r>
              <w:rPr>
                <w:b/>
              </w:rPr>
              <w:t>Обсуждаемые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вопросы</w:t>
            </w:r>
          </w:p>
        </w:tc>
      </w:tr>
      <w:tr w14:paraId="18349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</w:trPr>
        <w:tc>
          <w:tcPr>
            <w:tcW w:w="1020" w:type="dxa"/>
          </w:tcPr>
          <w:p w14:paraId="2CC89C29">
            <w:pPr>
              <w:pStyle w:val="10"/>
              <w:spacing w:line="247" w:lineRule="exact"/>
              <w:ind w:left="93" w:right="89"/>
              <w:jc w:val="center"/>
            </w:pPr>
            <w:r>
              <w:t>Август</w:t>
            </w:r>
          </w:p>
        </w:tc>
        <w:tc>
          <w:tcPr>
            <w:tcW w:w="8623" w:type="dxa"/>
          </w:tcPr>
          <w:p w14:paraId="0D05FABC">
            <w:pPr>
              <w:pStyle w:val="10"/>
              <w:spacing w:line="246" w:lineRule="exact"/>
              <w:ind w:left="107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№1</w:t>
            </w:r>
          </w:p>
          <w:p w14:paraId="784E4FF4">
            <w:pPr>
              <w:pStyle w:val="10"/>
              <w:spacing w:line="252" w:lineRule="exact"/>
              <w:ind w:left="107"/>
              <w:rPr>
                <w:b/>
                <w:i/>
              </w:rPr>
            </w:pPr>
            <w:r>
              <w:t>Тема:</w:t>
            </w: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b/>
                <w:i/>
                <w:u w:val="thick"/>
              </w:rPr>
              <w:t>Организация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воспитательной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работы</w:t>
            </w:r>
            <w:r>
              <w:rPr>
                <w:b/>
                <w:i/>
                <w:spacing w:val="-1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в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2023/2024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учебном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году».</w:t>
            </w:r>
          </w:p>
          <w:p w14:paraId="557ABAAA">
            <w:pPr>
              <w:pStyle w:val="10"/>
              <w:numPr>
                <w:ilvl w:val="0"/>
                <w:numId w:val="7"/>
              </w:numPr>
              <w:tabs>
                <w:tab w:val="left" w:pos="425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руководителей 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2022/23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1772FB97">
            <w:pPr>
              <w:pStyle w:val="10"/>
              <w:numPr>
                <w:ilvl w:val="0"/>
                <w:numId w:val="7"/>
              </w:numPr>
              <w:tabs>
                <w:tab w:val="left" w:pos="4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поменялось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 руководителя</w:t>
            </w:r>
          </w:p>
          <w:p w14:paraId="31AAB4A5">
            <w:pPr>
              <w:pStyle w:val="10"/>
              <w:numPr>
                <w:ilvl w:val="0"/>
                <w:numId w:val="7"/>
              </w:numPr>
              <w:tabs>
                <w:tab w:val="left" w:pos="425"/>
              </w:tabs>
              <w:rPr>
                <w:sz w:val="24"/>
              </w:rPr>
            </w:pPr>
            <w:r>
              <w:rPr>
                <w:sz w:val="24"/>
              </w:rPr>
              <w:t>Методический практикум 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важном»,</w:t>
            </w:r>
          </w:p>
          <w:p w14:paraId="19BE13FD">
            <w:pPr>
              <w:pStyle w:val="10"/>
              <w:ind w:left="424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  <w:p w14:paraId="57B77B9C">
            <w:pPr>
              <w:pStyle w:val="10"/>
              <w:numPr>
                <w:ilvl w:val="0"/>
                <w:numId w:val="7"/>
              </w:numPr>
              <w:tabs>
                <w:tab w:val="left" w:pos="42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Проектировочная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14:paraId="33C164C3">
            <w:pPr>
              <w:pStyle w:val="10"/>
              <w:numPr>
                <w:ilvl w:val="0"/>
                <w:numId w:val="7"/>
              </w:numPr>
              <w:tabs>
                <w:tab w:val="left" w:pos="42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14:paraId="62102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9" w:hRule="atLeast"/>
        </w:trPr>
        <w:tc>
          <w:tcPr>
            <w:tcW w:w="1020" w:type="dxa"/>
          </w:tcPr>
          <w:p w14:paraId="30E5D18E">
            <w:pPr>
              <w:pStyle w:val="10"/>
              <w:spacing w:line="247" w:lineRule="exact"/>
              <w:ind w:left="95" w:right="89"/>
              <w:jc w:val="center"/>
            </w:pPr>
            <w:r>
              <w:t>Октябрь</w:t>
            </w:r>
          </w:p>
        </w:tc>
        <w:tc>
          <w:tcPr>
            <w:tcW w:w="8623" w:type="dxa"/>
          </w:tcPr>
          <w:p w14:paraId="203F6964">
            <w:pPr>
              <w:pStyle w:val="10"/>
              <w:spacing w:line="247" w:lineRule="exact"/>
              <w:ind w:left="107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№2</w:t>
            </w:r>
          </w:p>
          <w:p w14:paraId="50A65707">
            <w:pPr>
              <w:pStyle w:val="10"/>
              <w:spacing w:before="37" w:line="278" w:lineRule="auto"/>
              <w:ind w:left="107" w:right="349"/>
              <w:rPr>
                <w:b/>
                <w:i/>
              </w:rPr>
            </w:pPr>
            <w:r>
              <w:t xml:space="preserve">Круглый стол </w:t>
            </w:r>
            <w:r>
              <w:rPr>
                <w:b/>
                <w:i/>
                <w:u w:val="thick"/>
              </w:rPr>
              <w:t xml:space="preserve">«Применение </w:t>
            </w:r>
            <w:r>
              <w:fldChar w:fldCharType="begin"/>
            </w:r>
            <w:r>
              <w:instrText xml:space="preserve"> HYPERLINK "http://pandia.ru/text/category/innovatcionnie_tehnologii/" \h </w:instrText>
            </w:r>
            <w:r>
              <w:fldChar w:fldCharType="separate"/>
            </w:r>
            <w:r>
              <w:rPr>
                <w:b/>
                <w:i/>
                <w:u w:val="thick"/>
              </w:rPr>
              <w:t xml:space="preserve">инновационных технологий </w:t>
            </w:r>
            <w:r>
              <w:rPr>
                <w:b/>
                <w:i/>
                <w:u w:val="thick"/>
              </w:rPr>
              <w:fldChar w:fldCharType="end"/>
            </w:r>
            <w:r>
              <w:rPr>
                <w:b/>
                <w:i/>
                <w:u w:val="thick"/>
              </w:rPr>
              <w:t>в воспитательной работе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u w:val="thick"/>
              </w:rPr>
              <w:t>как средство создания комфортной среды для участников образовательного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u w:val="thick"/>
              </w:rPr>
              <w:t>воспитательного</w:t>
            </w:r>
            <w:r>
              <w:rPr>
                <w:b/>
                <w:i/>
                <w:spacing w:val="-1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процесса».</w:t>
            </w:r>
          </w:p>
          <w:p w14:paraId="65D65201">
            <w:pPr>
              <w:pStyle w:val="10"/>
              <w:numPr>
                <w:ilvl w:val="0"/>
                <w:numId w:val="8"/>
              </w:numPr>
              <w:tabs>
                <w:tab w:val="left" w:pos="399"/>
              </w:tabs>
              <w:spacing w:line="270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38B918C3">
            <w:pPr>
              <w:pStyle w:val="10"/>
              <w:numPr>
                <w:ilvl w:val="0"/>
                <w:numId w:val="8"/>
              </w:numPr>
              <w:tabs>
                <w:tab w:val="left" w:pos="399"/>
              </w:tabs>
              <w:ind w:right="883"/>
              <w:rPr>
                <w:sz w:val="24"/>
              </w:rPr>
            </w:pPr>
            <w:r>
              <w:rPr>
                <w:sz w:val="24"/>
              </w:rPr>
              <w:t>Ярмарка педагогических идей на тему: «Классный проект - как сделать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содержательным».</w:t>
            </w:r>
          </w:p>
          <w:p w14:paraId="7BB6F07B">
            <w:pPr>
              <w:pStyle w:val="10"/>
              <w:numPr>
                <w:ilvl w:val="0"/>
                <w:numId w:val="8"/>
              </w:numPr>
              <w:tabs>
                <w:tab w:val="left" w:pos="399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14:paraId="37DF2214">
            <w:pPr>
              <w:pStyle w:val="10"/>
              <w:numPr>
                <w:ilvl w:val="0"/>
                <w:numId w:val="8"/>
              </w:numPr>
              <w:tabs>
                <w:tab w:val="left" w:pos="399"/>
              </w:tabs>
              <w:spacing w:line="270" w:lineRule="atLeast"/>
              <w:ind w:right="46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14:paraId="4FED7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8" w:hRule="atLeast"/>
        </w:trPr>
        <w:tc>
          <w:tcPr>
            <w:tcW w:w="1020" w:type="dxa"/>
          </w:tcPr>
          <w:p w14:paraId="06CB94CB">
            <w:pPr>
              <w:pStyle w:val="10"/>
              <w:spacing w:line="247" w:lineRule="exact"/>
              <w:ind w:left="95" w:right="84"/>
              <w:jc w:val="center"/>
            </w:pPr>
            <w:r>
              <w:t>Декабрь</w:t>
            </w:r>
          </w:p>
        </w:tc>
        <w:tc>
          <w:tcPr>
            <w:tcW w:w="8623" w:type="dxa"/>
          </w:tcPr>
          <w:p w14:paraId="42C1452F">
            <w:pPr>
              <w:pStyle w:val="10"/>
              <w:spacing w:line="247" w:lineRule="exact"/>
              <w:ind w:left="107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№3</w:t>
            </w:r>
          </w:p>
          <w:p w14:paraId="6C1DB64B">
            <w:pPr>
              <w:pStyle w:val="10"/>
              <w:spacing w:before="37" w:line="280" w:lineRule="auto"/>
              <w:ind w:left="107" w:right="230"/>
              <w:rPr>
                <w:b/>
                <w:i/>
              </w:rPr>
            </w:pPr>
            <w:r>
              <w:t xml:space="preserve">Тема: </w:t>
            </w:r>
            <w:r>
              <w:rPr>
                <w:b/>
                <w:i/>
                <w:u w:val="thick"/>
              </w:rPr>
              <w:t>«Воспитательные технологии. Проектная деятельность в работе классного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u w:val="thick"/>
              </w:rPr>
              <w:t>руководителя;</w:t>
            </w:r>
          </w:p>
          <w:p w14:paraId="7B69CEE6">
            <w:pPr>
              <w:pStyle w:val="10"/>
              <w:spacing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Отчет по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воспитательной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работе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за I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полугодие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2023-2024</w:t>
            </w:r>
            <w:r>
              <w:rPr>
                <w:b/>
                <w:i/>
                <w:spacing w:val="-5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учебный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год».</w:t>
            </w:r>
          </w:p>
          <w:p w14:paraId="30CC2424">
            <w:pPr>
              <w:pStyle w:val="10"/>
              <w:numPr>
                <w:ilvl w:val="0"/>
                <w:numId w:val="9"/>
              </w:numPr>
              <w:tabs>
                <w:tab w:val="left" w:pos="399"/>
              </w:tabs>
              <w:spacing w:before="33"/>
              <w:ind w:right="12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30FEDA60">
            <w:pPr>
              <w:pStyle w:val="10"/>
              <w:numPr>
                <w:ilvl w:val="0"/>
                <w:numId w:val="9"/>
              </w:numPr>
              <w:tabs>
                <w:tab w:val="left" w:pos="399"/>
              </w:tabs>
              <w:ind w:right="162"/>
              <w:rPr>
                <w:sz w:val="24"/>
              </w:rPr>
            </w:pPr>
            <w:r>
              <w:rPr>
                <w:sz w:val="24"/>
              </w:rPr>
              <w:t>Анализ воспитательной работы классных 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I полугодие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14:paraId="6885B316">
            <w:pPr>
              <w:pStyle w:val="10"/>
              <w:numPr>
                <w:ilvl w:val="0"/>
                <w:numId w:val="9"/>
              </w:numPr>
              <w:tabs>
                <w:tab w:val="left" w:pos="399"/>
              </w:tabs>
              <w:ind w:right="972"/>
            </w:pPr>
            <w:r>
              <w:rPr>
                <w:sz w:val="24"/>
              </w:rPr>
              <w:t>Мастер-класс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«Интерактивные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классом», </w:t>
            </w:r>
            <w:r>
              <w:t>«Работа</w:t>
            </w:r>
            <w:r>
              <w:rPr>
                <w:spacing w:val="-4"/>
              </w:rPr>
              <w:t xml:space="preserve"> </w:t>
            </w:r>
            <w:r>
              <w:t>классного</w:t>
            </w:r>
            <w:r>
              <w:rPr>
                <w:spacing w:val="-3"/>
              </w:rPr>
              <w:t xml:space="preserve"> </w:t>
            </w:r>
            <w:r>
              <w:t>руководителя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социально-педагогическому</w:t>
            </w:r>
          </w:p>
          <w:p w14:paraId="117B1FFD">
            <w:pPr>
              <w:pStyle w:val="10"/>
              <w:spacing w:line="252" w:lineRule="exact"/>
              <w:ind w:left="398" w:right="648"/>
            </w:pPr>
            <w:r>
              <w:t>сопровождению обучающихся, находящихся в социально опасном положении и</w:t>
            </w:r>
            <w:r>
              <w:rPr>
                <w:spacing w:val="-52"/>
              </w:rPr>
              <w:t xml:space="preserve"> </w:t>
            </w:r>
            <w:r>
              <w:t>тяжелой жизненной ситуации, безнадзорных, склонных к совершению</w:t>
            </w:r>
            <w:r>
              <w:rPr>
                <w:spacing w:val="1"/>
              </w:rPr>
              <w:t xml:space="preserve"> </w:t>
            </w:r>
            <w:r>
              <w:t>правонарушений»</w:t>
            </w:r>
          </w:p>
        </w:tc>
      </w:tr>
      <w:tr w14:paraId="2CEF5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20" w:type="dxa"/>
          </w:tcPr>
          <w:p w14:paraId="3B150D1D">
            <w:pPr>
              <w:pStyle w:val="10"/>
              <w:spacing w:line="247" w:lineRule="exact"/>
              <w:ind w:left="95" w:right="86"/>
              <w:jc w:val="center"/>
            </w:pPr>
            <w:r>
              <w:t>Март</w:t>
            </w:r>
          </w:p>
        </w:tc>
        <w:tc>
          <w:tcPr>
            <w:tcW w:w="8623" w:type="dxa"/>
          </w:tcPr>
          <w:p w14:paraId="387AEE1A">
            <w:pPr>
              <w:pStyle w:val="10"/>
              <w:spacing w:line="247" w:lineRule="exact"/>
              <w:ind w:left="107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№4</w:t>
            </w:r>
          </w:p>
          <w:p w14:paraId="7B204552">
            <w:pPr>
              <w:pStyle w:val="10"/>
              <w:tabs>
                <w:tab w:val="left" w:pos="866"/>
                <w:tab w:val="left" w:pos="2147"/>
                <w:tab w:val="left" w:pos="4222"/>
                <w:tab w:val="left" w:pos="5397"/>
                <w:tab w:val="left" w:pos="5724"/>
                <w:tab w:val="left" w:pos="6806"/>
                <w:tab w:val="left" w:pos="7264"/>
              </w:tabs>
              <w:spacing w:before="6" w:line="296" w:lineRule="exact"/>
              <w:ind w:left="107" w:right="101"/>
              <w:rPr>
                <w:b/>
                <w:i/>
              </w:rPr>
            </w:pPr>
            <w:r>
              <w:t>Тема:</w:t>
            </w:r>
            <w:r>
              <w:tab/>
            </w:r>
            <w:r>
              <w:rPr>
                <w:b/>
                <w:i/>
                <w:u w:val="thick"/>
              </w:rPr>
              <w:t>«Развитие</w:t>
            </w:r>
            <w:r>
              <w:rPr>
                <w:b/>
                <w:i/>
                <w:u w:val="thick"/>
              </w:rPr>
              <w:tab/>
            </w:r>
            <w:r>
              <w:rPr>
                <w:b/>
                <w:i/>
                <w:u w:val="thick"/>
              </w:rPr>
              <w:t>индивидуальности</w:t>
            </w:r>
            <w:r>
              <w:rPr>
                <w:b/>
                <w:i/>
                <w:u w:val="thick"/>
              </w:rPr>
              <w:tab/>
            </w:r>
            <w:r>
              <w:rPr>
                <w:b/>
                <w:i/>
                <w:u w:val="thick"/>
              </w:rPr>
              <w:t>учащихся</w:t>
            </w:r>
            <w:r>
              <w:rPr>
                <w:b/>
                <w:i/>
                <w:u w:val="thick"/>
              </w:rPr>
              <w:tab/>
            </w:r>
            <w:r>
              <w:rPr>
                <w:b/>
                <w:i/>
                <w:u w:val="thick"/>
              </w:rPr>
              <w:t>в</w:t>
            </w:r>
            <w:r>
              <w:rPr>
                <w:b/>
                <w:i/>
                <w:u w:val="thick"/>
              </w:rPr>
              <w:tab/>
            </w:r>
            <w:r>
              <w:rPr>
                <w:b/>
                <w:i/>
                <w:u w:val="thick"/>
              </w:rPr>
              <w:t>процессе</w:t>
            </w:r>
            <w:r>
              <w:rPr>
                <w:b/>
                <w:i/>
                <w:u w:val="thick"/>
              </w:rPr>
              <w:tab/>
            </w:r>
            <w:r>
              <w:rPr>
                <w:b/>
                <w:i/>
                <w:u w:val="thick"/>
              </w:rPr>
              <w:t>их</w:t>
            </w:r>
            <w:r>
              <w:rPr>
                <w:b/>
                <w:i/>
                <w:u w:val="thick"/>
              </w:rPr>
              <w:tab/>
            </w:r>
            <w:r>
              <w:rPr>
                <w:b/>
                <w:i/>
                <w:spacing w:val="-1"/>
                <w:u w:val="thick"/>
              </w:rPr>
              <w:t>воспитания.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u w:val="thick"/>
              </w:rPr>
              <w:t>Здоровьесберегающие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технологии в</w:t>
            </w:r>
          </w:p>
        </w:tc>
      </w:tr>
      <w:tr w14:paraId="3B1EF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7" w:hRule="atLeast"/>
        </w:trPr>
        <w:tc>
          <w:tcPr>
            <w:tcW w:w="1020" w:type="dxa"/>
          </w:tcPr>
          <w:p w14:paraId="6A6B4673">
            <w:pPr>
              <w:pStyle w:val="10"/>
            </w:pPr>
          </w:p>
        </w:tc>
        <w:tc>
          <w:tcPr>
            <w:tcW w:w="8623" w:type="dxa"/>
          </w:tcPr>
          <w:p w14:paraId="0E607F1D">
            <w:pPr>
              <w:pStyle w:val="10"/>
              <w:spacing w:line="248" w:lineRule="exact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воспитательном</w:t>
            </w:r>
            <w:r>
              <w:rPr>
                <w:b/>
                <w:i/>
                <w:spacing w:val="-4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процессе»</w:t>
            </w:r>
          </w:p>
          <w:p w14:paraId="1DCB4F11">
            <w:pPr>
              <w:pStyle w:val="10"/>
              <w:numPr>
                <w:ilvl w:val="0"/>
                <w:numId w:val="10"/>
              </w:numPr>
              <w:tabs>
                <w:tab w:val="left" w:pos="399"/>
              </w:tabs>
              <w:spacing w:before="33"/>
              <w:ind w:right="1586"/>
              <w:rPr>
                <w:sz w:val="24"/>
              </w:rPr>
            </w:pPr>
            <w:r>
              <w:rPr>
                <w:sz w:val="24"/>
              </w:rPr>
              <w:t>Внедрение здоровьесберегающих технологий в работе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</w:p>
          <w:p w14:paraId="315289BA">
            <w:pPr>
              <w:pStyle w:val="10"/>
              <w:numPr>
                <w:ilvl w:val="0"/>
                <w:numId w:val="10"/>
              </w:numPr>
              <w:tabs>
                <w:tab w:val="left" w:pos="399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ПАВ;</w:t>
            </w:r>
          </w:p>
          <w:p w14:paraId="168BB97B">
            <w:pPr>
              <w:pStyle w:val="10"/>
              <w:numPr>
                <w:ilvl w:val="0"/>
                <w:numId w:val="10"/>
              </w:numPr>
              <w:tabs>
                <w:tab w:val="left" w:pos="399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14:paraId="403AFDA0">
            <w:pPr>
              <w:pStyle w:val="10"/>
              <w:numPr>
                <w:ilvl w:val="0"/>
                <w:numId w:val="10"/>
              </w:numPr>
              <w:tabs>
                <w:tab w:val="left" w:pos="399"/>
              </w:tabs>
              <w:ind w:right="533"/>
              <w:rPr>
                <w:sz w:val="24"/>
              </w:rPr>
            </w:pPr>
            <w:r>
              <w:rPr>
                <w:sz w:val="24"/>
              </w:rPr>
              <w:t>Самоуправленческая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14:paraId="0453EEA0">
            <w:pPr>
              <w:pStyle w:val="10"/>
              <w:numPr>
                <w:ilvl w:val="0"/>
                <w:numId w:val="10"/>
              </w:numPr>
              <w:tabs>
                <w:tab w:val="left" w:pos="399"/>
              </w:tabs>
              <w:ind w:right="1754"/>
              <w:rPr>
                <w:sz w:val="24"/>
              </w:rPr>
            </w:pPr>
            <w:r>
              <w:rPr>
                <w:sz w:val="24"/>
              </w:rPr>
              <w:t>Взаимодействие педагога с родителями как фактор содействия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становлениюиндивидуальности детей;</w:t>
            </w:r>
          </w:p>
          <w:p w14:paraId="3F99198F">
            <w:pPr>
              <w:pStyle w:val="10"/>
              <w:spacing w:line="252" w:lineRule="exact"/>
              <w:ind w:left="107" w:right="1111"/>
            </w:pPr>
            <w:r>
              <w:t>Отчет учителя ОБЖ и классных руководителей о проведении в школе дней по</w:t>
            </w:r>
            <w:r>
              <w:rPr>
                <w:spacing w:val="-52"/>
              </w:rPr>
              <w:t xml:space="preserve"> </w:t>
            </w:r>
            <w:r>
              <w:t>кибербезопасности.</w:t>
            </w:r>
          </w:p>
        </w:tc>
      </w:tr>
      <w:tr w14:paraId="14028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0" w:hRule="atLeast"/>
        </w:trPr>
        <w:tc>
          <w:tcPr>
            <w:tcW w:w="1020" w:type="dxa"/>
          </w:tcPr>
          <w:p w14:paraId="15922331">
            <w:pPr>
              <w:pStyle w:val="10"/>
              <w:spacing w:line="241" w:lineRule="exact"/>
              <w:ind w:left="304"/>
            </w:pPr>
            <w:r>
              <w:t>Май</w:t>
            </w:r>
          </w:p>
        </w:tc>
        <w:tc>
          <w:tcPr>
            <w:tcW w:w="8623" w:type="dxa"/>
          </w:tcPr>
          <w:p w14:paraId="09911717">
            <w:pPr>
              <w:pStyle w:val="10"/>
              <w:spacing w:line="241" w:lineRule="exact"/>
              <w:ind w:left="107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№5</w:t>
            </w:r>
          </w:p>
          <w:p w14:paraId="57386745">
            <w:pPr>
              <w:pStyle w:val="10"/>
              <w:spacing w:before="37"/>
              <w:ind w:left="107"/>
              <w:rPr>
                <w:b/>
                <w:i/>
              </w:rPr>
            </w:pPr>
            <w:r>
              <w:t>Тема: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  <w:u w:val="thick"/>
              </w:rPr>
              <w:t>«Мониторинг</w:t>
            </w:r>
            <w:r>
              <w:rPr>
                <w:b/>
                <w:i/>
                <w:spacing w:val="-5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эффективности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воспитательной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работы».</w:t>
            </w:r>
          </w:p>
          <w:p w14:paraId="2E9F8321">
            <w:pPr>
              <w:pStyle w:val="10"/>
              <w:numPr>
                <w:ilvl w:val="0"/>
                <w:numId w:val="11"/>
              </w:numPr>
              <w:tabs>
                <w:tab w:val="left" w:pos="399"/>
              </w:tabs>
              <w:spacing w:before="38"/>
              <w:ind w:hanging="28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опыта».</w:t>
            </w:r>
          </w:p>
          <w:p w14:paraId="486218CB">
            <w:pPr>
              <w:pStyle w:val="10"/>
              <w:numPr>
                <w:ilvl w:val="0"/>
                <w:numId w:val="11"/>
              </w:numPr>
              <w:tabs>
                <w:tab w:val="left" w:pos="399"/>
              </w:tabs>
              <w:spacing w:before="1"/>
              <w:ind w:hanging="28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6F2C59CA">
            <w:pPr>
              <w:pStyle w:val="10"/>
              <w:numPr>
                <w:ilvl w:val="0"/>
                <w:numId w:val="11"/>
              </w:numPr>
              <w:tabs>
                <w:tab w:val="left" w:pos="399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6EB82FB0">
            <w:pPr>
              <w:pStyle w:val="10"/>
              <w:numPr>
                <w:ilvl w:val="0"/>
                <w:numId w:val="11"/>
              </w:numPr>
              <w:tabs>
                <w:tab w:val="left" w:pos="399"/>
              </w:tabs>
              <w:spacing w:before="4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табакокурения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руководителей)</w:t>
            </w:r>
          </w:p>
          <w:p w14:paraId="7E336DEA">
            <w:pPr>
              <w:pStyle w:val="10"/>
              <w:numPr>
                <w:ilvl w:val="0"/>
                <w:numId w:val="11"/>
              </w:numPr>
              <w:tabs>
                <w:tab w:val="left" w:pos="399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 контроля). Интерактивные формы работы с родителями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 – 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14:paraId="0E0DF96B">
            <w:pPr>
              <w:pStyle w:val="10"/>
              <w:spacing w:before="43" w:line="244" w:lineRule="exact"/>
              <w:ind w:left="107"/>
              <w:jc w:val="both"/>
            </w:pPr>
            <w:r>
              <w:rPr>
                <w:sz w:val="24"/>
              </w:rPr>
              <w:t>6.</w:t>
            </w: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летнего отдыха.</w:t>
            </w:r>
          </w:p>
        </w:tc>
      </w:tr>
    </w:tbl>
    <w:p w14:paraId="660C2C47">
      <w:pPr>
        <w:pStyle w:val="5"/>
        <w:spacing w:before="7"/>
        <w:ind w:left="0"/>
        <w:rPr>
          <w:b/>
          <w:sz w:val="15"/>
        </w:rPr>
      </w:pPr>
    </w:p>
    <w:p w14:paraId="76C0885E">
      <w:pPr>
        <w:spacing w:before="90" w:line="274" w:lineRule="exact"/>
        <w:ind w:left="981"/>
        <w:rPr>
          <w:b/>
          <w:sz w:val="24"/>
        </w:rPr>
      </w:pPr>
    </w:p>
    <w:p w14:paraId="3669F033">
      <w:pPr>
        <w:spacing w:before="90" w:line="274" w:lineRule="exact"/>
        <w:ind w:left="981"/>
        <w:rPr>
          <w:b/>
          <w:sz w:val="24"/>
        </w:rPr>
      </w:pPr>
      <w:r>
        <w:rPr>
          <w:b/>
          <w:sz w:val="24"/>
        </w:rPr>
        <w:t>Выводы:</w:t>
      </w:r>
    </w:p>
    <w:p w14:paraId="039E82F5">
      <w:pPr>
        <w:pStyle w:val="9"/>
        <w:numPr>
          <w:ilvl w:val="0"/>
          <w:numId w:val="12"/>
        </w:numPr>
        <w:tabs>
          <w:tab w:val="left" w:pos="982"/>
        </w:tabs>
        <w:spacing w:line="276" w:lineRule="auto"/>
        <w:ind w:left="981" w:right="268"/>
        <w:jc w:val="both"/>
        <w:rPr>
          <w:sz w:val="24"/>
        </w:rPr>
      </w:pP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по ВР.</w:t>
      </w:r>
    </w:p>
    <w:p w14:paraId="10509010">
      <w:pPr>
        <w:pStyle w:val="9"/>
        <w:numPr>
          <w:ilvl w:val="0"/>
          <w:numId w:val="12"/>
        </w:numPr>
        <w:tabs>
          <w:tab w:val="left" w:pos="982"/>
        </w:tabs>
        <w:ind w:left="981" w:right="265" w:hanging="358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ШМО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внести в план работы ШМО классных руководителей мероприятия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воспитательной работы в 2024-2025 учебном году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 воспитания.</w:t>
      </w:r>
    </w:p>
    <w:p w14:paraId="77454EED">
      <w:pPr>
        <w:pStyle w:val="9"/>
        <w:numPr>
          <w:ilvl w:val="0"/>
          <w:numId w:val="12"/>
        </w:numPr>
        <w:tabs>
          <w:tab w:val="left" w:pos="982"/>
        </w:tabs>
        <w:ind w:left="1041" w:right="455" w:hanging="35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2023-24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14:paraId="5728D92D">
      <w:pPr>
        <w:pStyle w:val="5"/>
        <w:spacing w:before="8"/>
        <w:ind w:left="0"/>
      </w:pPr>
    </w:p>
    <w:p w14:paraId="48B74542">
      <w:pPr>
        <w:pStyle w:val="2"/>
        <w:ind w:left="502"/>
      </w:pPr>
      <w:r>
        <w:t>Рекомендации:</w:t>
      </w:r>
    </w:p>
    <w:p w14:paraId="45CD45E5">
      <w:pPr>
        <w:pStyle w:val="5"/>
        <w:spacing w:before="5"/>
        <w:ind w:left="0"/>
        <w:rPr>
          <w:b/>
          <w:sz w:val="20"/>
        </w:rPr>
      </w:pPr>
    </w:p>
    <w:p w14:paraId="1C8DD044">
      <w:pPr>
        <w:pStyle w:val="9"/>
        <w:numPr>
          <w:ilvl w:val="0"/>
          <w:numId w:val="13"/>
        </w:numPr>
        <w:tabs>
          <w:tab w:val="left" w:pos="982"/>
        </w:tabs>
        <w:spacing w:before="1"/>
        <w:ind w:left="1041" w:right="444" w:hanging="360"/>
        <w:jc w:val="both"/>
        <w:rPr>
          <w:sz w:val="24"/>
        </w:rPr>
      </w:pPr>
      <w:r>
        <w:rPr>
          <w:sz w:val="24"/>
        </w:rPr>
        <w:t>Рассмотреть вопрос участия классных руководителей в конференциях и 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6F3D69B5">
      <w:pPr>
        <w:pStyle w:val="9"/>
        <w:numPr>
          <w:ilvl w:val="0"/>
          <w:numId w:val="13"/>
        </w:numPr>
        <w:tabs>
          <w:tab w:val="left" w:pos="982"/>
        </w:tabs>
        <w:ind w:left="1041" w:right="444" w:hanging="36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2024-</w:t>
      </w:r>
      <w:r>
        <w:rPr>
          <w:spacing w:val="1"/>
          <w:sz w:val="24"/>
        </w:rPr>
        <w:t xml:space="preserve"> </w:t>
      </w:r>
      <w:r>
        <w:rPr>
          <w:sz w:val="24"/>
        </w:rPr>
        <w:t>2025учебном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14:paraId="7CB3C733">
      <w:pPr>
        <w:pStyle w:val="9"/>
        <w:numPr>
          <w:ilvl w:val="0"/>
          <w:numId w:val="13"/>
        </w:numPr>
        <w:tabs>
          <w:tab w:val="left" w:pos="982"/>
        </w:tabs>
        <w:ind w:left="1041" w:right="449" w:hanging="36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в соответствии с требованиями рабочей программы воспитания 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календарного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школы.</w:t>
      </w:r>
    </w:p>
    <w:p w14:paraId="1D5DF50C">
      <w:pPr>
        <w:widowControl/>
        <w:autoSpaceDE/>
        <w:autoSpaceDN/>
        <w:spacing w:before="100" w:beforeAutospacing="1" w:after="100" w:afterAutospacing="1" w:line="259" w:lineRule="auto"/>
        <w:ind w:right="180"/>
        <w:jc w:val="both"/>
        <w:rPr>
          <w:rFonts w:eastAsia="SimSun"/>
          <w:b/>
          <w:color w:val="000000"/>
          <w:kern w:val="2"/>
          <w:sz w:val="24"/>
          <w:szCs w:val="24"/>
          <w:u w:val="single"/>
        </w:rPr>
      </w:pPr>
      <w:r>
        <w:rPr>
          <w:rFonts w:eastAsia="SimSun"/>
          <w:b/>
          <w:color w:val="000000"/>
          <w:kern w:val="2"/>
          <w:sz w:val="24"/>
          <w:szCs w:val="24"/>
          <w:u w:val="single"/>
        </w:rPr>
        <w:t>5.Результаты воспитания, социализации и саморазвития обучающихся.</w:t>
      </w:r>
    </w:p>
    <w:p w14:paraId="6C6FB698">
      <w:pPr>
        <w:widowControl/>
        <w:autoSpaceDE/>
        <w:autoSpaceDN/>
        <w:spacing w:before="100" w:beforeAutospacing="1" w:after="100" w:afterAutospacing="1" w:line="259" w:lineRule="auto"/>
        <w:ind w:right="180"/>
        <w:rPr>
          <w:rFonts w:eastAsia="SimSun"/>
          <w:color w:val="000000"/>
          <w:kern w:val="2"/>
          <w:sz w:val="24"/>
          <w:szCs w:val="24"/>
        </w:rPr>
      </w:pPr>
      <w:r>
        <w:rPr>
          <w:rFonts w:eastAsia="SimSun"/>
          <w:color w:val="000000"/>
          <w:kern w:val="2"/>
          <w:sz w:val="24"/>
          <w:szCs w:val="24"/>
        </w:rPr>
        <w:t>Самоанализ воспитательной работы школы проведен по направлениям: «Результаты воспитания, социализации и саморазвития школьников» и «Состояние организуемой в школе совместной деятельности детей и взрослых».</w:t>
      </w:r>
    </w:p>
    <w:p w14:paraId="0DEAB368">
      <w:pPr>
        <w:widowControl/>
        <w:autoSpaceDE/>
        <w:autoSpaceDN/>
        <w:spacing w:before="100" w:beforeAutospacing="1" w:after="100" w:afterAutospacing="1" w:line="259" w:lineRule="auto"/>
        <w:ind w:right="180"/>
        <w:rPr>
          <w:rFonts w:eastAsia="SimSun"/>
          <w:color w:val="000000"/>
          <w:kern w:val="2"/>
          <w:sz w:val="24"/>
          <w:szCs w:val="24"/>
        </w:rPr>
      </w:pPr>
      <w:r>
        <w:rPr>
          <w:rFonts w:eastAsia="SimSun"/>
          <w:color w:val="000000"/>
          <w:kern w:val="2"/>
          <w:sz w:val="24"/>
          <w:szCs w:val="24"/>
        </w:rPr>
        <w:t>5.1. Результаты воспитания, социализации и саморазвития школьников за 2023/24 учебный год</w:t>
      </w:r>
    </w:p>
    <w:p w14:paraId="4D759029">
      <w:pPr>
        <w:widowControl/>
        <w:autoSpaceDE/>
        <w:autoSpaceDN/>
        <w:spacing w:before="100" w:beforeAutospacing="1" w:after="100" w:afterAutospacing="1" w:line="259" w:lineRule="auto"/>
        <w:ind w:right="180"/>
        <w:jc w:val="both"/>
        <w:rPr>
          <w:rFonts w:eastAsia="SimSun"/>
          <w:color w:val="000000"/>
          <w:kern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приказа </w:t>
      </w:r>
      <w:r>
        <w:rPr>
          <w:color w:val="000000"/>
          <w:spacing w:val="1"/>
          <w:sz w:val="24"/>
          <w:szCs w:val="24"/>
        </w:rPr>
        <w:t>Министерства</w:t>
      </w:r>
      <w:r>
        <w:rPr>
          <w:color w:val="000000"/>
          <w:sz w:val="24"/>
          <w:szCs w:val="24"/>
        </w:rPr>
        <w:t xml:space="preserve"> образования Пензенской области №</w:t>
      </w:r>
      <w:r>
        <w:rPr>
          <w:color w:val="000000"/>
          <w:spacing w:val="1"/>
          <w:sz w:val="24"/>
          <w:szCs w:val="24"/>
        </w:rPr>
        <w:t>16</w:t>
      </w:r>
      <w:r>
        <w:rPr>
          <w:color w:val="000000"/>
          <w:sz w:val="24"/>
          <w:szCs w:val="24"/>
        </w:rPr>
        <w:t>151 от 18.08.2023 «О внедрении в общеобразовательных организациях Пензенской области технологии</w:t>
      </w:r>
      <w:r>
        <w:rPr>
          <w:color w:val="000000"/>
          <w:spacing w:val="29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Применение объективной оценки личностных результатов обучающихся при планировании воспитательной работы» в МБОУ СОШ с.Р. Камешкир в октябре  2022 года, в ноябре 2023 г. проведены мониторинги личностных результатов воспитания обучающихся.</w:t>
      </w:r>
    </w:p>
    <w:p w14:paraId="36667404">
      <w:pPr>
        <w:widowControl/>
        <w:autoSpaceDE/>
        <w:autoSpaceDN/>
        <w:spacing w:before="100" w:beforeAutospacing="1" w:after="100" w:afterAutospacing="1" w:line="259" w:lineRule="auto"/>
        <w:ind w:right="180"/>
        <w:jc w:val="both"/>
        <w:rPr>
          <w:rFonts w:eastAsia="SimSun"/>
          <w:color w:val="000000"/>
          <w:kern w:val="2"/>
          <w:sz w:val="24"/>
          <w:szCs w:val="24"/>
        </w:rPr>
      </w:pPr>
      <w:r>
        <w:rPr>
          <w:color w:val="000000"/>
          <w:sz w:val="24"/>
          <w:szCs w:val="24"/>
        </w:rPr>
        <w:t>Приоритетные направления воспитательной работы в рамках технологии</w:t>
      </w:r>
      <w:r>
        <w:rPr>
          <w:color w:val="000000"/>
          <w:spacing w:val="-1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трудовое(включая профориентационное); общегражданское, патриотическое.</w:t>
      </w:r>
    </w:p>
    <w:p w14:paraId="49FBB3C6">
      <w:pPr>
        <w:spacing w:before="32" w:line="266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тестировании принимали участие обучающихся </w:t>
      </w:r>
      <w:r>
        <w:rPr>
          <w:color w:val="000000"/>
          <w:spacing w:val="1"/>
          <w:sz w:val="24"/>
          <w:szCs w:val="24"/>
        </w:rPr>
        <w:t>8</w:t>
      </w:r>
      <w:r>
        <w:rPr>
          <w:color w:val="000000"/>
          <w:sz w:val="24"/>
          <w:szCs w:val="24"/>
        </w:rPr>
        <w:t>-10 классов(группа А - активные, группа Б - пассивные), в количестве 30 человек. В таблице приведены сравнительные результаты мониторингов.</w:t>
      </w:r>
    </w:p>
    <w:p w14:paraId="6B78605D">
      <w:pPr>
        <w:spacing w:line="266" w:lineRule="exact"/>
        <w:rPr>
          <w:color w:val="000000"/>
          <w:sz w:val="28"/>
          <w:szCs w:val="28"/>
        </w:rPr>
      </w:pPr>
    </w:p>
    <w:tbl>
      <w:tblPr>
        <w:tblStyle w:val="4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1134"/>
        <w:gridCol w:w="1276"/>
        <w:gridCol w:w="1276"/>
      </w:tblGrid>
      <w:tr w14:paraId="3BC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1" w:type="dxa"/>
          </w:tcPr>
          <w:p w14:paraId="6C253A25">
            <w:pPr>
              <w:spacing w:line="266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Направление, критерий</w:t>
            </w:r>
          </w:p>
        </w:tc>
        <w:tc>
          <w:tcPr>
            <w:tcW w:w="1134" w:type="dxa"/>
          </w:tcPr>
          <w:p w14:paraId="7A8F9238">
            <w:pPr>
              <w:spacing w:line="266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276" w:type="dxa"/>
          </w:tcPr>
          <w:p w14:paraId="63051ADD">
            <w:pPr>
              <w:spacing w:line="266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1276" w:type="dxa"/>
          </w:tcPr>
          <w:p w14:paraId="472CE1E1">
            <w:pPr>
              <w:spacing w:line="266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2023г</w:t>
            </w:r>
          </w:p>
        </w:tc>
      </w:tr>
      <w:tr w14:paraId="6A0A1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7" w:type="dxa"/>
            <w:gridSpan w:val="4"/>
          </w:tcPr>
          <w:p w14:paraId="4AF4E485">
            <w:pPr>
              <w:spacing w:line="266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Патриотическое:</w:t>
            </w:r>
          </w:p>
        </w:tc>
      </w:tr>
      <w:tr w14:paraId="196F7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1" w:type="dxa"/>
          </w:tcPr>
          <w:p w14:paraId="7FA674BF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2.1.Сформированность внутри личностных основ для развития эмоционально-чувственного</w:t>
            </w:r>
          </w:p>
          <w:p w14:paraId="68F03C5B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неприятия проявлений неуважительного отношения к ценностям своей и других культур</w:t>
            </w:r>
          </w:p>
        </w:tc>
        <w:tc>
          <w:tcPr>
            <w:tcW w:w="1134" w:type="dxa"/>
          </w:tcPr>
          <w:p w14:paraId="2CCEDA1D">
            <w:pPr>
              <w:spacing w:before="20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≥ 76%</w:t>
            </w:r>
          </w:p>
          <w:p w14:paraId="518782E3">
            <w:pPr>
              <w:spacing w:line="266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939338">
            <w:pPr>
              <w:spacing w:before="10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51%</w:t>
            </w:r>
          </w:p>
        </w:tc>
        <w:tc>
          <w:tcPr>
            <w:tcW w:w="1276" w:type="dxa"/>
          </w:tcPr>
          <w:p w14:paraId="33A2B7A2">
            <w:pPr>
              <w:spacing w:line="266" w:lineRule="exact"/>
              <w:ind w:left="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ГруппаА 31,20%</w:t>
            </w:r>
          </w:p>
          <w:p w14:paraId="17C8E061">
            <w:pPr>
              <w:spacing w:before="10" w:line="266" w:lineRule="exact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ГруппаВ</w:t>
            </w:r>
          </w:p>
          <w:p w14:paraId="5B076DE5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18%</w:t>
            </w:r>
          </w:p>
        </w:tc>
      </w:tr>
      <w:tr w14:paraId="7880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7" w:type="dxa"/>
            <w:gridSpan w:val="4"/>
          </w:tcPr>
          <w:p w14:paraId="0C839A73">
            <w:pPr>
              <w:spacing w:before="26" w:line="266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Общегражданское:</w:t>
            </w:r>
          </w:p>
        </w:tc>
      </w:tr>
      <w:tr w14:paraId="54AA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1" w:type="dxa"/>
          </w:tcPr>
          <w:p w14:paraId="4415363A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 Настроенность на общение и совместную деятельность с другими людьми</w:t>
            </w:r>
          </w:p>
        </w:tc>
        <w:tc>
          <w:tcPr>
            <w:tcW w:w="1134" w:type="dxa"/>
          </w:tcPr>
          <w:p w14:paraId="337E45BB">
            <w:pPr>
              <w:spacing w:before="20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≥76%</w:t>
            </w:r>
          </w:p>
          <w:p w14:paraId="482C48D2">
            <w:pPr>
              <w:spacing w:line="266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1941D9">
            <w:pPr>
              <w:spacing w:before="10" w:line="266" w:lineRule="exact"/>
              <w:ind w:lef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14:paraId="26255448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ГруппаА</w:t>
            </w:r>
          </w:p>
          <w:p w14:paraId="78C77E59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38,93%</w:t>
            </w:r>
          </w:p>
          <w:p w14:paraId="5B569B77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ГруппаВ</w:t>
            </w:r>
          </w:p>
          <w:p w14:paraId="555933F9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51,07 %</w:t>
            </w:r>
          </w:p>
        </w:tc>
      </w:tr>
      <w:tr w14:paraId="4946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1" w:type="dxa"/>
          </w:tcPr>
          <w:p w14:paraId="3F80D3DE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3.2.Сформированность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уважительного эмоционально окрашенного отношения </w:t>
            </w:r>
            <w:r>
              <w:rPr>
                <w:color w:val="000000"/>
                <w:sz w:val="24"/>
                <w:szCs w:val="24"/>
              </w:rPr>
              <w:t xml:space="preserve">к </w:t>
            </w:r>
            <w:r>
              <w:rPr>
                <w:color w:val="000000"/>
                <w:spacing w:val="-6"/>
                <w:sz w:val="24"/>
                <w:szCs w:val="24"/>
              </w:rPr>
              <w:t>правам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6"/>
                <w:sz w:val="24"/>
                <w:szCs w:val="24"/>
              </w:rPr>
              <w:t>свободам других людей</w:t>
            </w:r>
            <w:r>
              <w:rPr>
                <w:color w:val="000000"/>
                <w:sz w:val="24"/>
                <w:szCs w:val="24"/>
              </w:rPr>
              <w:t xml:space="preserve"> (в соответствии с принципами гуманизма и нормами законов)</w:t>
            </w:r>
          </w:p>
        </w:tc>
        <w:tc>
          <w:tcPr>
            <w:tcW w:w="1134" w:type="dxa"/>
          </w:tcPr>
          <w:p w14:paraId="42946793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≥ 67%</w:t>
            </w:r>
          </w:p>
          <w:p w14:paraId="0C29BA7B">
            <w:pPr>
              <w:spacing w:line="266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16393D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67%</w:t>
            </w:r>
          </w:p>
        </w:tc>
        <w:tc>
          <w:tcPr>
            <w:tcW w:w="1276" w:type="dxa"/>
          </w:tcPr>
          <w:p w14:paraId="23278138">
            <w:pPr>
              <w:spacing w:line="266" w:lineRule="exact"/>
              <w:ind w:left="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ГруппаА</w:t>
            </w:r>
          </w:p>
          <w:p w14:paraId="5BBD3EB4">
            <w:pPr>
              <w:spacing w:line="266" w:lineRule="exact"/>
              <w:ind w:left="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79,93%</w:t>
            </w:r>
          </w:p>
          <w:p w14:paraId="45FCD925">
            <w:pPr>
              <w:spacing w:line="266" w:lineRule="exact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ГруппаВ</w:t>
            </w:r>
          </w:p>
          <w:p w14:paraId="63AC5910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35,27%</w:t>
            </w:r>
          </w:p>
        </w:tc>
      </w:tr>
      <w:tr w14:paraId="06F6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1" w:type="dxa"/>
          </w:tcPr>
          <w:p w14:paraId="392A3D3E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9.2. Способность предвидеть результаты своего поведения</w:t>
            </w:r>
          </w:p>
          <w:p w14:paraId="15E844BF">
            <w:pPr>
              <w:spacing w:line="266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100208">
            <w:pPr>
              <w:spacing w:before="20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≥72%</w:t>
            </w:r>
          </w:p>
          <w:p w14:paraId="4157700B">
            <w:pPr>
              <w:spacing w:line="266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F9B256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58%</w:t>
            </w:r>
          </w:p>
        </w:tc>
        <w:tc>
          <w:tcPr>
            <w:tcW w:w="1276" w:type="dxa"/>
          </w:tcPr>
          <w:p w14:paraId="683EEDD3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ГруппаА</w:t>
            </w:r>
          </w:p>
          <w:p w14:paraId="1F561308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26,33%</w:t>
            </w:r>
          </w:p>
          <w:p w14:paraId="21FF958D">
            <w:pPr>
              <w:spacing w:line="266" w:lineRule="exact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ГруппаВ</w:t>
            </w:r>
          </w:p>
          <w:p w14:paraId="0E3EBA63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21,33 %</w:t>
            </w:r>
          </w:p>
        </w:tc>
      </w:tr>
      <w:tr w14:paraId="272E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7" w:type="dxa"/>
            <w:gridSpan w:val="4"/>
          </w:tcPr>
          <w:p w14:paraId="6083D860">
            <w:pPr>
              <w:spacing w:line="266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pacing w:val="-6"/>
                <w:sz w:val="24"/>
                <w:szCs w:val="24"/>
              </w:rPr>
              <w:t>Трудовое(включая профориентационное):</w:t>
            </w:r>
          </w:p>
        </w:tc>
      </w:tr>
      <w:tr w14:paraId="7350F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1" w:type="dxa"/>
          </w:tcPr>
          <w:p w14:paraId="4054230B">
            <w:pPr>
              <w:spacing w:before="4" w:line="266" w:lineRule="exact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 Развитость способности самостоятельно эффективно действовать 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условиях </w:t>
            </w:r>
            <w:r>
              <w:rPr>
                <w:color w:val="000000"/>
                <w:sz w:val="24"/>
                <w:szCs w:val="24"/>
              </w:rPr>
              <w:t>постоянного</w:t>
            </w:r>
          </w:p>
          <w:p w14:paraId="3A090B3E">
            <w:pPr>
              <w:spacing w:before="11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обновления социальных и технологических реальностей</w:t>
            </w:r>
          </w:p>
        </w:tc>
        <w:tc>
          <w:tcPr>
            <w:tcW w:w="1134" w:type="dxa"/>
          </w:tcPr>
          <w:p w14:paraId="61A2C109">
            <w:pPr>
              <w:spacing w:before="18" w:line="266" w:lineRule="exact"/>
              <w:ind w:lef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от76% по 95,8%</w:t>
            </w:r>
          </w:p>
          <w:p w14:paraId="1C60CB51">
            <w:pPr>
              <w:spacing w:line="266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43B4E2">
            <w:pPr>
              <w:spacing w:before="11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63%</w:t>
            </w:r>
          </w:p>
        </w:tc>
        <w:tc>
          <w:tcPr>
            <w:tcW w:w="1276" w:type="dxa"/>
          </w:tcPr>
          <w:p w14:paraId="04C8FB60">
            <w:pPr>
              <w:spacing w:before="10" w:line="266" w:lineRule="exact"/>
              <w:ind w:left="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ГруппаА</w:t>
            </w:r>
          </w:p>
          <w:p w14:paraId="763B5FCF">
            <w:pPr>
              <w:spacing w:before="10" w:line="266" w:lineRule="exact"/>
              <w:ind w:left="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71,27%</w:t>
            </w:r>
          </w:p>
          <w:p w14:paraId="46F921AB">
            <w:pPr>
              <w:spacing w:before="11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ГруппаВ</w:t>
            </w:r>
          </w:p>
          <w:p w14:paraId="0DE96344">
            <w:pPr>
              <w:spacing w:before="11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61,80%</w:t>
            </w:r>
          </w:p>
        </w:tc>
      </w:tr>
      <w:tr w14:paraId="02003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1" w:type="dxa"/>
          </w:tcPr>
          <w:p w14:paraId="4F1385D0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.1.Развитость основных 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умений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навыков конструктивного взаимодействия, сотрудничества со взрослым сообществом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сверстниками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социально значимых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6"/>
                <w:sz w:val="24"/>
                <w:szCs w:val="24"/>
              </w:rPr>
              <w:t>трудовых аспектах деятельности</w:t>
            </w:r>
          </w:p>
        </w:tc>
        <w:tc>
          <w:tcPr>
            <w:tcW w:w="1134" w:type="dxa"/>
          </w:tcPr>
          <w:p w14:paraId="42AE2AE3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≥ 75%</w:t>
            </w:r>
          </w:p>
          <w:p w14:paraId="7A93E247">
            <w:pPr>
              <w:spacing w:before="20" w:line="266" w:lineRule="exact"/>
              <w:ind w:left="564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2636BB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59%</w:t>
            </w:r>
          </w:p>
        </w:tc>
        <w:tc>
          <w:tcPr>
            <w:tcW w:w="1276" w:type="dxa"/>
          </w:tcPr>
          <w:p w14:paraId="75B669D3">
            <w:pPr>
              <w:spacing w:before="10" w:line="266" w:lineRule="exact"/>
              <w:ind w:left="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ГруппаА</w:t>
            </w:r>
          </w:p>
          <w:p w14:paraId="1AA46201">
            <w:pPr>
              <w:spacing w:before="10" w:line="266" w:lineRule="exact"/>
              <w:ind w:left="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89,40%</w:t>
            </w:r>
          </w:p>
          <w:p w14:paraId="6BA0A3D0">
            <w:pPr>
              <w:spacing w:before="10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ГруппаВ</w:t>
            </w:r>
          </w:p>
          <w:p w14:paraId="35137329">
            <w:pPr>
              <w:spacing w:before="10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85,53 %</w:t>
            </w:r>
          </w:p>
          <w:p w14:paraId="39832102">
            <w:pPr>
              <w:spacing w:line="266" w:lineRule="exact"/>
              <w:rPr>
                <w:color w:val="000000"/>
                <w:sz w:val="24"/>
                <w:szCs w:val="24"/>
              </w:rPr>
            </w:pPr>
          </w:p>
        </w:tc>
      </w:tr>
      <w:tr w14:paraId="796B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1" w:type="dxa"/>
          </w:tcPr>
          <w:p w14:paraId="61A128FA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4.2.Развитость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стремления </w:t>
            </w:r>
            <w:r>
              <w:rPr>
                <w:color w:val="000000"/>
                <w:sz w:val="24"/>
                <w:szCs w:val="24"/>
              </w:rPr>
              <w:t xml:space="preserve">к </w:t>
            </w:r>
            <w:r>
              <w:rPr>
                <w:color w:val="000000"/>
                <w:spacing w:val="-4"/>
                <w:sz w:val="24"/>
                <w:szCs w:val="24"/>
              </w:rPr>
              <w:t>добросовестности конкуренции на основе приложения своего труда</w:t>
            </w:r>
          </w:p>
          <w:p w14:paraId="3C2E2381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-4"/>
                <w:sz w:val="24"/>
                <w:szCs w:val="24"/>
              </w:rPr>
              <w:t>различных видах деятельности</w:t>
            </w:r>
          </w:p>
          <w:p w14:paraId="2262057A">
            <w:pPr>
              <w:spacing w:line="266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CD9E53">
            <w:pPr>
              <w:spacing w:before="20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≥ 67%</w:t>
            </w:r>
          </w:p>
          <w:p w14:paraId="66A8BFD3">
            <w:pPr>
              <w:spacing w:line="266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F5A21E">
            <w:pPr>
              <w:spacing w:before="10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14:paraId="32DECD34">
            <w:pPr>
              <w:spacing w:line="266" w:lineRule="exact"/>
              <w:ind w:left="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ГруппаА</w:t>
            </w:r>
          </w:p>
          <w:p w14:paraId="3EF5C5F4">
            <w:pPr>
              <w:spacing w:line="266" w:lineRule="exact"/>
              <w:ind w:left="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51,13%</w:t>
            </w:r>
          </w:p>
          <w:p w14:paraId="787464CE">
            <w:pPr>
              <w:spacing w:before="10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ГруппаВ</w:t>
            </w:r>
          </w:p>
          <w:p w14:paraId="7B857903">
            <w:pPr>
              <w:spacing w:before="10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52,40 %</w:t>
            </w:r>
          </w:p>
        </w:tc>
      </w:tr>
      <w:tr w14:paraId="59696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5671" w:type="dxa"/>
          </w:tcPr>
          <w:p w14:paraId="58331AFB">
            <w:pPr>
              <w:spacing w:line="266" w:lineRule="exact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9.1.Настроенность на принятие самостоятельных решений – внутриличностная основа развития способностей к </w:t>
            </w:r>
            <w:r>
              <w:rPr>
                <w:color w:val="000000"/>
                <w:spacing w:val="-4"/>
                <w:sz w:val="24"/>
                <w:szCs w:val="24"/>
              </w:rPr>
              <w:t>самоорганизации своей деятельности</w:t>
            </w:r>
          </w:p>
        </w:tc>
        <w:tc>
          <w:tcPr>
            <w:tcW w:w="1134" w:type="dxa"/>
          </w:tcPr>
          <w:p w14:paraId="1D3324B7">
            <w:pPr>
              <w:spacing w:before="20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≥ 60%</w:t>
            </w:r>
          </w:p>
          <w:p w14:paraId="2C0071EB">
            <w:pPr>
              <w:spacing w:line="266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873BF7">
            <w:pPr>
              <w:spacing w:before="10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58%</w:t>
            </w:r>
          </w:p>
        </w:tc>
        <w:tc>
          <w:tcPr>
            <w:tcW w:w="1276" w:type="dxa"/>
          </w:tcPr>
          <w:p w14:paraId="23E1C22E">
            <w:pPr>
              <w:spacing w:line="266" w:lineRule="exact"/>
              <w:ind w:left="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ГруппаА</w:t>
            </w:r>
          </w:p>
          <w:p w14:paraId="72A2B022">
            <w:pPr>
              <w:spacing w:line="266" w:lineRule="exact"/>
              <w:ind w:left="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65,47%</w:t>
            </w:r>
          </w:p>
          <w:p w14:paraId="27D85E03">
            <w:pPr>
              <w:spacing w:before="10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ГруппаВ</w:t>
            </w:r>
          </w:p>
          <w:p w14:paraId="1606DE3D">
            <w:pPr>
              <w:spacing w:before="10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73%</w:t>
            </w:r>
          </w:p>
        </w:tc>
      </w:tr>
      <w:tr w14:paraId="75BD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1" w:type="dxa"/>
          </w:tcPr>
          <w:p w14:paraId="750162A3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8.2.Развитость умения поддерживать свою работоспособность в осуществляемой</w:t>
            </w:r>
          </w:p>
          <w:p w14:paraId="2C79D109">
            <w:pPr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14:paraId="6CE661F8">
            <w:pPr>
              <w:spacing w:before="21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≥ 34%</w:t>
            </w:r>
          </w:p>
          <w:p w14:paraId="21557B37">
            <w:pPr>
              <w:spacing w:line="266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87F629">
            <w:pPr>
              <w:spacing w:before="10" w:line="266" w:lineRule="exact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54%</w:t>
            </w:r>
          </w:p>
        </w:tc>
        <w:tc>
          <w:tcPr>
            <w:tcW w:w="1276" w:type="dxa"/>
          </w:tcPr>
          <w:p w14:paraId="35B70399">
            <w:pPr>
              <w:spacing w:line="266" w:lineRule="exact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ГруппаА25,60%</w:t>
            </w:r>
          </w:p>
          <w:p w14:paraId="646FE250">
            <w:pPr>
              <w:spacing w:before="10" w:line="266" w:lineRule="exact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ГруппаВ</w:t>
            </w:r>
          </w:p>
          <w:p w14:paraId="756687D1">
            <w:pPr>
              <w:spacing w:before="10" w:line="266" w:lineRule="exact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17,67 %</w:t>
            </w:r>
          </w:p>
        </w:tc>
      </w:tr>
      <w:tr w14:paraId="5E4D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1" w:type="dxa"/>
          </w:tcPr>
          <w:p w14:paraId="606B827E">
            <w:pPr>
              <w:spacing w:line="266" w:lineRule="exac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14.Готовность (сформированность установок и умений) к преодолению трудностей в своих</w:t>
            </w:r>
          </w:p>
          <w:p w14:paraId="34B1E1DE">
            <w:pPr>
              <w:spacing w:line="266" w:lineRule="exac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делах и занятиях </w:t>
            </w:r>
            <w:r>
              <w:rPr>
                <w:i/>
                <w:color w:val="000000"/>
                <w:spacing w:val="-1"/>
                <w:sz w:val="24"/>
                <w:szCs w:val="24"/>
              </w:rPr>
              <w:t xml:space="preserve">на </w:t>
            </w:r>
            <w:r>
              <w:rPr>
                <w:i/>
                <w:color w:val="000000"/>
                <w:sz w:val="24"/>
                <w:szCs w:val="24"/>
              </w:rPr>
              <w:t>основе волевого усилия</w:t>
            </w:r>
          </w:p>
          <w:p w14:paraId="5687FF84">
            <w:pPr>
              <w:spacing w:line="266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ABB2C4">
            <w:pPr>
              <w:spacing w:before="20" w:line="266" w:lineRule="exac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 66,65%до83,3%</w:t>
            </w:r>
          </w:p>
        </w:tc>
        <w:tc>
          <w:tcPr>
            <w:tcW w:w="1276" w:type="dxa"/>
          </w:tcPr>
          <w:p w14:paraId="65998059">
            <w:pPr>
              <w:spacing w:before="10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56%</w:t>
            </w:r>
          </w:p>
        </w:tc>
        <w:tc>
          <w:tcPr>
            <w:tcW w:w="1276" w:type="dxa"/>
          </w:tcPr>
          <w:p w14:paraId="7C360914">
            <w:pPr>
              <w:spacing w:before="10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ГруппаА</w:t>
            </w:r>
          </w:p>
          <w:p w14:paraId="1B77EA73">
            <w:pPr>
              <w:spacing w:before="10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75,67%</w:t>
            </w:r>
          </w:p>
          <w:p w14:paraId="57F20E42">
            <w:pPr>
              <w:spacing w:before="10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ГруппаВ</w:t>
            </w:r>
          </w:p>
          <w:p w14:paraId="16E6FB76">
            <w:pPr>
              <w:spacing w:before="10" w:line="266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70,67 %</w:t>
            </w:r>
          </w:p>
        </w:tc>
      </w:tr>
    </w:tbl>
    <w:p w14:paraId="79B0F0C5">
      <w:pPr>
        <w:spacing w:before="10" w:line="266" w:lineRule="exact"/>
        <w:rPr>
          <w:color w:val="000000"/>
          <w:sz w:val="24"/>
        </w:rPr>
      </w:pPr>
    </w:p>
    <w:p w14:paraId="1249F447">
      <w:pPr>
        <w:spacing w:line="266" w:lineRule="exact"/>
        <w:rPr>
          <w:sz w:val="24"/>
        </w:rPr>
      </w:pPr>
      <w:r>
        <w:rPr>
          <w:sz w:val="24"/>
        </w:rPr>
        <w:t xml:space="preserve">Проанализировав результаты мониторинга личностных результатов, управленческая команда  школы (Рабочая группа по внедрению Технологии, Штаб воспитательной работы) отметила низкие показатели (либо ухудшение показателей) </w:t>
      </w:r>
      <w:r>
        <w:rPr>
          <w:spacing w:val="-1"/>
          <w:sz w:val="24"/>
        </w:rPr>
        <w:t xml:space="preserve">по </w:t>
      </w:r>
      <w:r>
        <w:rPr>
          <w:sz w:val="24"/>
        </w:rPr>
        <w:t xml:space="preserve">следующим критериям: </w:t>
      </w:r>
    </w:p>
    <w:p w14:paraId="5294B282">
      <w:pPr>
        <w:spacing w:line="266" w:lineRule="exact"/>
        <w:ind w:left="-709" w:firstLine="709"/>
        <w:rPr>
          <w:b/>
          <w:sz w:val="24"/>
        </w:rPr>
      </w:pPr>
    </w:p>
    <w:p w14:paraId="51550C64">
      <w:pPr>
        <w:spacing w:line="266" w:lineRule="exact"/>
        <w:ind w:left="-709" w:firstLine="709"/>
        <w:rPr>
          <w:b/>
          <w:sz w:val="24"/>
        </w:rPr>
      </w:pPr>
      <w:r>
        <w:rPr>
          <w:b/>
          <w:sz w:val="24"/>
        </w:rPr>
        <w:t>Патриотическое:</w:t>
      </w:r>
    </w:p>
    <w:p w14:paraId="073E8CA4">
      <w:pPr>
        <w:spacing w:line="266" w:lineRule="exact"/>
        <w:rPr>
          <w:sz w:val="24"/>
        </w:rPr>
      </w:pPr>
    </w:p>
    <w:p w14:paraId="4870A86C">
      <w:pPr>
        <w:spacing w:line="266" w:lineRule="exact"/>
        <w:rPr>
          <w:sz w:val="24"/>
        </w:rPr>
      </w:pPr>
      <w:r>
        <w:rPr>
          <w:sz w:val="24"/>
        </w:rPr>
        <w:t>Сформированность внутри личностных основ для развития эмоционально-чувственного</w:t>
      </w:r>
    </w:p>
    <w:p w14:paraId="2729B79E">
      <w:pPr>
        <w:spacing w:line="266" w:lineRule="exact"/>
        <w:ind w:left="-709" w:firstLine="709"/>
        <w:rPr>
          <w:sz w:val="24"/>
        </w:rPr>
      </w:pPr>
      <w:r>
        <w:rPr>
          <w:sz w:val="24"/>
        </w:rPr>
        <w:t>неприятия проявлений неуважительного отношения к ценностям своей и других культур.</w:t>
      </w:r>
    </w:p>
    <w:p w14:paraId="1261FF43">
      <w:pPr>
        <w:spacing w:line="266" w:lineRule="exact"/>
        <w:ind w:left="-709" w:firstLine="709"/>
        <w:rPr>
          <w:sz w:val="24"/>
        </w:rPr>
      </w:pPr>
      <w:r>
        <w:rPr>
          <w:sz w:val="24"/>
        </w:rPr>
        <w:t>ГруппаА- 31,20% , ниже нормы  на 19,80%,  ГруппаВ-18%, ниже нормы на 33,00%</w:t>
      </w:r>
    </w:p>
    <w:p w14:paraId="6EC49508">
      <w:pPr>
        <w:spacing w:line="266" w:lineRule="exact"/>
        <w:ind w:left="22"/>
        <w:rPr>
          <w:b/>
          <w:sz w:val="24"/>
        </w:rPr>
      </w:pPr>
    </w:p>
    <w:p w14:paraId="1393E650">
      <w:pPr>
        <w:spacing w:line="266" w:lineRule="exact"/>
        <w:ind w:left="22"/>
        <w:rPr>
          <w:b/>
          <w:sz w:val="24"/>
        </w:rPr>
      </w:pPr>
      <w:r>
        <w:rPr>
          <w:b/>
          <w:sz w:val="24"/>
        </w:rPr>
        <w:t>Общегражданское:</w:t>
      </w:r>
    </w:p>
    <w:p w14:paraId="38A90DBC">
      <w:pPr>
        <w:spacing w:line="266" w:lineRule="exact"/>
        <w:ind w:left="22"/>
        <w:rPr>
          <w:sz w:val="24"/>
        </w:rPr>
      </w:pPr>
    </w:p>
    <w:p w14:paraId="05F951E0">
      <w:pPr>
        <w:spacing w:line="266" w:lineRule="exact"/>
        <w:ind w:left="22"/>
        <w:rPr>
          <w:sz w:val="24"/>
        </w:rPr>
      </w:pPr>
      <w:r>
        <w:rPr>
          <w:sz w:val="24"/>
        </w:rPr>
        <w:t>Настроенность на общение и совместную деятельность с другими людьми.</w:t>
      </w:r>
    </w:p>
    <w:p w14:paraId="17A76F9F">
      <w:pPr>
        <w:spacing w:line="266" w:lineRule="exact"/>
        <w:rPr>
          <w:sz w:val="24"/>
        </w:rPr>
      </w:pPr>
      <w:r>
        <w:rPr>
          <w:sz w:val="24"/>
        </w:rPr>
        <w:t>ГруппаА-38,93%, ниже нормы на 37,07%,  ГруппаВ- 51,07 %,ниже нормы на 24,93%</w:t>
      </w:r>
    </w:p>
    <w:p w14:paraId="465D3849">
      <w:pPr>
        <w:spacing w:line="266" w:lineRule="exact"/>
        <w:ind w:left="22"/>
        <w:rPr>
          <w:sz w:val="24"/>
        </w:rPr>
      </w:pPr>
      <w:r>
        <w:rPr>
          <w:sz w:val="24"/>
        </w:rPr>
        <w:t>Способность предвидеть результаты своего поведения.</w:t>
      </w:r>
    </w:p>
    <w:p w14:paraId="5BA1C6D8">
      <w:pPr>
        <w:spacing w:line="266" w:lineRule="exact"/>
        <w:rPr>
          <w:sz w:val="24"/>
        </w:rPr>
      </w:pPr>
      <w:r>
        <w:rPr>
          <w:sz w:val="24"/>
        </w:rPr>
        <w:t>ГруппаА – 21,33% ниже нормы на 50,37%,ГруппаВ-26,33%,ниже на 45,67%</w:t>
      </w:r>
    </w:p>
    <w:p w14:paraId="72000D3F">
      <w:pPr>
        <w:spacing w:line="266" w:lineRule="exact"/>
        <w:rPr>
          <w:b/>
          <w:spacing w:val="-6"/>
          <w:sz w:val="24"/>
        </w:rPr>
      </w:pPr>
    </w:p>
    <w:p w14:paraId="6EBEEB0E">
      <w:pPr>
        <w:spacing w:line="266" w:lineRule="exact"/>
        <w:rPr>
          <w:b/>
          <w:spacing w:val="-6"/>
          <w:sz w:val="24"/>
        </w:rPr>
      </w:pPr>
      <w:r>
        <w:rPr>
          <w:b/>
          <w:spacing w:val="-6"/>
          <w:sz w:val="24"/>
        </w:rPr>
        <w:t>Трудовое (включая профориентационное)</w:t>
      </w:r>
    </w:p>
    <w:p w14:paraId="420F37DD">
      <w:pPr>
        <w:spacing w:before="4" w:line="266" w:lineRule="exact"/>
        <w:ind w:left="120"/>
        <w:rPr>
          <w:sz w:val="24"/>
        </w:rPr>
      </w:pPr>
    </w:p>
    <w:p w14:paraId="0F790527">
      <w:pPr>
        <w:spacing w:before="4" w:line="266" w:lineRule="exact"/>
        <w:ind w:left="120"/>
        <w:rPr>
          <w:sz w:val="24"/>
        </w:rPr>
      </w:pPr>
      <w:r>
        <w:rPr>
          <w:sz w:val="24"/>
        </w:rPr>
        <w:t xml:space="preserve">Развитость способности самостоятельно эффективно действовать в </w:t>
      </w:r>
      <w:r>
        <w:rPr>
          <w:spacing w:val="-1"/>
          <w:sz w:val="24"/>
        </w:rPr>
        <w:t xml:space="preserve">условиях </w:t>
      </w:r>
      <w:r>
        <w:rPr>
          <w:sz w:val="24"/>
        </w:rPr>
        <w:t>постоянного обновления социальных и технологических реальностей.</w:t>
      </w:r>
    </w:p>
    <w:p w14:paraId="35BC1167">
      <w:pPr>
        <w:spacing w:before="10" w:line="266" w:lineRule="exact"/>
        <w:ind w:left="22"/>
        <w:rPr>
          <w:sz w:val="24"/>
        </w:rPr>
      </w:pPr>
      <w:r>
        <w:rPr>
          <w:sz w:val="24"/>
        </w:rPr>
        <w:t>ГруппаА-71,27%, ниже нормы на 4,73%, ГруппаВ-61,80%,ниже нормы на 13,2%</w:t>
      </w:r>
    </w:p>
    <w:p w14:paraId="0D2874B8">
      <w:pPr>
        <w:spacing w:line="266" w:lineRule="exact"/>
        <w:rPr>
          <w:sz w:val="24"/>
        </w:rPr>
      </w:pPr>
      <w:r>
        <w:rPr>
          <w:sz w:val="24"/>
        </w:rPr>
        <w:t xml:space="preserve"> </w:t>
      </w:r>
    </w:p>
    <w:p w14:paraId="63FFD018">
      <w:pPr>
        <w:spacing w:line="266" w:lineRule="exact"/>
        <w:rPr>
          <w:sz w:val="24"/>
        </w:rPr>
      </w:pPr>
      <w:r>
        <w:rPr>
          <w:sz w:val="24"/>
        </w:rPr>
        <w:t xml:space="preserve">Развитость </w:t>
      </w:r>
      <w:r>
        <w:rPr>
          <w:spacing w:val="-4"/>
          <w:sz w:val="24"/>
        </w:rPr>
        <w:t xml:space="preserve">стремления </w:t>
      </w:r>
      <w:r>
        <w:rPr>
          <w:sz w:val="24"/>
        </w:rPr>
        <w:t xml:space="preserve">к </w:t>
      </w:r>
      <w:r>
        <w:rPr>
          <w:spacing w:val="-4"/>
          <w:sz w:val="24"/>
        </w:rPr>
        <w:t>добросовестности конкуренции на основе приложения своего труда</w:t>
      </w:r>
    </w:p>
    <w:p w14:paraId="6FD13E64">
      <w:pPr>
        <w:spacing w:line="266" w:lineRule="exact"/>
        <w:rPr>
          <w:spacing w:val="-4"/>
          <w:sz w:val="24"/>
        </w:rPr>
      </w:pPr>
      <w:r>
        <w:rPr>
          <w:sz w:val="24"/>
        </w:rPr>
        <w:t xml:space="preserve">в </w:t>
      </w:r>
      <w:r>
        <w:rPr>
          <w:spacing w:val="-4"/>
          <w:sz w:val="24"/>
        </w:rPr>
        <w:t>различных видах деятельности.</w:t>
      </w:r>
    </w:p>
    <w:p w14:paraId="40497B9C">
      <w:pPr>
        <w:spacing w:line="266" w:lineRule="exact"/>
        <w:ind w:left="22"/>
        <w:rPr>
          <w:sz w:val="24"/>
        </w:rPr>
      </w:pPr>
      <w:r>
        <w:rPr>
          <w:sz w:val="24"/>
        </w:rPr>
        <w:t>ГруппаА-51,13% ,ниже нормы на 18,87%,ГруппаВ-52,40 %,ниже нормы на 23,6%</w:t>
      </w:r>
    </w:p>
    <w:p w14:paraId="5339D984">
      <w:pPr>
        <w:spacing w:line="266" w:lineRule="exact"/>
        <w:ind w:left="-709" w:firstLine="709"/>
        <w:rPr>
          <w:b/>
          <w:sz w:val="24"/>
          <w:u w:val="single"/>
        </w:rPr>
      </w:pPr>
      <w:r>
        <w:rPr>
          <w:b/>
          <w:sz w:val="24"/>
          <w:u w:val="single"/>
        </w:rPr>
        <w:t>Вывод:</w:t>
      </w:r>
    </w:p>
    <w:p w14:paraId="35DDC72C">
      <w:pPr>
        <w:pStyle w:val="6"/>
        <w:shd w:val="clear" w:color="auto" w:fill="FFFFFF"/>
        <w:spacing w:before="0" w:beforeAutospacing="0" w:after="0" w:afterAutospacing="0"/>
        <w:ind w:firstLine="284"/>
        <w:jc w:val="both"/>
      </w:pPr>
      <w:r>
        <w:t>Сравнительный анализ результатов мониторинга показывает, что обе группы (Группа А и Группа В) демонстрируют низкие показатели по ключевым критериям, однако различия все же присутствуют. Группа А чаще справляется с задачами по трудовому критерию, особенно в аспекте способности действовать самостоятельно в условиях изменений. Тем не менее, их показатели по патриотическому и общегражданскому критериям значительно ниже нормы. Группа В, в свою очередь, показывает более низкие результаты в трудовых аспектах, но в общегражданском критерием имеет более высокие показатели, хотя и ниже нормы.</w:t>
      </w:r>
    </w:p>
    <w:p w14:paraId="1CB3A72C">
      <w:pPr>
        <w:pStyle w:val="6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  <w:u w:val="single"/>
        </w:rPr>
        <w:t xml:space="preserve">Рекомендации. </w:t>
      </w:r>
    </w:p>
    <w:p w14:paraId="67875E70">
      <w:pPr>
        <w:pStyle w:val="6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1. С учётом показателей мониторинга скорректировать работу по направлениям воспитательной работы с наиболее низким уровнем сформированности личностных качеств, используя все воспитательные ресурсы.  </w:t>
      </w:r>
    </w:p>
    <w:p w14:paraId="00B6E11A">
      <w:pPr>
        <w:widowControl/>
        <w:autoSpaceDE/>
        <w:autoSpaceDN/>
        <w:spacing w:before="100" w:beforeAutospacing="1" w:after="100" w:afterAutospacing="1" w:line="259" w:lineRule="auto"/>
        <w:ind w:right="180"/>
        <w:jc w:val="both"/>
        <w:rPr>
          <w:rFonts w:eastAsia="SimSun"/>
          <w:b/>
          <w:color w:val="000000"/>
          <w:kern w:val="2"/>
          <w:sz w:val="24"/>
          <w:szCs w:val="24"/>
        </w:rPr>
      </w:pPr>
      <w:r>
        <w:rPr>
          <w:rFonts w:eastAsia="SimSun"/>
          <w:b/>
          <w:color w:val="000000"/>
          <w:kern w:val="2"/>
          <w:sz w:val="24"/>
          <w:szCs w:val="24"/>
        </w:rPr>
        <w:t>Состояние совместной деятельности обучающихся и взрослых.</w:t>
      </w:r>
    </w:p>
    <w:p w14:paraId="3EC65024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Способы получения информации:</w:t>
      </w:r>
      <w:r>
        <w:rPr>
          <w:b/>
          <w:bCs/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беседы с обучающимися и их родителями, педагогическими работниками, лидерами ученического самоуправления; анкетирование обучающихся и их родителей, педагогов, лидеров ученического самоуправления; анализ воспитательной работы руководителем ШМО классных руководителей,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собеседования с классными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руководителями, учителями-предметниками, педагогами внеурочной деятельности.</w:t>
      </w:r>
    </w:p>
    <w:p w14:paraId="3588A76D">
      <w:pPr>
        <w:widowControl/>
        <w:autoSpaceDE/>
        <w:autoSpaceDN/>
        <w:spacing w:before="100" w:beforeAutospacing="1" w:after="100" w:afterAutospacing="1"/>
        <w:ind w:left="144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Качество реализации Рабочей программы воспитания.</w:t>
      </w:r>
    </w:p>
    <w:p w14:paraId="2343BC28">
      <w:pPr>
        <w:widowControl/>
        <w:autoSpaceDE/>
        <w:autoSpaceDN/>
        <w:spacing w:before="100" w:beforeAutospacing="1" w:after="100" w:afterAutospacing="1"/>
        <w:ind w:left="1440"/>
        <w:contextualSpacing/>
        <w:rPr>
          <w:b/>
          <w:color w:val="000000"/>
          <w:sz w:val="24"/>
          <w:szCs w:val="24"/>
        </w:rPr>
      </w:pPr>
    </w:p>
    <w:p w14:paraId="7847B91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line="276" w:lineRule="auto"/>
        <w:jc w:val="center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  <w:lang w:eastAsia="ru-RU"/>
        </w:rPr>
        <w:t>Модуль «Урочная деятельность»</w:t>
      </w:r>
      <w:r>
        <w:rPr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(</w:t>
      </w:r>
      <w:r>
        <w:rPr>
          <w:b/>
          <w:bCs/>
          <w:color w:val="000000"/>
          <w:sz w:val="24"/>
          <w:szCs w:val="24"/>
        </w:rPr>
        <w:t>качество воспитательной работы, организуемой учителями-предметниками на уроках)</w:t>
      </w:r>
    </w:p>
    <w:p w14:paraId="4BA819F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line="276" w:lineRule="auto"/>
        <w:jc w:val="both"/>
        <w:rPr>
          <w:i/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 целью выявления степени использования воспитательного потенциала урока с учётом возрастных особенностей учащихся представлены по результату посещенных уроков.</w:t>
      </w:r>
    </w:p>
    <w:p w14:paraId="303E440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Анализ данных показал следующий результат:</w:t>
      </w:r>
    </w:p>
    <w:p w14:paraId="2EC86A5A">
      <w:pPr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before="100" w:beforeAutospacing="1" w:after="100" w:afterAutospacing="1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учителями-предметниками используются воспитательные возможности содержания учебного предмета - более 89%; </w:t>
      </w:r>
    </w:p>
    <w:p w14:paraId="78313955">
      <w:pPr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before="100" w:beforeAutospacing="1" w:after="100" w:afterAutospacing="1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установлены доверительные отношения между учителем и учащимися – 80%</w:t>
      </w:r>
    </w:p>
    <w:p w14:paraId="64DCF0CA">
      <w:pPr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before="100" w:beforeAutospacing="1" w:after="100" w:afterAutospacing="1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побуждение школьников соблюдать на уроке общепринятые нормы поведения, правила общения с учителями и школьниками, принципы самоорганизации-95%;</w:t>
      </w:r>
    </w:p>
    <w:p w14:paraId="667ABFC1">
      <w:pPr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before="100" w:beforeAutospacing="1" w:after="100" w:afterAutospacing="1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применение интерактивных форм работы учащихся - 87%</w:t>
      </w:r>
    </w:p>
    <w:p w14:paraId="4B359367">
      <w:pPr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before="100" w:beforeAutospacing="1" w:after="100" w:afterAutospacing="1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применение цифровых технологий – 60%;</w:t>
      </w:r>
    </w:p>
    <w:p w14:paraId="600D8262">
      <w:pPr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before="100" w:beforeAutospacing="1" w:after="100" w:afterAutospacing="1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организовано кураторство мотивированных обучающихся над неуспевающими одноклассниками, дающего школьникам социально-значимый опыт сотрудничества и взаимной помощи – 47%;</w:t>
      </w:r>
    </w:p>
    <w:p w14:paraId="06794199">
      <w:pPr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before="100" w:beforeAutospacing="1" w:after="100" w:afterAutospacing="1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урок включены приёмы игровых технологий с целью мотивации к получению знаний, формирования межличностных отношения в классе -94%; </w:t>
      </w:r>
    </w:p>
    <w:p w14:paraId="1FF3171B">
      <w:pPr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before="100" w:beforeAutospacing="1" w:after="100" w:afterAutospacing="1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привлекается внимание обучающихся к ценностному аспекту изучаемых на уроках явлениях, организация их работы с получаемой на уроке социально-значимой информацией с обсуждением и высказыванием своего мнения – 92%</w:t>
      </w:r>
    </w:p>
    <w:p w14:paraId="02EB3BDE">
      <w:pPr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before="100" w:beforeAutospacing="1" w:after="100" w:afterAutospacing="1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педагогами-предметниками инициируется и поддерживается исследовательская деятельность обучающихся - 85%</w:t>
      </w:r>
    </w:p>
    <w:p w14:paraId="2C6F519D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В рамках модуля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модуле. Воспитывающий компонент включён с учётом возрастных особенностей учащихся.                                                                                                                                   На основании ВШК, в ходе посещённых учебных занятий так же установлено:                </w:t>
      </w:r>
      <w:r>
        <w:rPr>
          <w:sz w:val="24"/>
          <w:szCs w:val="24"/>
          <w:lang w:eastAsia="ru-RU"/>
        </w:rPr>
        <w:t xml:space="preserve">                   - большинство учителей-предметников используют в работе инструментарий (технологии, методы и приёмы) для реализации воспитательных задач</w:t>
      </w:r>
    </w:p>
    <w:p w14:paraId="3BFE2DFC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 имеются замечания по организации урока (</w:t>
      </w:r>
      <w:r>
        <w:rPr>
          <w:sz w:val="24"/>
          <w:szCs w:val="24"/>
        </w:rPr>
        <w:t>недостаточное владение приёмами и методами обучения )</w:t>
      </w:r>
      <w:r>
        <w:rPr>
          <w:sz w:val="24"/>
          <w:szCs w:val="24"/>
          <w:lang w:eastAsia="ru-RU"/>
        </w:rPr>
        <w:t xml:space="preserve"> у педагогов с небольшим опытом.                                                            </w:t>
      </w:r>
    </w:p>
    <w:p w14:paraId="369CB450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Выводы</w:t>
      </w:r>
      <w:r>
        <w:rPr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</w:t>
      </w:r>
    </w:p>
    <w:p w14:paraId="289FF326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1.В содержании учебного занятия педагогами учитывается воспитательный потенциал урока. Формы деятельности разнообразны, выбраны в соответствии с возрастными особенностями обучающихся.                                                                                               </w:t>
      </w:r>
    </w:p>
    <w:p w14:paraId="4CED440A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2.Внесены корректировки в рабочие программы педагогов определённых учебных дисциплин с включением воспитывающего компонента урока.                                                </w:t>
      </w:r>
    </w:p>
    <w:p w14:paraId="7ED7533E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Рекомендации.</w:t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14:paraId="47BA3DAF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1.  Для решения основных задач модуля учителям - предметникам при проведении уроков использовать различные эффективные методы и приёмы.                                                                                                                                        2. С целью повышения качества преподавания, изучения опыта работы учителей-предметников и внедрения эффективных приёмов в собственную практику организовать взаимопосещение учебных занятий.                                                                      </w:t>
      </w:r>
    </w:p>
    <w:p w14:paraId="4C65DD1A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3.  </w:t>
      </w:r>
      <w:r>
        <w:rPr>
          <w:sz w:val="24"/>
          <w:szCs w:val="24"/>
        </w:rPr>
        <w:t>Мероприятия   модуля реализуются в соответствии с программой воспитания</w:t>
      </w:r>
    </w:p>
    <w:p w14:paraId="2C587E4B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Качество организуемой в школе внеурочной деятельности                                     (реализация модуля «Внеурочная деятельность»)</w:t>
      </w:r>
    </w:p>
    <w:p w14:paraId="5526CF19">
      <w:pPr>
        <w:widowControl/>
        <w:autoSpaceDE/>
        <w:autoSpaceDN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Внеурочная деятельность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2023/24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учебном году осуществлялась по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следующим направлениям:</w:t>
      </w:r>
    </w:p>
    <w:p w14:paraId="0F8D6A9B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информационно-просветительские занятия патриотической, нравственной и экологической направленности «Разговоры о важном»;</w:t>
      </w:r>
    </w:p>
    <w:p w14:paraId="7077A324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занятия по формированию функциональной грамотности обучающихся;</w:t>
      </w:r>
    </w:p>
    <w:p w14:paraId="32B7CF8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занятия, направленные на удовлетворение профориентационных интересов и потребностей обучающихся;</w:t>
      </w:r>
    </w:p>
    <w:p w14:paraId="1310BE39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занятия, связанные с реализацией особых интеллектуальных и социокультурных потребностей обучающихся;</w:t>
      </w:r>
    </w:p>
    <w:p w14:paraId="7C05E8ED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 w14:paraId="468746ED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14:paraId="6DA7A473">
      <w:pPr>
        <w:widowControl/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2023/24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учебном году по понедельникам в 1–11-х классах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в рамках внеурочной деятельности обучающихся проводились еженедельные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информационно-просветительские занятия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 xml:space="preserve">патриотической, нравственной и экологической направленности «Разговоры о важном». </w:t>
      </w:r>
      <w:r>
        <w:rPr>
          <w:color w:val="222222"/>
          <w:sz w:val="24"/>
          <w:szCs w:val="24"/>
          <w:lang w:eastAsia="ru-RU"/>
        </w:rPr>
        <w:t xml:space="preserve">Охват учащихся 1-11 классов – 100%.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В 6–11-х классах по четвергам проводились занятия по курсу внеурочной деятельности «Россия –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 xml:space="preserve">мои горизонты». </w:t>
      </w:r>
      <w:r>
        <w:rPr>
          <w:color w:val="222222"/>
          <w:sz w:val="24"/>
          <w:szCs w:val="24"/>
          <w:lang w:eastAsia="ru-RU"/>
        </w:rPr>
        <w:t xml:space="preserve">Охват учащихся 6-11 классов – 100%.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Результат контроля проведения занятий данных курсов ВД:                                                                                                                                       1. Все занятия в 2023/24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учебном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году фактически проведены в соответствии с расписанием.                                                                                                                                 2.Темы занятий соответствуют тематическим планам Минпросвещения.                              3.Формы проведения занятий соответствуют рекомендованным.</w:t>
      </w:r>
    </w:p>
    <w:p w14:paraId="2F8251F4">
      <w:pPr>
        <w:widowControl/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соответствии с новым ФГОС НОО, ООО, СОО внеурочная деятельность осуществляется на уровне НОО по 7 направлениям, на уровне ООО по 8 направлениям, </w:t>
      </w:r>
      <w:r>
        <w:rPr>
          <w:color w:val="000000"/>
          <w:sz w:val="24"/>
          <w:szCs w:val="24"/>
        </w:rPr>
        <w:t>уровень СОО модифицируется по профилям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 xml:space="preserve">обучения. Успешно функционирует школьный спортивный клуб «Рубин». </w:t>
      </w:r>
    </w:p>
    <w:p w14:paraId="72541D02">
      <w:pPr>
        <w:widowControl/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rFonts w:eastAsia="SimSun"/>
          <w:color w:val="000000"/>
          <w:kern w:val="2"/>
          <w:sz w:val="24"/>
          <w:szCs w:val="24"/>
        </w:rPr>
        <w:t>В школе реализуется дополнительное образование обучающихся</w:t>
      </w:r>
    </w:p>
    <w:p w14:paraId="6F534D28">
      <w:pPr>
        <w:widowControl/>
        <w:autoSpaceDE/>
        <w:autoSpaceDN/>
        <w:ind w:right="181"/>
        <w:jc w:val="both"/>
        <w:rPr>
          <w:rFonts w:eastAsia="SimSun"/>
          <w:color w:val="000000"/>
          <w:kern w:val="2"/>
          <w:sz w:val="24"/>
          <w:szCs w:val="24"/>
        </w:rPr>
      </w:pPr>
      <w:r>
        <w:rPr>
          <w:rFonts w:eastAsia="Courier New"/>
          <w:kern w:val="2"/>
          <w:sz w:val="24"/>
          <w:szCs w:val="24"/>
        </w:rPr>
        <w:t>В2023-2024 учебном году реализовывались 8 дополнительных общеразвивающих программ по трем направленностям:</w:t>
      </w:r>
    </w:p>
    <w:p w14:paraId="6EDB7CED">
      <w:pPr>
        <w:widowControl/>
        <w:autoSpaceDE/>
        <w:autoSpaceDN/>
        <w:ind w:right="181"/>
        <w:jc w:val="both"/>
        <w:rPr>
          <w:rFonts w:eastAsia="SimSun"/>
          <w:color w:val="000000"/>
          <w:kern w:val="2"/>
          <w:sz w:val="24"/>
          <w:szCs w:val="24"/>
        </w:rPr>
      </w:pPr>
      <w:r>
        <w:rPr>
          <w:rFonts w:eastAsia="Courier New"/>
          <w:kern w:val="2"/>
          <w:sz w:val="24"/>
          <w:szCs w:val="24"/>
        </w:rPr>
        <w:t>-спортивно-оздоровительное («Спортивные игры. Хоккей», «Спортивные игры «Волейбол», «Спортивные игры. Баскетбол», «Шахматы»);</w:t>
      </w:r>
    </w:p>
    <w:p w14:paraId="472FEC70">
      <w:pPr>
        <w:widowControl/>
        <w:autoSpaceDE/>
        <w:autoSpaceDN/>
        <w:jc w:val="both"/>
        <w:rPr>
          <w:rFonts w:eastAsia="Courier New"/>
          <w:kern w:val="2"/>
          <w:sz w:val="24"/>
          <w:szCs w:val="24"/>
        </w:rPr>
      </w:pPr>
      <w:r>
        <w:rPr>
          <w:rFonts w:eastAsia="Courier New"/>
          <w:kern w:val="2"/>
          <w:sz w:val="24"/>
          <w:szCs w:val="24"/>
        </w:rPr>
        <w:t>-социально-педагогическое (Театральная студия «Браво», Медиацентр « Школьное Т</w:t>
      </w:r>
      <w:r>
        <w:rPr>
          <w:rFonts w:eastAsia="Courier New"/>
          <w:kern w:val="2"/>
          <w:sz w:val="24"/>
          <w:szCs w:val="24"/>
          <w:lang w:val="en-US"/>
        </w:rPr>
        <w:t>V</w:t>
      </w:r>
      <w:r>
        <w:rPr>
          <w:rFonts w:eastAsia="Courier New"/>
          <w:kern w:val="2"/>
          <w:sz w:val="24"/>
          <w:szCs w:val="24"/>
        </w:rPr>
        <w:t>», кружок «Учим немецкий язык»);</w:t>
      </w:r>
    </w:p>
    <w:p w14:paraId="2E7E1055">
      <w:pPr>
        <w:widowControl/>
        <w:autoSpaceDE/>
        <w:autoSpaceDN/>
        <w:jc w:val="both"/>
        <w:rPr>
          <w:rFonts w:eastAsia="Courier New"/>
          <w:kern w:val="2"/>
          <w:sz w:val="24"/>
          <w:szCs w:val="24"/>
        </w:rPr>
      </w:pPr>
      <w:r>
        <w:rPr>
          <w:rFonts w:eastAsia="Courier New"/>
          <w:kern w:val="2"/>
          <w:sz w:val="24"/>
          <w:szCs w:val="24"/>
        </w:rPr>
        <w:t>-туристко - краеведческое ( «Школьный музей»).</w:t>
      </w:r>
    </w:p>
    <w:p w14:paraId="48A36ABB">
      <w:pPr>
        <w:widowControl/>
        <w:autoSpaceDE/>
        <w:autoSpaceDN/>
        <w:spacing w:line="276" w:lineRule="auto"/>
        <w:jc w:val="both"/>
        <w:rPr>
          <w:rFonts w:eastAsia="Courier New"/>
          <w:b/>
          <w:bCs/>
          <w:kern w:val="2"/>
          <w:sz w:val="24"/>
          <w:szCs w:val="24"/>
        </w:rPr>
      </w:pPr>
      <w:r>
        <w:rPr>
          <w:rFonts w:eastAsia="Courier New"/>
          <w:b/>
          <w:bCs/>
          <w:kern w:val="2"/>
          <w:sz w:val="24"/>
          <w:szCs w:val="24"/>
        </w:rPr>
        <w:t xml:space="preserve">       Вывод:</w:t>
      </w:r>
      <w:r>
        <w:rPr>
          <w:rFonts w:eastAsia="Courier New"/>
          <w:kern w:val="2"/>
          <w:sz w:val="24"/>
          <w:szCs w:val="24"/>
        </w:rPr>
        <w:t xml:space="preserve"> программы дополнительного образования выполнены в полном объеме.        Анализ ведения кружковой работы в ОУ за отчетный учебный год говорит о том, что все руководители кружков старались вовремя проводить занятия кружков, разнообразить формы проведения, привлекать к подготовке и проведению их учащихся. Анализ журналов кружковой работы показывает, что  все кружки выполнили свой программный материал.</w:t>
      </w:r>
    </w:p>
    <w:p w14:paraId="4568A442">
      <w:pPr>
        <w:widowControl/>
        <w:autoSpaceDE/>
        <w:autoSpaceDN/>
        <w:spacing w:line="276" w:lineRule="auto"/>
        <w:jc w:val="both"/>
        <w:rPr>
          <w:rFonts w:eastAsia="Courier New"/>
          <w:kern w:val="2"/>
          <w:sz w:val="24"/>
          <w:szCs w:val="24"/>
        </w:rPr>
      </w:pPr>
      <w:r>
        <w:rPr>
          <w:rFonts w:eastAsia="Courier New"/>
          <w:kern w:val="2"/>
          <w:sz w:val="24"/>
          <w:szCs w:val="24"/>
        </w:rPr>
        <w:t xml:space="preserve">      Таким образом, разнообразной творческой деятельностью в школьных кружках заняты постоянно 550 учащихся, в том числе дети, состоящие на ВШК. </w:t>
      </w:r>
    </w:p>
    <w:p w14:paraId="6690FB78">
      <w:pPr>
        <w:widowControl/>
        <w:autoSpaceDE/>
        <w:autoSpaceDN/>
        <w:spacing w:line="276" w:lineRule="auto"/>
        <w:jc w:val="both"/>
        <w:rPr>
          <w:rFonts w:eastAsia="Courier New"/>
          <w:kern w:val="2"/>
          <w:sz w:val="24"/>
          <w:szCs w:val="24"/>
        </w:rPr>
      </w:pPr>
      <w:r>
        <w:rPr>
          <w:rFonts w:eastAsia="Courier New"/>
          <w:b/>
          <w:kern w:val="2"/>
          <w:sz w:val="24"/>
          <w:szCs w:val="24"/>
          <w:u w:val="single"/>
        </w:rPr>
        <w:t>Рекомендации</w:t>
      </w:r>
      <w:r>
        <w:rPr>
          <w:rFonts w:eastAsia="Courier New"/>
          <w:kern w:val="2"/>
          <w:sz w:val="24"/>
          <w:szCs w:val="24"/>
        </w:rPr>
        <w:t>.</w:t>
      </w:r>
    </w:p>
    <w:p w14:paraId="00B8E609">
      <w:pPr>
        <w:widowControl/>
        <w:autoSpaceDE/>
        <w:autoSpaceDN/>
        <w:spacing w:line="276" w:lineRule="auto"/>
        <w:jc w:val="both"/>
        <w:rPr>
          <w:rFonts w:eastAsia="Courier New"/>
          <w:b/>
          <w:bCs/>
          <w:kern w:val="2"/>
          <w:sz w:val="24"/>
          <w:szCs w:val="24"/>
        </w:rPr>
      </w:pPr>
      <w:r>
        <w:rPr>
          <w:rFonts w:eastAsia="Courier New"/>
          <w:kern w:val="2"/>
          <w:sz w:val="24"/>
          <w:szCs w:val="24"/>
        </w:rPr>
        <w:t xml:space="preserve">Однако, при планировании работы на 2024-2025 учебный год выстраиваются следующие задачи: </w:t>
      </w:r>
    </w:p>
    <w:p w14:paraId="4B0E8DE0">
      <w:pPr>
        <w:widowControl/>
        <w:autoSpaceDE/>
        <w:autoSpaceDN/>
        <w:spacing w:line="276" w:lineRule="auto"/>
        <w:jc w:val="both"/>
        <w:rPr>
          <w:rFonts w:eastAsia="Courier New"/>
          <w:kern w:val="2"/>
          <w:sz w:val="24"/>
          <w:szCs w:val="24"/>
        </w:rPr>
      </w:pPr>
      <w:r>
        <w:rPr>
          <w:rFonts w:eastAsia="Courier New"/>
          <w:kern w:val="2"/>
          <w:sz w:val="24"/>
          <w:szCs w:val="24"/>
        </w:rPr>
        <w:t>1) сохранить контингент обучающихся детей в дополнительном образовании;</w:t>
      </w:r>
    </w:p>
    <w:p w14:paraId="67214EA0">
      <w:pPr>
        <w:widowControl/>
        <w:autoSpaceDE/>
        <w:autoSpaceDN/>
        <w:spacing w:line="276" w:lineRule="auto"/>
        <w:jc w:val="both"/>
        <w:rPr>
          <w:rFonts w:eastAsia="Courier New"/>
          <w:kern w:val="2"/>
          <w:sz w:val="24"/>
          <w:szCs w:val="24"/>
        </w:rPr>
      </w:pPr>
      <w:r>
        <w:rPr>
          <w:rFonts w:eastAsia="Courier New"/>
          <w:kern w:val="2"/>
          <w:sz w:val="24"/>
          <w:szCs w:val="24"/>
        </w:rPr>
        <w:t>2) адаптация программ к пожеланиям современных детей.</w:t>
      </w:r>
    </w:p>
    <w:p w14:paraId="71EFD049">
      <w:pPr>
        <w:widowControl/>
        <w:autoSpaceDE/>
        <w:autoSpaceDN/>
        <w:spacing w:line="276" w:lineRule="auto"/>
        <w:jc w:val="both"/>
        <w:rPr>
          <w:rFonts w:eastAsia="Courier New"/>
          <w:kern w:val="2"/>
          <w:sz w:val="24"/>
          <w:szCs w:val="24"/>
        </w:rPr>
      </w:pPr>
      <w:r>
        <w:rPr>
          <w:rFonts w:eastAsia="Courier New"/>
          <w:kern w:val="2"/>
          <w:sz w:val="24"/>
          <w:szCs w:val="24"/>
        </w:rPr>
        <w:t xml:space="preserve">3) Соблюдать все санитарно-гигиенические меры при освоении программ дополнительного образования. </w:t>
      </w:r>
    </w:p>
    <w:p w14:paraId="1A3CEA09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Качество совместной деятельности классных руководителей и их классов (реализация модуля</w:t>
      </w:r>
      <w:r>
        <w:rPr>
          <w:b/>
          <w:bCs/>
          <w:color w:val="000000"/>
          <w:sz w:val="24"/>
          <w:szCs w:val="24"/>
          <w:lang w:val="en-US"/>
        </w:rPr>
        <w:t> </w:t>
      </w:r>
      <w:r>
        <w:rPr>
          <w:b/>
          <w:bCs/>
          <w:color w:val="000000"/>
          <w:sz w:val="24"/>
          <w:szCs w:val="24"/>
        </w:rPr>
        <w:t>«Классное руководство»)</w:t>
      </w:r>
    </w:p>
    <w:p w14:paraId="5022E8ED">
      <w:pPr>
        <w:widowControl/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начало 2023/24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учебного года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школе сформировано 27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общеобразовательных класса. Классные руководители 1–11-х классов разработали планы воспитательной работы с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классами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рабочей программой воспитания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 xml:space="preserve">календарными планами воспитательной работы уровней образования.  </w:t>
      </w:r>
      <w:r>
        <w:rPr>
          <w:sz w:val="24"/>
          <w:szCs w:val="24"/>
          <w:shd w:val="clear" w:color="auto" w:fill="FFFFFF"/>
          <w:lang w:eastAsia="ru-RU"/>
        </w:rPr>
        <w:t xml:space="preserve">В течение учебного года деятельность классных руководителей осуществлялась  по  направлениям: </w:t>
      </w:r>
      <w:r>
        <w:fldChar w:fldCharType="begin"/>
      </w:r>
      <w:r>
        <w:instrText xml:space="preserve"> HYPERLINK "https://1zavuch.ru/" \l "/document/16/121195/dfasgwnt3i/" \t "_self" </w:instrText>
      </w:r>
      <w:r>
        <w:fldChar w:fldCharType="separate"/>
      </w:r>
      <w:r>
        <w:rPr>
          <w:sz w:val="24"/>
          <w:szCs w:val="24"/>
          <w:lang w:eastAsia="ru-RU"/>
        </w:rPr>
        <w:t>работа с классным коллективом</w:t>
      </w:r>
      <w:r>
        <w:rPr>
          <w:sz w:val="24"/>
          <w:szCs w:val="24"/>
          <w:lang w:eastAsia="ru-RU"/>
        </w:rPr>
        <w:fldChar w:fldCharType="end"/>
      </w:r>
      <w:r>
        <w:rPr>
          <w:sz w:val="24"/>
          <w:szCs w:val="24"/>
          <w:shd w:val="clear" w:color="auto" w:fill="FFFFFF"/>
          <w:lang w:eastAsia="ru-RU"/>
        </w:rPr>
        <w:t>, </w:t>
      </w:r>
      <w:r>
        <w:fldChar w:fldCharType="begin"/>
      </w:r>
      <w:r>
        <w:instrText xml:space="preserve"> HYPERLINK "https://1zavuch.ru/" \l "/document/16/121195/dfasn3qx9l/" \t "_self" </w:instrText>
      </w:r>
      <w:r>
        <w:fldChar w:fldCharType="separate"/>
      </w:r>
      <w:r>
        <w:rPr>
          <w:sz w:val="24"/>
          <w:szCs w:val="24"/>
          <w:lang w:eastAsia="ru-RU"/>
        </w:rPr>
        <w:t>индивидуальная работа с учениками</w:t>
      </w:r>
      <w:r>
        <w:rPr>
          <w:sz w:val="24"/>
          <w:szCs w:val="24"/>
          <w:lang w:eastAsia="ru-RU"/>
        </w:rPr>
        <w:fldChar w:fldCharType="end"/>
      </w:r>
      <w:r>
        <w:rPr>
          <w:sz w:val="24"/>
          <w:szCs w:val="24"/>
          <w:shd w:val="clear" w:color="auto" w:fill="FFFFFF"/>
          <w:lang w:eastAsia="ru-RU"/>
        </w:rPr>
        <w:t>; </w:t>
      </w:r>
      <w:r>
        <w:fldChar w:fldCharType="begin"/>
      </w:r>
      <w:r>
        <w:instrText xml:space="preserve"> HYPERLINK "https://1zavuch.ru/" \l "/document/16/121195/dfascw7w8d/" \t "_self" </w:instrText>
      </w:r>
      <w:r>
        <w:fldChar w:fldCharType="separate"/>
      </w:r>
      <w:r>
        <w:rPr>
          <w:sz w:val="24"/>
          <w:szCs w:val="24"/>
          <w:lang w:eastAsia="ru-RU"/>
        </w:rPr>
        <w:t>работа с учителями-предметниками</w:t>
      </w:r>
      <w:r>
        <w:rPr>
          <w:sz w:val="24"/>
          <w:szCs w:val="24"/>
          <w:lang w:eastAsia="ru-RU"/>
        </w:rPr>
        <w:fldChar w:fldCharType="end"/>
      </w:r>
      <w:r>
        <w:rPr>
          <w:sz w:val="24"/>
          <w:szCs w:val="24"/>
          <w:shd w:val="clear" w:color="auto" w:fill="FFFFFF"/>
          <w:lang w:eastAsia="ru-RU"/>
        </w:rPr>
        <w:t>, которые работают в классе,  </w:t>
      </w:r>
      <w:r>
        <w:fldChar w:fldCharType="begin"/>
      </w:r>
      <w:r>
        <w:instrText xml:space="preserve"> HYPERLINK "https://1zavuch.ru/" \l "/document/16/121195/dfaskq4xm3/" \t "_self" </w:instrText>
      </w:r>
      <w:r>
        <w:fldChar w:fldCharType="separate"/>
      </w:r>
      <w:r>
        <w:rPr>
          <w:sz w:val="24"/>
          <w:szCs w:val="24"/>
          <w:lang w:eastAsia="ru-RU"/>
        </w:rPr>
        <w:t>работа с родителями/законными представителями</w:t>
      </w:r>
      <w:r>
        <w:rPr>
          <w:sz w:val="24"/>
          <w:szCs w:val="24"/>
          <w:lang w:eastAsia="ru-RU"/>
        </w:rPr>
        <w:fldChar w:fldCharType="end"/>
      </w:r>
      <w:r>
        <w:rPr>
          <w:sz w:val="24"/>
          <w:szCs w:val="24"/>
          <w:shd w:val="clear" w:color="auto" w:fill="FFFFFF"/>
          <w:lang w:eastAsia="ru-RU"/>
        </w:rPr>
        <w:t> учащихся.                                                             Содержание воспитательной деятельности данного модуля направлено на решение задач воспитания и социализации обучающихся через реализацию воспитательного потенциала классного руководства и предусматривает:</w:t>
      </w:r>
    </w:p>
    <w:p w14:paraId="22C1E32C">
      <w:pPr>
        <w:widowControl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  <w:tab w:val="clear" w:pos="720"/>
        </w:tabs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проведение тематических классных часов: проводятся соответствии с утверждённым планом. Среди них обязательные, которые проводятся 1 раз в месяц в рамках Всероссийского урока безопасности: по ПДД, здоровый образ жизни, толерантность, а также тематические классные часы, рекомендованные к проведению в каждом модуле плана воспитательной работы.</w:t>
      </w:r>
    </w:p>
    <w:p w14:paraId="733B39BC">
      <w:pPr>
        <w:widowControl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  <w:tab w:val="clear" w:pos="720"/>
        </w:tabs>
        <w:autoSpaceDE/>
        <w:autoSpaceDN/>
        <w:spacing w:before="100" w:beforeAutospacing="1" w:after="100" w:afterAutospacing="1" w:line="276" w:lineRule="auto"/>
        <w:ind w:right="-22"/>
        <w:jc w:val="both"/>
        <w:rPr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проведение внеурочных занятий курса «Разговоры о важном», «Россия – мои горизонты»;</w:t>
      </w:r>
    </w:p>
    <w:p w14:paraId="06B4E124">
      <w:pPr>
        <w:widowControl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  <w:tab w:val="clear" w:pos="720"/>
        </w:tabs>
        <w:autoSpaceDE/>
        <w:autoSpaceDN/>
        <w:spacing w:before="100" w:beforeAutospacing="1" w:after="100" w:afterAutospacing="1" w:line="276" w:lineRule="auto"/>
        <w:ind w:right="-2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вовлечение обучающихся в занятия внеурочной деятельности (кружки и секции)</w:t>
      </w:r>
    </w:p>
    <w:p w14:paraId="4270D774">
      <w:pPr>
        <w:widowControl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  <w:tab w:val="clear" w:pos="720"/>
        </w:tabs>
        <w:autoSpaceDE/>
        <w:autoSpaceDN/>
        <w:spacing w:before="100" w:beforeAutospacing="1" w:after="100" w:afterAutospacing="1" w:line="276" w:lineRule="auto"/>
        <w:ind w:right="-2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сплочение коллектива класса через различные формы и методы ВР;</w:t>
      </w:r>
    </w:p>
    <w:p w14:paraId="4BD1B3CD">
      <w:pPr>
        <w:widowControl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  <w:tab w:val="clear" w:pos="720"/>
        </w:tabs>
        <w:autoSpaceDE/>
        <w:autoSpaceDN/>
        <w:spacing w:before="100" w:beforeAutospacing="1" w:after="100" w:afterAutospacing="1" w:line="276" w:lineRule="auto"/>
        <w:ind w:right="-2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систематический мониторинг посещаемости учебных занятий и успеваемости </w:t>
      </w:r>
    </w:p>
    <w:p w14:paraId="4728F388">
      <w:pPr>
        <w:widowControl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  <w:tab w:val="clear" w:pos="720"/>
        </w:tabs>
        <w:autoSpaceDE/>
        <w:autoSpaceDN/>
        <w:spacing w:before="100" w:beforeAutospacing="1" w:after="100" w:afterAutospacing="1" w:line="276" w:lineRule="auto"/>
        <w:ind w:right="-2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индивидуальная работа с учащимися, входящими в группу риска и семьями СОП</w:t>
      </w:r>
    </w:p>
    <w:p w14:paraId="2529414C">
      <w:pPr>
        <w:widowControl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  <w:tab w:val="clear" w:pos="720"/>
        </w:tabs>
        <w:autoSpaceDE/>
        <w:autoSpaceDN/>
        <w:spacing w:before="100" w:beforeAutospacing="1" w:after="100" w:afterAutospacing="1" w:line="276" w:lineRule="auto"/>
        <w:ind w:right="-2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реализация мероприятий календарного плана (по уровням)</w:t>
      </w:r>
    </w:p>
    <w:p w14:paraId="482F3F66">
      <w:pPr>
        <w:widowControl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  <w:tab w:val="clear" w:pos="720"/>
        </w:tabs>
        <w:autoSpaceDE/>
        <w:autoSpaceDN/>
        <w:spacing w:before="100" w:beforeAutospacing="1" w:after="100" w:afterAutospacing="1" w:line="276" w:lineRule="auto"/>
        <w:ind w:right="-2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организация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5CDD3050">
      <w:pPr>
        <w:widowControl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  <w:tab w:val="clear" w:pos="720"/>
        </w:tabs>
        <w:autoSpaceDE/>
        <w:autoSpaceDN/>
        <w:spacing w:before="100" w:beforeAutospacing="1" w:after="100" w:afterAutospacing="1" w:line="276" w:lineRule="auto"/>
        <w:ind w:right="-2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0CFDC157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276" w:lineRule="auto"/>
        <w:ind w:right="-22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4FCE09D3">
      <w:pPr>
        <w:widowControl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  <w:tab w:val="clear" w:pos="720"/>
        </w:tabs>
        <w:autoSpaceDE/>
        <w:autoSpaceDN/>
        <w:spacing w:before="100" w:beforeAutospacing="1" w:after="100" w:afterAutospacing="1" w:line="276" w:lineRule="auto"/>
        <w:ind w:right="-2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организация интересных и полезных для личностного развития обучающихся совместных дел, позволяющих вовлекать в них обучающихся с разными потребностями;</w:t>
      </w:r>
    </w:p>
    <w:p w14:paraId="34870A6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276" w:lineRule="auto"/>
        <w:ind w:right="-22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проведение в классе праздников, конкурсов, соревнований и т. п</w:t>
      </w:r>
    </w:p>
    <w:p w14:paraId="3BCC1F28">
      <w:pPr>
        <w:widowControl/>
        <w:autoSpaceDE/>
        <w:autoSpaceDN/>
        <w:spacing w:before="100" w:beforeAutospacing="1" w:after="100" w:afterAutospacing="1" w:line="276" w:lineRule="auto"/>
        <w:ind w:left="720"/>
        <w:contextualSpacing/>
        <w:rPr>
          <w:sz w:val="24"/>
          <w:szCs w:val="24"/>
          <w:lang w:eastAsia="ru-RU"/>
        </w:rPr>
      </w:pPr>
    </w:p>
    <w:p w14:paraId="02ADA78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Классными руководителями в течение года проводилась систематическая индивидуальная работа с учениками и их родителями (законными представителями), в том числе с детьми группы риска, одаренными детьми и детьми с ОВЗ. При этом классными руководителями использовались различные формы работы.    </w:t>
      </w:r>
    </w:p>
    <w:p w14:paraId="40457F6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Выводы</w:t>
      </w:r>
      <w:r>
        <w:rPr>
          <w:sz w:val="24"/>
          <w:szCs w:val="24"/>
          <w:lang w:eastAsia="ru-RU"/>
        </w:rPr>
        <w:t>.</w:t>
      </w:r>
    </w:p>
    <w:p w14:paraId="2A0F35B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Классные руководители осуществляли деятельность в соответствии с Положением о классном руководстве, Рабочей программой воспитания.</w:t>
      </w:r>
    </w:p>
    <w:p w14:paraId="470A62D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1.Качество реализации классными руководителями планов воспитательной работы с классом выше среднего показателя</w:t>
      </w:r>
    </w:p>
    <w:p w14:paraId="3194C22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3.Деятельность большинства классных коллективов направлена на </w:t>
      </w:r>
      <w:bookmarkStart w:id="0" w:name="_Hlk134956770"/>
      <w:r>
        <w:rPr>
          <w:sz w:val="24"/>
          <w:szCs w:val="24"/>
          <w:lang w:eastAsia="ru-RU"/>
        </w:rPr>
        <w:t>реализацию общешкольных и социально значимых задач в т.ч. по патриотическому воспитанию учащихся.</w:t>
      </w:r>
      <w:bookmarkEnd w:id="0"/>
    </w:p>
    <w:p w14:paraId="61E4EA07">
      <w:pPr>
        <w:widowControl/>
        <w:tabs>
          <w:tab w:val="left" w:pos="2124"/>
        </w:tabs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Рекомендация:</w:t>
      </w:r>
    </w:p>
    <w:p w14:paraId="4562FDF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Продолжить реализацию общешкольных и социально значимых задач с включением активных форм работы с обучающимися.</w:t>
      </w:r>
    </w:p>
    <w:p w14:paraId="607CCC6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line="276" w:lineRule="auto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  <w:lang w:eastAsia="ru-RU"/>
        </w:rPr>
        <w:t xml:space="preserve">2. Активно использовать формы мотивации учащихся для </w:t>
      </w:r>
      <w:r>
        <w:rPr>
          <w:color w:val="333333"/>
          <w:sz w:val="24"/>
          <w:szCs w:val="24"/>
          <w:shd w:val="clear" w:color="auto" w:fill="FFFFFF"/>
        </w:rPr>
        <w:t xml:space="preserve">реализации интеллектуальных, творческих способностей обучающихся. </w:t>
      </w:r>
    </w:p>
    <w:p w14:paraId="5721063B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line="276" w:lineRule="auto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3. В системе проводить мероприятия в рамках Единого дня профилактики, Единого дня безопасности.</w:t>
      </w:r>
    </w:p>
    <w:p w14:paraId="2811E03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Применять новые формы работы по взаимодействию с родителями (законными представителями несовершеннолетних) обучающихся.</w:t>
      </w:r>
    </w:p>
    <w:p w14:paraId="5E9D6AE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jc w:val="both"/>
        <w:rPr>
          <w:sz w:val="24"/>
          <w:szCs w:val="24"/>
          <w:lang w:eastAsia="ru-RU"/>
        </w:rPr>
      </w:pPr>
    </w:p>
    <w:p w14:paraId="3844B809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Качество реализации воспитательного потенциала основных школьных дел</w:t>
      </w:r>
      <w:r>
        <w:rPr>
          <w:b/>
          <w:bCs/>
          <w:sz w:val="24"/>
          <w:szCs w:val="24"/>
          <w:lang w:val="en-US"/>
        </w:rPr>
        <w:t> </w:t>
      </w:r>
      <w:r>
        <w:rPr>
          <w:b/>
          <w:bCs/>
          <w:sz w:val="24"/>
          <w:szCs w:val="24"/>
        </w:rPr>
        <w:t>(реализация модуля «Основные школьные дела»)</w:t>
      </w:r>
    </w:p>
    <w:p w14:paraId="30C16DBF">
      <w:pPr>
        <w:widowControl/>
        <w:autoSpaceDE/>
        <w:autoSpaceDN/>
        <w:spacing w:before="100" w:beforeAutospacing="1" w:afterAutospacing="1"/>
        <w:rPr>
          <w:sz w:val="24"/>
          <w:szCs w:val="24"/>
        </w:rPr>
      </w:pPr>
      <w:r>
        <w:rPr>
          <w:sz w:val="24"/>
          <w:szCs w:val="24"/>
        </w:rPr>
        <w:t xml:space="preserve">Модуль «Основные школьные дела» реализован в соответствии с календарным планом воспитательной работы школы и представлен как на уровне школы, так и внутри отдельного ученического коллектива и параллели.                                                         </w:t>
      </w:r>
      <w:bookmarkStart w:id="1" w:name="_Hlk166047317"/>
      <w:r>
        <w:rPr>
          <w:sz w:val="24"/>
          <w:szCs w:val="24"/>
        </w:rPr>
        <w:t>Выполнение календарного плана ВР представлен в следующих количественных показателях:</w:t>
      </w:r>
    </w:p>
    <w:bookmarkEnd w:id="1"/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9"/>
        <w:gridCol w:w="2773"/>
        <w:gridCol w:w="2545"/>
      </w:tblGrid>
      <w:tr w14:paraId="0937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</w:tcPr>
          <w:p w14:paraId="1DB7676D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bookmarkStart w:id="2" w:name="_Hlk166047374"/>
            <w:r>
              <w:rPr>
                <w:sz w:val="24"/>
                <w:szCs w:val="24"/>
              </w:rPr>
              <w:t>Количество КТД (коллективное творческое дело) по плану</w:t>
            </w:r>
          </w:p>
        </w:tc>
        <w:tc>
          <w:tcPr>
            <w:tcW w:w="2773" w:type="dxa"/>
          </w:tcPr>
          <w:p w14:paraId="5736A42C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выполнено</w:t>
            </w:r>
          </w:p>
        </w:tc>
        <w:tc>
          <w:tcPr>
            <w:tcW w:w="2545" w:type="dxa"/>
          </w:tcPr>
          <w:p w14:paraId="5CBC1758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выполнено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14:paraId="112B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</w:tcPr>
          <w:p w14:paraId="742A9A4F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73" w:type="dxa"/>
          </w:tcPr>
          <w:p w14:paraId="02953B50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45" w:type="dxa"/>
          </w:tcPr>
          <w:p w14:paraId="37841899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bookmarkEnd w:id="2"/>
    </w:tbl>
    <w:p w14:paraId="516B21D9">
      <w:pPr>
        <w:widowControl/>
        <w:autoSpaceDE/>
        <w:autoSpaceDN/>
        <w:spacing w:before="100" w:beforeAutospacing="1" w:afterAutospacing="1"/>
        <w:rPr>
          <w:sz w:val="24"/>
          <w:szCs w:val="24"/>
        </w:rPr>
      </w:pPr>
      <w:r>
        <w:rPr>
          <w:sz w:val="24"/>
          <w:szCs w:val="24"/>
        </w:rPr>
        <w:t>Показатель охвата обучающихся основными школьными событиями представлен в таблице:</w:t>
      </w:r>
    </w:p>
    <w:tbl>
      <w:tblPr>
        <w:tblStyle w:val="12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4677"/>
      </w:tblGrid>
      <w:tr w14:paraId="6994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29EADCDF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4677" w:type="dxa"/>
          </w:tcPr>
          <w:p w14:paraId="6708A2DB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показатель</w:t>
            </w:r>
          </w:p>
        </w:tc>
      </w:tr>
      <w:tr w14:paraId="25E2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478E4AB8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НОО</w:t>
            </w:r>
          </w:p>
        </w:tc>
        <w:tc>
          <w:tcPr>
            <w:tcW w:w="4677" w:type="dxa"/>
          </w:tcPr>
          <w:p w14:paraId="7F58ED57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 (рост показателя на 2%)</w:t>
            </w:r>
          </w:p>
        </w:tc>
      </w:tr>
      <w:tr w14:paraId="34CDC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35EED664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4677" w:type="dxa"/>
          </w:tcPr>
          <w:p w14:paraId="4F84ADA5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64% (рост показателя на 12%</w:t>
            </w:r>
          </w:p>
        </w:tc>
      </w:tr>
      <w:tr w14:paraId="34B6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7BFADA02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</w:t>
            </w:r>
          </w:p>
        </w:tc>
        <w:tc>
          <w:tcPr>
            <w:tcW w:w="4677" w:type="dxa"/>
          </w:tcPr>
          <w:p w14:paraId="6E31FCD1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82% (рост показателя на 24%</w:t>
            </w:r>
          </w:p>
        </w:tc>
      </w:tr>
    </w:tbl>
    <w:p w14:paraId="0BB093B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реализации модуля «Основные школьные дела» показал, что наиболее интересными и запоминающимися стали традиционные воспитательные события:</w:t>
      </w:r>
    </w:p>
    <w:p w14:paraId="30838A57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Концерт, посвященный Дню учителя;</w:t>
      </w:r>
    </w:p>
    <w:p w14:paraId="40157BFD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посвящение в первоклассники</w:t>
      </w:r>
      <w:r>
        <w:rPr>
          <w:color w:val="000000"/>
          <w:sz w:val="24"/>
          <w:szCs w:val="24"/>
          <w:lang w:val="en-US"/>
        </w:rPr>
        <w:t>;</w:t>
      </w:r>
    </w:p>
    <w:p w14:paraId="385102B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осенние балы</w:t>
      </w:r>
    </w:p>
    <w:p w14:paraId="1D1C425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военно-спортивная игра «Зарница», «Орленок»</w:t>
      </w:r>
    </w:p>
    <w:p w14:paraId="13284D2A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 строя и песни среди юнармейских отрядов»;</w:t>
      </w:r>
    </w:p>
    <w:p w14:paraId="3B1D7872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новогодние утренники</w:t>
      </w:r>
      <w:r>
        <w:rPr>
          <w:color w:val="000000"/>
          <w:sz w:val="24"/>
          <w:szCs w:val="24"/>
          <w:lang w:val="en-US"/>
        </w:rPr>
        <w:t>;</w:t>
      </w:r>
    </w:p>
    <w:p w14:paraId="3A110ED3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День последнего звонка</w:t>
      </w:r>
      <w:r>
        <w:rPr>
          <w:color w:val="000000"/>
          <w:sz w:val="24"/>
          <w:szCs w:val="24"/>
          <w:lang w:val="en-US"/>
        </w:rPr>
        <w:t>;</w:t>
      </w:r>
    </w:p>
    <w:p w14:paraId="744C0CD4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военно-полевых сборах;</w:t>
      </w:r>
    </w:p>
    <w:p w14:paraId="4ADBC41A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выпускной в начальных классах, торжественное вручение аттестатов учащимся 9-х классов, выпускной бал для выпускников 11 класса. </w:t>
      </w:r>
    </w:p>
    <w:p w14:paraId="430BEBD0">
      <w:pPr>
        <w:widowControl/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</w:p>
    <w:p w14:paraId="3BE1A678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активное участие в планировании и подготовке основных школьных дел и событий принимали члены органов ученического самоуправления: Совет Первых.</w:t>
      </w:r>
      <w:r>
        <w:rPr>
          <w:color w:val="000000"/>
          <w:sz w:val="24"/>
          <w:szCs w:val="24"/>
          <w:lang w:val="en-US"/>
        </w:rPr>
        <w:t> </w:t>
      </w:r>
    </w:p>
    <w:p w14:paraId="65DF4230">
      <w:pPr>
        <w:widowControl/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Уровень вовлеченности обучающихся всех классов в школьные дела составил 76 процентов; динамика по сравнению с прошлым учебным годом положительная (рост на 5%).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Отклонения от календаря запланированных мероприятий воспитывающей деятельности – есть (не проведено три запланированных КТД)                                                                                                                  Наличие положительных отзывов на публикации о проведенных школьных мероприятиях в СМИ, в том числе в школьных медиа и соцсетях, на сайтах отзывов и т. п. - да  (школьный сайт, школьное сообщество В Контакте, публикации в районной газете «Новь»);                                                                                                                       Факт вовлеченности социальных партнеров из числа общественных деятелей, представителей бизнеса и власти и т. п. в жизнь школы - да                                                                                                   Факт реализации предложенных школой мероприятий и общешкольных дел другими образовательными организациями (трансляция позитивного опыта)  - да                                                                                                                           В рамках реализации модуля  организованы мероприятия </w:t>
      </w:r>
      <w:r>
        <w:rPr>
          <w:i/>
          <w:sz w:val="24"/>
          <w:szCs w:val="24"/>
        </w:rPr>
        <w:t>патриотической направленности</w:t>
      </w:r>
      <w:r>
        <w:rPr>
          <w:sz w:val="24"/>
          <w:szCs w:val="24"/>
        </w:rPr>
        <w:t>: еженедельные линейки по понедельникам перед уроками с выносом флага РФ и исполнением гимна РФ;  участие Днях воинской славы России, в благотворительных акциях и проектах.                                                                                    Значимо участие в акциях в поддержку участников СВО – участники 1-11 классы.</w:t>
      </w:r>
    </w:p>
    <w:p w14:paraId="43FBDDAA">
      <w:pPr>
        <w:widowControl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 результатам анкетирования «Качество проведения общешкольных дел» обучающихся выявлены показатели (всего опрошенных - 54):</w:t>
      </w:r>
    </w:p>
    <w:p w14:paraId="320D6A0A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общешкольные дела всегда планируются, организуются, проводятся и анализируются совместно – обучающимися и педагогами – 42% (выше на 5% </w:t>
      </w:r>
      <w:bookmarkStart w:id="3" w:name="_Hlk166047158"/>
      <w:r>
        <w:rPr>
          <w:sz w:val="24"/>
          <w:szCs w:val="24"/>
          <w:lang w:eastAsia="ru-RU"/>
        </w:rPr>
        <w:t>показателя 2022-2023 учебного года);</w:t>
      </w:r>
    </w:p>
    <w:bookmarkEnd w:id="3"/>
    <w:p w14:paraId="3EC3DB13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воспитательные события интересны обучающимся – 86% (выше на 15% </w:t>
      </w:r>
      <w:bookmarkStart w:id="4" w:name="_Hlk166047254"/>
      <w:r>
        <w:rPr>
          <w:sz w:val="24"/>
          <w:szCs w:val="24"/>
          <w:lang w:eastAsia="ru-RU"/>
        </w:rPr>
        <w:t>показателя 2022-2023 учебного года);</w:t>
      </w:r>
    </w:p>
    <w:bookmarkEnd w:id="4"/>
    <w:p w14:paraId="28DA047A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участие обучающихся в совместных делах сопровождается их увлечением, совместной деятельностью и взаимной поддержкой – 92% (выше на 10% показателя 2022-2023 учебного года)</w:t>
      </w:r>
    </w:p>
    <w:p w14:paraId="00285F02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p w14:paraId="7BB64DE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Вывод.                                                                                                                                                                                  </w:t>
      </w:r>
    </w:p>
    <w:p w14:paraId="7052878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1.</w:t>
      </w:r>
      <w:r>
        <w:t xml:space="preserve"> </w:t>
      </w:r>
      <w:r>
        <w:rPr>
          <w:sz w:val="24"/>
          <w:szCs w:val="24"/>
        </w:rPr>
        <w:t>Рост показателя участия обучающихся в реализации основных общешкольных дел.</w:t>
      </w:r>
    </w:p>
    <w:p w14:paraId="035D805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Мероприятия модуля реализованы не в полном объёме.</w:t>
      </w:r>
    </w:p>
    <w:p w14:paraId="1C06CCC4">
      <w:pPr>
        <w:widowControl/>
        <w:autoSpaceDE/>
        <w:autoSpaceDN/>
        <w:spacing w:line="276" w:lineRule="auto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>
        <w:rPr>
          <w:color w:val="000000"/>
          <w:sz w:val="24"/>
          <w:szCs w:val="24"/>
          <w:lang w:eastAsia="ru-RU"/>
        </w:rPr>
        <w:t>Технология проведения общешкольных дел на уровне выше среднего.</w:t>
      </w:r>
    </w:p>
    <w:p w14:paraId="0A9950E8">
      <w:pPr>
        <w:widowControl/>
        <w:tabs>
          <w:tab w:val="left" w:pos="2124"/>
        </w:tabs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Рекомендация</w:t>
      </w:r>
      <w:r>
        <w:rPr>
          <w:b/>
          <w:sz w:val="24"/>
          <w:szCs w:val="24"/>
          <w:lang w:eastAsia="ru-RU"/>
        </w:rPr>
        <w:t xml:space="preserve">: </w:t>
      </w:r>
    </w:p>
    <w:p w14:paraId="7B4FA7E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1.Мотивировать учащихся для участия в проектах, конкурсах более высокого уровня. </w:t>
      </w:r>
    </w:p>
    <w:p w14:paraId="3C7AA937">
      <w:pPr>
        <w:widowControl/>
        <w:autoSpaceDE/>
        <w:autoSpaceDN/>
        <w:spacing w:line="276" w:lineRule="auto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</w:t>
      </w:r>
      <w:r>
        <w:rPr>
          <w:color w:val="000000"/>
          <w:sz w:val="24"/>
          <w:szCs w:val="24"/>
          <w:lang w:eastAsia="ru-RU"/>
        </w:rPr>
        <w:t xml:space="preserve"> Активнее привлекать к планированию и проведению общешкольных мероприятий Совет старшеклассников. </w:t>
      </w:r>
    </w:p>
    <w:p w14:paraId="28219EBC">
      <w:pPr>
        <w:widowControl/>
        <w:autoSpaceDE/>
        <w:autoSpaceDN/>
        <w:spacing w:line="276" w:lineRule="auto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 При планировании мероприятий шире использовать новые воспитательные технологии.</w:t>
      </w:r>
    </w:p>
    <w:p w14:paraId="00A6BD43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Качество реализации воспитательного потенциала внешкольных мероприятий (реализация модуля «Внешкольные</w:t>
      </w:r>
      <w:r>
        <w:rPr>
          <w:b/>
          <w:bCs/>
          <w:color w:val="000000"/>
          <w:sz w:val="24"/>
          <w:szCs w:val="24"/>
          <w:lang w:val="en-US"/>
        </w:rPr>
        <w:t> </w:t>
      </w:r>
      <w:r>
        <w:rPr>
          <w:b/>
          <w:bCs/>
          <w:color w:val="000000"/>
          <w:sz w:val="24"/>
          <w:szCs w:val="24"/>
        </w:rPr>
        <w:t>мероприятия»)</w:t>
      </w:r>
    </w:p>
    <w:p w14:paraId="4D9BB63D">
      <w:pPr>
        <w:widowControl/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воспитательного потенциала внешкольных мероприятий осуществлялась через организацию экскурсий, выездных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массовых мероприятий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и участие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 xml:space="preserve">в акциях и флешмобах и т.п. различных уровней.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Значимые внешкольные мероприятия:   «День призывника», интеллектуальная игра «</w:t>
      </w:r>
      <w:r>
        <w:rPr>
          <w:sz w:val="24"/>
          <w:szCs w:val="24"/>
          <w:lang w:val="ru-RU"/>
        </w:rPr>
        <w:t>Что</w:t>
      </w:r>
      <w:r>
        <w:rPr>
          <w:rFonts w:hint="default"/>
          <w:sz w:val="24"/>
          <w:szCs w:val="24"/>
          <w:lang w:val="ru-RU"/>
        </w:rPr>
        <w:t>?Где? Когда?</w:t>
      </w:r>
      <w:r>
        <w:rPr>
          <w:sz w:val="24"/>
          <w:szCs w:val="24"/>
        </w:rPr>
        <w:t>»,</w:t>
      </w:r>
      <w:r>
        <w:rPr>
          <w:rFonts w:hint="default"/>
          <w:sz w:val="24"/>
          <w:szCs w:val="24"/>
          <w:lang w:val="ru-RU"/>
        </w:rPr>
        <w:t xml:space="preserve"> День Защиты детей.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Сравнительный анализ охвата учащихся внешкольными активностями представлен в приведённой ниже диаграмме.</w:t>
      </w:r>
      <w:bookmarkStart w:id="5" w:name="_Hlk153624148"/>
    </w:p>
    <w:bookmarkEnd w:id="5"/>
    <w:p w14:paraId="01E126C6">
      <w:pPr>
        <w:widowControl/>
        <w:autoSpaceDE/>
        <w:autoSpaceDN/>
        <w:spacing w:before="100" w:beforeAutospacing="1"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>
        <w:rPr>
          <w:b/>
          <w:sz w:val="24"/>
          <w:szCs w:val="24"/>
        </w:rPr>
        <w:t>мониторинговых данных</w:t>
      </w:r>
      <w:r>
        <w:rPr>
          <w:sz w:val="24"/>
          <w:szCs w:val="24"/>
        </w:rPr>
        <w:t xml:space="preserve">, представленных классными руководителями, выявлен количественный охват обучающихся внешкольными мероприятиями различных уровнях. </w:t>
      </w:r>
    </w:p>
    <w:p w14:paraId="2486783B">
      <w:pPr>
        <w:widowControl/>
        <w:autoSpaceDE/>
        <w:autoSpaceDN/>
        <w:spacing w:before="100" w:beforeAutospacing="1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Доля позитивных отзывов школьников об экскурсиях,поездках в рамках проектов «Культурная суббота» и «Пушкинская карта», организуемых в классах классными руководителями, в том числе совместно с родителями/законными представителями –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96%  (</w:t>
      </w:r>
      <w:bookmarkStart w:id="6" w:name="_Hlk166052614"/>
      <w:r>
        <w:rPr>
          <w:color w:val="000000"/>
          <w:sz w:val="24"/>
          <w:szCs w:val="24"/>
        </w:rPr>
        <w:t>выше  на 4% показателей 2022-2023г</w:t>
      </w:r>
      <w:bookmarkEnd w:id="6"/>
      <w:r>
        <w:rPr>
          <w:color w:val="000000"/>
          <w:sz w:val="24"/>
          <w:szCs w:val="24"/>
        </w:rPr>
        <w:t>)                                                                                                                                                                            Доля позитивных отзывов школьников и родителей о выездных событиях, включающих в себя комплекс коллективных творческих дел, в процессе которых складываются детско-взрослые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общности –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 xml:space="preserve">98%  (выше  на 8% показателей 2022-2023г)                                                                                                                                               Во внешкольных мероприятиях приняли участие 52,5%  обучающихся школы и 46% 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 xml:space="preserve"> родителей.                                                                                                                            </w:t>
      </w:r>
    </w:p>
    <w:p w14:paraId="6E09DA2C">
      <w:pPr>
        <w:widowControl/>
        <w:autoSpaceDE/>
        <w:autoSpaceDN/>
        <w:spacing w:before="100" w:beforeAutospacing="1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 мнению большинства учеников и родителей, проведенные внешкольные мероприятия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были интересны и полезны школьникам.   Анкетирование показало, что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большинство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учеников:</w:t>
      </w:r>
    </w:p>
    <w:p w14:paraId="46D8615E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участвуют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в подготовке внешкольных мероприятий периодически;</w:t>
      </w:r>
    </w:p>
    <w:p w14:paraId="11D010C5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принимают участие в активностях внешкольного мероприятия;</w:t>
      </w:r>
    </w:p>
    <w:p w14:paraId="0B9A763C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учителем и родителями участвуют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анализе мероприятия и планировании следующих;</w:t>
      </w:r>
    </w:p>
    <w:p w14:paraId="7A98B84A">
      <w:pPr>
        <w:widowControl/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</w:p>
    <w:p w14:paraId="3D7477CC">
      <w:pPr>
        <w:widowControl/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Чаще всего родители принимают участие во внешкольных мероприятиях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по просьбе классного руководителя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в качестве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сопровождающих,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 xml:space="preserve">фотографов.                                    </w:t>
      </w:r>
    </w:p>
    <w:p w14:paraId="5A7976AF">
      <w:pPr>
        <w:widowControl/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 мнению большинства учеников и родителей, проведенные внешкольные мероприятия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были интересны и полезны школьникам.</w:t>
      </w:r>
    </w:p>
    <w:p w14:paraId="46C6CF9B">
      <w:pPr>
        <w:widowControl/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bookmarkStart w:id="7" w:name="_Hlk134719480"/>
      <w:r>
        <w:rPr>
          <w:color w:val="000000"/>
          <w:sz w:val="24"/>
          <w:szCs w:val="24"/>
        </w:rPr>
        <w:t>Анкетирование, проводимое среди учащихся школы (выборочно), показало:</w:t>
      </w:r>
      <w:r>
        <w:rPr>
          <w:color w:val="000000"/>
          <w:sz w:val="24"/>
          <w:szCs w:val="24"/>
        </w:rPr>
        <w:br w:type="textWrapping"/>
      </w:r>
      <w:bookmarkEnd w:id="7"/>
      <w:r>
        <w:rPr>
          <w:iCs/>
          <w:color w:val="000000"/>
          <w:sz w:val="24"/>
          <w:szCs w:val="24"/>
        </w:rPr>
        <w:t>участвуют в подготовке внешкольных мероприятий периодически – 35%</w:t>
      </w:r>
      <w:r>
        <w:rPr>
          <w:color w:val="000000"/>
          <w:sz w:val="24"/>
          <w:szCs w:val="24"/>
        </w:rPr>
        <w:br w:type="textWrapping"/>
      </w:r>
      <w:r>
        <w:rPr>
          <w:iCs/>
          <w:color w:val="000000"/>
          <w:sz w:val="24"/>
          <w:szCs w:val="24"/>
        </w:rPr>
        <w:t>принимают участие в активностях внешкольного мероприятия –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75%</w:t>
      </w:r>
      <w:r>
        <w:rPr>
          <w:color w:val="000000"/>
          <w:sz w:val="24"/>
          <w:szCs w:val="24"/>
        </w:rPr>
        <w:br w:type="textWrapping"/>
      </w:r>
      <w:r>
        <w:rPr>
          <w:iCs/>
          <w:color w:val="000000"/>
          <w:sz w:val="24"/>
          <w:szCs w:val="24"/>
        </w:rPr>
        <w:t>вместе с учителем и родителями участвуют в анализе мероприятия и планировании следующих – 75%</w:t>
      </w:r>
      <w:r>
        <w:rPr>
          <w:color w:val="000000"/>
          <w:sz w:val="24"/>
          <w:szCs w:val="24"/>
        </w:rPr>
        <w:br w:type="textWrapping"/>
      </w:r>
      <w:r>
        <w:rPr>
          <w:iCs/>
          <w:color w:val="000000"/>
          <w:sz w:val="24"/>
          <w:szCs w:val="24"/>
        </w:rPr>
        <w:t>выполняют творческие задания</w:t>
      </w:r>
      <w:r>
        <w:rPr>
          <w:i/>
          <w:iCs/>
          <w:color w:val="000000"/>
          <w:sz w:val="24"/>
          <w:szCs w:val="24"/>
        </w:rPr>
        <w:t xml:space="preserve"> – </w:t>
      </w:r>
      <w:r>
        <w:rPr>
          <w:iCs/>
          <w:color w:val="000000"/>
          <w:sz w:val="24"/>
          <w:szCs w:val="24"/>
        </w:rPr>
        <w:t xml:space="preserve">30%                                                                                            </w:t>
      </w:r>
      <w:r>
        <w:t xml:space="preserve"> </w:t>
      </w:r>
      <w:r>
        <w:rPr>
          <w:iCs/>
          <w:color w:val="000000"/>
          <w:sz w:val="24"/>
          <w:szCs w:val="24"/>
        </w:rPr>
        <w:t xml:space="preserve">интересно большинство внешкольных дел – 68%                                                                      </w:t>
      </w:r>
      <w:r>
        <w:rPr>
          <w:color w:val="000000"/>
          <w:sz w:val="24"/>
          <w:szCs w:val="24"/>
        </w:rPr>
        <w:t xml:space="preserve">нравится общаться и сотрудничать с другими ребятами в процессе  участия во внешкольном деле – 80%                                                                                         </w:t>
      </w:r>
    </w:p>
    <w:p w14:paraId="57AA0668">
      <w:pPr>
        <w:widowControl/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Анкетирование, проводимое среди родителей (законных представителей) учащихся показало:                                                                                                                                                     экскурсии,  прочие выездные мероприятия в нашей школе проводятся часто – 50%                                                                                                                                                                      участвую во внешкольных мероприятиях: по собственной инициативе – 25%;                      </w:t>
      </w:r>
    </w:p>
    <w:p w14:paraId="1052E9A4">
      <w:pPr>
        <w:widowControl/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просьбе классного руководителя - 45%                                                                                                     </w:t>
      </w:r>
    </w:p>
    <w:p w14:paraId="3B87415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bookmarkStart w:id="8" w:name="_Hlk134724179"/>
      <w:r>
        <w:rPr>
          <w:b/>
          <w:sz w:val="24"/>
          <w:szCs w:val="24"/>
          <w:lang w:eastAsia="ru-RU"/>
        </w:rPr>
        <w:t>Вывод.</w:t>
      </w:r>
    </w:p>
    <w:p w14:paraId="5236ED1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1.</w:t>
      </w:r>
      <w:r>
        <w:t xml:space="preserve"> </w:t>
      </w:r>
      <w:r>
        <w:rPr>
          <w:sz w:val="24"/>
          <w:szCs w:val="24"/>
        </w:rPr>
        <w:t xml:space="preserve">Положительные отзывы учащихся и родителей (законных представителей) об организации </w:t>
      </w:r>
      <w:r>
        <w:rPr>
          <w:bCs/>
          <w:color w:val="000000"/>
          <w:sz w:val="24"/>
          <w:szCs w:val="24"/>
          <w:shd w:val="clear" w:color="auto" w:fill="FFFFFF"/>
        </w:rPr>
        <w:t>внешкольных</w:t>
      </w:r>
      <w:r>
        <w:rPr>
          <w:bCs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bCs/>
          <w:color w:val="000000"/>
          <w:sz w:val="24"/>
          <w:szCs w:val="24"/>
          <w:shd w:val="clear" w:color="auto" w:fill="FFFFFF"/>
        </w:rPr>
        <w:t>мероприятий.</w:t>
      </w:r>
    </w:p>
    <w:p w14:paraId="6950CE93">
      <w:pPr>
        <w:widowControl/>
        <w:tabs>
          <w:tab w:val="left" w:pos="2124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Зафиксирован средний показатель охвата обучающихся внешкольными мероприятиями.</w:t>
      </w:r>
    </w:p>
    <w:p w14:paraId="3FADC1D1">
      <w:pPr>
        <w:widowControl/>
        <w:tabs>
          <w:tab w:val="left" w:pos="2124"/>
        </w:tabs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Рекомендация: </w:t>
      </w:r>
    </w:p>
    <w:p w14:paraId="40A3963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1.Мотивировать учащихся для участия в проектах, мероприятиях, конкурсов вне школы.    </w:t>
      </w:r>
    </w:p>
    <w:p w14:paraId="6258777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2. Активизировать совместную работу классного руководителя, учащихся и родителей по организации экскурсий, посещения выставок в т.ч. в рамках реализации проектов.</w:t>
      </w:r>
    </w:p>
    <w:bookmarkEnd w:id="8"/>
    <w:p w14:paraId="3B471DE1">
      <w:pPr>
        <w:widowControl/>
        <w:autoSpaceDE/>
        <w:autoSpaceDN/>
        <w:spacing w:before="100" w:beforeAutospacing="1" w:afterAutospacing="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Организация предметно-пространственной среды</w:t>
      </w:r>
    </w:p>
    <w:p w14:paraId="4C9D861F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Предметно-пространственная среда школы выстроена с учетом принципов многофункциональности, вариативности, насыщенности, доступности и безопасности.   Оформление помещений школы государственной символикой РФ, субъекта и муниципального образования, проведение церемоний поднятия и спуска государственного флага, исполнение государственного гимна способствуют развитию патриотических качеств личности школьников.                                                                       </w:t>
      </w:r>
    </w:p>
    <w:p w14:paraId="405C8FA9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школе организованы места новостей, которые содержат актуальные материалы; экспозиции творческих работ учеников. </w:t>
      </w:r>
      <w:r>
        <w:rPr>
          <w:color w:val="000000"/>
          <w:sz w:val="24"/>
          <w:szCs w:val="24"/>
          <w:lang w:eastAsia="ru-RU"/>
        </w:rPr>
        <w:t>В классных кабинетах оформлены классные уголки, включающие все необходимые информационные материалы.</w:t>
      </w:r>
    </w:p>
    <w:p w14:paraId="6E1925D7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 Событийный дизайн школы получил высокие оценки по отзывам учеников, родителей и педагогов. Участники Совета Первых принимали активное участие в его создании.                                                                                                     </w:t>
      </w:r>
    </w:p>
    <w:p w14:paraId="671A38D3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Новшество учебного года - </w:t>
      </w:r>
      <w:r>
        <w:rPr>
          <w:bCs/>
          <w:color w:val="000000"/>
          <w:sz w:val="24"/>
          <w:szCs w:val="24"/>
          <w:lang w:eastAsia="ru-RU"/>
        </w:rPr>
        <w:t xml:space="preserve">событийный дизайн — оформление пространства проведения конкретных школьных событий. За отчётный период проведено двадцать активностей через оформление тематических стендов. Данный подход предлагает принципиально новый способ взаимодействия участников образовательного процесса, акцентируя внимание на </w:t>
      </w:r>
      <w:r>
        <w:rPr>
          <w:b/>
          <w:bCs/>
          <w:color w:val="000000"/>
          <w:sz w:val="24"/>
          <w:szCs w:val="24"/>
          <w:u w:val="single"/>
          <w:lang w:eastAsia="ru-RU"/>
        </w:rPr>
        <w:t>событиях</w:t>
      </w:r>
      <w:r>
        <w:rPr>
          <w:bCs/>
          <w:color w:val="000000"/>
          <w:sz w:val="24"/>
          <w:szCs w:val="24"/>
          <w:lang w:eastAsia="ru-RU"/>
        </w:rPr>
        <w:t>, которые вдохновляют и мотивируют учащихся на конкретное общешкольное дело.</w:t>
      </w:r>
      <w:r>
        <w:rPr>
          <w:color w:val="000000"/>
          <w:sz w:val="24"/>
          <w:szCs w:val="24"/>
          <w:lang w:eastAsia="ru-RU"/>
        </w:rPr>
        <w:t xml:space="preserve"> </w:t>
      </w:r>
    </w:p>
    <w:p w14:paraId="6F5CAE0D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2023-2024 уч. году частично обновлены экспозиции школьного музея, открыта Аллея Памяти, Стена Памяти. </w:t>
      </w:r>
    </w:p>
    <w:p w14:paraId="016FA078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Школьные новости (фотоотчёты, видеоролики, репортажи и т.п.) систематически публикуются в школьном сообществе В Контакте, Телеграм. </w:t>
      </w:r>
    </w:p>
    <w:p w14:paraId="324629AB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Вывод.</w:t>
      </w:r>
    </w:p>
    <w:p w14:paraId="18299A28">
      <w:pPr>
        <w:widowControl/>
        <w:shd w:val="clear" w:color="auto" w:fill="FFFFFF"/>
        <w:autoSpaceDE/>
        <w:autoSpaceDN/>
        <w:spacing w:line="276" w:lineRule="auto"/>
        <w:jc w:val="both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1. Организована системная работа по оформлению пространства школы к памятным датам, тематическим неделям.</w:t>
      </w:r>
    </w:p>
    <w:p w14:paraId="20A2149C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bCs/>
          <w:color w:val="000000"/>
          <w:sz w:val="24"/>
          <w:szCs w:val="24"/>
          <w:u w:val="single"/>
          <w:lang w:eastAsia="ru-RU"/>
        </w:rPr>
      </w:pPr>
      <w:r>
        <w:rPr>
          <w:b/>
          <w:bCs/>
          <w:color w:val="000000"/>
          <w:sz w:val="24"/>
          <w:szCs w:val="24"/>
          <w:u w:val="single"/>
          <w:lang w:eastAsia="ru-RU"/>
        </w:rPr>
        <w:t>Рекомендации:</w:t>
      </w:r>
    </w:p>
    <w:p w14:paraId="59A803A1">
      <w:pPr>
        <w:widowControl/>
        <w:shd w:val="clear" w:color="auto" w:fill="FFFFFF"/>
        <w:autoSpaceDE/>
        <w:autoSpaceDN/>
        <w:spacing w:line="276" w:lineRule="auto"/>
        <w:jc w:val="both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1. Продолжить работу по оформлению пространства школы к памятным датам, тематическим неделям в формате проведения Активностей школы.</w:t>
      </w:r>
    </w:p>
    <w:p w14:paraId="1D89EE8A">
      <w:pPr>
        <w:widowControl/>
        <w:shd w:val="clear" w:color="auto" w:fill="FFFFFF"/>
        <w:autoSpaceDE/>
        <w:autoSpaceDN/>
        <w:spacing w:line="276" w:lineRule="auto"/>
        <w:jc w:val="both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 xml:space="preserve">2. Исключить формальный характер оформления Школьного уголка. Активно привлекать к работе по оформлению Уголка актив класса. </w:t>
      </w:r>
    </w:p>
    <w:p w14:paraId="24410453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p w14:paraId="32474CAF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Качество реализуемого</w:t>
      </w:r>
      <w:r>
        <w:rPr>
          <w:b/>
          <w:bCs/>
          <w:color w:val="000000"/>
          <w:sz w:val="24"/>
          <w:szCs w:val="24"/>
          <w:lang w:val="en-US"/>
        </w:rPr>
        <w:t> </w:t>
      </w:r>
      <w:r>
        <w:rPr>
          <w:b/>
          <w:bCs/>
          <w:color w:val="000000"/>
          <w:sz w:val="24"/>
          <w:szCs w:val="24"/>
        </w:rPr>
        <w:t>в школе взаимодействия</w:t>
      </w:r>
      <w:r>
        <w:rPr>
          <w:b/>
          <w:bCs/>
          <w:color w:val="000000"/>
          <w:sz w:val="24"/>
          <w:szCs w:val="24"/>
          <w:lang w:val="en-US"/>
        </w:rPr>
        <w:t> 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  <w:lang w:val="en-US"/>
        </w:rPr>
        <w:t> </w:t>
      </w:r>
      <w:r>
        <w:rPr>
          <w:b/>
          <w:bCs/>
          <w:color w:val="000000"/>
          <w:sz w:val="24"/>
          <w:szCs w:val="24"/>
        </w:rPr>
        <w:t>родителями (в</w:t>
      </w:r>
      <w:r>
        <w:rPr>
          <w:b/>
          <w:bCs/>
          <w:color w:val="000000"/>
          <w:sz w:val="24"/>
          <w:szCs w:val="24"/>
          <w:lang w:val="en-US"/>
        </w:rPr>
        <w:t> </w:t>
      </w:r>
      <w:r>
        <w:rPr>
          <w:b/>
          <w:bCs/>
          <w:color w:val="000000"/>
          <w:sz w:val="24"/>
          <w:szCs w:val="24"/>
        </w:rPr>
        <w:t>рамках модуля рабочей программы воспитания «Взаимодействие с родителями (законными представителями)»)</w:t>
      </w:r>
    </w:p>
    <w:p w14:paraId="33FAB78C">
      <w:pPr>
        <w:widowControl/>
        <w:autoSpaceDE/>
        <w:autoSpaceDN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течение учебного года проведено от 4 до 6 собраний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каждом классе. Все собрания проводились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очном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формате. Тематика классных родительских собраний разнообразна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соответствует возрасту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психологическим особенностям обучающихся.                                                       Посещаемость собраний родителями составляет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среднем 76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процентов.      Классные руководители осуществляют индивидуальную работу с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родителями: очные беседы, организуют встречи родителей с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педагогами-предметниками.                                                                                                         На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общешкольном уровне проведены 4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общешкольных собраний  по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теме перехода на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ФОП,  подготовка к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ГИА-2024, профилактика правонарушений среди детей и подростков, безопасность жизнедеятельности, семейные ценности – залог успешного воспитания. Приняли участие около 340 человек.</w:t>
      </w:r>
    </w:p>
    <w:p w14:paraId="591008EC">
      <w:pPr>
        <w:widowControl/>
        <w:autoSpaceDE/>
        <w:autoSpaceDN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78% родителей приняли участие во Всероссийских родительских собраниях в рамках реализации профминимума. Работа с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родителями проводилась также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форме индивидуальных встреч с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классными руководителями, педагогами-предметниками, работниками социально-психологической службы, представителями администрации школы.                    Представители школьного родительского комитета принимали участие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организации экскурсий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рамках модулей «Внеурочная деятельность» и «Профориентация».    Отмечена стабильные положительный показатель участия родителей в работе Советов, различных комиссий, сообществ: Управляющий совет, комиссия по урегулированию споров между участниками образовательных отношений, Комиссия по контролю организации питания, общешкольный родительский комитет.  Вся работа осуществлялась в соответствии с утверждёнными планами. Количество родителей, принявших участие в работе Советов, комиссий – 78.</w:t>
      </w:r>
    </w:p>
    <w:p w14:paraId="09D87184">
      <w:pPr>
        <w:widowControl/>
        <w:autoSpaceDE/>
        <w:autoSpaceDN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С родителями детей, требующих постоянного внимания, осуществляется непрерывное взаимодействие при непосредственном участии классных руководителей, психоло-педагогической службы школы. Количество семей категории СОП – 1, всего детей – 3. Классными руководителями в системе осуществлялось информационное оповещение через школьный сайт, родительский чат. </w:t>
      </w:r>
    </w:p>
    <w:p w14:paraId="36B38924">
      <w:pPr>
        <w:widowControl/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Значимые школьные мероприятия с участием родителей (законными представителями) обучающихся: мероприятия, посвящённые  Году семьи, Новогодние утренники, День матери, День защитника Отечества,День Отцов.</w:t>
      </w:r>
    </w:p>
    <w:p w14:paraId="199B4D8E">
      <w:pPr>
        <w:widowControl/>
        <w:tabs>
          <w:tab w:val="left" w:pos="851"/>
        </w:tabs>
        <w:autoSpaceDE/>
        <w:autoSpaceDN/>
        <w:spacing w:line="276" w:lineRule="auto"/>
        <w:jc w:val="both"/>
        <w:rPr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Вывод.</w:t>
      </w:r>
    </w:p>
    <w:p w14:paraId="55A036CD">
      <w:pPr>
        <w:widowControl/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Положительный показатель уровня доверия родителей к школе.</w:t>
      </w:r>
    </w:p>
    <w:p w14:paraId="2D2D34CE">
      <w:pPr>
        <w:widowControl/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Во всех классах  организованы и проведены классные родительские собрания в соответствии с утверждённым планом.</w:t>
      </w:r>
    </w:p>
    <w:p w14:paraId="0B507415">
      <w:pPr>
        <w:widowControl/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Рекомендации</w:t>
      </w:r>
      <w:r>
        <w:rPr>
          <w:sz w:val="24"/>
          <w:szCs w:val="24"/>
          <w:lang w:eastAsia="ru-RU"/>
        </w:rPr>
        <w:t>.</w:t>
      </w:r>
    </w:p>
    <w:p w14:paraId="7CE6DCD3">
      <w:pPr>
        <w:widowControl/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Классным руководителям в системе реализовывать мероприятия с родительской общественностью в соответствии с планом работы.                  </w:t>
      </w:r>
    </w:p>
    <w:p w14:paraId="1936F04B">
      <w:pPr>
        <w:widowControl/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Применять активные формы и методы работы с родителями.</w:t>
      </w:r>
    </w:p>
    <w:p w14:paraId="09FFF6D8">
      <w:pPr>
        <w:widowControl/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Шире использовать формат проведения совместных мероприятий школы и родителей.</w:t>
      </w:r>
    </w:p>
    <w:p w14:paraId="00E00C2E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 </w:t>
      </w:r>
      <w:r>
        <w:rPr>
          <w:b/>
          <w:bCs/>
          <w:color w:val="000000"/>
          <w:sz w:val="24"/>
          <w:szCs w:val="24"/>
        </w:rPr>
        <w:t>Качество существующего в школе ученического самоуправления   (реализация модуля «Самоуправление»)</w:t>
      </w:r>
    </w:p>
    <w:p w14:paraId="19939068">
      <w:pPr>
        <w:widowControl/>
        <w:autoSpaceDE/>
        <w:autoSpaceDN/>
        <w:spacing w:before="100" w:beforeAutospacing="1" w:after="100" w:afterAutospacing="1" w:line="276" w:lineRule="auto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течение учебного года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школе функционировал Совет старшеклассников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– орган школьного ученического самоуправления, который участвует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планировании общешкольных дел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организации, а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также осуществляет контроль деятельности органов самоуправления 2–11-х классов. Школьное ученическое самоуправление осуществлял деятельность по шести направлениям. Совет старшеклассников работал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планом, который был составлен совместно со старшей вожатой.                                                                                                                  Значимыми мероприятиями стали День самоуправления на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 xml:space="preserve">День учителя, военно-спортивная игра «Зарница», «Орленок», Неделя Российской науки, Неделя толерантности, Вахта Памяти, подготовка к конкурсу строя и песни, проведение активных перемен, рейд «Внешний вид школьника».   Активисты Совета старшеклассников принимали участие в работе Управляющего совета школы, Совета профилактики, также вошли в состав рабочей группы по   корректировке рабочей программы воспитания, составлении календарного плана воспитательной работы,                                                                                                                                    </w:t>
      </w:r>
      <w:r>
        <w:rPr>
          <w:b/>
          <w:color w:val="000000"/>
          <w:sz w:val="24"/>
          <w:szCs w:val="24"/>
          <w:u w:val="single"/>
        </w:rPr>
        <w:t xml:space="preserve">Вывод. </w:t>
      </w:r>
    </w:p>
    <w:p w14:paraId="07C4B06D">
      <w:pPr>
        <w:pStyle w:val="9"/>
        <w:widowControl/>
        <w:numPr>
          <w:ilvl w:val="0"/>
          <w:numId w:val="19"/>
        </w:numPr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1.Работу Совета старшеклассников можно оценить как хорошую.</w:t>
      </w:r>
      <w:r>
        <w:rPr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2.Уровень организации школьного самоуправления в целом – средний. </w:t>
      </w:r>
    </w:p>
    <w:p w14:paraId="009A87CE">
      <w:pPr>
        <w:pStyle w:val="9"/>
        <w:widowControl/>
        <w:autoSpaceDE/>
        <w:autoSpaceDN/>
        <w:spacing w:before="100" w:beforeAutospacing="1" w:after="100" w:afterAutospacing="1" w:line="276" w:lineRule="auto"/>
        <w:ind w:left="142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Рекомендации.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1. Разработать методические рекомендации для классных руководителей «Воспитание общественной активности учащихся и организация школьного самоуправления на уровне класса».                                                                                                                            </w:t>
      </w:r>
    </w:p>
    <w:p w14:paraId="2A35D7C0">
      <w:pPr>
        <w:pStyle w:val="9"/>
        <w:widowControl/>
        <w:autoSpaceDE/>
        <w:autoSpaceDN/>
        <w:spacing w:before="100" w:beforeAutospacing="1" w:after="100" w:afterAutospacing="1" w:line="276" w:lineRule="auto"/>
        <w:ind w:left="142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В реализации мероприятий, направленных на развитие самоуправления, </w:t>
      </w:r>
      <w:r>
        <w:rPr>
          <w:color w:val="222222"/>
          <w:sz w:val="24"/>
          <w:szCs w:val="24"/>
          <w:lang w:eastAsia="ru-RU"/>
        </w:rPr>
        <w:t xml:space="preserve">использовать новые формы и методы, направленные на решение задач данного модуля, используя в полной мере необходимые воспитательные ресурсы.                                                                                               </w:t>
      </w:r>
    </w:p>
    <w:p w14:paraId="7B460143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Качество организуемой в школе профилактической работы (в рамках модулей рабочей программы воспитания «</w:t>
      </w:r>
      <w:bookmarkStart w:id="9" w:name="_Hlk134863488"/>
      <w:r>
        <w:rPr>
          <w:b/>
          <w:bCs/>
          <w:color w:val="000000"/>
          <w:sz w:val="24"/>
          <w:szCs w:val="24"/>
        </w:rPr>
        <w:t>Профилактика и безопасность</w:t>
      </w:r>
      <w:bookmarkEnd w:id="9"/>
      <w:r>
        <w:rPr>
          <w:b/>
          <w:bCs/>
          <w:color w:val="000000"/>
          <w:sz w:val="24"/>
          <w:szCs w:val="24"/>
        </w:rPr>
        <w:t>»)</w:t>
      </w:r>
    </w:p>
    <w:p w14:paraId="24EA98C7">
      <w:pPr>
        <w:widowControl/>
        <w:autoSpaceDE/>
        <w:autoSpaceDN/>
        <w:spacing w:before="100" w:beforeAutospacing="1"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Модуль реализуется через профилактические мероприятия по основным направлениям.                                                                                                                                      -профилактика правонарушений и безнадзорности;                                                                       - профилактика экстремизма и терроризма;                                                                                                      - профилактика жестокого обращения с детьми;                                                                                  - профилактика суицидального поведения;                                                                                                   - профилактика наркомании, токсикомании, алкоголизма, табакокурения, ВИЧ, СПИДа                          - профилактика половой неприкосновенности, формирование сексуального воспитания и репродуктивного здоровья;                                                                                                                             - безопасность жизнедеятельности;                                                                                                         </w:t>
      </w:r>
    </w:p>
    <w:p w14:paraId="180F05DB">
      <w:pPr>
        <w:widowControl/>
        <w:autoSpaceDE/>
        <w:autoSpaceDN/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Значимые мероприятия профилактической направленности, реализуемые в течение 2023-2024 учебного года:                                                                                                                              </w:t>
      </w:r>
    </w:p>
    <w:p w14:paraId="1B617A8E">
      <w:pPr>
        <w:widowControl/>
        <w:autoSpaceDE/>
        <w:autoSpaceDN/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Неделя безопасности дорожного движения в рамках декады БДД , Единый день безопасности (ежемесячно): мероприятия, направленные на дорожную безопасность несовершеннолетних,  безопасность на водных объектах, интернет-безопасность, пожарная безопасность.                                                                                                      Единый день профилактики, Месяц правовых знаний: мероприятия, направленные на профилактику преступлений и правонарушений среди несовершеннолетних. Значимым стал Правовой десант, проведённый сотрудниками правоохранительных органов.                                                                                                              Мероприятия, направленные на профилактику экстремизма и терроризма: Неделя толерантности  и др.    </w:t>
      </w:r>
    </w:p>
    <w:p w14:paraId="4E4C6FC8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eastAsia="Calibri"/>
          <w:b/>
          <w:sz w:val="24"/>
          <w:szCs w:val="24"/>
        </w:rPr>
        <w:t xml:space="preserve">По результатам социально-психологического тестирования </w:t>
      </w:r>
    </w:p>
    <w:p w14:paraId="3F9FA82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учащихся 7-11 классов в 2023-2024 учебном году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5753"/>
        <w:gridCol w:w="3260"/>
      </w:tblGrid>
      <w:tr w14:paraId="7E044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 w14:paraId="0467E3E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5753" w:type="dxa"/>
          </w:tcPr>
          <w:p w14:paraId="1913F7A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78D8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Количественный показатель (учащиеся)</w:t>
            </w:r>
          </w:p>
          <w:p w14:paraId="7903EDD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14:paraId="7C9EA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 w14:paraId="3CE93D0E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753" w:type="dxa"/>
          </w:tcPr>
          <w:p w14:paraId="3852A17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учащихся подлежащих СПТ</w:t>
            </w:r>
          </w:p>
        </w:tc>
        <w:tc>
          <w:tcPr>
            <w:tcW w:w="3260" w:type="dxa"/>
          </w:tcPr>
          <w:p w14:paraId="4FD26F48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207</w:t>
            </w:r>
          </w:p>
        </w:tc>
      </w:tr>
      <w:tr w14:paraId="2C6D5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 w14:paraId="4CA490DF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753" w:type="dxa"/>
          </w:tcPr>
          <w:p w14:paraId="5BFC442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официальных отказов </w:t>
            </w:r>
          </w:p>
        </w:tc>
        <w:tc>
          <w:tcPr>
            <w:tcW w:w="3260" w:type="dxa"/>
          </w:tcPr>
          <w:p w14:paraId="56FEB54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14:paraId="1BF9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 w14:paraId="28B826AA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753" w:type="dxa"/>
          </w:tcPr>
          <w:p w14:paraId="66320EC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прошедших тестирование</w:t>
            </w:r>
          </w:p>
        </w:tc>
        <w:tc>
          <w:tcPr>
            <w:tcW w:w="3260" w:type="dxa"/>
          </w:tcPr>
          <w:p w14:paraId="23EC16AC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207</w:t>
            </w:r>
          </w:p>
        </w:tc>
      </w:tr>
      <w:tr w14:paraId="759B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 w14:paraId="4421825E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753" w:type="dxa"/>
          </w:tcPr>
          <w:p w14:paraId="7776DE1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Высочайшая группа риска</w:t>
            </w:r>
          </w:p>
          <w:p w14:paraId="36E32F4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 от количества подлежащих СПТ</w:t>
            </w:r>
          </w:p>
        </w:tc>
        <w:tc>
          <w:tcPr>
            <w:tcW w:w="3260" w:type="dxa"/>
          </w:tcPr>
          <w:p w14:paraId="70309D7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 (1,45%)</w:t>
            </w:r>
          </w:p>
        </w:tc>
      </w:tr>
      <w:tr w14:paraId="51F5D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 w14:paraId="27CB8076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753" w:type="dxa"/>
          </w:tcPr>
          <w:p w14:paraId="67C13C8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 вероятность группа риска</w:t>
            </w:r>
          </w:p>
          <w:p w14:paraId="2E7CA07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 от количества подлежащих СПТ</w:t>
            </w:r>
          </w:p>
        </w:tc>
        <w:tc>
          <w:tcPr>
            <w:tcW w:w="3260" w:type="dxa"/>
          </w:tcPr>
          <w:p w14:paraId="1D2A9C8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 (5,31%)</w:t>
            </w:r>
          </w:p>
        </w:tc>
      </w:tr>
      <w:tr w14:paraId="1993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 w14:paraId="15E56B39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753" w:type="dxa"/>
          </w:tcPr>
          <w:p w14:paraId="3277ED2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Средняя</w:t>
            </w:r>
          </w:p>
          <w:p w14:paraId="71EA429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вероятность группа риска</w:t>
            </w:r>
          </w:p>
          <w:p w14:paraId="6395B09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 от количества подлежащих СПТ</w:t>
            </w:r>
          </w:p>
        </w:tc>
        <w:tc>
          <w:tcPr>
            <w:tcW w:w="3260" w:type="dxa"/>
          </w:tcPr>
          <w:p w14:paraId="5A4B1DB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 (1,45%)</w:t>
            </w:r>
          </w:p>
        </w:tc>
      </w:tr>
      <w:tr w14:paraId="1FC08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 w14:paraId="28C37C75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753" w:type="dxa"/>
          </w:tcPr>
          <w:p w14:paraId="7C47615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Низкая вероятность группа риска</w:t>
            </w:r>
          </w:p>
          <w:p w14:paraId="7F053669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 от количества подлежащих СПТ</w:t>
            </w:r>
          </w:p>
        </w:tc>
        <w:tc>
          <w:tcPr>
            <w:tcW w:w="3260" w:type="dxa"/>
          </w:tcPr>
          <w:p w14:paraId="73135827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 (91,78%)</w:t>
            </w:r>
          </w:p>
        </w:tc>
      </w:tr>
      <w:tr w14:paraId="44AC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 w14:paraId="6D571466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753" w:type="dxa"/>
          </w:tcPr>
          <w:p w14:paraId="7FF4EDD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Шкала лжи</w:t>
            </w:r>
          </w:p>
        </w:tc>
        <w:tc>
          <w:tcPr>
            <w:tcW w:w="3260" w:type="dxa"/>
          </w:tcPr>
          <w:p w14:paraId="462D7D12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</w:tr>
    </w:tbl>
    <w:p w14:paraId="11136DEA">
      <w:pPr>
        <w:widowControl/>
        <w:autoSpaceDE/>
        <w:autoSpaceDN/>
        <w:rPr>
          <w:b/>
          <w:sz w:val="26"/>
          <w:szCs w:val="26"/>
          <w:lang w:eastAsia="ru-RU"/>
        </w:rPr>
      </w:pPr>
    </w:p>
    <w:p w14:paraId="28A3AC0D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 мониторингу безопасности образовательной среды</w:t>
      </w:r>
    </w:p>
    <w:p w14:paraId="249CC033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с применением методики  «Психологическая безопасность </w:t>
      </w:r>
    </w:p>
    <w:p w14:paraId="234410B1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образовательной среды школы» И.А.Баевой</w:t>
      </w:r>
    </w:p>
    <w:p w14:paraId="575DBEC5">
      <w:pPr>
        <w:widowControl/>
        <w:autoSpaceDE/>
        <w:autoSpaceDN/>
        <w:rPr>
          <w:sz w:val="26"/>
          <w:szCs w:val="26"/>
          <w:lang w:eastAsia="ru-RU"/>
        </w:rPr>
      </w:pPr>
    </w:p>
    <w:p w14:paraId="2B6D85D2">
      <w:pPr>
        <w:widowControl/>
        <w:shd w:val="clear" w:color="auto" w:fill="FFFFFF"/>
        <w:autoSpaceDE/>
        <w:autoSpaceDN/>
        <w:spacing w:line="276" w:lineRule="auto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Цель  тестирования:  мониторинг безопасности образовательной среды в школе</w:t>
      </w:r>
    </w:p>
    <w:p w14:paraId="794A1C78">
      <w:pPr>
        <w:widowControl/>
        <w:shd w:val="clear" w:color="auto" w:fill="FFFFFF"/>
        <w:autoSpaceDE/>
        <w:autoSpaceDN/>
        <w:spacing w:line="276" w:lineRule="auto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Дата проведения: с 25.11.2023 по 15.12.2023 г.</w:t>
      </w:r>
    </w:p>
    <w:p w14:paraId="11253257">
      <w:pPr>
        <w:widowControl/>
        <w:shd w:val="clear" w:color="auto" w:fill="FFFFFF"/>
        <w:autoSpaceDE/>
        <w:autoSpaceDN/>
        <w:spacing w:line="276" w:lineRule="auto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Классы: 6,8 (с филиалами)</w:t>
      </w:r>
    </w:p>
    <w:p w14:paraId="0AE80FCA">
      <w:pPr>
        <w:widowControl/>
        <w:autoSpaceDE/>
        <w:autoSpaceDN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Участвовали в тестировании: 114 учащихся.</w:t>
      </w:r>
    </w:p>
    <w:p w14:paraId="24B367F6">
      <w:pPr>
        <w:widowControl/>
        <w:shd w:val="clear" w:color="auto" w:fill="FFFFFF"/>
        <w:autoSpaceDE/>
        <w:autoSpaceDN/>
        <w:spacing w:line="276" w:lineRule="auto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Форма проведения: тестирование в режиме онлайн.</w:t>
      </w:r>
    </w:p>
    <w:p w14:paraId="34093C98">
      <w:pPr>
        <w:widowControl/>
        <w:autoSpaceDE/>
        <w:autoSpaceDN/>
        <w:rPr>
          <w:sz w:val="24"/>
          <w:szCs w:val="24"/>
          <w:u w:val="single"/>
          <w:lang w:eastAsia="ru-RU"/>
        </w:rPr>
      </w:pPr>
    </w:p>
    <w:p w14:paraId="00B91647">
      <w:pPr>
        <w:widowControl/>
        <w:autoSpaceDE/>
        <w:autoSpaceDN/>
        <w:rPr>
          <w:sz w:val="24"/>
          <w:szCs w:val="24"/>
          <w:u w:val="single"/>
          <w:lang w:eastAsia="ru-RU"/>
        </w:rPr>
      </w:pPr>
    </w:p>
    <w:p w14:paraId="56821089">
      <w:pPr>
        <w:widowControl/>
        <w:autoSpaceDE/>
        <w:autoSpaceDN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Результаты тестирования:</w:t>
      </w:r>
    </w:p>
    <w:p w14:paraId="14838CF1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6DC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6EB729F">
            <w:pPr>
              <w:widowControl/>
              <w:tabs>
                <w:tab w:val="left" w:pos="1860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Отношение к образовательной среде</w:t>
            </w:r>
          </w:p>
        </w:tc>
        <w:tc>
          <w:tcPr>
            <w:tcW w:w="3190" w:type="dxa"/>
          </w:tcPr>
          <w:p w14:paraId="67D6B88F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3191" w:type="dxa"/>
          </w:tcPr>
          <w:p w14:paraId="00C0C70E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Доля</w:t>
            </w:r>
          </w:p>
        </w:tc>
      </w:tr>
      <w:tr w14:paraId="1BD9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AB939C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Положительное</w:t>
            </w:r>
          </w:p>
        </w:tc>
        <w:tc>
          <w:tcPr>
            <w:tcW w:w="3190" w:type="dxa"/>
          </w:tcPr>
          <w:p w14:paraId="2B9460F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91" w:type="dxa"/>
          </w:tcPr>
          <w:p w14:paraId="0D822B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90%</w:t>
            </w:r>
          </w:p>
        </w:tc>
      </w:tr>
      <w:tr w14:paraId="6D0B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8AB351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Нейтральное</w:t>
            </w:r>
          </w:p>
        </w:tc>
        <w:tc>
          <w:tcPr>
            <w:tcW w:w="3190" w:type="dxa"/>
          </w:tcPr>
          <w:p w14:paraId="5C1E63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1" w:type="dxa"/>
          </w:tcPr>
          <w:p w14:paraId="5D91DF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10%</w:t>
            </w:r>
          </w:p>
        </w:tc>
      </w:tr>
      <w:tr w14:paraId="7759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B6658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Негативное</w:t>
            </w:r>
          </w:p>
        </w:tc>
        <w:tc>
          <w:tcPr>
            <w:tcW w:w="3190" w:type="dxa"/>
          </w:tcPr>
          <w:p w14:paraId="7A7C004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14:paraId="39B3B57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0%</w:t>
            </w:r>
          </w:p>
        </w:tc>
      </w:tr>
      <w:tr w14:paraId="73F8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A1B397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</w:tcPr>
          <w:p w14:paraId="1E3DE3FE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91" w:type="dxa"/>
          </w:tcPr>
          <w:p w14:paraId="385E9F6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100%</w:t>
            </w:r>
          </w:p>
        </w:tc>
      </w:tr>
    </w:tbl>
    <w:p w14:paraId="039E1097">
      <w:pPr>
        <w:widowControl/>
        <w:autoSpaceDE/>
        <w:autoSpaceDN/>
        <w:rPr>
          <w:b/>
          <w:sz w:val="24"/>
          <w:szCs w:val="24"/>
          <w:lang w:eastAsia="ru-RU"/>
        </w:rPr>
      </w:pPr>
    </w:p>
    <w:p w14:paraId="58A60A1B">
      <w:pPr>
        <w:widowControl/>
        <w:autoSpaceDE/>
        <w:autoSpaceDN/>
        <w:ind w:firstLine="708"/>
        <w:rPr>
          <w:b/>
          <w:sz w:val="24"/>
          <w:szCs w:val="24"/>
          <w:lang w:eastAsia="ru-RU"/>
        </w:rPr>
      </w:pPr>
    </w:p>
    <w:p w14:paraId="2CF83490">
      <w:pPr>
        <w:widowControl/>
        <w:autoSpaceDE/>
        <w:autoSpaceDN/>
        <w:ind w:firstLine="708"/>
        <w:rPr>
          <w:b/>
          <w:sz w:val="24"/>
          <w:szCs w:val="24"/>
          <w:lang w:eastAsia="ru-RU"/>
        </w:rPr>
      </w:pPr>
    </w:p>
    <w:p w14:paraId="7C25641F">
      <w:pPr>
        <w:widowControl/>
        <w:autoSpaceDE/>
        <w:autoSpaceDN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По компонентам образовательной среды:</w:t>
      </w:r>
    </w:p>
    <w:p w14:paraId="6B0A38E0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7"/>
        <w:tblW w:w="9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20"/>
        <w:gridCol w:w="720"/>
        <w:gridCol w:w="956"/>
        <w:gridCol w:w="1024"/>
        <w:gridCol w:w="932"/>
        <w:gridCol w:w="809"/>
        <w:gridCol w:w="809"/>
        <w:gridCol w:w="809"/>
        <w:gridCol w:w="810"/>
      </w:tblGrid>
      <w:tr w14:paraId="1BC89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</w:tcPr>
          <w:p w14:paraId="1A47B067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Отношение к образовательной среде</w:t>
            </w:r>
          </w:p>
        </w:tc>
        <w:tc>
          <w:tcPr>
            <w:tcW w:w="2396" w:type="dxa"/>
            <w:gridSpan w:val="3"/>
          </w:tcPr>
          <w:p w14:paraId="7D57F194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Когнитивный компонент</w:t>
            </w:r>
          </w:p>
        </w:tc>
        <w:tc>
          <w:tcPr>
            <w:tcW w:w="2765" w:type="dxa"/>
            <w:gridSpan w:val="3"/>
          </w:tcPr>
          <w:p w14:paraId="438DBABD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Эмоциональный компонент</w:t>
            </w:r>
          </w:p>
        </w:tc>
        <w:tc>
          <w:tcPr>
            <w:tcW w:w="2428" w:type="dxa"/>
            <w:gridSpan w:val="3"/>
          </w:tcPr>
          <w:p w14:paraId="06EF7EE6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Поведенческий компонент</w:t>
            </w:r>
          </w:p>
        </w:tc>
      </w:tr>
      <w:tr w14:paraId="40D82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 w14:paraId="720EF4D7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14:paraId="37C16E22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720" w:type="dxa"/>
          </w:tcPr>
          <w:p w14:paraId="21337595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956" w:type="dxa"/>
          </w:tcPr>
          <w:p w14:paraId="610DFFEC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1024" w:type="dxa"/>
          </w:tcPr>
          <w:p w14:paraId="739410E4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932" w:type="dxa"/>
          </w:tcPr>
          <w:p w14:paraId="6635CBD0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809" w:type="dxa"/>
          </w:tcPr>
          <w:p w14:paraId="3DAA6E03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809" w:type="dxa"/>
          </w:tcPr>
          <w:p w14:paraId="697D127C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809" w:type="dxa"/>
          </w:tcPr>
          <w:p w14:paraId="01D54802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810" w:type="dxa"/>
          </w:tcPr>
          <w:p w14:paraId="3D34FF46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Уровень</w:t>
            </w:r>
          </w:p>
        </w:tc>
      </w:tr>
      <w:tr w14:paraId="7B4B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1DC97575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Положительное</w:t>
            </w:r>
          </w:p>
        </w:tc>
        <w:tc>
          <w:tcPr>
            <w:tcW w:w="720" w:type="dxa"/>
          </w:tcPr>
          <w:p w14:paraId="6B735F00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20" w:type="dxa"/>
          </w:tcPr>
          <w:p w14:paraId="1185489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94%</w:t>
            </w:r>
          </w:p>
        </w:tc>
        <w:tc>
          <w:tcPr>
            <w:tcW w:w="956" w:type="dxa"/>
          </w:tcPr>
          <w:p w14:paraId="34BFCDEF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Очень высокий</w:t>
            </w:r>
          </w:p>
        </w:tc>
        <w:tc>
          <w:tcPr>
            <w:tcW w:w="1024" w:type="dxa"/>
          </w:tcPr>
          <w:p w14:paraId="05C95EBC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2" w:type="dxa"/>
          </w:tcPr>
          <w:p w14:paraId="62383C9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809" w:type="dxa"/>
          </w:tcPr>
          <w:p w14:paraId="4FBCD9D5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Низкий</w:t>
            </w:r>
          </w:p>
        </w:tc>
        <w:tc>
          <w:tcPr>
            <w:tcW w:w="809" w:type="dxa"/>
          </w:tcPr>
          <w:p w14:paraId="36A7EF4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09" w:type="dxa"/>
          </w:tcPr>
          <w:p w14:paraId="615CE444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85%</w:t>
            </w:r>
          </w:p>
        </w:tc>
        <w:tc>
          <w:tcPr>
            <w:tcW w:w="810" w:type="dxa"/>
          </w:tcPr>
          <w:p w14:paraId="35A48401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Очень высокий</w:t>
            </w:r>
          </w:p>
        </w:tc>
      </w:tr>
      <w:tr w14:paraId="6210A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0550CC3E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Нейтральное</w:t>
            </w:r>
          </w:p>
        </w:tc>
        <w:tc>
          <w:tcPr>
            <w:tcW w:w="720" w:type="dxa"/>
          </w:tcPr>
          <w:p w14:paraId="462E2315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</w:tcPr>
          <w:p w14:paraId="64F319D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6%</w:t>
            </w:r>
          </w:p>
        </w:tc>
        <w:tc>
          <w:tcPr>
            <w:tcW w:w="956" w:type="dxa"/>
          </w:tcPr>
          <w:p w14:paraId="73F4252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Низкий</w:t>
            </w:r>
          </w:p>
        </w:tc>
        <w:tc>
          <w:tcPr>
            <w:tcW w:w="1024" w:type="dxa"/>
          </w:tcPr>
          <w:p w14:paraId="48BA9DD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32" w:type="dxa"/>
          </w:tcPr>
          <w:p w14:paraId="757582DC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95%</w:t>
            </w:r>
          </w:p>
        </w:tc>
        <w:tc>
          <w:tcPr>
            <w:tcW w:w="809" w:type="dxa"/>
          </w:tcPr>
          <w:p w14:paraId="5DF73A6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Очень высокий</w:t>
            </w:r>
          </w:p>
        </w:tc>
        <w:tc>
          <w:tcPr>
            <w:tcW w:w="809" w:type="dxa"/>
          </w:tcPr>
          <w:p w14:paraId="27230781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09" w:type="dxa"/>
          </w:tcPr>
          <w:p w14:paraId="514943DF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14%</w:t>
            </w:r>
          </w:p>
        </w:tc>
        <w:tc>
          <w:tcPr>
            <w:tcW w:w="810" w:type="dxa"/>
          </w:tcPr>
          <w:p w14:paraId="34AA5B46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Низкий</w:t>
            </w:r>
          </w:p>
        </w:tc>
      </w:tr>
      <w:tr w14:paraId="4D00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26C02C5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Негативное</w:t>
            </w:r>
          </w:p>
        </w:tc>
        <w:tc>
          <w:tcPr>
            <w:tcW w:w="720" w:type="dxa"/>
          </w:tcPr>
          <w:p w14:paraId="10E6A72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</w:tcPr>
          <w:p w14:paraId="601C6F3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56" w:type="dxa"/>
          </w:tcPr>
          <w:p w14:paraId="5CC3170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Низкий</w:t>
            </w:r>
          </w:p>
        </w:tc>
        <w:tc>
          <w:tcPr>
            <w:tcW w:w="1024" w:type="dxa"/>
          </w:tcPr>
          <w:p w14:paraId="4F8F776A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</w:tcPr>
          <w:p w14:paraId="402475CA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09" w:type="dxa"/>
          </w:tcPr>
          <w:p w14:paraId="0AB9C480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Низкий</w:t>
            </w:r>
          </w:p>
        </w:tc>
        <w:tc>
          <w:tcPr>
            <w:tcW w:w="809" w:type="dxa"/>
          </w:tcPr>
          <w:p w14:paraId="0613359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9" w:type="dxa"/>
          </w:tcPr>
          <w:p w14:paraId="29C058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1%</w:t>
            </w:r>
          </w:p>
        </w:tc>
        <w:tc>
          <w:tcPr>
            <w:tcW w:w="810" w:type="dxa"/>
          </w:tcPr>
          <w:p w14:paraId="0973CAA9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Низкий</w:t>
            </w:r>
          </w:p>
        </w:tc>
      </w:tr>
    </w:tbl>
    <w:p w14:paraId="42EE9DB9">
      <w:pPr>
        <w:widowControl/>
        <w:autoSpaceDE/>
        <w:autoSpaceDN/>
        <w:rPr>
          <w:sz w:val="18"/>
          <w:szCs w:val="18"/>
          <w:lang w:eastAsia="ru-RU"/>
        </w:rPr>
      </w:pPr>
    </w:p>
    <w:p w14:paraId="2FCA23CC">
      <w:pPr>
        <w:widowControl/>
        <w:autoSpaceDE/>
        <w:autoSpaceDN/>
        <w:rPr>
          <w:sz w:val="18"/>
          <w:szCs w:val="18"/>
          <w:u w:val="single"/>
          <w:lang w:eastAsia="ru-RU"/>
        </w:rPr>
      </w:pPr>
    </w:p>
    <w:p w14:paraId="444461D7">
      <w:pPr>
        <w:widowControl/>
        <w:autoSpaceDE/>
        <w:autoSpaceDN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Уровень удовлетворенности характеристиками образовательной среды:</w:t>
      </w:r>
    </w:p>
    <w:p w14:paraId="5DB6CB1E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45C5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296FB36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Уровень удовлетворенности </w:t>
            </w:r>
          </w:p>
        </w:tc>
        <w:tc>
          <w:tcPr>
            <w:tcW w:w="3190" w:type="dxa"/>
          </w:tcPr>
          <w:p w14:paraId="235445EF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3191" w:type="dxa"/>
          </w:tcPr>
          <w:p w14:paraId="16215BA0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Доля</w:t>
            </w:r>
          </w:p>
        </w:tc>
      </w:tr>
      <w:tr w14:paraId="61F64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59ACFC3">
            <w:pPr>
              <w:widowControl/>
              <w:tabs>
                <w:tab w:val="left" w:pos="100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Очень высокий</w:t>
            </w:r>
            <w:r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3190" w:type="dxa"/>
          </w:tcPr>
          <w:p w14:paraId="326E988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91" w:type="dxa"/>
          </w:tcPr>
          <w:p w14:paraId="4CD92B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71%</w:t>
            </w:r>
          </w:p>
        </w:tc>
      </w:tr>
      <w:tr w14:paraId="37D2A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84B01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190" w:type="dxa"/>
          </w:tcPr>
          <w:p w14:paraId="22D771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91" w:type="dxa"/>
          </w:tcPr>
          <w:p w14:paraId="42FB33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24%</w:t>
            </w:r>
          </w:p>
        </w:tc>
      </w:tr>
      <w:tr w14:paraId="2CF58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A1A0CC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190" w:type="dxa"/>
          </w:tcPr>
          <w:p w14:paraId="5E2715B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</w:tcPr>
          <w:p w14:paraId="53076D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4%</w:t>
            </w:r>
          </w:p>
        </w:tc>
      </w:tr>
      <w:tr w14:paraId="74048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0C783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3190" w:type="dxa"/>
          </w:tcPr>
          <w:p w14:paraId="05AA64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14:paraId="083985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1%</w:t>
            </w:r>
          </w:p>
        </w:tc>
      </w:tr>
      <w:tr w14:paraId="5F687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03F5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190" w:type="dxa"/>
          </w:tcPr>
          <w:p w14:paraId="1336DAC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14:paraId="708542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0%</w:t>
            </w:r>
          </w:p>
        </w:tc>
      </w:tr>
    </w:tbl>
    <w:p w14:paraId="15EFC567">
      <w:pPr>
        <w:widowControl/>
        <w:autoSpaceDE/>
        <w:autoSpaceDN/>
        <w:rPr>
          <w:sz w:val="24"/>
          <w:szCs w:val="24"/>
          <w:u w:val="single"/>
          <w:lang w:eastAsia="ru-RU"/>
        </w:rPr>
      </w:pPr>
    </w:p>
    <w:p w14:paraId="170D240F">
      <w:pPr>
        <w:widowControl/>
        <w:autoSpaceDE/>
        <w:autoSpaceDN/>
        <w:rPr>
          <w:sz w:val="24"/>
          <w:szCs w:val="24"/>
          <w:u w:val="single"/>
          <w:lang w:eastAsia="ru-RU"/>
        </w:rPr>
      </w:pPr>
    </w:p>
    <w:p w14:paraId="7C208EE8">
      <w:pPr>
        <w:widowControl/>
        <w:autoSpaceDE/>
        <w:autoSpaceDN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Защищенность от психологического насилия во взаимодействии:</w:t>
      </w:r>
    </w:p>
    <w:p w14:paraId="54FF8420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39D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6CFD8EC">
            <w:pPr>
              <w:widowControl/>
              <w:tabs>
                <w:tab w:val="left" w:pos="2010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Уровень удовлетворенности </w:t>
            </w:r>
          </w:p>
        </w:tc>
        <w:tc>
          <w:tcPr>
            <w:tcW w:w="3190" w:type="dxa"/>
          </w:tcPr>
          <w:p w14:paraId="797D8DA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3191" w:type="dxa"/>
          </w:tcPr>
          <w:p w14:paraId="4369941A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Доля</w:t>
            </w:r>
          </w:p>
        </w:tc>
      </w:tr>
      <w:tr w14:paraId="6631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5B3A8E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Очень высокий</w:t>
            </w:r>
          </w:p>
        </w:tc>
        <w:tc>
          <w:tcPr>
            <w:tcW w:w="3190" w:type="dxa"/>
          </w:tcPr>
          <w:p w14:paraId="57F61AD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91" w:type="dxa"/>
          </w:tcPr>
          <w:p w14:paraId="132475B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69%</w:t>
            </w:r>
          </w:p>
        </w:tc>
      </w:tr>
      <w:tr w14:paraId="6D52B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A957EC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190" w:type="dxa"/>
          </w:tcPr>
          <w:p w14:paraId="37CD7EE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91" w:type="dxa"/>
          </w:tcPr>
          <w:p w14:paraId="323AC12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25%</w:t>
            </w:r>
          </w:p>
        </w:tc>
      </w:tr>
      <w:tr w14:paraId="1AECA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EBC50A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190" w:type="dxa"/>
          </w:tcPr>
          <w:p w14:paraId="31E3B65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</w:tcPr>
          <w:p w14:paraId="315471A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5%</w:t>
            </w:r>
          </w:p>
        </w:tc>
      </w:tr>
      <w:tr w14:paraId="0365F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DA951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3190" w:type="dxa"/>
          </w:tcPr>
          <w:p w14:paraId="397B0E5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14:paraId="4963B10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1%</w:t>
            </w:r>
          </w:p>
        </w:tc>
      </w:tr>
      <w:tr w14:paraId="40F1A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75899E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190" w:type="dxa"/>
          </w:tcPr>
          <w:p w14:paraId="0AC8FEE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14:paraId="6255CA5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0%</w:t>
            </w:r>
          </w:p>
        </w:tc>
      </w:tr>
    </w:tbl>
    <w:p w14:paraId="2E1A15DE">
      <w:pPr>
        <w:widowControl/>
        <w:autoSpaceDE/>
        <w:autoSpaceDN/>
        <w:spacing w:before="179" w:after="179" w:line="330" w:lineRule="atLeast"/>
        <w:jc w:val="both"/>
        <w:rPr>
          <w:rFonts w:eastAsia="Calibri"/>
          <w:color w:val="000000"/>
          <w:sz w:val="26"/>
          <w:szCs w:val="26"/>
          <w:lang w:eastAsia="ru-RU"/>
        </w:rPr>
      </w:pPr>
    </w:p>
    <w:p w14:paraId="160D9264">
      <w:pPr>
        <w:widowControl/>
        <w:autoSpaceDE/>
        <w:autoSpaceDN/>
        <w:ind w:firstLine="748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Общий вывод по результатам мониторинга:</w:t>
      </w:r>
    </w:p>
    <w:p w14:paraId="5971CDCF">
      <w:pPr>
        <w:widowControl/>
        <w:autoSpaceDE/>
        <w:autoSpaceDN/>
        <w:spacing w:before="179" w:after="179"/>
        <w:ind w:firstLine="748"/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1.Отношение к образовательной среде:</w:t>
      </w:r>
      <w:r>
        <w:rPr>
          <w:color w:val="000000"/>
          <w:sz w:val="24"/>
          <w:szCs w:val="24"/>
          <w:lang w:eastAsia="ru-RU"/>
        </w:rPr>
        <w:t xml:space="preserve"> Результаты анкетирования показали, что обучение в ОУ помогает развитию интеллектуальных способностей и развитию жизненных умений, что в целом свидетельствует о создании условий в школе для интеллектуального эмоционально-личностного развития учащихся.</w:t>
      </w:r>
    </w:p>
    <w:p w14:paraId="4E90390F">
      <w:pPr>
        <w:widowControl/>
        <w:autoSpaceDE/>
        <w:autoSpaceDN/>
        <w:spacing w:before="179" w:after="179"/>
        <w:ind w:firstLine="74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Положительное отношение к образовательной среде школ является индикатором ее референтности для субъектов учебно-воспитательного процесса, т.е. образовательная среда является значимой в плане активной социализации и саморазвития учащихся и эффективного взаимодействия.</w:t>
      </w:r>
    </w:p>
    <w:p w14:paraId="7E1F3AA9">
      <w:pPr>
        <w:widowControl/>
        <w:autoSpaceDE/>
        <w:autoSpaceDN/>
        <w:spacing w:before="179" w:after="179"/>
        <w:ind w:firstLine="748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b/>
          <w:color w:val="000000"/>
          <w:sz w:val="24"/>
          <w:szCs w:val="24"/>
          <w:lang w:eastAsia="ru-RU"/>
        </w:rPr>
        <w:t xml:space="preserve">2.Уровень удовлетворенности характеристиками образовательной среды: </w:t>
      </w:r>
      <w:r>
        <w:rPr>
          <w:rFonts w:eastAsia="Calibri"/>
          <w:color w:val="000000"/>
          <w:sz w:val="24"/>
          <w:szCs w:val="24"/>
          <w:lang w:eastAsia="ru-RU"/>
        </w:rPr>
        <w:t>Полученные данные, соответствует высокому уровню удовлетворенности структурными характеристиками образовательной среды, такими как: взаимоотношения с учителями, взаимоотношения с учениками, эмоциональный комфорт, возможность высказать свою точку зрения, уважительное отношение к себе и возможность проявлять инициативу, активность. Это свидетельствует о благоприятном психологическом климате в классных коллективах, создании условий побуждающих учащихся к саморазвитию, самореализации и самоактуализации.</w:t>
      </w:r>
    </w:p>
    <w:p w14:paraId="59DE5B06">
      <w:pPr>
        <w:widowControl/>
        <w:autoSpaceDE/>
        <w:autoSpaceDN/>
        <w:spacing w:before="179" w:after="179"/>
        <w:ind w:firstLine="748"/>
        <w:jc w:val="both"/>
        <w:rPr>
          <w:rFonts w:eastAsia="Calibri"/>
          <w:b/>
          <w:color w:val="000000"/>
          <w:sz w:val="24"/>
          <w:szCs w:val="24"/>
          <w:lang w:eastAsia="ru-RU"/>
        </w:rPr>
      </w:pPr>
      <w:r>
        <w:rPr>
          <w:rFonts w:eastAsia="Calibri"/>
          <w:b/>
          <w:color w:val="000000"/>
          <w:sz w:val="24"/>
          <w:szCs w:val="24"/>
          <w:lang w:eastAsia="ru-RU"/>
        </w:rPr>
        <w:t xml:space="preserve">3. Уровень защищенности от психологического насилия: </w:t>
      </w:r>
      <w:r>
        <w:rPr>
          <w:rFonts w:eastAsia="Calibri"/>
          <w:color w:val="000000"/>
          <w:sz w:val="24"/>
          <w:szCs w:val="24"/>
          <w:lang w:eastAsia="ru-RU"/>
        </w:rPr>
        <w:t xml:space="preserve">Положительный уровень психологической безопасности, который характеризуется удовлетворенностью взаимоотношениями и взаимодействием как внутри одной группы, так и между всеми участниками образовательного процесса и свидетельствует о защищенности всех субъектов образовательной среды от оскорбления; угроз, игнорирования и от неуважительного отношения. </w:t>
      </w:r>
    </w:p>
    <w:p w14:paraId="69E9A63C">
      <w:pPr>
        <w:widowControl/>
        <w:autoSpaceDE/>
        <w:autoSpaceDN/>
        <w:spacing w:before="179" w:after="179"/>
        <w:ind w:firstLine="748"/>
        <w:jc w:val="both"/>
        <w:rPr>
          <w:rFonts w:eastAsia="Calibri"/>
          <w:color w:val="000000"/>
          <w:sz w:val="26"/>
          <w:szCs w:val="26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Чтобы сохранить положительную динамику высокого индекса защищенности учащихся в образовательной среде, рекомендуется учителям, классным руководителям, педагогам ориентироваться не на логику воздействия, а на логику взаимодействия, т.е. системно выстраивать субъект-субъектные отношения - сотрудничество, содействие, когда учитель и ученик - партнеры совместного развития</w:t>
      </w:r>
      <w:r>
        <w:rPr>
          <w:rFonts w:eastAsia="Calibri"/>
          <w:color w:val="000000"/>
          <w:sz w:val="26"/>
          <w:szCs w:val="26"/>
          <w:lang w:eastAsia="ru-RU"/>
        </w:rPr>
        <w:t>.</w:t>
      </w:r>
    </w:p>
    <w:p w14:paraId="3D8CE3CB">
      <w:pPr>
        <w:widowControl/>
        <w:autoSpaceDE/>
        <w:autoSpaceDN/>
        <w:spacing w:line="240" w:lineRule="atLeast"/>
        <w:jc w:val="center"/>
        <w:rPr>
          <w:rFonts w:eastAsia="Calibri"/>
          <w:b/>
        </w:rPr>
      </w:pPr>
      <w:r>
        <w:rPr>
          <w:rFonts w:eastAsia="Calibri"/>
          <w:b/>
        </w:rPr>
        <w:t>Аналитическая справка по результатам диагностики психологической готовности</w:t>
      </w:r>
    </w:p>
    <w:p w14:paraId="18B5B978">
      <w:pPr>
        <w:widowControl/>
        <w:autoSpaceDE/>
        <w:autoSpaceDN/>
        <w:spacing w:line="240" w:lineRule="atLeast"/>
        <w:jc w:val="center"/>
        <w:rPr>
          <w:rFonts w:eastAsia="Calibri"/>
          <w:b/>
        </w:rPr>
      </w:pPr>
      <w:r>
        <w:rPr>
          <w:rFonts w:eastAsia="Calibri"/>
          <w:b/>
        </w:rPr>
        <w:t>к экзаменам 9,11 классов 2023-2024 учебный год</w:t>
      </w:r>
    </w:p>
    <w:p w14:paraId="7127E7C4">
      <w:pPr>
        <w:widowControl/>
        <w:autoSpaceDE/>
        <w:autoSpaceDN/>
        <w:spacing w:line="240" w:lineRule="atLeast"/>
        <w:jc w:val="center"/>
        <w:rPr>
          <w:rFonts w:eastAsia="Calibri"/>
        </w:rPr>
      </w:pPr>
    </w:p>
    <w:p w14:paraId="6119C047">
      <w:pPr>
        <w:widowControl/>
        <w:autoSpaceDE/>
        <w:autoSpaceDN/>
        <w:spacing w:line="240" w:lineRule="atLeast"/>
        <w:rPr>
          <w:rFonts w:eastAsia="Calibri"/>
        </w:rPr>
      </w:pPr>
      <w:r>
        <w:rPr>
          <w:rFonts w:eastAsia="Calibri"/>
        </w:rPr>
        <w:t>Диагностика психологической готовности к экзаменам проведена по методике «Оценка психологической готовности к экзаменам» (модифицированный вариант методики изучения эмоциональной напряженности Д.А.Шумилова).</w:t>
      </w:r>
    </w:p>
    <w:p w14:paraId="143A086E">
      <w:pPr>
        <w:widowControl/>
        <w:autoSpaceDE/>
        <w:autoSpaceDN/>
        <w:spacing w:line="240" w:lineRule="atLeast"/>
        <w:rPr>
          <w:rFonts w:eastAsia="Calibri"/>
        </w:rPr>
      </w:pPr>
      <w:r>
        <w:rPr>
          <w:rFonts w:eastAsia="Calibri"/>
        </w:rPr>
        <w:t>В ходе тестирования получены следующие результаты:</w:t>
      </w:r>
    </w:p>
    <w:p w14:paraId="6A7D7201">
      <w:pPr>
        <w:widowControl/>
        <w:autoSpaceDE/>
        <w:autoSpaceDN/>
        <w:spacing w:line="240" w:lineRule="atLeast"/>
        <w:rPr>
          <w:rFonts w:eastAsia="Calibri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2126"/>
        <w:gridCol w:w="2551"/>
        <w:gridCol w:w="2659"/>
      </w:tblGrid>
      <w:tr w14:paraId="79DF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 w14:paraId="22516B63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2A0ED29E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класс</w:t>
            </w:r>
          </w:p>
        </w:tc>
        <w:tc>
          <w:tcPr>
            <w:tcW w:w="7336" w:type="dxa"/>
            <w:gridSpan w:val="3"/>
          </w:tcPr>
          <w:p w14:paraId="09E15CF3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Уровни психологической готовности</w:t>
            </w:r>
          </w:p>
        </w:tc>
      </w:tr>
      <w:tr w14:paraId="3CB5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2BC756EB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</w:p>
        </w:tc>
        <w:tc>
          <w:tcPr>
            <w:tcW w:w="1560" w:type="dxa"/>
            <w:vMerge w:val="continue"/>
          </w:tcPr>
          <w:p w14:paraId="21A80651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</w:p>
        </w:tc>
        <w:tc>
          <w:tcPr>
            <w:tcW w:w="2126" w:type="dxa"/>
          </w:tcPr>
          <w:p w14:paraId="67555864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низкий</w:t>
            </w:r>
          </w:p>
        </w:tc>
        <w:tc>
          <w:tcPr>
            <w:tcW w:w="2551" w:type="dxa"/>
          </w:tcPr>
          <w:p w14:paraId="0B38C5CD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средний</w:t>
            </w:r>
          </w:p>
        </w:tc>
        <w:tc>
          <w:tcPr>
            <w:tcW w:w="2659" w:type="dxa"/>
          </w:tcPr>
          <w:p w14:paraId="50BACF6B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высокий</w:t>
            </w:r>
          </w:p>
        </w:tc>
      </w:tr>
      <w:tr w14:paraId="7418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 w14:paraId="2FBF0EC1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60" w:type="dxa"/>
          </w:tcPr>
          <w:p w14:paraId="318C5B09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9 а</w:t>
            </w:r>
          </w:p>
        </w:tc>
        <w:tc>
          <w:tcPr>
            <w:tcW w:w="2126" w:type="dxa"/>
          </w:tcPr>
          <w:p w14:paraId="77B752EB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1" w:type="dxa"/>
          </w:tcPr>
          <w:p w14:paraId="502A22AF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659" w:type="dxa"/>
          </w:tcPr>
          <w:p w14:paraId="7474B6E5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14:paraId="503D7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781D5386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</w:p>
        </w:tc>
        <w:tc>
          <w:tcPr>
            <w:tcW w:w="1560" w:type="dxa"/>
          </w:tcPr>
          <w:p w14:paraId="31093E72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23/23 чел</w:t>
            </w:r>
          </w:p>
        </w:tc>
        <w:tc>
          <w:tcPr>
            <w:tcW w:w="2126" w:type="dxa"/>
          </w:tcPr>
          <w:p w14:paraId="5C3E2CCF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4,3%</w:t>
            </w:r>
          </w:p>
        </w:tc>
        <w:tc>
          <w:tcPr>
            <w:tcW w:w="2551" w:type="dxa"/>
          </w:tcPr>
          <w:p w14:paraId="609E9538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52,2%</w:t>
            </w:r>
          </w:p>
        </w:tc>
        <w:tc>
          <w:tcPr>
            <w:tcW w:w="2659" w:type="dxa"/>
          </w:tcPr>
          <w:p w14:paraId="38943FE2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43,5%</w:t>
            </w:r>
          </w:p>
        </w:tc>
      </w:tr>
      <w:tr w14:paraId="7A981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 w14:paraId="19E8D020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60" w:type="dxa"/>
          </w:tcPr>
          <w:p w14:paraId="4BC2940C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9 б</w:t>
            </w:r>
          </w:p>
        </w:tc>
        <w:tc>
          <w:tcPr>
            <w:tcW w:w="2126" w:type="dxa"/>
          </w:tcPr>
          <w:p w14:paraId="0A790417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1" w:type="dxa"/>
          </w:tcPr>
          <w:p w14:paraId="75508E5F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659" w:type="dxa"/>
          </w:tcPr>
          <w:p w14:paraId="72EFEF7A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14:paraId="58A9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2FA7F41B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</w:p>
        </w:tc>
        <w:tc>
          <w:tcPr>
            <w:tcW w:w="1560" w:type="dxa"/>
          </w:tcPr>
          <w:p w14:paraId="18F90035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23/21 чел</w:t>
            </w:r>
          </w:p>
        </w:tc>
        <w:tc>
          <w:tcPr>
            <w:tcW w:w="2126" w:type="dxa"/>
          </w:tcPr>
          <w:p w14:paraId="74983A38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1" w:type="dxa"/>
          </w:tcPr>
          <w:p w14:paraId="6AB5D54D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47,6%</w:t>
            </w:r>
          </w:p>
        </w:tc>
        <w:tc>
          <w:tcPr>
            <w:tcW w:w="2659" w:type="dxa"/>
          </w:tcPr>
          <w:p w14:paraId="620BB9A2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52,4%</w:t>
            </w:r>
          </w:p>
        </w:tc>
      </w:tr>
      <w:tr w14:paraId="38BF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 w14:paraId="793C4C4A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60" w:type="dxa"/>
          </w:tcPr>
          <w:p w14:paraId="08BEC14A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9 в</w:t>
            </w:r>
          </w:p>
        </w:tc>
        <w:tc>
          <w:tcPr>
            <w:tcW w:w="2126" w:type="dxa"/>
          </w:tcPr>
          <w:p w14:paraId="170519B4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1" w:type="dxa"/>
          </w:tcPr>
          <w:p w14:paraId="7BACB7D6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659" w:type="dxa"/>
          </w:tcPr>
          <w:p w14:paraId="1F9ACC75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14:paraId="6DCF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696BA851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</w:p>
        </w:tc>
        <w:tc>
          <w:tcPr>
            <w:tcW w:w="1560" w:type="dxa"/>
          </w:tcPr>
          <w:p w14:paraId="61EF7BD9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23/21 чел</w:t>
            </w:r>
          </w:p>
        </w:tc>
        <w:tc>
          <w:tcPr>
            <w:tcW w:w="2126" w:type="dxa"/>
          </w:tcPr>
          <w:p w14:paraId="5F63E8C0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1" w:type="dxa"/>
          </w:tcPr>
          <w:p w14:paraId="0A3C565F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28,5%</w:t>
            </w:r>
          </w:p>
        </w:tc>
        <w:tc>
          <w:tcPr>
            <w:tcW w:w="2659" w:type="dxa"/>
          </w:tcPr>
          <w:p w14:paraId="085CB649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71,5%</w:t>
            </w:r>
          </w:p>
        </w:tc>
      </w:tr>
      <w:tr w14:paraId="3F085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 w14:paraId="24DD1ED3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</w:tcPr>
          <w:p w14:paraId="7422A499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126" w:type="dxa"/>
          </w:tcPr>
          <w:p w14:paraId="6EDED186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1" w:type="dxa"/>
          </w:tcPr>
          <w:p w14:paraId="3B070604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659" w:type="dxa"/>
          </w:tcPr>
          <w:p w14:paraId="25E62F1C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14:paraId="68DEF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563D096B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</w:p>
        </w:tc>
        <w:tc>
          <w:tcPr>
            <w:tcW w:w="1560" w:type="dxa"/>
          </w:tcPr>
          <w:p w14:paraId="74697F97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15/15 чел</w:t>
            </w:r>
          </w:p>
        </w:tc>
        <w:tc>
          <w:tcPr>
            <w:tcW w:w="2126" w:type="dxa"/>
          </w:tcPr>
          <w:p w14:paraId="2BF98767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1" w:type="dxa"/>
          </w:tcPr>
          <w:p w14:paraId="185EE8D7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40%</w:t>
            </w:r>
          </w:p>
        </w:tc>
        <w:tc>
          <w:tcPr>
            <w:tcW w:w="2659" w:type="dxa"/>
          </w:tcPr>
          <w:p w14:paraId="62C46179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60%</w:t>
            </w:r>
          </w:p>
        </w:tc>
      </w:tr>
      <w:tr w14:paraId="0EFF4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 w14:paraId="7A50AC58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</w:p>
        </w:tc>
        <w:tc>
          <w:tcPr>
            <w:tcW w:w="1560" w:type="dxa"/>
            <w:vMerge w:val="restart"/>
          </w:tcPr>
          <w:p w14:paraId="0F365FBB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Итого 80 чел</w:t>
            </w:r>
          </w:p>
        </w:tc>
        <w:tc>
          <w:tcPr>
            <w:tcW w:w="2126" w:type="dxa"/>
          </w:tcPr>
          <w:p w14:paraId="5213097F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1" w:type="dxa"/>
          </w:tcPr>
          <w:p w14:paraId="4E52C3F3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2659" w:type="dxa"/>
          </w:tcPr>
          <w:p w14:paraId="41A91CB5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</w:tr>
      <w:tr w14:paraId="0A682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3A004F1F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</w:p>
        </w:tc>
        <w:tc>
          <w:tcPr>
            <w:tcW w:w="1560" w:type="dxa"/>
            <w:vMerge w:val="continue"/>
          </w:tcPr>
          <w:p w14:paraId="158D522E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</w:p>
        </w:tc>
        <w:tc>
          <w:tcPr>
            <w:tcW w:w="2126" w:type="dxa"/>
          </w:tcPr>
          <w:p w14:paraId="2A1CB24B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1,2%</w:t>
            </w:r>
          </w:p>
        </w:tc>
        <w:tc>
          <w:tcPr>
            <w:tcW w:w="2551" w:type="dxa"/>
          </w:tcPr>
          <w:p w14:paraId="2CF81637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42,5%</w:t>
            </w:r>
          </w:p>
        </w:tc>
        <w:tc>
          <w:tcPr>
            <w:tcW w:w="2659" w:type="dxa"/>
          </w:tcPr>
          <w:p w14:paraId="1526B55C">
            <w:pPr>
              <w:widowControl/>
              <w:autoSpaceDE/>
              <w:autoSpaceDN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56,3%</w:t>
            </w:r>
          </w:p>
        </w:tc>
      </w:tr>
    </w:tbl>
    <w:p w14:paraId="35F06A48">
      <w:pPr>
        <w:widowControl/>
        <w:autoSpaceDE/>
        <w:autoSpaceDN/>
        <w:spacing w:line="240" w:lineRule="atLeast"/>
        <w:rPr>
          <w:rFonts w:eastAsia="Calibri"/>
        </w:rPr>
      </w:pPr>
    </w:p>
    <w:p w14:paraId="24866023">
      <w:pPr>
        <w:widowControl/>
        <w:autoSpaceDE/>
        <w:autoSpaceDN/>
        <w:spacing w:line="240" w:lineRule="atLeast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Выводы:</w:t>
      </w:r>
    </w:p>
    <w:p w14:paraId="54F8EA8F">
      <w:pPr>
        <w:widowControl/>
        <w:autoSpaceDE/>
        <w:autoSpaceDN/>
        <w:spacing w:line="240" w:lineRule="atLeast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- Высокий уровень психологической готовности к предстоящим экзаменам наблюдается у 45 учащихся, что составляет 56,3% от общего числа выпускников. Большая часть из них психологически готовы к предстоящей сдаче экзаменов.</w:t>
      </w:r>
    </w:p>
    <w:p w14:paraId="00814E40">
      <w:pPr>
        <w:widowControl/>
        <w:autoSpaceDE/>
        <w:autoSpaceDN/>
        <w:spacing w:line="240" w:lineRule="atLeast"/>
        <w:ind w:firstLine="709"/>
        <w:jc w:val="both"/>
        <w:rPr>
          <w:rFonts w:eastAsia="Calibri"/>
        </w:rPr>
      </w:pPr>
      <w:r>
        <w:rPr>
          <w:rFonts w:eastAsia="Calibri"/>
        </w:rPr>
        <w:t>- Средний уровень психологической готовности к предстоящим экзаменам наблюдается у 34 учащихся, что составляет 28,5% от общего числа выпускников. Эмоциональное состояние данных учащихся является удовлетворительным.</w:t>
      </w:r>
    </w:p>
    <w:p w14:paraId="293CB8C5">
      <w:pPr>
        <w:widowControl/>
        <w:autoSpaceDE/>
        <w:autoSpaceDN/>
        <w:spacing w:line="240" w:lineRule="atLeast"/>
        <w:ind w:firstLine="709"/>
        <w:jc w:val="both"/>
        <w:rPr>
          <w:rFonts w:eastAsia="Calibri"/>
        </w:rPr>
      </w:pPr>
      <w:r>
        <w:rPr>
          <w:rFonts w:eastAsia="Calibri"/>
        </w:rPr>
        <w:t>- Низкий уровень психологической готовности к предстоящим экзаменам наблюдается у 1 учащегося, что составляет 1,2% от общего числа выпускников. При подготовке к экзаменам таким учащимся требуется дополнительная психолого-педагогическая помощь.</w:t>
      </w:r>
    </w:p>
    <w:p w14:paraId="28C40D32">
      <w:pPr>
        <w:widowControl/>
        <w:autoSpaceDE/>
        <w:autoSpaceDN/>
        <w:spacing w:line="240" w:lineRule="atLeast"/>
        <w:ind w:firstLine="709"/>
        <w:jc w:val="both"/>
        <w:rPr>
          <w:rFonts w:eastAsia="Calibri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Диагностики, классные часы, социальные акции, тренинги, беседы, конкурсы: охват – 100%.                                                                                                                                 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                                                                                                                                 Встречи с сотрудниками МВД, ПДН,КДН,  ЦРБ: проведено 45 совместных со школой мероприятий.                                                                                                                          Ежедневный мониторинг посещаемости учебных занятий, занятости внеурочной деятельности.    </w:t>
      </w:r>
    </w:p>
    <w:p w14:paraId="69125B6F">
      <w:pPr>
        <w:widowControl/>
        <w:autoSpaceDE/>
        <w:autoSpaceDN/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Охват учащихся (в том числе состоящих на учёте ПДК, СОП) профилактическими мероприятиями – 100%                                                                                                       </w:t>
      </w:r>
    </w:p>
    <w:p w14:paraId="67BCE556">
      <w:pPr>
        <w:widowControl/>
        <w:autoSpaceDE/>
        <w:autoSpaceDN/>
        <w:spacing w:line="240" w:lineRule="atLeast"/>
        <w:ind w:firstLine="709"/>
        <w:jc w:val="both"/>
        <w:rPr>
          <w:rFonts w:eastAsia="Calibri"/>
        </w:rPr>
      </w:pPr>
      <w:r>
        <w:rPr>
          <w:color w:val="000000"/>
          <w:sz w:val="24"/>
          <w:szCs w:val="24"/>
        </w:rPr>
        <w:t xml:space="preserve">Всего проведено заседаний Совета профилактики – 6 из 9 запланированных. </w:t>
      </w:r>
    </w:p>
    <w:p w14:paraId="297340C2">
      <w:pPr>
        <w:widowControl/>
        <w:autoSpaceDE/>
        <w:autoSpaceDN/>
        <w:spacing w:before="100" w:beforeAutospacing="1"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Результат мониторинга социальных сетей по выявлению фактов распространения информации, склоняющей несовершеннолетних к асоциальному поведению: </w:t>
      </w:r>
    </w:p>
    <w:tbl>
      <w:tblPr>
        <w:tblStyle w:val="13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401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DF6D13A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      К</w:t>
            </w:r>
            <w:r>
              <w:rPr>
                <w:sz w:val="24"/>
                <w:szCs w:val="24"/>
                <w:lang w:val="en-US"/>
              </w:rPr>
              <w:t>ритерий</w:t>
            </w:r>
          </w:p>
        </w:tc>
        <w:tc>
          <w:tcPr>
            <w:tcW w:w="4786" w:type="dxa"/>
          </w:tcPr>
          <w:p w14:paraId="49E87790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        Р</w:t>
            </w:r>
            <w:r>
              <w:rPr>
                <w:sz w:val="24"/>
                <w:szCs w:val="24"/>
                <w:lang w:val="en-US"/>
              </w:rPr>
              <w:t>езультат</w:t>
            </w:r>
          </w:p>
        </w:tc>
      </w:tr>
      <w:tr w14:paraId="1B11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95DA492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Факторы риска деструктивного поведения</w:t>
            </w:r>
          </w:p>
        </w:tc>
        <w:tc>
          <w:tcPr>
            <w:tcW w:w="4786" w:type="dxa"/>
          </w:tcPr>
          <w:p w14:paraId="4479E098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Не выявлено</w:t>
            </w:r>
          </w:p>
        </w:tc>
      </w:tr>
      <w:tr w14:paraId="432B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3F659DB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 вовлечения несовершеннолетних в совершение противоправных действий, представляющих опасность для жизни и здоровья несовершеннолетних</w:t>
            </w:r>
          </w:p>
        </w:tc>
        <w:tc>
          <w:tcPr>
            <w:tcW w:w="4786" w:type="dxa"/>
          </w:tcPr>
          <w:p w14:paraId="34B98C72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Не выявлено</w:t>
            </w:r>
          </w:p>
        </w:tc>
      </w:tr>
      <w:tr w14:paraId="11687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588E680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 распространения информации, склоняющей обучающихся к асоциальному поведению обучающихся</w:t>
            </w:r>
          </w:p>
        </w:tc>
        <w:tc>
          <w:tcPr>
            <w:tcW w:w="4786" w:type="dxa"/>
          </w:tcPr>
          <w:p w14:paraId="563E73EA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Не выявлено</w:t>
            </w:r>
          </w:p>
        </w:tc>
      </w:tr>
    </w:tbl>
    <w:p w14:paraId="650A1469">
      <w:pPr>
        <w:widowControl/>
        <w:autoSpaceDE/>
        <w:autoSpaceDN/>
        <w:spacing w:before="100" w:beforeAutospacing="1" w:after="100" w:afterAutospacing="1" w:line="276" w:lineRule="auto"/>
        <w:rPr>
          <w:sz w:val="24"/>
          <w:szCs w:val="24"/>
        </w:rPr>
      </w:pPr>
      <w:r>
        <w:rPr>
          <w:sz w:val="24"/>
          <w:szCs w:val="24"/>
          <w:shd w:val="clear" w:color="auto" w:fill="FFFFFF"/>
          <w:lang w:eastAsia="ru-RU"/>
        </w:rPr>
        <w:t>Классные руководители обучающихся, состоящих на учёте,  </w:t>
      </w:r>
      <w:r>
        <w:rPr>
          <w:iCs/>
          <w:sz w:val="24"/>
          <w:szCs w:val="24"/>
          <w:shd w:val="clear" w:color="auto" w:fill="FFFFFF"/>
          <w:lang w:eastAsia="ru-RU"/>
        </w:rPr>
        <w:t>имеют планы </w:t>
      </w:r>
      <w:r>
        <w:fldChar w:fldCharType="begin"/>
      </w:r>
      <w:r>
        <w:instrText xml:space="preserve"> HYPERLINK "https://topuch.com/analiz-effektivnosti-individualenoj-profilakticheskoj-raboti-s/index.html" \o "Анализ эффективности индивидуальной профилактической работы с семьей Хасановых, находящейся в социально опасном положении за iii квартал 2020 год" </w:instrText>
      </w:r>
      <w:r>
        <w:fldChar w:fldCharType="separate"/>
      </w:r>
      <w:r>
        <w:rPr>
          <w:iCs/>
          <w:sz w:val="24"/>
          <w:szCs w:val="24"/>
          <w:shd w:val="clear" w:color="auto" w:fill="FFFFFF"/>
          <w:lang w:eastAsia="ru-RU"/>
        </w:rPr>
        <w:t>индивидуальной профилактической работы с учениками</w:t>
      </w:r>
      <w:r>
        <w:rPr>
          <w:iCs/>
          <w:sz w:val="24"/>
          <w:szCs w:val="24"/>
          <w:shd w:val="clear" w:color="auto" w:fill="FFFFFF"/>
          <w:lang w:eastAsia="ru-RU"/>
        </w:rPr>
        <w:fldChar w:fldCharType="end"/>
      </w:r>
      <w:r>
        <w:rPr>
          <w:iCs/>
          <w:sz w:val="24"/>
          <w:szCs w:val="24"/>
          <w:shd w:val="clear" w:color="auto" w:fill="FFFFFF"/>
          <w:lang w:eastAsia="ru-RU"/>
        </w:rPr>
        <w:t>, своевременно проводят индивидуальные беседы, встречи, консультации с детьми и с их родителями</w:t>
      </w:r>
      <w:r>
        <w:rPr>
          <w:sz w:val="24"/>
          <w:szCs w:val="24"/>
          <w:shd w:val="clear" w:color="auto" w:fill="FFFFFF"/>
          <w:lang w:eastAsia="ru-RU"/>
        </w:rPr>
        <w:t xml:space="preserve">. </w:t>
      </w:r>
      <w:r>
        <w:rPr>
          <w:sz w:val="24"/>
          <w:szCs w:val="24"/>
        </w:rPr>
        <w:t xml:space="preserve">Охват обучающихся, состоящих на различных видах учёта, внеурочной занятостью составляет-100%. </w:t>
      </w:r>
    </w:p>
    <w:p w14:paraId="1B3A7B01">
      <w:pPr>
        <w:widowControl/>
        <w:autoSpaceDE/>
        <w:autoSpaceDN/>
        <w:spacing w:before="100" w:beforeAutospacing="1" w:after="100" w:afterAutospacing="1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Вывод.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36E055FE">
      <w:pPr>
        <w:widowControl/>
        <w:autoSpaceDE/>
        <w:autoSpaceDN/>
        <w:spacing w:before="100" w:beforeAutospacing="1"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1. Работа по профилактике и безопасности обучающихся ведётся в системе.                                   2.</w:t>
      </w:r>
      <w:r>
        <w:rPr>
          <w:sz w:val="24"/>
          <w:szCs w:val="24"/>
          <w:shd w:val="clear" w:color="auto" w:fill="FFFFFF"/>
          <w:lang w:eastAsia="ru-RU"/>
        </w:rPr>
        <w:t>Увеличение показателя постановки на профилактический учёт.</w:t>
      </w:r>
      <w:r>
        <w:rPr>
          <w:color w:val="222222"/>
          <w:sz w:val="24"/>
          <w:szCs w:val="24"/>
          <w:lang w:eastAsia="ru-RU"/>
        </w:rPr>
        <w:t xml:space="preserve">                       </w:t>
      </w:r>
    </w:p>
    <w:p w14:paraId="0A916053">
      <w:pPr>
        <w:widowControl/>
        <w:autoSpaceDE/>
        <w:autoSpaceDN/>
        <w:spacing w:before="100" w:beforeAutospacing="1" w:after="100" w:afterAutospacing="1" w:line="276" w:lineRule="auto"/>
        <w:rPr>
          <w:sz w:val="24"/>
          <w:szCs w:val="24"/>
        </w:rPr>
      </w:pPr>
      <w:bookmarkStart w:id="10" w:name="_GoBack"/>
      <w:r>
        <w:rPr>
          <w:b/>
          <w:bCs/>
          <w:sz w:val="24"/>
          <w:szCs w:val="24"/>
        </w:rPr>
        <w:t xml:space="preserve">Рекомендации.    </w:t>
      </w:r>
      <w:bookmarkEnd w:id="10"/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13A237CC">
      <w:pPr>
        <w:widowControl/>
        <w:autoSpaceDE/>
        <w:autoSpaceDN/>
        <w:spacing w:before="100" w:beforeAutospacing="1"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1. Продолжить работу по формированию навыков безопасной жизнедеятельности.                                                                                                                                       2. Продолжить осуществление системы профилактических мер деструктивного поведения детей и подростков.                                                                                                                                3. Анализировать и распространять лучшие практики, технологии и методы профилактики, используемые в сфере правонарушений несовершеннолетних.  </w:t>
      </w:r>
    </w:p>
    <w:p w14:paraId="5A9871EF">
      <w:pPr>
        <w:widowControl/>
        <w:autoSpaceDE/>
        <w:autoSpaceDN/>
        <w:spacing w:before="100" w:beforeAutospacing="1"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>4. Осуществлять раннее выявление несовершеннолетних, находящихся в социально-опасном положении, а также обучающихся группы риска.</w:t>
      </w:r>
    </w:p>
    <w:p w14:paraId="7D31D7E4">
      <w:pPr>
        <w:widowControl/>
        <w:autoSpaceDE/>
        <w:autoSpaceDN/>
        <w:spacing w:before="100" w:beforeAutospacing="1" w:after="100" w:afterAutospacing="1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Качество профориентационной работы школы                                                                           (реализация модуля «Профориентация»)</w:t>
      </w:r>
    </w:p>
    <w:p w14:paraId="4BEA4201">
      <w:pPr>
        <w:widowControl/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Качество профориентационной работы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школе определялось по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критериям ее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 xml:space="preserve">эффективности:                                                                                                                               </w:t>
      </w:r>
    </w:p>
    <w:p w14:paraId="4D0BA04B">
      <w:pPr>
        <w:widowControl/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-достаточная информированность обучающихся о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профессии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путях ее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получения (сформированное ясное представление о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требованиях профессии к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человеку, конкретном месте ее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получения, потребностях общества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 xml:space="preserve">данных специалистах);                   </w:t>
      </w:r>
    </w:p>
    <w:p w14:paraId="0BB5F372">
      <w:pPr>
        <w:widowControl/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-потребность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обоснованном выборе профессии (самостоятельно проявляемая школьником активность по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получению необходимой информации о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той или иной профессии, желание пробы своих сил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 xml:space="preserve">конкретных областях деятельности, самостоятельное составление своего профессионального плана);                                                    </w:t>
      </w:r>
    </w:p>
    <w:p w14:paraId="146FA0EF">
      <w:pPr>
        <w:widowControl/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-уверенность школьника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социальной значимости труда (сформированное отношение к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труду как к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 xml:space="preserve">жизненной ценности);                                                                                              </w:t>
      </w:r>
    </w:p>
    <w:p w14:paraId="245A9484">
      <w:pPr>
        <w:widowControl/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-степень самопознания школьника (изучение школьником своих качеств);                                наличие у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школьника обоснованного профессионального плана.</w:t>
      </w:r>
    </w:p>
    <w:p w14:paraId="347679E4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Количественные показатели реализации профориентационного минимума:</w:t>
      </w:r>
    </w:p>
    <w:p w14:paraId="6EB18463">
      <w:pPr>
        <w:widowControl/>
        <w:autoSpaceDE/>
        <w:autoSpaceDN/>
        <w:spacing w:before="100" w:beforeAutospacing="1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Доля учащихся 6–11-х классов, зарегистрированных на платформе «Билет в будущее» –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100%, Количество организованных  встреч с представителями ВУЗов и СУЗов по профессиональной ориентации  – 8                                                                                                                                                                                                             Всего проведенных общешкольных мероприятий профориентационной направленности в 1-11 классах– 5                                                                                                                                                         Результаты анкетирования обучающихся 9 и 11 классов по вопросам профессионального самоопределения показали: обучающиеся имеют предварительное представление о том, какую профессию выбрать. Основная часть обучающихся определилась с выбором своей дальнейшей образовательной траектории.</w:t>
      </w:r>
    </w:p>
    <w:p w14:paraId="7BF9DCBA">
      <w:pPr>
        <w:widowControl/>
        <w:autoSpaceDE/>
        <w:autoSpaceDN/>
        <w:spacing w:line="276" w:lineRule="auto"/>
        <w:ind w:right="-7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Вывод.                                                                                                                                </w:t>
      </w:r>
    </w:p>
    <w:p w14:paraId="1CD32399">
      <w:pPr>
        <w:widowControl/>
        <w:autoSpaceDE/>
        <w:autoSpaceDN/>
        <w:spacing w:line="276" w:lineRule="auto"/>
        <w:ind w:right="-7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1.Профориентационный минимум основного уровня реализован в полном объеме.</w:t>
      </w:r>
    </w:p>
    <w:p w14:paraId="102F1D8D">
      <w:pPr>
        <w:widowControl/>
        <w:autoSpaceDE/>
        <w:autoSpaceDN/>
        <w:spacing w:line="276" w:lineRule="auto"/>
        <w:ind w:right="-7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2.Использование профориентационных онлайн-ресурсов «Шоу профессий»,  «ПроеКТОриЯ» и др. -  35%, что является ниже среднего показателя.                                      </w:t>
      </w:r>
    </w:p>
    <w:p w14:paraId="7FB3A1CB">
      <w:pPr>
        <w:widowControl/>
        <w:autoSpaceDE/>
        <w:autoSpaceDN/>
        <w:spacing w:line="276" w:lineRule="auto"/>
        <w:ind w:right="-7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02320FE6">
      <w:pPr>
        <w:widowControl/>
        <w:autoSpaceDE/>
        <w:autoSpaceDN/>
        <w:spacing w:line="276" w:lineRule="auto"/>
        <w:ind w:right="-7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Рекомендации. </w:t>
      </w:r>
    </w:p>
    <w:p w14:paraId="00425136">
      <w:pPr>
        <w:widowControl/>
        <w:autoSpaceDE/>
        <w:autoSpaceDN/>
        <w:spacing w:line="276" w:lineRule="auto"/>
        <w:ind w:right="-7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 При реализации модуля использовать профориентационные онлайн-ресурсы.                       2. Классным руководителям в системе проводить занятия внеурочной деятельности «Россия – мои горизонты»</w:t>
      </w:r>
    </w:p>
    <w:p w14:paraId="5E5164C9">
      <w:pPr>
        <w:widowControl/>
        <w:autoSpaceDE/>
        <w:autoSpaceDN/>
        <w:spacing w:before="100" w:beforeAutospacing="1" w:afterAutospacing="1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Реализация вариативного модуля «Детские общественные объединения»</w:t>
      </w:r>
    </w:p>
    <w:p w14:paraId="32382A69">
      <w:pPr>
        <w:widowControl/>
        <w:autoSpaceDE/>
        <w:autoSpaceDN/>
        <w:spacing w:before="100" w:beforeAutospacing="1"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В 2023-2024 учебном году в школе осуществлялась деятельность детских организаций: 1. Первичное отделение общероссийского общественно-государственного движения детей и молодежи «Движение первых» (руководитель советник по воспитанию и детским общественным объединениям ) организовано по 12 направлениям.                                                                    Вся деятельность первичного отделения была направлена на личностное, нравственное развитие школьников, их гражданскую позицию, социализацию. Активисты движения «Первых» принимали участие в мероприятиях, включённых в календарь дней единых действий РДДМ.  План первичного отделения РДДМ реализован на 80%. Особенно активная деятельность осуществлялась по таким направлениям как Волонтёрство и добровольчество «Благо твори», Здоровый образ жизни «Будь здоров», Патриотизм и историческая память «Служи Отечеству!».    В рамках деятельности первичного отделения РДДМ отмечена активная деятельность волонтёрского отряда «</w:t>
      </w:r>
      <w:r>
        <w:rPr>
          <w:sz w:val="24"/>
          <w:szCs w:val="24"/>
          <w:lang w:val="ru-RU"/>
        </w:rPr>
        <w:t>Горячие</w:t>
      </w:r>
      <w:r>
        <w:rPr>
          <w:rFonts w:hint="default"/>
          <w:sz w:val="24"/>
          <w:szCs w:val="24"/>
          <w:lang w:val="ru-RU"/>
        </w:rPr>
        <w:t xml:space="preserve"> сердца</w:t>
      </w:r>
      <w:r>
        <w:rPr>
          <w:sz w:val="24"/>
          <w:szCs w:val="24"/>
        </w:rPr>
        <w:t xml:space="preserve">» по реализации проектов, акций социальной направленности. Участники движения в течение года становились инициаторами и участниками акций по сбору помощи в поддержку участников СВО (изготовление окопных свечей, сбор посылок).                                                                                                                                                                         В начальных классах в текущем учебном году реализована программа развития социальной активности «Орлята России», в которой задействованы </w:t>
      </w:r>
      <w:r>
        <w:rPr>
          <w:rFonts w:hint="default"/>
          <w:sz w:val="24"/>
          <w:szCs w:val="24"/>
          <w:lang w:val="ru-RU"/>
        </w:rPr>
        <w:t>1-4</w:t>
      </w:r>
      <w:r>
        <w:rPr>
          <w:sz w:val="24"/>
          <w:szCs w:val="24"/>
        </w:rPr>
        <w:t xml:space="preserve">классы.            </w:t>
      </w:r>
    </w:p>
    <w:p w14:paraId="26A471C7">
      <w:pPr>
        <w:widowControl/>
        <w:autoSpaceDE/>
        <w:autoSpaceDN/>
        <w:spacing w:before="100" w:beforeAutospacing="1"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В течение учебного года участники проходили обучение по образовательным трекам.  В рамках программы учащиеся приняли участие в значимых всероссийских мероприятиях.</w:t>
      </w:r>
    </w:p>
    <w:p w14:paraId="73652CB3">
      <w:pPr>
        <w:widowControl/>
        <w:autoSpaceDE/>
        <w:autoSpaceDN/>
        <w:spacing w:before="100" w:beforeAutospacing="1"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>Выводы.                                                                                                                                       1. Деятельность школьных первичных отделений всероссийских общественных организаций в 2023-2024 учебном году осуществлялась в системе, в соответствии с утверждённым планом.                                                                                                                  2. Значительно увеличен количественный состав участников первичного отделения РДДМ.                                                                                                                                                  3. Недостаточное вовлечение учащихся начальной школы в программу «Орлята России».</w:t>
      </w:r>
    </w:p>
    <w:p w14:paraId="46BEA20F">
      <w:pPr>
        <w:widowControl/>
        <w:autoSpaceDE/>
        <w:autoSpaceDN/>
        <w:spacing w:before="100" w:beforeAutospacing="1"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Рекомендации.                                                                                                                       1.Продолжить деятельность первичного отделения РДДМ «Движение первых», увеличив охват участников до </w:t>
      </w:r>
      <w:r>
        <w:rPr>
          <w:rFonts w:hint="default"/>
          <w:sz w:val="24"/>
          <w:szCs w:val="24"/>
          <w:lang w:val="ru-RU"/>
        </w:rPr>
        <w:t>67</w:t>
      </w:r>
      <w:r>
        <w:rPr>
          <w:sz w:val="24"/>
          <w:szCs w:val="24"/>
        </w:rPr>
        <w:t xml:space="preserve">%.                                                                                </w:t>
      </w:r>
    </w:p>
    <w:p w14:paraId="201F0B1E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 w:line="276" w:lineRule="auto"/>
        <w:ind w:left="720" w:leftChars="0" w:hanging="360" w:firstLineChars="0"/>
        <w:rPr>
          <w:sz w:val="24"/>
          <w:szCs w:val="24"/>
        </w:rPr>
      </w:pPr>
      <w:r>
        <w:rPr>
          <w:sz w:val="24"/>
          <w:szCs w:val="24"/>
        </w:rPr>
        <w:t xml:space="preserve">Обеспечить участие в программе «Орлята России» </w:t>
      </w:r>
      <w:r>
        <w:rPr>
          <w:sz w:val="24"/>
          <w:szCs w:val="24"/>
          <w:lang w:val="ru-RU"/>
        </w:rPr>
        <w:t>в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начальных классов.          </w:t>
      </w:r>
    </w:p>
    <w:p w14:paraId="55BE8C3B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 w:line="276" w:lineRule="auto"/>
        <w:ind w:left="720" w:leftChars="0" w:hanging="360" w:firstLineChars="0"/>
        <w:rPr>
          <w:sz w:val="24"/>
          <w:szCs w:val="24"/>
        </w:rPr>
      </w:pPr>
      <w:r>
        <w:rPr>
          <w:sz w:val="24"/>
          <w:szCs w:val="24"/>
        </w:rPr>
        <w:t xml:space="preserve">  3. Активно демонстрировать деятельность ДОО в социальных сетях.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BBD41E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276" w:lineRule="auto"/>
        <w:contextualSpacing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Общие выводы и рекомендации </w:t>
      </w:r>
    </w:p>
    <w:p w14:paraId="33CB276E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Качество воспитательной работы школы в 2023/24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году можно признать хорошим.</w:t>
      </w:r>
    </w:p>
    <w:p w14:paraId="3AC5B9D7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Воспитательные мероприятия соответствуют поставленным целям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задачам рабочей программы воспитания. Большая часть обучающихся школы приняла активное участие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классных мероприятиях.</w:t>
      </w:r>
    </w:p>
    <w:p w14:paraId="2362D408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Внеурочная деятельность была организована согласно модулю «Внеурочная деятельность». При этом учитывались образовательные запросы родителей обучающихся. Вовлеченность обучающихся во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внеурочную деятельность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течение учебного года можно оценить как удовлетворительную.</w:t>
      </w:r>
    </w:p>
    <w:p w14:paraId="52EC6147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обучающимися группы риска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родителями осуществляется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рамках модуля «Классное руководство» классными руководителями, а также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рамках модуля «Профилактика и безопасность»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реализована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полном объеме. По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результатам анализа профилактической работы отмечается положительная динамика.</w:t>
      </w:r>
    </w:p>
    <w:p w14:paraId="46B28813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родителями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течение года проводилась согласно модулю «Взаимодействие с родителями (законными представителями)»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планам воспитательной работы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классах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различных формах. Установлена положительная динамика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посещаемости родительских собраний, вовлеченности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заинтересованности родителей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воспитательных делах школы.</w:t>
      </w:r>
    </w:p>
    <w:p w14:paraId="0630847A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Работа органов школьного ученического самоуправления осуществлялась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 xml:space="preserve">планом модуля «Самоуправление». </w:t>
      </w:r>
      <w:r>
        <w:rPr>
          <w:color w:val="000000"/>
          <w:sz w:val="24"/>
          <w:szCs w:val="24"/>
          <w:lang w:val="en-US"/>
        </w:rPr>
        <w:t>Работу Совета старшеклассников можно оценить как хорошую.</w:t>
      </w:r>
    </w:p>
    <w:p w14:paraId="1B84A7C5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по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профориентации осуществлялась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планом модуля «Профориентация». Эффективность профориентационной работы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среднем по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школе можно оценить как удовлетворительную.</w:t>
      </w:r>
    </w:p>
    <w:p w14:paraId="041C0B18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Работа ШМО классных руководителей осуществлялась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планом ШМО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поставленными целями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 xml:space="preserve">задачами воспитательной работы. </w:t>
      </w:r>
      <w:r>
        <w:rPr>
          <w:color w:val="000000"/>
          <w:sz w:val="24"/>
          <w:szCs w:val="24"/>
          <w:lang w:val="en-US"/>
        </w:rPr>
        <w:t>По результатам работу ШМО можно оценить как хорошую.</w:t>
      </w:r>
    </w:p>
    <w:p w14:paraId="453BF0F0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276" w:lineRule="auto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рабочей программы воспитания осуществлялась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календарными планами воспитательной работы по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уровням образования. Реализация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– 98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процентов.</w:t>
      </w:r>
    </w:p>
    <w:p w14:paraId="231D4BFF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Р</w:t>
      </w:r>
      <w:r>
        <w:rPr>
          <w:b/>
          <w:bCs/>
          <w:color w:val="000000"/>
          <w:sz w:val="24"/>
          <w:szCs w:val="24"/>
        </w:rPr>
        <w:t xml:space="preserve">рекомендации. </w:t>
      </w:r>
    </w:p>
    <w:p w14:paraId="7231D36A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 w:line="276" w:lineRule="auto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планировании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организации воспитательной работы на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2024/25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учебный год заместителю директора по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ВР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:</w:t>
      </w:r>
    </w:p>
    <w:p w14:paraId="491E4C82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привлекать к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планированию, организации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анализу общешкольных дел школьников и родительскую общественность;</w:t>
      </w:r>
    </w:p>
    <w:p w14:paraId="01458B41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пересмотреть формы проведения традиционных общешкольных дел с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учетом пожеланий школьников и родителей;</w:t>
      </w:r>
    </w:p>
    <w:p w14:paraId="0701709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расширить перечень воспитательных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дел, способствующих патриотическому воспитанию школьников;</w:t>
      </w:r>
    </w:p>
    <w:p w14:paraId="06912F43">
      <w:pPr>
        <w:widowControl/>
        <w:numPr>
          <w:ilvl w:val="0"/>
          <w:numId w:val="0"/>
        </w:numPr>
        <w:autoSpaceDE/>
        <w:autoSpaceDN/>
        <w:spacing w:before="100" w:beforeAutospacing="1" w:after="100" w:afterAutospacing="1" w:line="276" w:lineRule="auto"/>
        <w:ind w:right="180" w:rightChars="0" w:firstLine="240" w:firstLineChars="100"/>
        <w:rPr>
          <w:color w:val="000000"/>
          <w:sz w:val="24"/>
          <w:szCs w:val="24"/>
          <w:lang w:val="en-US"/>
        </w:rPr>
      </w:pPr>
      <w:r>
        <w:rPr>
          <w:rFonts w:hint="default"/>
          <w:color w:val="000000"/>
          <w:sz w:val="24"/>
          <w:szCs w:val="24"/>
          <w:lang w:val="ru-RU"/>
        </w:rPr>
        <w:t>2.</w:t>
      </w:r>
      <w:r>
        <w:rPr>
          <w:color w:val="000000"/>
          <w:sz w:val="24"/>
          <w:szCs w:val="24"/>
          <w:lang w:val="en-US"/>
        </w:rPr>
        <w:t>Педагогам-предметникам:</w:t>
      </w:r>
    </w:p>
    <w:p w14:paraId="1980E7AB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шире использовать возможности игровой, интерактивной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проектной технологий для организации учебной деятельности обучающихся при реализации воспитывающего компонента уроков;</w:t>
      </w:r>
    </w:p>
    <w:p w14:paraId="09B9EC88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составлении тематического планирования учебных предметов, курсов внеурочной деятельности предусмотреть возможность проведения занятий с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использованием социокультурных объектов школы, пришкольной территории, города;</w:t>
      </w:r>
    </w:p>
    <w:p w14:paraId="493FF192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разработке поурочных планов предусматривать организацию интерактивной деятельности обучающихся на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различных этапах урока;</w:t>
      </w:r>
    </w:p>
    <w:p w14:paraId="5BD451E2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следить за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своим поведением, речью, манерами, стилем общения с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учениками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коллегами;</w:t>
      </w:r>
    </w:p>
    <w:p w14:paraId="4043AF8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время уроков следить за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тем, как дети общаются с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учителем, между собой; четко оговаривать правила поведения во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время работы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группе или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парах, формируя тем самым нравственные формы общения;</w:t>
      </w:r>
    </w:p>
    <w:p w14:paraId="6702382F">
      <w:pPr>
        <w:widowControl/>
        <w:numPr>
          <w:ilvl w:val="0"/>
          <w:numId w:val="0"/>
        </w:numPr>
        <w:autoSpaceDE/>
        <w:autoSpaceDN/>
        <w:spacing w:before="100" w:beforeAutospacing="1" w:after="100" w:afterAutospacing="1" w:line="276" w:lineRule="auto"/>
        <w:ind w:right="180" w:rightChars="0"/>
        <w:rPr>
          <w:color w:val="000000"/>
          <w:sz w:val="24"/>
          <w:szCs w:val="24"/>
          <w:lang w:val="en-US"/>
        </w:rPr>
      </w:pPr>
    </w:p>
    <w:p w14:paraId="1FAFEB56">
      <w:pPr>
        <w:widowControl/>
        <w:numPr>
          <w:ilvl w:val="0"/>
          <w:numId w:val="0"/>
        </w:numPr>
        <w:autoSpaceDE/>
        <w:autoSpaceDN/>
        <w:spacing w:before="100" w:beforeAutospacing="1" w:after="100" w:afterAutospacing="1" w:line="276" w:lineRule="auto"/>
        <w:ind w:left="420" w:leftChars="0" w:right="180" w:rightChars="0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lang w:val="ru-RU"/>
        </w:rPr>
        <w:t>3.</w:t>
      </w:r>
      <w:r>
        <w:rPr>
          <w:color w:val="000000"/>
          <w:sz w:val="24"/>
          <w:szCs w:val="24"/>
        </w:rPr>
        <w:t>Классным руководителям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педагогам внеурочной деятельности:</w:t>
      </w:r>
    </w:p>
    <w:p w14:paraId="7DA43285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организовать работу с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обучающимися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родителями по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обеспечению уровня вовлеченности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2024/25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учебном году не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менее 95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процентов;</w:t>
      </w:r>
    </w:p>
    <w:p w14:paraId="1E0E4F5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принимать своевременные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адекватные ситуации меры по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сохранению контингента;</w:t>
      </w:r>
    </w:p>
    <w:p w14:paraId="02EB713D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переработать программы курсов внеурочной деятельности СОО под запросы обучающихся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родителей,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рабочих программах предусмотреть различные формы проведения занятий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формы организации деятельности обучающихся;</w:t>
      </w:r>
    </w:p>
    <w:p w14:paraId="7AEFC054">
      <w:pPr>
        <w:widowControl/>
        <w:numPr>
          <w:ilvl w:val="0"/>
          <w:numId w:val="0"/>
        </w:numPr>
        <w:autoSpaceDE/>
        <w:autoSpaceDN/>
        <w:spacing w:before="100" w:beforeAutospacing="1" w:after="100" w:afterAutospacing="1" w:line="276" w:lineRule="auto"/>
        <w:ind w:left="420" w:leftChars="0" w:right="180" w:rightChars="0"/>
        <w:rPr>
          <w:color w:val="000000"/>
          <w:sz w:val="24"/>
          <w:szCs w:val="24"/>
          <w:lang w:val="en-US"/>
        </w:rPr>
      </w:pPr>
    </w:p>
    <w:p w14:paraId="68811FFF">
      <w:pPr>
        <w:widowControl/>
        <w:numPr>
          <w:ilvl w:val="0"/>
          <w:numId w:val="0"/>
        </w:numPr>
        <w:autoSpaceDE/>
        <w:autoSpaceDN/>
        <w:spacing w:before="100" w:beforeAutospacing="1" w:after="100" w:afterAutospacing="1" w:line="276" w:lineRule="auto"/>
        <w:ind w:left="420" w:leftChars="0" w:right="180" w:rightChars="0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lang w:val="ru-RU"/>
        </w:rPr>
        <w:t>4.</w:t>
      </w:r>
      <w:r>
        <w:rPr>
          <w:color w:val="000000"/>
          <w:sz w:val="24"/>
          <w:szCs w:val="24"/>
        </w:rPr>
        <w:t>Классным руководителям поддерживать инициативы Совета старшеклассников:</w:t>
      </w:r>
    </w:p>
    <w:p w14:paraId="7B6FD0B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способствовать выполнению решений Совета старшеклассников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своих классах;</w:t>
      </w:r>
    </w:p>
    <w:p w14:paraId="755E05FB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контролировать участие представителей класса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работе Совета старшеклассников;</w:t>
      </w:r>
    </w:p>
    <w:p w14:paraId="65D3DAB7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выбирать представителей в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Совет старшеклассников из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инициативных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ответственных учеников своих классов;</w:t>
      </w:r>
    </w:p>
    <w:p w14:paraId="69AED27E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привлекать Совет старшеклассников к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решению вопросов класса, связанных с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успеваемостью, посещаемостью и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дисциплиной;</w:t>
      </w:r>
    </w:p>
    <w:p w14:paraId="566343F9">
      <w:pPr>
        <w:widowControl/>
        <w:autoSpaceDE/>
        <w:autoSpaceDN/>
        <w:spacing w:before="100" w:beforeAutospacing="1" w:after="100" w:afterAutospacing="1" w:line="259" w:lineRule="auto"/>
        <w:ind w:right="180"/>
        <w:jc w:val="both"/>
        <w:rPr>
          <w:rFonts w:eastAsia="SimSun"/>
          <w:b/>
          <w:color w:val="000000"/>
          <w:kern w:val="2"/>
          <w:sz w:val="24"/>
          <w:szCs w:val="24"/>
        </w:rPr>
      </w:pPr>
    </w:p>
    <w:p w14:paraId="78B0AC74">
      <w:pPr>
        <w:widowControl/>
        <w:autoSpaceDE/>
        <w:autoSpaceDN/>
        <w:spacing w:before="100" w:beforeAutospacing="1" w:after="100" w:afterAutospacing="1" w:line="259" w:lineRule="auto"/>
        <w:ind w:right="180"/>
        <w:jc w:val="both"/>
        <w:rPr>
          <w:rFonts w:eastAsia="SimSun"/>
          <w:b/>
          <w:color w:val="000000"/>
          <w:kern w:val="2"/>
          <w:sz w:val="24"/>
          <w:szCs w:val="24"/>
        </w:rPr>
      </w:pPr>
    </w:p>
    <w:p w14:paraId="3BEAEE6F">
      <w:pPr>
        <w:widowControl/>
        <w:autoSpaceDE/>
        <w:autoSpaceDN/>
        <w:spacing w:before="100" w:beforeAutospacing="1" w:after="100" w:afterAutospacing="1" w:line="259" w:lineRule="auto"/>
        <w:ind w:right="180"/>
        <w:jc w:val="both"/>
        <w:rPr>
          <w:rFonts w:eastAsia="SimSun"/>
          <w:b/>
          <w:color w:val="000000"/>
          <w:kern w:val="2"/>
          <w:sz w:val="24"/>
          <w:szCs w:val="24"/>
        </w:rPr>
      </w:pPr>
    </w:p>
    <w:p w14:paraId="4C5D8D5B">
      <w:pPr>
        <w:widowControl/>
        <w:autoSpaceDE/>
        <w:autoSpaceDN/>
        <w:spacing w:before="100" w:beforeAutospacing="1" w:after="100" w:afterAutospacing="1" w:line="259" w:lineRule="auto"/>
        <w:ind w:right="180"/>
        <w:jc w:val="both"/>
        <w:rPr>
          <w:rFonts w:eastAsia="SimSun"/>
          <w:b/>
          <w:color w:val="000000"/>
          <w:kern w:val="2"/>
          <w:sz w:val="24"/>
          <w:szCs w:val="24"/>
        </w:rPr>
      </w:pPr>
    </w:p>
    <w:p w14:paraId="6BB06EDD">
      <w:pPr>
        <w:widowControl/>
        <w:autoSpaceDE/>
        <w:autoSpaceDN/>
        <w:spacing w:before="100" w:beforeAutospacing="1" w:after="100" w:afterAutospacing="1" w:line="259" w:lineRule="auto"/>
        <w:ind w:right="180"/>
        <w:jc w:val="both"/>
        <w:rPr>
          <w:rFonts w:eastAsia="SimSun"/>
          <w:b/>
          <w:color w:val="000000"/>
          <w:kern w:val="2"/>
          <w:sz w:val="24"/>
          <w:szCs w:val="24"/>
        </w:rPr>
      </w:pPr>
    </w:p>
    <w:p w14:paraId="5111F95C">
      <w:pPr>
        <w:rPr>
          <w:sz w:val="24"/>
        </w:rPr>
        <w:sectPr>
          <w:pgSz w:w="11910" w:h="16840"/>
          <w:pgMar w:top="1120" w:right="580" w:bottom="280" w:left="1440" w:header="720" w:footer="720" w:gutter="0"/>
          <w:cols w:space="720" w:num="1"/>
        </w:sectPr>
      </w:pPr>
    </w:p>
    <w:p w14:paraId="3353CF0C">
      <w:pPr>
        <w:pStyle w:val="5"/>
        <w:spacing w:before="5"/>
        <w:ind w:left="0"/>
        <w:rPr>
          <w:sz w:val="17"/>
        </w:rPr>
      </w:pPr>
    </w:p>
    <w:p w14:paraId="695BD5CE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Участие М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БОУ СОШ с.Р. Камешкир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в конкурсах различных уровней</w:t>
      </w:r>
    </w:p>
    <w:tbl>
      <w:tblPr>
        <w:tblStyle w:val="4"/>
        <w:tblW w:w="14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9"/>
        <w:gridCol w:w="1984"/>
        <w:gridCol w:w="1600"/>
        <w:gridCol w:w="2816"/>
      </w:tblGrid>
      <w:tr w14:paraId="0DD55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61F83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 w:bidi="ru-RU"/>
              </w:rPr>
              <w:t>Название конкурса, олимпиады и т.д.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6B92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 w:bidi="ru-RU"/>
              </w:rPr>
              <w:t>Форма участия (очная, заочная дистанционная)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DF9F0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 w:bidi="ru-RU"/>
              </w:rPr>
              <w:t>Количество участников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0E11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 w:bidi="ru-RU"/>
              </w:rPr>
              <w:t>Из них лауреатов, дипломантов, победителей, призеров (кол-во дипломантов)</w:t>
            </w:r>
          </w:p>
        </w:tc>
      </w:tr>
      <w:tr w14:paraId="3219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/>
            <w:noWrap w:val="0"/>
            <w:vAlign w:val="top"/>
          </w:tcPr>
          <w:p w14:paraId="510E50E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Муниципальный  уровень</w:t>
            </w:r>
          </w:p>
        </w:tc>
      </w:tr>
      <w:tr w14:paraId="0131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E9181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Муниципальный фотоконкурс «Мир глазами детей» </w:t>
            </w:r>
          </w:p>
          <w:p w14:paraId="747C1E3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eastAsia="Courier New"/>
                <w:iCs/>
                <w:sz w:val="24"/>
                <w:szCs w:val="24"/>
              </w:rPr>
            </w:pPr>
          </w:p>
          <w:p w14:paraId="49C47962">
            <w:pPr>
              <w:widowControl w:val="0"/>
              <w:shd w:val="clear" w:color="auto" w:fill="FFFFFF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1FC0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253E4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73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2107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Победители и призеры</w:t>
            </w:r>
          </w:p>
        </w:tc>
      </w:tr>
      <w:tr w14:paraId="00CE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CE55FA">
            <w:pPr>
              <w:shd w:val="clear" w:color="auto" w:fill="FFFFFF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Муниципальный этап Всероссийского конкурса сочинений</w:t>
            </w:r>
          </w:p>
          <w:p w14:paraId="28272F3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«Без срока давности»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11CAD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3196A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D85C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Победители (2 ученика)</w:t>
            </w:r>
          </w:p>
        </w:tc>
      </w:tr>
      <w:tr w14:paraId="21F3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19A648">
            <w:pPr>
              <w:shd w:val="clear" w:color="auto" w:fill="FFFFFF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Муниципальный этап НПК «Старт в науку»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DB26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0299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B915C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Победители и призеры (18 учеников)</w:t>
            </w:r>
          </w:p>
        </w:tc>
      </w:tr>
      <w:tr w14:paraId="7867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A4041C">
            <w:pPr>
              <w:shd w:val="clear" w:color="auto" w:fill="FFFFFF"/>
              <w:spacing w:after="200" w:line="276" w:lineRule="auto"/>
              <w:rPr>
                <w:rFonts w:eastAsia="Courier New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Муниципальный этап Всероссийской интеллектуальной олимпиады «Ученик XXІ века: пробуем силы – проявляем способности» для школьников, обучающихся по системе УМК «Начальная школа XXІ века».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BAD889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40324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C086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Победители и призеры</w:t>
            </w:r>
          </w:p>
        </w:tc>
      </w:tr>
      <w:tr w14:paraId="7FC6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A1A2A0">
            <w:pPr>
              <w:widowControl w:val="0"/>
              <w:shd w:val="clear" w:color="auto" w:fill="FFFFFF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Кубок Камешкирского района по лыжным гонкам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B35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DBF85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114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04537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победители и призеры (41 ученик)</w:t>
            </w:r>
          </w:p>
        </w:tc>
      </w:tr>
      <w:tr w14:paraId="52D4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E9D6CF">
            <w:pPr>
              <w:widowControl w:val="0"/>
              <w:shd w:val="clear" w:color="auto" w:fill="FFFFFF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Первенство Камешкирского района по волейболу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8C90E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F4B5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76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8B73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Победители и призеры (76 учеников)</w:t>
            </w:r>
          </w:p>
          <w:p w14:paraId="7CA390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</w:p>
        </w:tc>
      </w:tr>
      <w:tr w14:paraId="4CD6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97FB7">
            <w:pPr>
              <w:widowControl w:val="0"/>
              <w:shd w:val="clear" w:color="auto" w:fill="FFFFFF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Первенство Камешкирского района по легкой атлетике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C6A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3B0F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321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BF6B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bCs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lang w:eastAsia="ru-RU" w:bidi="ru-RU"/>
              </w:rPr>
              <w:t>Победители и призеры (73 ученика)</w:t>
            </w:r>
          </w:p>
        </w:tc>
      </w:tr>
      <w:tr w14:paraId="1863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4781D">
            <w:pPr>
              <w:shd w:val="clear" w:color="auto" w:fill="FFFFFF"/>
              <w:spacing w:after="0" w:line="240" w:lineRule="auto"/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  <w:t xml:space="preserve">Первенство Камешкирского района по настольному теннису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4A639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65D76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879D9B">
            <w:pPr>
              <w:widowControl w:val="0"/>
              <w:shd w:val="clear" w:color="auto" w:fill="FFFFFF"/>
              <w:spacing w:after="0" w:line="240" w:lineRule="auto"/>
              <w:ind w:left="-83" w:firstLine="83"/>
              <w:jc w:val="center"/>
              <w:rPr>
                <w:rFonts w:eastAsia="Calibri"/>
                <w:kern w:val="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bidi="ru-RU"/>
              </w:rPr>
              <w:t>Победители и призеры(12 человек)</w:t>
            </w:r>
          </w:p>
        </w:tc>
      </w:tr>
      <w:tr w14:paraId="59B1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30B4A3">
            <w:pPr>
              <w:shd w:val="clear" w:color="auto" w:fill="FFFFFF"/>
              <w:spacing w:after="0" w:line="240" w:lineRule="auto"/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  <w:t xml:space="preserve">Первенство Камешкирского района по дартсу 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8FF8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0FE5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9A6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/>
                <w:bCs/>
                <w:kern w:val="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shd w:val="clear" w:color="auto" w:fill="FFFFFF"/>
                <w:lang w:bidi="ru-RU"/>
              </w:rPr>
              <w:t>Победители и призеры (3 ученика)</w:t>
            </w:r>
          </w:p>
        </w:tc>
      </w:tr>
      <w:tr w14:paraId="31F4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D7BF75">
            <w:pPr>
              <w:shd w:val="clear" w:color="auto" w:fill="FFFFFF"/>
              <w:spacing w:after="0" w:line="240" w:lineRule="auto"/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  <w:t>Конкурс проектов «Галерея трудового почета и славы»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5D758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8F5E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E790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bCs/>
                <w:kern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Arial Unicode MS"/>
                <w:bCs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1, 2  место</w:t>
            </w:r>
          </w:p>
        </w:tc>
      </w:tr>
      <w:tr w14:paraId="1C10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C11421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Интеллектуальная игра «Что?Где?Когда?»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29130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дистанционная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99A2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551C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bCs/>
                <w:kern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Arial Unicode MS"/>
                <w:bCs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участники</w:t>
            </w:r>
          </w:p>
        </w:tc>
      </w:tr>
      <w:tr w14:paraId="15BF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/>
            <w:noWrap w:val="0"/>
            <w:vAlign w:val="top"/>
          </w:tcPr>
          <w:p w14:paraId="7CFD5B0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Региональный уровень</w:t>
            </w:r>
          </w:p>
        </w:tc>
      </w:tr>
      <w:tr w14:paraId="0B778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D4D995">
            <w:pPr>
              <w:shd w:val="clear" w:color="auto" w:fill="FFFFFF"/>
              <w:spacing w:after="0" w:line="240" w:lineRule="auto"/>
              <w:rPr>
                <w:rFonts w:eastAsia="Calibri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«Президентские спортивные игры»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0AEB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6CEEE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192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C686E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Победители и  призеры (12 учеников)</w:t>
            </w:r>
          </w:p>
        </w:tc>
      </w:tr>
      <w:tr w14:paraId="11C6D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EF1CBE">
            <w:pPr>
              <w:shd w:val="clear" w:color="auto" w:fill="FFFFFF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Региональный этап всероссийского конкурса сочинений</w:t>
            </w:r>
          </w:p>
          <w:p w14:paraId="10AB7CDD">
            <w:pPr>
              <w:shd w:val="clear" w:color="auto" w:fill="FFFFFF"/>
              <w:spacing w:after="0" w:line="240" w:lineRule="auto"/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«Без срока давности»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6B277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дистанционная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D165D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085BC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участники</w:t>
            </w:r>
          </w:p>
        </w:tc>
      </w:tr>
      <w:tr w14:paraId="74B21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4989B1">
            <w:pPr>
              <w:shd w:val="clear" w:color="auto" w:fill="FFFFFF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интеллектуальная олимпиада младших школьников «Ученик XXI века: пробуем силы - проверяем способности»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C4E62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97860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1F9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участники</w:t>
            </w:r>
          </w:p>
        </w:tc>
      </w:tr>
      <w:tr w14:paraId="3CEE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DE3CE4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Интеллектуальная отборочная игра с элементами креатив-боёв «Лаборатория Z: от Почемучек к Потомучкам»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B51D0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9D10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E3AB5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3 место</w:t>
            </w:r>
          </w:p>
        </w:tc>
      </w:tr>
      <w:tr w14:paraId="21AC4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E2A6C2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Интеллектуальная игра «Умники и умницы»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3A03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3802B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4041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призеры</w:t>
            </w:r>
          </w:p>
        </w:tc>
      </w:tr>
      <w:tr w14:paraId="59646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3822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Региональная НПК для школьников и учащихся колледжей «НАУКА ЮНЫХ»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9416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EAC86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9A8A3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диплом 3 степени- 1 ученик</w:t>
            </w:r>
          </w:p>
        </w:tc>
      </w:tr>
      <w:tr w14:paraId="1C73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C1C9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Региональная научно-практическая конференция «Природно-культурное и духовное наследие Пензенской области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916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заочная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0EEC1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AFBB2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участники</w:t>
            </w:r>
          </w:p>
        </w:tc>
      </w:tr>
      <w:tr w14:paraId="65683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8B9CAD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Региональный этап Всероссийской интеллектуальной олимпиады «Ученик XXІ века: пробуем силы – проявляем способности» для школьников, обучающихся по системе УМК «Начальная школа XXІ века»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7C31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D1A80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C262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участники</w:t>
            </w:r>
          </w:p>
        </w:tc>
      </w:tr>
      <w:tr w14:paraId="563B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F1C88">
            <w:pPr>
              <w:shd w:val="clear" w:color="auto" w:fill="FFFFFF"/>
              <w:spacing w:after="200" w:line="276" w:lineRule="auto"/>
              <w:rPr>
                <w:rFonts w:eastAsia="Courier New"/>
                <w:sz w:val="24"/>
                <w:szCs w:val="24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</w:rPr>
              <w:t>Региональный фестиваль-конкурс по программированию в визуальной среде программирования “Scratch” для обучающихся 5–9 классов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ECDEFA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637553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2C3CA5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призеры</w:t>
            </w:r>
          </w:p>
        </w:tc>
      </w:tr>
      <w:tr w14:paraId="5357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6E0403">
            <w:pPr>
              <w:shd w:val="clear" w:color="auto" w:fill="FFFFFF"/>
              <w:spacing w:after="0" w:line="240" w:lineRule="auto"/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Courier New"/>
                <w:sz w:val="24"/>
                <w:szCs w:val="24"/>
              </w:rPr>
              <w:t>Областная военно-спортивная игра «Орленок»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80E16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A8D33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1DE14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bidi="ru-RU"/>
              </w:rPr>
              <w:t>участники</w:t>
            </w:r>
          </w:p>
        </w:tc>
      </w:tr>
      <w:tr w14:paraId="2CE3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A47101">
            <w:pPr>
              <w:shd w:val="clear" w:color="auto" w:fill="FFFFFF"/>
              <w:spacing w:after="0" w:line="240" w:lineRule="auto"/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Courier New"/>
                <w:sz w:val="24"/>
                <w:szCs w:val="24"/>
              </w:rPr>
              <w:t>Областной открытый конкурс красоты и таланта «Красавица в погонах»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6293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EE24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D4D3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/>
                <w:kern w:val="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eastAsia="Arial Unicode MS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Победитель </w:t>
            </w:r>
          </w:p>
        </w:tc>
      </w:tr>
      <w:tr w14:paraId="1415E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56499">
            <w:pPr>
              <w:shd w:val="clear" w:color="auto" w:fill="FFFFFF"/>
              <w:spacing w:after="0" w:line="240" w:lineRule="auto"/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  <w:t>Спартакиада допризывной молодежи «Авангард»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445CE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5A268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50B59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kern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Arial Unicode MS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участие</w:t>
            </w:r>
          </w:p>
        </w:tc>
      </w:tr>
      <w:tr w14:paraId="2AB6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E8FCF">
            <w:pPr>
              <w:shd w:val="clear" w:color="auto" w:fill="FFFFFF"/>
              <w:spacing w:after="0" w:line="240" w:lineRule="auto"/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  <w:t>«Компьютерное 3Д-моделирование»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0D0C4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заочная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4CD10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C518D9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  <w:t>2, 3</w:t>
            </w:r>
            <w:r>
              <w:rPr>
                <w:rFonts w:eastAsia="Calibri"/>
                <w:bCs/>
                <w:kern w:val="0"/>
                <w:sz w:val="24"/>
                <w:szCs w:val="24"/>
                <w:shd w:val="clear" w:color="auto" w:fill="FFFFFF"/>
              </w:rPr>
              <w:t xml:space="preserve"> место</w:t>
            </w:r>
          </w:p>
          <w:p w14:paraId="63BA04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/>
                <w:bCs/>
                <w:kern w:val="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14:paraId="439D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5F5C29">
            <w:pPr>
              <w:shd w:val="clear" w:color="auto" w:fill="FFFFFF"/>
              <w:spacing w:after="200" w:line="276" w:lineRule="auto"/>
              <w:rPr>
                <w:rFonts w:eastAsia="Courier New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</w:rPr>
              <w:t xml:space="preserve">Открытый региональный конкурс исследовательских и проектных работ школьников «Высший пилотаж – Пенза» 2024 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A3EFCE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FAFE6F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5AE3D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призеры</w:t>
            </w:r>
          </w:p>
        </w:tc>
      </w:tr>
      <w:tr w14:paraId="2ED7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063B38">
            <w:pPr>
              <w:shd w:val="clear" w:color="auto" w:fill="FFFFFF"/>
              <w:spacing w:after="200" w:line="276" w:lineRule="auto"/>
              <w:rPr>
                <w:rFonts w:eastAsia="Calibri"/>
                <w:kern w:val="0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Региональный ежегодный конкурс творческих работ, посвященный дню победы в Великой Отечественно войне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1EB978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дистанционная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2991F4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18B636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 призера</w:t>
            </w:r>
          </w:p>
        </w:tc>
      </w:tr>
      <w:tr w14:paraId="094E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78CEA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Олимпиада по избирательному праву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E177D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дистанционная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1E8F02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4EA85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участники</w:t>
            </w:r>
          </w:p>
        </w:tc>
      </w:tr>
      <w:tr w14:paraId="5ADE3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175089">
            <w:pPr>
              <w:widowControl w:val="0"/>
              <w:shd w:val="clear" w:color="auto" w:fill="FFFFFF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 xml:space="preserve">Областная НПК «Эврика»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885E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BD5F7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51E124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участники</w:t>
            </w:r>
          </w:p>
        </w:tc>
      </w:tr>
      <w:tr w14:paraId="404F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626C6C">
            <w:pPr>
              <w:widowControl w:val="0"/>
              <w:shd w:val="clear" w:color="auto" w:fill="FFFFFF"/>
              <w:spacing w:after="0" w:line="240" w:lineRule="auto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 xml:space="preserve">Конкурс «Креатив бой»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8954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дистанционная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16068D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CA608C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участники</w:t>
            </w:r>
          </w:p>
        </w:tc>
      </w:tr>
      <w:tr w14:paraId="3471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152882">
            <w:pPr>
              <w:widowControl w:val="0"/>
              <w:shd w:val="clear" w:color="auto" w:fill="FFFFFF"/>
              <w:spacing w:after="0" w:line="240" w:lineRule="auto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Конкурс проектных и исследовательских работ «КвинтТип»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27D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1ED11A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A19682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 победитель</w:t>
            </w:r>
          </w:p>
        </w:tc>
      </w:tr>
      <w:tr w14:paraId="537E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A83325">
            <w:pPr>
              <w:widowControl w:val="0"/>
              <w:shd w:val="clear" w:color="auto" w:fill="FFFFFF"/>
              <w:spacing w:after="0" w:line="240" w:lineRule="auto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rFonts w:eastAsia="Courier New"/>
                <w:sz w:val="24"/>
                <w:szCs w:val="24"/>
              </w:rPr>
              <w:t>Областная военно-спортивная игра «Орлёнок»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1B5E7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18943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6972C0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Призеры (8 учеников)</w:t>
            </w:r>
          </w:p>
        </w:tc>
      </w:tr>
      <w:tr w14:paraId="18B41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AE19A6">
            <w:pPr>
              <w:widowControl w:val="0"/>
              <w:shd w:val="clear" w:color="auto" w:fill="FFFFFF"/>
              <w:spacing w:after="0" w:line="240" w:lineRule="auto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Областной зональный этап всероссийских соревнований по хоккею среди детских и подростковых команд «Золотая шайба»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8AFF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767DD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357F98">
            <w:pPr>
              <w:shd w:val="clear" w:color="auto" w:fill="FFFFFF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Призеры (15 учеников)</w:t>
            </w:r>
          </w:p>
        </w:tc>
      </w:tr>
      <w:tr w14:paraId="06A3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4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/>
            <w:noWrap w:val="0"/>
            <w:vAlign w:val="top"/>
          </w:tcPr>
          <w:p w14:paraId="72DD959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ar-SA" w:bidi="ru-RU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 w:bidi="ru-RU"/>
              </w:rPr>
              <w:t>Всероссийский уровень</w:t>
            </w:r>
          </w:p>
        </w:tc>
      </w:tr>
      <w:tr w14:paraId="71521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76373">
            <w:pPr>
              <w:widowControl w:val="0"/>
              <w:shd w:val="clear" w:color="auto" w:fill="FFFFFF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проект «ВФСК ГТО»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5488D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0B0FF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  <w:t>235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CB4F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Золотой знак</w:t>
            </w:r>
          </w:p>
          <w:p w14:paraId="0A82C59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Серебряный знак</w:t>
            </w:r>
          </w:p>
          <w:p w14:paraId="2169E7E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Бронзовый знак</w:t>
            </w:r>
          </w:p>
        </w:tc>
      </w:tr>
      <w:tr w14:paraId="329B3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A91903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проект Школьная баскетбольная лига «КЭС –БАСКЕТ»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81DD8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5C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7C2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Победители и призеры</w:t>
            </w:r>
          </w:p>
        </w:tc>
      </w:tr>
      <w:tr w14:paraId="34504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11D50F">
            <w:pPr>
              <w:widowControl w:val="0"/>
              <w:shd w:val="clear" w:color="auto" w:fill="FFFFFF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Всероссийский образовательный проект «Культурный марафон-2024»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BCF7C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  <w:t>дистанционная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3C89D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  <w:t>103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A6B9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участие</w:t>
            </w:r>
          </w:p>
        </w:tc>
      </w:tr>
      <w:tr w14:paraId="299A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910F53">
            <w:pPr>
              <w:widowControl w:val="0"/>
              <w:shd w:val="clear" w:color="auto" w:fill="FFFFFF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Олимпиада по истории Пензенского края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97B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  <w:t>дистанционная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C1AB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407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kern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Arial Unicode MS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финалисты</w:t>
            </w:r>
          </w:p>
        </w:tc>
      </w:tr>
      <w:tr w14:paraId="1EFE4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01B759">
            <w:pPr>
              <w:widowControl w:val="0"/>
              <w:shd w:val="clear" w:color="auto" w:fill="FFFFFF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Всероссийская онлайн -олимпиада по финансовой грамотности и предпринимательству для 1-9 классов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9B39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  <w:t>дистанционное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6690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B48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победители</w:t>
            </w:r>
          </w:p>
        </w:tc>
      </w:tr>
      <w:tr w14:paraId="44C25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D95C5B">
            <w:pPr>
              <w:widowControl w:val="0"/>
              <w:shd w:val="clear" w:color="auto" w:fill="FFFFFF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Всероссийский проект «Онлайн-уроки финансовой грамотности для школьников»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0A8A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  <w:t>дистанционное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07BF9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E586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Участие</w:t>
            </w:r>
          </w:p>
        </w:tc>
      </w:tr>
      <w:tr w14:paraId="37E7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5F510D">
            <w:pPr>
              <w:shd w:val="clear" w:color="auto" w:fill="FFFFFF"/>
              <w:suppressAutoHyphens/>
              <w:spacing w:after="0" w:line="240" w:lineRule="auto"/>
              <w:jc w:val="both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</w:rPr>
              <w:t>Марафон по решению математических задач практической и прикладной направленности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5001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  <w:t>дистанционно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62C0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  <w:t>199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02E3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Участники</w:t>
            </w:r>
          </w:p>
        </w:tc>
      </w:tr>
      <w:tr w14:paraId="5E2C9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6203C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Всероссийская олимпиада «Искусство - технологии – спорт» 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2E8E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  <w:t>дистанционно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ECB6F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21BFF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участники</w:t>
            </w:r>
          </w:p>
        </w:tc>
      </w:tr>
      <w:tr w14:paraId="4E934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020B8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«Что? Где? Когда?» олимпиада по Великой Победе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06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  <w:t>дистанционно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6A171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42986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участники</w:t>
            </w:r>
          </w:p>
        </w:tc>
      </w:tr>
      <w:tr w14:paraId="06F6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3E151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Всероссийская олимпиада по финансовой грамотности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B919E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онлайн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BFFF0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0E01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участники</w:t>
            </w:r>
          </w:p>
        </w:tc>
      </w:tr>
    </w:tbl>
    <w:p w14:paraId="7275D1A1">
      <w:pPr>
        <w:widowControl w:val="0"/>
        <w:spacing w:after="0" w:line="240" w:lineRule="auto"/>
        <w:jc w:val="center"/>
        <w:rPr>
          <w:rFonts w:eastAsia="Arial Unicode MS"/>
          <w:b/>
          <w:iCs/>
          <w:kern w:val="0"/>
          <w:sz w:val="24"/>
          <w:szCs w:val="24"/>
          <w:lang w:eastAsia="ru-RU" w:bidi="ru-RU"/>
        </w:rPr>
      </w:pPr>
    </w:p>
    <w:p w14:paraId="1391DBBD">
      <w:pPr>
        <w:widowControl w:val="0"/>
        <w:spacing w:after="0" w:line="240" w:lineRule="auto"/>
        <w:jc w:val="center"/>
        <w:rPr>
          <w:rFonts w:eastAsia="Arial Unicode MS"/>
          <w:b/>
          <w:iCs/>
          <w:kern w:val="0"/>
          <w:sz w:val="24"/>
          <w:szCs w:val="24"/>
          <w:lang w:eastAsia="ru-RU" w:bidi="ru-RU"/>
        </w:rPr>
      </w:pPr>
    </w:p>
    <w:p w14:paraId="08BD69A2">
      <w:pPr>
        <w:widowControl w:val="0"/>
        <w:spacing w:after="0" w:line="240" w:lineRule="auto"/>
        <w:jc w:val="center"/>
        <w:rPr>
          <w:rFonts w:eastAsia="Arial Unicode MS"/>
          <w:b/>
          <w:iCs/>
          <w:kern w:val="0"/>
          <w:sz w:val="24"/>
          <w:szCs w:val="24"/>
          <w:lang w:eastAsia="ru-RU" w:bidi="ru-RU"/>
        </w:rPr>
      </w:pPr>
      <w:r>
        <w:rPr>
          <w:rFonts w:eastAsia="Arial Unicode MS"/>
          <w:b/>
          <w:iCs/>
          <w:kern w:val="0"/>
          <w:sz w:val="24"/>
          <w:szCs w:val="24"/>
          <w:lang w:eastAsia="ru-RU" w:bidi="ru-RU"/>
        </w:rPr>
        <w:t xml:space="preserve">Мероприятия спортивной направленности (по разным видам спорта): </w:t>
      </w:r>
    </w:p>
    <w:p w14:paraId="150518E2">
      <w:pPr>
        <w:widowControl w:val="0"/>
        <w:spacing w:after="0" w:line="240" w:lineRule="auto"/>
        <w:jc w:val="center"/>
        <w:rPr>
          <w:rFonts w:eastAsia="Arial Unicode MS"/>
          <w:b/>
          <w:iCs/>
          <w:kern w:val="0"/>
          <w:sz w:val="24"/>
          <w:szCs w:val="24"/>
          <w:lang w:eastAsia="ru-RU" w:bidi="ru-RU"/>
        </w:rPr>
      </w:pPr>
      <w:r>
        <w:rPr>
          <w:rFonts w:eastAsia="Arial Unicode MS"/>
          <w:b/>
          <w:iCs/>
          <w:kern w:val="0"/>
          <w:sz w:val="24"/>
          <w:szCs w:val="24"/>
          <w:lang w:eastAsia="ru-RU" w:bidi="ru-RU"/>
        </w:rPr>
        <w:t>участники и призеры</w:t>
      </w:r>
    </w:p>
    <w:p w14:paraId="266A06AC">
      <w:pPr>
        <w:widowControl w:val="0"/>
        <w:spacing w:after="0" w:line="240" w:lineRule="auto"/>
        <w:rPr>
          <w:rFonts w:eastAsia="Arial Unicode MS"/>
          <w:kern w:val="0"/>
          <w:sz w:val="24"/>
          <w:szCs w:val="24"/>
          <w:lang w:eastAsia="ru-RU" w:bidi="ru-RU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417"/>
        <w:gridCol w:w="1844"/>
        <w:gridCol w:w="1701"/>
        <w:gridCol w:w="2522"/>
      </w:tblGrid>
      <w:tr w14:paraId="5568C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shd w:val="clear" w:color="auto" w:fill="auto"/>
            <w:noWrap w:val="0"/>
            <w:vAlign w:val="top"/>
          </w:tcPr>
          <w:p w14:paraId="183C3E67">
            <w:pPr>
              <w:spacing w:after="0" w:line="240" w:lineRule="auto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 w14:paraId="6E079DB1">
            <w:pPr>
              <w:spacing w:after="0" w:line="240" w:lineRule="auto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На школьном уровне</w:t>
            </w:r>
          </w:p>
        </w:tc>
        <w:tc>
          <w:tcPr>
            <w:tcW w:w="1844" w:type="dxa"/>
            <w:shd w:val="clear" w:color="auto" w:fill="auto"/>
            <w:noWrap w:val="0"/>
            <w:vAlign w:val="top"/>
          </w:tcPr>
          <w:p w14:paraId="038F0BB0">
            <w:pPr>
              <w:spacing w:after="0" w:line="240" w:lineRule="auto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1D9CEC10">
            <w:pPr>
              <w:spacing w:after="0" w:line="240" w:lineRule="auto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522" w:type="dxa"/>
            <w:shd w:val="clear" w:color="auto" w:fill="auto"/>
            <w:noWrap w:val="0"/>
            <w:vAlign w:val="top"/>
          </w:tcPr>
          <w:p w14:paraId="7605A3D9">
            <w:pPr>
              <w:spacing w:after="0" w:line="240" w:lineRule="auto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На всероссийском уровне</w:t>
            </w:r>
          </w:p>
        </w:tc>
      </w:tr>
      <w:tr w14:paraId="78A53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shd w:val="clear" w:color="auto" w:fill="auto"/>
            <w:noWrap w:val="0"/>
            <w:vAlign w:val="top"/>
          </w:tcPr>
          <w:p w14:paraId="7AF0EDD0">
            <w:pPr>
              <w:spacing w:after="0" w:line="240" w:lineRule="auto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Количество участников </w:t>
            </w: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 w14:paraId="417ECDD2">
            <w:pPr>
              <w:spacing w:after="0"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1844" w:type="dxa"/>
            <w:shd w:val="clear" w:color="auto" w:fill="auto"/>
            <w:noWrap w:val="0"/>
            <w:vAlign w:val="top"/>
          </w:tcPr>
          <w:p w14:paraId="6D54C9F7">
            <w:pPr>
              <w:spacing w:after="0"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5AC4D262">
            <w:pPr>
              <w:spacing w:after="0"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22" w:type="dxa"/>
            <w:shd w:val="clear" w:color="auto" w:fill="auto"/>
            <w:noWrap w:val="0"/>
            <w:vAlign w:val="top"/>
          </w:tcPr>
          <w:p w14:paraId="10927F19">
            <w:pPr>
              <w:spacing w:after="0"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14:paraId="589F2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shd w:val="clear" w:color="auto" w:fill="auto"/>
            <w:noWrap w:val="0"/>
            <w:vAlign w:val="top"/>
          </w:tcPr>
          <w:p w14:paraId="5C618D96">
            <w:pPr>
              <w:spacing w:after="0" w:line="240" w:lineRule="auto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Количество призеров </w:t>
            </w: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 w14:paraId="405160E2">
            <w:pPr>
              <w:spacing w:after="0"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844" w:type="dxa"/>
            <w:shd w:val="clear" w:color="auto" w:fill="auto"/>
            <w:noWrap w:val="0"/>
            <w:vAlign w:val="top"/>
          </w:tcPr>
          <w:p w14:paraId="3EEA1953">
            <w:pPr>
              <w:spacing w:after="0"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19BAAE11">
            <w:pPr>
              <w:spacing w:after="0"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22" w:type="dxa"/>
            <w:shd w:val="clear" w:color="auto" w:fill="auto"/>
            <w:noWrap w:val="0"/>
            <w:vAlign w:val="top"/>
          </w:tcPr>
          <w:p w14:paraId="25590A56">
            <w:pPr>
              <w:spacing w:after="0"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-</w:t>
            </w:r>
          </w:p>
        </w:tc>
      </w:tr>
    </w:tbl>
    <w:p w14:paraId="74D6A08F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sectPr>
      <w:pgSz w:w="16840" w:h="11910" w:orient="landscape"/>
      <w:pgMar w:top="840" w:right="90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A1601"/>
    <w:multiLevelType w:val="multilevel"/>
    <w:tmpl w:val="015A1601"/>
    <w:lvl w:ilvl="0" w:tentative="0">
      <w:start w:val="1"/>
      <w:numFmt w:val="decimal"/>
      <w:lvlText w:val="%1."/>
      <w:lvlJc w:val="left"/>
      <w:pPr>
        <w:ind w:left="398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abstractNum w:abstractNumId="1">
    <w:nsid w:val="0CEF5AB6"/>
    <w:multiLevelType w:val="multilevel"/>
    <w:tmpl w:val="0CEF5AB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EB32058"/>
    <w:multiLevelType w:val="multilevel"/>
    <w:tmpl w:val="0EB3205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908BC"/>
    <w:multiLevelType w:val="multilevel"/>
    <w:tmpl w:val="0F5908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9BC77B4"/>
    <w:multiLevelType w:val="multilevel"/>
    <w:tmpl w:val="19BC77B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E753776"/>
    <w:multiLevelType w:val="multilevel"/>
    <w:tmpl w:val="1E753776"/>
    <w:lvl w:ilvl="0" w:tentative="0">
      <w:start w:val="1"/>
      <w:numFmt w:val="decimal"/>
      <w:lvlText w:val="%1."/>
      <w:lvlJc w:val="left"/>
      <w:pPr>
        <w:ind w:left="398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abstractNum w:abstractNumId="6">
    <w:nsid w:val="23EF4B90"/>
    <w:multiLevelType w:val="multilevel"/>
    <w:tmpl w:val="23EF4B90"/>
    <w:lvl w:ilvl="0" w:tentative="0">
      <w:start w:val="0"/>
      <w:numFmt w:val="bullet"/>
      <w:lvlText w:val="-"/>
      <w:lvlJc w:val="left"/>
      <w:pPr>
        <w:ind w:left="26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"/>
      <w:lvlJc w:val="left"/>
      <w:pPr>
        <w:ind w:left="1678" w:hanging="336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91" w:hanging="3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3" w:hanging="3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5" w:hanging="3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27" w:hanging="3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9" w:hanging="3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0" w:hanging="3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62" w:hanging="336"/>
      </w:pPr>
      <w:rPr>
        <w:rFonts w:hint="default"/>
        <w:lang w:val="ru-RU" w:eastAsia="en-US" w:bidi="ar-SA"/>
      </w:rPr>
    </w:lvl>
  </w:abstractNum>
  <w:abstractNum w:abstractNumId="7">
    <w:nsid w:val="2A9A1004"/>
    <w:multiLevelType w:val="multilevel"/>
    <w:tmpl w:val="2A9A10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C986C0A"/>
    <w:multiLevelType w:val="multilevel"/>
    <w:tmpl w:val="2C986C0A"/>
    <w:lvl w:ilvl="0" w:tentative="0">
      <w:start w:val="1"/>
      <w:numFmt w:val="decimal"/>
      <w:lvlText w:val="%1."/>
      <w:lvlJc w:val="left"/>
      <w:pPr>
        <w:ind w:left="98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627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9">
    <w:nsid w:val="2D0C540B"/>
    <w:multiLevelType w:val="multilevel"/>
    <w:tmpl w:val="2D0C540B"/>
    <w:lvl w:ilvl="0" w:tentative="0">
      <w:start w:val="1"/>
      <w:numFmt w:val="decimal"/>
      <w:lvlText w:val="%1."/>
      <w:lvlJc w:val="left"/>
      <w:pPr>
        <w:ind w:left="424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9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77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97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335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155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974" w:hanging="284"/>
      </w:pPr>
      <w:rPr>
        <w:rFonts w:hint="default"/>
        <w:lang w:val="ru-RU" w:eastAsia="en-US" w:bidi="ar-SA"/>
      </w:rPr>
    </w:lvl>
  </w:abstractNum>
  <w:abstractNum w:abstractNumId="10">
    <w:nsid w:val="2EF23608"/>
    <w:multiLevelType w:val="multilevel"/>
    <w:tmpl w:val="2EF23608"/>
    <w:lvl w:ilvl="0" w:tentative="0">
      <w:start w:val="0"/>
      <w:numFmt w:val="bullet"/>
      <w:lvlText w:val=""/>
      <w:lvlJc w:val="left"/>
      <w:pPr>
        <w:ind w:left="982" w:hanging="348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11">
    <w:nsid w:val="31816171"/>
    <w:multiLevelType w:val="multilevel"/>
    <w:tmpl w:val="3181617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336E4A86"/>
    <w:multiLevelType w:val="multilevel"/>
    <w:tmpl w:val="336E4A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34902A06"/>
    <w:multiLevelType w:val="multilevel"/>
    <w:tmpl w:val="34902A06"/>
    <w:lvl w:ilvl="0" w:tentative="0">
      <w:start w:val="1"/>
      <w:numFmt w:val="decimal"/>
      <w:lvlText w:val="%1."/>
      <w:lvlJc w:val="left"/>
      <w:pPr>
        <w:ind w:left="982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4">
    <w:nsid w:val="3C1074FF"/>
    <w:multiLevelType w:val="multilevel"/>
    <w:tmpl w:val="3C1074FF"/>
    <w:lvl w:ilvl="0" w:tentative="0">
      <w:start w:val="1"/>
      <w:numFmt w:val="decimal"/>
      <w:lvlText w:val="%1."/>
      <w:lvlJc w:val="left"/>
      <w:pPr>
        <w:ind w:left="398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abstractNum w:abstractNumId="15">
    <w:nsid w:val="3E5E657F"/>
    <w:multiLevelType w:val="multilevel"/>
    <w:tmpl w:val="3E5E657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44FC7"/>
    <w:multiLevelType w:val="multilevel"/>
    <w:tmpl w:val="3FE44FC7"/>
    <w:lvl w:ilvl="0" w:tentative="0">
      <w:start w:val="0"/>
      <w:numFmt w:val="bullet"/>
      <w:lvlText w:val=""/>
      <w:lvlJc w:val="left"/>
      <w:pPr>
        <w:ind w:left="533" w:hanging="812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982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17">
    <w:nsid w:val="430E282D"/>
    <w:multiLevelType w:val="multilevel"/>
    <w:tmpl w:val="430E282D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6BE2104"/>
    <w:multiLevelType w:val="multilevel"/>
    <w:tmpl w:val="46BE210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478341C1"/>
    <w:multiLevelType w:val="multilevel"/>
    <w:tmpl w:val="478341C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5049348D"/>
    <w:multiLevelType w:val="multilevel"/>
    <w:tmpl w:val="5049348D"/>
    <w:lvl w:ilvl="0" w:tentative="0">
      <w:start w:val="1"/>
      <w:numFmt w:val="decimal"/>
      <w:lvlText w:val="%1."/>
      <w:lvlJc w:val="left"/>
      <w:pPr>
        <w:ind w:left="98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21">
    <w:nsid w:val="53DD1205"/>
    <w:multiLevelType w:val="multilevel"/>
    <w:tmpl w:val="53DD12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64D637B9"/>
    <w:multiLevelType w:val="multilevel"/>
    <w:tmpl w:val="64D637B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698C6E9F"/>
    <w:multiLevelType w:val="multilevel"/>
    <w:tmpl w:val="698C6E9F"/>
    <w:lvl w:ilvl="0" w:tentative="0">
      <w:start w:val="0"/>
      <w:numFmt w:val="bullet"/>
      <w:lvlText w:val=""/>
      <w:lvlJc w:val="left"/>
      <w:pPr>
        <w:ind w:left="982" w:hanging="42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0" w:hanging="4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61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1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4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5" w:hanging="420"/>
      </w:pPr>
      <w:rPr>
        <w:rFonts w:hint="default"/>
        <w:lang w:val="ru-RU" w:eastAsia="en-US" w:bidi="ar-SA"/>
      </w:rPr>
    </w:lvl>
  </w:abstractNum>
  <w:abstractNum w:abstractNumId="24">
    <w:nsid w:val="721B55D6"/>
    <w:multiLevelType w:val="multilevel"/>
    <w:tmpl w:val="721B55D6"/>
    <w:lvl w:ilvl="0" w:tentative="0">
      <w:start w:val="1"/>
      <w:numFmt w:val="decimal"/>
      <w:lvlText w:val="%1."/>
      <w:lvlJc w:val="left"/>
      <w:pPr>
        <w:ind w:left="1042" w:hanging="300"/>
        <w:jc w:val="right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4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3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78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3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7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2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7" w:hanging="300"/>
      </w:pPr>
      <w:rPr>
        <w:rFonts w:hint="default"/>
        <w:lang w:val="ru-RU" w:eastAsia="en-US" w:bidi="ar-SA"/>
      </w:rPr>
    </w:lvl>
  </w:abstractNum>
  <w:abstractNum w:abstractNumId="25">
    <w:nsid w:val="7BDB6358"/>
    <w:multiLevelType w:val="multilevel"/>
    <w:tmpl w:val="7BDB6358"/>
    <w:lvl w:ilvl="0" w:tentative="0">
      <w:start w:val="1"/>
      <w:numFmt w:val="decimal"/>
      <w:lvlText w:val="%1."/>
      <w:lvlJc w:val="left"/>
      <w:pPr>
        <w:ind w:left="398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23"/>
  </w:num>
  <w:num w:numId="5">
    <w:abstractNumId w:val="20"/>
  </w:num>
  <w:num w:numId="6">
    <w:abstractNumId w:val="10"/>
  </w:num>
  <w:num w:numId="7">
    <w:abstractNumId w:val="9"/>
  </w:num>
  <w:num w:numId="8">
    <w:abstractNumId w:val="14"/>
  </w:num>
  <w:num w:numId="9">
    <w:abstractNumId w:val="25"/>
  </w:num>
  <w:num w:numId="10">
    <w:abstractNumId w:val="5"/>
  </w:num>
  <w:num w:numId="11">
    <w:abstractNumId w:val="0"/>
  </w:num>
  <w:num w:numId="12">
    <w:abstractNumId w:val="13"/>
  </w:num>
  <w:num w:numId="13">
    <w:abstractNumId w:val="24"/>
  </w:num>
  <w:num w:numId="14">
    <w:abstractNumId w:val="17"/>
  </w:num>
  <w:num w:numId="15">
    <w:abstractNumId w:val="3"/>
  </w:num>
  <w:num w:numId="16">
    <w:abstractNumId w:val="1"/>
  </w:num>
  <w:num w:numId="17">
    <w:abstractNumId w:val="21"/>
  </w:num>
  <w:num w:numId="18">
    <w:abstractNumId w:val="4"/>
  </w:num>
  <w:num w:numId="19">
    <w:abstractNumId w:val="15"/>
  </w:num>
  <w:num w:numId="20">
    <w:abstractNumId w:val="2"/>
  </w:num>
  <w:num w:numId="21">
    <w:abstractNumId w:val="18"/>
  </w:num>
  <w:num w:numId="22">
    <w:abstractNumId w:val="11"/>
  </w:num>
  <w:num w:numId="23">
    <w:abstractNumId w:val="22"/>
  </w:num>
  <w:num w:numId="24">
    <w:abstractNumId w:val="7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4F97"/>
    <w:rsid w:val="000D560A"/>
    <w:rsid w:val="00283BD8"/>
    <w:rsid w:val="002C1FB4"/>
    <w:rsid w:val="003944F6"/>
    <w:rsid w:val="00507124"/>
    <w:rsid w:val="0065659B"/>
    <w:rsid w:val="007C277E"/>
    <w:rsid w:val="008E6F88"/>
    <w:rsid w:val="00927A40"/>
    <w:rsid w:val="00C4498F"/>
    <w:rsid w:val="00C875D8"/>
    <w:rsid w:val="00D27584"/>
    <w:rsid w:val="00D73E59"/>
    <w:rsid w:val="00DD4F97"/>
    <w:rsid w:val="00E405D1"/>
    <w:rsid w:val="00EC23C0"/>
    <w:rsid w:val="00ED3C1C"/>
    <w:rsid w:val="00EE7839"/>
    <w:rsid w:val="00F1021C"/>
    <w:rsid w:val="00F71C24"/>
    <w:rsid w:val="00FE7A40"/>
    <w:rsid w:val="488F1A7C"/>
    <w:rsid w:val="54CF7F42"/>
    <w:rsid w:val="78A3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62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62"/>
    </w:pPr>
    <w:rPr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7">
    <w:name w:val="Table Grid"/>
    <w:basedOn w:val="4"/>
    <w:qFormat/>
    <w:uiPriority w:val="0"/>
    <w:pPr>
      <w:widowControl/>
      <w:autoSpaceDE/>
      <w:autoSpaceDN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981" w:hanging="360"/>
      <w:jc w:val="both"/>
    </w:pPr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Сетка таблицы1"/>
    <w:basedOn w:val="4"/>
    <w:unhideWhenUsed/>
    <w:qFormat/>
    <w:uiPriority w:val="59"/>
    <w:pPr>
      <w:widowControl/>
      <w:autoSpaceDE/>
      <w:autoSpaceDN/>
      <w:spacing w:beforeAutospacing="1" w:afterAutospacing="1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4"/>
    <w:basedOn w:val="4"/>
    <w:qFormat/>
    <w:uiPriority w:val="59"/>
    <w:pPr>
      <w:widowControl/>
      <w:autoSpaceDE/>
      <w:autoSpaceDN/>
      <w:spacing w:beforeAutospacing="1" w:afterAutospacing="1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2"/>
    <w:basedOn w:val="4"/>
    <w:unhideWhenUsed/>
    <w:qFormat/>
    <w:uiPriority w:val="59"/>
    <w:pPr>
      <w:widowControl/>
      <w:autoSpaceDE/>
      <w:autoSpaceDN/>
      <w:spacing w:beforeAutospacing="1" w:afterAutospacing="1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18935</Words>
  <Characters>107934</Characters>
  <Lines>899</Lines>
  <Paragraphs>253</Paragraphs>
  <TotalTime>4</TotalTime>
  <ScaleCrop>false</ScaleCrop>
  <LinksUpToDate>false</LinksUpToDate>
  <CharactersWithSpaces>126616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2024-10-08T20:37:00Z</dcterms:created>
  <dc:creator>Мира Романовна</dc:creator>
  <cp:lastModifiedBy>Людмила</cp:lastModifiedBy>
  <cp:lastPrinted>2024-10-13T20:16:11Z</cp:lastPrinted>
  <dcterms:modified xsi:type="dcterms:W3CDTF">2024-10-13T20:17:54Z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80F58222F0B24D3AAD0A990E75EC99FB_12</vt:lpwstr>
  </property>
</Properties>
</file>