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B5" w:rsidRPr="0094326F" w:rsidRDefault="000049B5" w:rsidP="008A5425">
      <w:pPr>
        <w:pStyle w:val="ConsPlusTitle"/>
        <w:contextualSpacing/>
        <w:outlineLvl w:val="2"/>
        <w:rPr>
          <w:rFonts w:ascii="Times New Roman" w:hAnsi="Times New Roman" w:cs="Times New Roman"/>
          <w:szCs w:val="24"/>
        </w:rPr>
      </w:pPr>
    </w:p>
    <w:p w:rsidR="008A5425" w:rsidRPr="0094326F" w:rsidRDefault="00C2186F" w:rsidP="000049B5">
      <w:pPr>
        <w:widowControl/>
        <w:spacing w:after="160" w:line="259" w:lineRule="auto"/>
        <w:rPr>
          <w:rFonts w:ascii="Times New Roman" w:hAnsi="Times New Roman"/>
          <w:szCs w:val="24"/>
        </w:rPr>
      </w:pPr>
      <w:r w:rsidRPr="0094326F">
        <w:rPr>
          <w:rFonts w:ascii="Times New Roman" w:hAnsi="Times New Roman"/>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660pt" o:ole="">
            <v:imagedata r:id="rId8" o:title=""/>
          </v:shape>
          <o:OLEObject Type="Embed" ProgID="Acrobat.Document.DC" ShapeID="_x0000_i1025" DrawAspect="Content" ObjectID="_1822505517" r:id="rId9"/>
        </w:object>
      </w:r>
    </w:p>
    <w:p w:rsidR="00C2186F" w:rsidRPr="0094326F" w:rsidRDefault="00C2186F" w:rsidP="000049B5">
      <w:pPr>
        <w:widowControl/>
        <w:spacing w:after="160" w:line="259" w:lineRule="auto"/>
        <w:rPr>
          <w:rFonts w:ascii="Times New Roman" w:hAnsi="Times New Roman"/>
          <w:szCs w:val="24"/>
        </w:rPr>
      </w:pPr>
    </w:p>
    <w:p w:rsidR="00C2186F" w:rsidRPr="0094326F" w:rsidRDefault="00C2186F" w:rsidP="00E95B64">
      <w:pPr>
        <w:suppressAutoHyphens/>
        <w:contextualSpacing/>
        <w:outlineLvl w:val="8"/>
        <w:rPr>
          <w:rFonts w:ascii="Times New Roman" w:hAnsi="Times New Roman"/>
          <w:b/>
        </w:rPr>
      </w:pPr>
      <w:r w:rsidRPr="0094326F">
        <w:rPr>
          <w:rFonts w:ascii="Times New Roman" w:eastAsiaTheme="minorEastAsia" w:hAnsi="Times New Roman"/>
          <w:b/>
          <w:sz w:val="24"/>
          <w:szCs w:val="24"/>
          <w:lang w:eastAsia="ru-RU"/>
        </w:rPr>
        <w:br w:type="page"/>
      </w:r>
      <w:r w:rsidRPr="0094326F">
        <w:rPr>
          <w:rFonts w:ascii="Times New Roman" w:hAnsi="Times New Roman"/>
          <w:b/>
        </w:rPr>
        <w:lastRenderedPageBreak/>
        <w:t>СОДЕРЖАНИЕ</w:t>
      </w:r>
    </w:p>
    <w:tbl>
      <w:tblPr>
        <w:tblW w:w="9666" w:type="dxa"/>
        <w:tblLook w:val="04A0" w:firstRow="1" w:lastRow="0" w:firstColumn="1" w:lastColumn="0" w:noHBand="0" w:noVBand="1"/>
      </w:tblPr>
      <w:tblGrid>
        <w:gridCol w:w="8794"/>
        <w:gridCol w:w="872"/>
      </w:tblGrid>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b/>
              </w:rPr>
            </w:pPr>
            <w:r w:rsidRPr="0094326F">
              <w:rPr>
                <w:rFonts w:ascii="Times New Roman" w:hAnsi="Times New Roman"/>
                <w:b/>
                <w:lang w:val="en-US"/>
              </w:rPr>
              <w:t>I</w:t>
            </w:r>
            <w:r w:rsidRPr="0094326F">
              <w:rPr>
                <w:rFonts w:ascii="Times New Roman" w:hAnsi="Times New Roman"/>
                <w:b/>
              </w:rPr>
              <w:t>. Целевой раздел…………………………………………………….…………………</w:t>
            </w:r>
            <w:r w:rsidR="006948F6" w:rsidRPr="0094326F">
              <w:rPr>
                <w:rFonts w:ascii="Times New Roman" w:hAnsi="Times New Roman"/>
                <w:b/>
              </w:rPr>
              <w:t>………...</w:t>
            </w:r>
          </w:p>
        </w:tc>
        <w:tc>
          <w:tcPr>
            <w:tcW w:w="872" w:type="dxa"/>
            <w:vAlign w:val="bottom"/>
          </w:tcPr>
          <w:p w:rsidR="00C2186F" w:rsidRPr="0094326F" w:rsidRDefault="00C2186F" w:rsidP="006948F6">
            <w:pPr>
              <w:suppressAutoHyphens/>
              <w:contextualSpacing/>
              <w:outlineLvl w:val="0"/>
              <w:rPr>
                <w:rFonts w:ascii="Times New Roman" w:hAnsi="Times New Roman"/>
              </w:rPr>
            </w:pPr>
            <w:r w:rsidRPr="0094326F">
              <w:rPr>
                <w:rFonts w:ascii="Times New Roman" w:hAnsi="Times New Roman"/>
              </w:rPr>
              <w:t>3</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1.1. Пояснительная записка…………………………………………….………………</w:t>
            </w:r>
            <w:r w:rsidR="006948F6" w:rsidRPr="0094326F">
              <w:rPr>
                <w:rFonts w:ascii="Times New Roman" w:hAnsi="Times New Roman"/>
              </w:rPr>
              <w:t>…………</w:t>
            </w:r>
          </w:p>
        </w:tc>
        <w:tc>
          <w:tcPr>
            <w:tcW w:w="872" w:type="dxa"/>
            <w:vAlign w:val="bottom"/>
          </w:tcPr>
          <w:p w:rsidR="00C2186F" w:rsidRPr="0094326F" w:rsidRDefault="00C2186F" w:rsidP="006948F6">
            <w:pPr>
              <w:suppressAutoHyphens/>
              <w:contextualSpacing/>
              <w:outlineLvl w:val="0"/>
              <w:rPr>
                <w:rFonts w:ascii="Times New Roman" w:hAnsi="Times New Roman"/>
              </w:rPr>
            </w:pPr>
            <w:r w:rsidRPr="0094326F">
              <w:rPr>
                <w:rFonts w:ascii="Times New Roman" w:hAnsi="Times New Roman"/>
              </w:rPr>
              <w:t>3</w:t>
            </w:r>
          </w:p>
        </w:tc>
      </w:tr>
      <w:tr w:rsidR="00C2186F" w:rsidRPr="0094326F" w:rsidTr="006948F6">
        <w:tc>
          <w:tcPr>
            <w:tcW w:w="8794" w:type="dxa"/>
          </w:tcPr>
          <w:p w:rsidR="00C2186F" w:rsidRPr="0094326F" w:rsidRDefault="006948F6" w:rsidP="006948F6">
            <w:pPr>
              <w:suppressAutoHyphens/>
              <w:contextualSpacing/>
              <w:jc w:val="both"/>
              <w:outlineLvl w:val="0"/>
              <w:rPr>
                <w:rFonts w:ascii="Times New Roman" w:hAnsi="Times New Roman"/>
              </w:rPr>
            </w:pPr>
            <w:r w:rsidRPr="0094326F">
              <w:rPr>
                <w:rFonts w:ascii="Times New Roman" w:hAnsi="Times New Roman"/>
              </w:rPr>
              <w:t>1.</w:t>
            </w:r>
            <w:r w:rsidR="00C2186F" w:rsidRPr="0094326F">
              <w:rPr>
                <w:rFonts w:ascii="Times New Roman" w:hAnsi="Times New Roman"/>
              </w:rPr>
              <w:t>2. Планируемые результаты освоения ООП С</w:t>
            </w:r>
            <w:r w:rsidRPr="0094326F">
              <w:rPr>
                <w:rFonts w:ascii="Times New Roman" w:hAnsi="Times New Roman"/>
              </w:rPr>
              <w:t>ОО ………………….………………………...</w:t>
            </w:r>
          </w:p>
        </w:tc>
        <w:tc>
          <w:tcPr>
            <w:tcW w:w="872" w:type="dxa"/>
            <w:vAlign w:val="bottom"/>
          </w:tcPr>
          <w:p w:rsidR="00C2186F" w:rsidRPr="0094326F" w:rsidRDefault="00C2186F" w:rsidP="006948F6">
            <w:pPr>
              <w:suppressAutoHyphens/>
              <w:ind w:firstLine="567"/>
              <w:contextualSpacing/>
              <w:outlineLvl w:val="0"/>
              <w:rPr>
                <w:rFonts w:ascii="Times New Roman" w:hAnsi="Times New Roman"/>
              </w:rPr>
            </w:pPr>
          </w:p>
          <w:p w:rsidR="00C2186F" w:rsidRPr="0094326F" w:rsidRDefault="0030135B" w:rsidP="006948F6">
            <w:pPr>
              <w:suppressAutoHyphens/>
              <w:contextualSpacing/>
              <w:outlineLvl w:val="0"/>
              <w:rPr>
                <w:rFonts w:ascii="Times New Roman" w:hAnsi="Times New Roman"/>
              </w:rPr>
            </w:pPr>
            <w:r w:rsidRPr="0094326F">
              <w:rPr>
                <w:rFonts w:ascii="Times New Roman" w:hAnsi="Times New Roman"/>
              </w:rPr>
              <w:t>6</w:t>
            </w:r>
          </w:p>
        </w:tc>
      </w:tr>
      <w:tr w:rsidR="00C2186F" w:rsidRPr="0094326F" w:rsidTr="006948F6">
        <w:tc>
          <w:tcPr>
            <w:tcW w:w="8794" w:type="dxa"/>
          </w:tcPr>
          <w:p w:rsidR="00C2186F" w:rsidRPr="0094326F" w:rsidRDefault="00C2186F" w:rsidP="00C2186F">
            <w:pPr>
              <w:pStyle w:val="ConsPlusNormal"/>
              <w:contextualSpacing/>
              <w:jc w:val="both"/>
            </w:pPr>
          </w:p>
        </w:tc>
        <w:tc>
          <w:tcPr>
            <w:tcW w:w="872" w:type="dxa"/>
            <w:vAlign w:val="bottom"/>
          </w:tcPr>
          <w:p w:rsidR="00C2186F" w:rsidRPr="0094326F" w:rsidRDefault="0030135B" w:rsidP="006948F6">
            <w:pPr>
              <w:suppressAutoHyphens/>
              <w:contextualSpacing/>
              <w:outlineLvl w:val="0"/>
              <w:rPr>
                <w:rFonts w:ascii="Times New Roman" w:hAnsi="Times New Roman"/>
              </w:rPr>
            </w:pPr>
            <w:r w:rsidRPr="0094326F">
              <w:rPr>
                <w:rFonts w:ascii="Times New Roman" w:hAnsi="Times New Roman"/>
              </w:rPr>
              <w:t>6</w:t>
            </w:r>
          </w:p>
        </w:tc>
      </w:tr>
      <w:tr w:rsidR="00C2186F" w:rsidRPr="0094326F" w:rsidTr="006948F6">
        <w:trPr>
          <w:trHeight w:val="393"/>
        </w:trPr>
        <w:tc>
          <w:tcPr>
            <w:tcW w:w="8794" w:type="dxa"/>
          </w:tcPr>
          <w:p w:rsidR="00C2186F" w:rsidRPr="0094326F" w:rsidRDefault="00C2186F" w:rsidP="006948F6">
            <w:pPr>
              <w:suppressAutoHyphens/>
              <w:contextualSpacing/>
              <w:jc w:val="both"/>
              <w:outlineLvl w:val="0"/>
              <w:rPr>
                <w:rFonts w:ascii="Times New Roman" w:hAnsi="Times New Roman"/>
                <w:b/>
              </w:rPr>
            </w:pPr>
            <w:r w:rsidRPr="0094326F">
              <w:rPr>
                <w:rFonts w:ascii="Times New Roman" w:hAnsi="Times New Roman"/>
                <w:b/>
                <w:lang w:val="en-US"/>
              </w:rPr>
              <w:t>II</w:t>
            </w:r>
            <w:r w:rsidRPr="0094326F">
              <w:rPr>
                <w:rFonts w:ascii="Times New Roman" w:hAnsi="Times New Roman"/>
                <w:b/>
              </w:rPr>
              <w:t>. Содержательный раздел……………………………..……………………………</w:t>
            </w:r>
            <w:r w:rsidR="006948F6" w:rsidRPr="0094326F">
              <w:rPr>
                <w:rFonts w:ascii="Times New Roman" w:hAnsi="Times New Roman"/>
                <w:b/>
              </w:rPr>
              <w:t>………..</w:t>
            </w:r>
          </w:p>
        </w:tc>
        <w:tc>
          <w:tcPr>
            <w:tcW w:w="872" w:type="dxa"/>
            <w:vAlign w:val="bottom"/>
          </w:tcPr>
          <w:p w:rsidR="00C2186F" w:rsidRPr="0094326F" w:rsidRDefault="00C2186F" w:rsidP="006948F6">
            <w:pPr>
              <w:suppressAutoHyphens/>
              <w:contextualSpacing/>
              <w:outlineLvl w:val="0"/>
              <w:rPr>
                <w:rFonts w:ascii="Times New Roman" w:hAnsi="Times New Roman"/>
              </w:rPr>
            </w:pPr>
          </w:p>
        </w:tc>
      </w:tr>
      <w:tr w:rsidR="00C2186F" w:rsidRPr="0094326F" w:rsidTr="006948F6">
        <w:tc>
          <w:tcPr>
            <w:tcW w:w="8794" w:type="dxa"/>
          </w:tcPr>
          <w:p w:rsidR="00C2186F" w:rsidRPr="0094326F" w:rsidRDefault="00C2186F" w:rsidP="006948F6">
            <w:pPr>
              <w:suppressAutoHyphens/>
              <w:contextualSpacing/>
              <w:outlineLvl w:val="0"/>
              <w:rPr>
                <w:rFonts w:ascii="Times New Roman" w:hAnsi="Times New Roman"/>
              </w:rPr>
            </w:pPr>
            <w:r w:rsidRPr="0094326F">
              <w:rPr>
                <w:rFonts w:ascii="Times New Roman" w:hAnsi="Times New Roman"/>
              </w:rPr>
              <w:t>2.1. Программы учебных предметов, курсов, модулей, курсов внеурочной деятельности……………………………………………………………………………</w:t>
            </w:r>
            <w:r w:rsidR="006948F6" w:rsidRPr="0094326F">
              <w:rPr>
                <w:rFonts w:ascii="Times New Roman" w:hAnsi="Times New Roman"/>
              </w:rPr>
              <w:t>………...</w:t>
            </w:r>
          </w:p>
        </w:tc>
        <w:tc>
          <w:tcPr>
            <w:tcW w:w="872" w:type="dxa"/>
            <w:vAlign w:val="bottom"/>
          </w:tcPr>
          <w:p w:rsidR="00C2186F" w:rsidRPr="0094326F" w:rsidRDefault="006948F6" w:rsidP="006948F6">
            <w:pPr>
              <w:suppressAutoHyphens/>
              <w:contextualSpacing/>
              <w:outlineLvl w:val="0"/>
              <w:rPr>
                <w:rFonts w:ascii="Times New Roman" w:hAnsi="Times New Roman"/>
              </w:rPr>
            </w:pPr>
            <w:r w:rsidRPr="0094326F">
              <w:rPr>
                <w:rFonts w:ascii="Times New Roman" w:hAnsi="Times New Roman"/>
              </w:rPr>
              <w:t>14</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2.1.1. </w:t>
            </w:r>
            <w:r w:rsidR="006948F6" w:rsidRPr="0094326F">
              <w:rPr>
                <w:rFonts w:ascii="Times New Roman" w:hAnsi="Times New Roman"/>
              </w:rPr>
              <w:t xml:space="preserve">Русский язык </w:t>
            </w:r>
            <w:r w:rsidRPr="0094326F">
              <w:rPr>
                <w:rFonts w:ascii="Times New Roman" w:hAnsi="Times New Roman"/>
              </w:rPr>
              <w:t>………………………………………………….................................</w:t>
            </w:r>
            <w:r w:rsidR="006948F6" w:rsidRPr="0094326F">
              <w:rPr>
                <w:rFonts w:ascii="Times New Roman" w:hAnsi="Times New Roman"/>
              </w:rPr>
              <w:t>..........</w:t>
            </w:r>
            <w:r w:rsidR="007D027A"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14</w:t>
            </w:r>
          </w:p>
        </w:tc>
      </w:tr>
      <w:tr w:rsidR="00C2186F" w:rsidRPr="0094326F" w:rsidTr="006948F6">
        <w:tc>
          <w:tcPr>
            <w:tcW w:w="8794" w:type="dxa"/>
          </w:tcPr>
          <w:p w:rsidR="00C2186F" w:rsidRPr="0094326F" w:rsidRDefault="006948F6" w:rsidP="006948F6">
            <w:pPr>
              <w:suppressAutoHyphens/>
              <w:contextualSpacing/>
              <w:jc w:val="both"/>
              <w:outlineLvl w:val="0"/>
              <w:rPr>
                <w:rFonts w:ascii="Times New Roman" w:hAnsi="Times New Roman"/>
              </w:rPr>
            </w:pPr>
            <w:r w:rsidRPr="0094326F">
              <w:rPr>
                <w:rFonts w:ascii="Times New Roman" w:hAnsi="Times New Roman"/>
              </w:rPr>
              <w:t>2.1.2. Литература………………………………………………………………………………...</w:t>
            </w:r>
            <w:r w:rsidR="007D027A"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41</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2.1.3. </w:t>
            </w:r>
            <w:r w:rsidR="007D027A" w:rsidRPr="0094326F">
              <w:rPr>
                <w:rFonts w:ascii="Times New Roman" w:hAnsi="Times New Roman"/>
              </w:rPr>
              <w:t>Английский язык</w:t>
            </w:r>
            <w:r w:rsidRPr="0094326F">
              <w:rPr>
                <w:rFonts w:ascii="Times New Roman" w:hAnsi="Times New Roman"/>
              </w:rPr>
              <w:t>……………..………………………………..……</w:t>
            </w:r>
            <w:r w:rsidR="007D027A"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61</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2.1.4. </w:t>
            </w:r>
            <w:r w:rsidR="007D027A" w:rsidRPr="0094326F">
              <w:rPr>
                <w:rFonts w:ascii="Times New Roman" w:hAnsi="Times New Roman"/>
              </w:rPr>
              <w:t>Немецкий язык</w:t>
            </w:r>
            <w:r w:rsidRPr="0094326F">
              <w:rPr>
                <w:rFonts w:ascii="Times New Roman" w:hAnsi="Times New Roman"/>
              </w:rPr>
              <w:t>………………..…………………………………............................</w:t>
            </w:r>
            <w:r w:rsidR="007D027A"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116</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2.1.5. </w:t>
            </w:r>
            <w:r w:rsidR="007D027A" w:rsidRPr="0094326F">
              <w:rPr>
                <w:rFonts w:ascii="Times New Roman" w:hAnsi="Times New Roman"/>
              </w:rPr>
              <w:t>Математика (базовый уровень)…………………………………...………………….......</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167</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2.1.6. </w:t>
            </w:r>
            <w:r w:rsidR="007D027A" w:rsidRPr="0094326F">
              <w:rPr>
                <w:rFonts w:ascii="Times New Roman" w:hAnsi="Times New Roman"/>
              </w:rPr>
              <w:t xml:space="preserve">Математика (углубленный уровень) </w:t>
            </w:r>
            <w:r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200</w:t>
            </w:r>
          </w:p>
        </w:tc>
      </w:tr>
      <w:tr w:rsidR="00C2186F" w:rsidRPr="0094326F" w:rsidTr="006948F6">
        <w:tc>
          <w:tcPr>
            <w:tcW w:w="8794" w:type="dxa"/>
          </w:tcPr>
          <w:p w:rsidR="00C2186F" w:rsidRPr="0094326F" w:rsidRDefault="00C2186F" w:rsidP="006948F6">
            <w:pPr>
              <w:suppressAutoHyphens/>
              <w:contextualSpacing/>
              <w:outlineLvl w:val="0"/>
              <w:rPr>
                <w:rFonts w:ascii="Times New Roman" w:hAnsi="Times New Roman"/>
              </w:rPr>
            </w:pPr>
            <w:r w:rsidRPr="0094326F">
              <w:rPr>
                <w:rFonts w:ascii="Times New Roman" w:hAnsi="Times New Roman"/>
              </w:rPr>
              <w:t xml:space="preserve">2.1.7. </w:t>
            </w:r>
            <w:r w:rsidR="007D027A" w:rsidRPr="0094326F">
              <w:rPr>
                <w:rFonts w:ascii="Times New Roman" w:hAnsi="Times New Roman"/>
              </w:rPr>
              <w:t>Информатика (базовый уровень)………………………………........................................</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225</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2.1.8. </w:t>
            </w:r>
            <w:r w:rsidR="007D027A" w:rsidRPr="0094326F">
              <w:rPr>
                <w:rFonts w:ascii="Times New Roman" w:hAnsi="Times New Roman"/>
              </w:rPr>
              <w:t>Информатика (углубленный уровень)</w:t>
            </w:r>
            <w:r w:rsidRPr="0094326F">
              <w:rPr>
                <w:rFonts w:ascii="Times New Roman" w:hAnsi="Times New Roman"/>
              </w:rPr>
              <w:t>…………………………………………</w:t>
            </w:r>
            <w:r w:rsidR="007D027A"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238</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2.1.9. </w:t>
            </w:r>
            <w:r w:rsidR="007D027A" w:rsidRPr="0094326F">
              <w:rPr>
                <w:rFonts w:ascii="Times New Roman" w:hAnsi="Times New Roman"/>
              </w:rPr>
              <w:t>Физика (базовый уровень) ………..…………………………………………………...</w:t>
            </w:r>
            <w:r w:rsidRPr="0094326F">
              <w:rPr>
                <w:rFonts w:ascii="Times New Roman" w:hAnsi="Times New Roman"/>
              </w:rPr>
              <w:t>….</w:t>
            </w:r>
          </w:p>
        </w:tc>
        <w:tc>
          <w:tcPr>
            <w:tcW w:w="872" w:type="dxa"/>
            <w:vAlign w:val="bottom"/>
          </w:tcPr>
          <w:p w:rsidR="00C2186F" w:rsidRPr="0094326F" w:rsidRDefault="007D027A" w:rsidP="006948F6">
            <w:pPr>
              <w:suppressAutoHyphens/>
              <w:contextualSpacing/>
              <w:outlineLvl w:val="0"/>
              <w:rPr>
                <w:rFonts w:ascii="Times New Roman" w:hAnsi="Times New Roman"/>
              </w:rPr>
            </w:pPr>
            <w:r w:rsidRPr="0094326F">
              <w:rPr>
                <w:rFonts w:ascii="Times New Roman" w:hAnsi="Times New Roman"/>
              </w:rPr>
              <w:t>256</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2.1.10. </w:t>
            </w:r>
            <w:r w:rsidR="0006523F" w:rsidRPr="0094326F">
              <w:rPr>
                <w:rFonts w:ascii="Times New Roman" w:hAnsi="Times New Roman"/>
              </w:rPr>
              <w:t>Химия</w:t>
            </w:r>
            <w:r w:rsidRPr="0094326F">
              <w:rPr>
                <w:rFonts w:ascii="Times New Roman" w:hAnsi="Times New Roman"/>
              </w:rPr>
              <w:t>……..…………………………………………………………………………</w:t>
            </w:r>
            <w:r w:rsidR="0006523F" w:rsidRPr="0094326F">
              <w:rPr>
                <w:rFonts w:ascii="Times New Roman" w:hAnsi="Times New Roman"/>
              </w:rPr>
              <w:t>……</w:t>
            </w:r>
          </w:p>
        </w:tc>
        <w:tc>
          <w:tcPr>
            <w:tcW w:w="872" w:type="dxa"/>
            <w:vAlign w:val="bottom"/>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287</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 xml:space="preserve">2.1.11. </w:t>
            </w:r>
            <w:r w:rsidR="0006523F" w:rsidRPr="0094326F">
              <w:rPr>
                <w:rFonts w:ascii="Times New Roman" w:hAnsi="Times New Roman"/>
              </w:rPr>
              <w:t>Биология (базовый уровень)</w:t>
            </w:r>
            <w:r w:rsidRPr="0094326F">
              <w:rPr>
                <w:rFonts w:ascii="Times New Roman" w:hAnsi="Times New Roman"/>
              </w:rPr>
              <w:t>………………..…………………</w:t>
            </w:r>
            <w:r w:rsidR="0006523F" w:rsidRPr="0094326F">
              <w:rPr>
                <w:rFonts w:ascii="Times New Roman" w:hAnsi="Times New Roman"/>
              </w:rPr>
              <w:t>………............................</w:t>
            </w:r>
          </w:p>
        </w:tc>
        <w:tc>
          <w:tcPr>
            <w:tcW w:w="872" w:type="dxa"/>
            <w:vAlign w:val="bottom"/>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306</w:t>
            </w:r>
          </w:p>
        </w:tc>
      </w:tr>
      <w:tr w:rsidR="00C2186F" w:rsidRPr="0094326F" w:rsidTr="006948F6">
        <w:tc>
          <w:tcPr>
            <w:tcW w:w="8794" w:type="dxa"/>
          </w:tcPr>
          <w:p w:rsidR="00C2186F" w:rsidRPr="0094326F" w:rsidRDefault="00C2186F" w:rsidP="006948F6">
            <w:pPr>
              <w:suppressAutoHyphens/>
              <w:contextualSpacing/>
              <w:outlineLvl w:val="0"/>
              <w:rPr>
                <w:rFonts w:ascii="Times New Roman" w:hAnsi="Times New Roman"/>
              </w:rPr>
            </w:pPr>
            <w:r w:rsidRPr="0094326F">
              <w:rPr>
                <w:rFonts w:ascii="Times New Roman" w:hAnsi="Times New Roman"/>
              </w:rPr>
              <w:t xml:space="preserve">2.1.12. </w:t>
            </w:r>
            <w:r w:rsidR="0006523F" w:rsidRPr="0094326F">
              <w:rPr>
                <w:rFonts w:ascii="Times New Roman" w:hAnsi="Times New Roman"/>
              </w:rPr>
              <w:t>Биология (углубленный уровень)</w:t>
            </w:r>
            <w:r w:rsidRPr="0094326F">
              <w:rPr>
                <w:rFonts w:ascii="Times New Roman" w:hAnsi="Times New Roman"/>
              </w:rPr>
              <w:t>………………………………………………......</w:t>
            </w:r>
            <w:r w:rsidR="0006523F" w:rsidRPr="0094326F">
              <w:rPr>
                <w:rFonts w:ascii="Times New Roman" w:hAnsi="Times New Roman"/>
              </w:rPr>
              <w:t>.......</w:t>
            </w:r>
          </w:p>
        </w:tc>
        <w:tc>
          <w:tcPr>
            <w:tcW w:w="872" w:type="dxa"/>
            <w:vAlign w:val="bottom"/>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330</w:t>
            </w:r>
          </w:p>
        </w:tc>
      </w:tr>
      <w:tr w:rsidR="00C2186F" w:rsidRPr="0094326F" w:rsidTr="006948F6">
        <w:tc>
          <w:tcPr>
            <w:tcW w:w="8794" w:type="dxa"/>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2.1.13. История</w:t>
            </w:r>
            <w:r w:rsidR="00C2186F" w:rsidRPr="0094326F">
              <w:rPr>
                <w:rFonts w:ascii="Times New Roman" w:hAnsi="Times New Roman"/>
              </w:rPr>
              <w:t>………………………………………………………………</w:t>
            </w:r>
            <w:r w:rsidRPr="0094326F">
              <w:rPr>
                <w:rFonts w:ascii="Times New Roman" w:hAnsi="Times New Roman"/>
              </w:rPr>
              <w:t>…………………...</w:t>
            </w:r>
          </w:p>
        </w:tc>
        <w:tc>
          <w:tcPr>
            <w:tcW w:w="872" w:type="dxa"/>
            <w:vAlign w:val="bottom"/>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367</w:t>
            </w:r>
          </w:p>
        </w:tc>
      </w:tr>
      <w:tr w:rsidR="00C2186F" w:rsidRPr="0094326F" w:rsidTr="006948F6">
        <w:tc>
          <w:tcPr>
            <w:tcW w:w="8794" w:type="dxa"/>
          </w:tcPr>
          <w:p w:rsidR="00C2186F" w:rsidRPr="0094326F" w:rsidRDefault="006948F6" w:rsidP="006948F6">
            <w:pPr>
              <w:suppressAutoHyphens/>
              <w:contextualSpacing/>
              <w:outlineLvl w:val="0"/>
              <w:rPr>
                <w:rFonts w:ascii="Times New Roman" w:hAnsi="Times New Roman"/>
              </w:rPr>
            </w:pPr>
            <w:r w:rsidRPr="0094326F">
              <w:rPr>
                <w:rFonts w:ascii="Times New Roman" w:hAnsi="Times New Roman"/>
              </w:rPr>
              <w:t>2.1.14.</w:t>
            </w:r>
            <w:r w:rsidR="00C2186F" w:rsidRPr="0094326F">
              <w:rPr>
                <w:rFonts w:ascii="Times New Roman" w:hAnsi="Times New Roman"/>
              </w:rPr>
              <w:t xml:space="preserve"> </w:t>
            </w:r>
            <w:r w:rsidR="0006523F" w:rsidRPr="0094326F">
              <w:rPr>
                <w:rFonts w:ascii="Times New Roman" w:hAnsi="Times New Roman"/>
              </w:rPr>
              <w:t>Обществознание</w:t>
            </w:r>
            <w:r w:rsidR="00C2186F" w:rsidRPr="0094326F">
              <w:rPr>
                <w:rFonts w:ascii="Times New Roman" w:hAnsi="Times New Roman"/>
              </w:rPr>
              <w:t>……………………………………………………………………</w:t>
            </w:r>
            <w:r w:rsidR="00795EBF" w:rsidRPr="0094326F">
              <w:rPr>
                <w:rFonts w:ascii="Times New Roman" w:hAnsi="Times New Roman"/>
              </w:rPr>
              <w:t>……</w:t>
            </w:r>
          </w:p>
        </w:tc>
        <w:tc>
          <w:tcPr>
            <w:tcW w:w="872" w:type="dxa"/>
            <w:vAlign w:val="bottom"/>
          </w:tcPr>
          <w:p w:rsidR="00C2186F" w:rsidRPr="0094326F" w:rsidRDefault="0006523F" w:rsidP="006948F6">
            <w:pPr>
              <w:suppressAutoHyphens/>
              <w:contextualSpacing/>
              <w:outlineLvl w:val="0"/>
              <w:rPr>
                <w:rFonts w:ascii="Times New Roman" w:hAnsi="Times New Roman"/>
              </w:rPr>
            </w:pPr>
            <w:r w:rsidRPr="0094326F">
              <w:rPr>
                <w:rFonts w:ascii="Times New Roman" w:hAnsi="Times New Roman"/>
              </w:rPr>
              <w:t>421</w:t>
            </w:r>
          </w:p>
        </w:tc>
      </w:tr>
      <w:tr w:rsidR="00C2186F" w:rsidRPr="0094326F" w:rsidTr="006948F6">
        <w:tc>
          <w:tcPr>
            <w:tcW w:w="8794" w:type="dxa"/>
          </w:tcPr>
          <w:p w:rsidR="00C2186F" w:rsidRPr="0094326F" w:rsidRDefault="006948F6" w:rsidP="006948F6">
            <w:pPr>
              <w:suppressAutoHyphens/>
              <w:contextualSpacing/>
              <w:outlineLvl w:val="0"/>
              <w:rPr>
                <w:rFonts w:ascii="Times New Roman" w:hAnsi="Times New Roman"/>
              </w:rPr>
            </w:pPr>
            <w:r w:rsidRPr="0094326F">
              <w:rPr>
                <w:rFonts w:ascii="Times New Roman" w:hAnsi="Times New Roman"/>
              </w:rPr>
              <w:t xml:space="preserve">2.1.15. </w:t>
            </w:r>
            <w:r w:rsidR="00C2186F" w:rsidRPr="0094326F">
              <w:rPr>
                <w:rFonts w:ascii="Times New Roman" w:hAnsi="Times New Roman"/>
              </w:rPr>
              <w:t xml:space="preserve"> </w:t>
            </w:r>
            <w:r w:rsidR="00795EBF" w:rsidRPr="0094326F">
              <w:rPr>
                <w:rFonts w:ascii="Times New Roman" w:hAnsi="Times New Roman"/>
              </w:rPr>
              <w:t>География</w:t>
            </w:r>
            <w:r w:rsidR="00C2186F" w:rsidRPr="0094326F">
              <w:rPr>
                <w:rFonts w:ascii="Times New Roman" w:hAnsi="Times New Roman"/>
              </w:rPr>
              <w:t>……………………………………....................................................</w:t>
            </w:r>
            <w:r w:rsidR="00795EBF" w:rsidRPr="0094326F">
              <w:rPr>
                <w:rFonts w:ascii="Times New Roman" w:hAnsi="Times New Roman"/>
              </w:rPr>
              <w:t>.............</w:t>
            </w:r>
          </w:p>
        </w:tc>
        <w:tc>
          <w:tcPr>
            <w:tcW w:w="872" w:type="dxa"/>
            <w:vAlign w:val="bottom"/>
          </w:tcPr>
          <w:p w:rsidR="00C2186F" w:rsidRPr="0094326F" w:rsidRDefault="00795EBF" w:rsidP="006948F6">
            <w:pPr>
              <w:suppressAutoHyphens/>
              <w:contextualSpacing/>
              <w:outlineLvl w:val="0"/>
              <w:rPr>
                <w:rFonts w:ascii="Times New Roman" w:hAnsi="Times New Roman"/>
              </w:rPr>
            </w:pPr>
            <w:r w:rsidRPr="0094326F">
              <w:rPr>
                <w:rFonts w:ascii="Times New Roman" w:hAnsi="Times New Roman"/>
              </w:rPr>
              <w:t>453</w:t>
            </w:r>
          </w:p>
        </w:tc>
      </w:tr>
      <w:tr w:rsidR="00795EBF" w:rsidRPr="0094326F" w:rsidTr="006948F6">
        <w:tc>
          <w:tcPr>
            <w:tcW w:w="8794" w:type="dxa"/>
          </w:tcPr>
          <w:p w:rsidR="00795EBF" w:rsidRPr="0094326F" w:rsidRDefault="00795EBF" w:rsidP="006948F6">
            <w:pPr>
              <w:suppressAutoHyphens/>
              <w:contextualSpacing/>
              <w:outlineLvl w:val="0"/>
              <w:rPr>
                <w:rFonts w:ascii="Times New Roman" w:hAnsi="Times New Roman"/>
              </w:rPr>
            </w:pPr>
            <w:r w:rsidRPr="0094326F">
              <w:rPr>
                <w:rFonts w:ascii="Times New Roman" w:hAnsi="Times New Roman"/>
              </w:rPr>
              <w:t>2.1.16. Физическая культура……………………………………………………………………</w:t>
            </w:r>
          </w:p>
        </w:tc>
        <w:tc>
          <w:tcPr>
            <w:tcW w:w="872" w:type="dxa"/>
            <w:vAlign w:val="bottom"/>
          </w:tcPr>
          <w:p w:rsidR="00795EBF" w:rsidRPr="0094326F" w:rsidRDefault="00795EBF" w:rsidP="006948F6">
            <w:pPr>
              <w:suppressAutoHyphens/>
              <w:contextualSpacing/>
              <w:outlineLvl w:val="0"/>
              <w:rPr>
                <w:rFonts w:ascii="Times New Roman" w:hAnsi="Times New Roman"/>
              </w:rPr>
            </w:pPr>
            <w:r w:rsidRPr="0094326F">
              <w:rPr>
                <w:rFonts w:ascii="Times New Roman" w:hAnsi="Times New Roman"/>
              </w:rPr>
              <w:t>478</w:t>
            </w:r>
          </w:p>
        </w:tc>
      </w:tr>
      <w:tr w:rsidR="00795EBF" w:rsidRPr="0094326F" w:rsidTr="006948F6">
        <w:tc>
          <w:tcPr>
            <w:tcW w:w="8794" w:type="dxa"/>
          </w:tcPr>
          <w:p w:rsidR="00795EBF" w:rsidRPr="0094326F" w:rsidRDefault="00795EBF" w:rsidP="006948F6">
            <w:pPr>
              <w:suppressAutoHyphens/>
              <w:contextualSpacing/>
              <w:outlineLvl w:val="0"/>
              <w:rPr>
                <w:rFonts w:ascii="Times New Roman" w:hAnsi="Times New Roman"/>
              </w:rPr>
            </w:pPr>
            <w:r w:rsidRPr="0094326F">
              <w:rPr>
                <w:rFonts w:ascii="Times New Roman" w:hAnsi="Times New Roman"/>
              </w:rPr>
              <w:t>2.1.17. ОБЗР………………………………………………………………………………………</w:t>
            </w:r>
          </w:p>
        </w:tc>
        <w:tc>
          <w:tcPr>
            <w:tcW w:w="872" w:type="dxa"/>
            <w:vAlign w:val="bottom"/>
          </w:tcPr>
          <w:p w:rsidR="00795EBF" w:rsidRPr="0094326F" w:rsidRDefault="00795EBF" w:rsidP="006948F6">
            <w:pPr>
              <w:suppressAutoHyphens/>
              <w:contextualSpacing/>
              <w:outlineLvl w:val="0"/>
              <w:rPr>
                <w:rFonts w:ascii="Times New Roman" w:hAnsi="Times New Roman"/>
              </w:rPr>
            </w:pPr>
            <w:r w:rsidRPr="0094326F">
              <w:rPr>
                <w:rFonts w:ascii="Times New Roman" w:hAnsi="Times New Roman"/>
              </w:rPr>
              <w:t>488</w:t>
            </w:r>
          </w:p>
        </w:tc>
      </w:tr>
      <w:tr w:rsidR="000E5C1E" w:rsidRPr="0094326F" w:rsidTr="006948F6">
        <w:tc>
          <w:tcPr>
            <w:tcW w:w="8794" w:type="dxa"/>
          </w:tcPr>
          <w:p w:rsidR="000E5C1E" w:rsidRPr="0094326F" w:rsidRDefault="00E96E51" w:rsidP="002D630E">
            <w:pPr>
              <w:suppressAutoHyphens/>
              <w:contextualSpacing/>
              <w:outlineLvl w:val="0"/>
              <w:rPr>
                <w:rFonts w:ascii="Times New Roman" w:hAnsi="Times New Roman"/>
              </w:rPr>
            </w:pPr>
            <w:r w:rsidRPr="0094326F">
              <w:rPr>
                <w:rFonts w:ascii="Times New Roman" w:hAnsi="Times New Roman"/>
              </w:rPr>
              <w:t>2.1.18</w:t>
            </w:r>
            <w:r w:rsidR="000E5C1E" w:rsidRPr="0094326F">
              <w:rPr>
                <w:rFonts w:ascii="Times New Roman" w:hAnsi="Times New Roman"/>
              </w:rPr>
              <w:t>. Практикум по физике……………………………………………………………………</w:t>
            </w:r>
          </w:p>
        </w:tc>
        <w:tc>
          <w:tcPr>
            <w:tcW w:w="872" w:type="dxa"/>
            <w:vAlign w:val="bottom"/>
          </w:tcPr>
          <w:p w:rsidR="000E5C1E" w:rsidRPr="0094326F" w:rsidRDefault="000E5C1E" w:rsidP="006948F6">
            <w:pPr>
              <w:suppressAutoHyphens/>
              <w:contextualSpacing/>
              <w:outlineLvl w:val="0"/>
              <w:rPr>
                <w:rFonts w:ascii="Times New Roman" w:hAnsi="Times New Roman"/>
              </w:rPr>
            </w:pPr>
            <w:r w:rsidRPr="0094326F">
              <w:rPr>
                <w:rFonts w:ascii="Times New Roman" w:hAnsi="Times New Roman"/>
              </w:rPr>
              <w:t>506</w:t>
            </w:r>
          </w:p>
        </w:tc>
      </w:tr>
      <w:tr w:rsidR="002D630E" w:rsidRPr="0094326F" w:rsidTr="006948F6">
        <w:tc>
          <w:tcPr>
            <w:tcW w:w="8794" w:type="dxa"/>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2.1.19</w:t>
            </w:r>
            <w:r w:rsidR="002D630E" w:rsidRPr="0094326F">
              <w:rPr>
                <w:rFonts w:ascii="Times New Roman" w:hAnsi="Times New Roman"/>
              </w:rPr>
              <w:t>.  Практикум по обществознанию</w:t>
            </w:r>
            <w:r w:rsidR="00A57ECF" w:rsidRPr="0094326F">
              <w:rPr>
                <w:rFonts w:ascii="Times New Roman" w:hAnsi="Times New Roman"/>
              </w:rPr>
              <w:t>……………………………………………………….</w:t>
            </w:r>
          </w:p>
        </w:tc>
        <w:tc>
          <w:tcPr>
            <w:tcW w:w="872" w:type="dxa"/>
            <w:vAlign w:val="bottom"/>
          </w:tcPr>
          <w:p w:rsidR="002D630E" w:rsidRPr="0094326F" w:rsidRDefault="008077EE" w:rsidP="006948F6">
            <w:pPr>
              <w:suppressAutoHyphens/>
              <w:contextualSpacing/>
              <w:outlineLvl w:val="0"/>
              <w:rPr>
                <w:rFonts w:ascii="Times New Roman" w:hAnsi="Times New Roman"/>
              </w:rPr>
            </w:pPr>
            <w:r w:rsidRPr="0094326F">
              <w:rPr>
                <w:rFonts w:ascii="Times New Roman" w:hAnsi="Times New Roman"/>
              </w:rPr>
              <w:t>514</w:t>
            </w:r>
          </w:p>
        </w:tc>
      </w:tr>
      <w:tr w:rsidR="002D630E" w:rsidRPr="0094326F" w:rsidTr="006948F6">
        <w:tc>
          <w:tcPr>
            <w:tcW w:w="8794" w:type="dxa"/>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2.1.20</w:t>
            </w:r>
            <w:r w:rsidR="002D630E" w:rsidRPr="0094326F">
              <w:rPr>
                <w:rFonts w:ascii="Times New Roman" w:hAnsi="Times New Roman"/>
              </w:rPr>
              <w:t>. Практикум по решению задач по информатике</w:t>
            </w:r>
            <w:r w:rsidR="0000788A" w:rsidRPr="0094326F">
              <w:rPr>
                <w:rFonts w:ascii="Times New Roman" w:hAnsi="Times New Roman"/>
              </w:rPr>
              <w:t>………………………………………</w:t>
            </w:r>
          </w:p>
        </w:tc>
        <w:tc>
          <w:tcPr>
            <w:tcW w:w="872" w:type="dxa"/>
            <w:vAlign w:val="bottom"/>
          </w:tcPr>
          <w:p w:rsidR="002D630E" w:rsidRPr="0094326F" w:rsidRDefault="0000788A" w:rsidP="006948F6">
            <w:pPr>
              <w:suppressAutoHyphens/>
              <w:contextualSpacing/>
              <w:outlineLvl w:val="0"/>
              <w:rPr>
                <w:rFonts w:ascii="Times New Roman" w:hAnsi="Times New Roman"/>
              </w:rPr>
            </w:pPr>
            <w:r w:rsidRPr="0094326F">
              <w:rPr>
                <w:rFonts w:ascii="Times New Roman" w:hAnsi="Times New Roman"/>
              </w:rPr>
              <w:t>519</w:t>
            </w:r>
          </w:p>
        </w:tc>
      </w:tr>
      <w:tr w:rsidR="002D630E" w:rsidRPr="0094326F" w:rsidTr="006948F6">
        <w:tc>
          <w:tcPr>
            <w:tcW w:w="8794" w:type="dxa"/>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2.1.21</w:t>
            </w:r>
            <w:r w:rsidR="002D630E" w:rsidRPr="0094326F">
              <w:rPr>
                <w:rFonts w:ascii="Times New Roman" w:hAnsi="Times New Roman"/>
              </w:rPr>
              <w:t>. Практикум по химии</w:t>
            </w:r>
            <w:r w:rsidR="00460B3A" w:rsidRPr="0094326F">
              <w:rPr>
                <w:rFonts w:ascii="Times New Roman" w:hAnsi="Times New Roman"/>
              </w:rPr>
              <w:t>……………………………………………………………………</w:t>
            </w:r>
          </w:p>
        </w:tc>
        <w:tc>
          <w:tcPr>
            <w:tcW w:w="872" w:type="dxa"/>
            <w:vAlign w:val="bottom"/>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524</w:t>
            </w:r>
          </w:p>
        </w:tc>
      </w:tr>
      <w:tr w:rsidR="002D630E" w:rsidRPr="0094326F" w:rsidTr="006948F6">
        <w:tc>
          <w:tcPr>
            <w:tcW w:w="8794" w:type="dxa"/>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2.1.22</w:t>
            </w:r>
            <w:r w:rsidR="002D630E" w:rsidRPr="0094326F">
              <w:rPr>
                <w:rFonts w:ascii="Times New Roman" w:hAnsi="Times New Roman"/>
              </w:rPr>
              <w:t>. Практикум по геометрии</w:t>
            </w:r>
            <w:r w:rsidRPr="0094326F">
              <w:rPr>
                <w:rFonts w:ascii="Times New Roman" w:hAnsi="Times New Roman"/>
              </w:rPr>
              <w:t>……………………………………………………………….</w:t>
            </w:r>
          </w:p>
        </w:tc>
        <w:tc>
          <w:tcPr>
            <w:tcW w:w="872" w:type="dxa"/>
            <w:vAlign w:val="bottom"/>
          </w:tcPr>
          <w:p w:rsidR="002D630E" w:rsidRPr="0094326F" w:rsidRDefault="0008569A" w:rsidP="006948F6">
            <w:pPr>
              <w:suppressAutoHyphens/>
              <w:contextualSpacing/>
              <w:outlineLvl w:val="0"/>
              <w:rPr>
                <w:rFonts w:ascii="Times New Roman" w:hAnsi="Times New Roman"/>
              </w:rPr>
            </w:pPr>
            <w:r w:rsidRPr="0094326F">
              <w:rPr>
                <w:rFonts w:ascii="Times New Roman" w:hAnsi="Times New Roman"/>
              </w:rPr>
              <w:t>534</w:t>
            </w:r>
          </w:p>
        </w:tc>
      </w:tr>
      <w:tr w:rsidR="002D630E" w:rsidRPr="0094326F" w:rsidTr="006948F6">
        <w:tc>
          <w:tcPr>
            <w:tcW w:w="8794" w:type="dxa"/>
          </w:tcPr>
          <w:p w:rsidR="002D630E" w:rsidRPr="0094326F" w:rsidRDefault="00E96E51" w:rsidP="006948F6">
            <w:pPr>
              <w:suppressAutoHyphens/>
              <w:contextualSpacing/>
              <w:outlineLvl w:val="0"/>
              <w:rPr>
                <w:rFonts w:ascii="Times New Roman" w:hAnsi="Times New Roman"/>
              </w:rPr>
            </w:pPr>
            <w:r w:rsidRPr="0094326F">
              <w:rPr>
                <w:rFonts w:ascii="Times New Roman" w:hAnsi="Times New Roman"/>
              </w:rPr>
              <w:t>2.1.23</w:t>
            </w:r>
            <w:r w:rsidR="002D630E" w:rsidRPr="0094326F">
              <w:rPr>
                <w:rFonts w:ascii="Times New Roman" w:hAnsi="Times New Roman"/>
              </w:rPr>
              <w:t>. Практикум по русскому языку………………………………………………</w:t>
            </w:r>
            <w:r w:rsidR="0008569A" w:rsidRPr="0094326F">
              <w:rPr>
                <w:rFonts w:ascii="Times New Roman" w:hAnsi="Times New Roman"/>
              </w:rPr>
              <w:t>…………</w:t>
            </w:r>
          </w:p>
        </w:tc>
        <w:tc>
          <w:tcPr>
            <w:tcW w:w="872" w:type="dxa"/>
            <w:vAlign w:val="bottom"/>
          </w:tcPr>
          <w:p w:rsidR="002D630E" w:rsidRPr="0094326F" w:rsidRDefault="005913AB" w:rsidP="006948F6">
            <w:pPr>
              <w:suppressAutoHyphens/>
              <w:contextualSpacing/>
              <w:outlineLvl w:val="0"/>
              <w:rPr>
                <w:rFonts w:ascii="Times New Roman" w:hAnsi="Times New Roman"/>
              </w:rPr>
            </w:pPr>
            <w:r w:rsidRPr="0094326F">
              <w:rPr>
                <w:rFonts w:ascii="Times New Roman" w:hAnsi="Times New Roman"/>
              </w:rPr>
              <w:t>541</w:t>
            </w:r>
          </w:p>
        </w:tc>
      </w:tr>
      <w:tr w:rsidR="00C1462F" w:rsidRPr="0094326F" w:rsidTr="006948F6">
        <w:tc>
          <w:tcPr>
            <w:tcW w:w="8794" w:type="dxa"/>
          </w:tcPr>
          <w:p w:rsidR="00C1462F" w:rsidRPr="0094326F" w:rsidRDefault="00C1462F" w:rsidP="006948F6">
            <w:pPr>
              <w:suppressAutoHyphens/>
              <w:contextualSpacing/>
              <w:outlineLvl w:val="0"/>
              <w:rPr>
                <w:rFonts w:ascii="Times New Roman" w:hAnsi="Times New Roman"/>
              </w:rPr>
            </w:pPr>
            <w:r w:rsidRPr="0094326F">
              <w:rPr>
                <w:rFonts w:ascii="Times New Roman" w:hAnsi="Times New Roman"/>
              </w:rPr>
              <w:t>2.1.24. Семьеведение…………………………………………………………………………….</w:t>
            </w:r>
          </w:p>
        </w:tc>
        <w:tc>
          <w:tcPr>
            <w:tcW w:w="872" w:type="dxa"/>
            <w:vAlign w:val="bottom"/>
          </w:tcPr>
          <w:p w:rsidR="00C1462F" w:rsidRPr="0094326F" w:rsidRDefault="00C1462F" w:rsidP="006948F6">
            <w:pPr>
              <w:suppressAutoHyphens/>
              <w:contextualSpacing/>
              <w:outlineLvl w:val="0"/>
              <w:rPr>
                <w:rFonts w:ascii="Times New Roman" w:hAnsi="Times New Roman"/>
              </w:rPr>
            </w:pPr>
          </w:p>
        </w:tc>
      </w:tr>
      <w:tr w:rsidR="00C1462F" w:rsidRPr="0094326F" w:rsidTr="006948F6">
        <w:tc>
          <w:tcPr>
            <w:tcW w:w="8794" w:type="dxa"/>
          </w:tcPr>
          <w:p w:rsidR="00C1462F" w:rsidRPr="0094326F" w:rsidRDefault="00C1462F" w:rsidP="006948F6">
            <w:pPr>
              <w:suppressAutoHyphens/>
              <w:contextualSpacing/>
              <w:outlineLvl w:val="0"/>
              <w:rPr>
                <w:rFonts w:ascii="Times New Roman" w:hAnsi="Times New Roman"/>
              </w:rPr>
            </w:pPr>
          </w:p>
        </w:tc>
        <w:tc>
          <w:tcPr>
            <w:tcW w:w="872" w:type="dxa"/>
            <w:vAlign w:val="bottom"/>
          </w:tcPr>
          <w:p w:rsidR="00C1462F" w:rsidRPr="0094326F" w:rsidRDefault="00C1462F" w:rsidP="006948F6">
            <w:pPr>
              <w:suppressAutoHyphens/>
              <w:contextualSpacing/>
              <w:outlineLvl w:val="0"/>
              <w:rPr>
                <w:rFonts w:ascii="Times New Roman" w:hAnsi="Times New Roman"/>
              </w:rPr>
            </w:pPr>
          </w:p>
        </w:tc>
      </w:tr>
      <w:tr w:rsidR="00C1462F" w:rsidRPr="0094326F" w:rsidTr="006948F6">
        <w:tc>
          <w:tcPr>
            <w:tcW w:w="8794" w:type="dxa"/>
          </w:tcPr>
          <w:p w:rsidR="00C1462F" w:rsidRPr="0094326F" w:rsidRDefault="00C1462F" w:rsidP="006948F6">
            <w:pPr>
              <w:suppressAutoHyphens/>
              <w:contextualSpacing/>
              <w:outlineLvl w:val="0"/>
              <w:rPr>
                <w:rFonts w:ascii="Times New Roman" w:hAnsi="Times New Roman"/>
              </w:rPr>
            </w:pPr>
          </w:p>
        </w:tc>
        <w:tc>
          <w:tcPr>
            <w:tcW w:w="872" w:type="dxa"/>
            <w:vAlign w:val="bottom"/>
          </w:tcPr>
          <w:p w:rsidR="00C1462F" w:rsidRPr="0094326F" w:rsidRDefault="00C1462F" w:rsidP="006948F6">
            <w:pPr>
              <w:suppressAutoHyphens/>
              <w:contextualSpacing/>
              <w:outlineLvl w:val="0"/>
              <w:rPr>
                <w:rFonts w:ascii="Times New Roman" w:hAnsi="Times New Roman"/>
              </w:rPr>
            </w:pPr>
          </w:p>
        </w:tc>
      </w:tr>
      <w:tr w:rsidR="00C2186F" w:rsidRPr="0094326F" w:rsidTr="006948F6">
        <w:trPr>
          <w:trHeight w:val="361"/>
        </w:trPr>
        <w:tc>
          <w:tcPr>
            <w:tcW w:w="8794" w:type="dxa"/>
          </w:tcPr>
          <w:p w:rsidR="00C2186F" w:rsidRPr="0094326F" w:rsidRDefault="00C2186F" w:rsidP="006948F6">
            <w:pPr>
              <w:rPr>
                <w:rFonts w:ascii="Times New Roman" w:hAnsi="Times New Roman"/>
              </w:rPr>
            </w:pPr>
            <w:r w:rsidRPr="0094326F">
              <w:rPr>
                <w:rFonts w:ascii="Times New Roman" w:hAnsi="Times New Roman"/>
              </w:rPr>
              <w:t>2.2.Программа формирования универсальных учебных действий……........................</w:t>
            </w:r>
            <w:r w:rsidR="005913AB" w:rsidRPr="0094326F">
              <w:rPr>
                <w:rFonts w:ascii="Times New Roman" w:hAnsi="Times New Roman"/>
              </w:rPr>
              <w:t>..........</w:t>
            </w:r>
          </w:p>
        </w:tc>
        <w:tc>
          <w:tcPr>
            <w:tcW w:w="872" w:type="dxa"/>
          </w:tcPr>
          <w:p w:rsidR="00C2186F" w:rsidRPr="0094326F" w:rsidRDefault="005913AB" w:rsidP="006948F6">
            <w:pPr>
              <w:suppressAutoHyphens/>
              <w:contextualSpacing/>
              <w:outlineLvl w:val="0"/>
              <w:rPr>
                <w:rFonts w:ascii="Times New Roman" w:hAnsi="Times New Roman"/>
              </w:rPr>
            </w:pPr>
            <w:r w:rsidRPr="0094326F">
              <w:rPr>
                <w:rFonts w:ascii="Times New Roman" w:hAnsi="Times New Roman"/>
              </w:rPr>
              <w:t>549</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2.3. Рабочая программа воспитания……………..…………………................................</w:t>
            </w:r>
            <w:r w:rsidR="005913AB" w:rsidRPr="0094326F">
              <w:rPr>
                <w:rFonts w:ascii="Times New Roman" w:hAnsi="Times New Roman"/>
              </w:rPr>
              <w:t>..........</w:t>
            </w:r>
          </w:p>
        </w:tc>
        <w:tc>
          <w:tcPr>
            <w:tcW w:w="872" w:type="dxa"/>
            <w:vAlign w:val="bottom"/>
          </w:tcPr>
          <w:p w:rsidR="00C2186F" w:rsidRPr="0094326F" w:rsidRDefault="00664B06" w:rsidP="006948F6">
            <w:pPr>
              <w:suppressAutoHyphens/>
              <w:contextualSpacing/>
              <w:outlineLvl w:val="0"/>
              <w:rPr>
                <w:rFonts w:ascii="Times New Roman" w:hAnsi="Times New Roman"/>
              </w:rPr>
            </w:pPr>
            <w:r w:rsidRPr="0094326F">
              <w:rPr>
                <w:rFonts w:ascii="Times New Roman" w:hAnsi="Times New Roman"/>
              </w:rPr>
              <w:t>592</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b/>
              </w:rPr>
            </w:pPr>
            <w:r w:rsidRPr="0094326F">
              <w:rPr>
                <w:rFonts w:ascii="Times New Roman" w:hAnsi="Times New Roman"/>
                <w:b/>
                <w:lang w:val="en-US"/>
              </w:rPr>
              <w:t>III</w:t>
            </w:r>
            <w:r w:rsidRPr="0094326F">
              <w:rPr>
                <w:rFonts w:ascii="Times New Roman" w:hAnsi="Times New Roman"/>
                <w:b/>
              </w:rPr>
              <w:t>.Организационный раздел…………………..……………………………………</w:t>
            </w:r>
            <w:r w:rsidR="005913AB" w:rsidRPr="0094326F">
              <w:rPr>
                <w:rFonts w:ascii="Times New Roman" w:hAnsi="Times New Roman"/>
                <w:b/>
              </w:rPr>
              <w:t>…….….</w:t>
            </w:r>
          </w:p>
        </w:tc>
        <w:tc>
          <w:tcPr>
            <w:tcW w:w="872" w:type="dxa"/>
            <w:vAlign w:val="bottom"/>
          </w:tcPr>
          <w:p w:rsidR="00C2186F" w:rsidRPr="0094326F" w:rsidRDefault="00664B06" w:rsidP="006948F6">
            <w:pPr>
              <w:suppressAutoHyphens/>
              <w:contextualSpacing/>
              <w:outlineLvl w:val="0"/>
              <w:rPr>
                <w:rFonts w:ascii="Times New Roman" w:hAnsi="Times New Roman"/>
                <w:b/>
              </w:rPr>
            </w:pPr>
            <w:r w:rsidRPr="0094326F">
              <w:rPr>
                <w:rFonts w:ascii="Times New Roman" w:hAnsi="Times New Roman"/>
                <w:b/>
              </w:rPr>
              <w:t>632</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3.1. Учебный план………………………………………………………………………</w:t>
            </w:r>
            <w:r w:rsidR="005913AB" w:rsidRPr="0094326F">
              <w:rPr>
                <w:rFonts w:ascii="Times New Roman" w:hAnsi="Times New Roman"/>
              </w:rPr>
              <w:t>…….…</w:t>
            </w:r>
          </w:p>
        </w:tc>
        <w:tc>
          <w:tcPr>
            <w:tcW w:w="872" w:type="dxa"/>
            <w:vAlign w:val="bottom"/>
          </w:tcPr>
          <w:p w:rsidR="00C2186F" w:rsidRPr="0094326F" w:rsidRDefault="00664B06" w:rsidP="006948F6">
            <w:pPr>
              <w:suppressAutoHyphens/>
              <w:contextualSpacing/>
              <w:outlineLvl w:val="0"/>
              <w:rPr>
                <w:rFonts w:ascii="Times New Roman" w:hAnsi="Times New Roman"/>
              </w:rPr>
            </w:pPr>
            <w:r w:rsidRPr="0094326F">
              <w:rPr>
                <w:rFonts w:ascii="Times New Roman" w:hAnsi="Times New Roman"/>
              </w:rPr>
              <w:t>632</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3.2. Календарный учебный график……………………..……......................................</w:t>
            </w:r>
            <w:r w:rsidR="005913AB" w:rsidRPr="0094326F">
              <w:rPr>
                <w:rFonts w:ascii="Times New Roman" w:hAnsi="Times New Roman"/>
              </w:rPr>
              <w:t>...........</w:t>
            </w:r>
            <w:r w:rsidRPr="0094326F">
              <w:rPr>
                <w:rFonts w:ascii="Times New Roman" w:hAnsi="Times New Roman"/>
              </w:rPr>
              <w:t>...</w:t>
            </w:r>
          </w:p>
        </w:tc>
        <w:tc>
          <w:tcPr>
            <w:tcW w:w="872" w:type="dxa"/>
            <w:vAlign w:val="bottom"/>
          </w:tcPr>
          <w:p w:rsidR="00C2186F" w:rsidRPr="0094326F" w:rsidRDefault="00664B06" w:rsidP="006948F6">
            <w:pPr>
              <w:suppressAutoHyphens/>
              <w:contextualSpacing/>
              <w:outlineLvl w:val="0"/>
              <w:rPr>
                <w:rFonts w:ascii="Times New Roman" w:hAnsi="Times New Roman"/>
              </w:rPr>
            </w:pPr>
            <w:r w:rsidRPr="0094326F">
              <w:rPr>
                <w:rFonts w:ascii="Times New Roman" w:hAnsi="Times New Roman"/>
              </w:rPr>
              <w:t>643</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3.3. План внеурочной деятельности…………………..………………………………</w:t>
            </w:r>
            <w:r w:rsidR="005913AB" w:rsidRPr="0094326F">
              <w:rPr>
                <w:rFonts w:ascii="Times New Roman" w:hAnsi="Times New Roman"/>
              </w:rPr>
              <w:t>.…….</w:t>
            </w:r>
            <w:r w:rsidRPr="0094326F">
              <w:rPr>
                <w:rFonts w:ascii="Times New Roman" w:hAnsi="Times New Roman"/>
              </w:rPr>
              <w:t>…</w:t>
            </w:r>
          </w:p>
        </w:tc>
        <w:tc>
          <w:tcPr>
            <w:tcW w:w="872" w:type="dxa"/>
            <w:vAlign w:val="bottom"/>
          </w:tcPr>
          <w:p w:rsidR="00C2186F" w:rsidRPr="0094326F" w:rsidRDefault="00C110D5" w:rsidP="006948F6">
            <w:pPr>
              <w:suppressAutoHyphens/>
              <w:contextualSpacing/>
              <w:outlineLvl w:val="0"/>
              <w:rPr>
                <w:rFonts w:ascii="Times New Roman" w:hAnsi="Times New Roman"/>
              </w:rPr>
            </w:pPr>
            <w:r w:rsidRPr="0094326F">
              <w:rPr>
                <w:rFonts w:ascii="Times New Roman" w:hAnsi="Times New Roman"/>
              </w:rPr>
              <w:t>646</w:t>
            </w:r>
          </w:p>
        </w:tc>
      </w:tr>
      <w:tr w:rsidR="00C2186F" w:rsidRPr="0094326F" w:rsidTr="006948F6">
        <w:tc>
          <w:tcPr>
            <w:tcW w:w="8794" w:type="dxa"/>
          </w:tcPr>
          <w:p w:rsidR="00C2186F" w:rsidRPr="0094326F" w:rsidRDefault="00C2186F" w:rsidP="006948F6">
            <w:pPr>
              <w:suppressAutoHyphens/>
              <w:contextualSpacing/>
              <w:jc w:val="both"/>
              <w:outlineLvl w:val="0"/>
              <w:rPr>
                <w:rFonts w:ascii="Times New Roman" w:hAnsi="Times New Roman"/>
              </w:rPr>
            </w:pPr>
            <w:r w:rsidRPr="0094326F">
              <w:rPr>
                <w:rFonts w:ascii="Times New Roman" w:hAnsi="Times New Roman"/>
              </w:rPr>
              <w:t>3.4. План воспитательной работы………………………………………....................</w:t>
            </w:r>
            <w:r w:rsidR="005913AB" w:rsidRPr="0094326F">
              <w:rPr>
                <w:rFonts w:ascii="Times New Roman" w:hAnsi="Times New Roman"/>
              </w:rPr>
              <w:t>.........</w:t>
            </w:r>
            <w:r w:rsidRPr="0094326F">
              <w:rPr>
                <w:rFonts w:ascii="Times New Roman" w:hAnsi="Times New Roman"/>
              </w:rPr>
              <w:t>....</w:t>
            </w:r>
            <w:r w:rsidR="005913AB" w:rsidRPr="0094326F">
              <w:rPr>
                <w:rFonts w:ascii="Times New Roman" w:hAnsi="Times New Roman"/>
              </w:rPr>
              <w:t>.</w:t>
            </w:r>
            <w:r w:rsidRPr="0094326F">
              <w:rPr>
                <w:rFonts w:ascii="Times New Roman" w:hAnsi="Times New Roman"/>
              </w:rPr>
              <w:t>.</w:t>
            </w:r>
          </w:p>
        </w:tc>
        <w:tc>
          <w:tcPr>
            <w:tcW w:w="872" w:type="dxa"/>
            <w:vAlign w:val="bottom"/>
          </w:tcPr>
          <w:p w:rsidR="00C2186F" w:rsidRPr="0094326F" w:rsidRDefault="00C110D5" w:rsidP="006948F6">
            <w:pPr>
              <w:suppressAutoHyphens/>
              <w:contextualSpacing/>
              <w:outlineLvl w:val="0"/>
              <w:rPr>
                <w:rFonts w:ascii="Times New Roman" w:hAnsi="Times New Roman"/>
              </w:rPr>
            </w:pPr>
            <w:r w:rsidRPr="0094326F">
              <w:rPr>
                <w:rFonts w:ascii="Times New Roman" w:hAnsi="Times New Roman"/>
              </w:rPr>
              <w:t>661</w:t>
            </w:r>
          </w:p>
        </w:tc>
      </w:tr>
    </w:tbl>
    <w:p w:rsidR="00C2186F" w:rsidRPr="0094326F" w:rsidRDefault="00C2186F" w:rsidP="00C2186F">
      <w:pPr>
        <w:pStyle w:val="2d"/>
        <w:spacing w:line="240" w:lineRule="auto"/>
        <w:ind w:firstLine="567"/>
        <w:contextualSpacing/>
        <w:rPr>
          <w:rFonts w:cs="Times New Roman"/>
          <w:sz w:val="24"/>
          <w:szCs w:val="24"/>
        </w:rPr>
      </w:pPr>
    </w:p>
    <w:p w:rsidR="00C2186F" w:rsidRPr="0094326F" w:rsidRDefault="00C2186F" w:rsidP="00C2186F">
      <w:pPr>
        <w:pStyle w:val="2d"/>
        <w:spacing w:line="240" w:lineRule="auto"/>
        <w:contextualSpacing/>
        <w:rPr>
          <w:rFonts w:cs="Times New Roman"/>
          <w:sz w:val="24"/>
          <w:szCs w:val="24"/>
        </w:rPr>
      </w:pPr>
      <w:bookmarkStart w:id="0" w:name="_GoBack"/>
      <w:bookmarkEnd w:id="0"/>
    </w:p>
    <w:p w:rsidR="00C2186F" w:rsidRPr="0094326F" w:rsidRDefault="00C2186F" w:rsidP="00C2186F">
      <w:pPr>
        <w:pStyle w:val="ConsPlusTitle"/>
        <w:ind w:left="-142" w:firstLine="284"/>
        <w:contextualSpacing/>
        <w:jc w:val="center"/>
        <w:outlineLvl w:val="1"/>
        <w:rPr>
          <w:rFonts w:ascii="Times New Roman" w:hAnsi="Times New Roman" w:cs="Times New Roman"/>
        </w:rPr>
      </w:pPr>
    </w:p>
    <w:p w:rsidR="00C2186F" w:rsidRPr="0094326F" w:rsidRDefault="00C2186F" w:rsidP="00C2186F">
      <w:pPr>
        <w:spacing w:after="160" w:line="259" w:lineRule="auto"/>
        <w:rPr>
          <w:rFonts w:ascii="Times New Roman" w:hAnsi="Times New Roman"/>
          <w:b/>
        </w:rPr>
      </w:pPr>
      <w:r w:rsidRPr="0094326F">
        <w:rPr>
          <w:rFonts w:ascii="Times New Roman" w:hAnsi="Times New Roman"/>
        </w:rPr>
        <w:br w:type="page"/>
      </w:r>
    </w:p>
    <w:p w:rsidR="00F52E67" w:rsidRPr="0094326F" w:rsidRDefault="00F52E67" w:rsidP="00C2186F">
      <w:pPr>
        <w:pStyle w:val="ConsPlusTitle"/>
        <w:numPr>
          <w:ilvl w:val="0"/>
          <w:numId w:val="1"/>
        </w:numPr>
        <w:contextualSpacing/>
        <w:jc w:val="center"/>
        <w:outlineLvl w:val="2"/>
        <w:rPr>
          <w:rFonts w:ascii="Times New Roman" w:hAnsi="Times New Roman" w:cs="Times New Roman"/>
          <w:szCs w:val="24"/>
          <w:lang w:val="en-US"/>
        </w:rPr>
      </w:pPr>
      <w:r w:rsidRPr="0094326F">
        <w:rPr>
          <w:rFonts w:ascii="Times New Roman" w:hAnsi="Times New Roman" w:cs="Times New Roman"/>
          <w:szCs w:val="24"/>
        </w:rPr>
        <w:lastRenderedPageBreak/>
        <w:t>Целевой раздел</w:t>
      </w:r>
    </w:p>
    <w:p w:rsidR="00B66D9C" w:rsidRPr="0094326F" w:rsidRDefault="00C45B04" w:rsidP="00C2186F">
      <w:pPr>
        <w:pStyle w:val="ConsPlusTitle"/>
        <w:numPr>
          <w:ilvl w:val="1"/>
          <w:numId w:val="1"/>
        </w:numPr>
        <w:contextualSpacing/>
        <w:jc w:val="both"/>
        <w:outlineLvl w:val="2"/>
        <w:rPr>
          <w:rFonts w:ascii="Times New Roman" w:hAnsi="Times New Roman" w:cs="Times New Roman"/>
          <w:szCs w:val="24"/>
        </w:rPr>
      </w:pPr>
      <w:r w:rsidRPr="0094326F">
        <w:rPr>
          <w:rFonts w:ascii="Times New Roman" w:hAnsi="Times New Roman" w:cs="Times New Roman"/>
          <w:szCs w:val="24"/>
        </w:rPr>
        <w:t>Пояснительная записка</w:t>
      </w:r>
    </w:p>
    <w:p w:rsidR="00B66D9C" w:rsidRPr="0094326F" w:rsidRDefault="00C45B04" w:rsidP="008F7E6D">
      <w:pPr>
        <w:pStyle w:val="ConsPlusNormal"/>
        <w:ind w:firstLine="540"/>
        <w:contextualSpacing/>
        <w:jc w:val="both"/>
        <w:rPr>
          <w:szCs w:val="24"/>
        </w:rPr>
      </w:pPr>
      <w:r w:rsidRPr="0094326F">
        <w:rPr>
          <w:szCs w:val="24"/>
        </w:rPr>
        <w:t>О</w:t>
      </w:r>
      <w:r w:rsidR="00B66D9C" w:rsidRPr="0094326F">
        <w:rPr>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66D9C" w:rsidRPr="0094326F" w:rsidRDefault="00C45B04" w:rsidP="008F7E6D">
      <w:pPr>
        <w:pStyle w:val="ConsPlusNormal"/>
        <w:ind w:firstLine="540"/>
        <w:contextualSpacing/>
        <w:jc w:val="both"/>
        <w:rPr>
          <w:szCs w:val="24"/>
        </w:rPr>
      </w:pPr>
      <w:r w:rsidRPr="0094326F">
        <w:rPr>
          <w:szCs w:val="24"/>
        </w:rPr>
        <w:t>Целями реализации О</w:t>
      </w:r>
      <w:r w:rsidR="00B66D9C" w:rsidRPr="0094326F">
        <w:rPr>
          <w:szCs w:val="24"/>
        </w:rPr>
        <w:t>ОП СОО являются:</w:t>
      </w:r>
    </w:p>
    <w:p w:rsidR="00B66D9C" w:rsidRPr="0094326F" w:rsidRDefault="00B66D9C" w:rsidP="008F7E6D">
      <w:pPr>
        <w:pStyle w:val="ConsPlusNormal"/>
        <w:ind w:firstLine="540"/>
        <w:contextualSpacing/>
        <w:jc w:val="both"/>
        <w:rPr>
          <w:szCs w:val="24"/>
        </w:rPr>
      </w:pPr>
      <w:r w:rsidRPr="0094326F">
        <w:rPr>
          <w:szCs w:val="24"/>
        </w:rPr>
        <w:t>формирование российской гражданской идентичности обучающихся;</w:t>
      </w:r>
    </w:p>
    <w:p w:rsidR="00B66D9C" w:rsidRPr="0094326F" w:rsidRDefault="00B66D9C" w:rsidP="008F7E6D">
      <w:pPr>
        <w:pStyle w:val="ConsPlusNormal"/>
        <w:ind w:firstLine="540"/>
        <w:contextualSpacing/>
        <w:jc w:val="both"/>
        <w:rPr>
          <w:szCs w:val="24"/>
        </w:rPr>
      </w:pPr>
      <w:r w:rsidRPr="0094326F">
        <w:rPr>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66D9C" w:rsidRPr="0094326F" w:rsidRDefault="00B66D9C" w:rsidP="008F7E6D">
      <w:pPr>
        <w:pStyle w:val="ConsPlusNormal"/>
        <w:ind w:firstLine="540"/>
        <w:contextualSpacing/>
        <w:jc w:val="both"/>
        <w:rPr>
          <w:szCs w:val="24"/>
        </w:rPr>
      </w:pPr>
      <w:r w:rsidRPr="0094326F">
        <w:rPr>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66D9C" w:rsidRPr="0094326F" w:rsidRDefault="00B66D9C" w:rsidP="008F7E6D">
      <w:pPr>
        <w:pStyle w:val="ConsPlusNormal"/>
        <w:ind w:firstLine="540"/>
        <w:contextualSpacing/>
        <w:jc w:val="both"/>
        <w:rPr>
          <w:szCs w:val="24"/>
        </w:rPr>
      </w:pPr>
      <w:r w:rsidRPr="0094326F">
        <w:rPr>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B66D9C" w:rsidRPr="0094326F" w:rsidRDefault="00B66D9C" w:rsidP="008F7E6D">
      <w:pPr>
        <w:pStyle w:val="ConsPlusNormal"/>
        <w:ind w:firstLine="540"/>
        <w:contextualSpacing/>
        <w:jc w:val="both"/>
        <w:rPr>
          <w:szCs w:val="24"/>
        </w:rPr>
      </w:pPr>
      <w:r w:rsidRPr="0094326F">
        <w:rPr>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66D9C" w:rsidRPr="0094326F" w:rsidRDefault="00B66D9C" w:rsidP="008F7E6D">
      <w:pPr>
        <w:pStyle w:val="ConsPlusNormal"/>
        <w:ind w:firstLine="540"/>
        <w:contextualSpacing/>
        <w:jc w:val="both"/>
        <w:rPr>
          <w:szCs w:val="24"/>
        </w:rPr>
      </w:pPr>
      <w:r w:rsidRPr="0094326F">
        <w:rPr>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66D9C" w:rsidRPr="0094326F" w:rsidRDefault="00B66D9C" w:rsidP="008F7E6D">
      <w:pPr>
        <w:pStyle w:val="ConsPlusNormal"/>
        <w:ind w:firstLine="540"/>
        <w:contextualSpacing/>
        <w:jc w:val="both"/>
        <w:rPr>
          <w:szCs w:val="24"/>
        </w:rPr>
      </w:pPr>
      <w:r w:rsidRPr="0094326F">
        <w:rPr>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66D9C" w:rsidRPr="0094326F" w:rsidRDefault="00B66D9C" w:rsidP="008F7E6D">
      <w:pPr>
        <w:pStyle w:val="ConsPlusNormal"/>
        <w:ind w:firstLine="540"/>
        <w:contextualSpacing/>
        <w:jc w:val="both"/>
        <w:rPr>
          <w:szCs w:val="24"/>
        </w:rPr>
      </w:pPr>
      <w:r w:rsidRPr="0094326F">
        <w:rPr>
          <w:szCs w:val="24"/>
        </w:rPr>
        <w:t>Достижение</w:t>
      </w:r>
      <w:r w:rsidR="00C45B04" w:rsidRPr="0094326F">
        <w:rPr>
          <w:szCs w:val="24"/>
        </w:rPr>
        <w:t xml:space="preserve"> поставленных целей реализации О</w:t>
      </w:r>
      <w:r w:rsidRPr="0094326F">
        <w:rPr>
          <w:szCs w:val="24"/>
        </w:rPr>
        <w:t>ОП СОО предусматривает решение следующих основных задач:</w:t>
      </w:r>
    </w:p>
    <w:p w:rsidR="00B66D9C" w:rsidRPr="0094326F" w:rsidRDefault="00B66D9C" w:rsidP="008F7E6D">
      <w:pPr>
        <w:pStyle w:val="ConsPlusNormal"/>
        <w:ind w:firstLine="540"/>
        <w:contextualSpacing/>
        <w:jc w:val="both"/>
        <w:rPr>
          <w:szCs w:val="24"/>
        </w:rPr>
      </w:pPr>
      <w:r w:rsidRPr="0094326F">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66D9C" w:rsidRPr="0094326F" w:rsidRDefault="00B66D9C" w:rsidP="008F7E6D">
      <w:pPr>
        <w:pStyle w:val="ConsPlusNormal"/>
        <w:ind w:firstLine="540"/>
        <w:contextualSpacing/>
        <w:jc w:val="both"/>
        <w:rPr>
          <w:szCs w:val="24"/>
        </w:rPr>
      </w:pPr>
      <w:r w:rsidRPr="0094326F">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66D9C" w:rsidRPr="0094326F" w:rsidRDefault="00B66D9C" w:rsidP="008F7E6D">
      <w:pPr>
        <w:pStyle w:val="ConsPlusNormal"/>
        <w:ind w:firstLine="540"/>
        <w:contextualSpacing/>
        <w:jc w:val="both"/>
        <w:rPr>
          <w:szCs w:val="24"/>
        </w:rPr>
      </w:pPr>
      <w:r w:rsidRPr="0094326F">
        <w:rPr>
          <w:szCs w:val="24"/>
        </w:rPr>
        <w:t>обеспечение преемственности основного общего и среднего общего образования;</w:t>
      </w:r>
    </w:p>
    <w:p w:rsidR="00B66D9C" w:rsidRPr="0094326F" w:rsidRDefault="00B66D9C" w:rsidP="008F7E6D">
      <w:pPr>
        <w:pStyle w:val="ConsPlusNormal"/>
        <w:ind w:firstLine="540"/>
        <w:contextualSpacing/>
        <w:jc w:val="both"/>
        <w:rPr>
          <w:szCs w:val="24"/>
        </w:rPr>
      </w:pPr>
      <w:r w:rsidRPr="0094326F">
        <w:rPr>
          <w:szCs w:val="24"/>
        </w:rPr>
        <w:t>достижение планируемых результатов осво</w:t>
      </w:r>
      <w:r w:rsidR="00C45B04" w:rsidRPr="0094326F">
        <w:rPr>
          <w:szCs w:val="24"/>
        </w:rPr>
        <w:t>ения О</w:t>
      </w:r>
      <w:r w:rsidRPr="0094326F">
        <w:rPr>
          <w:szCs w:val="24"/>
        </w:rPr>
        <w:t>ОП СОО всеми обучающимися, в том числе обучающимися с ограниченными возможностями здоровья (далее - ОВЗ);</w:t>
      </w:r>
    </w:p>
    <w:p w:rsidR="00B66D9C" w:rsidRPr="0094326F" w:rsidRDefault="00B66D9C" w:rsidP="008F7E6D">
      <w:pPr>
        <w:pStyle w:val="ConsPlusNormal"/>
        <w:ind w:firstLine="540"/>
        <w:contextualSpacing/>
        <w:jc w:val="both"/>
        <w:rPr>
          <w:szCs w:val="24"/>
        </w:rPr>
      </w:pPr>
      <w:r w:rsidRPr="0094326F">
        <w:rPr>
          <w:szCs w:val="24"/>
        </w:rPr>
        <w:t>обеспечение доступности получения качественного среднего общего образования;</w:t>
      </w:r>
    </w:p>
    <w:p w:rsidR="00B66D9C" w:rsidRPr="0094326F" w:rsidRDefault="00B66D9C" w:rsidP="008F7E6D">
      <w:pPr>
        <w:pStyle w:val="ConsPlusNormal"/>
        <w:ind w:firstLine="540"/>
        <w:contextualSpacing/>
        <w:jc w:val="both"/>
        <w:rPr>
          <w:szCs w:val="24"/>
        </w:rPr>
      </w:pPr>
      <w:r w:rsidRPr="0094326F">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66D9C" w:rsidRPr="0094326F" w:rsidRDefault="00B66D9C" w:rsidP="008F7E6D">
      <w:pPr>
        <w:pStyle w:val="ConsPlusNormal"/>
        <w:ind w:firstLine="540"/>
        <w:contextualSpacing/>
        <w:jc w:val="both"/>
        <w:rPr>
          <w:szCs w:val="24"/>
        </w:rPr>
      </w:pPr>
      <w:r w:rsidRPr="0094326F">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66D9C" w:rsidRPr="0094326F" w:rsidRDefault="00B66D9C" w:rsidP="008F7E6D">
      <w:pPr>
        <w:pStyle w:val="ConsPlusNormal"/>
        <w:ind w:firstLine="540"/>
        <w:contextualSpacing/>
        <w:jc w:val="both"/>
        <w:rPr>
          <w:szCs w:val="24"/>
        </w:rPr>
      </w:pPr>
      <w:r w:rsidRPr="0094326F">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66D9C" w:rsidRPr="0094326F" w:rsidRDefault="00B66D9C" w:rsidP="008F7E6D">
      <w:pPr>
        <w:pStyle w:val="ConsPlusNormal"/>
        <w:ind w:firstLine="540"/>
        <w:contextualSpacing/>
        <w:jc w:val="both"/>
        <w:rPr>
          <w:szCs w:val="24"/>
        </w:rPr>
      </w:pPr>
      <w:r w:rsidRPr="0094326F">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66D9C" w:rsidRPr="0094326F" w:rsidRDefault="00B66D9C" w:rsidP="008F7E6D">
      <w:pPr>
        <w:pStyle w:val="ConsPlusNormal"/>
        <w:ind w:firstLine="540"/>
        <w:contextualSpacing/>
        <w:jc w:val="both"/>
        <w:rPr>
          <w:szCs w:val="24"/>
        </w:rPr>
      </w:pPr>
      <w:r w:rsidRPr="0094326F">
        <w:rPr>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94326F">
        <w:rPr>
          <w:szCs w:val="24"/>
        </w:rPr>
        <w:lastRenderedPageBreak/>
        <w:t>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66D9C" w:rsidRPr="0094326F" w:rsidRDefault="00B66D9C" w:rsidP="008F7E6D">
      <w:pPr>
        <w:pStyle w:val="ConsPlusNormal"/>
        <w:ind w:firstLine="540"/>
        <w:contextualSpacing/>
        <w:jc w:val="both"/>
        <w:rPr>
          <w:szCs w:val="24"/>
        </w:rPr>
      </w:pPr>
      <w:r w:rsidRPr="0094326F">
        <w:rPr>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6D9C" w:rsidRPr="0094326F" w:rsidRDefault="00C45B04" w:rsidP="008F7E6D">
      <w:pPr>
        <w:pStyle w:val="ConsPlusNormal"/>
        <w:ind w:firstLine="540"/>
        <w:contextualSpacing/>
        <w:jc w:val="both"/>
        <w:rPr>
          <w:szCs w:val="24"/>
        </w:rPr>
      </w:pPr>
      <w:r w:rsidRPr="0094326F">
        <w:rPr>
          <w:szCs w:val="24"/>
        </w:rPr>
        <w:t>О</w:t>
      </w:r>
      <w:r w:rsidR="00B66D9C" w:rsidRPr="0094326F">
        <w:rPr>
          <w:szCs w:val="24"/>
        </w:rPr>
        <w:t>ОП СОО учитывает следующие принципы:</w:t>
      </w:r>
    </w:p>
    <w:p w:rsidR="00B66D9C" w:rsidRPr="0094326F" w:rsidRDefault="00C45B04" w:rsidP="008F7E6D">
      <w:pPr>
        <w:pStyle w:val="ConsPlusNormal"/>
        <w:ind w:firstLine="540"/>
        <w:contextualSpacing/>
        <w:jc w:val="both"/>
        <w:rPr>
          <w:szCs w:val="24"/>
        </w:rPr>
      </w:pPr>
      <w:r w:rsidRPr="0094326F">
        <w:rPr>
          <w:szCs w:val="24"/>
        </w:rPr>
        <w:t>принцип учета ФГОС СОО: О</w:t>
      </w:r>
      <w:r w:rsidR="00B66D9C" w:rsidRPr="0094326F">
        <w:rPr>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66D9C" w:rsidRPr="0094326F" w:rsidRDefault="00B66D9C" w:rsidP="008F7E6D">
      <w:pPr>
        <w:pStyle w:val="ConsPlusNormal"/>
        <w:ind w:firstLine="540"/>
        <w:contextualSpacing/>
        <w:jc w:val="both"/>
        <w:rPr>
          <w:szCs w:val="24"/>
        </w:rPr>
      </w:pPr>
      <w:r w:rsidRPr="0094326F">
        <w:rPr>
          <w:szCs w:val="24"/>
        </w:rPr>
        <w:t>принцип учета языка обучения: с учетом условий функционирован</w:t>
      </w:r>
      <w:r w:rsidR="00C45B04" w:rsidRPr="0094326F">
        <w:rPr>
          <w:szCs w:val="24"/>
        </w:rPr>
        <w:t>ия образовательной организации О</w:t>
      </w:r>
      <w:r w:rsidRPr="0094326F">
        <w:rPr>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66D9C" w:rsidRPr="0094326F" w:rsidRDefault="00B66D9C" w:rsidP="008F7E6D">
      <w:pPr>
        <w:pStyle w:val="ConsPlusNormal"/>
        <w:ind w:firstLine="540"/>
        <w:contextualSpacing/>
        <w:jc w:val="both"/>
        <w:rPr>
          <w:szCs w:val="24"/>
        </w:rPr>
      </w:pPr>
      <w:r w:rsidRPr="0094326F">
        <w:rPr>
          <w:szCs w:val="24"/>
        </w:rPr>
        <w:t>принцип учета веду</w:t>
      </w:r>
      <w:r w:rsidR="00C45B04" w:rsidRPr="0094326F">
        <w:rPr>
          <w:szCs w:val="24"/>
        </w:rPr>
        <w:t>щей деятельности обучающегося: О</w:t>
      </w:r>
      <w:r w:rsidRPr="0094326F">
        <w:rPr>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6D9C" w:rsidRPr="0094326F" w:rsidRDefault="00B66D9C" w:rsidP="008F7E6D">
      <w:pPr>
        <w:pStyle w:val="ConsPlusNormal"/>
        <w:ind w:firstLine="540"/>
        <w:contextualSpacing/>
        <w:jc w:val="both"/>
        <w:rPr>
          <w:szCs w:val="24"/>
        </w:rPr>
      </w:pPr>
      <w:r w:rsidRPr="0094326F">
        <w:rPr>
          <w:szCs w:val="24"/>
        </w:rPr>
        <w:t>прин</w:t>
      </w:r>
      <w:r w:rsidR="00C45B04" w:rsidRPr="0094326F">
        <w:rPr>
          <w:szCs w:val="24"/>
        </w:rPr>
        <w:t>цип индивидуализации обучения: О</w:t>
      </w:r>
      <w:r w:rsidRPr="0094326F">
        <w:rPr>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66D9C" w:rsidRPr="0094326F" w:rsidRDefault="00B66D9C" w:rsidP="008F7E6D">
      <w:pPr>
        <w:pStyle w:val="ConsPlusNormal"/>
        <w:ind w:firstLine="540"/>
        <w:contextualSpacing/>
        <w:jc w:val="both"/>
        <w:rPr>
          <w:szCs w:val="24"/>
        </w:rPr>
      </w:pPr>
      <w:r w:rsidRPr="0094326F">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66D9C" w:rsidRPr="0094326F" w:rsidRDefault="00B66D9C" w:rsidP="008F7E6D">
      <w:pPr>
        <w:pStyle w:val="ConsPlusNormal"/>
        <w:ind w:firstLine="540"/>
        <w:contextualSpacing/>
        <w:jc w:val="both"/>
        <w:rPr>
          <w:szCs w:val="24"/>
        </w:rPr>
      </w:pPr>
      <w:r w:rsidRPr="0094326F">
        <w:rPr>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66D9C" w:rsidRPr="0094326F" w:rsidRDefault="00B66D9C" w:rsidP="008F7E6D">
      <w:pPr>
        <w:pStyle w:val="ConsPlusNormal"/>
        <w:ind w:firstLine="540"/>
        <w:contextualSpacing/>
        <w:jc w:val="both"/>
        <w:rPr>
          <w:szCs w:val="24"/>
        </w:rPr>
      </w:pPr>
      <w:r w:rsidRPr="0094326F">
        <w:rPr>
          <w:szCs w:val="24"/>
        </w:rPr>
        <w:t>принцип обеспечения фундаментального характера образования, учета специфики изучаемых учебных предметов;</w:t>
      </w:r>
    </w:p>
    <w:p w:rsidR="00B66D9C" w:rsidRPr="0094326F" w:rsidRDefault="00B66D9C" w:rsidP="008F7E6D">
      <w:pPr>
        <w:pStyle w:val="ConsPlusNormal"/>
        <w:ind w:firstLine="540"/>
        <w:contextualSpacing/>
        <w:jc w:val="both"/>
        <w:rPr>
          <w:szCs w:val="24"/>
        </w:rPr>
      </w:pPr>
      <w:r w:rsidRPr="0094326F">
        <w:rPr>
          <w:szCs w:val="24"/>
        </w:rPr>
        <w:t>принцип инт</w:t>
      </w:r>
      <w:r w:rsidR="00C45B04" w:rsidRPr="0094326F">
        <w:rPr>
          <w:szCs w:val="24"/>
        </w:rPr>
        <w:t>еграции обучения и воспитания: О</w:t>
      </w:r>
      <w:r w:rsidRPr="0094326F">
        <w:rPr>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66D9C" w:rsidRPr="0094326F" w:rsidRDefault="00B66D9C" w:rsidP="008F7E6D">
      <w:pPr>
        <w:pStyle w:val="ConsPlusNormal"/>
        <w:ind w:firstLine="540"/>
        <w:contextualSpacing/>
        <w:jc w:val="both"/>
        <w:rPr>
          <w:szCs w:val="24"/>
        </w:rPr>
      </w:pPr>
      <w:r w:rsidRPr="0094326F">
        <w:rPr>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B66D9C" w:rsidRPr="0094326F" w:rsidRDefault="00B66D9C" w:rsidP="008F7E6D">
      <w:pPr>
        <w:pStyle w:val="ConsPlusNormal"/>
        <w:ind w:firstLine="540"/>
        <w:contextualSpacing/>
        <w:jc w:val="both"/>
        <w:rPr>
          <w:szCs w:val="24"/>
        </w:rPr>
      </w:pPr>
      <w:r w:rsidRPr="0094326F">
        <w:rPr>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94326F">
          <w:rPr>
            <w:szCs w:val="24"/>
          </w:rPr>
          <w:t>СанПиН 1.2.3685-21</w:t>
        </w:r>
      </w:hyperlink>
      <w:r w:rsidRPr="0094326F">
        <w:rPr>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94326F">
          <w:rPr>
            <w:szCs w:val="24"/>
          </w:rPr>
          <w:t>СП 2.4.3648-20</w:t>
        </w:r>
      </w:hyperlink>
      <w:r w:rsidRPr="0094326F">
        <w:rPr>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w:t>
      </w:r>
      <w:r w:rsidRPr="0094326F">
        <w:rPr>
          <w:szCs w:val="24"/>
        </w:rPr>
        <w:lastRenderedPageBreak/>
        <w:t>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B66D9C" w:rsidRPr="0094326F" w:rsidRDefault="00C45B04" w:rsidP="008F7E6D">
      <w:pPr>
        <w:pStyle w:val="ConsPlusNormal"/>
        <w:ind w:firstLine="540"/>
        <w:contextualSpacing/>
        <w:jc w:val="both"/>
        <w:rPr>
          <w:szCs w:val="24"/>
        </w:rPr>
      </w:pPr>
      <w:r w:rsidRPr="0094326F">
        <w:rPr>
          <w:szCs w:val="24"/>
        </w:rPr>
        <w:t>О</w:t>
      </w:r>
      <w:r w:rsidR="00B66D9C" w:rsidRPr="0094326F">
        <w:rPr>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66D9C" w:rsidRPr="0094326F" w:rsidRDefault="00B66D9C" w:rsidP="008F7E6D">
      <w:pPr>
        <w:pStyle w:val="ConsPlusNormal"/>
        <w:ind w:firstLine="540"/>
        <w:contextualSpacing/>
        <w:jc w:val="both"/>
        <w:rPr>
          <w:szCs w:val="24"/>
        </w:rPr>
      </w:pPr>
      <w:r w:rsidRPr="0094326F">
        <w:rPr>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B66D9C" w:rsidRPr="0094326F" w:rsidRDefault="00B66D9C" w:rsidP="008F7E6D">
      <w:pPr>
        <w:spacing w:after="0" w:line="240" w:lineRule="auto"/>
        <w:ind w:firstLine="709"/>
        <w:contextualSpacing/>
        <w:jc w:val="both"/>
        <w:rPr>
          <w:rFonts w:ascii="Times New Roman" w:hAnsi="Times New Roman"/>
          <w:sz w:val="24"/>
          <w:szCs w:val="24"/>
        </w:rPr>
      </w:pPr>
      <w:r w:rsidRPr="0094326F">
        <w:rPr>
          <w:rFonts w:ascii="Times New Roman" w:hAnsi="Times New Roman"/>
          <w:sz w:val="24"/>
          <w:szCs w:val="24"/>
        </w:rPr>
        <w:t>П</w:t>
      </w:r>
      <w:r w:rsidR="00C45B04" w:rsidRPr="0094326F">
        <w:rPr>
          <w:rFonts w:ascii="Times New Roman" w:hAnsi="Times New Roman"/>
          <w:sz w:val="24"/>
          <w:szCs w:val="24"/>
        </w:rPr>
        <w:t>ланируемые результаты освоения О</w:t>
      </w:r>
      <w:r w:rsidRPr="0094326F">
        <w:rPr>
          <w:rFonts w:ascii="Times New Roman" w:hAnsi="Times New Roman"/>
          <w:sz w:val="24"/>
          <w:szCs w:val="24"/>
        </w:rPr>
        <w:t>ОП СОО.</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w:t>
      </w:r>
      <w:r w:rsidR="00322A90" w:rsidRPr="0094326F">
        <w:rPr>
          <w:rFonts w:ascii="Times New Roman" w:eastAsia="SchoolBookSanPin" w:hAnsi="Times New Roman"/>
          <w:sz w:val="24"/>
          <w:szCs w:val="24"/>
        </w:rPr>
        <w:t>ланируемые результаты освоения О</w:t>
      </w:r>
      <w:r w:rsidRPr="0094326F">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 xml:space="preserve">Требования к личностным результатам освоения обучающимися </w:t>
      </w:r>
      <w:r w:rsidRPr="0094326F">
        <w:rPr>
          <w:rFonts w:ascii="Times New Roman" w:eastAsia="SchoolBookSanPin" w:hAnsi="Times New Roman"/>
          <w:sz w:val="24"/>
          <w:szCs w:val="24"/>
        </w:rPr>
        <w:br/>
      </w:r>
      <w:r w:rsidR="00C45B04" w:rsidRPr="0094326F">
        <w:rPr>
          <w:rFonts w:ascii="Times New Roman" w:eastAsia="SchoolBookSanPin" w:hAnsi="Times New Roman"/>
          <w:sz w:val="24"/>
          <w:szCs w:val="24"/>
        </w:rPr>
        <w:t>О</w:t>
      </w:r>
      <w:r w:rsidRPr="0094326F">
        <w:rPr>
          <w:rFonts w:ascii="Times New Roman" w:eastAsia="SchoolBookSanPin" w:hAnsi="Times New Roma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94326F">
        <w:rPr>
          <w:rFonts w:ascii="Times New Roman" w:eastAsia="SchoolBookSanPin" w:hAnsi="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66D9C" w:rsidRPr="0094326F" w:rsidRDefault="00C45B04"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Личностные результаты освоения О</w:t>
      </w:r>
      <w:r w:rsidR="00B66D9C" w:rsidRPr="0094326F">
        <w:rPr>
          <w:rFonts w:ascii="Times New Roman" w:eastAsia="SchoolBookSanPi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Личностные</w:t>
      </w:r>
      <w:r w:rsidR="00C45B04" w:rsidRPr="0094326F">
        <w:rPr>
          <w:rFonts w:ascii="Times New Roman" w:eastAsia="SchoolBookSanPin" w:hAnsi="Times New Roman"/>
          <w:sz w:val="24"/>
          <w:szCs w:val="24"/>
        </w:rPr>
        <w:t xml:space="preserve"> результаты освоения О</w:t>
      </w:r>
      <w:r w:rsidRPr="0094326F">
        <w:rPr>
          <w:rFonts w:ascii="Times New Roman" w:eastAsia="SchoolBookSanPi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Метапредметные результаты включают:</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способность их использовать в учебной, познавательной и социальной практике;</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 xml:space="preserve">овладение навыками учебно-исследовательской, проектной и социальной </w:t>
      </w:r>
      <w:r w:rsidRPr="0094326F">
        <w:rPr>
          <w:rFonts w:ascii="Times New Roman" w:eastAsia="SchoolBookSanPin" w:hAnsi="Times New Roman"/>
          <w:sz w:val="24"/>
          <w:szCs w:val="24"/>
        </w:rPr>
        <w:lastRenderedPageBreak/>
        <w:t>деятельности.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познавательными универсальными учебными действиями;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коммуникативными универсальными учебными действиями;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регулятивными универсальными учебными действиями.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 xml:space="preserve">Предметные результаты включают: </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Требования к предметным результатам:</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B66D9C" w:rsidRPr="0094326F" w:rsidRDefault="00B66D9C"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94326F">
        <w:rPr>
          <w:rFonts w:ascii="Times New Roman" w:eastAsia="SchoolBookSanPin" w:hAnsi="Times New Roman"/>
          <w:sz w:val="24"/>
          <w:szCs w:val="24"/>
        </w:rPr>
        <w:br/>
        <w:t>и мира в целом, современного состояния науки.</w:t>
      </w:r>
    </w:p>
    <w:p w:rsidR="00B66D9C" w:rsidRPr="0094326F" w:rsidRDefault="00C45B04"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Предметные результаты освоения О</w:t>
      </w:r>
      <w:r w:rsidR="00B66D9C" w:rsidRPr="0094326F">
        <w:rPr>
          <w:rFonts w:ascii="Times New Roman" w:eastAsia="SchoolBookSanPin" w:hAnsi="Times New Roman"/>
          <w:sz w:val="24"/>
          <w:szCs w:val="24"/>
        </w:rPr>
        <w:t>ОП СОО устанавливаются для учебных предметов на базовом и углубленном уровнях.</w:t>
      </w:r>
    </w:p>
    <w:p w:rsidR="00B66D9C" w:rsidRPr="0094326F" w:rsidRDefault="00C45B04"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Предметные результаты освоения О</w:t>
      </w:r>
      <w:r w:rsidR="00B66D9C" w:rsidRPr="0094326F">
        <w:rPr>
          <w:rFonts w:ascii="Times New Roman" w:eastAsia="SchoolBookSanPi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66D9C" w:rsidRPr="0094326F" w:rsidRDefault="00C45B04"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Предметные результаты освоения О</w:t>
      </w:r>
      <w:r w:rsidR="00B66D9C" w:rsidRPr="0094326F">
        <w:rPr>
          <w:rFonts w:ascii="Times New Roman" w:eastAsia="SchoolBookSanPi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66D9C" w:rsidRPr="0094326F" w:rsidRDefault="00C45B04" w:rsidP="008F7E6D">
      <w:pPr>
        <w:spacing w:after="0" w:line="240" w:lineRule="auto"/>
        <w:ind w:firstLine="709"/>
        <w:contextualSpacing/>
        <w:jc w:val="both"/>
        <w:rPr>
          <w:rFonts w:ascii="Times New Roman" w:eastAsia="SchoolBookSanPin" w:hAnsi="Times New Roman"/>
          <w:sz w:val="24"/>
          <w:szCs w:val="24"/>
        </w:rPr>
      </w:pPr>
      <w:r w:rsidRPr="0094326F">
        <w:rPr>
          <w:rFonts w:ascii="Times New Roman" w:eastAsia="SchoolBookSanPin" w:hAnsi="Times New Roman"/>
          <w:sz w:val="24"/>
          <w:szCs w:val="24"/>
        </w:rPr>
        <w:t>Предметные результаты освоения О</w:t>
      </w:r>
      <w:r w:rsidR="00B66D9C" w:rsidRPr="0094326F">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B66D9C" w:rsidRPr="0094326F" w:rsidRDefault="00B66D9C" w:rsidP="0030135B">
      <w:pPr>
        <w:pStyle w:val="ConsPlusTitle"/>
        <w:numPr>
          <w:ilvl w:val="1"/>
          <w:numId w:val="1"/>
        </w:numPr>
        <w:contextualSpacing/>
        <w:jc w:val="center"/>
        <w:outlineLvl w:val="2"/>
        <w:rPr>
          <w:rFonts w:ascii="Times New Roman" w:hAnsi="Times New Roman" w:cs="Times New Roman"/>
          <w:szCs w:val="24"/>
        </w:rPr>
      </w:pPr>
      <w:r w:rsidRPr="0094326F">
        <w:rPr>
          <w:rFonts w:ascii="Times New Roman" w:hAnsi="Times New Roman" w:cs="Times New Roman"/>
          <w:szCs w:val="24"/>
        </w:rPr>
        <w:t>Система оценки достижения пл</w:t>
      </w:r>
      <w:r w:rsidR="00C45B04" w:rsidRPr="0094326F">
        <w:rPr>
          <w:rFonts w:ascii="Times New Roman" w:hAnsi="Times New Roman" w:cs="Times New Roman"/>
          <w:szCs w:val="24"/>
        </w:rPr>
        <w:t>анируемых результатов освоения ООП СОО</w:t>
      </w:r>
    </w:p>
    <w:p w:rsidR="00B66D9C" w:rsidRPr="0094326F" w:rsidRDefault="00B66D9C" w:rsidP="008F7E6D">
      <w:pPr>
        <w:pStyle w:val="ConsPlusNormal"/>
        <w:ind w:firstLine="540"/>
        <w:contextualSpacing/>
        <w:jc w:val="both"/>
        <w:rPr>
          <w:szCs w:val="24"/>
        </w:rPr>
      </w:pPr>
      <w:r w:rsidRPr="0094326F">
        <w:rPr>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C45B04" w:rsidRPr="0094326F">
        <w:rPr>
          <w:szCs w:val="24"/>
        </w:rPr>
        <w:t>анируемых результатов освоения О</w:t>
      </w:r>
      <w:r w:rsidRPr="0094326F">
        <w:rPr>
          <w:szCs w:val="24"/>
        </w:rPr>
        <w:t>ОП СОО и обеспечение эффективной обратной связи, позволяющей осуществлять управление образовательным процессом.</w:t>
      </w:r>
    </w:p>
    <w:p w:rsidR="00B66D9C" w:rsidRPr="0094326F" w:rsidRDefault="00B66D9C" w:rsidP="008F7E6D">
      <w:pPr>
        <w:pStyle w:val="ConsPlusNormal"/>
        <w:ind w:firstLine="540"/>
        <w:contextualSpacing/>
        <w:jc w:val="both"/>
        <w:rPr>
          <w:szCs w:val="24"/>
        </w:rPr>
      </w:pPr>
      <w:r w:rsidRPr="0094326F">
        <w:rPr>
          <w:szCs w:val="24"/>
        </w:rPr>
        <w:t>Основными направлениями и целями оценочной деятельности в образовательной организации являются:</w:t>
      </w:r>
    </w:p>
    <w:p w:rsidR="00B66D9C" w:rsidRPr="0094326F" w:rsidRDefault="00B66D9C" w:rsidP="008F7E6D">
      <w:pPr>
        <w:pStyle w:val="ConsPlusNormal"/>
        <w:ind w:firstLine="540"/>
        <w:contextualSpacing/>
        <w:jc w:val="both"/>
        <w:rPr>
          <w:szCs w:val="24"/>
        </w:rPr>
      </w:pPr>
      <w:r w:rsidRPr="0094326F">
        <w:rPr>
          <w:szCs w:val="24"/>
        </w:rPr>
        <w:t xml:space="preserve">оценка образовательных достижений обучающихся на различных этапах обучения как </w:t>
      </w:r>
      <w:r w:rsidRPr="0094326F">
        <w:rPr>
          <w:szCs w:val="24"/>
        </w:rPr>
        <w:lastRenderedPageBreak/>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66D9C" w:rsidRPr="0094326F" w:rsidRDefault="00B66D9C" w:rsidP="008F7E6D">
      <w:pPr>
        <w:pStyle w:val="ConsPlusNormal"/>
        <w:ind w:firstLine="540"/>
        <w:contextualSpacing/>
        <w:jc w:val="both"/>
        <w:rPr>
          <w:szCs w:val="24"/>
        </w:rPr>
      </w:pPr>
      <w:r w:rsidRPr="0094326F">
        <w:rPr>
          <w:szCs w:val="24"/>
        </w:rPr>
        <w:t>оценка результатов деятельности образовательной организации как основа аккредитационных процедур.</w:t>
      </w:r>
    </w:p>
    <w:p w:rsidR="00B66D9C" w:rsidRPr="0094326F" w:rsidRDefault="00B66D9C" w:rsidP="008F7E6D">
      <w:pPr>
        <w:pStyle w:val="ConsPlusNormal"/>
        <w:ind w:firstLine="540"/>
        <w:contextualSpacing/>
        <w:jc w:val="both"/>
        <w:rPr>
          <w:szCs w:val="24"/>
        </w:rPr>
      </w:pPr>
      <w:r w:rsidRPr="0094326F">
        <w:rPr>
          <w:szCs w:val="24"/>
        </w:rPr>
        <w:t xml:space="preserve">Основным объектом системы оценки, ее содержательной и критериальной базой выступают требования </w:t>
      </w:r>
      <w:r w:rsidRPr="0094326F">
        <w:rPr>
          <w:color w:val="0000FF"/>
          <w:szCs w:val="24"/>
        </w:rPr>
        <w:t>ФГОС СОО</w:t>
      </w:r>
      <w:r w:rsidRPr="0094326F">
        <w:rPr>
          <w:szCs w:val="24"/>
        </w:rPr>
        <w:t>, которые конкретизируются в планируемых рез</w:t>
      </w:r>
      <w:r w:rsidR="00C45B04" w:rsidRPr="0094326F">
        <w:rPr>
          <w:szCs w:val="24"/>
        </w:rPr>
        <w:t>ультатах освоения обучающимися О</w:t>
      </w:r>
      <w:r w:rsidRPr="0094326F">
        <w:rPr>
          <w:szCs w:val="24"/>
        </w:rPr>
        <w:t>ОП СОО. Система оценки включает процедуры внутренней и внешней оценки.</w:t>
      </w:r>
    </w:p>
    <w:p w:rsidR="00B66D9C" w:rsidRPr="0094326F" w:rsidRDefault="00B66D9C" w:rsidP="008F7E6D">
      <w:pPr>
        <w:pStyle w:val="ConsPlusNormal"/>
        <w:ind w:firstLine="540"/>
        <w:contextualSpacing/>
        <w:jc w:val="both"/>
        <w:rPr>
          <w:szCs w:val="24"/>
        </w:rPr>
      </w:pPr>
      <w:r w:rsidRPr="0094326F">
        <w:rPr>
          <w:szCs w:val="24"/>
        </w:rPr>
        <w:t>Внутренняя оценка включает:</w:t>
      </w:r>
    </w:p>
    <w:p w:rsidR="00B66D9C" w:rsidRPr="0094326F" w:rsidRDefault="00B66D9C" w:rsidP="008F7E6D">
      <w:pPr>
        <w:pStyle w:val="ConsPlusNormal"/>
        <w:ind w:firstLine="540"/>
        <w:contextualSpacing/>
        <w:jc w:val="both"/>
        <w:rPr>
          <w:szCs w:val="24"/>
        </w:rPr>
      </w:pPr>
      <w:r w:rsidRPr="0094326F">
        <w:rPr>
          <w:szCs w:val="24"/>
        </w:rPr>
        <w:t>стартовую диагностику;</w:t>
      </w:r>
    </w:p>
    <w:p w:rsidR="00B66D9C" w:rsidRPr="0094326F" w:rsidRDefault="00B66D9C" w:rsidP="008F7E6D">
      <w:pPr>
        <w:pStyle w:val="ConsPlusNormal"/>
        <w:ind w:firstLine="540"/>
        <w:contextualSpacing/>
        <w:jc w:val="both"/>
        <w:rPr>
          <w:szCs w:val="24"/>
        </w:rPr>
      </w:pPr>
      <w:r w:rsidRPr="0094326F">
        <w:rPr>
          <w:szCs w:val="24"/>
        </w:rPr>
        <w:t>текущую и тематическую оценку;</w:t>
      </w:r>
    </w:p>
    <w:p w:rsidR="00B66D9C" w:rsidRPr="0094326F" w:rsidRDefault="00B66D9C" w:rsidP="008F7E6D">
      <w:pPr>
        <w:pStyle w:val="ConsPlusNormal"/>
        <w:ind w:firstLine="540"/>
        <w:contextualSpacing/>
        <w:jc w:val="both"/>
        <w:rPr>
          <w:szCs w:val="24"/>
        </w:rPr>
      </w:pPr>
      <w:r w:rsidRPr="0094326F">
        <w:rPr>
          <w:szCs w:val="24"/>
        </w:rPr>
        <w:t>итоговую оценку;</w:t>
      </w:r>
    </w:p>
    <w:p w:rsidR="00B66D9C" w:rsidRPr="0094326F" w:rsidRDefault="00B66D9C" w:rsidP="008F7E6D">
      <w:pPr>
        <w:pStyle w:val="ConsPlusNormal"/>
        <w:ind w:firstLine="540"/>
        <w:contextualSpacing/>
        <w:jc w:val="both"/>
        <w:rPr>
          <w:szCs w:val="24"/>
        </w:rPr>
      </w:pPr>
      <w:r w:rsidRPr="0094326F">
        <w:rPr>
          <w:szCs w:val="24"/>
        </w:rPr>
        <w:t>промежуточную аттестацию;</w:t>
      </w:r>
    </w:p>
    <w:p w:rsidR="00B66D9C" w:rsidRPr="0094326F" w:rsidRDefault="00B66D9C" w:rsidP="008F7E6D">
      <w:pPr>
        <w:pStyle w:val="ConsPlusNormal"/>
        <w:ind w:firstLine="540"/>
        <w:contextualSpacing/>
        <w:jc w:val="both"/>
        <w:rPr>
          <w:szCs w:val="24"/>
        </w:rPr>
      </w:pPr>
      <w:r w:rsidRPr="0094326F">
        <w:rPr>
          <w:szCs w:val="24"/>
        </w:rPr>
        <w:t>психолого-педагогическое наблюдение;</w:t>
      </w:r>
    </w:p>
    <w:p w:rsidR="00B66D9C" w:rsidRPr="0094326F" w:rsidRDefault="00B66D9C" w:rsidP="008F7E6D">
      <w:pPr>
        <w:pStyle w:val="ConsPlusNormal"/>
        <w:ind w:firstLine="540"/>
        <w:contextualSpacing/>
        <w:jc w:val="both"/>
        <w:rPr>
          <w:szCs w:val="24"/>
        </w:rPr>
      </w:pPr>
      <w:r w:rsidRPr="0094326F">
        <w:rPr>
          <w:szCs w:val="24"/>
        </w:rPr>
        <w:t>внутренний мониторинг образовательных достижений обучающихся.</w:t>
      </w:r>
    </w:p>
    <w:p w:rsidR="00B66D9C" w:rsidRPr="0094326F" w:rsidRDefault="00B66D9C" w:rsidP="008F7E6D">
      <w:pPr>
        <w:pStyle w:val="ConsPlusNormal"/>
        <w:ind w:firstLine="540"/>
        <w:contextualSpacing/>
        <w:jc w:val="both"/>
        <w:rPr>
          <w:szCs w:val="24"/>
        </w:rPr>
      </w:pPr>
      <w:r w:rsidRPr="0094326F">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B66D9C" w:rsidRPr="0094326F" w:rsidRDefault="00B66D9C" w:rsidP="008F7E6D">
      <w:pPr>
        <w:pStyle w:val="ConsPlusNormal"/>
        <w:ind w:firstLine="540"/>
        <w:contextualSpacing/>
        <w:jc w:val="both"/>
        <w:rPr>
          <w:szCs w:val="24"/>
        </w:rPr>
      </w:pPr>
      <w:r w:rsidRPr="0094326F">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B66D9C" w:rsidRPr="0094326F" w:rsidRDefault="00B66D9C" w:rsidP="008F7E6D">
      <w:pPr>
        <w:pStyle w:val="ConsPlusNormal"/>
        <w:ind w:firstLine="540"/>
        <w:contextualSpacing/>
        <w:jc w:val="both"/>
        <w:rPr>
          <w:szCs w:val="24"/>
        </w:rPr>
      </w:pPr>
      <w:r w:rsidRPr="0094326F">
        <w:rPr>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66D9C" w:rsidRPr="0094326F" w:rsidRDefault="00B66D9C" w:rsidP="008F7E6D">
      <w:pPr>
        <w:pStyle w:val="ConsPlusNormal"/>
        <w:ind w:firstLine="540"/>
        <w:contextualSpacing/>
        <w:jc w:val="both"/>
        <w:rPr>
          <w:szCs w:val="24"/>
        </w:rPr>
      </w:pPr>
      <w:r w:rsidRPr="0094326F">
        <w:rPr>
          <w:szCs w:val="24"/>
        </w:rPr>
        <w:t>Внешняя оценка включает:</w:t>
      </w:r>
    </w:p>
    <w:p w:rsidR="00B66D9C" w:rsidRPr="0094326F" w:rsidRDefault="00B66D9C" w:rsidP="008F7E6D">
      <w:pPr>
        <w:pStyle w:val="ConsPlusNormal"/>
        <w:ind w:firstLine="540"/>
        <w:contextualSpacing/>
        <w:jc w:val="both"/>
        <w:rPr>
          <w:szCs w:val="24"/>
        </w:rPr>
      </w:pPr>
      <w:r w:rsidRPr="0094326F">
        <w:rPr>
          <w:szCs w:val="24"/>
        </w:rPr>
        <w:t>независимую оценку качества подготовки обучающихся;</w:t>
      </w:r>
    </w:p>
    <w:p w:rsidR="00B66D9C" w:rsidRPr="0094326F" w:rsidRDefault="00B66D9C" w:rsidP="008F7E6D">
      <w:pPr>
        <w:pStyle w:val="ConsPlusNormal"/>
        <w:ind w:firstLine="540"/>
        <w:contextualSpacing/>
        <w:jc w:val="both"/>
        <w:rPr>
          <w:szCs w:val="24"/>
        </w:rPr>
      </w:pPr>
      <w:r w:rsidRPr="0094326F">
        <w:rPr>
          <w:szCs w:val="24"/>
        </w:rPr>
        <w:t>итоговую аттестацию.</w:t>
      </w:r>
    </w:p>
    <w:p w:rsidR="00B66D9C" w:rsidRPr="0094326F" w:rsidRDefault="00B66D9C" w:rsidP="008F7E6D">
      <w:pPr>
        <w:pStyle w:val="ConsPlusNormal"/>
        <w:ind w:firstLine="540"/>
        <w:contextualSpacing/>
        <w:jc w:val="both"/>
        <w:rPr>
          <w:szCs w:val="24"/>
        </w:rPr>
      </w:pPr>
      <w:r w:rsidRPr="0094326F">
        <w:rPr>
          <w:szCs w:val="24"/>
        </w:rPr>
        <w:t xml:space="preserve">В соответствии с </w:t>
      </w:r>
      <w:r w:rsidRPr="0094326F">
        <w:rPr>
          <w:color w:val="0000FF"/>
          <w:szCs w:val="24"/>
        </w:rPr>
        <w:t>ФГОС СОО</w:t>
      </w:r>
      <w:r w:rsidRPr="0094326F">
        <w:rPr>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6D9C" w:rsidRPr="0094326F" w:rsidRDefault="00B66D9C" w:rsidP="008F7E6D">
      <w:pPr>
        <w:pStyle w:val="ConsPlusNormal"/>
        <w:ind w:firstLine="540"/>
        <w:contextualSpacing/>
        <w:jc w:val="both"/>
        <w:rPr>
          <w:szCs w:val="24"/>
        </w:rPr>
      </w:pPr>
      <w:r w:rsidRPr="0094326F">
        <w:rPr>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6D9C" w:rsidRPr="0094326F" w:rsidRDefault="00B66D9C" w:rsidP="008F7E6D">
      <w:pPr>
        <w:pStyle w:val="ConsPlusNormal"/>
        <w:ind w:firstLine="540"/>
        <w:contextualSpacing/>
        <w:jc w:val="both"/>
        <w:rPr>
          <w:szCs w:val="24"/>
        </w:rPr>
      </w:pPr>
      <w:r w:rsidRPr="0094326F">
        <w:rPr>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6D9C" w:rsidRPr="0094326F" w:rsidRDefault="00B66D9C" w:rsidP="008F7E6D">
      <w:pPr>
        <w:pStyle w:val="ConsPlusNormal"/>
        <w:ind w:firstLine="540"/>
        <w:contextualSpacing/>
        <w:jc w:val="both"/>
        <w:rPr>
          <w:szCs w:val="24"/>
        </w:rPr>
      </w:pPr>
      <w:r w:rsidRPr="0094326F">
        <w:rPr>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66D9C" w:rsidRPr="0094326F" w:rsidRDefault="00B66D9C" w:rsidP="008F7E6D">
      <w:pPr>
        <w:pStyle w:val="ConsPlusNormal"/>
        <w:ind w:firstLine="540"/>
        <w:contextualSpacing/>
        <w:jc w:val="both"/>
        <w:rPr>
          <w:szCs w:val="24"/>
        </w:rPr>
      </w:pPr>
      <w:r w:rsidRPr="0094326F">
        <w:rPr>
          <w:szCs w:val="24"/>
        </w:rPr>
        <w:t>Комплексный подход к оценке образовательных достижений реализуется через:</w:t>
      </w:r>
    </w:p>
    <w:p w:rsidR="00B66D9C" w:rsidRPr="0094326F" w:rsidRDefault="00B66D9C" w:rsidP="008F7E6D">
      <w:pPr>
        <w:pStyle w:val="ConsPlusNormal"/>
        <w:ind w:firstLine="540"/>
        <w:contextualSpacing/>
        <w:jc w:val="both"/>
        <w:rPr>
          <w:szCs w:val="24"/>
        </w:rPr>
      </w:pPr>
      <w:r w:rsidRPr="0094326F">
        <w:rPr>
          <w:szCs w:val="24"/>
        </w:rPr>
        <w:t>оценку предметных и метапредметных результатов;</w:t>
      </w:r>
    </w:p>
    <w:p w:rsidR="00B66D9C" w:rsidRPr="0094326F" w:rsidRDefault="00B66D9C" w:rsidP="008F7E6D">
      <w:pPr>
        <w:pStyle w:val="ConsPlusNormal"/>
        <w:ind w:firstLine="540"/>
        <w:contextualSpacing/>
        <w:jc w:val="both"/>
        <w:rPr>
          <w:szCs w:val="24"/>
        </w:rPr>
      </w:pPr>
      <w:r w:rsidRPr="0094326F">
        <w:rPr>
          <w:szCs w:val="24"/>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66D9C" w:rsidRPr="0094326F" w:rsidRDefault="00B66D9C" w:rsidP="008F7E6D">
      <w:pPr>
        <w:pStyle w:val="ConsPlusNormal"/>
        <w:ind w:firstLine="540"/>
        <w:contextualSpacing/>
        <w:jc w:val="both"/>
        <w:rPr>
          <w:szCs w:val="24"/>
        </w:rPr>
      </w:pPr>
      <w:r w:rsidRPr="0094326F">
        <w:rPr>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66D9C" w:rsidRPr="0094326F" w:rsidRDefault="00B66D9C" w:rsidP="008F7E6D">
      <w:pPr>
        <w:pStyle w:val="ConsPlusNormal"/>
        <w:ind w:firstLine="540"/>
        <w:contextualSpacing/>
        <w:jc w:val="both"/>
        <w:rPr>
          <w:szCs w:val="24"/>
        </w:rPr>
      </w:pPr>
      <w:r w:rsidRPr="0094326F">
        <w:rPr>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66D9C" w:rsidRPr="0094326F" w:rsidRDefault="00B66D9C" w:rsidP="008F7E6D">
      <w:pPr>
        <w:pStyle w:val="ConsPlusNormal"/>
        <w:ind w:firstLine="540"/>
        <w:contextualSpacing/>
        <w:jc w:val="both"/>
        <w:rPr>
          <w:szCs w:val="24"/>
        </w:rPr>
      </w:pPr>
      <w:r w:rsidRPr="0094326F">
        <w:rPr>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6D9C" w:rsidRPr="0094326F" w:rsidRDefault="00B66D9C" w:rsidP="008F7E6D">
      <w:pPr>
        <w:pStyle w:val="ConsPlusNormal"/>
        <w:ind w:firstLine="540"/>
        <w:contextualSpacing/>
        <w:jc w:val="both"/>
        <w:rPr>
          <w:szCs w:val="24"/>
        </w:rPr>
      </w:pPr>
      <w:r w:rsidRPr="0094326F">
        <w:rPr>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94326F">
        <w:rPr>
          <w:color w:val="0000FF"/>
          <w:szCs w:val="24"/>
        </w:rPr>
        <w:t>ФГОС СОО</w:t>
      </w:r>
      <w:r w:rsidRPr="0094326F">
        <w:rPr>
          <w:szCs w:val="24"/>
        </w:rPr>
        <w:t>.</w:t>
      </w:r>
    </w:p>
    <w:p w:rsidR="00B66D9C" w:rsidRPr="0094326F" w:rsidRDefault="00B66D9C" w:rsidP="008F7E6D">
      <w:pPr>
        <w:pStyle w:val="ConsPlusNormal"/>
        <w:ind w:firstLine="540"/>
        <w:contextualSpacing/>
        <w:jc w:val="both"/>
        <w:rPr>
          <w:szCs w:val="24"/>
        </w:rPr>
      </w:pPr>
      <w:r w:rsidRPr="0094326F">
        <w:rPr>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66D9C" w:rsidRPr="0094326F" w:rsidRDefault="00B66D9C" w:rsidP="008F7E6D">
      <w:pPr>
        <w:pStyle w:val="ConsPlusNormal"/>
        <w:ind w:firstLine="540"/>
        <w:contextualSpacing/>
        <w:jc w:val="both"/>
        <w:rPr>
          <w:szCs w:val="24"/>
        </w:rPr>
      </w:pPr>
      <w:r w:rsidRPr="0094326F">
        <w:rPr>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66D9C" w:rsidRPr="0094326F" w:rsidRDefault="00B66D9C" w:rsidP="008F7E6D">
      <w:pPr>
        <w:pStyle w:val="ConsPlusNormal"/>
        <w:ind w:firstLine="540"/>
        <w:contextualSpacing/>
        <w:jc w:val="both"/>
        <w:rPr>
          <w:szCs w:val="24"/>
        </w:rPr>
      </w:pPr>
      <w:r w:rsidRPr="0094326F">
        <w:rPr>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6D9C" w:rsidRPr="0094326F" w:rsidRDefault="00B66D9C" w:rsidP="008F7E6D">
      <w:pPr>
        <w:pStyle w:val="ConsPlusNormal"/>
        <w:ind w:firstLine="540"/>
        <w:contextualSpacing/>
        <w:jc w:val="both"/>
        <w:rPr>
          <w:szCs w:val="24"/>
        </w:rPr>
      </w:pPr>
      <w:r w:rsidRPr="0094326F">
        <w:rPr>
          <w:szCs w:val="24"/>
        </w:rPr>
        <w:t>Оценка метапредметных результатов представляет собой оценку достижения пл</w:t>
      </w:r>
      <w:r w:rsidR="006955BF" w:rsidRPr="0094326F">
        <w:rPr>
          <w:szCs w:val="24"/>
        </w:rPr>
        <w:t>анируемых результатов освоения О</w:t>
      </w:r>
      <w:r w:rsidRPr="0094326F">
        <w:rPr>
          <w:szCs w:val="24"/>
        </w:rPr>
        <w:t>ОП СОО, которые отражают совокупность познавательных, коммуникативных и регулятивных универсальных учебных действий.</w:t>
      </w:r>
    </w:p>
    <w:p w:rsidR="00B66D9C" w:rsidRPr="0094326F" w:rsidRDefault="00B66D9C" w:rsidP="008F7E6D">
      <w:pPr>
        <w:pStyle w:val="ConsPlusNormal"/>
        <w:ind w:firstLine="540"/>
        <w:contextualSpacing/>
        <w:jc w:val="both"/>
        <w:rPr>
          <w:szCs w:val="24"/>
        </w:rPr>
      </w:pPr>
      <w:r w:rsidRPr="0094326F">
        <w:rPr>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66D9C" w:rsidRPr="0094326F" w:rsidRDefault="00B66D9C" w:rsidP="008F7E6D">
      <w:pPr>
        <w:pStyle w:val="ConsPlusNormal"/>
        <w:ind w:firstLine="540"/>
        <w:contextualSpacing/>
        <w:jc w:val="both"/>
        <w:rPr>
          <w:szCs w:val="24"/>
        </w:rPr>
      </w:pPr>
      <w:r w:rsidRPr="0094326F">
        <w:rPr>
          <w:szCs w:val="24"/>
        </w:rPr>
        <w:t>Основным объектом оценки метапредметных результатов является:</w:t>
      </w:r>
    </w:p>
    <w:p w:rsidR="00B66D9C" w:rsidRPr="0094326F" w:rsidRDefault="00B66D9C" w:rsidP="008F7E6D">
      <w:pPr>
        <w:pStyle w:val="ConsPlusNormal"/>
        <w:ind w:firstLine="540"/>
        <w:contextualSpacing/>
        <w:jc w:val="both"/>
        <w:rPr>
          <w:szCs w:val="24"/>
        </w:rPr>
      </w:pPr>
      <w:r w:rsidRPr="0094326F">
        <w:rPr>
          <w:szCs w:val="24"/>
        </w:rPr>
        <w:t>освоение обучающимися универсальных учебных действий (регулятивных, познавательных, коммуникативных);</w:t>
      </w:r>
    </w:p>
    <w:p w:rsidR="00B66D9C" w:rsidRPr="0094326F" w:rsidRDefault="00B66D9C" w:rsidP="008F7E6D">
      <w:pPr>
        <w:pStyle w:val="ConsPlusNormal"/>
        <w:ind w:firstLine="540"/>
        <w:contextualSpacing/>
        <w:jc w:val="both"/>
        <w:rPr>
          <w:szCs w:val="24"/>
        </w:rPr>
      </w:pPr>
      <w:r w:rsidRPr="0094326F">
        <w:rPr>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6D9C" w:rsidRPr="0094326F" w:rsidRDefault="00B66D9C" w:rsidP="008F7E6D">
      <w:pPr>
        <w:pStyle w:val="ConsPlusNormal"/>
        <w:ind w:firstLine="540"/>
        <w:contextualSpacing/>
        <w:jc w:val="both"/>
        <w:rPr>
          <w:szCs w:val="24"/>
        </w:rPr>
      </w:pPr>
      <w:r w:rsidRPr="0094326F">
        <w:rPr>
          <w:szCs w:val="24"/>
        </w:rPr>
        <w:t>овладение навыками учебно-исследовательской, проектной и социальной деятельности.</w:t>
      </w:r>
    </w:p>
    <w:p w:rsidR="00B66D9C" w:rsidRPr="0094326F" w:rsidRDefault="00B66D9C" w:rsidP="008F7E6D">
      <w:pPr>
        <w:pStyle w:val="ConsPlusNormal"/>
        <w:ind w:firstLine="540"/>
        <w:contextualSpacing/>
        <w:jc w:val="both"/>
        <w:rPr>
          <w:szCs w:val="24"/>
        </w:rPr>
      </w:pPr>
      <w:r w:rsidRPr="0094326F">
        <w:rPr>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B66D9C" w:rsidRPr="0094326F" w:rsidRDefault="00B66D9C" w:rsidP="008F7E6D">
      <w:pPr>
        <w:pStyle w:val="ConsPlusNormal"/>
        <w:contextualSpacing/>
        <w:jc w:val="both"/>
        <w:rPr>
          <w:szCs w:val="24"/>
        </w:rPr>
      </w:pPr>
    </w:p>
    <w:p w:rsidR="00B66D9C" w:rsidRPr="0094326F" w:rsidRDefault="00B66D9C" w:rsidP="008F7E6D">
      <w:pPr>
        <w:pStyle w:val="ConsPlusNormal"/>
        <w:contextualSpacing/>
        <w:jc w:val="center"/>
        <w:rPr>
          <w:szCs w:val="24"/>
        </w:rPr>
      </w:pPr>
      <w:r w:rsidRPr="0094326F">
        <w:rPr>
          <w:szCs w:val="24"/>
        </w:rPr>
        <w:t>Перечень (кодификатор) проверяемых</w:t>
      </w:r>
    </w:p>
    <w:p w:rsidR="00B66D9C" w:rsidRPr="0094326F" w:rsidRDefault="00B66D9C" w:rsidP="008F7E6D">
      <w:pPr>
        <w:pStyle w:val="ConsPlusNormal"/>
        <w:contextualSpacing/>
        <w:jc w:val="center"/>
        <w:rPr>
          <w:szCs w:val="24"/>
        </w:rPr>
      </w:pPr>
      <w:r w:rsidRPr="0094326F">
        <w:rPr>
          <w:szCs w:val="24"/>
        </w:rPr>
        <w:t>требований к метапредметным результатам освоения основной</w:t>
      </w:r>
    </w:p>
    <w:p w:rsidR="00B66D9C" w:rsidRPr="0094326F" w:rsidRDefault="00B66D9C" w:rsidP="008F7E6D">
      <w:pPr>
        <w:pStyle w:val="ConsPlusNormal"/>
        <w:contextualSpacing/>
        <w:jc w:val="center"/>
        <w:rPr>
          <w:szCs w:val="24"/>
        </w:rPr>
      </w:pPr>
      <w:r w:rsidRPr="0094326F">
        <w:rPr>
          <w:szCs w:val="24"/>
        </w:rPr>
        <w:lastRenderedPageBreak/>
        <w:t>образовательной программы среднего общего образования</w:t>
      </w:r>
    </w:p>
    <w:p w:rsidR="00B66D9C" w:rsidRPr="0094326F" w:rsidRDefault="00B66D9C" w:rsidP="008F7E6D">
      <w:pPr>
        <w:pStyle w:val="ConsPlusNormal"/>
        <w:contextualSpacing/>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Код проверяемого требования</w:t>
            </w:r>
          </w:p>
        </w:tc>
        <w:tc>
          <w:tcPr>
            <w:tcW w:w="7370" w:type="dxa"/>
          </w:tcPr>
          <w:p w:rsidR="00B66D9C" w:rsidRPr="0094326F" w:rsidRDefault="00B66D9C" w:rsidP="008F7E6D">
            <w:pPr>
              <w:pStyle w:val="ConsPlusNormal"/>
              <w:contextualSpacing/>
              <w:jc w:val="center"/>
              <w:rPr>
                <w:szCs w:val="24"/>
              </w:rPr>
            </w:pPr>
            <w:r w:rsidRPr="0094326F">
              <w:rPr>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w:t>
            </w:r>
          </w:p>
        </w:tc>
        <w:tc>
          <w:tcPr>
            <w:tcW w:w="7370" w:type="dxa"/>
          </w:tcPr>
          <w:p w:rsidR="00B66D9C" w:rsidRPr="0094326F" w:rsidRDefault="00B66D9C" w:rsidP="008F7E6D">
            <w:pPr>
              <w:pStyle w:val="ConsPlusNormal"/>
              <w:contextualSpacing/>
              <w:jc w:val="both"/>
              <w:rPr>
                <w:szCs w:val="24"/>
              </w:rPr>
            </w:pPr>
            <w:r w:rsidRPr="0094326F">
              <w:rPr>
                <w:szCs w:val="24"/>
              </w:rPr>
              <w:t>Познавательные универсальные учебные действия (далее - УУД)</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w:t>
            </w:r>
          </w:p>
        </w:tc>
        <w:tc>
          <w:tcPr>
            <w:tcW w:w="7370" w:type="dxa"/>
          </w:tcPr>
          <w:p w:rsidR="00B66D9C" w:rsidRPr="0094326F" w:rsidRDefault="00B66D9C" w:rsidP="008F7E6D">
            <w:pPr>
              <w:pStyle w:val="ConsPlusNormal"/>
              <w:contextualSpacing/>
              <w:jc w:val="both"/>
              <w:rPr>
                <w:szCs w:val="24"/>
              </w:rPr>
            </w:pPr>
            <w:r w:rsidRPr="0094326F">
              <w:rPr>
                <w:szCs w:val="24"/>
              </w:rPr>
              <w:t>Базовые логические действия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1.1.1</w:t>
            </w:r>
          </w:p>
        </w:tc>
        <w:tc>
          <w:tcPr>
            <w:tcW w:w="7370" w:type="dxa"/>
          </w:tcPr>
          <w:p w:rsidR="00B66D9C" w:rsidRPr="0094326F" w:rsidRDefault="00B66D9C" w:rsidP="008F7E6D">
            <w:pPr>
              <w:pStyle w:val="ConsPlusNormal"/>
              <w:contextualSpacing/>
              <w:jc w:val="both"/>
              <w:rPr>
                <w:szCs w:val="24"/>
              </w:rPr>
            </w:pPr>
            <w:r w:rsidRPr="0094326F">
              <w:rPr>
                <w:szCs w:val="24"/>
              </w:rPr>
              <w:t>Устанавливать существенный признак или основания для сравнения, классификации и обобщения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1.1.2</w:t>
            </w:r>
          </w:p>
        </w:tc>
        <w:tc>
          <w:tcPr>
            <w:tcW w:w="7370" w:type="dxa"/>
          </w:tcPr>
          <w:p w:rsidR="00B66D9C" w:rsidRPr="0094326F" w:rsidRDefault="00B66D9C" w:rsidP="008F7E6D">
            <w:pPr>
              <w:pStyle w:val="ConsPlusNormal"/>
              <w:contextualSpacing/>
              <w:jc w:val="both"/>
              <w:rPr>
                <w:szCs w:val="24"/>
              </w:rPr>
            </w:pPr>
            <w:r w:rsidRPr="0094326F">
              <w:rPr>
                <w:szCs w:val="24"/>
              </w:rPr>
              <w:t>Выявлять закономерности и противоречия в рассматриваемых явлениях</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1.1.3</w:t>
            </w:r>
          </w:p>
        </w:tc>
        <w:tc>
          <w:tcPr>
            <w:tcW w:w="7370" w:type="dxa"/>
          </w:tcPr>
          <w:p w:rsidR="00B66D9C" w:rsidRPr="0094326F" w:rsidRDefault="00B66D9C" w:rsidP="008F7E6D">
            <w:pPr>
              <w:pStyle w:val="ConsPlusNormal"/>
              <w:contextualSpacing/>
              <w:jc w:val="both"/>
              <w:rPr>
                <w:szCs w:val="24"/>
              </w:rPr>
            </w:pPr>
            <w:r w:rsidRPr="0094326F">
              <w:rPr>
                <w:szCs w:val="24"/>
              </w:rPr>
              <w:t>Самостоятельно формулировать и актуализировать проблему, рассматривать ее всесторонне;</w:t>
            </w:r>
          </w:p>
          <w:p w:rsidR="00B66D9C" w:rsidRPr="0094326F" w:rsidRDefault="00B66D9C" w:rsidP="008F7E6D">
            <w:pPr>
              <w:pStyle w:val="ConsPlusNormal"/>
              <w:contextualSpacing/>
              <w:jc w:val="both"/>
              <w:rPr>
                <w:szCs w:val="24"/>
              </w:rPr>
            </w:pPr>
            <w:r w:rsidRPr="0094326F">
              <w:rPr>
                <w:szCs w:val="24"/>
              </w:rPr>
              <w:t>определять цели деятельности, задавать параметры и критерии их достижения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1.1.4</w:t>
            </w:r>
          </w:p>
        </w:tc>
        <w:tc>
          <w:tcPr>
            <w:tcW w:w="7370" w:type="dxa"/>
          </w:tcPr>
          <w:p w:rsidR="00B66D9C" w:rsidRPr="0094326F" w:rsidRDefault="00B66D9C" w:rsidP="008F7E6D">
            <w:pPr>
              <w:pStyle w:val="ConsPlusNormal"/>
              <w:contextualSpacing/>
              <w:jc w:val="both"/>
              <w:rPr>
                <w:szCs w:val="24"/>
              </w:rPr>
            </w:pPr>
            <w:r w:rsidRPr="0094326F">
              <w:rPr>
                <w:szCs w:val="24"/>
              </w:rPr>
              <w:t>Вносить коррективы в деятельность, оценивать соответствие результатов целям, оценивать риски последствий деятельности</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1.1.5</w:t>
            </w:r>
          </w:p>
        </w:tc>
        <w:tc>
          <w:tcPr>
            <w:tcW w:w="7370" w:type="dxa"/>
          </w:tcPr>
          <w:p w:rsidR="00B66D9C" w:rsidRPr="0094326F" w:rsidRDefault="00B66D9C" w:rsidP="008F7E6D">
            <w:pPr>
              <w:pStyle w:val="ConsPlusNormal"/>
              <w:contextualSpacing/>
              <w:jc w:val="both"/>
              <w:rPr>
                <w:szCs w:val="24"/>
              </w:rPr>
            </w:pPr>
            <w:r w:rsidRPr="0094326F">
              <w:rPr>
                <w:szCs w:val="24"/>
              </w:rPr>
              <w:t>Развивать креативное мышление при решении жизненных проблем</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w:t>
            </w:r>
          </w:p>
        </w:tc>
        <w:tc>
          <w:tcPr>
            <w:tcW w:w="7370" w:type="dxa"/>
          </w:tcPr>
          <w:p w:rsidR="00B66D9C" w:rsidRPr="0094326F" w:rsidRDefault="00B66D9C" w:rsidP="008F7E6D">
            <w:pPr>
              <w:pStyle w:val="ConsPlusNormal"/>
              <w:contextualSpacing/>
              <w:jc w:val="both"/>
              <w:rPr>
                <w:szCs w:val="24"/>
              </w:rPr>
            </w:pPr>
            <w:r w:rsidRPr="0094326F">
              <w:rPr>
                <w:szCs w:val="24"/>
              </w:rPr>
              <w:t>Базовые исследовательские действия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1.2.1</w:t>
            </w:r>
          </w:p>
        </w:tc>
        <w:tc>
          <w:tcPr>
            <w:tcW w:w="7370" w:type="dxa"/>
          </w:tcPr>
          <w:p w:rsidR="00B66D9C" w:rsidRPr="0094326F" w:rsidRDefault="00B66D9C" w:rsidP="008F7E6D">
            <w:pPr>
              <w:pStyle w:val="ConsPlusNormal"/>
              <w:contextualSpacing/>
              <w:jc w:val="both"/>
              <w:rPr>
                <w:szCs w:val="24"/>
              </w:rPr>
            </w:pPr>
            <w:r w:rsidRPr="0094326F">
              <w:rPr>
                <w:szCs w:val="24"/>
              </w:rPr>
              <w:t>Владеть навыками учебно-исследовательской и проектной деятельности, навыками разрешения проблем</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1.2.2</w:t>
            </w:r>
          </w:p>
        </w:tc>
        <w:tc>
          <w:tcPr>
            <w:tcW w:w="7370" w:type="dxa"/>
          </w:tcPr>
          <w:p w:rsidR="00B66D9C" w:rsidRPr="0094326F" w:rsidRDefault="00B66D9C" w:rsidP="008F7E6D">
            <w:pPr>
              <w:pStyle w:val="ConsPlusNormal"/>
              <w:contextualSpacing/>
              <w:jc w:val="both"/>
              <w:rPr>
                <w:szCs w:val="24"/>
              </w:rPr>
            </w:pPr>
            <w:r w:rsidRPr="0094326F">
              <w:rPr>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1.2.3</w:t>
            </w:r>
          </w:p>
        </w:tc>
        <w:tc>
          <w:tcPr>
            <w:tcW w:w="7370" w:type="dxa"/>
          </w:tcPr>
          <w:p w:rsidR="00B66D9C" w:rsidRPr="0094326F" w:rsidRDefault="00B66D9C" w:rsidP="008F7E6D">
            <w:pPr>
              <w:pStyle w:val="ConsPlusNormal"/>
              <w:contextualSpacing/>
              <w:jc w:val="both"/>
              <w:rPr>
                <w:szCs w:val="24"/>
              </w:rPr>
            </w:pPr>
            <w:r w:rsidRPr="0094326F">
              <w:rPr>
                <w:szCs w:val="24"/>
              </w:rPr>
              <w:t>Формирование научного типа мышления, владение научной терминологией, ключевыми понятиями и методами</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1.2.4</w:t>
            </w:r>
          </w:p>
        </w:tc>
        <w:tc>
          <w:tcPr>
            <w:tcW w:w="7370" w:type="dxa"/>
          </w:tcPr>
          <w:p w:rsidR="00B66D9C" w:rsidRPr="0094326F" w:rsidRDefault="00B66D9C" w:rsidP="008F7E6D">
            <w:pPr>
              <w:pStyle w:val="ConsPlusNormal"/>
              <w:contextualSpacing/>
              <w:jc w:val="both"/>
              <w:rPr>
                <w:szCs w:val="24"/>
              </w:rPr>
            </w:pPr>
            <w:r w:rsidRPr="0094326F">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1.2.5</w:t>
            </w:r>
          </w:p>
        </w:tc>
        <w:tc>
          <w:tcPr>
            <w:tcW w:w="7370" w:type="dxa"/>
          </w:tcPr>
          <w:p w:rsidR="00B66D9C" w:rsidRPr="0094326F" w:rsidRDefault="00B66D9C" w:rsidP="008F7E6D">
            <w:pPr>
              <w:pStyle w:val="ConsPlusNormal"/>
              <w:contextualSpacing/>
              <w:jc w:val="both"/>
              <w:rPr>
                <w:szCs w:val="24"/>
              </w:rPr>
            </w:pPr>
            <w:r w:rsidRPr="0094326F">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1.2.6</w:t>
            </w:r>
          </w:p>
        </w:tc>
        <w:tc>
          <w:tcPr>
            <w:tcW w:w="7370" w:type="dxa"/>
          </w:tcPr>
          <w:p w:rsidR="00B66D9C" w:rsidRPr="0094326F" w:rsidRDefault="00B66D9C" w:rsidP="008F7E6D">
            <w:pPr>
              <w:pStyle w:val="ConsPlusNormal"/>
              <w:contextualSpacing/>
              <w:jc w:val="both"/>
              <w:rPr>
                <w:szCs w:val="24"/>
              </w:rPr>
            </w:pPr>
            <w:r w:rsidRPr="0094326F">
              <w:rPr>
                <w:szCs w:val="24"/>
              </w:rPr>
              <w:t>Уметь переносить знания в познавательную и практическую области жизнедеятельности;</w:t>
            </w:r>
          </w:p>
          <w:p w:rsidR="00B66D9C" w:rsidRPr="0094326F" w:rsidRDefault="00B66D9C" w:rsidP="008F7E6D">
            <w:pPr>
              <w:pStyle w:val="ConsPlusNormal"/>
              <w:contextualSpacing/>
              <w:jc w:val="both"/>
              <w:rPr>
                <w:szCs w:val="24"/>
              </w:rPr>
            </w:pPr>
            <w:r w:rsidRPr="0094326F">
              <w:rPr>
                <w:szCs w:val="24"/>
              </w:rPr>
              <w:t>уметь интегрировать знания из разных предметных областей;</w:t>
            </w:r>
          </w:p>
          <w:p w:rsidR="00B66D9C" w:rsidRPr="0094326F" w:rsidRDefault="00B66D9C" w:rsidP="008F7E6D">
            <w:pPr>
              <w:pStyle w:val="ConsPlusNormal"/>
              <w:contextualSpacing/>
              <w:jc w:val="both"/>
              <w:rPr>
                <w:szCs w:val="24"/>
              </w:rPr>
            </w:pPr>
            <w:r w:rsidRPr="0094326F">
              <w:rPr>
                <w:szCs w:val="24"/>
              </w:rPr>
              <w:t>осуществлять целенаправленный поиск переноса средств и способов действия в профессиональную среду</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lastRenderedPageBreak/>
              <w:t>1.2.7</w:t>
            </w:r>
          </w:p>
        </w:tc>
        <w:tc>
          <w:tcPr>
            <w:tcW w:w="7370" w:type="dxa"/>
          </w:tcPr>
          <w:p w:rsidR="00B66D9C" w:rsidRPr="0094326F" w:rsidRDefault="00B66D9C" w:rsidP="008F7E6D">
            <w:pPr>
              <w:pStyle w:val="ConsPlusNormal"/>
              <w:contextualSpacing/>
              <w:jc w:val="both"/>
              <w:rPr>
                <w:szCs w:val="24"/>
              </w:rPr>
            </w:pPr>
            <w:r w:rsidRPr="0094326F">
              <w:rPr>
                <w:szCs w:val="24"/>
              </w:rPr>
              <w:t>Способность и готовность к самостоятельному поиску методов решения практических задач, применению различных методов познания;</w:t>
            </w:r>
          </w:p>
          <w:p w:rsidR="00B66D9C" w:rsidRPr="0094326F" w:rsidRDefault="00B66D9C" w:rsidP="008F7E6D">
            <w:pPr>
              <w:pStyle w:val="ConsPlusNormal"/>
              <w:contextualSpacing/>
              <w:jc w:val="both"/>
              <w:rPr>
                <w:szCs w:val="24"/>
              </w:rPr>
            </w:pPr>
            <w:r w:rsidRPr="0094326F">
              <w:rPr>
                <w:szCs w:val="24"/>
              </w:rPr>
              <w:t>ставить и формулировать собственные задачи в образовательной деятельности и жизненных ситуациях;</w:t>
            </w:r>
          </w:p>
          <w:p w:rsidR="00B66D9C" w:rsidRPr="0094326F" w:rsidRDefault="00B66D9C" w:rsidP="008F7E6D">
            <w:pPr>
              <w:pStyle w:val="ConsPlusNormal"/>
              <w:contextualSpacing/>
              <w:jc w:val="both"/>
              <w:rPr>
                <w:szCs w:val="24"/>
              </w:rPr>
            </w:pPr>
            <w:r w:rsidRPr="0094326F">
              <w:rPr>
                <w:szCs w:val="24"/>
              </w:rPr>
              <w:t>ставить проблемы и задачи, допускающие альтернативные решения;</w:t>
            </w:r>
          </w:p>
          <w:p w:rsidR="00B66D9C" w:rsidRPr="0094326F" w:rsidRDefault="00B66D9C" w:rsidP="008F7E6D">
            <w:pPr>
              <w:pStyle w:val="ConsPlusNormal"/>
              <w:contextualSpacing/>
              <w:jc w:val="both"/>
              <w:rPr>
                <w:szCs w:val="24"/>
              </w:rPr>
            </w:pPr>
            <w:r w:rsidRPr="0094326F">
              <w:rPr>
                <w:szCs w:val="24"/>
              </w:rPr>
              <w:t>выдвигать новые идеи, предлагать оригинальные подходы и решения;</w:t>
            </w:r>
          </w:p>
          <w:p w:rsidR="00B66D9C" w:rsidRPr="0094326F" w:rsidRDefault="00B66D9C" w:rsidP="008F7E6D">
            <w:pPr>
              <w:pStyle w:val="ConsPlusNormal"/>
              <w:contextualSpacing/>
              <w:jc w:val="both"/>
              <w:rPr>
                <w:szCs w:val="24"/>
              </w:rPr>
            </w:pPr>
            <w:r w:rsidRPr="0094326F">
              <w:rPr>
                <w:szCs w:val="24"/>
              </w:rPr>
              <w:t>разрабатывать план решения проблемы с учетом анализа имеющихся материальных и нематериальных ресурсов</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w:t>
            </w:r>
          </w:p>
        </w:tc>
        <w:tc>
          <w:tcPr>
            <w:tcW w:w="7370" w:type="dxa"/>
          </w:tcPr>
          <w:p w:rsidR="00B66D9C" w:rsidRPr="0094326F" w:rsidRDefault="00B66D9C" w:rsidP="008F7E6D">
            <w:pPr>
              <w:pStyle w:val="ConsPlusNormal"/>
              <w:contextualSpacing/>
              <w:jc w:val="both"/>
              <w:rPr>
                <w:szCs w:val="24"/>
              </w:rPr>
            </w:pPr>
            <w:r w:rsidRPr="0094326F">
              <w:rPr>
                <w:szCs w:val="24"/>
              </w:rPr>
              <w:t>Работа с информацией</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1.3.1</w:t>
            </w:r>
          </w:p>
        </w:tc>
        <w:tc>
          <w:tcPr>
            <w:tcW w:w="7370" w:type="dxa"/>
          </w:tcPr>
          <w:p w:rsidR="00B66D9C" w:rsidRPr="0094326F" w:rsidRDefault="00B66D9C" w:rsidP="008F7E6D">
            <w:pPr>
              <w:pStyle w:val="ConsPlusNormal"/>
              <w:contextualSpacing/>
              <w:jc w:val="both"/>
              <w:rPr>
                <w:szCs w:val="24"/>
              </w:rPr>
            </w:pPr>
            <w:r w:rsidRPr="0094326F">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1.3.2</w:t>
            </w:r>
          </w:p>
        </w:tc>
        <w:tc>
          <w:tcPr>
            <w:tcW w:w="7370" w:type="dxa"/>
          </w:tcPr>
          <w:p w:rsidR="00B66D9C" w:rsidRPr="0094326F" w:rsidRDefault="00B66D9C" w:rsidP="008F7E6D">
            <w:pPr>
              <w:pStyle w:val="ConsPlusNormal"/>
              <w:contextualSpacing/>
              <w:jc w:val="both"/>
              <w:rPr>
                <w:szCs w:val="24"/>
              </w:rPr>
            </w:pPr>
            <w:r w:rsidRPr="0094326F">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1.3.3</w:t>
            </w:r>
          </w:p>
        </w:tc>
        <w:tc>
          <w:tcPr>
            <w:tcW w:w="7370" w:type="dxa"/>
          </w:tcPr>
          <w:p w:rsidR="00B66D9C" w:rsidRPr="0094326F" w:rsidRDefault="00B66D9C" w:rsidP="008F7E6D">
            <w:pPr>
              <w:pStyle w:val="ConsPlusNormal"/>
              <w:contextualSpacing/>
              <w:jc w:val="both"/>
              <w:rPr>
                <w:szCs w:val="24"/>
              </w:rPr>
            </w:pPr>
            <w:r w:rsidRPr="0094326F">
              <w:rPr>
                <w:szCs w:val="24"/>
              </w:rPr>
              <w:t>Оценивать достоверность, легитимность информации, ее соответствие правовым и морально-этическим нормам</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1.3.4</w:t>
            </w:r>
          </w:p>
        </w:tc>
        <w:tc>
          <w:tcPr>
            <w:tcW w:w="7370" w:type="dxa"/>
          </w:tcPr>
          <w:p w:rsidR="00B66D9C" w:rsidRPr="0094326F" w:rsidRDefault="00B66D9C" w:rsidP="008F7E6D">
            <w:pPr>
              <w:pStyle w:val="ConsPlusNormal"/>
              <w:contextualSpacing/>
              <w:jc w:val="both"/>
              <w:rPr>
                <w:szCs w:val="24"/>
              </w:rPr>
            </w:pPr>
            <w:r w:rsidRPr="0094326F">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1.3.5</w:t>
            </w:r>
          </w:p>
        </w:tc>
        <w:tc>
          <w:tcPr>
            <w:tcW w:w="7370" w:type="dxa"/>
          </w:tcPr>
          <w:p w:rsidR="00B66D9C" w:rsidRPr="0094326F" w:rsidRDefault="00B66D9C" w:rsidP="008F7E6D">
            <w:pPr>
              <w:pStyle w:val="ConsPlusNormal"/>
              <w:contextualSpacing/>
              <w:jc w:val="both"/>
              <w:rPr>
                <w:szCs w:val="24"/>
              </w:rPr>
            </w:pPr>
            <w:r w:rsidRPr="0094326F">
              <w:rPr>
                <w:szCs w:val="24"/>
              </w:rPr>
              <w:t>Владеть навыками распознавания и защиты информации, информационной безопасности личности</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2</w:t>
            </w:r>
          </w:p>
        </w:tc>
        <w:tc>
          <w:tcPr>
            <w:tcW w:w="7370" w:type="dxa"/>
          </w:tcPr>
          <w:p w:rsidR="00B66D9C" w:rsidRPr="0094326F" w:rsidRDefault="00B66D9C" w:rsidP="008F7E6D">
            <w:pPr>
              <w:pStyle w:val="ConsPlusNormal"/>
              <w:contextualSpacing/>
              <w:jc w:val="both"/>
              <w:rPr>
                <w:szCs w:val="24"/>
              </w:rPr>
            </w:pPr>
            <w:r w:rsidRPr="0094326F">
              <w:rPr>
                <w:szCs w:val="24"/>
              </w:rPr>
              <w:t>Коммуникативные УУД</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2.1</w:t>
            </w:r>
          </w:p>
        </w:tc>
        <w:tc>
          <w:tcPr>
            <w:tcW w:w="7370" w:type="dxa"/>
          </w:tcPr>
          <w:p w:rsidR="00B66D9C" w:rsidRPr="0094326F" w:rsidRDefault="00B66D9C" w:rsidP="008F7E6D">
            <w:pPr>
              <w:pStyle w:val="ConsPlusNormal"/>
              <w:contextualSpacing/>
              <w:jc w:val="both"/>
              <w:rPr>
                <w:szCs w:val="24"/>
              </w:rPr>
            </w:pPr>
            <w:r w:rsidRPr="0094326F">
              <w:rPr>
                <w:szCs w:val="24"/>
              </w:rPr>
              <w:t>Общение</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2.1.1</w:t>
            </w:r>
          </w:p>
        </w:tc>
        <w:tc>
          <w:tcPr>
            <w:tcW w:w="7370" w:type="dxa"/>
          </w:tcPr>
          <w:p w:rsidR="00B66D9C" w:rsidRPr="0094326F" w:rsidRDefault="00B66D9C" w:rsidP="008F7E6D">
            <w:pPr>
              <w:pStyle w:val="ConsPlusNormal"/>
              <w:contextualSpacing/>
              <w:jc w:val="both"/>
              <w:rPr>
                <w:szCs w:val="24"/>
              </w:rPr>
            </w:pPr>
            <w:r w:rsidRPr="0094326F">
              <w:rPr>
                <w:szCs w:val="24"/>
              </w:rPr>
              <w:t>Осуществлять коммуникации во всех сферах жизни;</w:t>
            </w:r>
          </w:p>
          <w:p w:rsidR="00B66D9C" w:rsidRPr="0094326F" w:rsidRDefault="00B66D9C" w:rsidP="008F7E6D">
            <w:pPr>
              <w:pStyle w:val="ConsPlusNormal"/>
              <w:contextualSpacing/>
              <w:jc w:val="both"/>
              <w:rPr>
                <w:szCs w:val="24"/>
              </w:rPr>
            </w:pPr>
            <w:r w:rsidRPr="0094326F">
              <w:rPr>
                <w:szCs w:val="24"/>
              </w:rPr>
              <w:t>владеть различными способами общения и взаимодействия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2.1.2</w:t>
            </w:r>
          </w:p>
        </w:tc>
        <w:tc>
          <w:tcPr>
            <w:tcW w:w="7370" w:type="dxa"/>
          </w:tcPr>
          <w:p w:rsidR="00B66D9C" w:rsidRPr="0094326F" w:rsidRDefault="00B66D9C" w:rsidP="008F7E6D">
            <w:pPr>
              <w:pStyle w:val="ConsPlusNormal"/>
              <w:contextualSpacing/>
              <w:jc w:val="both"/>
              <w:rPr>
                <w:szCs w:val="24"/>
              </w:rPr>
            </w:pPr>
            <w:r w:rsidRPr="0094326F">
              <w:rPr>
                <w:szCs w:val="24"/>
              </w:rPr>
              <w:t>Развернуто и логично излагать свою точку зрения с использованием языковых средств</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2.1.3</w:t>
            </w:r>
          </w:p>
        </w:tc>
        <w:tc>
          <w:tcPr>
            <w:tcW w:w="7370" w:type="dxa"/>
          </w:tcPr>
          <w:p w:rsidR="00B66D9C" w:rsidRPr="0094326F" w:rsidRDefault="00B66D9C" w:rsidP="008F7E6D">
            <w:pPr>
              <w:pStyle w:val="ConsPlusNormal"/>
              <w:contextualSpacing/>
              <w:jc w:val="both"/>
              <w:rPr>
                <w:szCs w:val="24"/>
              </w:rPr>
            </w:pPr>
            <w:r w:rsidRPr="0094326F">
              <w:rPr>
                <w:szCs w:val="24"/>
              </w:rPr>
              <w:t>Аргументированно вести диалог</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w:t>
            </w:r>
          </w:p>
        </w:tc>
        <w:tc>
          <w:tcPr>
            <w:tcW w:w="7370" w:type="dxa"/>
          </w:tcPr>
          <w:p w:rsidR="00B66D9C" w:rsidRPr="0094326F" w:rsidRDefault="00B66D9C" w:rsidP="008F7E6D">
            <w:pPr>
              <w:pStyle w:val="ConsPlusNormal"/>
              <w:contextualSpacing/>
              <w:jc w:val="both"/>
              <w:rPr>
                <w:szCs w:val="24"/>
              </w:rPr>
            </w:pPr>
            <w:r w:rsidRPr="0094326F">
              <w:rPr>
                <w:szCs w:val="24"/>
              </w:rPr>
              <w:t>Регулятивные УУД</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3.1</w:t>
            </w:r>
          </w:p>
        </w:tc>
        <w:tc>
          <w:tcPr>
            <w:tcW w:w="7370" w:type="dxa"/>
          </w:tcPr>
          <w:p w:rsidR="00B66D9C" w:rsidRPr="0094326F" w:rsidRDefault="00B66D9C" w:rsidP="008F7E6D">
            <w:pPr>
              <w:pStyle w:val="ConsPlusNormal"/>
              <w:contextualSpacing/>
              <w:jc w:val="both"/>
              <w:rPr>
                <w:szCs w:val="24"/>
              </w:rPr>
            </w:pPr>
            <w:r w:rsidRPr="0094326F">
              <w:rPr>
                <w:szCs w:val="24"/>
              </w:rPr>
              <w:t>Самоорганизация</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3.1.1</w:t>
            </w:r>
          </w:p>
        </w:tc>
        <w:tc>
          <w:tcPr>
            <w:tcW w:w="7370" w:type="dxa"/>
          </w:tcPr>
          <w:p w:rsidR="00B66D9C" w:rsidRPr="0094326F" w:rsidRDefault="00B66D9C" w:rsidP="008F7E6D">
            <w:pPr>
              <w:pStyle w:val="ConsPlusNormal"/>
              <w:contextualSpacing/>
              <w:jc w:val="both"/>
              <w:rPr>
                <w:szCs w:val="24"/>
              </w:rPr>
            </w:pPr>
            <w:r w:rsidRPr="0094326F">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6D9C" w:rsidRPr="0094326F" w:rsidRDefault="00B66D9C" w:rsidP="008F7E6D">
            <w:pPr>
              <w:pStyle w:val="ConsPlusNormal"/>
              <w:contextualSpacing/>
              <w:jc w:val="both"/>
              <w:rPr>
                <w:szCs w:val="24"/>
              </w:rPr>
            </w:pPr>
            <w:r w:rsidRPr="0094326F">
              <w:rPr>
                <w:szCs w:val="24"/>
              </w:rPr>
              <w:t>давать оценку новым ситуациям</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lastRenderedPageBreak/>
              <w:t>3.1.2</w:t>
            </w:r>
          </w:p>
        </w:tc>
        <w:tc>
          <w:tcPr>
            <w:tcW w:w="7370" w:type="dxa"/>
          </w:tcPr>
          <w:p w:rsidR="00B66D9C" w:rsidRPr="0094326F" w:rsidRDefault="00B66D9C" w:rsidP="008F7E6D">
            <w:pPr>
              <w:pStyle w:val="ConsPlusNormal"/>
              <w:contextualSpacing/>
              <w:jc w:val="both"/>
              <w:rPr>
                <w:szCs w:val="24"/>
              </w:rPr>
            </w:pPr>
            <w:r w:rsidRPr="0094326F">
              <w:rPr>
                <w:szCs w:val="24"/>
              </w:rPr>
              <w:t>Самостоятельно составлять план решения проблемы с учетом имеющихся ресурсов, собственных возможностей и предпочтений;</w:t>
            </w:r>
          </w:p>
          <w:p w:rsidR="00B66D9C" w:rsidRPr="0094326F" w:rsidRDefault="00B66D9C" w:rsidP="008F7E6D">
            <w:pPr>
              <w:pStyle w:val="ConsPlusNormal"/>
              <w:contextualSpacing/>
              <w:jc w:val="both"/>
              <w:rPr>
                <w:szCs w:val="24"/>
              </w:rPr>
            </w:pPr>
            <w:r w:rsidRPr="0094326F">
              <w:rPr>
                <w:szCs w:val="24"/>
              </w:rPr>
              <w:t>делать осознанный выбор, аргументировать его, брать ответственность за решение;</w:t>
            </w:r>
          </w:p>
          <w:p w:rsidR="00B66D9C" w:rsidRPr="0094326F" w:rsidRDefault="00B66D9C" w:rsidP="008F7E6D">
            <w:pPr>
              <w:pStyle w:val="ConsPlusNormal"/>
              <w:contextualSpacing/>
              <w:jc w:val="both"/>
              <w:rPr>
                <w:szCs w:val="24"/>
              </w:rPr>
            </w:pPr>
            <w:r w:rsidRPr="0094326F">
              <w:rPr>
                <w:szCs w:val="24"/>
              </w:rPr>
              <w:t>оценивать приобретенный опыт;</w:t>
            </w:r>
          </w:p>
          <w:p w:rsidR="00B66D9C" w:rsidRPr="0094326F" w:rsidRDefault="00B66D9C" w:rsidP="008F7E6D">
            <w:pPr>
              <w:pStyle w:val="ConsPlusNormal"/>
              <w:contextualSpacing/>
              <w:jc w:val="both"/>
              <w:rPr>
                <w:szCs w:val="24"/>
              </w:rPr>
            </w:pPr>
            <w:r w:rsidRPr="0094326F">
              <w:rPr>
                <w:szCs w:val="24"/>
              </w:rPr>
              <w:t>способствовать формированию и проявлению широкой эрудиции в разных областях знаний</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3.2</w:t>
            </w:r>
          </w:p>
        </w:tc>
        <w:tc>
          <w:tcPr>
            <w:tcW w:w="7370" w:type="dxa"/>
          </w:tcPr>
          <w:p w:rsidR="00B66D9C" w:rsidRPr="0094326F" w:rsidRDefault="00B66D9C" w:rsidP="008F7E6D">
            <w:pPr>
              <w:pStyle w:val="ConsPlusNormal"/>
              <w:contextualSpacing/>
              <w:jc w:val="both"/>
              <w:rPr>
                <w:szCs w:val="24"/>
              </w:rPr>
            </w:pPr>
            <w:r w:rsidRPr="0094326F">
              <w:rPr>
                <w:szCs w:val="24"/>
              </w:rPr>
              <w:t>Самоконтроль</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3.2.1</w:t>
            </w:r>
          </w:p>
        </w:tc>
        <w:tc>
          <w:tcPr>
            <w:tcW w:w="7370" w:type="dxa"/>
          </w:tcPr>
          <w:p w:rsidR="00B66D9C" w:rsidRPr="0094326F" w:rsidRDefault="00B66D9C" w:rsidP="008F7E6D">
            <w:pPr>
              <w:pStyle w:val="ConsPlusNormal"/>
              <w:contextualSpacing/>
              <w:jc w:val="both"/>
              <w:rPr>
                <w:szCs w:val="24"/>
              </w:rPr>
            </w:pPr>
            <w:r w:rsidRPr="0094326F">
              <w:rPr>
                <w:szCs w:val="24"/>
              </w:rPr>
              <w:t>Давать оценку новым ситуациям, вносить коррективы в деятельность, оценивать соответствие результатов целям</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3.2.2</w:t>
            </w:r>
          </w:p>
        </w:tc>
        <w:tc>
          <w:tcPr>
            <w:tcW w:w="7370" w:type="dxa"/>
          </w:tcPr>
          <w:p w:rsidR="00B66D9C" w:rsidRPr="0094326F" w:rsidRDefault="00B66D9C" w:rsidP="008F7E6D">
            <w:pPr>
              <w:pStyle w:val="ConsPlusNormal"/>
              <w:contextualSpacing/>
              <w:jc w:val="both"/>
              <w:rPr>
                <w:szCs w:val="24"/>
              </w:rPr>
            </w:pPr>
            <w:r w:rsidRPr="0094326F">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66D9C" w:rsidRPr="0094326F" w:rsidRDefault="00B66D9C" w:rsidP="008F7E6D">
            <w:pPr>
              <w:pStyle w:val="ConsPlusNormal"/>
              <w:contextualSpacing/>
              <w:jc w:val="both"/>
              <w:rPr>
                <w:szCs w:val="24"/>
              </w:rPr>
            </w:pPr>
            <w:r w:rsidRPr="0094326F">
              <w:rPr>
                <w:szCs w:val="24"/>
              </w:rPr>
              <w:t>использовать приемы рефлексии для оценки ситуации, выбора верного решения;</w:t>
            </w:r>
          </w:p>
          <w:p w:rsidR="00B66D9C" w:rsidRPr="0094326F" w:rsidRDefault="00B66D9C" w:rsidP="008F7E6D">
            <w:pPr>
              <w:pStyle w:val="ConsPlusNormal"/>
              <w:contextualSpacing/>
              <w:jc w:val="both"/>
              <w:rPr>
                <w:szCs w:val="24"/>
              </w:rPr>
            </w:pPr>
            <w:r w:rsidRPr="0094326F">
              <w:rPr>
                <w:szCs w:val="24"/>
              </w:rPr>
              <w:t>уметь оценивать риски и своевременно принимать решения по их снижению</w:t>
            </w:r>
          </w:p>
        </w:tc>
      </w:tr>
      <w:tr w:rsidR="00B66D9C" w:rsidRPr="0094326F" w:rsidTr="00D60007">
        <w:tc>
          <w:tcPr>
            <w:tcW w:w="1701" w:type="dxa"/>
          </w:tcPr>
          <w:p w:rsidR="00B66D9C" w:rsidRPr="0094326F" w:rsidRDefault="00B66D9C" w:rsidP="008F7E6D">
            <w:pPr>
              <w:pStyle w:val="ConsPlusNormal"/>
              <w:contextualSpacing/>
              <w:jc w:val="center"/>
              <w:rPr>
                <w:szCs w:val="24"/>
              </w:rPr>
            </w:pPr>
            <w:r w:rsidRPr="0094326F">
              <w:rPr>
                <w:szCs w:val="24"/>
              </w:rPr>
              <w:t>3.3</w:t>
            </w:r>
          </w:p>
        </w:tc>
        <w:tc>
          <w:tcPr>
            <w:tcW w:w="7370" w:type="dxa"/>
          </w:tcPr>
          <w:p w:rsidR="00B66D9C" w:rsidRPr="0094326F" w:rsidRDefault="00B66D9C" w:rsidP="008F7E6D">
            <w:pPr>
              <w:pStyle w:val="ConsPlusNormal"/>
              <w:contextualSpacing/>
              <w:jc w:val="both"/>
              <w:rPr>
                <w:szCs w:val="24"/>
              </w:rPr>
            </w:pPr>
            <w:r w:rsidRPr="0094326F">
              <w:rPr>
                <w:szCs w:val="24"/>
              </w:rPr>
              <w:t>Эмоциональный интеллект, предполагающий сформированность:</w:t>
            </w:r>
          </w:p>
          <w:p w:rsidR="00B66D9C" w:rsidRPr="0094326F" w:rsidRDefault="00B66D9C" w:rsidP="008F7E6D">
            <w:pPr>
              <w:pStyle w:val="ConsPlusNormal"/>
              <w:contextualSpacing/>
              <w:jc w:val="both"/>
              <w:rPr>
                <w:szCs w:val="24"/>
              </w:rPr>
            </w:pPr>
            <w:r w:rsidRPr="0094326F">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66D9C" w:rsidRPr="0094326F" w:rsidRDefault="00B66D9C" w:rsidP="008F7E6D">
            <w:pPr>
              <w:pStyle w:val="ConsPlusNormal"/>
              <w:contextualSpacing/>
              <w:jc w:val="both"/>
              <w:rPr>
                <w:szCs w:val="24"/>
              </w:rPr>
            </w:pPr>
            <w:r w:rsidRPr="0094326F">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B66D9C" w:rsidRPr="0094326F" w:rsidRDefault="00B66D9C" w:rsidP="008F7E6D">
      <w:pPr>
        <w:pStyle w:val="ConsPlusNormal"/>
        <w:ind w:firstLine="540"/>
        <w:contextualSpacing/>
        <w:jc w:val="both"/>
        <w:rPr>
          <w:szCs w:val="24"/>
        </w:rPr>
      </w:pPr>
      <w:r w:rsidRPr="0094326F">
        <w:rPr>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66D9C" w:rsidRPr="0094326F" w:rsidRDefault="00B66D9C" w:rsidP="008F7E6D">
      <w:pPr>
        <w:pStyle w:val="ConsPlusNormal"/>
        <w:ind w:firstLine="540"/>
        <w:contextualSpacing/>
        <w:jc w:val="both"/>
        <w:rPr>
          <w:szCs w:val="24"/>
        </w:rPr>
      </w:pPr>
      <w:r w:rsidRPr="0094326F">
        <w:rPr>
          <w:szCs w:val="24"/>
        </w:rPr>
        <w:t>Формы оценки:</w:t>
      </w:r>
    </w:p>
    <w:p w:rsidR="00B66D9C" w:rsidRPr="0094326F" w:rsidRDefault="00B66D9C" w:rsidP="008F7E6D">
      <w:pPr>
        <w:pStyle w:val="ConsPlusNormal"/>
        <w:ind w:firstLine="540"/>
        <w:contextualSpacing/>
        <w:jc w:val="both"/>
        <w:rPr>
          <w:szCs w:val="24"/>
        </w:rPr>
      </w:pPr>
      <w:r w:rsidRPr="0094326F">
        <w:rPr>
          <w:szCs w:val="24"/>
        </w:rPr>
        <w:t>для проверки читательской грамотности - письменная работа на межпредметной основе;</w:t>
      </w:r>
    </w:p>
    <w:p w:rsidR="00B66D9C" w:rsidRPr="0094326F" w:rsidRDefault="00B66D9C" w:rsidP="008F7E6D">
      <w:pPr>
        <w:pStyle w:val="ConsPlusNormal"/>
        <w:ind w:firstLine="540"/>
        <w:contextualSpacing/>
        <w:jc w:val="both"/>
        <w:rPr>
          <w:szCs w:val="24"/>
        </w:rPr>
      </w:pPr>
      <w:r w:rsidRPr="0094326F">
        <w:rPr>
          <w:szCs w:val="24"/>
        </w:rPr>
        <w:t>для проверки цифровой грамотности - практическая работа в сочетании с письменной (компьютеризованной) частью;</w:t>
      </w:r>
    </w:p>
    <w:p w:rsidR="00B66D9C" w:rsidRPr="0094326F" w:rsidRDefault="00B66D9C" w:rsidP="008F7E6D">
      <w:pPr>
        <w:pStyle w:val="ConsPlusNormal"/>
        <w:ind w:firstLine="540"/>
        <w:contextualSpacing/>
        <w:jc w:val="both"/>
        <w:rPr>
          <w:szCs w:val="24"/>
        </w:rPr>
      </w:pPr>
      <w:r w:rsidRPr="0094326F">
        <w:rPr>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66D9C" w:rsidRPr="0094326F" w:rsidRDefault="00B66D9C" w:rsidP="008F7E6D">
      <w:pPr>
        <w:pStyle w:val="ConsPlusNormal"/>
        <w:ind w:firstLine="540"/>
        <w:contextualSpacing/>
        <w:jc w:val="both"/>
        <w:rPr>
          <w:szCs w:val="24"/>
        </w:rPr>
      </w:pPr>
      <w:r w:rsidRPr="0094326F">
        <w:rPr>
          <w:szCs w:val="24"/>
        </w:rPr>
        <w:t>Каждый из перечисленных видов диагностики проводится с периодичностью не менее чем один раз в два года.</w:t>
      </w:r>
    </w:p>
    <w:p w:rsidR="00B66D9C" w:rsidRPr="0094326F" w:rsidRDefault="00B66D9C" w:rsidP="008F7E6D">
      <w:pPr>
        <w:pStyle w:val="ConsPlusNormal"/>
        <w:ind w:firstLine="540"/>
        <w:contextualSpacing/>
        <w:jc w:val="both"/>
        <w:rPr>
          <w:szCs w:val="24"/>
        </w:rPr>
      </w:pPr>
      <w:r w:rsidRPr="0094326F">
        <w:rPr>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Pr="0094326F">
        <w:rPr>
          <w:szCs w:val="24"/>
        </w:rPr>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6D9C" w:rsidRPr="0094326F" w:rsidRDefault="00B66D9C" w:rsidP="008F7E6D">
      <w:pPr>
        <w:pStyle w:val="ConsPlusNormal"/>
        <w:ind w:firstLine="540"/>
        <w:contextualSpacing/>
        <w:jc w:val="both"/>
        <w:rPr>
          <w:szCs w:val="24"/>
        </w:rPr>
      </w:pPr>
      <w:r w:rsidRPr="0094326F">
        <w:rPr>
          <w:szCs w:val="24"/>
        </w:rPr>
        <w:t>Выбор темы проекта осуществляется обучающимися.</w:t>
      </w:r>
    </w:p>
    <w:p w:rsidR="00B66D9C" w:rsidRPr="0094326F" w:rsidRDefault="00B66D9C" w:rsidP="008F7E6D">
      <w:pPr>
        <w:pStyle w:val="ConsPlusNormal"/>
        <w:ind w:firstLine="540"/>
        <w:contextualSpacing/>
        <w:jc w:val="both"/>
        <w:rPr>
          <w:szCs w:val="24"/>
        </w:rPr>
      </w:pPr>
      <w:r w:rsidRPr="0094326F">
        <w:rPr>
          <w:szCs w:val="24"/>
        </w:rPr>
        <w:t>Результатом проекта является одна из следующих работ:</w:t>
      </w:r>
    </w:p>
    <w:p w:rsidR="00B66D9C" w:rsidRPr="0094326F" w:rsidRDefault="00B66D9C" w:rsidP="008F7E6D">
      <w:pPr>
        <w:pStyle w:val="ConsPlusNormal"/>
        <w:ind w:firstLine="540"/>
        <w:contextualSpacing/>
        <w:jc w:val="both"/>
        <w:rPr>
          <w:szCs w:val="24"/>
        </w:rPr>
      </w:pPr>
      <w:r w:rsidRPr="0094326F">
        <w:rPr>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66D9C" w:rsidRPr="0094326F" w:rsidRDefault="00B66D9C" w:rsidP="008F7E6D">
      <w:pPr>
        <w:pStyle w:val="ConsPlusNormal"/>
        <w:ind w:firstLine="540"/>
        <w:contextualSpacing/>
        <w:jc w:val="both"/>
        <w:rPr>
          <w:szCs w:val="24"/>
        </w:rPr>
      </w:pPr>
      <w:r w:rsidRPr="0094326F">
        <w:rPr>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66D9C" w:rsidRPr="0094326F" w:rsidRDefault="00B66D9C" w:rsidP="008F7E6D">
      <w:pPr>
        <w:pStyle w:val="ConsPlusNormal"/>
        <w:ind w:firstLine="540"/>
        <w:contextualSpacing/>
        <w:jc w:val="both"/>
        <w:rPr>
          <w:szCs w:val="24"/>
        </w:rPr>
      </w:pPr>
      <w:r w:rsidRPr="0094326F">
        <w:rPr>
          <w:szCs w:val="24"/>
        </w:rPr>
        <w:t>материальный объект, макет, иное конструкторское изделие;</w:t>
      </w:r>
    </w:p>
    <w:p w:rsidR="00B66D9C" w:rsidRPr="0094326F" w:rsidRDefault="00B66D9C" w:rsidP="008F7E6D">
      <w:pPr>
        <w:pStyle w:val="ConsPlusNormal"/>
        <w:ind w:firstLine="540"/>
        <w:contextualSpacing/>
        <w:jc w:val="both"/>
        <w:rPr>
          <w:szCs w:val="24"/>
        </w:rPr>
      </w:pPr>
      <w:r w:rsidRPr="0094326F">
        <w:rPr>
          <w:szCs w:val="24"/>
        </w:rPr>
        <w:t>отчетные материалы по социальному проекту.</w:t>
      </w:r>
    </w:p>
    <w:p w:rsidR="00B66D9C" w:rsidRPr="0094326F" w:rsidRDefault="00B66D9C" w:rsidP="008F7E6D">
      <w:pPr>
        <w:pStyle w:val="ConsPlusNormal"/>
        <w:ind w:firstLine="540"/>
        <w:contextualSpacing/>
        <w:jc w:val="both"/>
        <w:rPr>
          <w:szCs w:val="24"/>
        </w:rPr>
      </w:pPr>
      <w:r w:rsidRPr="0094326F">
        <w:rPr>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B66D9C" w:rsidRPr="0094326F" w:rsidRDefault="00B66D9C" w:rsidP="008F7E6D">
      <w:pPr>
        <w:pStyle w:val="ConsPlusNormal"/>
        <w:ind w:firstLine="540"/>
        <w:contextualSpacing/>
        <w:jc w:val="both"/>
        <w:rPr>
          <w:szCs w:val="24"/>
        </w:rPr>
      </w:pPr>
      <w:r w:rsidRPr="0094326F">
        <w:rPr>
          <w:szCs w:val="24"/>
        </w:rPr>
        <w:t>Проект оценивается по критериям сформированности:</w:t>
      </w:r>
    </w:p>
    <w:p w:rsidR="00B66D9C" w:rsidRPr="0094326F" w:rsidRDefault="00B66D9C" w:rsidP="008F7E6D">
      <w:pPr>
        <w:pStyle w:val="ConsPlusNormal"/>
        <w:ind w:firstLine="540"/>
        <w:contextualSpacing/>
        <w:jc w:val="both"/>
        <w:rPr>
          <w:szCs w:val="24"/>
        </w:rPr>
      </w:pPr>
      <w:r w:rsidRPr="0094326F">
        <w:rPr>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66D9C" w:rsidRPr="0094326F" w:rsidRDefault="00B66D9C" w:rsidP="008F7E6D">
      <w:pPr>
        <w:pStyle w:val="ConsPlusNormal"/>
        <w:ind w:firstLine="540"/>
        <w:contextualSpacing/>
        <w:jc w:val="both"/>
        <w:rPr>
          <w:szCs w:val="24"/>
        </w:rPr>
      </w:pPr>
      <w:r w:rsidRPr="0094326F">
        <w:rPr>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66D9C" w:rsidRPr="0094326F" w:rsidRDefault="00B66D9C" w:rsidP="008F7E6D">
      <w:pPr>
        <w:pStyle w:val="ConsPlusNormal"/>
        <w:ind w:firstLine="540"/>
        <w:contextualSpacing/>
        <w:jc w:val="both"/>
        <w:rPr>
          <w:szCs w:val="24"/>
        </w:rPr>
      </w:pPr>
      <w:r w:rsidRPr="0094326F">
        <w:rPr>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66D9C" w:rsidRPr="0094326F" w:rsidRDefault="00B66D9C" w:rsidP="008F7E6D">
      <w:pPr>
        <w:pStyle w:val="ConsPlusNormal"/>
        <w:ind w:firstLine="540"/>
        <w:contextualSpacing/>
        <w:jc w:val="both"/>
        <w:rPr>
          <w:szCs w:val="24"/>
        </w:rPr>
      </w:pPr>
      <w:r w:rsidRPr="0094326F">
        <w:rPr>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6D9C" w:rsidRPr="0094326F" w:rsidRDefault="00322A90" w:rsidP="00322A90">
      <w:pPr>
        <w:pStyle w:val="ConsPlusNormal"/>
        <w:ind w:firstLine="540"/>
        <w:contextualSpacing/>
        <w:jc w:val="both"/>
        <w:rPr>
          <w:szCs w:val="24"/>
        </w:rPr>
      </w:pPr>
      <w:r w:rsidRPr="0094326F">
        <w:rPr>
          <w:szCs w:val="24"/>
        </w:rPr>
        <w:t>Предметные результаты освоения О</w:t>
      </w:r>
      <w:r w:rsidR="00B66D9C" w:rsidRPr="0094326F">
        <w:rPr>
          <w:szCs w:val="24"/>
        </w:rPr>
        <w:t>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66D9C" w:rsidRPr="0094326F" w:rsidRDefault="00B66D9C" w:rsidP="008F7E6D">
      <w:pPr>
        <w:pStyle w:val="ConsPlusNormal"/>
        <w:ind w:firstLine="540"/>
        <w:contextualSpacing/>
        <w:jc w:val="both"/>
        <w:rPr>
          <w:szCs w:val="24"/>
        </w:rPr>
      </w:pPr>
      <w:r w:rsidRPr="0094326F">
        <w:rPr>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66D9C" w:rsidRPr="0094326F" w:rsidRDefault="00B66D9C" w:rsidP="008F7E6D">
      <w:pPr>
        <w:pStyle w:val="ConsPlusNormal"/>
        <w:ind w:firstLine="540"/>
        <w:contextualSpacing/>
        <w:jc w:val="both"/>
        <w:rPr>
          <w:szCs w:val="24"/>
        </w:rPr>
      </w:pPr>
      <w:r w:rsidRPr="0094326F">
        <w:rPr>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66D9C" w:rsidRPr="0094326F" w:rsidRDefault="00B66D9C" w:rsidP="008F7E6D">
      <w:pPr>
        <w:pStyle w:val="ConsPlusNormal"/>
        <w:ind w:firstLine="540"/>
        <w:contextualSpacing/>
        <w:jc w:val="both"/>
        <w:rPr>
          <w:szCs w:val="24"/>
        </w:rPr>
      </w:pPr>
      <w:r w:rsidRPr="0094326F">
        <w:rPr>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6D9C" w:rsidRPr="0094326F" w:rsidRDefault="00B66D9C" w:rsidP="008F7E6D">
      <w:pPr>
        <w:pStyle w:val="ConsPlusNormal"/>
        <w:ind w:firstLine="540"/>
        <w:contextualSpacing/>
        <w:jc w:val="both"/>
        <w:rPr>
          <w:szCs w:val="24"/>
        </w:rPr>
      </w:pPr>
      <w:r w:rsidRPr="0094326F">
        <w:rPr>
          <w:szCs w:val="24"/>
        </w:rPr>
        <w:t>Особенности оценки по отдельному учебному предмету фиксируются в приложении к ООП СОО.</w:t>
      </w:r>
    </w:p>
    <w:p w:rsidR="00B66D9C" w:rsidRPr="0094326F" w:rsidRDefault="00B66D9C" w:rsidP="008F7E6D">
      <w:pPr>
        <w:pStyle w:val="ConsPlusNormal"/>
        <w:ind w:firstLine="540"/>
        <w:contextualSpacing/>
        <w:jc w:val="both"/>
        <w:rPr>
          <w:szCs w:val="24"/>
        </w:rPr>
      </w:pPr>
      <w:r w:rsidRPr="0094326F">
        <w:rPr>
          <w:szCs w:val="24"/>
        </w:rPr>
        <w:t>Описание оценки предметных результатов по отдельному учебному предмету включает:</w:t>
      </w:r>
    </w:p>
    <w:p w:rsidR="00B66D9C" w:rsidRPr="0094326F" w:rsidRDefault="00B66D9C" w:rsidP="008F7E6D">
      <w:pPr>
        <w:pStyle w:val="ConsPlusNormal"/>
        <w:ind w:firstLine="540"/>
        <w:contextualSpacing/>
        <w:jc w:val="both"/>
        <w:rPr>
          <w:szCs w:val="24"/>
        </w:rPr>
      </w:pPr>
      <w:r w:rsidRPr="0094326F">
        <w:rPr>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66D9C" w:rsidRPr="0094326F" w:rsidRDefault="00B66D9C" w:rsidP="008F7E6D">
      <w:pPr>
        <w:pStyle w:val="ConsPlusNormal"/>
        <w:ind w:firstLine="540"/>
        <w:contextualSpacing/>
        <w:jc w:val="both"/>
        <w:rPr>
          <w:szCs w:val="24"/>
        </w:rPr>
      </w:pPr>
      <w:r w:rsidRPr="0094326F">
        <w:rPr>
          <w:szCs w:val="24"/>
        </w:rPr>
        <w:t xml:space="preserve">требования к выставлению отметок за промежуточную аттестацию (при необходимости </w:t>
      </w:r>
      <w:r w:rsidRPr="0094326F">
        <w:rPr>
          <w:szCs w:val="24"/>
        </w:rPr>
        <w:lastRenderedPageBreak/>
        <w:t>- с учетом степени значимости отметок за отдельные оценочные процедуры);</w:t>
      </w:r>
    </w:p>
    <w:p w:rsidR="00B66D9C" w:rsidRPr="0094326F" w:rsidRDefault="00B66D9C" w:rsidP="008F7E6D">
      <w:pPr>
        <w:pStyle w:val="ConsPlusNormal"/>
        <w:ind w:firstLine="540"/>
        <w:contextualSpacing/>
        <w:jc w:val="both"/>
        <w:rPr>
          <w:szCs w:val="24"/>
        </w:rPr>
      </w:pPr>
      <w:r w:rsidRPr="0094326F">
        <w:rPr>
          <w:szCs w:val="24"/>
        </w:rPr>
        <w:t>график контрольных мероприятий.</w:t>
      </w:r>
    </w:p>
    <w:p w:rsidR="00B66D9C" w:rsidRPr="0094326F" w:rsidRDefault="00B66D9C" w:rsidP="008F7E6D">
      <w:pPr>
        <w:pStyle w:val="ConsPlusNormal"/>
        <w:ind w:firstLine="540"/>
        <w:contextualSpacing/>
        <w:jc w:val="both"/>
        <w:rPr>
          <w:szCs w:val="24"/>
        </w:rPr>
      </w:pPr>
      <w:r w:rsidRPr="0094326F">
        <w:rPr>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66D9C" w:rsidRPr="0094326F" w:rsidRDefault="00B66D9C" w:rsidP="008F7E6D">
      <w:pPr>
        <w:pStyle w:val="ConsPlusNormal"/>
        <w:ind w:firstLine="540"/>
        <w:contextualSpacing/>
        <w:jc w:val="both"/>
        <w:rPr>
          <w:szCs w:val="24"/>
        </w:rPr>
      </w:pPr>
      <w:r w:rsidRPr="0094326F">
        <w:rPr>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B66D9C" w:rsidRPr="0094326F" w:rsidRDefault="00B66D9C" w:rsidP="008F7E6D">
      <w:pPr>
        <w:pStyle w:val="ConsPlusNormal"/>
        <w:ind w:firstLine="540"/>
        <w:contextualSpacing/>
        <w:jc w:val="both"/>
        <w:rPr>
          <w:szCs w:val="24"/>
        </w:rPr>
      </w:pPr>
      <w:r w:rsidRPr="0094326F">
        <w:rPr>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6D9C" w:rsidRPr="0094326F" w:rsidRDefault="00B66D9C" w:rsidP="008F7E6D">
      <w:pPr>
        <w:pStyle w:val="ConsPlusNormal"/>
        <w:ind w:firstLine="540"/>
        <w:contextualSpacing/>
        <w:jc w:val="both"/>
        <w:rPr>
          <w:szCs w:val="24"/>
        </w:rPr>
      </w:pPr>
      <w:r w:rsidRPr="0094326F">
        <w:rPr>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6D9C" w:rsidRPr="0094326F" w:rsidRDefault="00B66D9C" w:rsidP="008F7E6D">
      <w:pPr>
        <w:pStyle w:val="ConsPlusNormal"/>
        <w:ind w:firstLine="540"/>
        <w:contextualSpacing/>
        <w:jc w:val="both"/>
        <w:rPr>
          <w:szCs w:val="24"/>
        </w:rPr>
      </w:pPr>
      <w:r w:rsidRPr="0094326F">
        <w:rPr>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B66D9C" w:rsidRPr="0094326F" w:rsidRDefault="00B66D9C" w:rsidP="008F7E6D">
      <w:pPr>
        <w:pStyle w:val="ConsPlusNormal"/>
        <w:ind w:firstLine="540"/>
        <w:contextualSpacing/>
        <w:jc w:val="both"/>
        <w:rPr>
          <w:szCs w:val="24"/>
        </w:rPr>
      </w:pPr>
      <w:r w:rsidRPr="0094326F">
        <w:rPr>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6D9C" w:rsidRPr="0094326F" w:rsidRDefault="00B66D9C" w:rsidP="008F7E6D">
      <w:pPr>
        <w:pStyle w:val="ConsPlusNormal"/>
        <w:ind w:firstLine="540"/>
        <w:contextualSpacing/>
        <w:jc w:val="both"/>
        <w:rPr>
          <w:szCs w:val="24"/>
        </w:rPr>
      </w:pPr>
      <w:r w:rsidRPr="0094326F">
        <w:rPr>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6D9C" w:rsidRPr="0094326F" w:rsidRDefault="00B66D9C" w:rsidP="008F7E6D">
      <w:pPr>
        <w:pStyle w:val="ConsPlusNormal"/>
        <w:ind w:firstLine="540"/>
        <w:contextualSpacing/>
        <w:jc w:val="both"/>
        <w:rPr>
          <w:szCs w:val="24"/>
        </w:rPr>
      </w:pPr>
      <w:r w:rsidRPr="0094326F">
        <w:rPr>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6D9C" w:rsidRPr="0094326F" w:rsidRDefault="00B66D9C" w:rsidP="008F7E6D">
      <w:pPr>
        <w:pStyle w:val="ConsPlusNormal"/>
        <w:ind w:firstLine="540"/>
        <w:contextualSpacing/>
        <w:jc w:val="both"/>
        <w:rPr>
          <w:szCs w:val="24"/>
        </w:rPr>
      </w:pPr>
      <w:r w:rsidRPr="0094326F">
        <w:rPr>
          <w:szCs w:val="24"/>
        </w:rPr>
        <w:t>Результаты текущей оценки являются основой для индивидуализации учебного процесса.</w:t>
      </w:r>
    </w:p>
    <w:p w:rsidR="00B66D9C" w:rsidRPr="0094326F" w:rsidRDefault="00B66D9C" w:rsidP="008F7E6D">
      <w:pPr>
        <w:pStyle w:val="ConsPlusNormal"/>
        <w:ind w:firstLine="540"/>
        <w:contextualSpacing/>
        <w:jc w:val="both"/>
        <w:rPr>
          <w:szCs w:val="24"/>
        </w:rPr>
      </w:pPr>
      <w:r w:rsidRPr="0094326F">
        <w:rPr>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B66D9C" w:rsidRPr="0094326F" w:rsidRDefault="00B66D9C" w:rsidP="008F7E6D">
      <w:pPr>
        <w:pStyle w:val="ConsPlusNormal"/>
        <w:ind w:firstLine="540"/>
        <w:contextualSpacing/>
        <w:jc w:val="both"/>
        <w:rPr>
          <w:szCs w:val="24"/>
        </w:rPr>
      </w:pPr>
      <w:r w:rsidRPr="0094326F">
        <w:rPr>
          <w:szCs w:val="24"/>
        </w:rPr>
        <w:t>Внутренний мониторинг представляет собой следующие процедуры:</w:t>
      </w:r>
    </w:p>
    <w:p w:rsidR="00B66D9C" w:rsidRPr="0094326F" w:rsidRDefault="00B66D9C" w:rsidP="008F7E6D">
      <w:pPr>
        <w:pStyle w:val="ConsPlusNormal"/>
        <w:ind w:firstLine="540"/>
        <w:contextualSpacing/>
        <w:jc w:val="both"/>
        <w:rPr>
          <w:szCs w:val="24"/>
        </w:rPr>
      </w:pPr>
      <w:r w:rsidRPr="0094326F">
        <w:rPr>
          <w:szCs w:val="24"/>
        </w:rPr>
        <w:t>стартовая диагностика;</w:t>
      </w:r>
    </w:p>
    <w:p w:rsidR="00B66D9C" w:rsidRPr="0094326F" w:rsidRDefault="00B66D9C" w:rsidP="008F7E6D">
      <w:pPr>
        <w:pStyle w:val="ConsPlusNormal"/>
        <w:ind w:firstLine="540"/>
        <w:contextualSpacing/>
        <w:jc w:val="both"/>
        <w:rPr>
          <w:szCs w:val="24"/>
        </w:rPr>
      </w:pPr>
      <w:r w:rsidRPr="0094326F">
        <w:rPr>
          <w:szCs w:val="24"/>
        </w:rPr>
        <w:t>оценка уровня достижения предметных и метапредметных результатов;</w:t>
      </w:r>
    </w:p>
    <w:p w:rsidR="00B66D9C" w:rsidRPr="0094326F" w:rsidRDefault="00B66D9C" w:rsidP="008F7E6D">
      <w:pPr>
        <w:pStyle w:val="ConsPlusNormal"/>
        <w:ind w:firstLine="540"/>
        <w:contextualSpacing/>
        <w:jc w:val="both"/>
        <w:rPr>
          <w:szCs w:val="24"/>
        </w:rPr>
      </w:pPr>
      <w:r w:rsidRPr="0094326F">
        <w:rPr>
          <w:szCs w:val="24"/>
        </w:rPr>
        <w:t>оценка уровня функциональной грамотности;</w:t>
      </w:r>
    </w:p>
    <w:p w:rsidR="00B66D9C" w:rsidRPr="0094326F" w:rsidRDefault="00B66D9C" w:rsidP="008F7E6D">
      <w:pPr>
        <w:pStyle w:val="ConsPlusNormal"/>
        <w:ind w:firstLine="540"/>
        <w:contextualSpacing/>
        <w:jc w:val="both"/>
        <w:rPr>
          <w:szCs w:val="24"/>
        </w:rPr>
      </w:pPr>
      <w:r w:rsidRPr="0094326F">
        <w:rPr>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66D9C" w:rsidRPr="0094326F" w:rsidRDefault="00B66D9C" w:rsidP="008F7E6D">
      <w:pPr>
        <w:pStyle w:val="ConsPlusNormal"/>
        <w:ind w:firstLine="540"/>
        <w:contextualSpacing/>
        <w:jc w:val="both"/>
        <w:rPr>
          <w:szCs w:val="24"/>
        </w:rPr>
      </w:pPr>
      <w:r w:rsidRPr="0094326F">
        <w:rPr>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2E67" w:rsidRPr="0094326F" w:rsidRDefault="00F52E67">
      <w:pPr>
        <w:widowControl/>
        <w:spacing w:after="160" w:line="259" w:lineRule="auto"/>
        <w:rPr>
          <w:rFonts w:ascii="Times New Roman" w:hAnsi="Times New Roman"/>
          <w:sz w:val="24"/>
          <w:szCs w:val="24"/>
        </w:rPr>
      </w:pPr>
      <w:r w:rsidRPr="0094326F">
        <w:rPr>
          <w:rFonts w:ascii="Times New Roman" w:hAnsi="Times New Roman"/>
          <w:sz w:val="24"/>
          <w:szCs w:val="24"/>
        </w:rPr>
        <w:br w:type="page"/>
      </w:r>
    </w:p>
    <w:p w:rsidR="00F52E67" w:rsidRPr="0094326F" w:rsidRDefault="00F52E67" w:rsidP="00F52E67">
      <w:pPr>
        <w:pStyle w:val="ConsPlusNormal"/>
        <w:contextualSpacing/>
        <w:jc w:val="both"/>
      </w:pPr>
    </w:p>
    <w:p w:rsidR="00F52E67" w:rsidRPr="0094326F" w:rsidRDefault="00F52E67" w:rsidP="00F52E67">
      <w:pPr>
        <w:pStyle w:val="ConsPlusTitle"/>
        <w:contextualSpacing/>
        <w:jc w:val="center"/>
        <w:outlineLvl w:val="1"/>
        <w:rPr>
          <w:rFonts w:ascii="Times New Roman" w:hAnsi="Times New Roman" w:cs="Times New Roman"/>
        </w:rPr>
      </w:pPr>
      <w:bookmarkStart w:id="1" w:name="P369"/>
      <w:bookmarkEnd w:id="1"/>
      <w:r w:rsidRPr="0094326F">
        <w:rPr>
          <w:rFonts w:ascii="Times New Roman" w:hAnsi="Times New Roman" w:cs="Times New Roman"/>
        </w:rPr>
        <w:t>II. Содержательный раздел</w:t>
      </w:r>
    </w:p>
    <w:p w:rsidR="00F52E67" w:rsidRPr="0094326F" w:rsidRDefault="00F52E67" w:rsidP="00F52E67">
      <w:pPr>
        <w:pStyle w:val="ConsPlusNormal"/>
        <w:contextualSpacing/>
        <w:jc w:val="center"/>
      </w:pPr>
    </w:p>
    <w:p w:rsidR="00F52E67" w:rsidRPr="0094326F" w:rsidRDefault="00F52E67"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 </w:t>
      </w:r>
      <w:r w:rsidR="006948F6" w:rsidRPr="0094326F">
        <w:rPr>
          <w:rFonts w:ascii="Times New Roman" w:hAnsi="Times New Roman" w:cs="Times New Roman"/>
        </w:rPr>
        <w:t xml:space="preserve">2.1.1 </w:t>
      </w:r>
      <w:r w:rsidRPr="0094326F">
        <w:rPr>
          <w:rFonts w:ascii="Times New Roman" w:hAnsi="Times New Roman" w:cs="Times New Roman"/>
        </w:rPr>
        <w:t>Рабочая программа по учебному предмету "Русский язык"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Общие сведения о языке.</w:t>
      </w:r>
    </w:p>
    <w:p w:rsidR="00F52E67" w:rsidRPr="0094326F" w:rsidRDefault="00F52E67" w:rsidP="00F52E67">
      <w:pPr>
        <w:pStyle w:val="ConsPlusNormal"/>
        <w:spacing w:before="240"/>
        <w:ind w:firstLine="540"/>
        <w:contextualSpacing/>
        <w:jc w:val="both"/>
      </w:pPr>
      <w:r w:rsidRPr="0094326F">
        <w:t>Язык как знаковая система. Основные функции языка.</w:t>
      </w:r>
    </w:p>
    <w:p w:rsidR="00F52E67" w:rsidRPr="0094326F" w:rsidRDefault="00F52E67" w:rsidP="00F52E67">
      <w:pPr>
        <w:pStyle w:val="ConsPlusNormal"/>
        <w:spacing w:before="240"/>
        <w:ind w:firstLine="540"/>
        <w:contextualSpacing/>
        <w:jc w:val="both"/>
      </w:pPr>
      <w:r w:rsidRPr="0094326F">
        <w:t>Лингвистика как наука.</w:t>
      </w:r>
    </w:p>
    <w:p w:rsidR="00F52E67" w:rsidRPr="0094326F" w:rsidRDefault="00F52E67" w:rsidP="00F52E67">
      <w:pPr>
        <w:pStyle w:val="ConsPlusNormal"/>
        <w:spacing w:before="240"/>
        <w:ind w:firstLine="540"/>
        <w:contextualSpacing/>
        <w:jc w:val="both"/>
      </w:pPr>
      <w:r w:rsidRPr="0094326F">
        <w:t>Язык и культура.</w:t>
      </w:r>
    </w:p>
    <w:p w:rsidR="00F52E67" w:rsidRPr="0094326F" w:rsidRDefault="00F52E67" w:rsidP="00F52E67">
      <w:pPr>
        <w:pStyle w:val="ConsPlusNormal"/>
        <w:spacing w:before="240"/>
        <w:ind w:firstLine="540"/>
        <w:contextualSpacing/>
        <w:jc w:val="both"/>
      </w:pPr>
      <w:r w:rsidRPr="0094326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52E67" w:rsidRPr="0094326F" w:rsidRDefault="00F52E67" w:rsidP="00F52E67">
      <w:pPr>
        <w:pStyle w:val="ConsPlusNormal"/>
        <w:spacing w:before="240"/>
        <w:ind w:firstLine="540"/>
        <w:contextualSpacing/>
        <w:jc w:val="both"/>
      </w:pPr>
      <w:r w:rsidRPr="0094326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52E67" w:rsidRPr="0094326F" w:rsidRDefault="00F52E67" w:rsidP="00F52E67">
      <w:pPr>
        <w:pStyle w:val="ConsPlusNormal"/>
        <w:spacing w:before="240"/>
        <w:ind w:firstLine="540"/>
        <w:contextualSpacing/>
        <w:jc w:val="both"/>
      </w:pPr>
      <w:r w:rsidRPr="0094326F">
        <w:t>Язык и речь. Культура речи.</w:t>
      </w:r>
    </w:p>
    <w:p w:rsidR="00F52E67" w:rsidRPr="0094326F" w:rsidRDefault="00F52E67" w:rsidP="00F52E67">
      <w:pPr>
        <w:pStyle w:val="ConsPlusNormal"/>
        <w:spacing w:before="240"/>
        <w:ind w:firstLine="540"/>
        <w:contextualSpacing/>
        <w:jc w:val="both"/>
      </w:pPr>
      <w:r w:rsidRPr="0094326F">
        <w:t>Система языка. Культура речи.</w:t>
      </w:r>
    </w:p>
    <w:p w:rsidR="00F52E67" w:rsidRPr="0094326F" w:rsidRDefault="00F52E67" w:rsidP="00F52E67">
      <w:pPr>
        <w:pStyle w:val="ConsPlusNormal"/>
        <w:spacing w:before="240"/>
        <w:ind w:firstLine="540"/>
        <w:contextualSpacing/>
        <w:jc w:val="both"/>
      </w:pPr>
      <w:r w:rsidRPr="0094326F">
        <w:t>Система языка, ее устройство, функционирование.</w:t>
      </w:r>
    </w:p>
    <w:p w:rsidR="00F52E67" w:rsidRPr="0094326F" w:rsidRDefault="00F52E67" w:rsidP="00F52E67">
      <w:pPr>
        <w:pStyle w:val="ConsPlusNormal"/>
        <w:spacing w:before="240"/>
        <w:ind w:firstLine="540"/>
        <w:contextualSpacing/>
        <w:jc w:val="both"/>
      </w:pPr>
      <w:r w:rsidRPr="0094326F">
        <w:t>Культура речи как раздел лингвистики.</w:t>
      </w:r>
    </w:p>
    <w:p w:rsidR="00F52E67" w:rsidRPr="0094326F" w:rsidRDefault="00F52E67" w:rsidP="00F52E67">
      <w:pPr>
        <w:pStyle w:val="ConsPlusNormal"/>
        <w:spacing w:before="240"/>
        <w:ind w:firstLine="540"/>
        <w:contextualSpacing/>
        <w:jc w:val="both"/>
      </w:pPr>
      <w:r w:rsidRPr="0094326F">
        <w:t>Языковая норма, ее основные признаки и функции.</w:t>
      </w:r>
    </w:p>
    <w:p w:rsidR="00F52E67" w:rsidRPr="0094326F" w:rsidRDefault="00F52E67" w:rsidP="00F52E67">
      <w:pPr>
        <w:pStyle w:val="ConsPlusNormal"/>
        <w:spacing w:before="240"/>
        <w:ind w:firstLine="540"/>
        <w:contextualSpacing/>
        <w:jc w:val="both"/>
      </w:pPr>
      <w:r w:rsidRPr="0094326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52E67" w:rsidRPr="0094326F" w:rsidRDefault="00F52E67" w:rsidP="00F52E67">
      <w:pPr>
        <w:pStyle w:val="ConsPlusNormal"/>
        <w:spacing w:before="240"/>
        <w:ind w:firstLine="540"/>
        <w:contextualSpacing/>
        <w:jc w:val="both"/>
      </w:pPr>
      <w:r w:rsidRPr="0094326F">
        <w:t>Качества хорошей речи.</w:t>
      </w:r>
    </w:p>
    <w:p w:rsidR="00F52E67" w:rsidRPr="0094326F" w:rsidRDefault="00F52E67" w:rsidP="00F52E67">
      <w:pPr>
        <w:pStyle w:val="ConsPlusNormal"/>
        <w:spacing w:before="240"/>
        <w:ind w:firstLine="540"/>
        <w:contextualSpacing/>
        <w:jc w:val="both"/>
      </w:pPr>
      <w:r w:rsidRPr="0094326F">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52E67" w:rsidRPr="0094326F" w:rsidRDefault="00F52E67" w:rsidP="00F52E67">
      <w:pPr>
        <w:pStyle w:val="ConsPlusNormal"/>
        <w:spacing w:before="240"/>
        <w:ind w:firstLine="540"/>
        <w:contextualSpacing/>
        <w:jc w:val="both"/>
      </w:pPr>
      <w:r w:rsidRPr="0094326F">
        <w:t>Фонетика. Орфоэпия. Орфоэпические нормы.</w:t>
      </w:r>
    </w:p>
    <w:p w:rsidR="00F52E67" w:rsidRPr="0094326F" w:rsidRDefault="00F52E67" w:rsidP="00F52E67">
      <w:pPr>
        <w:pStyle w:val="ConsPlusNormal"/>
        <w:spacing w:before="240"/>
        <w:ind w:firstLine="540"/>
        <w:contextualSpacing/>
        <w:jc w:val="both"/>
      </w:pPr>
      <w:r w:rsidRPr="0094326F">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52E67" w:rsidRPr="0094326F" w:rsidRDefault="00F52E67" w:rsidP="00F52E67">
      <w:pPr>
        <w:pStyle w:val="ConsPlusNormal"/>
        <w:spacing w:before="240"/>
        <w:ind w:firstLine="540"/>
        <w:contextualSpacing/>
        <w:jc w:val="both"/>
      </w:pPr>
      <w:r w:rsidRPr="0094326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52E67" w:rsidRPr="0094326F" w:rsidRDefault="00F52E67" w:rsidP="00F52E67">
      <w:pPr>
        <w:pStyle w:val="ConsPlusNormal"/>
        <w:spacing w:before="240"/>
        <w:ind w:firstLine="540"/>
        <w:contextualSpacing/>
        <w:jc w:val="both"/>
      </w:pPr>
      <w:r w:rsidRPr="0094326F">
        <w:t>Лексикология и фразеология. Лексические нормы.</w:t>
      </w:r>
    </w:p>
    <w:p w:rsidR="00F52E67" w:rsidRPr="0094326F" w:rsidRDefault="00F52E67" w:rsidP="00F52E67">
      <w:pPr>
        <w:pStyle w:val="ConsPlusNormal"/>
        <w:spacing w:before="240"/>
        <w:ind w:firstLine="540"/>
        <w:contextualSpacing/>
        <w:jc w:val="both"/>
      </w:pPr>
      <w:r w:rsidRPr="0094326F">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52E67" w:rsidRPr="0094326F" w:rsidRDefault="00F52E67" w:rsidP="00F52E67">
      <w:pPr>
        <w:pStyle w:val="ConsPlusNormal"/>
        <w:spacing w:before="240"/>
        <w:ind w:firstLine="540"/>
        <w:contextualSpacing/>
        <w:jc w:val="both"/>
      </w:pPr>
      <w:r w:rsidRPr="0094326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52E67" w:rsidRPr="0094326F" w:rsidRDefault="00F52E67" w:rsidP="00F52E67">
      <w:pPr>
        <w:pStyle w:val="ConsPlusNormal"/>
        <w:spacing w:before="240"/>
        <w:ind w:firstLine="540"/>
        <w:contextualSpacing/>
        <w:jc w:val="both"/>
      </w:pPr>
      <w:r w:rsidRPr="0094326F">
        <w:t>Функционально-стилистическая окраска слова. Лексика общеупотребительная, разговорная и книжная. Особенности употребления.</w:t>
      </w:r>
    </w:p>
    <w:p w:rsidR="00F52E67" w:rsidRPr="0094326F" w:rsidRDefault="00F52E67" w:rsidP="00F52E67">
      <w:pPr>
        <w:pStyle w:val="ConsPlusNormal"/>
        <w:spacing w:before="240"/>
        <w:ind w:firstLine="540"/>
        <w:contextualSpacing/>
        <w:jc w:val="both"/>
      </w:pPr>
      <w:r w:rsidRPr="0094326F">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F52E67" w:rsidRPr="0094326F" w:rsidRDefault="00F52E67" w:rsidP="00F52E67">
      <w:pPr>
        <w:pStyle w:val="ConsPlusNormal"/>
        <w:spacing w:before="240"/>
        <w:ind w:firstLine="540"/>
        <w:contextualSpacing/>
        <w:jc w:val="both"/>
      </w:pPr>
      <w:r w:rsidRPr="0094326F">
        <w:t>Фразеология русского языка (повторение, обобщение). Крылатые слова.</w:t>
      </w:r>
    </w:p>
    <w:p w:rsidR="00F52E67" w:rsidRPr="0094326F" w:rsidRDefault="00F52E67" w:rsidP="00F52E67">
      <w:pPr>
        <w:pStyle w:val="ConsPlusNormal"/>
        <w:spacing w:before="240"/>
        <w:ind w:firstLine="540"/>
        <w:contextualSpacing/>
        <w:jc w:val="both"/>
      </w:pPr>
      <w:r w:rsidRPr="0094326F">
        <w:t>Морфемика и словообразование. Словообразовательные нормы.</w:t>
      </w:r>
    </w:p>
    <w:p w:rsidR="00F52E67" w:rsidRPr="0094326F" w:rsidRDefault="00F52E67" w:rsidP="00F52E67">
      <w:pPr>
        <w:pStyle w:val="ConsPlusNormal"/>
        <w:spacing w:before="240"/>
        <w:ind w:firstLine="540"/>
        <w:contextualSpacing/>
        <w:jc w:val="both"/>
      </w:pPr>
      <w:r w:rsidRPr="0094326F">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F52E67" w:rsidRPr="0094326F" w:rsidRDefault="00F52E67" w:rsidP="00F52E67">
      <w:pPr>
        <w:pStyle w:val="ConsPlusNormal"/>
        <w:spacing w:before="240"/>
        <w:ind w:firstLine="540"/>
        <w:contextualSpacing/>
        <w:jc w:val="both"/>
      </w:pPr>
      <w:r w:rsidRPr="0094326F">
        <w:t>Морфология. Морфологические нормы.</w:t>
      </w:r>
    </w:p>
    <w:p w:rsidR="00F52E67" w:rsidRPr="0094326F" w:rsidRDefault="00F52E67" w:rsidP="00F52E67">
      <w:pPr>
        <w:pStyle w:val="ConsPlusNormal"/>
        <w:spacing w:before="240"/>
        <w:contextualSpacing/>
        <w:jc w:val="both"/>
      </w:pPr>
      <w:r w:rsidRPr="0094326F">
        <w:t xml:space="preserve">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52E67" w:rsidRPr="0094326F" w:rsidRDefault="00F52E67" w:rsidP="00F52E67">
      <w:pPr>
        <w:pStyle w:val="ConsPlusNormal"/>
        <w:spacing w:before="240"/>
        <w:ind w:firstLine="540"/>
        <w:contextualSpacing/>
        <w:jc w:val="both"/>
      </w:pPr>
      <w:r w:rsidRPr="0094326F">
        <w:t>Морфологические нормы современного русского литературного языка (общее представление).</w:t>
      </w:r>
    </w:p>
    <w:p w:rsidR="00F52E67" w:rsidRPr="0094326F" w:rsidRDefault="00F52E67" w:rsidP="00F52E67">
      <w:pPr>
        <w:pStyle w:val="ConsPlusNormal"/>
        <w:spacing w:before="240"/>
        <w:ind w:firstLine="540"/>
        <w:contextualSpacing/>
        <w:jc w:val="both"/>
      </w:pPr>
      <w:r w:rsidRPr="0094326F">
        <w:t>Основные нормы употребления имен существительных: форм рода, числа, падежа.</w:t>
      </w:r>
    </w:p>
    <w:p w:rsidR="00F52E67" w:rsidRPr="0094326F" w:rsidRDefault="00F52E67" w:rsidP="00F52E67">
      <w:pPr>
        <w:pStyle w:val="ConsPlusNormal"/>
        <w:spacing w:before="240"/>
        <w:ind w:firstLine="540"/>
        <w:contextualSpacing/>
        <w:jc w:val="both"/>
      </w:pPr>
      <w:r w:rsidRPr="0094326F">
        <w:t>Основные нормы употребления имен прилагательных: форм степеней сравнения, краткой формы.</w:t>
      </w:r>
    </w:p>
    <w:p w:rsidR="00F52E67" w:rsidRPr="0094326F" w:rsidRDefault="00F52E67" w:rsidP="00F52E67">
      <w:pPr>
        <w:pStyle w:val="ConsPlusNormal"/>
        <w:spacing w:before="240"/>
        <w:ind w:firstLine="540"/>
        <w:contextualSpacing/>
        <w:jc w:val="both"/>
      </w:pPr>
      <w:r w:rsidRPr="0094326F">
        <w:t>Основные нормы употребления количественных, порядковых и собирательных числительных.</w:t>
      </w:r>
    </w:p>
    <w:p w:rsidR="00F52E67" w:rsidRPr="0094326F" w:rsidRDefault="00F52E67" w:rsidP="00F52E67">
      <w:pPr>
        <w:pStyle w:val="ConsPlusNormal"/>
        <w:spacing w:before="240"/>
        <w:ind w:firstLine="540"/>
        <w:contextualSpacing/>
        <w:jc w:val="both"/>
      </w:pPr>
      <w:r w:rsidRPr="0094326F">
        <w:t>Основные нормы употребления местоимений: формы 3-го лица личных местоимений, возвратного местоимения себя.</w:t>
      </w:r>
    </w:p>
    <w:p w:rsidR="00F52E67" w:rsidRPr="0094326F" w:rsidRDefault="00F52E67" w:rsidP="00F52E67">
      <w:pPr>
        <w:pStyle w:val="ConsPlusNormal"/>
        <w:spacing w:before="240"/>
        <w:ind w:firstLine="540"/>
        <w:contextualSpacing/>
        <w:jc w:val="both"/>
      </w:pPr>
      <w:r w:rsidRPr="0094326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52E67" w:rsidRPr="0094326F" w:rsidRDefault="00F52E67" w:rsidP="00F52E67">
      <w:pPr>
        <w:pStyle w:val="ConsPlusNormal"/>
        <w:spacing w:before="240"/>
        <w:ind w:firstLine="540"/>
        <w:contextualSpacing/>
        <w:jc w:val="both"/>
      </w:pPr>
      <w:r w:rsidRPr="0094326F">
        <w:t>Орфография. Основные правила орфографии.</w:t>
      </w:r>
    </w:p>
    <w:p w:rsidR="00F52E67" w:rsidRPr="0094326F" w:rsidRDefault="00F52E67" w:rsidP="00F52E67">
      <w:pPr>
        <w:pStyle w:val="ConsPlusNormal"/>
        <w:spacing w:before="240"/>
        <w:ind w:firstLine="540"/>
        <w:contextualSpacing/>
        <w:jc w:val="both"/>
      </w:pPr>
      <w:r w:rsidRPr="0094326F">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52E67" w:rsidRPr="0094326F" w:rsidRDefault="00F52E67" w:rsidP="00F52E67">
      <w:pPr>
        <w:pStyle w:val="ConsPlusNormal"/>
        <w:spacing w:before="240"/>
        <w:ind w:firstLine="540"/>
        <w:contextualSpacing/>
        <w:jc w:val="both"/>
      </w:pPr>
      <w:r w:rsidRPr="0094326F">
        <w:t>Орфографические правила. Правописание гласных и согласных в корне.</w:t>
      </w:r>
    </w:p>
    <w:p w:rsidR="00F52E67" w:rsidRPr="0094326F" w:rsidRDefault="00F52E67" w:rsidP="00F52E67">
      <w:pPr>
        <w:pStyle w:val="ConsPlusNormal"/>
        <w:spacing w:before="240"/>
        <w:ind w:firstLine="540"/>
        <w:contextualSpacing/>
        <w:jc w:val="both"/>
      </w:pPr>
      <w:r w:rsidRPr="0094326F">
        <w:t>Употребление разделительных ъ и ь.</w:t>
      </w:r>
    </w:p>
    <w:p w:rsidR="00F52E67" w:rsidRPr="0094326F" w:rsidRDefault="00F52E67" w:rsidP="00F52E67">
      <w:pPr>
        <w:pStyle w:val="ConsPlusNormal"/>
        <w:spacing w:before="240"/>
        <w:ind w:firstLine="540"/>
        <w:contextualSpacing/>
        <w:jc w:val="both"/>
      </w:pPr>
      <w:r w:rsidRPr="0094326F">
        <w:t>Правописание приставок. Буквы ы - и после приставок.</w:t>
      </w:r>
    </w:p>
    <w:p w:rsidR="00F52E67" w:rsidRPr="0094326F" w:rsidRDefault="00F52E67" w:rsidP="00F52E67">
      <w:pPr>
        <w:pStyle w:val="ConsPlusNormal"/>
        <w:spacing w:before="240"/>
        <w:ind w:firstLine="540"/>
        <w:contextualSpacing/>
        <w:jc w:val="both"/>
      </w:pPr>
      <w:r w:rsidRPr="0094326F">
        <w:t>Правописание суффиксов.</w:t>
      </w:r>
    </w:p>
    <w:p w:rsidR="00F52E67" w:rsidRPr="0094326F" w:rsidRDefault="00F52E67" w:rsidP="00F52E67">
      <w:pPr>
        <w:pStyle w:val="ConsPlusNormal"/>
        <w:spacing w:before="240"/>
        <w:ind w:firstLine="540"/>
        <w:contextualSpacing/>
        <w:jc w:val="both"/>
      </w:pPr>
      <w:r w:rsidRPr="0094326F">
        <w:t>Правописание н и нн в словах различных частей речи.</w:t>
      </w:r>
    </w:p>
    <w:p w:rsidR="00F52E67" w:rsidRPr="0094326F" w:rsidRDefault="00F52E67" w:rsidP="00F52E67">
      <w:pPr>
        <w:pStyle w:val="ConsPlusNormal"/>
        <w:spacing w:before="240"/>
        <w:ind w:firstLine="540"/>
        <w:contextualSpacing/>
        <w:jc w:val="both"/>
      </w:pPr>
      <w:r w:rsidRPr="0094326F">
        <w:t>Правописание не и ни.</w:t>
      </w:r>
    </w:p>
    <w:p w:rsidR="00F52E67" w:rsidRPr="0094326F" w:rsidRDefault="00F52E67" w:rsidP="00F52E67">
      <w:pPr>
        <w:pStyle w:val="ConsPlusNormal"/>
        <w:spacing w:before="240"/>
        <w:ind w:firstLine="540"/>
        <w:contextualSpacing/>
        <w:jc w:val="both"/>
      </w:pPr>
      <w:r w:rsidRPr="0094326F">
        <w:t>Правописание окончаний имен существительных, имен прилагательных и глаголов.</w:t>
      </w:r>
    </w:p>
    <w:p w:rsidR="00F52E67" w:rsidRPr="0094326F" w:rsidRDefault="00F52E67" w:rsidP="00F52E67">
      <w:pPr>
        <w:pStyle w:val="ConsPlusNormal"/>
        <w:spacing w:before="240"/>
        <w:ind w:firstLine="540"/>
        <w:contextualSpacing/>
        <w:jc w:val="both"/>
      </w:pPr>
      <w:r w:rsidRPr="0094326F">
        <w:t>Слитное, дефисное и раздельное написание слов.</w:t>
      </w:r>
    </w:p>
    <w:p w:rsidR="00F52E67" w:rsidRPr="0094326F" w:rsidRDefault="00F52E67" w:rsidP="00F52E67">
      <w:pPr>
        <w:pStyle w:val="ConsPlusNormal"/>
        <w:spacing w:before="240"/>
        <w:ind w:firstLine="540"/>
        <w:contextualSpacing/>
        <w:jc w:val="both"/>
      </w:pPr>
      <w:r w:rsidRPr="0094326F">
        <w:t>Речь. Речевое общение.</w:t>
      </w:r>
    </w:p>
    <w:p w:rsidR="00F52E67" w:rsidRPr="0094326F" w:rsidRDefault="00F52E67" w:rsidP="00F52E67">
      <w:pPr>
        <w:pStyle w:val="ConsPlusNormal"/>
        <w:spacing w:before="240"/>
        <w:ind w:firstLine="540"/>
        <w:contextualSpacing/>
        <w:jc w:val="both"/>
      </w:pPr>
      <w:r w:rsidRPr="0094326F">
        <w:t>Речь как деятельность. Виды речевой деятельности (повторение, обобщение).</w:t>
      </w:r>
    </w:p>
    <w:p w:rsidR="00F52E67" w:rsidRPr="0094326F" w:rsidRDefault="00F52E67" w:rsidP="00F52E67">
      <w:pPr>
        <w:pStyle w:val="ConsPlusNormal"/>
        <w:spacing w:before="240"/>
        <w:ind w:firstLine="540"/>
        <w:contextualSpacing/>
        <w:jc w:val="both"/>
      </w:pPr>
      <w:r w:rsidRPr="0094326F">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F52E67" w:rsidRPr="0094326F" w:rsidRDefault="00F52E67" w:rsidP="00F52E67">
      <w:pPr>
        <w:pStyle w:val="ConsPlusNormal"/>
        <w:spacing w:before="240"/>
        <w:ind w:firstLine="540"/>
        <w:contextualSpacing/>
        <w:jc w:val="both"/>
      </w:pPr>
      <w:r w:rsidRPr="0094326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F52E67" w:rsidRPr="0094326F" w:rsidRDefault="00F52E67" w:rsidP="00F52E67">
      <w:pPr>
        <w:pStyle w:val="ConsPlusNormal"/>
        <w:spacing w:before="240"/>
        <w:ind w:firstLine="540"/>
        <w:contextualSpacing/>
        <w:jc w:val="both"/>
      </w:pPr>
      <w:r w:rsidRPr="0094326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F52E67" w:rsidRPr="0094326F" w:rsidRDefault="00F52E67" w:rsidP="00F52E67">
      <w:pPr>
        <w:pStyle w:val="ConsPlusNormal"/>
        <w:spacing w:before="240"/>
        <w:ind w:firstLine="540"/>
        <w:contextualSpacing/>
        <w:jc w:val="both"/>
      </w:pPr>
      <w:r w:rsidRPr="0094326F">
        <w:lastRenderedPageBreak/>
        <w:t>Текст. Информационно-смысловая переработка текста.</w:t>
      </w:r>
    </w:p>
    <w:p w:rsidR="00F52E67" w:rsidRPr="0094326F" w:rsidRDefault="00F52E67" w:rsidP="00F52E67">
      <w:pPr>
        <w:pStyle w:val="ConsPlusNormal"/>
        <w:spacing w:before="240"/>
        <w:ind w:firstLine="540"/>
        <w:contextualSpacing/>
        <w:jc w:val="both"/>
      </w:pPr>
      <w:r w:rsidRPr="0094326F">
        <w:t>Текст, его основные признаки (повторение, обобщение).</w:t>
      </w:r>
    </w:p>
    <w:p w:rsidR="00F52E67" w:rsidRPr="0094326F" w:rsidRDefault="00F52E67" w:rsidP="00F52E67">
      <w:pPr>
        <w:pStyle w:val="ConsPlusNormal"/>
        <w:spacing w:before="240"/>
        <w:ind w:firstLine="540"/>
        <w:contextualSpacing/>
        <w:jc w:val="both"/>
      </w:pPr>
      <w:r w:rsidRPr="0094326F">
        <w:t>Логико-смысловые отношения между предложениями в тексте (общее представление).</w:t>
      </w:r>
    </w:p>
    <w:p w:rsidR="00F52E67" w:rsidRPr="0094326F" w:rsidRDefault="00F52E67" w:rsidP="00F52E67">
      <w:pPr>
        <w:pStyle w:val="ConsPlusNormal"/>
        <w:spacing w:before="240"/>
        <w:ind w:firstLine="540"/>
        <w:contextualSpacing/>
        <w:jc w:val="both"/>
      </w:pPr>
      <w:r w:rsidRPr="0094326F">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52E67" w:rsidRPr="0094326F" w:rsidRDefault="00F52E67" w:rsidP="00F52E67">
      <w:pPr>
        <w:pStyle w:val="ConsPlusNormal"/>
        <w:spacing w:before="240"/>
        <w:ind w:firstLine="540"/>
        <w:contextualSpacing/>
        <w:jc w:val="both"/>
      </w:pPr>
      <w:r w:rsidRPr="0094326F">
        <w:t>План. Тезисы. Конспект. Реферат. Аннотация. Отзыв. Рецензия.</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Общие сведения о языке</w:t>
      </w:r>
    </w:p>
    <w:p w:rsidR="00F52E67" w:rsidRPr="0094326F" w:rsidRDefault="00F52E67" w:rsidP="00F52E67">
      <w:pPr>
        <w:pStyle w:val="ConsPlusNormal"/>
        <w:spacing w:before="240"/>
        <w:ind w:firstLine="540"/>
        <w:contextualSpacing/>
        <w:jc w:val="both"/>
      </w:pPr>
      <w:r w:rsidRPr="0094326F">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F52E67" w:rsidRPr="0094326F" w:rsidRDefault="00F52E67" w:rsidP="00F52E67">
      <w:pPr>
        <w:pStyle w:val="ConsPlusNormal"/>
        <w:spacing w:before="240"/>
        <w:ind w:firstLine="540"/>
        <w:contextualSpacing/>
        <w:jc w:val="both"/>
      </w:pPr>
      <w:r w:rsidRPr="0094326F">
        <w:t>Язык и речь. Культура речи.</w:t>
      </w:r>
    </w:p>
    <w:p w:rsidR="00F52E67" w:rsidRPr="0094326F" w:rsidRDefault="00F52E67" w:rsidP="00F52E67">
      <w:pPr>
        <w:pStyle w:val="ConsPlusNormal"/>
        <w:spacing w:before="240"/>
        <w:ind w:firstLine="540"/>
        <w:contextualSpacing/>
        <w:jc w:val="both"/>
      </w:pPr>
      <w:r w:rsidRPr="0094326F">
        <w:t>Синтаксис. Синтаксические нормы.</w:t>
      </w:r>
    </w:p>
    <w:p w:rsidR="00F52E67" w:rsidRPr="0094326F" w:rsidRDefault="00F52E67" w:rsidP="00F52E67">
      <w:pPr>
        <w:pStyle w:val="ConsPlusNormal"/>
        <w:spacing w:before="240"/>
        <w:ind w:firstLine="540"/>
        <w:contextualSpacing/>
        <w:jc w:val="both"/>
      </w:pPr>
      <w:r w:rsidRPr="0094326F">
        <w:t>Синтаксис как раздел лингвистики (повторение, обобщение). Синтаксический анализ словосочетания и предложения.</w:t>
      </w:r>
    </w:p>
    <w:p w:rsidR="00F52E67" w:rsidRPr="0094326F" w:rsidRDefault="00F52E67" w:rsidP="00F52E67">
      <w:pPr>
        <w:pStyle w:val="ConsPlusNormal"/>
        <w:spacing w:before="240"/>
        <w:ind w:firstLine="540"/>
        <w:contextualSpacing/>
        <w:jc w:val="both"/>
      </w:pPr>
      <w:r w:rsidRPr="0094326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52E67" w:rsidRPr="0094326F" w:rsidRDefault="00F52E67" w:rsidP="00F52E67">
      <w:pPr>
        <w:pStyle w:val="ConsPlusNormal"/>
        <w:spacing w:before="240"/>
        <w:ind w:firstLine="540"/>
        <w:contextualSpacing/>
        <w:jc w:val="both"/>
      </w:pPr>
      <w:r w:rsidRPr="0094326F">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52E67" w:rsidRPr="0094326F" w:rsidRDefault="00F52E67" w:rsidP="00F52E67">
      <w:pPr>
        <w:pStyle w:val="ConsPlusNormal"/>
        <w:spacing w:before="240"/>
        <w:ind w:firstLine="540"/>
        <w:contextualSpacing/>
        <w:jc w:val="both"/>
      </w:pPr>
      <w:r w:rsidRPr="0094326F">
        <w:t>Основные нормы управления: правильный выбор падежной или предложно-падежной формы управляемого слова.</w:t>
      </w:r>
    </w:p>
    <w:p w:rsidR="00F52E67" w:rsidRPr="0094326F" w:rsidRDefault="00F52E67" w:rsidP="00F52E67">
      <w:pPr>
        <w:pStyle w:val="ConsPlusNormal"/>
        <w:spacing w:before="240"/>
        <w:ind w:firstLine="540"/>
        <w:contextualSpacing/>
        <w:jc w:val="both"/>
      </w:pPr>
      <w:r w:rsidRPr="0094326F">
        <w:t>Основные нормы употребления однородных членов предложения.</w:t>
      </w:r>
    </w:p>
    <w:p w:rsidR="00F52E67" w:rsidRPr="0094326F" w:rsidRDefault="00F52E67" w:rsidP="00F52E67">
      <w:pPr>
        <w:pStyle w:val="ConsPlusNormal"/>
        <w:spacing w:before="240"/>
        <w:ind w:firstLine="540"/>
        <w:contextualSpacing/>
        <w:jc w:val="both"/>
      </w:pPr>
      <w:r w:rsidRPr="0094326F">
        <w:t>Основные нормы употребления причастных и деепричастных оборотов.</w:t>
      </w:r>
    </w:p>
    <w:p w:rsidR="00F52E67" w:rsidRPr="0094326F" w:rsidRDefault="00F52E67" w:rsidP="00F52E67">
      <w:pPr>
        <w:pStyle w:val="ConsPlusNormal"/>
        <w:spacing w:before="240"/>
        <w:ind w:firstLine="540"/>
        <w:contextualSpacing/>
        <w:jc w:val="both"/>
      </w:pPr>
      <w:r w:rsidRPr="0094326F">
        <w:t>Основные нормы построения сложных предложений.</w:t>
      </w:r>
    </w:p>
    <w:p w:rsidR="00F52E67" w:rsidRPr="0094326F" w:rsidRDefault="00F52E67" w:rsidP="00F52E67">
      <w:pPr>
        <w:pStyle w:val="ConsPlusNormal"/>
        <w:spacing w:before="240"/>
        <w:ind w:firstLine="540"/>
        <w:contextualSpacing/>
        <w:jc w:val="both"/>
      </w:pPr>
      <w:r w:rsidRPr="0094326F">
        <w:t>Пунктуация. Основные правила пунктуации.</w:t>
      </w:r>
    </w:p>
    <w:p w:rsidR="00F52E67" w:rsidRPr="0094326F" w:rsidRDefault="00F52E67" w:rsidP="00F52E67">
      <w:pPr>
        <w:pStyle w:val="ConsPlusNormal"/>
        <w:spacing w:before="240"/>
        <w:ind w:firstLine="540"/>
        <w:contextualSpacing/>
        <w:jc w:val="both"/>
      </w:pPr>
      <w:r w:rsidRPr="0094326F">
        <w:t>Пунктуация как раздел лингвистики (повторение, обобщение). Пунктуационный анализ предложения.</w:t>
      </w:r>
    </w:p>
    <w:p w:rsidR="00F52E67" w:rsidRPr="0094326F" w:rsidRDefault="00F52E67" w:rsidP="00F52E67">
      <w:pPr>
        <w:pStyle w:val="ConsPlusNormal"/>
        <w:spacing w:before="240"/>
        <w:ind w:firstLine="540"/>
        <w:contextualSpacing/>
        <w:jc w:val="both"/>
      </w:pPr>
      <w:r w:rsidRPr="0094326F">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52E67" w:rsidRPr="0094326F" w:rsidRDefault="00F52E67" w:rsidP="00F52E67">
      <w:pPr>
        <w:pStyle w:val="ConsPlusNormal"/>
        <w:spacing w:before="240"/>
        <w:ind w:firstLine="540"/>
        <w:contextualSpacing/>
        <w:jc w:val="both"/>
      </w:pPr>
      <w:r w:rsidRPr="0094326F">
        <w:t>Знаки препинания и их функции. Знаки препинания между подлежащим и сказуемым.</w:t>
      </w:r>
    </w:p>
    <w:p w:rsidR="00F52E67" w:rsidRPr="0094326F" w:rsidRDefault="00F52E67" w:rsidP="00F52E67">
      <w:pPr>
        <w:pStyle w:val="ConsPlusNormal"/>
        <w:spacing w:before="240"/>
        <w:ind w:firstLine="540"/>
        <w:contextualSpacing/>
        <w:jc w:val="both"/>
      </w:pPr>
      <w:r w:rsidRPr="0094326F">
        <w:t>Знаки препинания в предложениях с однородными членами.</w:t>
      </w:r>
    </w:p>
    <w:p w:rsidR="00F52E67" w:rsidRPr="0094326F" w:rsidRDefault="00F52E67" w:rsidP="00F52E67">
      <w:pPr>
        <w:pStyle w:val="ConsPlusNormal"/>
        <w:spacing w:before="240"/>
        <w:ind w:firstLine="540"/>
        <w:contextualSpacing/>
        <w:jc w:val="both"/>
      </w:pPr>
      <w:r w:rsidRPr="0094326F">
        <w:t>Знаки препинания при обособлении.</w:t>
      </w:r>
    </w:p>
    <w:p w:rsidR="00F52E67" w:rsidRPr="0094326F" w:rsidRDefault="00F52E67" w:rsidP="00F52E67">
      <w:pPr>
        <w:pStyle w:val="ConsPlusNormal"/>
        <w:spacing w:before="240"/>
        <w:ind w:firstLine="540"/>
        <w:contextualSpacing/>
        <w:jc w:val="both"/>
      </w:pPr>
      <w:r w:rsidRPr="0094326F">
        <w:t>Знаки препинания в предложениях с вводными конструкциями, обращениями, междометиями.</w:t>
      </w:r>
    </w:p>
    <w:p w:rsidR="00F52E67" w:rsidRPr="0094326F" w:rsidRDefault="00F52E67" w:rsidP="00F52E67">
      <w:pPr>
        <w:pStyle w:val="ConsPlusNormal"/>
        <w:spacing w:before="240"/>
        <w:ind w:firstLine="540"/>
        <w:contextualSpacing/>
        <w:jc w:val="both"/>
      </w:pPr>
      <w:r w:rsidRPr="0094326F">
        <w:t>Знаки препинания в сложном предложении.</w:t>
      </w:r>
    </w:p>
    <w:p w:rsidR="00F52E67" w:rsidRPr="0094326F" w:rsidRDefault="00F52E67" w:rsidP="00F52E67">
      <w:pPr>
        <w:pStyle w:val="ConsPlusNormal"/>
        <w:spacing w:before="240"/>
        <w:ind w:firstLine="540"/>
        <w:contextualSpacing/>
        <w:jc w:val="both"/>
      </w:pPr>
      <w:r w:rsidRPr="0094326F">
        <w:lastRenderedPageBreak/>
        <w:t>Знаки препинания в сложном предложении с разными видами связи.</w:t>
      </w:r>
    </w:p>
    <w:p w:rsidR="00F52E67" w:rsidRPr="0094326F" w:rsidRDefault="00F52E67" w:rsidP="00F52E67">
      <w:pPr>
        <w:pStyle w:val="ConsPlusNormal"/>
        <w:spacing w:before="240"/>
        <w:ind w:firstLine="540"/>
        <w:contextualSpacing/>
        <w:jc w:val="both"/>
      </w:pPr>
      <w:r w:rsidRPr="0094326F">
        <w:t>Знаки препинания при передаче чужой речи.</w:t>
      </w:r>
    </w:p>
    <w:p w:rsidR="00F52E67" w:rsidRPr="0094326F" w:rsidRDefault="00F52E67" w:rsidP="00F52E67">
      <w:pPr>
        <w:pStyle w:val="ConsPlusNormal"/>
        <w:spacing w:before="240"/>
        <w:ind w:firstLine="540"/>
        <w:contextualSpacing/>
        <w:jc w:val="both"/>
      </w:pPr>
      <w:r w:rsidRPr="0094326F">
        <w:t>Функциональная стилистика. Культура речи.</w:t>
      </w:r>
    </w:p>
    <w:p w:rsidR="00F52E67" w:rsidRPr="0094326F" w:rsidRDefault="00F52E67" w:rsidP="00F52E67">
      <w:pPr>
        <w:pStyle w:val="ConsPlusNormal"/>
        <w:spacing w:before="240"/>
        <w:ind w:firstLine="540"/>
        <w:contextualSpacing/>
        <w:jc w:val="both"/>
      </w:pPr>
      <w:r w:rsidRPr="0094326F">
        <w:t>Функциональная стилистика как раздел лингвистики. Стилистическая норма (повторение, обобщение).</w:t>
      </w:r>
    </w:p>
    <w:p w:rsidR="00F52E67" w:rsidRPr="0094326F" w:rsidRDefault="00F52E67" w:rsidP="00F52E67">
      <w:pPr>
        <w:pStyle w:val="ConsPlusNormal"/>
        <w:spacing w:before="240"/>
        <w:ind w:firstLine="540"/>
        <w:contextualSpacing/>
        <w:jc w:val="both"/>
      </w:pPr>
      <w:r w:rsidRPr="0094326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52E67" w:rsidRPr="0094326F" w:rsidRDefault="00F52E67" w:rsidP="00F52E67">
      <w:pPr>
        <w:pStyle w:val="ConsPlusNormal"/>
        <w:spacing w:before="240"/>
        <w:ind w:firstLine="540"/>
        <w:contextualSpacing/>
        <w:jc w:val="both"/>
      </w:pPr>
      <w:r w:rsidRPr="0094326F">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52E67" w:rsidRPr="0094326F" w:rsidRDefault="00F52E67" w:rsidP="00F52E67">
      <w:pPr>
        <w:pStyle w:val="ConsPlusNormal"/>
        <w:spacing w:before="240"/>
        <w:ind w:firstLine="540"/>
        <w:contextualSpacing/>
        <w:jc w:val="both"/>
      </w:pPr>
      <w:r w:rsidRPr="0094326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52E67" w:rsidRPr="0094326F" w:rsidRDefault="00F52E67" w:rsidP="00F52E67">
      <w:pPr>
        <w:pStyle w:val="ConsPlusNormal"/>
        <w:spacing w:before="240"/>
        <w:ind w:firstLine="540"/>
        <w:contextualSpacing/>
        <w:jc w:val="both"/>
      </w:pPr>
      <w:r w:rsidRPr="0094326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52E67" w:rsidRPr="0094326F" w:rsidRDefault="00F52E67" w:rsidP="00F52E67">
      <w:pPr>
        <w:pStyle w:val="ConsPlusNormal"/>
        <w:spacing w:before="240"/>
        <w:ind w:firstLine="540"/>
        <w:contextualSpacing/>
        <w:jc w:val="both"/>
      </w:pPr>
      <w:r w:rsidRPr="0094326F">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русскому языку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 xml:space="preserve">принятие традиционных национальных, общечеловеческих гуманистических и </w:t>
      </w:r>
      <w:r w:rsidRPr="0094326F">
        <w:lastRenderedPageBreak/>
        <w:t>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Отечеству и его защите,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норм этичного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52E67" w:rsidRPr="0094326F" w:rsidRDefault="00F52E67" w:rsidP="00F52E67">
      <w:pPr>
        <w:pStyle w:val="ConsPlusNormal"/>
        <w:spacing w:before="240"/>
        <w:ind w:firstLine="540"/>
        <w:contextualSpacing/>
        <w:jc w:val="both"/>
      </w:pPr>
      <w:r w:rsidRPr="0094326F">
        <w:t>5) физического воспитания, формирования культуры здоровья и эмоционального благополучия: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52E67" w:rsidRPr="0094326F" w:rsidRDefault="00F52E67" w:rsidP="00F52E67">
      <w:pPr>
        <w:pStyle w:val="ConsPlusNormal"/>
        <w:spacing w:before="240"/>
        <w:ind w:firstLine="540"/>
        <w:contextualSpacing/>
        <w:jc w:val="both"/>
      </w:pPr>
      <w:r w:rsidRPr="0094326F">
        <w:t xml:space="preserve">интерес к различным сферам профессиональной деятельности, в том числе к </w:t>
      </w:r>
      <w:r w:rsidRPr="0094326F">
        <w:lastRenderedPageBreak/>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F52E67" w:rsidRPr="0094326F" w:rsidRDefault="00F52E67" w:rsidP="00F52E67">
      <w:pPr>
        <w:pStyle w:val="ConsPlusNormal"/>
        <w:spacing w:before="240"/>
        <w:ind w:firstLine="540"/>
        <w:contextualSpacing/>
        <w:jc w:val="both"/>
      </w:pPr>
      <w:r w:rsidRPr="0094326F">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52E67" w:rsidRPr="0094326F" w:rsidRDefault="00F52E67" w:rsidP="00F52E67">
      <w:pPr>
        <w:pStyle w:val="ConsPlusNormal"/>
        <w:spacing w:before="240"/>
        <w:ind w:firstLine="540"/>
        <w:contextualSpacing/>
        <w:jc w:val="both"/>
      </w:pPr>
      <w:r w:rsidRPr="0094326F">
        <w:lastRenderedPageBreak/>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языковых явлений, данных в наблюдении;</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риски и соответствие результатов целям;</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 с учетом собственного речевого и читательского опыта.</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формировать научный тип мышления, владеть научной, в том числе лингвистической, терминологией, общенаучными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разнообразных жизненных ситуациях;</w:t>
      </w:r>
    </w:p>
    <w:p w:rsidR="00F52E67" w:rsidRPr="0094326F" w:rsidRDefault="00F52E67" w:rsidP="00F52E67">
      <w:pPr>
        <w:pStyle w:val="ConsPlusNormal"/>
        <w:spacing w:before="240"/>
        <w:ind w:firstLine="540"/>
        <w:contextualSpacing/>
        <w:jc w:val="both"/>
      </w:pPr>
      <w:r w:rsidRPr="0094326F">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приобретенному опыту;</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уметь переносить знания в практическую область жизнедеятельности, освоенные средства и способы действия - в профессиональную среду;</w:t>
      </w:r>
    </w:p>
    <w:p w:rsidR="00F52E67" w:rsidRPr="0094326F" w:rsidRDefault="00F52E67" w:rsidP="00F52E67">
      <w:pPr>
        <w:pStyle w:val="ConsPlusNormal"/>
        <w:spacing w:before="240"/>
        <w:ind w:firstLine="540"/>
        <w:contextualSpacing/>
        <w:jc w:val="both"/>
      </w:pPr>
      <w:r w:rsidRPr="0094326F">
        <w:t>выдвигать новые идеи, оригинальные подходы, предлагать альтернативные способы решения проблем.</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защиты личной информации, соблюдать требования информационной безопасности.</w:t>
      </w:r>
    </w:p>
    <w:p w:rsidR="00F52E67" w:rsidRPr="0094326F" w:rsidRDefault="00F52E67" w:rsidP="00F52E67">
      <w:pPr>
        <w:pStyle w:val="ConsPlusNormal"/>
        <w:spacing w:before="240"/>
        <w:ind w:firstLine="540"/>
        <w:contextualSpacing/>
        <w:jc w:val="both"/>
      </w:pPr>
      <w:r w:rsidRPr="0094326F">
        <w:t xml:space="preserve">У обучающегося будут сформированы умения общения как часть коммуникативных </w:t>
      </w:r>
      <w:r w:rsidRPr="0094326F">
        <w:lastRenderedPageBreak/>
        <w:t>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коммуникацию во всех сферах жизни;</w:t>
      </w:r>
    </w:p>
    <w:p w:rsidR="00F52E67" w:rsidRPr="0094326F" w:rsidRDefault="00F52E67" w:rsidP="00F52E67">
      <w:pPr>
        <w:pStyle w:val="ConsPlusNormal"/>
        <w:spacing w:before="240"/>
        <w:ind w:firstLine="540"/>
        <w:contextualSpacing/>
        <w:jc w:val="both"/>
      </w:pPr>
      <w:r w:rsidRPr="0094326F">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аргументированно вести диалог;</w:t>
      </w:r>
    </w:p>
    <w:p w:rsidR="00F52E67" w:rsidRPr="0094326F" w:rsidRDefault="00F52E67" w:rsidP="00F52E67">
      <w:pPr>
        <w:pStyle w:val="ConsPlusNormal"/>
        <w:spacing w:before="240"/>
        <w:ind w:firstLine="540"/>
        <w:contextualSpacing/>
        <w:jc w:val="both"/>
      </w:pPr>
      <w:r w:rsidRPr="0094326F">
        <w:t>развернуто, логично и корректно с точки зрения культуры речи излагать свое мнение, строить высказывание.</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результаты выбора;</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решение по их снижению;</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видеть мир с позиции другого человека.</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вклада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2E67" w:rsidRPr="0094326F" w:rsidRDefault="00F52E67" w:rsidP="00F52E67">
      <w:pPr>
        <w:pStyle w:val="ConsPlusNormal"/>
        <w:spacing w:before="240"/>
        <w:ind w:firstLine="540"/>
        <w:contextualSpacing/>
        <w:jc w:val="both"/>
      </w:pPr>
      <w:r w:rsidRPr="0094326F">
        <w:t>К концу обучения в 10 классе обучающийся получит следующие предметные результаты по отдельным темам программы по русскому языку:</w:t>
      </w:r>
    </w:p>
    <w:p w:rsidR="00F52E67" w:rsidRPr="0094326F" w:rsidRDefault="00F52E67" w:rsidP="00F52E67">
      <w:pPr>
        <w:pStyle w:val="ConsPlusNormal"/>
        <w:spacing w:before="240"/>
        <w:ind w:firstLine="540"/>
        <w:contextualSpacing/>
        <w:jc w:val="both"/>
      </w:pPr>
      <w:r w:rsidRPr="0094326F">
        <w:t>Общие сведения о языке.</w:t>
      </w:r>
    </w:p>
    <w:p w:rsidR="00F52E67" w:rsidRPr="0094326F" w:rsidRDefault="00F52E67" w:rsidP="00F52E67">
      <w:pPr>
        <w:pStyle w:val="ConsPlusNormal"/>
        <w:spacing w:before="240"/>
        <w:ind w:firstLine="540"/>
        <w:contextualSpacing/>
        <w:jc w:val="both"/>
      </w:pPr>
      <w:r w:rsidRPr="0094326F">
        <w:t>Иметь представление о языке как знаковой системе, об основных функциях языка; о лингвистике как науке.</w:t>
      </w:r>
    </w:p>
    <w:p w:rsidR="00F52E67" w:rsidRPr="0094326F" w:rsidRDefault="00F52E67" w:rsidP="00F52E67">
      <w:pPr>
        <w:pStyle w:val="ConsPlusNormal"/>
        <w:spacing w:before="240"/>
        <w:ind w:firstLine="540"/>
        <w:contextualSpacing/>
        <w:jc w:val="both"/>
      </w:pPr>
      <w:r w:rsidRPr="0094326F">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52E67" w:rsidRPr="0094326F" w:rsidRDefault="00F52E67" w:rsidP="00F52E67">
      <w:pPr>
        <w:pStyle w:val="ConsPlusNormal"/>
        <w:spacing w:before="240"/>
        <w:ind w:firstLine="540"/>
        <w:contextualSpacing/>
        <w:jc w:val="both"/>
      </w:pPr>
      <w:r w:rsidRPr="0094326F">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статьи 68</w:t>
        </w:r>
      </w:hyperlink>
      <w:r w:rsidRPr="0094326F">
        <w:t xml:space="preserve"> Конституции Российской Федерации, Федерального </w:t>
      </w:r>
      <w:hyperlink r:id="rId13" w:tooltip="Федеральный закон от 01.06.2005 N 53-ФЗ (ред. от 22.04.2024) &quot;О государственном языке Российской Федерации&quot; {КонсультантПлюс}">
        <w:r w:rsidRPr="0094326F">
          <w:rPr>
            <w:color w:val="0000FF"/>
          </w:rPr>
          <w:t>закона</w:t>
        </w:r>
      </w:hyperlink>
      <w:r w:rsidRPr="0094326F">
        <w:t xml:space="preserve"> от 1 июня 2005 г. N 53-ФЗ "О государственном языке Российской Федерации", </w:t>
      </w:r>
      <w:hyperlink r:id="rId14" w:tooltip="Закон РФ от 25.10.1991 N 1807-1 (ред. от 13.06.2023) &quot;О языках народов Российской Федерации&quot; {КонсультантПлюс}">
        <w:r w:rsidRPr="0094326F">
          <w:rPr>
            <w:color w:val="0000FF"/>
          </w:rPr>
          <w:t>Закона</w:t>
        </w:r>
      </w:hyperlink>
      <w:r w:rsidRPr="0094326F">
        <w:t xml:space="preserve"> Российской Федерации от 25 октября 1991 г. N 1807-1 "О языках народов Российской Федерации").</w:t>
      </w:r>
    </w:p>
    <w:p w:rsidR="00F52E67" w:rsidRPr="0094326F" w:rsidRDefault="00F52E67" w:rsidP="00F52E67">
      <w:pPr>
        <w:pStyle w:val="ConsPlusNormal"/>
        <w:spacing w:before="240"/>
        <w:ind w:firstLine="540"/>
        <w:contextualSpacing/>
        <w:jc w:val="both"/>
      </w:pPr>
      <w:r w:rsidRPr="0094326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52E67" w:rsidRPr="0094326F" w:rsidRDefault="00F52E67" w:rsidP="00F52E67">
      <w:pPr>
        <w:pStyle w:val="ConsPlusNormal"/>
        <w:spacing w:before="240"/>
        <w:ind w:firstLine="540"/>
        <w:contextualSpacing/>
        <w:jc w:val="both"/>
      </w:pPr>
      <w:r w:rsidRPr="0094326F">
        <w:t>Язык и речь. Культура речи.</w:t>
      </w:r>
    </w:p>
    <w:p w:rsidR="00F52E67" w:rsidRPr="0094326F" w:rsidRDefault="00F52E67" w:rsidP="00F52E67">
      <w:pPr>
        <w:pStyle w:val="ConsPlusNormal"/>
        <w:spacing w:before="240"/>
        <w:ind w:firstLine="540"/>
        <w:contextualSpacing/>
        <w:jc w:val="both"/>
      </w:pPr>
      <w:r w:rsidRPr="0094326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52E67" w:rsidRPr="0094326F" w:rsidRDefault="00F52E67" w:rsidP="00F52E67">
      <w:pPr>
        <w:pStyle w:val="ConsPlusNormal"/>
        <w:spacing w:before="240"/>
        <w:ind w:firstLine="540"/>
        <w:contextualSpacing/>
        <w:jc w:val="both"/>
      </w:pPr>
      <w:r w:rsidRPr="0094326F">
        <w:t>Иметь представление о культуре речи как разделе лингвистики.</w:t>
      </w:r>
    </w:p>
    <w:p w:rsidR="00F52E67" w:rsidRPr="0094326F" w:rsidRDefault="00F52E67" w:rsidP="00F52E67">
      <w:pPr>
        <w:pStyle w:val="ConsPlusNormal"/>
        <w:spacing w:before="240"/>
        <w:ind w:firstLine="540"/>
        <w:contextualSpacing/>
        <w:jc w:val="both"/>
      </w:pPr>
      <w:r w:rsidRPr="0094326F">
        <w:t>Комментировать нормативный, коммуникативный и этический аспекты культуры речи, приводить соответствующие примеры.</w:t>
      </w:r>
    </w:p>
    <w:p w:rsidR="00F52E67" w:rsidRPr="0094326F" w:rsidRDefault="00F52E67" w:rsidP="00F52E67">
      <w:pPr>
        <w:pStyle w:val="ConsPlusNormal"/>
        <w:spacing w:before="240"/>
        <w:ind w:firstLine="540"/>
        <w:contextualSpacing/>
        <w:jc w:val="both"/>
      </w:pPr>
      <w:r w:rsidRPr="0094326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Иметь представление о языковой норме, ее видах.</w:t>
      </w:r>
    </w:p>
    <w:p w:rsidR="00F52E67" w:rsidRPr="0094326F" w:rsidRDefault="00F52E67" w:rsidP="00F52E67">
      <w:pPr>
        <w:pStyle w:val="ConsPlusNormal"/>
        <w:spacing w:before="240"/>
        <w:ind w:firstLine="540"/>
        <w:contextualSpacing/>
        <w:jc w:val="both"/>
      </w:pPr>
      <w:r w:rsidRPr="0094326F">
        <w:t>Использовать словари русского языка в учебной деятельности.</w:t>
      </w:r>
    </w:p>
    <w:p w:rsidR="00F52E67" w:rsidRPr="0094326F" w:rsidRDefault="00F52E67" w:rsidP="00F52E67">
      <w:pPr>
        <w:pStyle w:val="ConsPlusNormal"/>
        <w:spacing w:before="240"/>
        <w:ind w:firstLine="540"/>
        <w:contextualSpacing/>
        <w:jc w:val="both"/>
      </w:pPr>
      <w:r w:rsidRPr="0094326F">
        <w:t>Фонетика. Орфоэпия. Орфоэпические нормы.</w:t>
      </w:r>
    </w:p>
    <w:p w:rsidR="00F52E67" w:rsidRPr="0094326F" w:rsidRDefault="00F52E67" w:rsidP="00F52E67">
      <w:pPr>
        <w:pStyle w:val="ConsPlusNormal"/>
        <w:spacing w:before="240"/>
        <w:ind w:firstLine="540"/>
        <w:contextualSpacing/>
        <w:jc w:val="both"/>
      </w:pPr>
      <w:r w:rsidRPr="0094326F">
        <w:t>Выполнять фонетический анализ слова.</w:t>
      </w:r>
    </w:p>
    <w:p w:rsidR="00F52E67" w:rsidRPr="0094326F" w:rsidRDefault="00F52E67" w:rsidP="00F52E67">
      <w:pPr>
        <w:pStyle w:val="ConsPlusNormal"/>
        <w:spacing w:before="240"/>
        <w:ind w:firstLine="540"/>
        <w:contextualSpacing/>
        <w:jc w:val="both"/>
      </w:pPr>
      <w:r w:rsidRPr="0094326F">
        <w:t>Определять изобразительно-выразительные средства фонетики в тексте.</w:t>
      </w:r>
    </w:p>
    <w:p w:rsidR="00F52E67" w:rsidRPr="0094326F" w:rsidRDefault="00F52E67" w:rsidP="00F52E67">
      <w:pPr>
        <w:pStyle w:val="ConsPlusNormal"/>
        <w:spacing w:before="240"/>
        <w:ind w:firstLine="540"/>
        <w:contextualSpacing/>
        <w:jc w:val="both"/>
      </w:pPr>
      <w:r w:rsidRPr="0094326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52E67" w:rsidRPr="0094326F" w:rsidRDefault="00F52E67" w:rsidP="00F52E67">
      <w:pPr>
        <w:pStyle w:val="ConsPlusNormal"/>
        <w:spacing w:before="240"/>
        <w:ind w:firstLine="540"/>
        <w:contextualSpacing/>
        <w:jc w:val="both"/>
      </w:pPr>
      <w:r w:rsidRPr="0094326F">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Соблюдать основные произносительные и акцентологические нормы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Использовать орфоэпический словарь.</w:t>
      </w:r>
    </w:p>
    <w:p w:rsidR="00F52E67" w:rsidRPr="0094326F" w:rsidRDefault="00F52E67" w:rsidP="00F52E67">
      <w:pPr>
        <w:pStyle w:val="ConsPlusNormal"/>
        <w:spacing w:before="240"/>
        <w:ind w:firstLine="540"/>
        <w:contextualSpacing/>
        <w:jc w:val="both"/>
      </w:pPr>
      <w:r w:rsidRPr="0094326F">
        <w:t>Лексикология и фразеология. Лексические нормы.</w:t>
      </w:r>
    </w:p>
    <w:p w:rsidR="00F52E67" w:rsidRPr="0094326F" w:rsidRDefault="00F52E67" w:rsidP="00F52E67">
      <w:pPr>
        <w:pStyle w:val="ConsPlusNormal"/>
        <w:spacing w:before="240"/>
        <w:ind w:firstLine="540"/>
        <w:contextualSpacing/>
        <w:jc w:val="both"/>
      </w:pPr>
      <w:r w:rsidRPr="0094326F">
        <w:t>Выполнять лексический анализ слова.</w:t>
      </w:r>
    </w:p>
    <w:p w:rsidR="00F52E67" w:rsidRPr="0094326F" w:rsidRDefault="00F52E67" w:rsidP="00F52E67">
      <w:pPr>
        <w:pStyle w:val="ConsPlusNormal"/>
        <w:spacing w:before="240"/>
        <w:ind w:firstLine="540"/>
        <w:contextualSpacing/>
        <w:jc w:val="both"/>
      </w:pPr>
      <w:r w:rsidRPr="0094326F">
        <w:t>Определять изобразительно-выразительные средства лексики.</w:t>
      </w:r>
    </w:p>
    <w:p w:rsidR="00F52E67" w:rsidRPr="0094326F" w:rsidRDefault="00F52E67" w:rsidP="00F52E67">
      <w:pPr>
        <w:pStyle w:val="ConsPlusNormal"/>
        <w:spacing w:before="240"/>
        <w:ind w:firstLine="540"/>
        <w:contextualSpacing/>
        <w:jc w:val="both"/>
      </w:pPr>
      <w:r w:rsidRPr="0094326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Соблюдать лексические нормы.</w:t>
      </w:r>
    </w:p>
    <w:p w:rsidR="00F52E67" w:rsidRPr="0094326F" w:rsidRDefault="00F52E67" w:rsidP="00F52E67">
      <w:pPr>
        <w:pStyle w:val="ConsPlusNormal"/>
        <w:spacing w:before="240"/>
        <w:ind w:firstLine="540"/>
        <w:contextualSpacing/>
        <w:jc w:val="both"/>
      </w:pPr>
      <w:r w:rsidRPr="0094326F">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52E67" w:rsidRPr="0094326F" w:rsidRDefault="00F52E67" w:rsidP="00F52E67">
      <w:pPr>
        <w:pStyle w:val="ConsPlusNormal"/>
        <w:spacing w:before="240"/>
        <w:ind w:firstLine="540"/>
        <w:contextualSpacing/>
        <w:jc w:val="both"/>
      </w:pPr>
      <w:r w:rsidRPr="0094326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52E67" w:rsidRPr="0094326F" w:rsidRDefault="00F52E67" w:rsidP="00F52E67">
      <w:pPr>
        <w:pStyle w:val="ConsPlusNormal"/>
        <w:spacing w:before="240"/>
        <w:ind w:firstLine="540"/>
        <w:contextualSpacing/>
        <w:jc w:val="both"/>
      </w:pPr>
      <w:r w:rsidRPr="0094326F">
        <w:t>Морфемика и словообразование. Словообразовательные нормы.</w:t>
      </w:r>
    </w:p>
    <w:p w:rsidR="00F52E67" w:rsidRPr="0094326F" w:rsidRDefault="00F52E67" w:rsidP="00F52E67">
      <w:pPr>
        <w:pStyle w:val="ConsPlusNormal"/>
        <w:spacing w:before="240"/>
        <w:ind w:firstLine="540"/>
        <w:contextualSpacing/>
        <w:jc w:val="both"/>
      </w:pPr>
      <w:r w:rsidRPr="0094326F">
        <w:lastRenderedPageBreak/>
        <w:t>Выполнять морфемный и словообразовательный анализ слова.</w:t>
      </w:r>
    </w:p>
    <w:p w:rsidR="00F52E67" w:rsidRPr="0094326F" w:rsidRDefault="00F52E67" w:rsidP="00F52E67">
      <w:pPr>
        <w:pStyle w:val="ConsPlusNormal"/>
        <w:spacing w:before="240"/>
        <w:ind w:firstLine="540"/>
        <w:contextualSpacing/>
        <w:jc w:val="both"/>
      </w:pPr>
      <w:r w:rsidRPr="0094326F">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F52E67" w:rsidRPr="0094326F" w:rsidRDefault="00F52E67" w:rsidP="00F52E67">
      <w:pPr>
        <w:pStyle w:val="ConsPlusNormal"/>
        <w:spacing w:before="240"/>
        <w:ind w:firstLine="540"/>
        <w:contextualSpacing/>
        <w:jc w:val="both"/>
      </w:pPr>
      <w:r w:rsidRPr="0094326F">
        <w:t>Использовать словообразовательный словарь.</w:t>
      </w:r>
    </w:p>
    <w:p w:rsidR="00F52E67" w:rsidRPr="0094326F" w:rsidRDefault="00F52E67" w:rsidP="00F52E67">
      <w:pPr>
        <w:pStyle w:val="ConsPlusNormal"/>
        <w:spacing w:before="240"/>
        <w:ind w:firstLine="540"/>
        <w:contextualSpacing/>
        <w:jc w:val="both"/>
      </w:pPr>
      <w:r w:rsidRPr="0094326F">
        <w:t>Морфология. Морфологические нормы.</w:t>
      </w:r>
    </w:p>
    <w:p w:rsidR="00F52E67" w:rsidRPr="0094326F" w:rsidRDefault="00F52E67" w:rsidP="00F52E67">
      <w:pPr>
        <w:pStyle w:val="ConsPlusNormal"/>
        <w:spacing w:before="240"/>
        <w:ind w:firstLine="540"/>
        <w:contextualSpacing/>
        <w:jc w:val="both"/>
      </w:pPr>
      <w:r w:rsidRPr="0094326F">
        <w:t>Выполнять морфологический анализ слова.</w:t>
      </w:r>
    </w:p>
    <w:p w:rsidR="00F52E67" w:rsidRPr="0094326F" w:rsidRDefault="00F52E67" w:rsidP="00F52E67">
      <w:pPr>
        <w:pStyle w:val="ConsPlusNormal"/>
        <w:spacing w:before="240"/>
        <w:ind w:firstLine="540"/>
        <w:contextualSpacing/>
        <w:jc w:val="both"/>
      </w:pPr>
      <w:r w:rsidRPr="0094326F">
        <w:t>Определять особенности употребления в тексте слов разных частей речи.</w:t>
      </w:r>
    </w:p>
    <w:p w:rsidR="00F52E67" w:rsidRPr="0094326F" w:rsidRDefault="00F52E67" w:rsidP="00F52E67">
      <w:pPr>
        <w:pStyle w:val="ConsPlusNormal"/>
        <w:spacing w:before="240"/>
        <w:ind w:firstLine="540"/>
        <w:contextualSpacing/>
        <w:jc w:val="both"/>
      </w:pPr>
      <w:r w:rsidRPr="0094326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Соблюдать морфологические нормы.</w:t>
      </w:r>
    </w:p>
    <w:p w:rsidR="00F52E67" w:rsidRPr="0094326F" w:rsidRDefault="00F52E67" w:rsidP="00F52E67">
      <w:pPr>
        <w:pStyle w:val="ConsPlusNormal"/>
        <w:spacing w:before="240"/>
        <w:ind w:firstLine="540"/>
        <w:contextualSpacing/>
        <w:jc w:val="both"/>
      </w:pPr>
      <w:r w:rsidRPr="0094326F">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F52E67" w:rsidRPr="0094326F" w:rsidRDefault="00F52E67" w:rsidP="00F52E67">
      <w:pPr>
        <w:pStyle w:val="ConsPlusNormal"/>
        <w:spacing w:before="240"/>
        <w:ind w:firstLine="540"/>
        <w:contextualSpacing/>
        <w:jc w:val="both"/>
      </w:pPr>
      <w:r w:rsidRPr="0094326F">
        <w:t>Использовать словарь грамматических трудностей, справочники.</w:t>
      </w:r>
    </w:p>
    <w:p w:rsidR="00F52E67" w:rsidRPr="0094326F" w:rsidRDefault="00F52E67" w:rsidP="00F52E67">
      <w:pPr>
        <w:pStyle w:val="ConsPlusNormal"/>
        <w:spacing w:before="240"/>
        <w:ind w:firstLine="540"/>
        <w:contextualSpacing/>
        <w:jc w:val="both"/>
      </w:pPr>
      <w:r w:rsidRPr="0094326F">
        <w:t>Орфография. Основные правила орфографии.</w:t>
      </w:r>
    </w:p>
    <w:p w:rsidR="00F52E67" w:rsidRPr="0094326F" w:rsidRDefault="00F52E67" w:rsidP="00F52E67">
      <w:pPr>
        <w:pStyle w:val="ConsPlusNormal"/>
        <w:spacing w:before="240"/>
        <w:ind w:firstLine="540"/>
        <w:contextualSpacing/>
        <w:jc w:val="both"/>
      </w:pPr>
      <w:r w:rsidRPr="0094326F">
        <w:t>Иметь представление о принципах и разделах русской орфографии.</w:t>
      </w:r>
    </w:p>
    <w:p w:rsidR="00F52E67" w:rsidRPr="0094326F" w:rsidRDefault="00F52E67" w:rsidP="00F52E67">
      <w:pPr>
        <w:pStyle w:val="ConsPlusNormal"/>
        <w:spacing w:before="240"/>
        <w:ind w:firstLine="540"/>
        <w:contextualSpacing/>
        <w:jc w:val="both"/>
      </w:pPr>
      <w:r w:rsidRPr="0094326F">
        <w:t>Выполнять орфографический анализ слова.</w:t>
      </w:r>
    </w:p>
    <w:p w:rsidR="00F52E67" w:rsidRPr="0094326F" w:rsidRDefault="00F52E67" w:rsidP="00F52E67">
      <w:pPr>
        <w:pStyle w:val="ConsPlusNormal"/>
        <w:spacing w:before="240"/>
        <w:ind w:firstLine="540"/>
        <w:contextualSpacing/>
        <w:jc w:val="both"/>
      </w:pPr>
      <w:r w:rsidRPr="0094326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52E67" w:rsidRPr="0094326F" w:rsidRDefault="00F52E67" w:rsidP="00F52E67">
      <w:pPr>
        <w:pStyle w:val="ConsPlusNormal"/>
        <w:spacing w:before="240"/>
        <w:ind w:firstLine="540"/>
        <w:contextualSpacing/>
        <w:jc w:val="both"/>
      </w:pPr>
      <w:r w:rsidRPr="0094326F">
        <w:t>Соблюдать правила орфографии.</w:t>
      </w:r>
    </w:p>
    <w:p w:rsidR="00F52E67" w:rsidRPr="0094326F" w:rsidRDefault="00F52E67" w:rsidP="00F52E67">
      <w:pPr>
        <w:pStyle w:val="ConsPlusNormal"/>
        <w:spacing w:before="240"/>
        <w:ind w:firstLine="540"/>
        <w:contextualSpacing/>
        <w:jc w:val="both"/>
      </w:pPr>
      <w:r w:rsidRPr="0094326F">
        <w:t>Использовать орфографический словарь.</w:t>
      </w:r>
    </w:p>
    <w:p w:rsidR="00F52E67" w:rsidRPr="0094326F" w:rsidRDefault="00F52E67" w:rsidP="00F52E67">
      <w:pPr>
        <w:pStyle w:val="ConsPlusNormal"/>
        <w:spacing w:before="240"/>
        <w:ind w:firstLine="540"/>
        <w:contextualSpacing/>
        <w:jc w:val="both"/>
      </w:pPr>
      <w:r w:rsidRPr="0094326F">
        <w:t>Речь. Речевое общение.</w:t>
      </w:r>
    </w:p>
    <w:p w:rsidR="00F52E67" w:rsidRPr="0094326F" w:rsidRDefault="00F52E67" w:rsidP="00F52E67">
      <w:pPr>
        <w:pStyle w:val="ConsPlusNormal"/>
        <w:spacing w:before="240"/>
        <w:ind w:firstLine="540"/>
        <w:contextualSpacing/>
        <w:jc w:val="both"/>
      </w:pPr>
      <w:r w:rsidRPr="0094326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F52E67" w:rsidRPr="0094326F" w:rsidRDefault="00F52E67" w:rsidP="00F52E67">
      <w:pPr>
        <w:pStyle w:val="ConsPlusNormal"/>
        <w:spacing w:before="240"/>
        <w:ind w:firstLine="540"/>
        <w:contextualSpacing/>
        <w:jc w:val="both"/>
      </w:pPr>
      <w:r w:rsidRPr="0094326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52E67" w:rsidRPr="0094326F" w:rsidRDefault="00F52E67" w:rsidP="00F52E67">
      <w:pPr>
        <w:pStyle w:val="ConsPlusNormal"/>
        <w:spacing w:before="240"/>
        <w:ind w:firstLine="540"/>
        <w:contextualSpacing/>
        <w:jc w:val="both"/>
      </w:pPr>
      <w:r w:rsidRPr="0094326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F52E67" w:rsidRPr="0094326F" w:rsidRDefault="00F52E67" w:rsidP="00F52E67">
      <w:pPr>
        <w:pStyle w:val="ConsPlusNormal"/>
        <w:spacing w:before="240"/>
        <w:ind w:firstLine="540"/>
        <w:contextualSpacing/>
        <w:jc w:val="both"/>
      </w:pPr>
      <w:r w:rsidRPr="0094326F">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F52E67" w:rsidRPr="0094326F" w:rsidRDefault="00F52E67" w:rsidP="00F52E67">
      <w:pPr>
        <w:pStyle w:val="ConsPlusNormal"/>
        <w:spacing w:before="240"/>
        <w:ind w:firstLine="540"/>
        <w:contextualSpacing/>
        <w:jc w:val="both"/>
      </w:pPr>
      <w:r w:rsidRPr="0094326F">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52E67" w:rsidRPr="0094326F" w:rsidRDefault="00F52E67" w:rsidP="00F52E67">
      <w:pPr>
        <w:pStyle w:val="ConsPlusNormal"/>
        <w:spacing w:before="240"/>
        <w:ind w:firstLine="540"/>
        <w:contextualSpacing/>
        <w:jc w:val="both"/>
      </w:pPr>
      <w:r w:rsidRPr="0094326F">
        <w:t>Употреблять языковые средства с учетом речевой ситуации.</w:t>
      </w:r>
    </w:p>
    <w:p w:rsidR="00F52E67" w:rsidRPr="0094326F" w:rsidRDefault="00F52E67" w:rsidP="00F52E67">
      <w:pPr>
        <w:pStyle w:val="ConsPlusNormal"/>
        <w:spacing w:before="240"/>
        <w:ind w:firstLine="540"/>
        <w:contextualSpacing/>
        <w:jc w:val="both"/>
      </w:pPr>
      <w:r w:rsidRPr="0094326F">
        <w:t>Соблюдать в устной речи и на письме нормы современного русского литературного языка.</w:t>
      </w:r>
    </w:p>
    <w:p w:rsidR="00F52E67" w:rsidRPr="0094326F" w:rsidRDefault="00F52E67" w:rsidP="00F52E67">
      <w:pPr>
        <w:pStyle w:val="ConsPlusNormal"/>
        <w:spacing w:before="240"/>
        <w:ind w:firstLine="540"/>
        <w:contextualSpacing/>
        <w:jc w:val="both"/>
      </w:pPr>
      <w:r w:rsidRPr="0094326F">
        <w:t>Оценивать собственную и чужую речь с точки зрения точного, уместного и выразительного словоупотребления.</w:t>
      </w:r>
    </w:p>
    <w:p w:rsidR="00F52E67" w:rsidRPr="0094326F" w:rsidRDefault="00F52E67" w:rsidP="00F52E67">
      <w:pPr>
        <w:pStyle w:val="ConsPlusNormal"/>
        <w:spacing w:before="240"/>
        <w:ind w:firstLine="540"/>
        <w:contextualSpacing/>
        <w:jc w:val="both"/>
      </w:pPr>
      <w:r w:rsidRPr="0094326F">
        <w:t>Текст. Информационно-смысловая переработка текста.</w:t>
      </w:r>
    </w:p>
    <w:p w:rsidR="00F52E67" w:rsidRPr="0094326F" w:rsidRDefault="00F52E67" w:rsidP="00F52E67">
      <w:pPr>
        <w:pStyle w:val="ConsPlusNormal"/>
        <w:spacing w:before="240"/>
        <w:ind w:firstLine="540"/>
        <w:contextualSpacing/>
        <w:jc w:val="both"/>
      </w:pPr>
      <w:r w:rsidRPr="0094326F">
        <w:t>Применять знания о тексте, его основных признаках, структуре и видах представленной в нем информации в речевой практике.</w:t>
      </w:r>
    </w:p>
    <w:p w:rsidR="00F52E67" w:rsidRPr="0094326F" w:rsidRDefault="00F52E67" w:rsidP="00F52E67">
      <w:pPr>
        <w:pStyle w:val="ConsPlusNormal"/>
        <w:spacing w:before="240"/>
        <w:ind w:firstLine="540"/>
        <w:contextualSpacing/>
        <w:jc w:val="both"/>
      </w:pPr>
      <w:r w:rsidRPr="0094326F">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52E67" w:rsidRPr="0094326F" w:rsidRDefault="00F52E67" w:rsidP="00F52E67">
      <w:pPr>
        <w:pStyle w:val="ConsPlusNormal"/>
        <w:spacing w:before="240"/>
        <w:ind w:firstLine="540"/>
        <w:contextualSpacing/>
        <w:jc w:val="both"/>
      </w:pPr>
      <w:r w:rsidRPr="0094326F">
        <w:t>Выявлять логико-смысловые отношения между предложениями в тексте.</w:t>
      </w:r>
    </w:p>
    <w:p w:rsidR="00F52E67" w:rsidRPr="0094326F" w:rsidRDefault="00F52E67" w:rsidP="00F52E67">
      <w:pPr>
        <w:pStyle w:val="ConsPlusNormal"/>
        <w:spacing w:before="240"/>
        <w:ind w:firstLine="540"/>
        <w:contextualSpacing/>
        <w:jc w:val="both"/>
      </w:pPr>
      <w:r w:rsidRPr="0094326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F52E67" w:rsidRPr="0094326F" w:rsidRDefault="00F52E67" w:rsidP="00F52E67">
      <w:pPr>
        <w:pStyle w:val="ConsPlusNormal"/>
        <w:spacing w:before="240"/>
        <w:ind w:firstLine="540"/>
        <w:contextualSpacing/>
        <w:jc w:val="both"/>
      </w:pPr>
      <w:r w:rsidRPr="0094326F">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F52E67" w:rsidRPr="0094326F" w:rsidRDefault="00F52E67" w:rsidP="00F52E67">
      <w:pPr>
        <w:pStyle w:val="ConsPlusNormal"/>
        <w:spacing w:before="240"/>
        <w:ind w:firstLine="540"/>
        <w:contextualSpacing/>
        <w:jc w:val="both"/>
      </w:pPr>
      <w:r w:rsidRPr="0094326F">
        <w:t>Создавать вторичные тексты (план, тезисы, конспект, реферат, аннотация, отзыв, рецензия и другие).</w:t>
      </w:r>
    </w:p>
    <w:p w:rsidR="00F52E67" w:rsidRPr="0094326F" w:rsidRDefault="00F52E67" w:rsidP="00F52E67">
      <w:pPr>
        <w:pStyle w:val="ConsPlusNormal"/>
        <w:spacing w:before="240"/>
        <w:ind w:firstLine="540"/>
        <w:contextualSpacing/>
        <w:jc w:val="both"/>
      </w:pPr>
      <w:r w:rsidRPr="0094326F">
        <w:t>Корректировать текст: устранять логические, фактические, этические, грамматические и речевые ошибки.</w:t>
      </w:r>
    </w:p>
    <w:p w:rsidR="00F52E67" w:rsidRPr="0094326F" w:rsidRDefault="00F52E67" w:rsidP="00F52E67">
      <w:pPr>
        <w:pStyle w:val="ConsPlusNormal"/>
        <w:spacing w:before="240"/>
        <w:ind w:firstLine="540"/>
        <w:contextualSpacing/>
        <w:jc w:val="both"/>
      </w:pPr>
      <w:r w:rsidRPr="0094326F">
        <w:t>К концу обучения в 11 классе обучающийся получит следующие предметные результаты по отдельным темам программы по русскому языку:</w:t>
      </w:r>
    </w:p>
    <w:p w:rsidR="00F52E67" w:rsidRPr="0094326F" w:rsidRDefault="00F52E67" w:rsidP="00F52E67">
      <w:pPr>
        <w:pStyle w:val="ConsPlusNormal"/>
        <w:spacing w:before="240"/>
        <w:ind w:firstLine="540"/>
        <w:contextualSpacing/>
        <w:jc w:val="both"/>
      </w:pPr>
      <w:r w:rsidRPr="0094326F">
        <w:t>Общие сведения о языке.</w:t>
      </w:r>
    </w:p>
    <w:p w:rsidR="00F52E67" w:rsidRPr="0094326F" w:rsidRDefault="00F52E67" w:rsidP="00F52E67">
      <w:pPr>
        <w:pStyle w:val="ConsPlusNormal"/>
        <w:spacing w:before="240"/>
        <w:ind w:firstLine="540"/>
        <w:contextualSpacing/>
        <w:jc w:val="both"/>
      </w:pPr>
      <w:r w:rsidRPr="0094326F">
        <w:t>Иметь представление об экологии языка, о проблемах речевой культуры в современном обществе.</w:t>
      </w:r>
    </w:p>
    <w:p w:rsidR="00F52E67" w:rsidRPr="0094326F" w:rsidRDefault="00F52E67" w:rsidP="00F52E67">
      <w:pPr>
        <w:pStyle w:val="ConsPlusNormal"/>
        <w:spacing w:before="240"/>
        <w:ind w:firstLine="540"/>
        <w:contextualSpacing/>
        <w:jc w:val="both"/>
      </w:pPr>
      <w:r w:rsidRPr="0094326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F52E67" w:rsidRPr="0094326F" w:rsidRDefault="00F52E67" w:rsidP="00F52E67">
      <w:pPr>
        <w:pStyle w:val="ConsPlusNormal"/>
        <w:spacing w:before="240"/>
        <w:ind w:firstLine="540"/>
        <w:contextualSpacing/>
        <w:jc w:val="both"/>
      </w:pPr>
      <w:r w:rsidRPr="0094326F">
        <w:t>Язык и речь. Культура речи. Синтаксис. Синтаксические нормы.</w:t>
      </w:r>
    </w:p>
    <w:p w:rsidR="00F52E67" w:rsidRPr="0094326F" w:rsidRDefault="00F52E67" w:rsidP="00F52E67">
      <w:pPr>
        <w:pStyle w:val="ConsPlusNormal"/>
        <w:spacing w:before="240"/>
        <w:ind w:firstLine="540"/>
        <w:contextualSpacing/>
        <w:jc w:val="both"/>
      </w:pPr>
      <w:r w:rsidRPr="0094326F">
        <w:t>Выполнять синтаксический анализ словосочетания, простого и сложного предложения.</w:t>
      </w:r>
    </w:p>
    <w:p w:rsidR="00F52E67" w:rsidRPr="0094326F" w:rsidRDefault="00F52E67" w:rsidP="00F52E67">
      <w:pPr>
        <w:pStyle w:val="ConsPlusNormal"/>
        <w:spacing w:before="240"/>
        <w:ind w:firstLine="540"/>
        <w:contextualSpacing/>
        <w:jc w:val="both"/>
      </w:pPr>
      <w:r w:rsidRPr="0094326F">
        <w:t>Определять изобразительно-выразительные средства синтаксиса русского языка (в рамках изученного).</w:t>
      </w:r>
    </w:p>
    <w:p w:rsidR="00F52E67" w:rsidRPr="0094326F" w:rsidRDefault="00F52E67" w:rsidP="00F52E67">
      <w:pPr>
        <w:pStyle w:val="ConsPlusNormal"/>
        <w:spacing w:before="240"/>
        <w:ind w:firstLine="540"/>
        <w:contextualSpacing/>
        <w:jc w:val="both"/>
      </w:pPr>
      <w:r w:rsidRPr="0094326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52E67" w:rsidRPr="0094326F" w:rsidRDefault="00F52E67" w:rsidP="00F52E67">
      <w:pPr>
        <w:pStyle w:val="ConsPlusNormal"/>
        <w:spacing w:before="240"/>
        <w:ind w:firstLine="540"/>
        <w:contextualSpacing/>
        <w:jc w:val="both"/>
      </w:pPr>
      <w:r w:rsidRPr="0094326F">
        <w:t>Соблюдать синтаксические нормы.</w:t>
      </w:r>
    </w:p>
    <w:p w:rsidR="00F52E67" w:rsidRPr="0094326F" w:rsidRDefault="00F52E67" w:rsidP="00F52E67">
      <w:pPr>
        <w:pStyle w:val="ConsPlusNormal"/>
        <w:spacing w:before="240"/>
        <w:ind w:firstLine="540"/>
        <w:contextualSpacing/>
        <w:jc w:val="both"/>
      </w:pPr>
      <w:r w:rsidRPr="0094326F">
        <w:t>Использовать словари грамматических трудностей, справочники.</w:t>
      </w:r>
    </w:p>
    <w:p w:rsidR="00F52E67" w:rsidRPr="0094326F" w:rsidRDefault="00F52E67" w:rsidP="00F52E67">
      <w:pPr>
        <w:pStyle w:val="ConsPlusNormal"/>
        <w:spacing w:before="240"/>
        <w:ind w:firstLine="540"/>
        <w:contextualSpacing/>
        <w:jc w:val="both"/>
      </w:pPr>
      <w:r w:rsidRPr="0094326F">
        <w:t>Пунктуация. Основные правила пунктуации.</w:t>
      </w:r>
    </w:p>
    <w:p w:rsidR="00F52E67" w:rsidRPr="0094326F" w:rsidRDefault="00F52E67" w:rsidP="00F52E67">
      <w:pPr>
        <w:pStyle w:val="ConsPlusNormal"/>
        <w:spacing w:before="240"/>
        <w:ind w:firstLine="540"/>
        <w:contextualSpacing/>
        <w:jc w:val="both"/>
      </w:pPr>
      <w:r w:rsidRPr="0094326F">
        <w:t>Иметь представление о принципах и разделах русской пунктуации.</w:t>
      </w:r>
    </w:p>
    <w:p w:rsidR="00F52E67" w:rsidRPr="0094326F" w:rsidRDefault="00F52E67" w:rsidP="00F52E67">
      <w:pPr>
        <w:pStyle w:val="ConsPlusNormal"/>
        <w:spacing w:before="240"/>
        <w:ind w:firstLine="540"/>
        <w:contextualSpacing/>
        <w:jc w:val="both"/>
      </w:pPr>
      <w:r w:rsidRPr="0094326F">
        <w:t>Выполнять пунктуационный анализ предложения.</w:t>
      </w:r>
    </w:p>
    <w:p w:rsidR="00F52E67" w:rsidRPr="0094326F" w:rsidRDefault="00F52E67" w:rsidP="00F52E67">
      <w:pPr>
        <w:pStyle w:val="ConsPlusNormal"/>
        <w:spacing w:before="240"/>
        <w:ind w:firstLine="540"/>
        <w:contextualSpacing/>
        <w:jc w:val="both"/>
      </w:pPr>
      <w:r w:rsidRPr="0094326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52E67" w:rsidRPr="0094326F" w:rsidRDefault="00F52E67" w:rsidP="00F52E67">
      <w:pPr>
        <w:pStyle w:val="ConsPlusNormal"/>
        <w:spacing w:before="240"/>
        <w:ind w:firstLine="540"/>
        <w:contextualSpacing/>
        <w:jc w:val="both"/>
      </w:pPr>
      <w:r w:rsidRPr="0094326F">
        <w:t>Соблюдать правила пунктуации.</w:t>
      </w:r>
    </w:p>
    <w:p w:rsidR="00F52E67" w:rsidRPr="0094326F" w:rsidRDefault="00F52E67" w:rsidP="00F52E67">
      <w:pPr>
        <w:pStyle w:val="ConsPlusNormal"/>
        <w:spacing w:before="240"/>
        <w:ind w:firstLine="540"/>
        <w:contextualSpacing/>
        <w:jc w:val="both"/>
      </w:pPr>
      <w:r w:rsidRPr="0094326F">
        <w:t>Использовать справочники по пунктуации.</w:t>
      </w:r>
    </w:p>
    <w:p w:rsidR="00F52E67" w:rsidRPr="0094326F" w:rsidRDefault="00F52E67" w:rsidP="00F52E67">
      <w:pPr>
        <w:pStyle w:val="ConsPlusNormal"/>
        <w:spacing w:before="240"/>
        <w:ind w:firstLine="540"/>
        <w:contextualSpacing/>
        <w:jc w:val="both"/>
      </w:pPr>
      <w:r w:rsidRPr="0094326F">
        <w:t>Функциональная стилистика. Культура речи.</w:t>
      </w:r>
    </w:p>
    <w:p w:rsidR="00F52E67" w:rsidRPr="0094326F" w:rsidRDefault="00F52E67" w:rsidP="00F52E67">
      <w:pPr>
        <w:pStyle w:val="ConsPlusNormal"/>
        <w:spacing w:before="240"/>
        <w:ind w:firstLine="540"/>
        <w:contextualSpacing/>
        <w:jc w:val="both"/>
      </w:pPr>
      <w:r w:rsidRPr="0094326F">
        <w:t>Иметь представление о функциональной стилистике как разделе лингвистики.</w:t>
      </w:r>
    </w:p>
    <w:p w:rsidR="00F52E67" w:rsidRPr="0094326F" w:rsidRDefault="00F52E67" w:rsidP="00F52E67">
      <w:pPr>
        <w:pStyle w:val="ConsPlusNormal"/>
        <w:spacing w:before="240"/>
        <w:ind w:firstLine="540"/>
        <w:contextualSpacing/>
        <w:jc w:val="both"/>
      </w:pPr>
      <w:r w:rsidRPr="0094326F">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52E67" w:rsidRPr="0094326F" w:rsidRDefault="00F52E67" w:rsidP="00F52E67">
      <w:pPr>
        <w:pStyle w:val="ConsPlusNormal"/>
        <w:spacing w:before="240"/>
        <w:ind w:firstLine="540"/>
        <w:contextualSpacing/>
        <w:jc w:val="both"/>
      </w:pPr>
      <w:r w:rsidRPr="0094326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52E67" w:rsidRPr="0094326F" w:rsidRDefault="00F52E67" w:rsidP="00F52E67">
      <w:pPr>
        <w:pStyle w:val="ConsPlusNormal"/>
        <w:spacing w:before="240"/>
        <w:ind w:firstLine="540"/>
        <w:contextualSpacing/>
        <w:jc w:val="both"/>
      </w:pPr>
      <w:r w:rsidRPr="0094326F">
        <w:t xml:space="preserve">Создавать тексты разных функционально-смысловых типов; тексты разных жанров </w:t>
      </w:r>
      <w:r w:rsidRPr="0094326F">
        <w:lastRenderedPageBreak/>
        <w:t>научного, публицистического, официально-делового стилей (объем сочинения - не менее 150 слов).</w:t>
      </w:r>
    </w:p>
    <w:p w:rsidR="00F52E67" w:rsidRPr="0094326F" w:rsidRDefault="00F52E67" w:rsidP="00F52E67">
      <w:pPr>
        <w:pStyle w:val="ConsPlusNormal"/>
        <w:spacing w:before="240"/>
        <w:ind w:firstLine="540"/>
        <w:contextualSpacing/>
        <w:jc w:val="both"/>
      </w:pPr>
      <w:r w:rsidRPr="0094326F">
        <w:t>Применять знания о функциональных разновидностях языка в речевой практике.</w:t>
      </w:r>
    </w:p>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Иметь представление о языке как знаковой системе, об основных функциях языка; о лингвистике как науке</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статьи 68</w:t>
              </w:r>
            </w:hyperlink>
            <w:r w:rsidRPr="0094326F">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94326F">
                <w:rPr>
                  <w:color w:val="0000FF"/>
                </w:rPr>
                <w:t>закона</w:t>
              </w:r>
            </w:hyperlink>
            <w:r w:rsidRPr="0094326F">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Система языка.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F52E67" w:rsidRPr="0094326F" w:rsidTr="00D60007">
        <w:tc>
          <w:tcPr>
            <w:tcW w:w="1701" w:type="dxa"/>
          </w:tcPr>
          <w:p w:rsidR="00F52E67" w:rsidRPr="0094326F" w:rsidRDefault="00F52E67" w:rsidP="00D60007">
            <w:pPr>
              <w:pStyle w:val="ConsPlusNormal"/>
              <w:contextualSpacing/>
              <w:jc w:val="center"/>
            </w:pPr>
            <w:r w:rsidRPr="0094326F">
              <w:t>2.1.2</w:t>
            </w:r>
          </w:p>
        </w:tc>
        <w:tc>
          <w:tcPr>
            <w:tcW w:w="7370" w:type="dxa"/>
          </w:tcPr>
          <w:p w:rsidR="00F52E67" w:rsidRPr="0094326F" w:rsidRDefault="00F52E67" w:rsidP="00D60007">
            <w:pPr>
              <w:pStyle w:val="ConsPlusNormal"/>
              <w:contextualSpacing/>
              <w:jc w:val="both"/>
            </w:pPr>
            <w:r w:rsidRPr="0094326F">
              <w:t xml:space="preserve">Иметь представление о культуре речи как разделе лингвистики; </w:t>
            </w:r>
            <w:r w:rsidRPr="0094326F">
              <w:lastRenderedPageBreak/>
              <w:t>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F52E67" w:rsidRPr="0094326F" w:rsidTr="00D60007">
        <w:tc>
          <w:tcPr>
            <w:tcW w:w="1701" w:type="dxa"/>
          </w:tcPr>
          <w:p w:rsidR="00F52E67" w:rsidRPr="0094326F" w:rsidRDefault="00F52E67" w:rsidP="00D60007">
            <w:pPr>
              <w:pStyle w:val="ConsPlusNormal"/>
              <w:contextualSpacing/>
              <w:jc w:val="center"/>
            </w:pPr>
            <w:r w:rsidRPr="0094326F">
              <w:t>2.1.3</w:t>
            </w:r>
          </w:p>
        </w:tc>
        <w:tc>
          <w:tcPr>
            <w:tcW w:w="7370" w:type="dxa"/>
          </w:tcPr>
          <w:p w:rsidR="00F52E67" w:rsidRPr="0094326F" w:rsidRDefault="00F52E67" w:rsidP="00D60007">
            <w:pPr>
              <w:pStyle w:val="ConsPlusNormal"/>
              <w:contextualSpacing/>
              <w:jc w:val="both"/>
            </w:pPr>
            <w:r w:rsidRPr="0094326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2.1.4</w:t>
            </w:r>
          </w:p>
        </w:tc>
        <w:tc>
          <w:tcPr>
            <w:tcW w:w="7370" w:type="dxa"/>
          </w:tcPr>
          <w:p w:rsidR="00F52E67" w:rsidRPr="0094326F" w:rsidRDefault="00F52E67" w:rsidP="00D60007">
            <w:pPr>
              <w:pStyle w:val="ConsPlusNormal"/>
              <w:contextualSpacing/>
              <w:jc w:val="both"/>
            </w:pPr>
            <w:r w:rsidRPr="0094326F">
              <w:t>Использовать словари русского языка в учебной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Фонетика. Орфоэпия. Орфоэпические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Выполнять фонетический анализ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Определять изобразительно-выразительные средства фонетики в тексте</w:t>
            </w:r>
          </w:p>
        </w:tc>
      </w:tr>
      <w:tr w:rsidR="00F52E67" w:rsidRPr="0094326F" w:rsidTr="00D60007">
        <w:tc>
          <w:tcPr>
            <w:tcW w:w="1701" w:type="dxa"/>
          </w:tcPr>
          <w:p w:rsidR="00F52E67" w:rsidRPr="0094326F" w:rsidRDefault="00F52E67" w:rsidP="00D60007">
            <w:pPr>
              <w:pStyle w:val="ConsPlusNormal"/>
              <w:contextualSpacing/>
              <w:jc w:val="center"/>
            </w:pPr>
            <w:r w:rsidRPr="0094326F">
              <w:t>2.2.3</w:t>
            </w:r>
          </w:p>
        </w:tc>
        <w:tc>
          <w:tcPr>
            <w:tcW w:w="7370" w:type="dxa"/>
          </w:tcPr>
          <w:p w:rsidR="00F52E67" w:rsidRPr="0094326F" w:rsidRDefault="00F52E67" w:rsidP="00D60007">
            <w:pPr>
              <w:pStyle w:val="ConsPlusNormal"/>
              <w:contextualSpacing/>
              <w:jc w:val="both"/>
            </w:pPr>
            <w:r w:rsidRPr="0094326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2.2.4</w:t>
            </w:r>
          </w:p>
        </w:tc>
        <w:tc>
          <w:tcPr>
            <w:tcW w:w="7370" w:type="dxa"/>
          </w:tcPr>
          <w:p w:rsidR="00F52E67" w:rsidRPr="0094326F" w:rsidRDefault="00F52E67" w:rsidP="00D60007">
            <w:pPr>
              <w:pStyle w:val="ConsPlusNormal"/>
              <w:contextualSpacing/>
              <w:jc w:val="both"/>
            </w:pPr>
            <w:r w:rsidRPr="0094326F">
              <w:t>Использовать орфоэпический словарь</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Лексикология и фразеология. Лексические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2.3.1</w:t>
            </w:r>
          </w:p>
        </w:tc>
        <w:tc>
          <w:tcPr>
            <w:tcW w:w="7370" w:type="dxa"/>
          </w:tcPr>
          <w:p w:rsidR="00F52E67" w:rsidRPr="0094326F" w:rsidRDefault="00F52E67" w:rsidP="00D60007">
            <w:pPr>
              <w:pStyle w:val="ConsPlusNormal"/>
              <w:contextualSpacing/>
              <w:jc w:val="both"/>
            </w:pPr>
            <w:r w:rsidRPr="0094326F">
              <w:t>Выполнять лексический анализ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2.3.2</w:t>
            </w:r>
          </w:p>
        </w:tc>
        <w:tc>
          <w:tcPr>
            <w:tcW w:w="7370" w:type="dxa"/>
          </w:tcPr>
          <w:p w:rsidR="00F52E67" w:rsidRPr="0094326F" w:rsidRDefault="00F52E67" w:rsidP="00D60007">
            <w:pPr>
              <w:pStyle w:val="ConsPlusNormal"/>
              <w:contextualSpacing/>
              <w:jc w:val="both"/>
            </w:pPr>
            <w:r w:rsidRPr="0094326F">
              <w:t>Определять изобразительно-выразительные средства лексики</w:t>
            </w:r>
          </w:p>
        </w:tc>
      </w:tr>
      <w:tr w:rsidR="00F52E67" w:rsidRPr="0094326F" w:rsidTr="00D60007">
        <w:tc>
          <w:tcPr>
            <w:tcW w:w="1701" w:type="dxa"/>
          </w:tcPr>
          <w:p w:rsidR="00F52E67" w:rsidRPr="0094326F" w:rsidRDefault="00F52E67" w:rsidP="00D60007">
            <w:pPr>
              <w:pStyle w:val="ConsPlusNormal"/>
              <w:contextualSpacing/>
              <w:jc w:val="center"/>
            </w:pPr>
            <w:r w:rsidRPr="0094326F">
              <w:t>2.3.3</w:t>
            </w:r>
          </w:p>
        </w:tc>
        <w:tc>
          <w:tcPr>
            <w:tcW w:w="7370" w:type="dxa"/>
          </w:tcPr>
          <w:p w:rsidR="00F52E67" w:rsidRPr="0094326F" w:rsidRDefault="00F52E67" w:rsidP="00D60007">
            <w:pPr>
              <w:pStyle w:val="ConsPlusNormal"/>
              <w:contextualSpacing/>
              <w:jc w:val="both"/>
            </w:pPr>
            <w:r w:rsidRPr="0094326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F52E67" w:rsidRPr="0094326F" w:rsidTr="00D60007">
        <w:tc>
          <w:tcPr>
            <w:tcW w:w="1701" w:type="dxa"/>
          </w:tcPr>
          <w:p w:rsidR="00F52E67" w:rsidRPr="0094326F" w:rsidRDefault="00F52E67" w:rsidP="00D60007">
            <w:pPr>
              <w:pStyle w:val="ConsPlusNormal"/>
              <w:contextualSpacing/>
              <w:jc w:val="center"/>
            </w:pPr>
            <w:r w:rsidRPr="0094326F">
              <w:t>2.3.4</w:t>
            </w:r>
          </w:p>
        </w:tc>
        <w:tc>
          <w:tcPr>
            <w:tcW w:w="7370" w:type="dxa"/>
          </w:tcPr>
          <w:p w:rsidR="00F52E67" w:rsidRPr="0094326F" w:rsidRDefault="00F52E67" w:rsidP="00D60007">
            <w:pPr>
              <w:pStyle w:val="ConsPlusNormal"/>
              <w:contextualSpacing/>
              <w:jc w:val="both"/>
            </w:pPr>
            <w:r w:rsidRPr="0094326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Морфемика и словообразование. Словообразовательные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2.4.1</w:t>
            </w:r>
          </w:p>
        </w:tc>
        <w:tc>
          <w:tcPr>
            <w:tcW w:w="7370" w:type="dxa"/>
          </w:tcPr>
          <w:p w:rsidR="00F52E67" w:rsidRPr="0094326F" w:rsidRDefault="00F52E67" w:rsidP="00D60007">
            <w:pPr>
              <w:pStyle w:val="ConsPlusNormal"/>
              <w:contextualSpacing/>
              <w:jc w:val="both"/>
            </w:pPr>
            <w:r w:rsidRPr="0094326F">
              <w:t>Выполнять морфемный и словообразовательный анализ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2.4.2</w:t>
            </w:r>
          </w:p>
        </w:tc>
        <w:tc>
          <w:tcPr>
            <w:tcW w:w="7370" w:type="dxa"/>
          </w:tcPr>
          <w:p w:rsidR="00F52E67" w:rsidRPr="0094326F" w:rsidRDefault="00F52E67" w:rsidP="00D60007">
            <w:pPr>
              <w:pStyle w:val="ConsPlusNormal"/>
              <w:contextualSpacing/>
              <w:jc w:val="both"/>
            </w:pPr>
            <w:r w:rsidRPr="0094326F">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2.4.3</w:t>
            </w:r>
          </w:p>
        </w:tc>
        <w:tc>
          <w:tcPr>
            <w:tcW w:w="7370" w:type="dxa"/>
          </w:tcPr>
          <w:p w:rsidR="00F52E67" w:rsidRPr="0094326F" w:rsidRDefault="00F52E67" w:rsidP="00D60007">
            <w:pPr>
              <w:pStyle w:val="ConsPlusNormal"/>
              <w:contextualSpacing/>
              <w:jc w:val="both"/>
            </w:pPr>
            <w:r w:rsidRPr="0094326F">
              <w:t>Использовать словообразовательный словарь</w:t>
            </w:r>
          </w:p>
        </w:tc>
      </w:tr>
      <w:tr w:rsidR="00F52E67" w:rsidRPr="0094326F" w:rsidTr="00D60007">
        <w:tc>
          <w:tcPr>
            <w:tcW w:w="1701" w:type="dxa"/>
          </w:tcPr>
          <w:p w:rsidR="00F52E67" w:rsidRPr="0094326F" w:rsidRDefault="00F52E67" w:rsidP="00D60007">
            <w:pPr>
              <w:pStyle w:val="ConsPlusNormal"/>
              <w:contextualSpacing/>
              <w:jc w:val="center"/>
            </w:pPr>
            <w:r w:rsidRPr="0094326F">
              <w:t>2.5</w:t>
            </w:r>
          </w:p>
        </w:tc>
        <w:tc>
          <w:tcPr>
            <w:tcW w:w="7370" w:type="dxa"/>
          </w:tcPr>
          <w:p w:rsidR="00F52E67" w:rsidRPr="0094326F" w:rsidRDefault="00F52E67" w:rsidP="00D60007">
            <w:pPr>
              <w:pStyle w:val="ConsPlusNormal"/>
              <w:contextualSpacing/>
              <w:jc w:val="both"/>
            </w:pPr>
            <w:r w:rsidRPr="0094326F">
              <w:t>Морфология. Морфологические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2.5.1</w:t>
            </w:r>
          </w:p>
        </w:tc>
        <w:tc>
          <w:tcPr>
            <w:tcW w:w="7370" w:type="dxa"/>
          </w:tcPr>
          <w:p w:rsidR="00F52E67" w:rsidRPr="0094326F" w:rsidRDefault="00F52E67" w:rsidP="00D60007">
            <w:pPr>
              <w:pStyle w:val="ConsPlusNormal"/>
              <w:contextualSpacing/>
              <w:jc w:val="both"/>
            </w:pPr>
            <w:r w:rsidRPr="0094326F">
              <w:t>Выполнять морфологический анализ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2.5.2</w:t>
            </w:r>
          </w:p>
        </w:tc>
        <w:tc>
          <w:tcPr>
            <w:tcW w:w="7370" w:type="dxa"/>
          </w:tcPr>
          <w:p w:rsidR="00F52E67" w:rsidRPr="0094326F" w:rsidRDefault="00F52E67" w:rsidP="00D60007">
            <w:pPr>
              <w:pStyle w:val="ConsPlusNormal"/>
              <w:contextualSpacing/>
              <w:jc w:val="both"/>
            </w:pPr>
            <w:r w:rsidRPr="0094326F">
              <w:t>Определять особенности употребления в тексте слов разных частей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2.5.3</w:t>
            </w:r>
          </w:p>
        </w:tc>
        <w:tc>
          <w:tcPr>
            <w:tcW w:w="7370" w:type="dxa"/>
          </w:tcPr>
          <w:p w:rsidR="00F52E67" w:rsidRPr="0094326F" w:rsidRDefault="00F52E67" w:rsidP="00D60007">
            <w:pPr>
              <w:pStyle w:val="ConsPlusNormal"/>
              <w:contextualSpacing/>
              <w:jc w:val="both"/>
            </w:pPr>
            <w:r w:rsidRPr="0094326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F52E67" w:rsidRPr="0094326F" w:rsidTr="00D60007">
        <w:tc>
          <w:tcPr>
            <w:tcW w:w="1701" w:type="dxa"/>
          </w:tcPr>
          <w:p w:rsidR="00F52E67" w:rsidRPr="0094326F" w:rsidRDefault="00F52E67" w:rsidP="00D60007">
            <w:pPr>
              <w:pStyle w:val="ConsPlusNormal"/>
              <w:contextualSpacing/>
              <w:jc w:val="center"/>
            </w:pPr>
            <w:r w:rsidRPr="0094326F">
              <w:t>2.5.4</w:t>
            </w:r>
          </w:p>
        </w:tc>
        <w:tc>
          <w:tcPr>
            <w:tcW w:w="7370" w:type="dxa"/>
          </w:tcPr>
          <w:p w:rsidR="00F52E67" w:rsidRPr="0094326F" w:rsidRDefault="00F52E67" w:rsidP="00D60007">
            <w:pPr>
              <w:pStyle w:val="ConsPlusNormal"/>
              <w:contextualSpacing/>
              <w:jc w:val="both"/>
            </w:pPr>
            <w:r w:rsidRPr="0094326F">
              <w:t>Использовать словарь грамматических трудностей, справочники</w:t>
            </w:r>
          </w:p>
        </w:tc>
      </w:tr>
      <w:tr w:rsidR="00F52E67" w:rsidRPr="0094326F" w:rsidTr="00D60007">
        <w:tc>
          <w:tcPr>
            <w:tcW w:w="1701" w:type="dxa"/>
          </w:tcPr>
          <w:p w:rsidR="00F52E67" w:rsidRPr="0094326F" w:rsidRDefault="00F52E67" w:rsidP="00D60007">
            <w:pPr>
              <w:pStyle w:val="ConsPlusNormal"/>
              <w:contextualSpacing/>
              <w:jc w:val="center"/>
            </w:pPr>
            <w:r w:rsidRPr="0094326F">
              <w:t>2.6</w:t>
            </w:r>
          </w:p>
        </w:tc>
        <w:tc>
          <w:tcPr>
            <w:tcW w:w="7370" w:type="dxa"/>
          </w:tcPr>
          <w:p w:rsidR="00F52E67" w:rsidRPr="0094326F" w:rsidRDefault="00F52E67" w:rsidP="00D60007">
            <w:pPr>
              <w:pStyle w:val="ConsPlusNormal"/>
              <w:contextualSpacing/>
              <w:jc w:val="both"/>
            </w:pPr>
            <w:r w:rsidRPr="0094326F">
              <w:t>Орфография. Основные правила орфографии</w:t>
            </w:r>
          </w:p>
        </w:tc>
      </w:tr>
      <w:tr w:rsidR="00F52E67" w:rsidRPr="0094326F" w:rsidTr="00D60007">
        <w:tc>
          <w:tcPr>
            <w:tcW w:w="1701" w:type="dxa"/>
          </w:tcPr>
          <w:p w:rsidR="00F52E67" w:rsidRPr="0094326F" w:rsidRDefault="00F52E67" w:rsidP="00D60007">
            <w:pPr>
              <w:pStyle w:val="ConsPlusNormal"/>
              <w:contextualSpacing/>
              <w:jc w:val="center"/>
            </w:pPr>
            <w:r w:rsidRPr="0094326F">
              <w:t>2.6.1</w:t>
            </w:r>
          </w:p>
        </w:tc>
        <w:tc>
          <w:tcPr>
            <w:tcW w:w="7370" w:type="dxa"/>
          </w:tcPr>
          <w:p w:rsidR="00F52E67" w:rsidRPr="0094326F" w:rsidRDefault="00F52E67" w:rsidP="00D60007">
            <w:pPr>
              <w:pStyle w:val="ConsPlusNormal"/>
              <w:contextualSpacing/>
              <w:jc w:val="both"/>
            </w:pPr>
            <w:r w:rsidRPr="0094326F">
              <w:t>Иметь представление о принципах и разделах русской орфографии; выполнять орфографический анализ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2.6.2</w:t>
            </w:r>
          </w:p>
        </w:tc>
        <w:tc>
          <w:tcPr>
            <w:tcW w:w="7370" w:type="dxa"/>
          </w:tcPr>
          <w:p w:rsidR="00F52E67" w:rsidRPr="0094326F" w:rsidRDefault="00F52E67" w:rsidP="00D60007">
            <w:pPr>
              <w:pStyle w:val="ConsPlusNormal"/>
              <w:contextualSpacing/>
              <w:jc w:val="both"/>
            </w:pPr>
            <w:r w:rsidRPr="0094326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F52E67" w:rsidRPr="0094326F" w:rsidTr="00D60007">
        <w:tc>
          <w:tcPr>
            <w:tcW w:w="1701" w:type="dxa"/>
          </w:tcPr>
          <w:p w:rsidR="00F52E67" w:rsidRPr="0094326F" w:rsidRDefault="00F52E67" w:rsidP="00D60007">
            <w:pPr>
              <w:pStyle w:val="ConsPlusNormal"/>
              <w:contextualSpacing/>
              <w:jc w:val="center"/>
            </w:pPr>
            <w:r w:rsidRPr="0094326F">
              <w:t>2.6.3</w:t>
            </w:r>
          </w:p>
        </w:tc>
        <w:tc>
          <w:tcPr>
            <w:tcW w:w="7370" w:type="dxa"/>
          </w:tcPr>
          <w:p w:rsidR="00F52E67" w:rsidRPr="0094326F" w:rsidRDefault="00F52E67" w:rsidP="00D60007">
            <w:pPr>
              <w:pStyle w:val="ConsPlusNormal"/>
              <w:contextualSpacing/>
              <w:jc w:val="both"/>
            </w:pPr>
            <w:r w:rsidRPr="0094326F">
              <w:t>Использовать орфографические словари</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Речь. Речевое общение</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 xml:space="preserve">Употреблять языковые средства с учетом речевой ситуации; соблюдать в устной речи нормы современного русского литературного </w:t>
            </w:r>
            <w:r w:rsidRPr="0094326F">
              <w:lastRenderedPageBreak/>
              <w:t>языка; оценивать собственную и чужую речь с точки зрения точного, уместного и выразительного словоупотребления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Текст. Информационно-смысловая переработка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Применять знания о тексте, его основных признаках, структуре и видах представленной в нем информации в речевой практике</w:t>
            </w:r>
          </w:p>
        </w:tc>
      </w:tr>
      <w:tr w:rsidR="00F52E67" w:rsidRPr="0094326F" w:rsidTr="00D60007">
        <w:tc>
          <w:tcPr>
            <w:tcW w:w="1701" w:type="dxa"/>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2E67" w:rsidRPr="0094326F" w:rsidTr="00D60007">
        <w:tc>
          <w:tcPr>
            <w:tcW w:w="1701" w:type="dxa"/>
          </w:tcPr>
          <w:p w:rsidR="00F52E67" w:rsidRPr="0094326F" w:rsidRDefault="00F52E67" w:rsidP="00D60007">
            <w:pPr>
              <w:pStyle w:val="ConsPlusNormal"/>
              <w:contextualSpacing/>
              <w:jc w:val="center"/>
            </w:pPr>
            <w:r w:rsidRPr="0094326F">
              <w:t>4.3</w:t>
            </w:r>
          </w:p>
        </w:tc>
        <w:tc>
          <w:tcPr>
            <w:tcW w:w="7370" w:type="dxa"/>
          </w:tcPr>
          <w:p w:rsidR="00F52E67" w:rsidRPr="0094326F" w:rsidRDefault="00F52E67" w:rsidP="00D60007">
            <w:pPr>
              <w:pStyle w:val="ConsPlusNormal"/>
              <w:contextualSpacing/>
              <w:jc w:val="both"/>
            </w:pPr>
            <w:r w:rsidRPr="0094326F">
              <w:t>Выявлять логико-смысловые отношения между предложениями в тексте</w:t>
            </w:r>
          </w:p>
        </w:tc>
      </w:tr>
      <w:tr w:rsidR="00F52E67" w:rsidRPr="0094326F" w:rsidTr="00D60007">
        <w:tc>
          <w:tcPr>
            <w:tcW w:w="1701" w:type="dxa"/>
          </w:tcPr>
          <w:p w:rsidR="00F52E67" w:rsidRPr="0094326F" w:rsidRDefault="00F52E67" w:rsidP="00D60007">
            <w:pPr>
              <w:pStyle w:val="ConsPlusNormal"/>
              <w:contextualSpacing/>
              <w:jc w:val="center"/>
            </w:pPr>
            <w:r w:rsidRPr="0094326F">
              <w:t>4.4</w:t>
            </w:r>
          </w:p>
        </w:tc>
        <w:tc>
          <w:tcPr>
            <w:tcW w:w="7370" w:type="dxa"/>
          </w:tcPr>
          <w:p w:rsidR="00F52E67" w:rsidRPr="0094326F" w:rsidRDefault="00F52E67" w:rsidP="00D60007">
            <w:pPr>
              <w:pStyle w:val="ConsPlusNormal"/>
              <w:contextualSpacing/>
              <w:jc w:val="both"/>
            </w:pPr>
            <w:r w:rsidRPr="0094326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4.5</w:t>
            </w:r>
          </w:p>
        </w:tc>
        <w:tc>
          <w:tcPr>
            <w:tcW w:w="7370" w:type="dxa"/>
          </w:tcPr>
          <w:p w:rsidR="00F52E67" w:rsidRPr="0094326F" w:rsidRDefault="00F52E67" w:rsidP="00D60007">
            <w:pPr>
              <w:pStyle w:val="ConsPlusNormal"/>
              <w:contextualSpacing/>
              <w:jc w:val="both"/>
            </w:pPr>
            <w:r w:rsidRPr="0094326F">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4.6</w:t>
            </w:r>
          </w:p>
        </w:tc>
        <w:tc>
          <w:tcPr>
            <w:tcW w:w="7370" w:type="dxa"/>
          </w:tcPr>
          <w:p w:rsidR="00F52E67" w:rsidRPr="0094326F" w:rsidRDefault="00F52E67" w:rsidP="00D60007">
            <w:pPr>
              <w:pStyle w:val="ConsPlusNormal"/>
              <w:contextualSpacing/>
              <w:jc w:val="both"/>
            </w:pPr>
            <w:r w:rsidRPr="0094326F">
              <w:t>Создавать вторичные тексты (план, тезисы, конспект, реферат, аннотация, отзыв, рецензия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4.7</w:t>
            </w:r>
          </w:p>
        </w:tc>
        <w:tc>
          <w:tcPr>
            <w:tcW w:w="7370" w:type="dxa"/>
          </w:tcPr>
          <w:p w:rsidR="00F52E67" w:rsidRPr="0094326F" w:rsidRDefault="00F52E67" w:rsidP="00D60007">
            <w:pPr>
              <w:pStyle w:val="ConsPlusNormal"/>
              <w:contextualSpacing/>
              <w:jc w:val="both"/>
            </w:pPr>
            <w:r w:rsidRPr="0094326F">
              <w:t>Корректировать текст: устранять логические, фактические, этические, грамматические и речевые ошибки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Язык как знаковая система. Основные функции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Лингвистика как наука</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Язык и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w:t>
            </w:r>
          </w:p>
        </w:tc>
        <w:tc>
          <w:tcPr>
            <w:tcW w:w="7994"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Система языка.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Система языка, ее устройство, функционирование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Культура речи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2.1.3</w:t>
            </w:r>
          </w:p>
        </w:tc>
        <w:tc>
          <w:tcPr>
            <w:tcW w:w="7994" w:type="dxa"/>
          </w:tcPr>
          <w:p w:rsidR="00F52E67" w:rsidRPr="0094326F" w:rsidRDefault="00F52E67" w:rsidP="00D60007">
            <w:pPr>
              <w:pStyle w:val="ConsPlusNormal"/>
              <w:contextualSpacing/>
              <w:jc w:val="both"/>
            </w:pPr>
            <w:r w:rsidRPr="0094326F">
              <w:t>Языковая норма, ее основные признаки и функции</w:t>
            </w:r>
          </w:p>
        </w:tc>
      </w:tr>
      <w:tr w:rsidR="00F52E67" w:rsidRPr="0094326F" w:rsidTr="00D60007">
        <w:tc>
          <w:tcPr>
            <w:tcW w:w="1077" w:type="dxa"/>
          </w:tcPr>
          <w:p w:rsidR="00F52E67" w:rsidRPr="0094326F" w:rsidRDefault="00F52E67" w:rsidP="00D60007">
            <w:pPr>
              <w:pStyle w:val="ConsPlusNormal"/>
              <w:contextualSpacing/>
              <w:jc w:val="center"/>
            </w:pPr>
            <w:r w:rsidRPr="0094326F">
              <w:t>2.1.4</w:t>
            </w:r>
          </w:p>
        </w:tc>
        <w:tc>
          <w:tcPr>
            <w:tcW w:w="7994" w:type="dxa"/>
          </w:tcPr>
          <w:p w:rsidR="00F52E67" w:rsidRPr="0094326F" w:rsidRDefault="00F52E67" w:rsidP="00D60007">
            <w:pPr>
              <w:pStyle w:val="ConsPlusNormal"/>
              <w:contextualSpacing/>
              <w:jc w:val="both"/>
            </w:pPr>
            <w:r w:rsidRPr="0094326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2.1.5</w:t>
            </w:r>
          </w:p>
        </w:tc>
        <w:tc>
          <w:tcPr>
            <w:tcW w:w="7994" w:type="dxa"/>
          </w:tcPr>
          <w:p w:rsidR="00F52E67" w:rsidRPr="0094326F" w:rsidRDefault="00F52E67" w:rsidP="00D60007">
            <w:pPr>
              <w:pStyle w:val="ConsPlusNormal"/>
              <w:contextualSpacing/>
              <w:jc w:val="both"/>
            </w:pPr>
            <w:r w:rsidRPr="0094326F">
              <w:t>Качества хорошей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2.1.6</w:t>
            </w:r>
          </w:p>
        </w:tc>
        <w:tc>
          <w:tcPr>
            <w:tcW w:w="7994" w:type="dxa"/>
          </w:tcPr>
          <w:p w:rsidR="00F52E67" w:rsidRPr="0094326F" w:rsidRDefault="00F52E67" w:rsidP="00D60007">
            <w:pPr>
              <w:pStyle w:val="ConsPlusNormal"/>
              <w:contextualSpacing/>
              <w:jc w:val="both"/>
            </w:pPr>
            <w:r w:rsidRPr="0094326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Фонетика. Орфоэпия. Орфоэпические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Фонетика и орфоэпия как разделы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Фонетический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фонетики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Лексикология и фразеология. Лексические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2.3.1</w:t>
            </w:r>
          </w:p>
        </w:tc>
        <w:tc>
          <w:tcPr>
            <w:tcW w:w="7994" w:type="dxa"/>
          </w:tcPr>
          <w:p w:rsidR="00F52E67" w:rsidRPr="0094326F" w:rsidRDefault="00F52E67" w:rsidP="00D60007">
            <w:pPr>
              <w:pStyle w:val="ConsPlusNormal"/>
              <w:contextualSpacing/>
              <w:jc w:val="both"/>
            </w:pPr>
            <w:r w:rsidRPr="0094326F">
              <w:t>Лексикология и фразеология как разделы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2.3.2</w:t>
            </w:r>
          </w:p>
        </w:tc>
        <w:tc>
          <w:tcPr>
            <w:tcW w:w="7994" w:type="dxa"/>
          </w:tcPr>
          <w:p w:rsidR="00F52E67" w:rsidRPr="0094326F" w:rsidRDefault="00F52E67" w:rsidP="00D60007">
            <w:pPr>
              <w:pStyle w:val="ConsPlusNormal"/>
              <w:contextualSpacing/>
              <w:jc w:val="both"/>
            </w:pPr>
            <w:r w:rsidRPr="0094326F">
              <w:t>Лексический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2.3.3</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лексики: эпитет, метафора, метонимия, олицетворение, гипербола, сравнение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2.3.4</w:t>
            </w:r>
          </w:p>
        </w:tc>
        <w:tc>
          <w:tcPr>
            <w:tcW w:w="7994" w:type="dxa"/>
          </w:tcPr>
          <w:p w:rsidR="00F52E67" w:rsidRPr="0094326F" w:rsidRDefault="00F52E67" w:rsidP="00D60007">
            <w:pPr>
              <w:pStyle w:val="ConsPlusNormal"/>
              <w:contextualSpacing/>
              <w:jc w:val="both"/>
            </w:pPr>
            <w:r w:rsidRPr="0094326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52E67" w:rsidRPr="0094326F" w:rsidTr="00D60007">
        <w:tc>
          <w:tcPr>
            <w:tcW w:w="1077" w:type="dxa"/>
          </w:tcPr>
          <w:p w:rsidR="00F52E67" w:rsidRPr="0094326F" w:rsidRDefault="00F52E67" w:rsidP="00D60007">
            <w:pPr>
              <w:pStyle w:val="ConsPlusNormal"/>
              <w:contextualSpacing/>
              <w:jc w:val="center"/>
            </w:pPr>
            <w:r w:rsidRPr="0094326F">
              <w:t>2.3.5</w:t>
            </w:r>
          </w:p>
        </w:tc>
        <w:tc>
          <w:tcPr>
            <w:tcW w:w="7994" w:type="dxa"/>
          </w:tcPr>
          <w:p w:rsidR="00F52E67" w:rsidRPr="0094326F" w:rsidRDefault="00F52E67" w:rsidP="00D60007">
            <w:pPr>
              <w:pStyle w:val="ConsPlusNormal"/>
              <w:contextualSpacing/>
              <w:jc w:val="both"/>
            </w:pPr>
            <w:r w:rsidRPr="0094326F">
              <w:t xml:space="preserve">Функционально-стилистическая окраска слова. Лексика </w:t>
            </w:r>
            <w:r w:rsidRPr="0094326F">
              <w:lastRenderedPageBreak/>
              <w:t>общеупотребительная, разговорная и книжная. Особенности употребления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2.3.6</w:t>
            </w:r>
          </w:p>
        </w:tc>
        <w:tc>
          <w:tcPr>
            <w:tcW w:w="7994" w:type="dxa"/>
          </w:tcPr>
          <w:p w:rsidR="00F52E67" w:rsidRPr="0094326F" w:rsidRDefault="00F52E67" w:rsidP="00D60007">
            <w:pPr>
              <w:pStyle w:val="ConsPlusNormal"/>
              <w:contextualSpacing/>
              <w:jc w:val="both"/>
            </w:pPr>
            <w:r w:rsidRPr="0094326F">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2.3.7</w:t>
            </w:r>
          </w:p>
        </w:tc>
        <w:tc>
          <w:tcPr>
            <w:tcW w:w="7994" w:type="dxa"/>
          </w:tcPr>
          <w:p w:rsidR="00F52E67" w:rsidRPr="0094326F" w:rsidRDefault="00F52E67" w:rsidP="00D60007">
            <w:pPr>
              <w:pStyle w:val="ConsPlusNormal"/>
              <w:contextualSpacing/>
              <w:jc w:val="both"/>
            </w:pPr>
            <w:r w:rsidRPr="0094326F">
              <w:t>Фразеология русского языка. Крылатые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Морфемика и словообразование. Словообразовательные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2.4.1</w:t>
            </w:r>
          </w:p>
        </w:tc>
        <w:tc>
          <w:tcPr>
            <w:tcW w:w="7994" w:type="dxa"/>
          </w:tcPr>
          <w:p w:rsidR="00F52E67" w:rsidRPr="0094326F" w:rsidRDefault="00F52E67" w:rsidP="00D60007">
            <w:pPr>
              <w:pStyle w:val="ConsPlusNormal"/>
              <w:contextualSpacing/>
              <w:jc w:val="both"/>
            </w:pPr>
            <w:r w:rsidRPr="0094326F">
              <w:t>Морфемика и словообразование как разделы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2.4.2</w:t>
            </w:r>
          </w:p>
        </w:tc>
        <w:tc>
          <w:tcPr>
            <w:tcW w:w="7994" w:type="dxa"/>
          </w:tcPr>
          <w:p w:rsidR="00F52E67" w:rsidRPr="0094326F" w:rsidRDefault="00F52E67" w:rsidP="00D60007">
            <w:pPr>
              <w:pStyle w:val="ConsPlusNormal"/>
              <w:contextualSpacing/>
              <w:jc w:val="both"/>
            </w:pPr>
            <w:r w:rsidRPr="0094326F">
              <w:t>Морфемный и словообразовательный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2.4.3</w:t>
            </w:r>
          </w:p>
        </w:tc>
        <w:tc>
          <w:tcPr>
            <w:tcW w:w="7994" w:type="dxa"/>
          </w:tcPr>
          <w:p w:rsidR="00F52E67" w:rsidRPr="0094326F" w:rsidRDefault="00F52E67" w:rsidP="00D60007">
            <w:pPr>
              <w:pStyle w:val="ConsPlusNormal"/>
              <w:contextualSpacing/>
              <w:jc w:val="both"/>
            </w:pPr>
            <w:r w:rsidRPr="0094326F">
              <w:t>Словообразовательные трудности. Особенности употребления сложносокращенных слов (аббревиатур)</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Морфология. Морфологические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2.5.1</w:t>
            </w:r>
          </w:p>
        </w:tc>
        <w:tc>
          <w:tcPr>
            <w:tcW w:w="7994" w:type="dxa"/>
          </w:tcPr>
          <w:p w:rsidR="00F52E67" w:rsidRPr="0094326F" w:rsidRDefault="00F52E67" w:rsidP="00D60007">
            <w:pPr>
              <w:pStyle w:val="ConsPlusNormal"/>
              <w:contextualSpacing/>
              <w:jc w:val="both"/>
            </w:pPr>
            <w:r w:rsidRPr="0094326F">
              <w:t>Морфология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2.5.2</w:t>
            </w:r>
          </w:p>
        </w:tc>
        <w:tc>
          <w:tcPr>
            <w:tcW w:w="7994" w:type="dxa"/>
          </w:tcPr>
          <w:p w:rsidR="00F52E67" w:rsidRPr="0094326F" w:rsidRDefault="00F52E67" w:rsidP="00D60007">
            <w:pPr>
              <w:pStyle w:val="ConsPlusNormal"/>
              <w:contextualSpacing/>
              <w:jc w:val="both"/>
            </w:pPr>
            <w:r w:rsidRPr="0094326F">
              <w:t>Морфологический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2.5.3</w:t>
            </w:r>
          </w:p>
        </w:tc>
        <w:tc>
          <w:tcPr>
            <w:tcW w:w="7994" w:type="dxa"/>
          </w:tcPr>
          <w:p w:rsidR="00F52E67" w:rsidRPr="0094326F" w:rsidRDefault="00F52E67" w:rsidP="00D60007">
            <w:pPr>
              <w:pStyle w:val="ConsPlusNormal"/>
              <w:contextualSpacing/>
              <w:jc w:val="both"/>
            </w:pPr>
            <w:r w:rsidRPr="0094326F">
              <w:t>Особенности употребления в тексте слов разных частей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2.5.4</w:t>
            </w:r>
          </w:p>
        </w:tc>
        <w:tc>
          <w:tcPr>
            <w:tcW w:w="7994" w:type="dxa"/>
          </w:tcPr>
          <w:p w:rsidR="00F52E67" w:rsidRPr="0094326F" w:rsidRDefault="00F52E67" w:rsidP="00D60007">
            <w:pPr>
              <w:pStyle w:val="ConsPlusNormal"/>
              <w:contextualSpacing/>
              <w:jc w:val="both"/>
            </w:pPr>
            <w:r w:rsidRPr="0094326F">
              <w:t>Морфологические нормы современного русского литературного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2.5.5</w:t>
            </w:r>
          </w:p>
        </w:tc>
        <w:tc>
          <w:tcPr>
            <w:tcW w:w="7994" w:type="dxa"/>
          </w:tcPr>
          <w:p w:rsidR="00F52E67" w:rsidRPr="0094326F" w:rsidRDefault="00F52E67" w:rsidP="00D60007">
            <w:pPr>
              <w:pStyle w:val="ConsPlusNormal"/>
              <w:contextualSpacing/>
              <w:jc w:val="both"/>
            </w:pPr>
            <w:r w:rsidRPr="0094326F">
              <w:t>Основные нормы употребления имен существительных: форм рода, числа, падежа</w:t>
            </w:r>
          </w:p>
        </w:tc>
      </w:tr>
      <w:tr w:rsidR="00F52E67" w:rsidRPr="0094326F" w:rsidTr="00D60007">
        <w:tc>
          <w:tcPr>
            <w:tcW w:w="1077" w:type="dxa"/>
          </w:tcPr>
          <w:p w:rsidR="00F52E67" w:rsidRPr="0094326F" w:rsidRDefault="00F52E67" w:rsidP="00D60007">
            <w:pPr>
              <w:pStyle w:val="ConsPlusNormal"/>
              <w:contextualSpacing/>
              <w:jc w:val="center"/>
            </w:pPr>
            <w:r w:rsidRPr="0094326F">
              <w:t>2.5.6</w:t>
            </w:r>
          </w:p>
        </w:tc>
        <w:tc>
          <w:tcPr>
            <w:tcW w:w="7994" w:type="dxa"/>
          </w:tcPr>
          <w:p w:rsidR="00F52E67" w:rsidRPr="0094326F" w:rsidRDefault="00F52E67" w:rsidP="00D60007">
            <w:pPr>
              <w:pStyle w:val="ConsPlusNormal"/>
              <w:contextualSpacing/>
              <w:jc w:val="both"/>
            </w:pPr>
            <w:r w:rsidRPr="0094326F">
              <w:t>Основные нормы употребления имен прилагательных: форм степеней сравнения, краткой формы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2.5.7</w:t>
            </w:r>
          </w:p>
        </w:tc>
        <w:tc>
          <w:tcPr>
            <w:tcW w:w="7994" w:type="dxa"/>
          </w:tcPr>
          <w:p w:rsidR="00F52E67" w:rsidRPr="0094326F" w:rsidRDefault="00F52E67" w:rsidP="00D60007">
            <w:pPr>
              <w:pStyle w:val="ConsPlusNormal"/>
              <w:contextualSpacing/>
              <w:jc w:val="both"/>
            </w:pPr>
            <w:r w:rsidRPr="0094326F">
              <w:t>Основные нормы употребления количественных, порядковых и собирательных числительных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2.5.8</w:t>
            </w:r>
          </w:p>
        </w:tc>
        <w:tc>
          <w:tcPr>
            <w:tcW w:w="7994" w:type="dxa"/>
          </w:tcPr>
          <w:p w:rsidR="00F52E67" w:rsidRPr="0094326F" w:rsidRDefault="00F52E67" w:rsidP="00D60007">
            <w:pPr>
              <w:pStyle w:val="ConsPlusNormal"/>
              <w:contextualSpacing/>
              <w:jc w:val="both"/>
            </w:pPr>
            <w:r w:rsidRPr="0094326F">
              <w:t>Основные нормы употребления местоимений: формы 3-го лица личных местоимений, возвратного местоимения себя</w:t>
            </w:r>
          </w:p>
        </w:tc>
      </w:tr>
      <w:tr w:rsidR="00F52E67" w:rsidRPr="0094326F" w:rsidTr="00D60007">
        <w:tc>
          <w:tcPr>
            <w:tcW w:w="1077" w:type="dxa"/>
          </w:tcPr>
          <w:p w:rsidR="00F52E67" w:rsidRPr="0094326F" w:rsidRDefault="00F52E67" w:rsidP="00D60007">
            <w:pPr>
              <w:pStyle w:val="ConsPlusNormal"/>
              <w:contextualSpacing/>
              <w:jc w:val="center"/>
            </w:pPr>
            <w:r w:rsidRPr="0094326F">
              <w:t>2.5.9</w:t>
            </w:r>
          </w:p>
        </w:tc>
        <w:tc>
          <w:tcPr>
            <w:tcW w:w="7994" w:type="dxa"/>
          </w:tcPr>
          <w:p w:rsidR="00F52E67" w:rsidRPr="0094326F" w:rsidRDefault="00F52E67" w:rsidP="00D60007">
            <w:pPr>
              <w:pStyle w:val="ConsPlusNormal"/>
              <w:contextualSpacing/>
              <w:jc w:val="both"/>
            </w:pPr>
            <w:r w:rsidRPr="0094326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Орфография. Основные правила орфографии</w:t>
            </w:r>
          </w:p>
        </w:tc>
      </w:tr>
      <w:tr w:rsidR="00F52E67" w:rsidRPr="0094326F" w:rsidTr="00D60007">
        <w:tc>
          <w:tcPr>
            <w:tcW w:w="1077" w:type="dxa"/>
          </w:tcPr>
          <w:p w:rsidR="00F52E67" w:rsidRPr="0094326F" w:rsidRDefault="00F52E67" w:rsidP="00D60007">
            <w:pPr>
              <w:pStyle w:val="ConsPlusNormal"/>
              <w:contextualSpacing/>
              <w:jc w:val="center"/>
            </w:pPr>
            <w:r w:rsidRPr="0094326F">
              <w:t>2.6.1</w:t>
            </w:r>
          </w:p>
        </w:tc>
        <w:tc>
          <w:tcPr>
            <w:tcW w:w="7994" w:type="dxa"/>
          </w:tcPr>
          <w:p w:rsidR="00F52E67" w:rsidRPr="0094326F" w:rsidRDefault="00F52E67" w:rsidP="00D60007">
            <w:pPr>
              <w:pStyle w:val="ConsPlusNormal"/>
              <w:contextualSpacing/>
              <w:jc w:val="both"/>
            </w:pPr>
            <w:r w:rsidRPr="0094326F">
              <w:t>Орфография как раздел лингвистики. Принципы и разделы русской орфографии</w:t>
            </w:r>
          </w:p>
        </w:tc>
      </w:tr>
      <w:tr w:rsidR="00F52E67" w:rsidRPr="0094326F" w:rsidTr="00D60007">
        <w:tc>
          <w:tcPr>
            <w:tcW w:w="1077" w:type="dxa"/>
          </w:tcPr>
          <w:p w:rsidR="00F52E67" w:rsidRPr="0094326F" w:rsidRDefault="00F52E67" w:rsidP="00D60007">
            <w:pPr>
              <w:pStyle w:val="ConsPlusNormal"/>
              <w:contextualSpacing/>
              <w:jc w:val="center"/>
            </w:pPr>
            <w:r w:rsidRPr="0094326F">
              <w:t>2.6.2</w:t>
            </w:r>
          </w:p>
        </w:tc>
        <w:tc>
          <w:tcPr>
            <w:tcW w:w="7994" w:type="dxa"/>
          </w:tcPr>
          <w:p w:rsidR="00F52E67" w:rsidRPr="0094326F" w:rsidRDefault="00F52E67" w:rsidP="00D60007">
            <w:pPr>
              <w:pStyle w:val="ConsPlusNormal"/>
              <w:contextualSpacing/>
              <w:jc w:val="both"/>
            </w:pPr>
            <w:r w:rsidRPr="0094326F">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2.6.3</w:t>
            </w:r>
          </w:p>
        </w:tc>
        <w:tc>
          <w:tcPr>
            <w:tcW w:w="7994" w:type="dxa"/>
          </w:tcPr>
          <w:p w:rsidR="00F52E67" w:rsidRPr="0094326F" w:rsidRDefault="00F52E67" w:rsidP="00D60007">
            <w:pPr>
              <w:pStyle w:val="ConsPlusNormal"/>
              <w:contextualSpacing/>
              <w:jc w:val="both"/>
            </w:pPr>
            <w:r w:rsidRPr="0094326F">
              <w:t>Орфографические правила. Правописание гласных и согласных в корне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2.6.4</w:t>
            </w:r>
          </w:p>
        </w:tc>
        <w:tc>
          <w:tcPr>
            <w:tcW w:w="7994" w:type="dxa"/>
          </w:tcPr>
          <w:p w:rsidR="00F52E67" w:rsidRPr="0094326F" w:rsidRDefault="00F52E67" w:rsidP="00D60007">
            <w:pPr>
              <w:pStyle w:val="ConsPlusNormal"/>
              <w:contextualSpacing/>
              <w:jc w:val="both"/>
            </w:pPr>
            <w:r w:rsidRPr="0094326F">
              <w:t>Употребление разделительных ъ и ь</w:t>
            </w:r>
          </w:p>
        </w:tc>
      </w:tr>
      <w:tr w:rsidR="00F52E67" w:rsidRPr="0094326F" w:rsidTr="00D60007">
        <w:tc>
          <w:tcPr>
            <w:tcW w:w="1077" w:type="dxa"/>
          </w:tcPr>
          <w:p w:rsidR="00F52E67" w:rsidRPr="0094326F" w:rsidRDefault="00F52E67" w:rsidP="00D60007">
            <w:pPr>
              <w:pStyle w:val="ConsPlusNormal"/>
              <w:contextualSpacing/>
              <w:jc w:val="center"/>
            </w:pPr>
            <w:r w:rsidRPr="0094326F">
              <w:t>2.6.5</w:t>
            </w:r>
          </w:p>
        </w:tc>
        <w:tc>
          <w:tcPr>
            <w:tcW w:w="7994" w:type="dxa"/>
          </w:tcPr>
          <w:p w:rsidR="00F52E67" w:rsidRPr="0094326F" w:rsidRDefault="00F52E67" w:rsidP="00D60007">
            <w:pPr>
              <w:pStyle w:val="ConsPlusNormal"/>
              <w:contextualSpacing/>
              <w:jc w:val="both"/>
            </w:pPr>
            <w:r w:rsidRPr="0094326F">
              <w:t>Правописание приставок</w:t>
            </w:r>
          </w:p>
        </w:tc>
      </w:tr>
      <w:tr w:rsidR="00F52E67" w:rsidRPr="0094326F" w:rsidTr="00D60007">
        <w:tc>
          <w:tcPr>
            <w:tcW w:w="1077" w:type="dxa"/>
          </w:tcPr>
          <w:p w:rsidR="00F52E67" w:rsidRPr="0094326F" w:rsidRDefault="00F52E67" w:rsidP="00D60007">
            <w:pPr>
              <w:pStyle w:val="ConsPlusNormal"/>
              <w:contextualSpacing/>
              <w:jc w:val="center"/>
            </w:pPr>
            <w:r w:rsidRPr="0094326F">
              <w:t>2.6.6</w:t>
            </w:r>
          </w:p>
        </w:tc>
        <w:tc>
          <w:tcPr>
            <w:tcW w:w="7994" w:type="dxa"/>
          </w:tcPr>
          <w:p w:rsidR="00F52E67" w:rsidRPr="0094326F" w:rsidRDefault="00F52E67" w:rsidP="00D60007">
            <w:pPr>
              <w:pStyle w:val="ConsPlusNormal"/>
              <w:contextualSpacing/>
              <w:jc w:val="both"/>
            </w:pPr>
            <w:r w:rsidRPr="0094326F">
              <w:t>Буквы ы - и после приставок</w:t>
            </w:r>
          </w:p>
        </w:tc>
      </w:tr>
      <w:tr w:rsidR="00F52E67" w:rsidRPr="0094326F" w:rsidTr="00D60007">
        <w:tc>
          <w:tcPr>
            <w:tcW w:w="1077" w:type="dxa"/>
          </w:tcPr>
          <w:p w:rsidR="00F52E67" w:rsidRPr="0094326F" w:rsidRDefault="00F52E67" w:rsidP="00D60007">
            <w:pPr>
              <w:pStyle w:val="ConsPlusNormal"/>
              <w:contextualSpacing/>
              <w:jc w:val="center"/>
            </w:pPr>
            <w:r w:rsidRPr="0094326F">
              <w:t>2.6.7</w:t>
            </w:r>
          </w:p>
        </w:tc>
        <w:tc>
          <w:tcPr>
            <w:tcW w:w="7994" w:type="dxa"/>
          </w:tcPr>
          <w:p w:rsidR="00F52E67" w:rsidRPr="0094326F" w:rsidRDefault="00F52E67" w:rsidP="00D60007">
            <w:pPr>
              <w:pStyle w:val="ConsPlusNormal"/>
              <w:contextualSpacing/>
              <w:jc w:val="both"/>
            </w:pPr>
            <w:r w:rsidRPr="0094326F">
              <w:t>Правописание суффиксов</w:t>
            </w:r>
          </w:p>
        </w:tc>
      </w:tr>
      <w:tr w:rsidR="00F52E67" w:rsidRPr="0094326F" w:rsidTr="00D60007">
        <w:tc>
          <w:tcPr>
            <w:tcW w:w="1077" w:type="dxa"/>
          </w:tcPr>
          <w:p w:rsidR="00F52E67" w:rsidRPr="0094326F" w:rsidRDefault="00F52E67" w:rsidP="00D60007">
            <w:pPr>
              <w:pStyle w:val="ConsPlusNormal"/>
              <w:contextualSpacing/>
              <w:jc w:val="center"/>
            </w:pPr>
            <w:r w:rsidRPr="0094326F">
              <w:t>2.6.8</w:t>
            </w:r>
          </w:p>
        </w:tc>
        <w:tc>
          <w:tcPr>
            <w:tcW w:w="7994" w:type="dxa"/>
          </w:tcPr>
          <w:p w:rsidR="00F52E67" w:rsidRPr="0094326F" w:rsidRDefault="00F52E67" w:rsidP="00D60007">
            <w:pPr>
              <w:pStyle w:val="ConsPlusNormal"/>
              <w:contextualSpacing/>
              <w:jc w:val="both"/>
            </w:pPr>
            <w:r w:rsidRPr="0094326F">
              <w:t>Правописание н и нн в словах различных частей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2.6.9</w:t>
            </w:r>
          </w:p>
        </w:tc>
        <w:tc>
          <w:tcPr>
            <w:tcW w:w="7994" w:type="dxa"/>
          </w:tcPr>
          <w:p w:rsidR="00F52E67" w:rsidRPr="0094326F" w:rsidRDefault="00F52E67" w:rsidP="00D60007">
            <w:pPr>
              <w:pStyle w:val="ConsPlusNormal"/>
              <w:contextualSpacing/>
              <w:jc w:val="both"/>
            </w:pPr>
            <w:r w:rsidRPr="0094326F">
              <w:t>Правописание не и ни</w:t>
            </w:r>
          </w:p>
        </w:tc>
      </w:tr>
      <w:tr w:rsidR="00F52E67" w:rsidRPr="0094326F" w:rsidTr="00D60007">
        <w:tc>
          <w:tcPr>
            <w:tcW w:w="1077" w:type="dxa"/>
          </w:tcPr>
          <w:p w:rsidR="00F52E67" w:rsidRPr="0094326F" w:rsidRDefault="00F52E67" w:rsidP="00D60007">
            <w:pPr>
              <w:pStyle w:val="ConsPlusNormal"/>
              <w:contextualSpacing/>
              <w:jc w:val="center"/>
            </w:pPr>
            <w:r w:rsidRPr="0094326F">
              <w:t>2.6.10</w:t>
            </w:r>
          </w:p>
        </w:tc>
        <w:tc>
          <w:tcPr>
            <w:tcW w:w="7994" w:type="dxa"/>
          </w:tcPr>
          <w:p w:rsidR="00F52E67" w:rsidRPr="0094326F" w:rsidRDefault="00F52E67" w:rsidP="00D60007">
            <w:pPr>
              <w:pStyle w:val="ConsPlusNormal"/>
              <w:contextualSpacing/>
              <w:jc w:val="both"/>
            </w:pPr>
            <w:r w:rsidRPr="0094326F">
              <w:t>Правописание окончаний имен существительных, имен прилагательных и глаголов</w:t>
            </w:r>
          </w:p>
        </w:tc>
      </w:tr>
      <w:tr w:rsidR="00F52E67" w:rsidRPr="0094326F" w:rsidTr="00D60007">
        <w:tc>
          <w:tcPr>
            <w:tcW w:w="1077" w:type="dxa"/>
          </w:tcPr>
          <w:p w:rsidR="00F52E67" w:rsidRPr="0094326F" w:rsidRDefault="00F52E67" w:rsidP="00D60007">
            <w:pPr>
              <w:pStyle w:val="ConsPlusNormal"/>
              <w:contextualSpacing/>
              <w:jc w:val="center"/>
            </w:pPr>
            <w:r w:rsidRPr="0094326F">
              <w:t>2.6.11</w:t>
            </w:r>
          </w:p>
        </w:tc>
        <w:tc>
          <w:tcPr>
            <w:tcW w:w="7994" w:type="dxa"/>
          </w:tcPr>
          <w:p w:rsidR="00F52E67" w:rsidRPr="0094326F" w:rsidRDefault="00F52E67" w:rsidP="00D60007">
            <w:pPr>
              <w:pStyle w:val="ConsPlusNormal"/>
              <w:contextualSpacing/>
              <w:jc w:val="both"/>
            </w:pPr>
            <w:r w:rsidRPr="0094326F">
              <w:t>Слитное, дефисное и раздельное написание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Речь. Речевое общение</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Речь как деятельность. Виды речевой деятельности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Текст. Информационно-смысловая переработка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Текст, его основные признаки</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Логико-смысловые отношения между предложениями в тексте</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Информативность текста. Виды информации в тексте</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Информационно-смысловая переработка прочитанного текста, включая гипертекст, графику, инфографику и другие, и прослушанного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План. Тезисы. Конспект. Реферат. Аннотация. Отзыв. Рецензия</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lastRenderedPageBreak/>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Иметь представление об экологии языка, о проблемах речевой культуры в современном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Синтаксис. Синтаксические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Выполнять синтаксический анализ словосочетания, простого и сложного предложения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2.1.2</w:t>
            </w:r>
          </w:p>
        </w:tc>
        <w:tc>
          <w:tcPr>
            <w:tcW w:w="7370" w:type="dxa"/>
          </w:tcPr>
          <w:p w:rsidR="00F52E67" w:rsidRPr="0094326F" w:rsidRDefault="00F52E67" w:rsidP="00D60007">
            <w:pPr>
              <w:pStyle w:val="ConsPlusNormal"/>
              <w:contextualSpacing/>
              <w:jc w:val="both"/>
            </w:pPr>
            <w:r w:rsidRPr="0094326F">
              <w:t>Определять изобразительно-выразительные средства синтаксиса русского языка (в рамках изученного)</w:t>
            </w:r>
          </w:p>
        </w:tc>
      </w:tr>
      <w:tr w:rsidR="00F52E67" w:rsidRPr="0094326F" w:rsidTr="00D60007">
        <w:tc>
          <w:tcPr>
            <w:tcW w:w="1701" w:type="dxa"/>
          </w:tcPr>
          <w:p w:rsidR="00F52E67" w:rsidRPr="0094326F" w:rsidRDefault="00F52E67" w:rsidP="00D60007">
            <w:pPr>
              <w:pStyle w:val="ConsPlusNormal"/>
              <w:contextualSpacing/>
              <w:jc w:val="center"/>
            </w:pPr>
            <w:r w:rsidRPr="0094326F">
              <w:t>2.1.3</w:t>
            </w:r>
          </w:p>
        </w:tc>
        <w:tc>
          <w:tcPr>
            <w:tcW w:w="7370" w:type="dxa"/>
          </w:tcPr>
          <w:p w:rsidR="00F52E67" w:rsidRPr="0094326F" w:rsidRDefault="00F52E67" w:rsidP="00D60007">
            <w:pPr>
              <w:pStyle w:val="ConsPlusNormal"/>
              <w:contextualSpacing/>
              <w:jc w:val="both"/>
            </w:pPr>
            <w:r w:rsidRPr="0094326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2.1.4</w:t>
            </w:r>
          </w:p>
        </w:tc>
        <w:tc>
          <w:tcPr>
            <w:tcW w:w="7370" w:type="dxa"/>
          </w:tcPr>
          <w:p w:rsidR="00F52E67" w:rsidRPr="0094326F" w:rsidRDefault="00F52E67" w:rsidP="00D60007">
            <w:pPr>
              <w:pStyle w:val="ConsPlusNormal"/>
              <w:contextualSpacing/>
              <w:jc w:val="both"/>
            </w:pPr>
            <w:r w:rsidRPr="0094326F">
              <w:t>Использовать словари грамматических трудностей, справочники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Пунктуация. Основные правила пунктуации</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Иметь представление о принципах и разделах русской пунктуации; выполнять пунктуационный анализ предложения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F52E67" w:rsidRPr="0094326F" w:rsidTr="00D60007">
        <w:tc>
          <w:tcPr>
            <w:tcW w:w="1701" w:type="dxa"/>
          </w:tcPr>
          <w:p w:rsidR="00F52E67" w:rsidRPr="0094326F" w:rsidRDefault="00F52E67" w:rsidP="00D60007">
            <w:pPr>
              <w:pStyle w:val="ConsPlusNormal"/>
              <w:contextualSpacing/>
              <w:jc w:val="center"/>
            </w:pPr>
            <w:r w:rsidRPr="0094326F">
              <w:t>2.2.3</w:t>
            </w:r>
          </w:p>
        </w:tc>
        <w:tc>
          <w:tcPr>
            <w:tcW w:w="7370" w:type="dxa"/>
          </w:tcPr>
          <w:p w:rsidR="00F52E67" w:rsidRPr="0094326F" w:rsidRDefault="00F52E67" w:rsidP="00D60007">
            <w:pPr>
              <w:pStyle w:val="ConsPlusNormal"/>
              <w:contextualSpacing/>
              <w:jc w:val="both"/>
            </w:pPr>
            <w:r w:rsidRPr="0094326F">
              <w:t>Использовать справочники по пунктуации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Функциональная стилистика.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3.2</w:t>
            </w:r>
          </w:p>
        </w:tc>
        <w:tc>
          <w:tcPr>
            <w:tcW w:w="7370" w:type="dxa"/>
          </w:tcPr>
          <w:p w:rsidR="00F52E67" w:rsidRPr="0094326F" w:rsidRDefault="00F52E67" w:rsidP="00D60007">
            <w:pPr>
              <w:pStyle w:val="ConsPlusNormal"/>
              <w:contextualSpacing/>
              <w:jc w:val="both"/>
            </w:pPr>
            <w:r w:rsidRPr="0094326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Применять знания о функциональных разновидностях языка в речевой практике</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Культура речи в экологическом аспекте. Экология как наука, экология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Синтаксис. Синтаксические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Синтаксис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Синтаксический анализ словосочетания и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2.1.3</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52E67" w:rsidRPr="0094326F" w:rsidTr="00D60007">
        <w:tc>
          <w:tcPr>
            <w:tcW w:w="1077" w:type="dxa"/>
          </w:tcPr>
          <w:p w:rsidR="00F52E67" w:rsidRPr="0094326F" w:rsidRDefault="00F52E67" w:rsidP="00D60007">
            <w:pPr>
              <w:pStyle w:val="ConsPlusNormal"/>
              <w:contextualSpacing/>
              <w:jc w:val="center"/>
            </w:pPr>
            <w:r w:rsidRPr="0094326F">
              <w:t>2.1.4</w:t>
            </w:r>
          </w:p>
        </w:tc>
        <w:tc>
          <w:tcPr>
            <w:tcW w:w="7994" w:type="dxa"/>
          </w:tcPr>
          <w:p w:rsidR="00F52E67" w:rsidRPr="0094326F" w:rsidRDefault="00F52E67" w:rsidP="00D60007">
            <w:pPr>
              <w:pStyle w:val="ConsPlusNormal"/>
              <w:contextualSpacing/>
              <w:jc w:val="both"/>
            </w:pPr>
            <w:r w:rsidRPr="0094326F">
              <w:t>Синтаксические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2.1.5</w:t>
            </w:r>
          </w:p>
        </w:tc>
        <w:tc>
          <w:tcPr>
            <w:tcW w:w="7994" w:type="dxa"/>
          </w:tcPr>
          <w:p w:rsidR="00F52E67" w:rsidRPr="0094326F" w:rsidRDefault="00F52E67" w:rsidP="00D60007">
            <w:pPr>
              <w:pStyle w:val="ConsPlusNormal"/>
              <w:contextualSpacing/>
              <w:jc w:val="both"/>
            </w:pPr>
            <w:r w:rsidRPr="0094326F">
              <w:t>Порядок слов в предложении</w:t>
            </w:r>
          </w:p>
        </w:tc>
      </w:tr>
      <w:tr w:rsidR="00F52E67" w:rsidRPr="0094326F" w:rsidTr="00D60007">
        <w:tc>
          <w:tcPr>
            <w:tcW w:w="1077" w:type="dxa"/>
          </w:tcPr>
          <w:p w:rsidR="00F52E67" w:rsidRPr="0094326F" w:rsidRDefault="00F52E67" w:rsidP="00D60007">
            <w:pPr>
              <w:pStyle w:val="ConsPlusNormal"/>
              <w:contextualSpacing/>
              <w:jc w:val="center"/>
            </w:pPr>
            <w:r w:rsidRPr="0094326F">
              <w:t>2.1.6</w:t>
            </w:r>
          </w:p>
        </w:tc>
        <w:tc>
          <w:tcPr>
            <w:tcW w:w="7994" w:type="dxa"/>
          </w:tcPr>
          <w:p w:rsidR="00F52E67" w:rsidRPr="0094326F" w:rsidRDefault="00F52E67" w:rsidP="00D60007">
            <w:pPr>
              <w:pStyle w:val="ConsPlusNormal"/>
              <w:contextualSpacing/>
              <w:jc w:val="both"/>
            </w:pPr>
            <w:r w:rsidRPr="0094326F">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2.1.7</w:t>
            </w:r>
          </w:p>
        </w:tc>
        <w:tc>
          <w:tcPr>
            <w:tcW w:w="7994" w:type="dxa"/>
          </w:tcPr>
          <w:p w:rsidR="00F52E67" w:rsidRPr="0094326F" w:rsidRDefault="00F52E67" w:rsidP="00D60007">
            <w:pPr>
              <w:pStyle w:val="ConsPlusNormal"/>
              <w:contextualSpacing/>
              <w:jc w:val="both"/>
            </w:pPr>
            <w:r w:rsidRPr="0094326F">
              <w:t>Основные нормы управления: правильный выбор падежной или предложно-падежной формы управляемого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2.1.8</w:t>
            </w:r>
          </w:p>
        </w:tc>
        <w:tc>
          <w:tcPr>
            <w:tcW w:w="7994" w:type="dxa"/>
          </w:tcPr>
          <w:p w:rsidR="00F52E67" w:rsidRPr="0094326F" w:rsidRDefault="00F52E67" w:rsidP="00D60007">
            <w:pPr>
              <w:pStyle w:val="ConsPlusNormal"/>
              <w:contextualSpacing/>
              <w:jc w:val="both"/>
            </w:pPr>
            <w:r w:rsidRPr="0094326F">
              <w:t>Основные нормы употребления однородных членов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2.1.9</w:t>
            </w:r>
          </w:p>
        </w:tc>
        <w:tc>
          <w:tcPr>
            <w:tcW w:w="7994" w:type="dxa"/>
          </w:tcPr>
          <w:p w:rsidR="00F52E67" w:rsidRPr="0094326F" w:rsidRDefault="00F52E67" w:rsidP="00D60007">
            <w:pPr>
              <w:pStyle w:val="ConsPlusNormal"/>
              <w:contextualSpacing/>
              <w:jc w:val="both"/>
            </w:pPr>
            <w:r w:rsidRPr="0094326F">
              <w:t>Основные нормы употребления причастных и деепричастных оборотов</w:t>
            </w:r>
          </w:p>
        </w:tc>
      </w:tr>
      <w:tr w:rsidR="00F52E67" w:rsidRPr="0094326F" w:rsidTr="00D60007">
        <w:tc>
          <w:tcPr>
            <w:tcW w:w="1077" w:type="dxa"/>
          </w:tcPr>
          <w:p w:rsidR="00F52E67" w:rsidRPr="0094326F" w:rsidRDefault="00F52E67" w:rsidP="00D60007">
            <w:pPr>
              <w:pStyle w:val="ConsPlusNormal"/>
              <w:contextualSpacing/>
              <w:jc w:val="center"/>
            </w:pPr>
            <w:r w:rsidRPr="0094326F">
              <w:t>2.1.10</w:t>
            </w:r>
          </w:p>
        </w:tc>
        <w:tc>
          <w:tcPr>
            <w:tcW w:w="7994" w:type="dxa"/>
          </w:tcPr>
          <w:p w:rsidR="00F52E67" w:rsidRPr="0094326F" w:rsidRDefault="00F52E67" w:rsidP="00D60007">
            <w:pPr>
              <w:pStyle w:val="ConsPlusNormal"/>
              <w:contextualSpacing/>
              <w:jc w:val="both"/>
            </w:pPr>
            <w:r w:rsidRPr="0094326F">
              <w:t>Основные нормы построения сложных предложений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Пунктуация. Основные правила пунктуации</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Пунктуация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Пунктуационный анализ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Сочетание знаков препинания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2.2.5</w:t>
            </w:r>
          </w:p>
        </w:tc>
        <w:tc>
          <w:tcPr>
            <w:tcW w:w="7994" w:type="dxa"/>
          </w:tcPr>
          <w:p w:rsidR="00F52E67" w:rsidRPr="0094326F" w:rsidRDefault="00F52E67" w:rsidP="00D60007">
            <w:pPr>
              <w:pStyle w:val="ConsPlusNormal"/>
              <w:contextualSpacing/>
              <w:jc w:val="both"/>
            </w:pPr>
            <w:r w:rsidRPr="0094326F">
              <w:t>Знаки препинания и их функции</w:t>
            </w:r>
          </w:p>
        </w:tc>
      </w:tr>
      <w:tr w:rsidR="00F52E67" w:rsidRPr="0094326F" w:rsidTr="00D60007">
        <w:tc>
          <w:tcPr>
            <w:tcW w:w="1077" w:type="dxa"/>
          </w:tcPr>
          <w:p w:rsidR="00F52E67" w:rsidRPr="0094326F" w:rsidRDefault="00F52E67" w:rsidP="00D60007">
            <w:pPr>
              <w:pStyle w:val="ConsPlusNormal"/>
              <w:contextualSpacing/>
              <w:jc w:val="center"/>
            </w:pPr>
            <w:r w:rsidRPr="0094326F">
              <w:t>2.2.6</w:t>
            </w:r>
          </w:p>
        </w:tc>
        <w:tc>
          <w:tcPr>
            <w:tcW w:w="7994" w:type="dxa"/>
          </w:tcPr>
          <w:p w:rsidR="00F52E67" w:rsidRPr="0094326F" w:rsidRDefault="00F52E67" w:rsidP="00D60007">
            <w:pPr>
              <w:pStyle w:val="ConsPlusNormal"/>
              <w:contextualSpacing/>
              <w:jc w:val="both"/>
            </w:pPr>
            <w:r w:rsidRPr="0094326F">
              <w:t>Знаки препинания между подлежащим и сказуемым</w:t>
            </w:r>
          </w:p>
        </w:tc>
      </w:tr>
      <w:tr w:rsidR="00F52E67" w:rsidRPr="0094326F" w:rsidTr="00D60007">
        <w:tc>
          <w:tcPr>
            <w:tcW w:w="1077" w:type="dxa"/>
          </w:tcPr>
          <w:p w:rsidR="00F52E67" w:rsidRPr="0094326F" w:rsidRDefault="00F52E67" w:rsidP="00D60007">
            <w:pPr>
              <w:pStyle w:val="ConsPlusNormal"/>
              <w:contextualSpacing/>
              <w:jc w:val="center"/>
            </w:pPr>
            <w:r w:rsidRPr="0094326F">
              <w:t>2.2.7</w:t>
            </w:r>
          </w:p>
        </w:tc>
        <w:tc>
          <w:tcPr>
            <w:tcW w:w="7994" w:type="dxa"/>
          </w:tcPr>
          <w:p w:rsidR="00F52E67" w:rsidRPr="0094326F" w:rsidRDefault="00F52E67" w:rsidP="00D60007">
            <w:pPr>
              <w:pStyle w:val="ConsPlusNormal"/>
              <w:contextualSpacing/>
              <w:jc w:val="both"/>
            </w:pPr>
            <w:r w:rsidRPr="0094326F">
              <w:t>Знаки препинания в предложениях с однородными членами</w:t>
            </w:r>
          </w:p>
        </w:tc>
      </w:tr>
      <w:tr w:rsidR="00F52E67" w:rsidRPr="0094326F" w:rsidTr="00D60007">
        <w:tc>
          <w:tcPr>
            <w:tcW w:w="1077" w:type="dxa"/>
          </w:tcPr>
          <w:p w:rsidR="00F52E67" w:rsidRPr="0094326F" w:rsidRDefault="00F52E67" w:rsidP="00D60007">
            <w:pPr>
              <w:pStyle w:val="ConsPlusNormal"/>
              <w:contextualSpacing/>
              <w:jc w:val="center"/>
            </w:pPr>
            <w:r w:rsidRPr="0094326F">
              <w:t>2.2.8</w:t>
            </w:r>
          </w:p>
        </w:tc>
        <w:tc>
          <w:tcPr>
            <w:tcW w:w="7994" w:type="dxa"/>
          </w:tcPr>
          <w:p w:rsidR="00F52E67" w:rsidRPr="0094326F" w:rsidRDefault="00F52E67" w:rsidP="00D60007">
            <w:pPr>
              <w:pStyle w:val="ConsPlusNormal"/>
              <w:contextualSpacing/>
              <w:jc w:val="both"/>
            </w:pPr>
            <w:r w:rsidRPr="0094326F">
              <w:t>Знаки препинания при обособлении</w:t>
            </w:r>
          </w:p>
        </w:tc>
      </w:tr>
      <w:tr w:rsidR="00F52E67" w:rsidRPr="0094326F" w:rsidTr="00D60007">
        <w:tc>
          <w:tcPr>
            <w:tcW w:w="1077" w:type="dxa"/>
          </w:tcPr>
          <w:p w:rsidR="00F52E67" w:rsidRPr="0094326F" w:rsidRDefault="00F52E67" w:rsidP="00D60007">
            <w:pPr>
              <w:pStyle w:val="ConsPlusNormal"/>
              <w:contextualSpacing/>
              <w:jc w:val="center"/>
            </w:pPr>
            <w:r w:rsidRPr="0094326F">
              <w:t>2.2.9</w:t>
            </w:r>
          </w:p>
        </w:tc>
        <w:tc>
          <w:tcPr>
            <w:tcW w:w="7994" w:type="dxa"/>
          </w:tcPr>
          <w:p w:rsidR="00F52E67" w:rsidRPr="0094326F" w:rsidRDefault="00F52E67" w:rsidP="00D60007">
            <w:pPr>
              <w:pStyle w:val="ConsPlusNormal"/>
              <w:contextualSpacing/>
              <w:jc w:val="both"/>
            </w:pPr>
            <w:r w:rsidRPr="0094326F">
              <w:t>Знаки препинания в предложениях с вводными конструкциями, обращениями, междометиями</w:t>
            </w:r>
          </w:p>
        </w:tc>
      </w:tr>
      <w:tr w:rsidR="00F52E67" w:rsidRPr="0094326F" w:rsidTr="00D60007">
        <w:tc>
          <w:tcPr>
            <w:tcW w:w="1077" w:type="dxa"/>
          </w:tcPr>
          <w:p w:rsidR="00F52E67" w:rsidRPr="0094326F" w:rsidRDefault="00F52E67" w:rsidP="00D60007">
            <w:pPr>
              <w:pStyle w:val="ConsPlusNormal"/>
              <w:contextualSpacing/>
              <w:jc w:val="center"/>
            </w:pPr>
            <w:r w:rsidRPr="0094326F">
              <w:t>2.2.10</w:t>
            </w:r>
          </w:p>
        </w:tc>
        <w:tc>
          <w:tcPr>
            <w:tcW w:w="7994" w:type="dxa"/>
          </w:tcPr>
          <w:p w:rsidR="00F52E67" w:rsidRPr="0094326F" w:rsidRDefault="00F52E67" w:rsidP="00D60007">
            <w:pPr>
              <w:pStyle w:val="ConsPlusNormal"/>
              <w:contextualSpacing/>
              <w:jc w:val="both"/>
            </w:pPr>
            <w:r w:rsidRPr="0094326F">
              <w:t>Знаки препинания в сложном предложении</w:t>
            </w:r>
          </w:p>
        </w:tc>
      </w:tr>
      <w:tr w:rsidR="00F52E67" w:rsidRPr="0094326F" w:rsidTr="00D60007">
        <w:tc>
          <w:tcPr>
            <w:tcW w:w="1077" w:type="dxa"/>
          </w:tcPr>
          <w:p w:rsidR="00F52E67" w:rsidRPr="0094326F" w:rsidRDefault="00F52E67" w:rsidP="00D60007">
            <w:pPr>
              <w:pStyle w:val="ConsPlusNormal"/>
              <w:contextualSpacing/>
              <w:jc w:val="center"/>
            </w:pPr>
            <w:r w:rsidRPr="0094326F">
              <w:t>2.2.11</w:t>
            </w:r>
          </w:p>
        </w:tc>
        <w:tc>
          <w:tcPr>
            <w:tcW w:w="7994" w:type="dxa"/>
          </w:tcPr>
          <w:p w:rsidR="00F52E67" w:rsidRPr="0094326F" w:rsidRDefault="00F52E67" w:rsidP="00D60007">
            <w:pPr>
              <w:pStyle w:val="ConsPlusNormal"/>
              <w:contextualSpacing/>
              <w:jc w:val="both"/>
            </w:pPr>
            <w:r w:rsidRPr="0094326F">
              <w:t>Знаки препинания в сложном предложении с разными видами связи</w:t>
            </w:r>
          </w:p>
        </w:tc>
      </w:tr>
      <w:tr w:rsidR="00F52E67" w:rsidRPr="0094326F" w:rsidTr="00D60007">
        <w:tc>
          <w:tcPr>
            <w:tcW w:w="1077" w:type="dxa"/>
          </w:tcPr>
          <w:p w:rsidR="00F52E67" w:rsidRPr="0094326F" w:rsidRDefault="00F52E67" w:rsidP="00D60007">
            <w:pPr>
              <w:pStyle w:val="ConsPlusNormal"/>
              <w:contextualSpacing/>
              <w:jc w:val="center"/>
            </w:pPr>
            <w:r w:rsidRPr="0094326F">
              <w:t>2.2.12</w:t>
            </w:r>
          </w:p>
        </w:tc>
        <w:tc>
          <w:tcPr>
            <w:tcW w:w="7994" w:type="dxa"/>
          </w:tcPr>
          <w:p w:rsidR="00F52E67" w:rsidRPr="0094326F" w:rsidRDefault="00F52E67" w:rsidP="00D60007">
            <w:pPr>
              <w:pStyle w:val="ConsPlusNormal"/>
              <w:contextualSpacing/>
              <w:jc w:val="both"/>
            </w:pPr>
            <w:r w:rsidRPr="0094326F">
              <w:t>Знаки препинания при передаче чужой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Функциональная стилистика.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Функциональная стилистика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Стилистическая норма</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52E67" w:rsidRPr="0094326F" w:rsidRDefault="00F52E67" w:rsidP="00D60007">
            <w:pPr>
              <w:pStyle w:val="ConsPlusNormal"/>
              <w:contextualSpacing/>
              <w:jc w:val="both"/>
            </w:pPr>
            <w:r w:rsidRPr="0094326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 xml:space="preserve">Научный стиль, сферы его использования, назначение. Основные признаки научного стиля: отвлеченность, логичность, точность, объективность. </w:t>
            </w:r>
            <w:r w:rsidRPr="0094326F">
              <w:lastRenderedPageBreak/>
              <w:t>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r w:rsidRPr="0094326F">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на ЕГЭ по русскому языку требования</w:t>
      </w:r>
    </w:p>
    <w:p w:rsidR="00F52E67" w:rsidRPr="0094326F" w:rsidRDefault="00F52E67" w:rsidP="00F52E67">
      <w:pPr>
        <w:pStyle w:val="ConsPlusNormal"/>
        <w:contextualSpacing/>
        <w:jc w:val="center"/>
      </w:pPr>
      <w:r w:rsidRPr="0094326F">
        <w:t>к результатам освоения основной образовательной программы</w:t>
      </w:r>
    </w:p>
    <w:p w:rsidR="00F52E67" w:rsidRPr="0094326F" w:rsidRDefault="00F52E67" w:rsidP="00F52E67">
      <w:pPr>
        <w:pStyle w:val="ConsPlusNormal"/>
        <w:contextualSpacing/>
        <w:jc w:val="center"/>
      </w:pPr>
      <w:r w:rsidRPr="0094326F">
        <w:t>среднего общего образования</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требования</w:t>
            </w:r>
          </w:p>
        </w:tc>
        <w:tc>
          <w:tcPr>
            <w:tcW w:w="7370" w:type="dxa"/>
          </w:tcPr>
          <w:p w:rsidR="00F52E67" w:rsidRPr="0094326F" w:rsidRDefault="00F52E67" w:rsidP="00D60007">
            <w:pPr>
              <w:pStyle w:val="ConsPlusNormal"/>
              <w:contextualSpacing/>
              <w:jc w:val="center"/>
            </w:pPr>
            <w:r w:rsidRPr="0094326F">
              <w:t>Проверяемые требования к предметным результатам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Текст. Информационно-смысловая переработка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Сформированность знаний о признаках текста, его структуре, видах информации в тексте</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Совершенствование умений выявлять логико-смысловые отношения между предложениями в тексте</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 xml:space="preserve">Совершенствование умений анализировать тексты разных </w:t>
            </w:r>
            <w:r w:rsidRPr="0094326F">
              <w:lastRenderedPageBreak/>
              <w:t>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1.6</w:t>
            </w:r>
          </w:p>
        </w:tc>
        <w:tc>
          <w:tcPr>
            <w:tcW w:w="7370" w:type="dxa"/>
          </w:tcPr>
          <w:p w:rsidR="00F52E67" w:rsidRPr="0094326F" w:rsidRDefault="00F52E67" w:rsidP="00D60007">
            <w:pPr>
              <w:pStyle w:val="ConsPlusNormal"/>
              <w:contextualSpacing/>
              <w:jc w:val="both"/>
            </w:pPr>
            <w:r w:rsidRPr="0094326F">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1.7</w:t>
            </w:r>
          </w:p>
        </w:tc>
        <w:tc>
          <w:tcPr>
            <w:tcW w:w="7370" w:type="dxa"/>
          </w:tcPr>
          <w:p w:rsidR="00F52E67" w:rsidRPr="0094326F" w:rsidRDefault="00F52E67" w:rsidP="00D60007">
            <w:pPr>
              <w:pStyle w:val="ConsPlusNormal"/>
              <w:contextualSpacing/>
              <w:jc w:val="both"/>
            </w:pPr>
            <w:r w:rsidRPr="0094326F">
              <w:t>Совершенствование умений создавать вторичные тексты (тезисы, аннотация, отзыв, рецензия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Функциональная стилистика.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Обобщение знаний о языке как системе, его основных единицах и уровнях</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Обогащение словарного запаса, расширение объема используемых в речи грамматических языковых средств</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Совершенствование умений анализировать языковые единицы разных уровней</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Сформированность представлений об аспектах культуры речи: нормативном, коммуникативном и этическом</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Формирование системы знаний о нормах современного русского литературного языка и их основных видах: орфоэпические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Формирование системы знаний о нормах современного русского литературного языка и их основных видах: лексические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3.7</w:t>
            </w:r>
          </w:p>
        </w:tc>
        <w:tc>
          <w:tcPr>
            <w:tcW w:w="7370" w:type="dxa"/>
          </w:tcPr>
          <w:p w:rsidR="00F52E67" w:rsidRPr="0094326F" w:rsidRDefault="00F52E67" w:rsidP="00D60007">
            <w:pPr>
              <w:pStyle w:val="ConsPlusNormal"/>
              <w:contextualSpacing/>
              <w:jc w:val="both"/>
            </w:pPr>
            <w:r w:rsidRPr="0094326F">
              <w:t>Формирование системы знаний о нормах современного русского литературного языка и их основных видах: грамматические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t>3.8</w:t>
            </w:r>
          </w:p>
        </w:tc>
        <w:tc>
          <w:tcPr>
            <w:tcW w:w="7370" w:type="dxa"/>
          </w:tcPr>
          <w:p w:rsidR="00F52E67" w:rsidRPr="0094326F" w:rsidRDefault="00F52E67" w:rsidP="00D60007">
            <w:pPr>
              <w:pStyle w:val="ConsPlusNormal"/>
              <w:contextualSpacing/>
              <w:jc w:val="both"/>
            </w:pPr>
            <w:r w:rsidRPr="0094326F">
              <w:t>Формирование системы знаний о нормах современного русского литературного языка и их основных видах: стилистические нормы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3.9</w:t>
            </w:r>
          </w:p>
        </w:tc>
        <w:tc>
          <w:tcPr>
            <w:tcW w:w="7370" w:type="dxa"/>
          </w:tcPr>
          <w:p w:rsidR="00F52E67" w:rsidRPr="0094326F" w:rsidRDefault="00F52E67" w:rsidP="00D60007">
            <w:pPr>
              <w:pStyle w:val="ConsPlusNormal"/>
              <w:contextualSpacing/>
              <w:jc w:val="both"/>
            </w:pPr>
            <w:r w:rsidRPr="0094326F">
              <w:t>Совершенствование умений применять правила орфографии в практике письма</w:t>
            </w:r>
          </w:p>
        </w:tc>
      </w:tr>
      <w:tr w:rsidR="00F52E67" w:rsidRPr="0094326F" w:rsidTr="00D60007">
        <w:tc>
          <w:tcPr>
            <w:tcW w:w="1701" w:type="dxa"/>
          </w:tcPr>
          <w:p w:rsidR="00F52E67" w:rsidRPr="0094326F" w:rsidRDefault="00F52E67" w:rsidP="00D60007">
            <w:pPr>
              <w:pStyle w:val="ConsPlusNormal"/>
              <w:contextualSpacing/>
              <w:jc w:val="center"/>
            </w:pPr>
            <w:r w:rsidRPr="0094326F">
              <w:t>3.10</w:t>
            </w:r>
          </w:p>
        </w:tc>
        <w:tc>
          <w:tcPr>
            <w:tcW w:w="7370" w:type="dxa"/>
          </w:tcPr>
          <w:p w:rsidR="00F52E67" w:rsidRPr="0094326F" w:rsidRDefault="00F52E67" w:rsidP="00D60007">
            <w:pPr>
              <w:pStyle w:val="ConsPlusNormal"/>
              <w:contextualSpacing/>
              <w:jc w:val="both"/>
            </w:pPr>
            <w:r w:rsidRPr="0094326F">
              <w:t>Совершенствование умений применять правила пунктуации в практике письма</w:t>
            </w:r>
          </w:p>
        </w:tc>
      </w:tr>
      <w:tr w:rsidR="00F52E67" w:rsidRPr="0094326F" w:rsidTr="00D60007">
        <w:tc>
          <w:tcPr>
            <w:tcW w:w="1701" w:type="dxa"/>
          </w:tcPr>
          <w:p w:rsidR="00F52E67" w:rsidRPr="0094326F" w:rsidRDefault="00F52E67" w:rsidP="00D60007">
            <w:pPr>
              <w:pStyle w:val="ConsPlusNormal"/>
              <w:contextualSpacing/>
              <w:jc w:val="center"/>
            </w:pPr>
            <w:r w:rsidRPr="0094326F">
              <w:t>3.11</w:t>
            </w:r>
          </w:p>
        </w:tc>
        <w:tc>
          <w:tcPr>
            <w:tcW w:w="7370" w:type="dxa"/>
          </w:tcPr>
          <w:p w:rsidR="00F52E67" w:rsidRPr="0094326F" w:rsidRDefault="00F52E67" w:rsidP="00D60007">
            <w:pPr>
              <w:pStyle w:val="ConsPlusNormal"/>
              <w:contextualSpacing/>
              <w:jc w:val="both"/>
            </w:pPr>
            <w:r w:rsidRPr="0094326F">
              <w:t>Сформированность умений работать со словарями и справочниками</w:t>
            </w:r>
          </w:p>
        </w:tc>
      </w:tr>
      <w:tr w:rsidR="00F52E67" w:rsidRPr="0094326F" w:rsidTr="00D60007">
        <w:tc>
          <w:tcPr>
            <w:tcW w:w="1701" w:type="dxa"/>
          </w:tcPr>
          <w:p w:rsidR="00F52E67" w:rsidRPr="0094326F" w:rsidRDefault="00F52E67" w:rsidP="00D60007">
            <w:pPr>
              <w:pStyle w:val="ConsPlusNormal"/>
              <w:contextualSpacing/>
              <w:jc w:val="center"/>
            </w:pPr>
            <w:r w:rsidRPr="0094326F">
              <w:t>3.12</w:t>
            </w:r>
          </w:p>
        </w:tc>
        <w:tc>
          <w:tcPr>
            <w:tcW w:w="7370" w:type="dxa"/>
          </w:tcPr>
          <w:p w:rsidR="00F52E67" w:rsidRPr="0094326F" w:rsidRDefault="00F52E67" w:rsidP="00D60007">
            <w:pPr>
              <w:pStyle w:val="ConsPlusNormal"/>
              <w:contextualSpacing/>
              <w:jc w:val="both"/>
            </w:pPr>
            <w:r w:rsidRPr="0094326F">
              <w:t>Обобщение знаний об изобразительно-выразительных средствах русского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3.13</w:t>
            </w:r>
          </w:p>
        </w:tc>
        <w:tc>
          <w:tcPr>
            <w:tcW w:w="7370" w:type="dxa"/>
          </w:tcPr>
          <w:p w:rsidR="00F52E67" w:rsidRPr="0094326F" w:rsidRDefault="00F52E67" w:rsidP="00D60007">
            <w:pPr>
              <w:pStyle w:val="ConsPlusNormal"/>
              <w:contextualSpacing/>
              <w:jc w:val="both"/>
            </w:pPr>
            <w:r w:rsidRPr="0094326F">
              <w:t>Совершенствование умений определять изобразительно-выразительные средства языка в тексте</w:t>
            </w:r>
          </w:p>
        </w:tc>
      </w:tr>
      <w:tr w:rsidR="00F52E67" w:rsidRPr="0094326F" w:rsidTr="00D60007">
        <w:tc>
          <w:tcPr>
            <w:tcW w:w="1701" w:type="dxa"/>
          </w:tcPr>
          <w:p w:rsidR="00F52E67" w:rsidRPr="0094326F" w:rsidRDefault="00F52E67" w:rsidP="00D60007">
            <w:pPr>
              <w:pStyle w:val="ConsPlusNormal"/>
              <w:contextualSpacing/>
              <w:jc w:val="center"/>
            </w:pPr>
            <w:r w:rsidRPr="0094326F">
              <w:t>3.14</w:t>
            </w:r>
          </w:p>
        </w:tc>
        <w:tc>
          <w:tcPr>
            <w:tcW w:w="7370" w:type="dxa"/>
          </w:tcPr>
          <w:p w:rsidR="00F52E67" w:rsidRPr="0094326F" w:rsidRDefault="00F52E67" w:rsidP="00D60007">
            <w:pPr>
              <w:pStyle w:val="ConsPlusNormal"/>
              <w:contextualSpacing/>
              <w:jc w:val="both"/>
            </w:pPr>
            <w:r w:rsidRPr="0094326F">
              <w:t>Совершенствование умений корректировать устные и письменные высказывания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F52E67" w:rsidRPr="0094326F" w:rsidTr="00D60007">
        <w:tc>
          <w:tcPr>
            <w:tcW w:w="1701" w:type="dxa"/>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Речь. Речевое общение</w:t>
            </w:r>
          </w:p>
        </w:tc>
      </w:tr>
      <w:tr w:rsidR="00F52E67" w:rsidRPr="0094326F" w:rsidTr="00D60007">
        <w:tc>
          <w:tcPr>
            <w:tcW w:w="1701" w:type="dxa"/>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Перечень элементов содержания, проверяемых на ЕГЭ</w:t>
      </w:r>
    </w:p>
    <w:p w:rsidR="00F52E67" w:rsidRPr="0094326F" w:rsidRDefault="00F52E67" w:rsidP="00F52E67">
      <w:pPr>
        <w:pStyle w:val="ConsPlusNormal"/>
        <w:contextualSpacing/>
        <w:jc w:val="center"/>
      </w:pPr>
      <w:r w:rsidRPr="0094326F">
        <w:t>по русскому языку</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Текст. Информационно-смысловая переработка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Текст, его основные признаки</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Логико-смысловые отношения между предложениями в тексте</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Информативность текста. Виды информации в тексте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1.4</w:t>
            </w:r>
          </w:p>
        </w:tc>
        <w:tc>
          <w:tcPr>
            <w:tcW w:w="7994" w:type="dxa"/>
          </w:tcPr>
          <w:p w:rsidR="00F52E67" w:rsidRPr="0094326F" w:rsidRDefault="00F52E67" w:rsidP="00D60007">
            <w:pPr>
              <w:pStyle w:val="ConsPlusNormal"/>
              <w:contextualSpacing/>
              <w:jc w:val="both"/>
            </w:pPr>
            <w:r w:rsidRPr="0094326F">
              <w:t>Информационно-смысловая переработка прочитанного текста, включая гипертекст, графику, инфографику и другие, и прослушанного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План. Тезисы. Конспект. Реферат. Аннотация. Отзыв. Рецензия</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Функциональная стилистика.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F52E67" w:rsidRPr="0094326F" w:rsidRDefault="00F52E67" w:rsidP="00D60007">
            <w:pPr>
              <w:pStyle w:val="ConsPlusNormal"/>
              <w:contextualSpacing/>
              <w:jc w:val="both"/>
            </w:pPr>
            <w:r w:rsidRPr="0094326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Язык и речь.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Система языка. Культура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3.1.1</w:t>
            </w:r>
          </w:p>
        </w:tc>
        <w:tc>
          <w:tcPr>
            <w:tcW w:w="7994" w:type="dxa"/>
          </w:tcPr>
          <w:p w:rsidR="00F52E67" w:rsidRPr="0094326F" w:rsidRDefault="00F52E67" w:rsidP="00D60007">
            <w:pPr>
              <w:pStyle w:val="ConsPlusNormal"/>
              <w:contextualSpacing/>
              <w:jc w:val="both"/>
            </w:pPr>
            <w:r w:rsidRPr="0094326F">
              <w:t>Система языка, ее устройство, функционирование. Культура речи как раздел лингвистики</w:t>
            </w:r>
          </w:p>
        </w:tc>
      </w:tr>
      <w:tr w:rsidR="00F52E67" w:rsidRPr="0094326F" w:rsidTr="00D60007">
        <w:tc>
          <w:tcPr>
            <w:tcW w:w="1077" w:type="dxa"/>
          </w:tcPr>
          <w:p w:rsidR="00F52E67" w:rsidRPr="0094326F" w:rsidRDefault="00F52E67" w:rsidP="00D60007">
            <w:pPr>
              <w:pStyle w:val="ConsPlusNormal"/>
              <w:contextualSpacing/>
              <w:jc w:val="center"/>
            </w:pPr>
            <w:r w:rsidRPr="0094326F">
              <w:t>3.1.2</w:t>
            </w:r>
          </w:p>
        </w:tc>
        <w:tc>
          <w:tcPr>
            <w:tcW w:w="7994" w:type="dxa"/>
          </w:tcPr>
          <w:p w:rsidR="00F52E67" w:rsidRPr="0094326F" w:rsidRDefault="00F52E67" w:rsidP="00D60007">
            <w:pPr>
              <w:pStyle w:val="ConsPlusNormal"/>
              <w:contextualSpacing/>
              <w:jc w:val="both"/>
            </w:pPr>
            <w:r w:rsidRPr="0094326F">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F52E67" w:rsidRPr="0094326F" w:rsidRDefault="00F52E67" w:rsidP="00D60007">
            <w:pPr>
              <w:pStyle w:val="ConsPlusNormal"/>
              <w:contextualSpacing/>
              <w:jc w:val="both"/>
            </w:pPr>
            <w:r w:rsidRPr="0094326F">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3.1.3</w:t>
            </w:r>
          </w:p>
        </w:tc>
        <w:tc>
          <w:tcPr>
            <w:tcW w:w="7994" w:type="dxa"/>
          </w:tcPr>
          <w:p w:rsidR="00F52E67" w:rsidRPr="0094326F" w:rsidRDefault="00F52E67" w:rsidP="00D60007">
            <w:pPr>
              <w:pStyle w:val="ConsPlusNormal"/>
              <w:contextualSpacing/>
              <w:jc w:val="both"/>
            </w:pPr>
            <w:r w:rsidRPr="0094326F">
              <w:t>Качества хорошей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3.1.4</w:t>
            </w:r>
          </w:p>
        </w:tc>
        <w:tc>
          <w:tcPr>
            <w:tcW w:w="7994" w:type="dxa"/>
          </w:tcPr>
          <w:p w:rsidR="00F52E67" w:rsidRPr="0094326F" w:rsidRDefault="00F52E67" w:rsidP="00D60007">
            <w:pPr>
              <w:pStyle w:val="ConsPlusNormal"/>
              <w:contextualSpacing/>
              <w:jc w:val="both"/>
            </w:pPr>
            <w:r w:rsidRPr="0094326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Фонетика. Орфоэпия. Орфоэпические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3.2.1</w:t>
            </w:r>
          </w:p>
        </w:tc>
        <w:tc>
          <w:tcPr>
            <w:tcW w:w="7994" w:type="dxa"/>
          </w:tcPr>
          <w:p w:rsidR="00F52E67" w:rsidRPr="0094326F" w:rsidRDefault="00F52E67" w:rsidP="00D60007">
            <w:pPr>
              <w:pStyle w:val="ConsPlusNormal"/>
              <w:contextualSpacing/>
              <w:jc w:val="both"/>
            </w:pPr>
            <w:r w:rsidRPr="0094326F">
              <w:t>Фонетика и орфоэпия как разделы лингвистики. Фонетический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3.2.2</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фонетики</w:t>
            </w:r>
          </w:p>
        </w:tc>
      </w:tr>
      <w:tr w:rsidR="00F52E67" w:rsidRPr="0094326F" w:rsidTr="00D60007">
        <w:tc>
          <w:tcPr>
            <w:tcW w:w="1077" w:type="dxa"/>
          </w:tcPr>
          <w:p w:rsidR="00F52E67" w:rsidRPr="0094326F" w:rsidRDefault="00F52E67" w:rsidP="00D60007">
            <w:pPr>
              <w:pStyle w:val="ConsPlusNormal"/>
              <w:contextualSpacing/>
              <w:jc w:val="center"/>
            </w:pPr>
            <w:r w:rsidRPr="0094326F">
              <w:t>3.2.3</w:t>
            </w:r>
          </w:p>
        </w:tc>
        <w:tc>
          <w:tcPr>
            <w:tcW w:w="7994" w:type="dxa"/>
          </w:tcPr>
          <w:p w:rsidR="00F52E67" w:rsidRPr="0094326F" w:rsidRDefault="00F52E67" w:rsidP="00D60007">
            <w:pPr>
              <w:pStyle w:val="ConsPlusNormal"/>
              <w:contextualSpacing/>
              <w:jc w:val="both"/>
            </w:pPr>
            <w:r w:rsidRPr="0094326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Лексика и фразеология. Лексические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3.3.1</w:t>
            </w:r>
          </w:p>
        </w:tc>
        <w:tc>
          <w:tcPr>
            <w:tcW w:w="7994" w:type="dxa"/>
          </w:tcPr>
          <w:p w:rsidR="00F52E67" w:rsidRPr="0094326F" w:rsidRDefault="00F52E67" w:rsidP="00D60007">
            <w:pPr>
              <w:pStyle w:val="ConsPlusNormal"/>
              <w:contextualSpacing/>
              <w:jc w:val="both"/>
            </w:pPr>
            <w:r w:rsidRPr="0094326F">
              <w:t>Лексикология и фразеология как разделы лингвистики. Лексический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3.3.2</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лексики: эпитет, метафора, метонимия, олицетворение, гипербола, сравнение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3.3.3</w:t>
            </w:r>
          </w:p>
        </w:tc>
        <w:tc>
          <w:tcPr>
            <w:tcW w:w="7994" w:type="dxa"/>
          </w:tcPr>
          <w:p w:rsidR="00F52E67" w:rsidRPr="0094326F" w:rsidRDefault="00F52E67" w:rsidP="00D60007">
            <w:pPr>
              <w:pStyle w:val="ConsPlusNormal"/>
              <w:contextualSpacing/>
              <w:jc w:val="both"/>
            </w:pPr>
            <w:r w:rsidRPr="0094326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52E67" w:rsidRPr="0094326F" w:rsidTr="00D60007">
        <w:tc>
          <w:tcPr>
            <w:tcW w:w="1077" w:type="dxa"/>
          </w:tcPr>
          <w:p w:rsidR="00F52E67" w:rsidRPr="0094326F" w:rsidRDefault="00F52E67" w:rsidP="00D60007">
            <w:pPr>
              <w:pStyle w:val="ConsPlusNormal"/>
              <w:contextualSpacing/>
              <w:jc w:val="center"/>
            </w:pPr>
            <w:r w:rsidRPr="0094326F">
              <w:t>3.3.4</w:t>
            </w:r>
          </w:p>
        </w:tc>
        <w:tc>
          <w:tcPr>
            <w:tcW w:w="7994" w:type="dxa"/>
          </w:tcPr>
          <w:p w:rsidR="00F52E67" w:rsidRPr="0094326F" w:rsidRDefault="00F52E67" w:rsidP="00D60007">
            <w:pPr>
              <w:pStyle w:val="ConsPlusNormal"/>
              <w:contextualSpacing/>
              <w:jc w:val="both"/>
            </w:pPr>
            <w:r w:rsidRPr="0094326F">
              <w:t>Функционально-стилистическая окраска слова. Лексика общеупотребительная, разговорная и книжная. Особенности употребления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3.3.5</w:t>
            </w:r>
          </w:p>
        </w:tc>
        <w:tc>
          <w:tcPr>
            <w:tcW w:w="7994" w:type="dxa"/>
          </w:tcPr>
          <w:p w:rsidR="00F52E67" w:rsidRPr="0094326F" w:rsidRDefault="00F52E67" w:rsidP="00D60007">
            <w:pPr>
              <w:pStyle w:val="ConsPlusNormal"/>
              <w:contextualSpacing/>
              <w:jc w:val="both"/>
            </w:pPr>
            <w:r w:rsidRPr="0094326F">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3.3.6</w:t>
            </w:r>
          </w:p>
        </w:tc>
        <w:tc>
          <w:tcPr>
            <w:tcW w:w="7994" w:type="dxa"/>
          </w:tcPr>
          <w:p w:rsidR="00F52E67" w:rsidRPr="0094326F" w:rsidRDefault="00F52E67" w:rsidP="00D60007">
            <w:pPr>
              <w:pStyle w:val="ConsPlusNormal"/>
              <w:contextualSpacing/>
              <w:jc w:val="both"/>
            </w:pPr>
            <w:r w:rsidRPr="0094326F">
              <w:t>Фразеология русского языка. Крылатые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Морфемика и словообразование. Словообразовательные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3.4.1</w:t>
            </w:r>
          </w:p>
        </w:tc>
        <w:tc>
          <w:tcPr>
            <w:tcW w:w="7994" w:type="dxa"/>
          </w:tcPr>
          <w:p w:rsidR="00F52E67" w:rsidRPr="0094326F" w:rsidRDefault="00F52E67" w:rsidP="00D60007">
            <w:pPr>
              <w:pStyle w:val="ConsPlusNormal"/>
              <w:contextualSpacing/>
              <w:jc w:val="both"/>
            </w:pPr>
            <w:r w:rsidRPr="0094326F">
              <w:t>Морфемика и словообразование как разделы лингвистики. Морфемный и словообразовательный анализ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3.4.2</w:t>
            </w:r>
          </w:p>
        </w:tc>
        <w:tc>
          <w:tcPr>
            <w:tcW w:w="7994" w:type="dxa"/>
          </w:tcPr>
          <w:p w:rsidR="00F52E67" w:rsidRPr="0094326F" w:rsidRDefault="00F52E67" w:rsidP="00D60007">
            <w:pPr>
              <w:pStyle w:val="ConsPlusNormal"/>
              <w:contextualSpacing/>
              <w:jc w:val="both"/>
            </w:pPr>
            <w:r w:rsidRPr="0094326F">
              <w:t>Словообразовательные трудности. Особенности употребления сложносокращенных слов (аббревиатур)</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Морфология. Морфологические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3.5.1</w:t>
            </w:r>
          </w:p>
        </w:tc>
        <w:tc>
          <w:tcPr>
            <w:tcW w:w="7994" w:type="dxa"/>
          </w:tcPr>
          <w:p w:rsidR="00F52E67" w:rsidRPr="0094326F" w:rsidRDefault="00F52E67" w:rsidP="00D60007">
            <w:pPr>
              <w:pStyle w:val="ConsPlusNormal"/>
              <w:contextualSpacing/>
              <w:jc w:val="both"/>
            </w:pPr>
            <w:r w:rsidRPr="0094326F">
              <w:t>Морфология как раздел лингвистики. Морфологический анализ слова. Особенности употребления в тексте слов разных частей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3.5.2</w:t>
            </w:r>
          </w:p>
        </w:tc>
        <w:tc>
          <w:tcPr>
            <w:tcW w:w="7994" w:type="dxa"/>
          </w:tcPr>
          <w:p w:rsidR="00F52E67" w:rsidRPr="0094326F" w:rsidRDefault="00F52E67" w:rsidP="00D60007">
            <w:pPr>
              <w:pStyle w:val="ConsPlusNormal"/>
              <w:contextualSpacing/>
              <w:jc w:val="both"/>
            </w:pPr>
            <w:r w:rsidRPr="0094326F">
              <w:t>Основные нормы употребления имен существительных: форм рода, числа, падежа</w:t>
            </w:r>
          </w:p>
        </w:tc>
      </w:tr>
      <w:tr w:rsidR="00F52E67" w:rsidRPr="0094326F" w:rsidTr="00D60007">
        <w:tc>
          <w:tcPr>
            <w:tcW w:w="1077" w:type="dxa"/>
          </w:tcPr>
          <w:p w:rsidR="00F52E67" w:rsidRPr="0094326F" w:rsidRDefault="00F52E67" w:rsidP="00D60007">
            <w:pPr>
              <w:pStyle w:val="ConsPlusNormal"/>
              <w:contextualSpacing/>
              <w:jc w:val="center"/>
            </w:pPr>
            <w:r w:rsidRPr="0094326F">
              <w:t>3.5.3</w:t>
            </w:r>
          </w:p>
        </w:tc>
        <w:tc>
          <w:tcPr>
            <w:tcW w:w="7994" w:type="dxa"/>
          </w:tcPr>
          <w:p w:rsidR="00F52E67" w:rsidRPr="0094326F" w:rsidRDefault="00F52E67" w:rsidP="00D60007">
            <w:pPr>
              <w:pStyle w:val="ConsPlusNormal"/>
              <w:contextualSpacing/>
              <w:jc w:val="both"/>
            </w:pPr>
            <w:r w:rsidRPr="0094326F">
              <w:t>Основные нормы употребления имен прилагательных: форм степеней сравнения, краткой формы</w:t>
            </w:r>
          </w:p>
        </w:tc>
      </w:tr>
      <w:tr w:rsidR="00F52E67" w:rsidRPr="0094326F" w:rsidTr="00D60007">
        <w:tc>
          <w:tcPr>
            <w:tcW w:w="1077" w:type="dxa"/>
          </w:tcPr>
          <w:p w:rsidR="00F52E67" w:rsidRPr="0094326F" w:rsidRDefault="00F52E67" w:rsidP="00D60007">
            <w:pPr>
              <w:pStyle w:val="ConsPlusNormal"/>
              <w:contextualSpacing/>
              <w:jc w:val="center"/>
            </w:pPr>
            <w:r w:rsidRPr="0094326F">
              <w:t>3.5.4</w:t>
            </w:r>
          </w:p>
        </w:tc>
        <w:tc>
          <w:tcPr>
            <w:tcW w:w="7994" w:type="dxa"/>
          </w:tcPr>
          <w:p w:rsidR="00F52E67" w:rsidRPr="0094326F" w:rsidRDefault="00F52E67" w:rsidP="00D60007">
            <w:pPr>
              <w:pStyle w:val="ConsPlusNormal"/>
              <w:contextualSpacing/>
              <w:jc w:val="both"/>
            </w:pPr>
            <w:r w:rsidRPr="0094326F">
              <w:t>Основные нормы употребления количественных, порядковых и собирательных числительных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3.5.5</w:t>
            </w:r>
          </w:p>
        </w:tc>
        <w:tc>
          <w:tcPr>
            <w:tcW w:w="7994" w:type="dxa"/>
          </w:tcPr>
          <w:p w:rsidR="00F52E67" w:rsidRPr="0094326F" w:rsidRDefault="00F52E67" w:rsidP="00D60007">
            <w:pPr>
              <w:pStyle w:val="ConsPlusNormal"/>
              <w:contextualSpacing/>
              <w:jc w:val="both"/>
            </w:pPr>
            <w:r w:rsidRPr="0094326F">
              <w:t>Основные нормы употребления местоимений: формы 3-го лица личных местоимений, возвратного местоимения себя</w:t>
            </w:r>
          </w:p>
        </w:tc>
      </w:tr>
      <w:tr w:rsidR="00F52E67" w:rsidRPr="0094326F" w:rsidTr="00D60007">
        <w:tc>
          <w:tcPr>
            <w:tcW w:w="1077" w:type="dxa"/>
          </w:tcPr>
          <w:p w:rsidR="00F52E67" w:rsidRPr="0094326F" w:rsidRDefault="00F52E67" w:rsidP="00D60007">
            <w:pPr>
              <w:pStyle w:val="ConsPlusNormal"/>
              <w:contextualSpacing/>
              <w:jc w:val="center"/>
            </w:pPr>
            <w:r w:rsidRPr="0094326F">
              <w:t>3.5.6</w:t>
            </w:r>
          </w:p>
        </w:tc>
        <w:tc>
          <w:tcPr>
            <w:tcW w:w="7994" w:type="dxa"/>
          </w:tcPr>
          <w:p w:rsidR="00F52E67" w:rsidRPr="0094326F" w:rsidRDefault="00F52E67" w:rsidP="00D60007">
            <w:pPr>
              <w:pStyle w:val="ConsPlusNormal"/>
              <w:contextualSpacing/>
              <w:jc w:val="both"/>
            </w:pPr>
            <w:r w:rsidRPr="0094326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Синтаксис. Синтаксические нормы</w:t>
            </w:r>
          </w:p>
        </w:tc>
      </w:tr>
      <w:tr w:rsidR="00F52E67" w:rsidRPr="0094326F" w:rsidTr="00D60007">
        <w:tc>
          <w:tcPr>
            <w:tcW w:w="1077" w:type="dxa"/>
          </w:tcPr>
          <w:p w:rsidR="00F52E67" w:rsidRPr="0094326F" w:rsidRDefault="00F52E67" w:rsidP="00D60007">
            <w:pPr>
              <w:pStyle w:val="ConsPlusNormal"/>
              <w:contextualSpacing/>
              <w:jc w:val="center"/>
            </w:pPr>
            <w:r w:rsidRPr="0094326F">
              <w:t>3.6.1</w:t>
            </w:r>
          </w:p>
        </w:tc>
        <w:tc>
          <w:tcPr>
            <w:tcW w:w="7994" w:type="dxa"/>
          </w:tcPr>
          <w:p w:rsidR="00F52E67" w:rsidRPr="0094326F" w:rsidRDefault="00F52E67" w:rsidP="00D60007">
            <w:pPr>
              <w:pStyle w:val="ConsPlusNormal"/>
              <w:contextualSpacing/>
              <w:jc w:val="both"/>
            </w:pPr>
            <w:r w:rsidRPr="0094326F">
              <w:t>Синтаксис как раздел лингвистики. Синтаксический анализ словосочетания и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3.6.2</w:t>
            </w:r>
          </w:p>
        </w:tc>
        <w:tc>
          <w:tcPr>
            <w:tcW w:w="7994" w:type="dxa"/>
          </w:tcPr>
          <w:p w:rsidR="00F52E67" w:rsidRPr="0094326F" w:rsidRDefault="00F52E67" w:rsidP="00D60007">
            <w:pPr>
              <w:pStyle w:val="ConsPlusNormal"/>
              <w:contextualSpacing/>
              <w:jc w:val="both"/>
            </w:pPr>
            <w:r w:rsidRPr="0094326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52E67" w:rsidRPr="0094326F" w:rsidTr="00D60007">
        <w:tc>
          <w:tcPr>
            <w:tcW w:w="1077" w:type="dxa"/>
          </w:tcPr>
          <w:p w:rsidR="00F52E67" w:rsidRPr="0094326F" w:rsidRDefault="00F52E67" w:rsidP="00D60007">
            <w:pPr>
              <w:pStyle w:val="ConsPlusNormal"/>
              <w:contextualSpacing/>
              <w:jc w:val="center"/>
            </w:pPr>
            <w:r w:rsidRPr="0094326F">
              <w:t>3.6.3</w:t>
            </w:r>
          </w:p>
        </w:tc>
        <w:tc>
          <w:tcPr>
            <w:tcW w:w="7994" w:type="dxa"/>
          </w:tcPr>
          <w:p w:rsidR="00F52E67" w:rsidRPr="0094326F" w:rsidRDefault="00F52E67" w:rsidP="00D60007">
            <w:pPr>
              <w:pStyle w:val="ConsPlusNormal"/>
              <w:contextualSpacing/>
              <w:jc w:val="both"/>
            </w:pPr>
            <w:r w:rsidRPr="0094326F">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52E67" w:rsidRPr="0094326F" w:rsidTr="00D60007">
        <w:tc>
          <w:tcPr>
            <w:tcW w:w="1077" w:type="dxa"/>
          </w:tcPr>
          <w:p w:rsidR="00F52E67" w:rsidRPr="0094326F" w:rsidRDefault="00F52E67" w:rsidP="00D60007">
            <w:pPr>
              <w:pStyle w:val="ConsPlusNormal"/>
              <w:contextualSpacing/>
              <w:jc w:val="center"/>
            </w:pPr>
            <w:r w:rsidRPr="0094326F">
              <w:t>3.6.4</w:t>
            </w:r>
          </w:p>
        </w:tc>
        <w:tc>
          <w:tcPr>
            <w:tcW w:w="7994" w:type="dxa"/>
          </w:tcPr>
          <w:p w:rsidR="00F52E67" w:rsidRPr="0094326F" w:rsidRDefault="00F52E67" w:rsidP="00D60007">
            <w:pPr>
              <w:pStyle w:val="ConsPlusNormal"/>
              <w:contextualSpacing/>
              <w:jc w:val="both"/>
            </w:pPr>
            <w:r w:rsidRPr="0094326F">
              <w:t>Основные нормы управления: правильный выбор падежной или предложно-падежной формы управляемого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3.6.5</w:t>
            </w:r>
          </w:p>
        </w:tc>
        <w:tc>
          <w:tcPr>
            <w:tcW w:w="7994" w:type="dxa"/>
          </w:tcPr>
          <w:p w:rsidR="00F52E67" w:rsidRPr="0094326F" w:rsidRDefault="00F52E67" w:rsidP="00D60007">
            <w:pPr>
              <w:pStyle w:val="ConsPlusNormal"/>
              <w:contextualSpacing/>
              <w:jc w:val="both"/>
            </w:pPr>
            <w:r w:rsidRPr="0094326F">
              <w:t>Основные нормы употребления однородных членов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3.6.6</w:t>
            </w:r>
          </w:p>
        </w:tc>
        <w:tc>
          <w:tcPr>
            <w:tcW w:w="7994" w:type="dxa"/>
          </w:tcPr>
          <w:p w:rsidR="00F52E67" w:rsidRPr="0094326F" w:rsidRDefault="00F52E67" w:rsidP="00D60007">
            <w:pPr>
              <w:pStyle w:val="ConsPlusNormal"/>
              <w:contextualSpacing/>
              <w:jc w:val="both"/>
            </w:pPr>
            <w:r w:rsidRPr="0094326F">
              <w:t>Основные нормы употребления причастных и деепричастных оборотов</w:t>
            </w:r>
          </w:p>
        </w:tc>
      </w:tr>
      <w:tr w:rsidR="00F52E67" w:rsidRPr="0094326F" w:rsidTr="00D60007">
        <w:tc>
          <w:tcPr>
            <w:tcW w:w="1077" w:type="dxa"/>
          </w:tcPr>
          <w:p w:rsidR="00F52E67" w:rsidRPr="0094326F" w:rsidRDefault="00F52E67" w:rsidP="00D60007">
            <w:pPr>
              <w:pStyle w:val="ConsPlusNormal"/>
              <w:contextualSpacing/>
              <w:jc w:val="center"/>
            </w:pPr>
            <w:r w:rsidRPr="0094326F">
              <w:t>3.6.7</w:t>
            </w:r>
          </w:p>
        </w:tc>
        <w:tc>
          <w:tcPr>
            <w:tcW w:w="7994" w:type="dxa"/>
          </w:tcPr>
          <w:p w:rsidR="00F52E67" w:rsidRPr="0094326F" w:rsidRDefault="00F52E67" w:rsidP="00D60007">
            <w:pPr>
              <w:pStyle w:val="ConsPlusNormal"/>
              <w:contextualSpacing/>
              <w:jc w:val="both"/>
            </w:pPr>
            <w:r w:rsidRPr="0094326F">
              <w:t>Основные нормы построения сложных предложений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Орфография. Основные правила орфографии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3.7.1</w:t>
            </w:r>
          </w:p>
        </w:tc>
        <w:tc>
          <w:tcPr>
            <w:tcW w:w="7994" w:type="dxa"/>
          </w:tcPr>
          <w:p w:rsidR="00F52E67" w:rsidRPr="0094326F" w:rsidRDefault="00F52E67" w:rsidP="00D60007">
            <w:pPr>
              <w:pStyle w:val="ConsPlusNormal"/>
              <w:contextualSpacing/>
              <w:jc w:val="both"/>
            </w:pPr>
            <w:r w:rsidRPr="0094326F">
              <w:t>Употребление заглавных и строчных букв</w:t>
            </w:r>
          </w:p>
        </w:tc>
      </w:tr>
      <w:tr w:rsidR="00F52E67" w:rsidRPr="0094326F" w:rsidTr="00D60007">
        <w:tc>
          <w:tcPr>
            <w:tcW w:w="1077" w:type="dxa"/>
          </w:tcPr>
          <w:p w:rsidR="00F52E67" w:rsidRPr="0094326F" w:rsidRDefault="00F52E67" w:rsidP="00D60007">
            <w:pPr>
              <w:pStyle w:val="ConsPlusNormal"/>
              <w:contextualSpacing/>
              <w:jc w:val="center"/>
            </w:pPr>
            <w:r w:rsidRPr="0094326F">
              <w:t>3.7.2</w:t>
            </w:r>
          </w:p>
        </w:tc>
        <w:tc>
          <w:tcPr>
            <w:tcW w:w="7994" w:type="dxa"/>
          </w:tcPr>
          <w:p w:rsidR="00F52E67" w:rsidRPr="0094326F" w:rsidRDefault="00F52E67" w:rsidP="00D60007">
            <w:pPr>
              <w:pStyle w:val="ConsPlusNormal"/>
              <w:contextualSpacing/>
              <w:jc w:val="both"/>
            </w:pPr>
            <w:r w:rsidRPr="0094326F">
              <w:t>Правописание гласных и согласных в корне</w:t>
            </w:r>
          </w:p>
        </w:tc>
      </w:tr>
      <w:tr w:rsidR="00F52E67" w:rsidRPr="0094326F" w:rsidTr="00D60007">
        <w:tc>
          <w:tcPr>
            <w:tcW w:w="1077" w:type="dxa"/>
          </w:tcPr>
          <w:p w:rsidR="00F52E67" w:rsidRPr="0094326F" w:rsidRDefault="00F52E67" w:rsidP="00D60007">
            <w:pPr>
              <w:pStyle w:val="ConsPlusNormal"/>
              <w:contextualSpacing/>
              <w:jc w:val="center"/>
            </w:pPr>
            <w:r w:rsidRPr="0094326F">
              <w:t>3.7.3</w:t>
            </w:r>
          </w:p>
        </w:tc>
        <w:tc>
          <w:tcPr>
            <w:tcW w:w="7994" w:type="dxa"/>
          </w:tcPr>
          <w:p w:rsidR="00F52E67" w:rsidRPr="0094326F" w:rsidRDefault="00F52E67" w:rsidP="00D60007">
            <w:pPr>
              <w:pStyle w:val="ConsPlusNormal"/>
              <w:contextualSpacing/>
              <w:jc w:val="both"/>
            </w:pPr>
            <w:r w:rsidRPr="0094326F">
              <w:t>Употребление ъ и ь (в том числе разделительных)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3.7.4</w:t>
            </w:r>
          </w:p>
        </w:tc>
        <w:tc>
          <w:tcPr>
            <w:tcW w:w="7994" w:type="dxa"/>
          </w:tcPr>
          <w:p w:rsidR="00F52E67" w:rsidRPr="0094326F" w:rsidRDefault="00F52E67" w:rsidP="00D60007">
            <w:pPr>
              <w:pStyle w:val="ConsPlusNormal"/>
              <w:contextualSpacing/>
              <w:jc w:val="both"/>
            </w:pPr>
            <w:r w:rsidRPr="0094326F">
              <w:t>Правописание приставок. Буквы ы - и после приставок</w:t>
            </w:r>
          </w:p>
        </w:tc>
      </w:tr>
      <w:tr w:rsidR="00F52E67" w:rsidRPr="0094326F" w:rsidTr="00D60007">
        <w:tc>
          <w:tcPr>
            <w:tcW w:w="1077" w:type="dxa"/>
          </w:tcPr>
          <w:p w:rsidR="00F52E67" w:rsidRPr="0094326F" w:rsidRDefault="00F52E67" w:rsidP="00D60007">
            <w:pPr>
              <w:pStyle w:val="ConsPlusNormal"/>
              <w:contextualSpacing/>
              <w:jc w:val="center"/>
            </w:pPr>
            <w:r w:rsidRPr="0094326F">
              <w:t>3.7.5</w:t>
            </w:r>
          </w:p>
        </w:tc>
        <w:tc>
          <w:tcPr>
            <w:tcW w:w="7994" w:type="dxa"/>
          </w:tcPr>
          <w:p w:rsidR="00F52E67" w:rsidRPr="0094326F" w:rsidRDefault="00F52E67" w:rsidP="00D60007">
            <w:pPr>
              <w:pStyle w:val="ConsPlusNormal"/>
              <w:contextualSpacing/>
              <w:jc w:val="both"/>
            </w:pPr>
            <w:r w:rsidRPr="0094326F">
              <w:t>Правописание суффиксов</w:t>
            </w:r>
          </w:p>
        </w:tc>
      </w:tr>
      <w:tr w:rsidR="00F52E67" w:rsidRPr="0094326F" w:rsidTr="00D60007">
        <w:tc>
          <w:tcPr>
            <w:tcW w:w="1077" w:type="dxa"/>
          </w:tcPr>
          <w:p w:rsidR="00F52E67" w:rsidRPr="0094326F" w:rsidRDefault="00F52E67" w:rsidP="00D60007">
            <w:pPr>
              <w:pStyle w:val="ConsPlusNormal"/>
              <w:contextualSpacing/>
              <w:jc w:val="center"/>
            </w:pPr>
            <w:r w:rsidRPr="0094326F">
              <w:t>3.7.6</w:t>
            </w:r>
          </w:p>
        </w:tc>
        <w:tc>
          <w:tcPr>
            <w:tcW w:w="7994" w:type="dxa"/>
          </w:tcPr>
          <w:p w:rsidR="00F52E67" w:rsidRPr="0094326F" w:rsidRDefault="00F52E67" w:rsidP="00D60007">
            <w:pPr>
              <w:pStyle w:val="ConsPlusNormal"/>
              <w:contextualSpacing/>
              <w:jc w:val="both"/>
            </w:pPr>
            <w:r w:rsidRPr="0094326F">
              <w:t>Правописание н и нн в словах различных частей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3.7.7</w:t>
            </w:r>
          </w:p>
        </w:tc>
        <w:tc>
          <w:tcPr>
            <w:tcW w:w="7994" w:type="dxa"/>
          </w:tcPr>
          <w:p w:rsidR="00F52E67" w:rsidRPr="0094326F" w:rsidRDefault="00F52E67" w:rsidP="00D60007">
            <w:pPr>
              <w:pStyle w:val="ConsPlusNormal"/>
              <w:contextualSpacing/>
              <w:jc w:val="both"/>
            </w:pPr>
            <w:r w:rsidRPr="0094326F">
              <w:t>Правописание не и ни</w:t>
            </w:r>
          </w:p>
        </w:tc>
      </w:tr>
      <w:tr w:rsidR="00F52E67" w:rsidRPr="0094326F" w:rsidTr="00D60007">
        <w:tc>
          <w:tcPr>
            <w:tcW w:w="1077" w:type="dxa"/>
          </w:tcPr>
          <w:p w:rsidR="00F52E67" w:rsidRPr="0094326F" w:rsidRDefault="00F52E67" w:rsidP="00D60007">
            <w:pPr>
              <w:pStyle w:val="ConsPlusNormal"/>
              <w:contextualSpacing/>
              <w:jc w:val="center"/>
            </w:pPr>
            <w:r w:rsidRPr="0094326F">
              <w:t>3.7.8</w:t>
            </w:r>
          </w:p>
        </w:tc>
        <w:tc>
          <w:tcPr>
            <w:tcW w:w="7994" w:type="dxa"/>
          </w:tcPr>
          <w:p w:rsidR="00F52E67" w:rsidRPr="0094326F" w:rsidRDefault="00F52E67" w:rsidP="00D60007">
            <w:pPr>
              <w:pStyle w:val="ConsPlusNormal"/>
              <w:contextualSpacing/>
              <w:jc w:val="both"/>
            </w:pPr>
            <w:r w:rsidRPr="0094326F">
              <w:t>Правописание окончаний имен существительных, имен прилагательных и глаголов</w:t>
            </w:r>
          </w:p>
        </w:tc>
      </w:tr>
      <w:tr w:rsidR="00F52E67" w:rsidRPr="0094326F" w:rsidTr="00D60007">
        <w:tc>
          <w:tcPr>
            <w:tcW w:w="1077" w:type="dxa"/>
          </w:tcPr>
          <w:p w:rsidR="00F52E67" w:rsidRPr="0094326F" w:rsidRDefault="00F52E67" w:rsidP="00D60007">
            <w:pPr>
              <w:pStyle w:val="ConsPlusNormal"/>
              <w:contextualSpacing/>
              <w:jc w:val="center"/>
            </w:pPr>
            <w:r w:rsidRPr="0094326F">
              <w:t>3.7.9</w:t>
            </w:r>
          </w:p>
        </w:tc>
        <w:tc>
          <w:tcPr>
            <w:tcW w:w="7994" w:type="dxa"/>
          </w:tcPr>
          <w:p w:rsidR="00F52E67" w:rsidRPr="0094326F" w:rsidRDefault="00F52E67" w:rsidP="00D60007">
            <w:pPr>
              <w:pStyle w:val="ConsPlusNormal"/>
              <w:contextualSpacing/>
              <w:jc w:val="both"/>
            </w:pPr>
            <w:r w:rsidRPr="0094326F">
              <w:t>Слитное, дефисное и раздельное написание слов разных частей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Пунктуация. Основные правила пунктуации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3.8.1</w:t>
            </w:r>
          </w:p>
        </w:tc>
        <w:tc>
          <w:tcPr>
            <w:tcW w:w="7994" w:type="dxa"/>
          </w:tcPr>
          <w:p w:rsidR="00F52E67" w:rsidRPr="0094326F" w:rsidRDefault="00F52E67" w:rsidP="00D60007">
            <w:pPr>
              <w:pStyle w:val="ConsPlusNormal"/>
              <w:contextualSpacing/>
              <w:jc w:val="both"/>
            </w:pPr>
            <w:r w:rsidRPr="0094326F">
              <w:t>Пунктуационный анализ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3.8.2</w:t>
            </w:r>
          </w:p>
        </w:tc>
        <w:tc>
          <w:tcPr>
            <w:tcW w:w="7994" w:type="dxa"/>
          </w:tcPr>
          <w:p w:rsidR="00F52E67" w:rsidRPr="0094326F" w:rsidRDefault="00F52E67" w:rsidP="00D60007">
            <w:pPr>
              <w:pStyle w:val="ConsPlusNormal"/>
              <w:contextualSpacing/>
              <w:jc w:val="both"/>
            </w:pPr>
            <w:r w:rsidRPr="0094326F">
              <w:t>Знаки препинания в конце предложений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3.8.3</w:t>
            </w:r>
          </w:p>
        </w:tc>
        <w:tc>
          <w:tcPr>
            <w:tcW w:w="7994" w:type="dxa"/>
          </w:tcPr>
          <w:p w:rsidR="00F52E67" w:rsidRPr="0094326F" w:rsidRDefault="00F52E67" w:rsidP="00D60007">
            <w:pPr>
              <w:pStyle w:val="ConsPlusNormal"/>
              <w:contextualSpacing/>
              <w:jc w:val="both"/>
            </w:pPr>
            <w:r w:rsidRPr="0094326F">
              <w:t>Знаки препинания между подлежащим и сказуемым</w:t>
            </w:r>
          </w:p>
        </w:tc>
      </w:tr>
      <w:tr w:rsidR="00F52E67" w:rsidRPr="0094326F" w:rsidTr="00D60007">
        <w:tc>
          <w:tcPr>
            <w:tcW w:w="1077" w:type="dxa"/>
          </w:tcPr>
          <w:p w:rsidR="00F52E67" w:rsidRPr="0094326F" w:rsidRDefault="00F52E67" w:rsidP="00D60007">
            <w:pPr>
              <w:pStyle w:val="ConsPlusNormal"/>
              <w:contextualSpacing/>
              <w:jc w:val="center"/>
            </w:pPr>
            <w:r w:rsidRPr="0094326F">
              <w:t>3.8.4</w:t>
            </w:r>
          </w:p>
        </w:tc>
        <w:tc>
          <w:tcPr>
            <w:tcW w:w="7994" w:type="dxa"/>
          </w:tcPr>
          <w:p w:rsidR="00F52E67" w:rsidRPr="0094326F" w:rsidRDefault="00F52E67" w:rsidP="00D60007">
            <w:pPr>
              <w:pStyle w:val="ConsPlusNormal"/>
              <w:contextualSpacing/>
              <w:jc w:val="both"/>
            </w:pPr>
            <w:r w:rsidRPr="0094326F">
              <w:t>Знаки препинания в предложениях с однородными членами</w:t>
            </w:r>
          </w:p>
        </w:tc>
      </w:tr>
      <w:tr w:rsidR="00F52E67" w:rsidRPr="0094326F" w:rsidTr="00D60007">
        <w:tc>
          <w:tcPr>
            <w:tcW w:w="1077" w:type="dxa"/>
          </w:tcPr>
          <w:p w:rsidR="00F52E67" w:rsidRPr="0094326F" w:rsidRDefault="00F52E67" w:rsidP="00D60007">
            <w:pPr>
              <w:pStyle w:val="ConsPlusNormal"/>
              <w:contextualSpacing/>
              <w:jc w:val="center"/>
            </w:pPr>
            <w:r w:rsidRPr="0094326F">
              <w:t>3.8.5</w:t>
            </w:r>
          </w:p>
        </w:tc>
        <w:tc>
          <w:tcPr>
            <w:tcW w:w="7994" w:type="dxa"/>
          </w:tcPr>
          <w:p w:rsidR="00F52E67" w:rsidRPr="0094326F" w:rsidRDefault="00F52E67" w:rsidP="00D60007">
            <w:pPr>
              <w:pStyle w:val="ConsPlusNormal"/>
              <w:contextualSpacing/>
              <w:jc w:val="both"/>
            </w:pPr>
            <w:r w:rsidRPr="0094326F">
              <w:t>Знаки препинания при обособлении</w:t>
            </w:r>
          </w:p>
        </w:tc>
      </w:tr>
      <w:tr w:rsidR="00F52E67" w:rsidRPr="0094326F" w:rsidTr="00D60007">
        <w:tc>
          <w:tcPr>
            <w:tcW w:w="1077" w:type="dxa"/>
          </w:tcPr>
          <w:p w:rsidR="00F52E67" w:rsidRPr="0094326F" w:rsidRDefault="00F52E67" w:rsidP="00D60007">
            <w:pPr>
              <w:pStyle w:val="ConsPlusNormal"/>
              <w:contextualSpacing/>
              <w:jc w:val="center"/>
            </w:pPr>
            <w:r w:rsidRPr="0094326F">
              <w:t>3.8.6</w:t>
            </w:r>
          </w:p>
        </w:tc>
        <w:tc>
          <w:tcPr>
            <w:tcW w:w="7994" w:type="dxa"/>
          </w:tcPr>
          <w:p w:rsidR="00F52E67" w:rsidRPr="0094326F" w:rsidRDefault="00F52E67" w:rsidP="00D60007">
            <w:pPr>
              <w:pStyle w:val="ConsPlusNormal"/>
              <w:contextualSpacing/>
              <w:jc w:val="both"/>
            </w:pPr>
            <w:r w:rsidRPr="0094326F">
              <w:t>Знаки препинания в предложениях с вводными конструкциями, обращениями, междометиями</w:t>
            </w:r>
          </w:p>
        </w:tc>
      </w:tr>
      <w:tr w:rsidR="00F52E67" w:rsidRPr="0094326F" w:rsidTr="00D60007">
        <w:tc>
          <w:tcPr>
            <w:tcW w:w="1077" w:type="dxa"/>
          </w:tcPr>
          <w:p w:rsidR="00F52E67" w:rsidRPr="0094326F" w:rsidRDefault="00F52E67" w:rsidP="00D60007">
            <w:pPr>
              <w:pStyle w:val="ConsPlusNormal"/>
              <w:contextualSpacing/>
              <w:jc w:val="center"/>
            </w:pPr>
            <w:r w:rsidRPr="0094326F">
              <w:t>3.8.7</w:t>
            </w:r>
          </w:p>
        </w:tc>
        <w:tc>
          <w:tcPr>
            <w:tcW w:w="7994" w:type="dxa"/>
          </w:tcPr>
          <w:p w:rsidR="00F52E67" w:rsidRPr="0094326F" w:rsidRDefault="00F52E67" w:rsidP="00D60007">
            <w:pPr>
              <w:pStyle w:val="ConsPlusNormal"/>
              <w:contextualSpacing/>
              <w:jc w:val="both"/>
            </w:pPr>
            <w:r w:rsidRPr="0094326F">
              <w:t>Знаки препинания в сложном предложении</w:t>
            </w:r>
          </w:p>
        </w:tc>
      </w:tr>
      <w:tr w:rsidR="00F52E67" w:rsidRPr="0094326F" w:rsidTr="00D60007">
        <w:tc>
          <w:tcPr>
            <w:tcW w:w="1077" w:type="dxa"/>
          </w:tcPr>
          <w:p w:rsidR="00F52E67" w:rsidRPr="0094326F" w:rsidRDefault="00F52E67" w:rsidP="00D60007">
            <w:pPr>
              <w:pStyle w:val="ConsPlusNormal"/>
              <w:contextualSpacing/>
              <w:jc w:val="center"/>
            </w:pPr>
            <w:r w:rsidRPr="0094326F">
              <w:t>3.8.8</w:t>
            </w:r>
          </w:p>
        </w:tc>
        <w:tc>
          <w:tcPr>
            <w:tcW w:w="7994" w:type="dxa"/>
          </w:tcPr>
          <w:p w:rsidR="00F52E67" w:rsidRPr="0094326F" w:rsidRDefault="00F52E67" w:rsidP="00D60007">
            <w:pPr>
              <w:pStyle w:val="ConsPlusNormal"/>
              <w:contextualSpacing/>
              <w:jc w:val="both"/>
            </w:pPr>
            <w:r w:rsidRPr="0094326F">
              <w:t>Знаки препинания в сложном предложении с разными видами связи</w:t>
            </w:r>
          </w:p>
        </w:tc>
      </w:tr>
      <w:tr w:rsidR="00F52E67" w:rsidRPr="0094326F" w:rsidTr="00D60007">
        <w:tc>
          <w:tcPr>
            <w:tcW w:w="1077" w:type="dxa"/>
          </w:tcPr>
          <w:p w:rsidR="00F52E67" w:rsidRPr="0094326F" w:rsidRDefault="00F52E67" w:rsidP="00D60007">
            <w:pPr>
              <w:pStyle w:val="ConsPlusNormal"/>
              <w:contextualSpacing/>
              <w:jc w:val="center"/>
            </w:pPr>
            <w:r w:rsidRPr="0094326F">
              <w:t>3.8.9</w:t>
            </w:r>
          </w:p>
        </w:tc>
        <w:tc>
          <w:tcPr>
            <w:tcW w:w="7994" w:type="dxa"/>
          </w:tcPr>
          <w:p w:rsidR="00F52E67" w:rsidRPr="0094326F" w:rsidRDefault="00F52E67" w:rsidP="00D60007">
            <w:pPr>
              <w:pStyle w:val="ConsPlusNormal"/>
              <w:contextualSpacing/>
              <w:jc w:val="both"/>
            </w:pPr>
            <w:r w:rsidRPr="0094326F">
              <w:t>Знаки препинания при передаче чужой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Общие сведения о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Язык как знаковая система. Основные функции языка. Лингвистика как наука. Язык и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 xml:space="preserve">Культура речи в экологическом аспекте. Экология как наука, экология языка. Проблемы речевой культуры в современном обществе (стилистические </w:t>
            </w:r>
            <w:r w:rsidRPr="0094326F">
              <w:lastRenderedPageBreak/>
              <w:t>изменения в лексике, огрубление обиходно-разговорной речи, неоправданное употребление иноязычных заимствований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Речь. Речевое общение</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2.1.2. </w:t>
      </w:r>
      <w:r w:rsidR="00F52E67" w:rsidRPr="0094326F">
        <w:rPr>
          <w:rFonts w:ascii="Times New Roman" w:hAnsi="Times New Roman" w:cs="Times New Roman"/>
        </w:rPr>
        <w:t>Рабочая программа по учебному предмету "Литература"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F52E67" w:rsidRPr="0094326F" w:rsidRDefault="00F52E67" w:rsidP="00F52E67">
      <w:pPr>
        <w:pStyle w:val="ConsPlusNormal"/>
        <w:spacing w:before="240"/>
        <w:ind w:firstLine="540"/>
        <w:contextualSpacing/>
        <w:jc w:val="both"/>
      </w:pPr>
      <w:r w:rsidRPr="0094326F">
        <w:t>Литература второй половины XIX века.</w:t>
      </w:r>
    </w:p>
    <w:p w:rsidR="00F52E67" w:rsidRPr="0094326F" w:rsidRDefault="00F52E67" w:rsidP="00F52E67">
      <w:pPr>
        <w:pStyle w:val="ConsPlusNormal"/>
        <w:spacing w:before="240"/>
        <w:ind w:firstLine="540"/>
        <w:contextualSpacing/>
        <w:jc w:val="both"/>
      </w:pPr>
      <w:r w:rsidRPr="0094326F">
        <w:t>А.Н. Островский. Драма "Гроза".</w:t>
      </w:r>
    </w:p>
    <w:p w:rsidR="00F52E67" w:rsidRPr="0094326F" w:rsidRDefault="00F52E67" w:rsidP="00F52E67">
      <w:pPr>
        <w:pStyle w:val="ConsPlusNormal"/>
        <w:spacing w:before="240"/>
        <w:ind w:firstLine="540"/>
        <w:contextualSpacing/>
        <w:jc w:val="both"/>
      </w:pPr>
      <w:r w:rsidRPr="0094326F">
        <w:t>И.А. Гончаров. Роман "Обломов".</w:t>
      </w:r>
    </w:p>
    <w:p w:rsidR="00F52E67" w:rsidRPr="0094326F" w:rsidRDefault="00F52E67" w:rsidP="00F52E67">
      <w:pPr>
        <w:pStyle w:val="ConsPlusNormal"/>
        <w:spacing w:before="240"/>
        <w:ind w:firstLine="540"/>
        <w:contextualSpacing/>
        <w:jc w:val="both"/>
      </w:pPr>
      <w:r w:rsidRPr="0094326F">
        <w:t>И.С. Тургенев. Роман "Отцы и дети".</w:t>
      </w:r>
    </w:p>
    <w:p w:rsidR="00F52E67" w:rsidRPr="0094326F" w:rsidRDefault="00F52E67" w:rsidP="00F52E67">
      <w:pPr>
        <w:pStyle w:val="ConsPlusNormal"/>
        <w:spacing w:before="240"/>
        <w:ind w:firstLine="540"/>
        <w:contextualSpacing/>
        <w:jc w:val="both"/>
      </w:pPr>
      <w:r w:rsidRPr="0094326F">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F52E67" w:rsidRPr="0094326F" w:rsidRDefault="00F52E67" w:rsidP="00F52E67">
      <w:pPr>
        <w:pStyle w:val="ConsPlusNormal"/>
        <w:spacing w:before="240"/>
        <w:ind w:firstLine="540"/>
        <w:contextualSpacing/>
        <w:jc w:val="both"/>
      </w:pPr>
      <w:r w:rsidRPr="0094326F">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F52E67" w:rsidRPr="0094326F" w:rsidRDefault="00F52E67" w:rsidP="00F52E67">
      <w:pPr>
        <w:pStyle w:val="ConsPlusNormal"/>
        <w:spacing w:before="240"/>
        <w:ind w:firstLine="540"/>
        <w:contextualSpacing/>
        <w:jc w:val="both"/>
      </w:pPr>
      <w:r w:rsidRPr="0094326F">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F52E67" w:rsidRPr="0094326F" w:rsidRDefault="00F52E67" w:rsidP="00F52E67">
      <w:pPr>
        <w:pStyle w:val="ConsPlusNormal"/>
        <w:spacing w:before="240"/>
        <w:ind w:firstLine="540"/>
        <w:contextualSpacing/>
        <w:jc w:val="both"/>
      </w:pPr>
      <w:r w:rsidRPr="0094326F">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52E67" w:rsidRPr="0094326F" w:rsidRDefault="00F52E67" w:rsidP="00F52E67">
      <w:pPr>
        <w:pStyle w:val="ConsPlusNormal"/>
        <w:spacing w:before="240"/>
        <w:ind w:firstLine="540"/>
        <w:contextualSpacing/>
        <w:jc w:val="both"/>
      </w:pPr>
      <w:r w:rsidRPr="0094326F">
        <w:lastRenderedPageBreak/>
        <w:t>Ф.М. Достоевский. Роман "Преступление и наказание".</w:t>
      </w:r>
    </w:p>
    <w:p w:rsidR="00F52E67" w:rsidRPr="0094326F" w:rsidRDefault="00F52E67" w:rsidP="00F52E67">
      <w:pPr>
        <w:pStyle w:val="ConsPlusNormal"/>
        <w:spacing w:before="240"/>
        <w:ind w:firstLine="540"/>
        <w:contextualSpacing/>
        <w:jc w:val="both"/>
      </w:pPr>
      <w:r w:rsidRPr="0094326F">
        <w:t>Л.Н. Толстой. Роман-эпопея "Война и мир".</w:t>
      </w:r>
    </w:p>
    <w:p w:rsidR="00F52E67" w:rsidRPr="0094326F" w:rsidRDefault="00F52E67" w:rsidP="00F52E67">
      <w:pPr>
        <w:pStyle w:val="ConsPlusNormal"/>
        <w:spacing w:before="240"/>
        <w:ind w:firstLine="540"/>
        <w:contextualSpacing/>
        <w:jc w:val="both"/>
      </w:pPr>
      <w:r w:rsidRPr="0094326F">
        <w:t>Н.С. Лесков. Рассказы и повести (одно произведение по выбору). Например, "Очарованный странник", "Однодум" и другие.</w:t>
      </w:r>
    </w:p>
    <w:p w:rsidR="00F52E67" w:rsidRPr="0094326F" w:rsidRDefault="00F52E67" w:rsidP="00F52E67">
      <w:pPr>
        <w:pStyle w:val="ConsPlusNormal"/>
        <w:spacing w:before="240"/>
        <w:ind w:firstLine="540"/>
        <w:contextualSpacing/>
        <w:jc w:val="both"/>
      </w:pPr>
      <w:r w:rsidRPr="0094326F">
        <w:t>А.П. Чехов. Рассказы (не менее трех по выбору). Например, "Студент", "Ионыч", "Дама с собачкой", "Человек в футляре" и другие. Комедия "Вишневый сад".</w:t>
      </w:r>
    </w:p>
    <w:p w:rsidR="00F52E67" w:rsidRPr="0094326F" w:rsidRDefault="00F52E67" w:rsidP="00F52E67">
      <w:pPr>
        <w:pStyle w:val="ConsPlusNormal"/>
        <w:spacing w:before="240"/>
        <w:ind w:firstLine="540"/>
        <w:contextualSpacing/>
        <w:jc w:val="both"/>
      </w:pPr>
      <w:r w:rsidRPr="0094326F">
        <w:t>Литературная критика второй половины XIX века.</w:t>
      </w:r>
    </w:p>
    <w:p w:rsidR="00F52E67" w:rsidRPr="0094326F" w:rsidRDefault="00F52E67" w:rsidP="00F52E67">
      <w:pPr>
        <w:pStyle w:val="ConsPlusNormal"/>
        <w:spacing w:before="240"/>
        <w:ind w:firstLine="540"/>
        <w:contextualSpacing/>
        <w:jc w:val="both"/>
      </w:pPr>
      <w:r w:rsidRPr="0094326F">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F52E67" w:rsidRPr="0094326F" w:rsidRDefault="00F52E67" w:rsidP="00F52E67">
      <w:pPr>
        <w:pStyle w:val="ConsPlusNormal"/>
        <w:spacing w:before="240"/>
        <w:ind w:firstLine="540"/>
        <w:contextualSpacing/>
        <w:jc w:val="both"/>
      </w:pPr>
      <w:r w:rsidRPr="0094326F">
        <w:t>Литература народов России.</w:t>
      </w:r>
    </w:p>
    <w:p w:rsidR="00F52E67" w:rsidRPr="0094326F" w:rsidRDefault="00F52E67" w:rsidP="00F52E67">
      <w:pPr>
        <w:pStyle w:val="ConsPlusNormal"/>
        <w:spacing w:before="240"/>
        <w:ind w:firstLine="540"/>
        <w:contextualSpacing/>
        <w:jc w:val="both"/>
      </w:pPr>
      <w:r w:rsidRPr="0094326F">
        <w:t>Стихотворения (одно по выбору). Например, Г. Тукая, К. Хетагурова и других.</w:t>
      </w:r>
    </w:p>
    <w:p w:rsidR="00F52E67" w:rsidRPr="0094326F" w:rsidRDefault="00F52E67" w:rsidP="00F52E67">
      <w:pPr>
        <w:pStyle w:val="ConsPlusNormal"/>
        <w:spacing w:before="240"/>
        <w:ind w:firstLine="540"/>
        <w:contextualSpacing/>
        <w:jc w:val="both"/>
      </w:pPr>
      <w:r w:rsidRPr="0094326F">
        <w:t>Зарубежная литература.</w:t>
      </w:r>
    </w:p>
    <w:p w:rsidR="00F52E67" w:rsidRPr="0094326F" w:rsidRDefault="00F52E67" w:rsidP="00F52E67">
      <w:pPr>
        <w:pStyle w:val="ConsPlusNormal"/>
        <w:spacing w:before="240"/>
        <w:ind w:firstLine="540"/>
        <w:contextualSpacing/>
        <w:jc w:val="both"/>
      </w:pPr>
      <w:r w:rsidRPr="0094326F">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F52E67" w:rsidRPr="0094326F" w:rsidRDefault="00F52E67" w:rsidP="00F52E67">
      <w:pPr>
        <w:pStyle w:val="ConsPlusNormal"/>
        <w:spacing w:before="240"/>
        <w:ind w:firstLine="540"/>
        <w:contextualSpacing/>
        <w:jc w:val="both"/>
      </w:pPr>
      <w:r w:rsidRPr="0094326F">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F52E67" w:rsidRPr="0094326F" w:rsidRDefault="00F52E67" w:rsidP="00F52E67">
      <w:pPr>
        <w:pStyle w:val="ConsPlusNormal"/>
        <w:spacing w:before="240"/>
        <w:ind w:firstLine="540"/>
        <w:contextualSpacing/>
        <w:jc w:val="both"/>
      </w:pPr>
      <w:r w:rsidRPr="0094326F">
        <w:t>Зарубежная драматургия второй половины XIX века (одно произведение по выбору). Например, пьеса Г. Ибсена "Кукольный дом" и другие.</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Литература конца XIX - начала XX вв.</w:t>
      </w:r>
    </w:p>
    <w:p w:rsidR="00F52E67" w:rsidRPr="0094326F" w:rsidRDefault="00F52E67" w:rsidP="00F52E67">
      <w:pPr>
        <w:pStyle w:val="ConsPlusNormal"/>
        <w:spacing w:before="240"/>
        <w:ind w:firstLine="540"/>
        <w:contextualSpacing/>
        <w:jc w:val="both"/>
      </w:pPr>
      <w:r w:rsidRPr="0094326F">
        <w:t>А.И. Куприн. Рассказы и повести (одно произведение по выбору). Например, "Гранатовый браслет", "Олеся" и другие.</w:t>
      </w:r>
    </w:p>
    <w:p w:rsidR="00F52E67" w:rsidRPr="0094326F" w:rsidRDefault="00F52E67" w:rsidP="00F52E67">
      <w:pPr>
        <w:pStyle w:val="ConsPlusNormal"/>
        <w:spacing w:before="240"/>
        <w:ind w:firstLine="540"/>
        <w:contextualSpacing/>
        <w:jc w:val="both"/>
      </w:pPr>
      <w:r w:rsidRPr="0094326F">
        <w:t>Л.Н. Андреев. Рассказы и повести (одно произведение по выбору). Например, "Иуда Искариот", "Большой шлем" и другие.</w:t>
      </w:r>
    </w:p>
    <w:p w:rsidR="00F52E67" w:rsidRPr="0094326F" w:rsidRDefault="00F52E67" w:rsidP="00F52E67">
      <w:pPr>
        <w:pStyle w:val="ConsPlusNormal"/>
        <w:spacing w:before="240"/>
        <w:ind w:firstLine="540"/>
        <w:contextualSpacing/>
        <w:jc w:val="both"/>
      </w:pPr>
      <w:r w:rsidRPr="0094326F">
        <w:t>М. Горький. Рассказы (один по выбору). Например, "Старуха Изергиль", "Макар Чудра", "Коновалов" и другие. Пьеса "На дне".</w:t>
      </w:r>
    </w:p>
    <w:p w:rsidR="00F52E67" w:rsidRPr="0094326F" w:rsidRDefault="00F52E67" w:rsidP="00F52E67">
      <w:pPr>
        <w:pStyle w:val="ConsPlusNormal"/>
        <w:spacing w:before="240"/>
        <w:ind w:firstLine="540"/>
        <w:contextualSpacing/>
        <w:jc w:val="both"/>
      </w:pPr>
      <w:r w:rsidRPr="0094326F">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F52E67" w:rsidRPr="0094326F" w:rsidRDefault="00F52E67" w:rsidP="00F52E67">
      <w:pPr>
        <w:pStyle w:val="ConsPlusNormal"/>
        <w:spacing w:before="240"/>
        <w:ind w:firstLine="540"/>
        <w:contextualSpacing/>
        <w:jc w:val="both"/>
      </w:pPr>
      <w:r w:rsidRPr="0094326F">
        <w:t>20.4.2. Литература XX века.</w:t>
      </w:r>
    </w:p>
    <w:p w:rsidR="00F52E67" w:rsidRPr="0094326F" w:rsidRDefault="00F52E67" w:rsidP="00F52E67">
      <w:pPr>
        <w:pStyle w:val="ConsPlusNormal"/>
        <w:spacing w:before="240"/>
        <w:ind w:firstLine="540"/>
        <w:contextualSpacing/>
        <w:jc w:val="both"/>
      </w:pPr>
      <w:r w:rsidRPr="0094326F">
        <w:t>И.А. Бунин. Рассказы (два по выбору). Например, "Антоновские яблоки", "Чистый понедельник", "Господин из Сан-Франциско" и другие.</w:t>
      </w:r>
    </w:p>
    <w:p w:rsidR="00F52E67" w:rsidRPr="0094326F" w:rsidRDefault="00F52E67" w:rsidP="00F52E67">
      <w:pPr>
        <w:pStyle w:val="ConsPlusNormal"/>
        <w:spacing w:before="240"/>
        <w:ind w:firstLine="540"/>
        <w:contextualSpacing/>
        <w:jc w:val="both"/>
      </w:pPr>
      <w:r w:rsidRPr="0094326F">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F52E67" w:rsidRPr="0094326F" w:rsidRDefault="00F52E67" w:rsidP="00F52E67">
      <w:pPr>
        <w:pStyle w:val="ConsPlusNormal"/>
        <w:spacing w:before="240"/>
        <w:ind w:firstLine="540"/>
        <w:contextualSpacing/>
        <w:jc w:val="both"/>
      </w:pPr>
      <w:r w:rsidRPr="0094326F">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F52E67" w:rsidRPr="0094326F" w:rsidRDefault="00F52E67" w:rsidP="00F52E67">
      <w:pPr>
        <w:pStyle w:val="ConsPlusNormal"/>
        <w:spacing w:before="240"/>
        <w:ind w:firstLine="540"/>
        <w:contextualSpacing/>
        <w:jc w:val="both"/>
      </w:pPr>
      <w:r w:rsidRPr="0094326F">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52E67" w:rsidRPr="0094326F" w:rsidRDefault="00F52E67" w:rsidP="00F52E67">
      <w:pPr>
        <w:pStyle w:val="ConsPlusNormal"/>
        <w:spacing w:before="240"/>
        <w:ind w:firstLine="540"/>
        <w:contextualSpacing/>
        <w:jc w:val="both"/>
      </w:pPr>
      <w:r w:rsidRPr="0094326F">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F52E67" w:rsidRPr="0094326F" w:rsidRDefault="00F52E67" w:rsidP="00F52E67">
      <w:pPr>
        <w:pStyle w:val="ConsPlusNormal"/>
        <w:spacing w:before="240"/>
        <w:ind w:firstLine="540"/>
        <w:contextualSpacing/>
        <w:jc w:val="both"/>
      </w:pPr>
      <w:r w:rsidRPr="0094326F">
        <w:lastRenderedPageBreak/>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F52E67" w:rsidRPr="0094326F" w:rsidRDefault="00F52E67" w:rsidP="00F52E67">
      <w:pPr>
        <w:pStyle w:val="ConsPlusNormal"/>
        <w:spacing w:before="240"/>
        <w:ind w:firstLine="540"/>
        <w:contextualSpacing/>
        <w:jc w:val="both"/>
      </w:pPr>
      <w:r w:rsidRPr="0094326F">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F52E67" w:rsidRPr="0094326F" w:rsidRDefault="00F52E67" w:rsidP="00F52E67">
      <w:pPr>
        <w:pStyle w:val="ConsPlusNormal"/>
        <w:spacing w:before="240"/>
        <w:ind w:firstLine="540"/>
        <w:contextualSpacing/>
        <w:jc w:val="both"/>
      </w:pPr>
      <w:r w:rsidRPr="0094326F">
        <w:t>Н.А. Островский. Роман "Как закалялась сталь" (избранные главы).</w:t>
      </w:r>
    </w:p>
    <w:p w:rsidR="00F52E67" w:rsidRPr="0094326F" w:rsidRDefault="00F52E67" w:rsidP="00F52E67">
      <w:pPr>
        <w:pStyle w:val="ConsPlusNormal"/>
        <w:spacing w:before="240"/>
        <w:ind w:firstLine="540"/>
        <w:contextualSpacing/>
        <w:jc w:val="both"/>
      </w:pPr>
      <w:r w:rsidRPr="0094326F">
        <w:t>М.А. Шолохов. Роман-эпопея "Тихий Дон" (избранные главы).</w:t>
      </w:r>
    </w:p>
    <w:p w:rsidR="00F52E67" w:rsidRPr="0094326F" w:rsidRDefault="00F52E67" w:rsidP="00F52E67">
      <w:pPr>
        <w:pStyle w:val="ConsPlusNormal"/>
        <w:spacing w:before="240"/>
        <w:ind w:firstLine="540"/>
        <w:contextualSpacing/>
        <w:jc w:val="both"/>
      </w:pPr>
      <w:r w:rsidRPr="0094326F">
        <w:t>М.А. Булгаков. Романы "Белая гвардия", "Мастер и Маргарита" (один роман по выбору).</w:t>
      </w:r>
    </w:p>
    <w:p w:rsidR="00F52E67" w:rsidRPr="0094326F" w:rsidRDefault="00F52E67" w:rsidP="00F52E67">
      <w:pPr>
        <w:pStyle w:val="ConsPlusNormal"/>
        <w:spacing w:before="240"/>
        <w:ind w:firstLine="540"/>
        <w:contextualSpacing/>
        <w:jc w:val="both"/>
      </w:pPr>
      <w:r w:rsidRPr="0094326F">
        <w:t>А.П. Платонов. Рассказы и повести (одно произведение по выбору). Например, "В прекрасном и яростном мире", "Котлован", "Возвращение" и другие.</w:t>
      </w:r>
    </w:p>
    <w:p w:rsidR="00F52E67" w:rsidRPr="0094326F" w:rsidRDefault="00F52E67" w:rsidP="00F52E67">
      <w:pPr>
        <w:pStyle w:val="ConsPlusNormal"/>
        <w:spacing w:before="240"/>
        <w:ind w:firstLine="540"/>
        <w:contextualSpacing/>
        <w:jc w:val="both"/>
      </w:pPr>
      <w:r w:rsidRPr="0094326F">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52E67" w:rsidRPr="0094326F" w:rsidRDefault="00F52E67" w:rsidP="00F52E67">
      <w:pPr>
        <w:pStyle w:val="ConsPlusNormal"/>
        <w:spacing w:before="240"/>
        <w:ind w:firstLine="540"/>
        <w:contextualSpacing/>
        <w:jc w:val="both"/>
      </w:pPr>
      <w:r w:rsidRPr="0094326F">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F52E67" w:rsidRPr="0094326F" w:rsidRDefault="00F52E67" w:rsidP="00F52E67">
      <w:pPr>
        <w:pStyle w:val="ConsPlusNormal"/>
        <w:spacing w:before="240"/>
        <w:ind w:firstLine="540"/>
        <w:contextualSpacing/>
        <w:jc w:val="both"/>
      </w:pPr>
      <w:r w:rsidRPr="0094326F">
        <w:t>А.А. Фадеев "Молодая гвардия".</w:t>
      </w:r>
    </w:p>
    <w:p w:rsidR="00F52E67" w:rsidRPr="0094326F" w:rsidRDefault="00F52E67" w:rsidP="00F52E67">
      <w:pPr>
        <w:pStyle w:val="ConsPlusNormal"/>
        <w:spacing w:before="240"/>
        <w:ind w:firstLine="540"/>
        <w:contextualSpacing/>
        <w:jc w:val="both"/>
      </w:pPr>
      <w:r w:rsidRPr="0094326F">
        <w:t>В.О. Богомолов "В августе сорок четвертого".</w:t>
      </w:r>
    </w:p>
    <w:p w:rsidR="00F52E67" w:rsidRPr="0094326F" w:rsidRDefault="00F52E67" w:rsidP="00F52E67">
      <w:pPr>
        <w:pStyle w:val="ConsPlusNormal"/>
        <w:spacing w:before="240"/>
        <w:ind w:firstLine="540"/>
        <w:contextualSpacing/>
        <w:jc w:val="both"/>
      </w:pPr>
      <w:r w:rsidRPr="0094326F">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F52E67" w:rsidRPr="0094326F" w:rsidRDefault="00F52E67" w:rsidP="00F52E67">
      <w:pPr>
        <w:pStyle w:val="ConsPlusNormal"/>
        <w:spacing w:before="240"/>
        <w:ind w:firstLine="540"/>
        <w:contextualSpacing/>
        <w:jc w:val="both"/>
      </w:pPr>
      <w:r w:rsidRPr="0094326F">
        <w:t>Драматургия о Великой Отечественной войне. Пьесы (одно произведение по выбору). Например, В.С. Розов "Вечно живые" и другие.</w:t>
      </w:r>
    </w:p>
    <w:p w:rsidR="00F52E67" w:rsidRPr="0094326F" w:rsidRDefault="00F52E67" w:rsidP="00F52E67">
      <w:pPr>
        <w:pStyle w:val="ConsPlusNormal"/>
        <w:spacing w:before="240"/>
        <w:ind w:firstLine="540"/>
        <w:contextualSpacing/>
        <w:jc w:val="both"/>
      </w:pPr>
      <w:r w:rsidRPr="0094326F">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F52E67" w:rsidRPr="0094326F" w:rsidRDefault="00F52E67" w:rsidP="00F52E67">
      <w:pPr>
        <w:pStyle w:val="ConsPlusNormal"/>
        <w:spacing w:before="240"/>
        <w:ind w:firstLine="540"/>
        <w:contextualSpacing/>
        <w:jc w:val="both"/>
      </w:pPr>
      <w:r w:rsidRPr="0094326F">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F52E67" w:rsidRPr="0094326F" w:rsidRDefault="00F52E67" w:rsidP="00F52E67">
      <w:pPr>
        <w:pStyle w:val="ConsPlusNormal"/>
        <w:spacing w:before="240"/>
        <w:ind w:firstLine="540"/>
        <w:contextualSpacing/>
        <w:jc w:val="both"/>
      </w:pPr>
      <w:r w:rsidRPr="0094326F">
        <w:t>В.М. Шукшин. Рассказы (не менее двух по выбору). Например, "Срезал", "Обида", "Микроскоп", "Мастер", "Крепкий мужик", "Сапожки" и другие.</w:t>
      </w:r>
    </w:p>
    <w:p w:rsidR="00F52E67" w:rsidRPr="0094326F" w:rsidRDefault="00F52E67" w:rsidP="00F52E67">
      <w:pPr>
        <w:pStyle w:val="ConsPlusNormal"/>
        <w:spacing w:before="240"/>
        <w:ind w:firstLine="540"/>
        <w:contextualSpacing/>
        <w:jc w:val="both"/>
      </w:pPr>
      <w:r w:rsidRPr="0094326F">
        <w:t>В.Г. Распутин. Рассказы и повести (одно произведение по выбору). Например, "Живи и помни", "Прощание с Матерой" и другие.</w:t>
      </w:r>
    </w:p>
    <w:p w:rsidR="00F52E67" w:rsidRPr="0094326F" w:rsidRDefault="00F52E67" w:rsidP="00F52E67">
      <w:pPr>
        <w:pStyle w:val="ConsPlusNormal"/>
        <w:spacing w:before="240"/>
        <w:ind w:firstLine="540"/>
        <w:contextualSpacing/>
        <w:jc w:val="both"/>
      </w:pPr>
      <w:r w:rsidRPr="0094326F">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F52E67" w:rsidRPr="0094326F" w:rsidRDefault="00F52E67" w:rsidP="00F52E67">
      <w:pPr>
        <w:pStyle w:val="ConsPlusNormal"/>
        <w:spacing w:before="240"/>
        <w:ind w:firstLine="540"/>
        <w:contextualSpacing/>
        <w:jc w:val="both"/>
      </w:pPr>
      <w:r w:rsidRPr="0094326F">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52E67" w:rsidRPr="0094326F" w:rsidRDefault="00F52E67" w:rsidP="00F52E67">
      <w:pPr>
        <w:pStyle w:val="ConsPlusNormal"/>
        <w:spacing w:before="240"/>
        <w:ind w:firstLine="540"/>
        <w:contextualSpacing/>
        <w:jc w:val="both"/>
      </w:pPr>
      <w:r w:rsidRPr="0094326F">
        <w:t>Литература второй половины XX - начала XXI вв.</w:t>
      </w:r>
    </w:p>
    <w:p w:rsidR="00F52E67" w:rsidRPr="0094326F" w:rsidRDefault="00F52E67" w:rsidP="00F52E67">
      <w:pPr>
        <w:pStyle w:val="ConsPlusNormal"/>
        <w:spacing w:before="240"/>
        <w:ind w:firstLine="540"/>
        <w:contextualSpacing/>
        <w:jc w:val="both"/>
      </w:pPr>
      <w:r w:rsidRPr="0094326F">
        <w:lastRenderedPageBreak/>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F52E67" w:rsidRPr="0094326F" w:rsidRDefault="00F52E67" w:rsidP="00F52E67">
      <w:pPr>
        <w:pStyle w:val="ConsPlusNormal"/>
        <w:spacing w:before="240"/>
        <w:ind w:firstLine="540"/>
        <w:contextualSpacing/>
        <w:jc w:val="both"/>
      </w:pPr>
      <w:r w:rsidRPr="0094326F">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F52E67" w:rsidRPr="0094326F" w:rsidRDefault="00F52E67" w:rsidP="00F52E67">
      <w:pPr>
        <w:pStyle w:val="ConsPlusNormal"/>
        <w:spacing w:before="240"/>
        <w:ind w:firstLine="540"/>
        <w:contextualSpacing/>
        <w:jc w:val="both"/>
      </w:pPr>
      <w:r w:rsidRPr="0094326F">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F52E67" w:rsidRPr="0094326F" w:rsidRDefault="00F52E67" w:rsidP="00F52E67">
      <w:pPr>
        <w:pStyle w:val="ConsPlusNormal"/>
        <w:spacing w:before="240"/>
        <w:ind w:firstLine="540"/>
        <w:contextualSpacing/>
        <w:jc w:val="both"/>
      </w:pPr>
      <w:r w:rsidRPr="0094326F">
        <w:t>Литература народов России.</w:t>
      </w:r>
    </w:p>
    <w:p w:rsidR="00F52E67" w:rsidRPr="0094326F" w:rsidRDefault="00F52E67" w:rsidP="00F52E67">
      <w:pPr>
        <w:pStyle w:val="ConsPlusNormal"/>
        <w:spacing w:before="240"/>
        <w:ind w:firstLine="540"/>
        <w:contextualSpacing/>
        <w:jc w:val="both"/>
      </w:pPr>
      <w:r w:rsidRPr="0094326F">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52E67" w:rsidRPr="0094326F" w:rsidRDefault="00F52E67" w:rsidP="00F52E67">
      <w:pPr>
        <w:pStyle w:val="ConsPlusNormal"/>
        <w:spacing w:before="240"/>
        <w:ind w:firstLine="540"/>
        <w:contextualSpacing/>
        <w:jc w:val="both"/>
      </w:pPr>
      <w:r w:rsidRPr="0094326F">
        <w:t>Зарубежная литература.</w:t>
      </w:r>
    </w:p>
    <w:p w:rsidR="00F52E67" w:rsidRPr="0094326F" w:rsidRDefault="00F52E67" w:rsidP="00F52E67">
      <w:pPr>
        <w:pStyle w:val="ConsPlusNormal"/>
        <w:spacing w:before="240"/>
        <w:ind w:firstLine="540"/>
        <w:contextualSpacing/>
        <w:jc w:val="both"/>
      </w:pPr>
      <w:r w:rsidRPr="0094326F">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F52E67" w:rsidRPr="0094326F" w:rsidRDefault="00F52E67" w:rsidP="00F52E67">
      <w:pPr>
        <w:pStyle w:val="ConsPlusNormal"/>
        <w:spacing w:before="240"/>
        <w:ind w:firstLine="540"/>
        <w:contextualSpacing/>
        <w:jc w:val="both"/>
      </w:pPr>
      <w:r w:rsidRPr="0094326F">
        <w:t>Зарубежная поэзия XX века (не менее двух стихотворений одного из поэтов по выбору). Например, стихотворения Г. Аполлинера, Т.С. Элиота и другие.</w:t>
      </w:r>
    </w:p>
    <w:p w:rsidR="00F52E67" w:rsidRPr="0094326F" w:rsidRDefault="00F52E67" w:rsidP="00F52E67">
      <w:pPr>
        <w:pStyle w:val="ConsPlusNormal"/>
        <w:spacing w:before="240"/>
        <w:ind w:firstLine="540"/>
        <w:contextualSpacing/>
        <w:jc w:val="both"/>
      </w:pPr>
      <w:r w:rsidRPr="0094326F">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литературе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52E67" w:rsidRPr="0094326F" w:rsidRDefault="00F52E67" w:rsidP="00F52E67">
      <w:pPr>
        <w:pStyle w:val="ConsPlusNormal"/>
        <w:spacing w:before="240"/>
        <w:ind w:firstLine="540"/>
        <w:contextualSpacing/>
        <w:jc w:val="both"/>
      </w:pPr>
      <w:r w:rsidRPr="0094326F">
        <w:t>5) физического воспитания, формирования культуры здоровья и эмоционального благополучия: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 xml:space="preserve">активное неприятие вредных привычек и иных форм причинения вреда физическому и </w:t>
      </w:r>
      <w:r w:rsidRPr="0094326F">
        <w:lastRenderedPageBreak/>
        <w:t>психическому здоровью, в том числе с соответствующей оценкой поведения и поступков литературных героев;</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к продуктивной читательской деятельности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52E67" w:rsidRPr="0094326F" w:rsidRDefault="00F52E67" w:rsidP="00F52E67">
      <w:pPr>
        <w:pStyle w:val="ConsPlusNormal"/>
        <w:spacing w:before="240"/>
        <w:ind w:firstLine="540"/>
        <w:contextualSpacing/>
        <w:jc w:val="both"/>
      </w:pPr>
      <w:r w:rsidRPr="0094326F">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заложенную в художественном произведении,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 с использованием собственного читательского опыта.</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формирование научного типа мышления, владение научной терминологией, ключевыми понятиями и методами современного литературоведения;</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 в том числе читательский;</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lastRenderedPageBreak/>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литературной и другой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литературной и другой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 в том числе на уроке литературы и во внеурочной деятельности по предмету "Литература";</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в процессе анализа литературного произведения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 в том числе изображенным в художественной литературе;</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 с использованием читательского опыта;</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 с учетом литературных знаний;</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lastRenderedPageBreak/>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людей на ошибку в дискуссиях на литературные темы;</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 используя знания по литературе.</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на уроке и во внеурочной деятельности по литературе;</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в том числе литературные,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литературе на уровне среднего общего образования должны обеспечивать:</w:t>
      </w:r>
    </w:p>
    <w:p w:rsidR="00F52E67" w:rsidRPr="0094326F" w:rsidRDefault="00F52E67" w:rsidP="00F52E67">
      <w:pPr>
        <w:pStyle w:val="ConsPlusNormal"/>
        <w:spacing w:before="240"/>
        <w:ind w:firstLine="540"/>
        <w:contextualSpacing/>
        <w:jc w:val="both"/>
      </w:pPr>
      <w:r w:rsidRPr="0094326F">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52E67" w:rsidRPr="0094326F" w:rsidRDefault="00F52E67" w:rsidP="00F52E67">
      <w:pPr>
        <w:pStyle w:val="ConsPlusNormal"/>
        <w:spacing w:before="240"/>
        <w:ind w:firstLine="540"/>
        <w:contextualSpacing/>
        <w:jc w:val="both"/>
      </w:pPr>
      <w:r w:rsidRPr="0094326F">
        <w:t>2) осознание взаимосвязи между языковым, литературным, интеллектуальным, духовно-нравственным развитием личности;</w:t>
      </w:r>
    </w:p>
    <w:p w:rsidR="00F52E67" w:rsidRPr="0094326F" w:rsidRDefault="00F52E67" w:rsidP="00F52E67">
      <w:pPr>
        <w:pStyle w:val="ConsPlusNormal"/>
        <w:spacing w:before="240"/>
        <w:ind w:firstLine="540"/>
        <w:contextualSpacing/>
        <w:jc w:val="both"/>
      </w:pPr>
      <w:r w:rsidRPr="0094326F">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52E67" w:rsidRPr="0094326F" w:rsidRDefault="00F52E67" w:rsidP="00F52E67">
      <w:pPr>
        <w:pStyle w:val="ConsPlusNormal"/>
        <w:spacing w:before="240"/>
        <w:ind w:firstLine="540"/>
        <w:contextualSpacing/>
        <w:jc w:val="both"/>
      </w:pPr>
      <w:r w:rsidRPr="0094326F">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w:t>
      </w:r>
      <w:r w:rsidRPr="0094326F">
        <w:lastRenderedPageBreak/>
        <w:t>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F52E67" w:rsidRPr="0094326F" w:rsidRDefault="00F52E67" w:rsidP="00F52E67">
      <w:pPr>
        <w:pStyle w:val="ConsPlusNormal"/>
        <w:spacing w:before="240"/>
        <w:ind w:firstLine="540"/>
        <w:contextualSpacing/>
        <w:jc w:val="both"/>
      </w:pPr>
      <w:r w:rsidRPr="0094326F">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52E67" w:rsidRPr="0094326F" w:rsidRDefault="00F52E67" w:rsidP="00F52E67">
      <w:pPr>
        <w:pStyle w:val="ConsPlusNormal"/>
        <w:spacing w:before="240"/>
        <w:ind w:firstLine="540"/>
        <w:contextualSpacing/>
        <w:jc w:val="both"/>
      </w:pPr>
      <w:r w:rsidRPr="0094326F">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52E67" w:rsidRPr="0094326F" w:rsidRDefault="00F52E67" w:rsidP="00F52E67">
      <w:pPr>
        <w:pStyle w:val="ConsPlusNormal"/>
        <w:spacing w:before="240"/>
        <w:ind w:firstLine="540"/>
        <w:contextualSpacing/>
        <w:jc w:val="both"/>
      </w:pPr>
      <w:r w:rsidRPr="0094326F">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52E67" w:rsidRPr="0094326F" w:rsidRDefault="00F52E67" w:rsidP="00F52E67">
      <w:pPr>
        <w:pStyle w:val="ConsPlusNormal"/>
        <w:spacing w:before="240"/>
        <w:ind w:firstLine="540"/>
        <w:contextualSpacing/>
        <w:jc w:val="both"/>
      </w:pPr>
      <w:r w:rsidRPr="0094326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F52E67" w:rsidRPr="0094326F" w:rsidRDefault="00F52E67" w:rsidP="00F52E67">
      <w:pPr>
        <w:pStyle w:val="ConsPlusNormal"/>
        <w:spacing w:before="240"/>
        <w:ind w:firstLine="540"/>
        <w:contextualSpacing/>
        <w:jc w:val="both"/>
      </w:pPr>
      <w:r w:rsidRPr="0094326F">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Pr="0094326F" w:rsidRDefault="00F52E67" w:rsidP="00F52E67">
      <w:pPr>
        <w:pStyle w:val="ConsPlusNormal"/>
        <w:spacing w:before="240"/>
        <w:ind w:firstLine="540"/>
        <w:contextualSpacing/>
        <w:jc w:val="both"/>
      </w:pPr>
      <w:r w:rsidRPr="0094326F">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52E67" w:rsidRPr="0094326F" w:rsidRDefault="00F52E67" w:rsidP="00F52E67">
      <w:pPr>
        <w:pStyle w:val="ConsPlusNormal"/>
        <w:spacing w:before="240"/>
        <w:ind w:firstLine="540"/>
        <w:contextualSpacing/>
        <w:jc w:val="both"/>
      </w:pPr>
      <w:r w:rsidRPr="0094326F">
        <w:t xml:space="preserve">11) сформированность представлений о литературном произведении как явлении </w:t>
      </w:r>
      <w:r w:rsidRPr="0094326F">
        <w:lastRenderedPageBreak/>
        <w:t>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52E67" w:rsidRPr="0094326F" w:rsidRDefault="00F52E67" w:rsidP="00F52E67">
      <w:pPr>
        <w:pStyle w:val="ConsPlusNormal"/>
        <w:spacing w:before="240"/>
        <w:ind w:firstLine="540"/>
        <w:contextualSpacing/>
        <w:jc w:val="both"/>
      </w:pPr>
      <w:r w:rsidRPr="0094326F">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Pr="0094326F" w:rsidRDefault="00F52E67" w:rsidP="00F52E67">
      <w:pPr>
        <w:pStyle w:val="ConsPlusNormal"/>
        <w:spacing w:before="240"/>
        <w:ind w:firstLine="540"/>
        <w:contextualSpacing/>
        <w:jc w:val="both"/>
      </w:pPr>
      <w:r w:rsidRPr="0094326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литературе к концу 10 класса должны обеспечивать:</w:t>
      </w:r>
    </w:p>
    <w:p w:rsidR="00F52E67" w:rsidRPr="0094326F" w:rsidRDefault="00F52E67" w:rsidP="00F52E67">
      <w:pPr>
        <w:pStyle w:val="ConsPlusNormal"/>
        <w:spacing w:before="240"/>
        <w:ind w:firstLine="540"/>
        <w:contextualSpacing/>
        <w:jc w:val="both"/>
      </w:pPr>
      <w:r w:rsidRPr="0094326F">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52E67" w:rsidRPr="0094326F" w:rsidRDefault="00F52E67" w:rsidP="00F52E67">
      <w:pPr>
        <w:pStyle w:val="ConsPlusNormal"/>
        <w:spacing w:before="240"/>
        <w:ind w:firstLine="540"/>
        <w:contextualSpacing/>
        <w:jc w:val="both"/>
      </w:pPr>
      <w:r w:rsidRPr="0094326F">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52E67" w:rsidRPr="0094326F" w:rsidRDefault="00F52E67" w:rsidP="00F52E67">
      <w:pPr>
        <w:pStyle w:val="ConsPlusNormal"/>
        <w:spacing w:before="240"/>
        <w:ind w:firstLine="540"/>
        <w:contextualSpacing/>
        <w:jc w:val="both"/>
      </w:pPr>
      <w:r w:rsidRPr="0094326F">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52E67" w:rsidRPr="0094326F" w:rsidRDefault="00F52E67" w:rsidP="00F52E67">
      <w:pPr>
        <w:pStyle w:val="ConsPlusNormal"/>
        <w:spacing w:before="240"/>
        <w:ind w:firstLine="540"/>
        <w:contextualSpacing/>
        <w:jc w:val="both"/>
      </w:pPr>
      <w:r w:rsidRPr="0094326F">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F52E67" w:rsidRPr="0094326F" w:rsidRDefault="00F52E67" w:rsidP="00F52E67">
      <w:pPr>
        <w:pStyle w:val="ConsPlusNormal"/>
        <w:spacing w:before="240"/>
        <w:ind w:firstLine="540"/>
        <w:contextualSpacing/>
        <w:jc w:val="both"/>
      </w:pPr>
      <w:r w:rsidRPr="0094326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52E67" w:rsidRPr="0094326F" w:rsidRDefault="00F52E67" w:rsidP="00F52E67">
      <w:pPr>
        <w:pStyle w:val="ConsPlusNormal"/>
        <w:spacing w:before="240"/>
        <w:ind w:firstLine="540"/>
        <w:contextualSpacing/>
        <w:jc w:val="both"/>
      </w:pPr>
      <w:r w:rsidRPr="0094326F">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52E67" w:rsidRPr="0094326F" w:rsidRDefault="00F52E67" w:rsidP="00F52E67">
      <w:pPr>
        <w:pStyle w:val="ConsPlusNormal"/>
        <w:spacing w:before="240"/>
        <w:ind w:firstLine="540"/>
        <w:contextualSpacing/>
        <w:jc w:val="both"/>
      </w:pPr>
      <w:r w:rsidRPr="0094326F">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52E67" w:rsidRPr="0094326F" w:rsidRDefault="00F52E67" w:rsidP="00F52E67">
      <w:pPr>
        <w:pStyle w:val="ConsPlusNormal"/>
        <w:spacing w:before="240"/>
        <w:ind w:firstLine="540"/>
        <w:contextualSpacing/>
        <w:jc w:val="both"/>
      </w:pPr>
      <w:r w:rsidRPr="0094326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52E67" w:rsidRPr="0094326F" w:rsidRDefault="00F52E67" w:rsidP="00F52E67">
      <w:pPr>
        <w:pStyle w:val="ConsPlusNormal"/>
        <w:spacing w:before="240"/>
        <w:ind w:firstLine="540"/>
        <w:contextualSpacing/>
        <w:jc w:val="both"/>
      </w:pPr>
      <w:r w:rsidRPr="0094326F">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w:t>
      </w:r>
      <w:r w:rsidRPr="0094326F">
        <w:lastRenderedPageBreak/>
        <w:t>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Pr="0094326F" w:rsidRDefault="00F52E67" w:rsidP="00F52E67">
      <w:pPr>
        <w:pStyle w:val="ConsPlusNormal"/>
        <w:spacing w:before="240"/>
        <w:ind w:firstLine="540"/>
        <w:contextualSpacing/>
        <w:jc w:val="both"/>
      </w:pPr>
      <w:r w:rsidRPr="0094326F">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52E67" w:rsidRPr="0094326F" w:rsidRDefault="00F52E67" w:rsidP="00F52E67">
      <w:pPr>
        <w:pStyle w:val="ConsPlusNormal"/>
        <w:spacing w:before="240"/>
        <w:ind w:firstLine="540"/>
        <w:contextualSpacing/>
        <w:jc w:val="both"/>
      </w:pPr>
      <w:r w:rsidRPr="0094326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52E67" w:rsidRPr="0094326F" w:rsidRDefault="00F52E67" w:rsidP="00F52E67">
      <w:pPr>
        <w:pStyle w:val="ConsPlusNormal"/>
        <w:spacing w:before="240"/>
        <w:ind w:firstLine="540"/>
        <w:contextualSpacing/>
        <w:jc w:val="both"/>
      </w:pPr>
      <w:r w:rsidRPr="0094326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Pr="0094326F" w:rsidRDefault="00F52E67" w:rsidP="00F52E67">
      <w:pPr>
        <w:pStyle w:val="ConsPlusNormal"/>
        <w:spacing w:before="240"/>
        <w:ind w:firstLine="540"/>
        <w:contextualSpacing/>
        <w:jc w:val="both"/>
      </w:pPr>
      <w:r w:rsidRPr="0094326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2E67" w:rsidRPr="0094326F" w:rsidRDefault="00F52E67" w:rsidP="00F52E67">
      <w:pPr>
        <w:pStyle w:val="ConsPlusNormal"/>
        <w:spacing w:before="240"/>
        <w:ind w:firstLine="540"/>
        <w:contextualSpacing/>
        <w:jc w:val="both"/>
      </w:pPr>
      <w:r w:rsidRPr="0094326F">
        <w:t>20.5.7. Предметные результаты освоения программы по литературе к концу 11 класса должны обеспечивать:</w:t>
      </w:r>
    </w:p>
    <w:p w:rsidR="00F52E67" w:rsidRPr="0094326F" w:rsidRDefault="00F52E67" w:rsidP="00F52E67">
      <w:pPr>
        <w:pStyle w:val="ConsPlusNormal"/>
        <w:spacing w:before="240"/>
        <w:ind w:firstLine="540"/>
        <w:contextualSpacing/>
        <w:jc w:val="both"/>
      </w:pPr>
      <w:r w:rsidRPr="0094326F">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52E67" w:rsidRPr="0094326F" w:rsidRDefault="00F52E67" w:rsidP="00F52E67">
      <w:pPr>
        <w:pStyle w:val="ConsPlusNormal"/>
        <w:spacing w:before="240"/>
        <w:ind w:firstLine="540"/>
        <w:contextualSpacing/>
        <w:jc w:val="both"/>
      </w:pPr>
      <w:r w:rsidRPr="0094326F">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F52E67" w:rsidRPr="0094326F" w:rsidRDefault="00F52E67" w:rsidP="00F52E67">
      <w:pPr>
        <w:pStyle w:val="ConsPlusNormal"/>
        <w:spacing w:before="240"/>
        <w:ind w:firstLine="540"/>
        <w:contextualSpacing/>
        <w:jc w:val="both"/>
      </w:pPr>
      <w:r w:rsidRPr="0094326F">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52E67" w:rsidRPr="0094326F" w:rsidRDefault="00F52E67" w:rsidP="00F52E67">
      <w:pPr>
        <w:pStyle w:val="ConsPlusNormal"/>
        <w:spacing w:before="240"/>
        <w:ind w:firstLine="540"/>
        <w:contextualSpacing/>
        <w:jc w:val="both"/>
      </w:pPr>
      <w:r w:rsidRPr="0094326F">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52E67" w:rsidRPr="0094326F" w:rsidRDefault="00F52E67" w:rsidP="00F52E67">
      <w:pPr>
        <w:pStyle w:val="ConsPlusNormal"/>
        <w:spacing w:before="240"/>
        <w:ind w:firstLine="540"/>
        <w:contextualSpacing/>
        <w:jc w:val="both"/>
      </w:pPr>
      <w:r w:rsidRPr="0094326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F52E67" w:rsidRPr="0094326F" w:rsidRDefault="00F52E67" w:rsidP="00F52E67">
      <w:pPr>
        <w:pStyle w:val="ConsPlusNormal"/>
        <w:spacing w:before="240"/>
        <w:ind w:firstLine="540"/>
        <w:contextualSpacing/>
        <w:jc w:val="both"/>
      </w:pPr>
      <w:r w:rsidRPr="0094326F">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w:t>
      </w:r>
      <w:r w:rsidRPr="0094326F">
        <w:lastRenderedPageBreak/>
        <w:t>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52E67" w:rsidRPr="0094326F" w:rsidRDefault="00F52E67" w:rsidP="00F52E67">
      <w:pPr>
        <w:pStyle w:val="ConsPlusNormal"/>
        <w:spacing w:before="240"/>
        <w:ind w:firstLine="540"/>
        <w:contextualSpacing/>
        <w:jc w:val="both"/>
      </w:pPr>
      <w:r w:rsidRPr="0094326F">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52E67" w:rsidRPr="0094326F" w:rsidRDefault="00F52E67" w:rsidP="00F52E67">
      <w:pPr>
        <w:pStyle w:val="ConsPlusNormal"/>
        <w:spacing w:before="240"/>
        <w:ind w:firstLine="540"/>
        <w:contextualSpacing/>
        <w:jc w:val="both"/>
      </w:pPr>
      <w:r w:rsidRPr="0094326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52E67" w:rsidRPr="0094326F" w:rsidRDefault="00F52E67" w:rsidP="00F52E67">
      <w:pPr>
        <w:pStyle w:val="ConsPlusNormal"/>
        <w:spacing w:before="240"/>
        <w:ind w:firstLine="540"/>
        <w:contextualSpacing/>
        <w:jc w:val="both"/>
      </w:pPr>
      <w:r w:rsidRPr="0094326F">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2E67" w:rsidRPr="0094326F" w:rsidRDefault="00F52E67" w:rsidP="00F52E67">
      <w:pPr>
        <w:pStyle w:val="ConsPlusNormal"/>
        <w:spacing w:before="240"/>
        <w:ind w:firstLine="540"/>
        <w:contextualSpacing/>
        <w:jc w:val="both"/>
      </w:pPr>
      <w:r w:rsidRPr="0094326F">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52E67" w:rsidRPr="0094326F" w:rsidRDefault="00F52E67" w:rsidP="00F52E67">
      <w:pPr>
        <w:pStyle w:val="ConsPlusNormal"/>
        <w:spacing w:before="240"/>
        <w:ind w:firstLine="540"/>
        <w:contextualSpacing/>
        <w:jc w:val="both"/>
      </w:pPr>
      <w:r w:rsidRPr="0094326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52E67" w:rsidRPr="0094326F" w:rsidRDefault="00F52E67" w:rsidP="00F52E67">
      <w:pPr>
        <w:pStyle w:val="ConsPlusNormal"/>
        <w:spacing w:before="240"/>
        <w:ind w:firstLine="540"/>
        <w:contextualSpacing/>
        <w:jc w:val="both"/>
      </w:pPr>
      <w:r w:rsidRPr="0094326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2E67" w:rsidRPr="0094326F" w:rsidRDefault="00F52E67" w:rsidP="00F52E67">
      <w:pPr>
        <w:pStyle w:val="ConsPlusNormal"/>
        <w:spacing w:before="240"/>
        <w:ind w:firstLine="540"/>
        <w:contextualSpacing/>
        <w:jc w:val="both"/>
      </w:pPr>
      <w:r w:rsidRPr="0094326F">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both"/>
      </w:pPr>
      <w:r w:rsidRPr="0094326F">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w:t>
            </w:r>
          </w:p>
        </w:tc>
        <w:tc>
          <w:tcPr>
            <w:tcW w:w="7370" w:type="dxa"/>
          </w:tcPr>
          <w:p w:rsidR="00F52E67" w:rsidRPr="0094326F" w:rsidRDefault="00F52E67" w:rsidP="00D60007">
            <w:pPr>
              <w:pStyle w:val="ConsPlusNormal"/>
              <w:contextualSpacing/>
              <w:jc w:val="both"/>
            </w:pPr>
            <w:r w:rsidRPr="0094326F">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w:t>
            </w:r>
            <w:r w:rsidRPr="0094326F">
              <w:lastRenderedPageBreak/>
              <w:t>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w:t>
            </w:r>
            <w:r w:rsidRPr="0094326F">
              <w:lastRenderedPageBreak/>
              <w:t>времени"); произведения Н.В. Гоголя (комедия "Ревизор", поэма "Мертвые души")</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Литература второй половины XIX в.</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А.П. Островский. Драма "Гроза"</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И.А. Гончаров. Роман "Обломов"</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И.С. Тургенев. Роман "Отцы и дети"</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Ф.М. Достоевский. Роман "Преступление и наказание"</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Л.Н. Толстой. Роман-эпопея "Война и мир"</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Н.С. Лесков. Рассказы и повести (одно произведение по выбору). Например, "Очарованный странник", "Однодум"</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А.П. Чехов. Рассказы (не менее трех по выбору). Например, "Студент", "Ионыч", "Дама с собачкой", "Человек в футляре". Комедия "Вишневый сад"</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Литературная критика второй половины XIX в.</w:t>
            </w:r>
          </w:p>
          <w:p w:rsidR="00F52E67" w:rsidRPr="0094326F" w:rsidRDefault="00F52E67" w:rsidP="00D60007">
            <w:pPr>
              <w:pStyle w:val="ConsPlusNormal"/>
              <w:contextualSpacing/>
              <w:jc w:val="both"/>
            </w:pPr>
            <w:r w:rsidRPr="0094326F">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Литература народов России</w:t>
            </w:r>
          </w:p>
          <w:p w:rsidR="00F52E67" w:rsidRPr="0094326F" w:rsidRDefault="00F52E67" w:rsidP="00D60007">
            <w:pPr>
              <w:pStyle w:val="ConsPlusNormal"/>
              <w:contextualSpacing/>
              <w:jc w:val="both"/>
            </w:pPr>
            <w:r w:rsidRPr="0094326F">
              <w:t>Стихотворения (одно по выбору). Например, Г. Тукая, К. Хетагурова</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Зарубежная литература</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 xml:space="preserve">Зарубежная проза второй половины XIX в. (одно произведение по выбору). Например, произведения Ч. Диккенса "Дэвид Копперфилд", "Большие </w:t>
            </w:r>
            <w:r w:rsidRPr="0094326F">
              <w:lastRenderedPageBreak/>
              <w:t>надежды"; Г. Флобера "Мадам Бовари"</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Зарубежная поэзия второй половины XIX в. (не менее двух стихотворений одного из поэтов по выбору). Например, стихотворения А. Рембо, Ш. Бодлера</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Зарубежная драматургия второй половины XIX в. (одно произведение по выбору). Например, пьеса Г. Ибсена "Кукольный дом"</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(И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 xml:space="preserve">Способность выявлять в произведениях художественной литературы </w:t>
            </w:r>
            <w:r w:rsidRPr="0094326F">
              <w:lastRenderedPageBreak/>
              <w:t>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w:t>
            </w:r>
            <w:r w:rsidRPr="0094326F">
              <w:lastRenderedPageBreak/>
              <w:t>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Литература конца XIX - начала XX в.</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А.И. Куприн. Рассказы и повести (одно произведение по выбору). Например, "Гранатовый браслет", "Олеся"</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Л.Н. Андреев. Рассказы и повести (одно произведение по выбору). Например, "Иуда Искариот", "Большой шлем"</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М. Горький. Рассказы (один по выбору). Например, "Старуха Изергиль", "Макар Чудра", "Коновалов". Пьеса "На дне"</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Литература XX в.</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И.А. Бунин. Рассказы (два по выбору). Например, "Антоновские яблоки", "Чистый понедельник", "Господин из Сан-Франциско"</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 xml:space="preserve">О.Э. Мандельштам. Стихотворения (не менее трех по выбору). Например, "Бессонница. Гомер. Тугие паруса...", "За гремучую доблесть грядущих </w:t>
            </w:r>
            <w:r w:rsidRPr="0094326F">
              <w:lastRenderedPageBreak/>
              <w:t>веков...", "Ленинград", "Мы живем, под собою не чуя страны..."</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Н.А. Островский. Роман "Как закалялась сталь" (избранные главы)</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М.А. Шолохов. Роман-эпопея "Тихий Дон" (избранные главы)</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М.А. Булгаков. Романы "Белая гвардия", "Мастер и Маргарита" (один роман по выбору)</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А.П. Платонов. Рассказы и повести (одно произведение по выбору). Например, "В прекрасном и яростном мире", "Котлован", "Возвращение"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F52E67" w:rsidRPr="0094326F" w:rsidTr="00D60007">
        <w:tc>
          <w:tcPr>
            <w:tcW w:w="1077" w:type="dxa"/>
          </w:tcPr>
          <w:p w:rsidR="00F52E67" w:rsidRPr="0094326F" w:rsidRDefault="00F52E67" w:rsidP="00D60007">
            <w:pPr>
              <w:pStyle w:val="ConsPlusNormal"/>
              <w:contextualSpacing/>
              <w:jc w:val="center"/>
            </w:pPr>
            <w:r w:rsidRPr="0094326F">
              <w:t>2.13</w:t>
            </w:r>
          </w:p>
        </w:tc>
        <w:tc>
          <w:tcPr>
            <w:tcW w:w="7994" w:type="dxa"/>
          </w:tcPr>
          <w:p w:rsidR="00F52E67" w:rsidRPr="0094326F" w:rsidRDefault="00F52E67" w:rsidP="00D60007">
            <w:pPr>
              <w:pStyle w:val="ConsPlusNormal"/>
              <w:contextualSpacing/>
              <w:jc w:val="both"/>
            </w:pPr>
            <w:r w:rsidRPr="0094326F">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F52E67" w:rsidRPr="0094326F" w:rsidTr="00D60007">
        <w:tc>
          <w:tcPr>
            <w:tcW w:w="1077" w:type="dxa"/>
          </w:tcPr>
          <w:p w:rsidR="00F52E67" w:rsidRPr="0094326F" w:rsidRDefault="00F52E67" w:rsidP="00D60007">
            <w:pPr>
              <w:pStyle w:val="ConsPlusNormal"/>
              <w:contextualSpacing/>
              <w:jc w:val="center"/>
            </w:pPr>
            <w:r w:rsidRPr="0094326F">
              <w:t>2.14</w:t>
            </w:r>
          </w:p>
        </w:tc>
        <w:tc>
          <w:tcPr>
            <w:tcW w:w="7994" w:type="dxa"/>
          </w:tcPr>
          <w:p w:rsidR="00F52E67" w:rsidRPr="0094326F" w:rsidRDefault="00F52E67" w:rsidP="00D60007">
            <w:pPr>
              <w:pStyle w:val="ConsPlusNormal"/>
              <w:contextualSpacing/>
              <w:jc w:val="both"/>
            </w:pPr>
            <w:r w:rsidRPr="0094326F">
              <w:t>А.А. Фадеев. Роман "Молодая гвардия"</w:t>
            </w:r>
          </w:p>
        </w:tc>
      </w:tr>
      <w:tr w:rsidR="00F52E67" w:rsidRPr="0094326F" w:rsidTr="00D60007">
        <w:tc>
          <w:tcPr>
            <w:tcW w:w="1077" w:type="dxa"/>
          </w:tcPr>
          <w:p w:rsidR="00F52E67" w:rsidRPr="0094326F" w:rsidRDefault="00F52E67" w:rsidP="00D60007">
            <w:pPr>
              <w:pStyle w:val="ConsPlusNormal"/>
              <w:contextualSpacing/>
              <w:jc w:val="center"/>
            </w:pPr>
            <w:r w:rsidRPr="0094326F">
              <w:t>2.15</w:t>
            </w:r>
          </w:p>
        </w:tc>
        <w:tc>
          <w:tcPr>
            <w:tcW w:w="7994" w:type="dxa"/>
          </w:tcPr>
          <w:p w:rsidR="00F52E67" w:rsidRPr="0094326F" w:rsidRDefault="00F52E67" w:rsidP="00D60007">
            <w:pPr>
              <w:pStyle w:val="ConsPlusNormal"/>
              <w:contextualSpacing/>
              <w:jc w:val="both"/>
            </w:pPr>
            <w:r w:rsidRPr="0094326F">
              <w:t>В.О. Богомолов. Роман "В августе сорок четвертого"</w:t>
            </w:r>
          </w:p>
        </w:tc>
      </w:tr>
      <w:tr w:rsidR="00F52E67" w:rsidRPr="0094326F" w:rsidTr="00D60007">
        <w:tc>
          <w:tcPr>
            <w:tcW w:w="1077" w:type="dxa"/>
          </w:tcPr>
          <w:p w:rsidR="00F52E67" w:rsidRPr="0094326F" w:rsidRDefault="00F52E67" w:rsidP="00D60007">
            <w:pPr>
              <w:pStyle w:val="ConsPlusNormal"/>
              <w:contextualSpacing/>
              <w:jc w:val="center"/>
            </w:pPr>
            <w:r w:rsidRPr="0094326F">
              <w:t>2.16</w:t>
            </w:r>
          </w:p>
        </w:tc>
        <w:tc>
          <w:tcPr>
            <w:tcW w:w="7994" w:type="dxa"/>
          </w:tcPr>
          <w:p w:rsidR="00F52E67" w:rsidRPr="0094326F" w:rsidRDefault="00F52E67" w:rsidP="00D60007">
            <w:pPr>
              <w:pStyle w:val="ConsPlusNormal"/>
              <w:contextualSpacing/>
              <w:jc w:val="both"/>
            </w:pPr>
            <w:r w:rsidRPr="0094326F">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F52E67" w:rsidRPr="0094326F" w:rsidTr="00D60007">
        <w:tc>
          <w:tcPr>
            <w:tcW w:w="1077" w:type="dxa"/>
          </w:tcPr>
          <w:p w:rsidR="00F52E67" w:rsidRPr="0094326F" w:rsidRDefault="00F52E67" w:rsidP="00D60007">
            <w:pPr>
              <w:pStyle w:val="ConsPlusNormal"/>
              <w:contextualSpacing/>
              <w:jc w:val="center"/>
            </w:pPr>
            <w:r w:rsidRPr="0094326F">
              <w:t>2.17</w:t>
            </w:r>
          </w:p>
        </w:tc>
        <w:tc>
          <w:tcPr>
            <w:tcW w:w="7994" w:type="dxa"/>
          </w:tcPr>
          <w:p w:rsidR="00F52E67" w:rsidRPr="0094326F" w:rsidRDefault="00F52E67" w:rsidP="00D60007">
            <w:pPr>
              <w:pStyle w:val="ConsPlusNormal"/>
              <w:contextualSpacing/>
              <w:jc w:val="both"/>
            </w:pPr>
            <w:r w:rsidRPr="0094326F">
              <w:t>Драматургия о Великой Отечественной войне. Пьесы (одно произведение по выбору). Например, В.С. Розов "Вечно живые"</w:t>
            </w:r>
          </w:p>
        </w:tc>
      </w:tr>
      <w:tr w:rsidR="00F52E67" w:rsidRPr="0094326F" w:rsidTr="00D60007">
        <w:tc>
          <w:tcPr>
            <w:tcW w:w="1077" w:type="dxa"/>
          </w:tcPr>
          <w:p w:rsidR="00F52E67" w:rsidRPr="0094326F" w:rsidRDefault="00F52E67" w:rsidP="00D60007">
            <w:pPr>
              <w:pStyle w:val="ConsPlusNormal"/>
              <w:contextualSpacing/>
              <w:jc w:val="center"/>
            </w:pPr>
            <w:r w:rsidRPr="0094326F">
              <w:t>2.18</w:t>
            </w:r>
          </w:p>
        </w:tc>
        <w:tc>
          <w:tcPr>
            <w:tcW w:w="7994" w:type="dxa"/>
          </w:tcPr>
          <w:p w:rsidR="00F52E67" w:rsidRPr="0094326F" w:rsidRDefault="00F52E67" w:rsidP="00D60007">
            <w:pPr>
              <w:pStyle w:val="ConsPlusNormal"/>
              <w:contextualSpacing/>
              <w:jc w:val="both"/>
            </w:pPr>
            <w:r w:rsidRPr="0094326F">
              <w:t xml:space="preserve">Б.Л. Пастернак. Стихотворения (не менее трех по выбору). Например, "Февраль. Достать чернил и плакать!..", "Определение поэзии", "Во всем мне </w:t>
            </w:r>
            <w:r w:rsidRPr="0094326F">
              <w:lastRenderedPageBreak/>
              <w:t>хочется дойти...", "Снег идет", "Любить иных - тяжелый крест...", "Быть знаменитым некрасиво...", "Ночь", "Гамлет", "Зимняя ночь"</w:t>
            </w:r>
          </w:p>
        </w:tc>
      </w:tr>
      <w:tr w:rsidR="00F52E67" w:rsidRPr="0094326F" w:rsidTr="00D60007">
        <w:tc>
          <w:tcPr>
            <w:tcW w:w="1077" w:type="dxa"/>
          </w:tcPr>
          <w:p w:rsidR="00F52E67" w:rsidRPr="0094326F" w:rsidRDefault="00F52E67" w:rsidP="00D60007">
            <w:pPr>
              <w:pStyle w:val="ConsPlusNormal"/>
              <w:contextualSpacing/>
              <w:jc w:val="center"/>
            </w:pPr>
            <w:r w:rsidRPr="0094326F">
              <w:t>2.19</w:t>
            </w:r>
          </w:p>
        </w:tc>
        <w:tc>
          <w:tcPr>
            <w:tcW w:w="7994" w:type="dxa"/>
          </w:tcPr>
          <w:p w:rsidR="00F52E67" w:rsidRPr="0094326F" w:rsidRDefault="00F52E67" w:rsidP="00D60007">
            <w:pPr>
              <w:pStyle w:val="ConsPlusNormal"/>
              <w:contextualSpacing/>
              <w:jc w:val="both"/>
            </w:pPr>
            <w:r w:rsidRPr="0094326F">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F52E67" w:rsidRPr="0094326F" w:rsidTr="00D60007">
        <w:tc>
          <w:tcPr>
            <w:tcW w:w="1077" w:type="dxa"/>
          </w:tcPr>
          <w:p w:rsidR="00F52E67" w:rsidRPr="0094326F" w:rsidRDefault="00F52E67" w:rsidP="00D60007">
            <w:pPr>
              <w:pStyle w:val="ConsPlusNormal"/>
              <w:contextualSpacing/>
              <w:jc w:val="center"/>
            </w:pPr>
            <w:r w:rsidRPr="0094326F">
              <w:t>2.20</w:t>
            </w:r>
          </w:p>
        </w:tc>
        <w:tc>
          <w:tcPr>
            <w:tcW w:w="7994" w:type="dxa"/>
          </w:tcPr>
          <w:p w:rsidR="00F52E67" w:rsidRPr="0094326F" w:rsidRDefault="00F52E67" w:rsidP="00D60007">
            <w:pPr>
              <w:pStyle w:val="ConsPlusNormal"/>
              <w:contextualSpacing/>
              <w:jc w:val="both"/>
            </w:pPr>
            <w:r w:rsidRPr="0094326F">
              <w:t>В.М. Шукшин. Рассказы (не менее двух по выбору). Например, "Срезал", "Обида", "Микроскоп", "Мастер", "Крепкий мужик", "Сапожки"</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В.Г. Распутин. Рассказы и повести (одно произведение по выбору). Например, "Живи и помни", "Прощание с Матерой"</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Литература второй половины XX - начала XXI в.</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Проза второй половины XX - начала XXI в.</w:t>
            </w:r>
          </w:p>
          <w:p w:rsidR="00F52E67" w:rsidRPr="0094326F" w:rsidRDefault="00F52E67" w:rsidP="00D60007">
            <w:pPr>
              <w:pStyle w:val="ConsPlusNormal"/>
              <w:contextualSpacing/>
              <w:jc w:val="both"/>
            </w:pPr>
            <w:r w:rsidRPr="0094326F">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Поэзия второй половины XX - начала XXI в.</w:t>
            </w:r>
          </w:p>
          <w:p w:rsidR="00F52E67" w:rsidRPr="0094326F" w:rsidRDefault="00F52E67" w:rsidP="00D60007">
            <w:pPr>
              <w:pStyle w:val="ConsPlusNormal"/>
              <w:contextualSpacing/>
              <w:jc w:val="both"/>
            </w:pPr>
            <w:r w:rsidRPr="0094326F">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Драматургия второй половины XX - начала XXI в.</w:t>
            </w:r>
          </w:p>
          <w:p w:rsidR="00F52E67" w:rsidRPr="0094326F" w:rsidRDefault="00F52E67" w:rsidP="00D60007">
            <w:pPr>
              <w:pStyle w:val="ConsPlusNormal"/>
              <w:contextualSpacing/>
              <w:jc w:val="both"/>
            </w:pPr>
            <w:r w:rsidRPr="0094326F">
              <w:t>Пьесы (произведение одного из драматургов по выбору). Например, А.Н. Арбузов ("Иркутская история"); А.В. Вампилов ("Старший сын")</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Литература народов России</w:t>
            </w:r>
          </w:p>
          <w:p w:rsidR="00F52E67" w:rsidRPr="0094326F" w:rsidRDefault="00F52E67" w:rsidP="00D60007">
            <w:pPr>
              <w:pStyle w:val="ConsPlusNormal"/>
              <w:contextualSpacing/>
              <w:jc w:val="both"/>
            </w:pPr>
            <w:r w:rsidRPr="0094326F">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w:t>
            </w:r>
          </w:p>
        </w:tc>
        <w:tc>
          <w:tcPr>
            <w:tcW w:w="7994" w:type="dxa"/>
          </w:tcPr>
          <w:p w:rsidR="00F52E67" w:rsidRPr="0094326F" w:rsidRDefault="00F52E67" w:rsidP="00D60007">
            <w:pPr>
              <w:pStyle w:val="ConsPlusNormal"/>
              <w:contextualSpacing/>
              <w:jc w:val="both"/>
            </w:pPr>
            <w:r w:rsidRPr="0094326F">
              <w:t>Зарубежная литература</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Зарубежная поэзия XX в. (не менее двух стихотворений одного из поэтов по выбору). Например, стихотворения Г. Аполлинера, Т.С. Элиота</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2.1.3. </w:t>
      </w:r>
      <w:r w:rsidR="00F52E67" w:rsidRPr="0094326F">
        <w:rPr>
          <w:rFonts w:ascii="Times New Roman" w:hAnsi="Times New Roman" w:cs="Times New Roman"/>
        </w:rPr>
        <w:t>Рабочая программа по учебному предмету "Иностранный (английский) язык (базовый уровень)"</w:t>
      </w:r>
    </w:p>
    <w:p w:rsidR="00F52E67" w:rsidRPr="0094326F" w:rsidRDefault="00F52E67"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Коммуникативные умения.</w:t>
      </w:r>
    </w:p>
    <w:p w:rsidR="00F52E67" w:rsidRPr="0094326F" w:rsidRDefault="00F52E67" w:rsidP="00F52E67">
      <w:pPr>
        <w:pStyle w:val="ConsPlusNormal"/>
        <w:spacing w:before="240"/>
        <w:ind w:firstLine="540"/>
        <w:contextualSpacing/>
        <w:jc w:val="both"/>
      </w:pPr>
      <w:r w:rsidRPr="0094326F">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F52E67">
      <w:pPr>
        <w:pStyle w:val="ConsPlusNormal"/>
        <w:spacing w:before="240"/>
        <w:ind w:firstLine="540"/>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Pr="0094326F" w:rsidRDefault="00F52E67" w:rsidP="00F52E67">
      <w:pPr>
        <w:pStyle w:val="ConsPlusNormal"/>
        <w:spacing w:before="240"/>
        <w:ind w:firstLine="540"/>
        <w:contextualSpacing/>
        <w:jc w:val="both"/>
      </w:pPr>
      <w:r w:rsidRPr="0094326F">
        <w:t>Внешность и характеристика человека, литературного персонажа.</w:t>
      </w:r>
    </w:p>
    <w:p w:rsidR="00F52E67" w:rsidRPr="0094326F" w:rsidRDefault="00F52E67" w:rsidP="00F52E67">
      <w:pPr>
        <w:pStyle w:val="ConsPlusNormal"/>
        <w:spacing w:before="240"/>
        <w:ind w:firstLine="540"/>
        <w:contextualSpacing/>
        <w:jc w:val="both"/>
      </w:pPr>
      <w:r w:rsidRPr="0094326F">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Pr="0094326F" w:rsidRDefault="00F52E67" w:rsidP="00F52E67">
      <w:pPr>
        <w:pStyle w:val="ConsPlusNormal"/>
        <w:spacing w:before="240"/>
        <w:ind w:firstLine="540"/>
        <w:contextualSpacing/>
        <w:jc w:val="both"/>
      </w:pPr>
      <w:r w:rsidRPr="0094326F">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52E67" w:rsidRPr="0094326F" w:rsidRDefault="00F52E67" w:rsidP="00F52E67">
      <w:pPr>
        <w:pStyle w:val="ConsPlusNormal"/>
        <w:spacing w:before="240"/>
        <w:ind w:firstLine="540"/>
        <w:contextualSpacing/>
        <w:jc w:val="both"/>
      </w:pPr>
      <w:r w:rsidRPr="0094326F">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F52E67" w:rsidRPr="0094326F" w:rsidRDefault="00F52E67" w:rsidP="00F52E67">
      <w:pPr>
        <w:pStyle w:val="ConsPlusNormal"/>
        <w:spacing w:before="240"/>
        <w:ind w:firstLine="540"/>
        <w:contextualSpacing/>
        <w:jc w:val="both"/>
      </w:pPr>
      <w:r w:rsidRPr="0094326F">
        <w:t>Молодежь в современном обществе. Досуг молодежи: чтение, кино, театр, музыка, музеи, Интернет, компьютерные игры. Любовь и дружба.</w:t>
      </w:r>
    </w:p>
    <w:p w:rsidR="00F52E67" w:rsidRPr="0094326F" w:rsidRDefault="00F52E67" w:rsidP="00F52E67">
      <w:pPr>
        <w:pStyle w:val="ConsPlusNormal"/>
        <w:spacing w:before="240"/>
        <w:ind w:firstLine="540"/>
        <w:contextualSpacing/>
        <w:jc w:val="both"/>
      </w:pPr>
      <w:r w:rsidRPr="0094326F">
        <w:t>Покупки: одежда, обувь и продукты питания. Карманные деньги. Молодежная мода.</w:t>
      </w:r>
    </w:p>
    <w:p w:rsidR="00F52E67" w:rsidRPr="0094326F" w:rsidRDefault="00F52E67" w:rsidP="00F52E67">
      <w:pPr>
        <w:pStyle w:val="ConsPlusNormal"/>
        <w:spacing w:before="240"/>
        <w:ind w:firstLine="540"/>
        <w:contextualSpacing/>
        <w:jc w:val="both"/>
      </w:pPr>
      <w:r w:rsidRPr="0094326F">
        <w:t>Туризм. Виды отдыха. Путешествия по России и зарубежным странам.</w:t>
      </w:r>
    </w:p>
    <w:p w:rsidR="00F52E67" w:rsidRPr="0094326F" w:rsidRDefault="00F52E67" w:rsidP="00F52E67">
      <w:pPr>
        <w:pStyle w:val="ConsPlusNormal"/>
        <w:spacing w:before="240"/>
        <w:ind w:firstLine="540"/>
        <w:contextualSpacing/>
        <w:jc w:val="both"/>
      </w:pPr>
      <w:r w:rsidRPr="0094326F">
        <w:t>Проблемы экологии. Защита окружающей среды. Стихийные бедствия.</w:t>
      </w:r>
    </w:p>
    <w:p w:rsidR="00F52E67" w:rsidRPr="0094326F" w:rsidRDefault="00F52E67" w:rsidP="00F52E67">
      <w:pPr>
        <w:pStyle w:val="ConsPlusNormal"/>
        <w:spacing w:before="240"/>
        <w:ind w:firstLine="540"/>
        <w:contextualSpacing/>
        <w:jc w:val="both"/>
      </w:pPr>
      <w:r w:rsidRPr="0094326F">
        <w:t>Условия проживания в городской/сельской местности.</w:t>
      </w:r>
    </w:p>
    <w:p w:rsidR="00F52E67" w:rsidRPr="0094326F" w:rsidRDefault="00F52E67" w:rsidP="00F52E67">
      <w:pPr>
        <w:pStyle w:val="ConsPlusNormal"/>
        <w:spacing w:before="240"/>
        <w:ind w:firstLine="540"/>
        <w:contextualSpacing/>
        <w:jc w:val="both"/>
      </w:pPr>
      <w:r w:rsidRPr="0094326F">
        <w:t>Технический прогресс: перспективы и последствия. Современные средства связи (мобильные телефоны, смартфоны, планшеты, компьютеры).</w:t>
      </w:r>
    </w:p>
    <w:p w:rsidR="00F52E67" w:rsidRPr="0094326F" w:rsidRDefault="00F52E67" w:rsidP="00F52E67">
      <w:pPr>
        <w:pStyle w:val="ConsPlusNormal"/>
        <w:spacing w:before="240"/>
        <w:ind w:firstLine="540"/>
        <w:contextualSpacing/>
        <w:jc w:val="both"/>
      </w:pPr>
      <w:r w:rsidRPr="0094326F">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Pr="0094326F" w:rsidRDefault="00F52E67" w:rsidP="00F52E67">
      <w:pPr>
        <w:pStyle w:val="ConsPlusNormal"/>
        <w:spacing w:before="240"/>
        <w:ind w:firstLine="540"/>
        <w:contextualSpacing/>
        <w:jc w:val="both"/>
      </w:pPr>
      <w:r w:rsidRPr="0094326F">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F52E67" w:rsidRPr="0094326F" w:rsidRDefault="00F52E67" w:rsidP="00F52E67">
      <w:pPr>
        <w:pStyle w:val="ConsPlusNormal"/>
        <w:spacing w:before="240"/>
        <w:ind w:firstLine="540"/>
        <w:contextualSpacing/>
        <w:jc w:val="both"/>
      </w:pPr>
      <w:r w:rsidRPr="0094326F">
        <w:lastRenderedPageBreak/>
        <w:t>Говорение.</w:t>
      </w:r>
    </w:p>
    <w:p w:rsidR="00F52E67" w:rsidRPr="0094326F" w:rsidRDefault="00F52E67" w:rsidP="00F52E67">
      <w:pPr>
        <w:pStyle w:val="ConsPlusNormal"/>
        <w:spacing w:before="240"/>
        <w:ind w:firstLine="540"/>
        <w:contextualSpacing/>
        <w:jc w:val="both"/>
      </w:pPr>
      <w:r w:rsidRPr="0094326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Pr="0094326F" w:rsidRDefault="00F52E67" w:rsidP="00F52E67">
      <w:pPr>
        <w:pStyle w:val="ConsPlusNormal"/>
        <w:spacing w:before="240"/>
        <w:ind w:firstLine="540"/>
        <w:contextualSpacing/>
        <w:jc w:val="both"/>
      </w:pPr>
      <w:r w:rsidRPr="0094326F">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52E67" w:rsidRPr="0094326F" w:rsidRDefault="00F52E67" w:rsidP="00F52E67">
      <w:pPr>
        <w:pStyle w:val="ConsPlusNormal"/>
        <w:spacing w:before="240"/>
        <w:ind w:firstLine="540"/>
        <w:contextualSpacing/>
        <w:jc w:val="both"/>
      </w:pPr>
      <w:r w:rsidRPr="0094326F">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Pr="0094326F" w:rsidRDefault="00F52E67" w:rsidP="00F52E67">
      <w:pPr>
        <w:pStyle w:val="ConsPlusNormal"/>
        <w:spacing w:before="240"/>
        <w:ind w:firstLine="540"/>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2E67" w:rsidRPr="0094326F" w:rsidRDefault="00F52E67" w:rsidP="00F52E67">
      <w:pPr>
        <w:pStyle w:val="ConsPlusNormal"/>
        <w:spacing w:before="240"/>
        <w:ind w:firstLine="540"/>
        <w:contextualSpacing/>
        <w:jc w:val="both"/>
      </w:pPr>
      <w:r w:rsidRPr="0094326F">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2E67" w:rsidRPr="0094326F" w:rsidRDefault="00F52E67" w:rsidP="00F52E67">
      <w:pPr>
        <w:pStyle w:val="ConsPlusNormal"/>
        <w:spacing w:before="240"/>
        <w:ind w:firstLine="540"/>
        <w:contextualSpacing/>
        <w:jc w:val="both"/>
      </w:pPr>
      <w:r w:rsidRPr="0094326F">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Pr="0094326F" w:rsidRDefault="00F52E67" w:rsidP="00F52E67">
      <w:pPr>
        <w:pStyle w:val="ConsPlusNormal"/>
        <w:spacing w:before="240"/>
        <w:ind w:firstLine="540"/>
        <w:contextualSpacing/>
        <w:jc w:val="both"/>
      </w:pPr>
      <w:r w:rsidRPr="0094326F">
        <w:t>Объем диалога - 8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Развитие коммуникативных умений монологической речи на базе умений, сформированных на уровне основного общего образования:</w:t>
      </w:r>
    </w:p>
    <w:p w:rsidR="00F52E67" w:rsidRPr="0094326F" w:rsidRDefault="00F52E67" w:rsidP="00F52E67">
      <w:pPr>
        <w:pStyle w:val="ConsPlusNormal"/>
        <w:spacing w:before="240"/>
        <w:ind w:firstLine="540"/>
        <w:contextualSpacing/>
        <w:jc w:val="both"/>
      </w:pPr>
      <w:r w:rsidRPr="0094326F">
        <w:t>создание устных связных монологических высказываний с использованием основных коммуникативных типов речи:</w:t>
      </w:r>
    </w:p>
    <w:p w:rsidR="00F52E67" w:rsidRPr="0094326F" w:rsidRDefault="00F52E67" w:rsidP="00F52E67">
      <w:pPr>
        <w:pStyle w:val="ConsPlusNormal"/>
        <w:spacing w:before="240"/>
        <w:ind w:firstLine="540"/>
        <w:contextualSpacing/>
        <w:jc w:val="both"/>
      </w:pPr>
      <w:r w:rsidRPr="0094326F">
        <w:t>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Pr="0094326F" w:rsidRDefault="00F52E67" w:rsidP="00F52E67">
      <w:pPr>
        <w:pStyle w:val="ConsPlusNormal"/>
        <w:spacing w:before="240"/>
        <w:ind w:firstLine="540"/>
        <w:contextualSpacing/>
        <w:jc w:val="both"/>
      </w:pPr>
      <w:r w:rsidRPr="0094326F">
        <w:t>повествование/сообщение;</w:t>
      </w:r>
    </w:p>
    <w:p w:rsidR="00F52E67" w:rsidRPr="0094326F" w:rsidRDefault="00F52E67" w:rsidP="00F52E67">
      <w:pPr>
        <w:pStyle w:val="ConsPlusNormal"/>
        <w:spacing w:before="240"/>
        <w:ind w:firstLine="540"/>
        <w:contextualSpacing/>
        <w:jc w:val="both"/>
      </w:pPr>
      <w:r w:rsidRPr="0094326F">
        <w:t>рассуждение;</w:t>
      </w:r>
    </w:p>
    <w:p w:rsidR="00F52E67" w:rsidRPr="0094326F" w:rsidRDefault="00F52E67" w:rsidP="00F52E67">
      <w:pPr>
        <w:pStyle w:val="ConsPlusNormal"/>
        <w:spacing w:before="240"/>
        <w:ind w:firstLine="540"/>
        <w:contextualSpacing/>
        <w:jc w:val="both"/>
      </w:pPr>
      <w:r w:rsidRPr="0094326F">
        <w:t>пересказ основного содержания, прочитанного/прослушанного текста с выражением своего отношения к событиям и фактам, изложенным в тексте;</w:t>
      </w:r>
    </w:p>
    <w:p w:rsidR="00F52E67" w:rsidRPr="0094326F" w:rsidRDefault="00F52E67" w:rsidP="00F52E67">
      <w:pPr>
        <w:pStyle w:val="ConsPlusNormal"/>
        <w:spacing w:before="240"/>
        <w:ind w:firstLine="540"/>
        <w:contextualSpacing/>
        <w:jc w:val="both"/>
      </w:pPr>
      <w:r w:rsidRPr="0094326F">
        <w:t>устное представление (презентация) результатов выполненной проектной работы.</w:t>
      </w:r>
    </w:p>
    <w:p w:rsidR="00F52E67" w:rsidRPr="0094326F" w:rsidRDefault="00F52E67" w:rsidP="00F52E67">
      <w:pPr>
        <w:pStyle w:val="ConsPlusNormal"/>
        <w:spacing w:before="240"/>
        <w:ind w:firstLine="540"/>
        <w:contextualSpacing/>
        <w:jc w:val="both"/>
      </w:pPr>
      <w:r w:rsidRPr="0094326F">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F52E67" w:rsidRPr="0094326F" w:rsidRDefault="00F52E67" w:rsidP="00F52E67">
      <w:pPr>
        <w:pStyle w:val="ConsPlusNormal"/>
        <w:spacing w:before="240"/>
        <w:ind w:firstLine="540"/>
        <w:contextualSpacing/>
        <w:jc w:val="both"/>
      </w:pPr>
      <w:r w:rsidRPr="0094326F">
        <w:t>Объем монологического высказывания - до 14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Pr="0094326F" w:rsidRDefault="00F52E67" w:rsidP="00F52E67">
      <w:pPr>
        <w:pStyle w:val="ConsPlusNormal"/>
        <w:spacing w:before="240"/>
        <w:ind w:firstLine="540"/>
        <w:contextualSpacing/>
        <w:jc w:val="both"/>
      </w:pPr>
      <w:r w:rsidRPr="0094326F">
        <w:t xml:space="preserve">Аудирование с пониманием основного содержания текста предполагает умение </w:t>
      </w:r>
      <w:r w:rsidRPr="0094326F">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Pr="0094326F" w:rsidRDefault="00F52E67" w:rsidP="00F52E67">
      <w:pPr>
        <w:pStyle w:val="ConsPlusNormal"/>
        <w:spacing w:before="240"/>
        <w:ind w:firstLine="540"/>
        <w:contextualSpacing/>
        <w:jc w:val="both"/>
      </w:pPr>
      <w:r w:rsidRPr="0094326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Pr="0094326F" w:rsidRDefault="00F52E67" w:rsidP="00F52E67">
      <w:pPr>
        <w:pStyle w:val="ConsPlusNormal"/>
        <w:spacing w:before="240"/>
        <w:ind w:firstLine="540"/>
        <w:contextualSpacing/>
        <w:jc w:val="both"/>
      </w:pPr>
      <w:r w:rsidRPr="0094326F">
        <w:t>Время звучания текста/текстов для аудирования - до 2,5 минуты.</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Pr="0094326F" w:rsidRDefault="00F52E67" w:rsidP="00F52E67">
      <w:pPr>
        <w:pStyle w:val="ConsPlusNormal"/>
        <w:spacing w:before="240"/>
        <w:ind w:firstLine="540"/>
        <w:contextualSpacing/>
        <w:jc w:val="both"/>
      </w:pPr>
      <w:r w:rsidRPr="0094326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F52E67" w:rsidRPr="0094326F" w:rsidRDefault="00F52E67" w:rsidP="00F52E67">
      <w:pPr>
        <w:pStyle w:val="ConsPlusNormal"/>
        <w:spacing w:before="240"/>
        <w:ind w:firstLine="540"/>
        <w:contextualSpacing/>
        <w:jc w:val="both"/>
      </w:pPr>
      <w:r w:rsidRPr="0094326F">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Чтение несплошных текстов (таблиц, диаграмм, графиков и другие) и понимание представленной в них информации.</w:t>
      </w:r>
    </w:p>
    <w:p w:rsidR="00F52E67" w:rsidRPr="0094326F" w:rsidRDefault="00F52E67" w:rsidP="00F52E67">
      <w:pPr>
        <w:pStyle w:val="ConsPlusNormal"/>
        <w:spacing w:before="240"/>
        <w:ind w:firstLine="540"/>
        <w:contextualSpacing/>
        <w:jc w:val="both"/>
      </w:pPr>
      <w:r w:rsidRPr="0094326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52E67" w:rsidRPr="0094326F" w:rsidRDefault="00F52E67" w:rsidP="00F52E67">
      <w:pPr>
        <w:pStyle w:val="ConsPlusNormal"/>
        <w:spacing w:before="240"/>
        <w:ind w:firstLine="540"/>
        <w:contextualSpacing/>
        <w:jc w:val="both"/>
      </w:pPr>
      <w:r w:rsidRPr="0094326F">
        <w:t>Объем текста/текстов для чтения - 500 - 700 слов.</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t>Развитие умений письменной речи на базе умений, сформированных на уровне основного общего образования:</w:t>
      </w:r>
    </w:p>
    <w:p w:rsidR="00F52E67" w:rsidRPr="0094326F" w:rsidRDefault="00F52E67" w:rsidP="00F52E67">
      <w:pPr>
        <w:pStyle w:val="ConsPlusNormal"/>
        <w:spacing w:before="240"/>
        <w:ind w:firstLine="540"/>
        <w:contextualSpacing/>
        <w:jc w:val="both"/>
      </w:pPr>
      <w:r w:rsidRPr="0094326F">
        <w:t>заполнение анкет и формуляров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резюме (CV)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w:t>
      </w:r>
      <w:r w:rsidRPr="0094326F">
        <w:lastRenderedPageBreak/>
        <w:t>- до 130 слов;</w:t>
      </w:r>
    </w:p>
    <w:p w:rsidR="00F52E67" w:rsidRPr="0094326F" w:rsidRDefault="00F52E67" w:rsidP="00F52E67">
      <w:pPr>
        <w:pStyle w:val="ConsPlusNormal"/>
        <w:spacing w:before="240"/>
        <w:ind w:firstLine="540"/>
        <w:contextualSpacing/>
        <w:jc w:val="both"/>
      </w:pPr>
      <w:r w:rsidRPr="0094326F">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F52E67" w:rsidRPr="0094326F" w:rsidRDefault="00F52E67" w:rsidP="00F52E67">
      <w:pPr>
        <w:pStyle w:val="ConsPlusNormal"/>
        <w:spacing w:before="240"/>
        <w:ind w:firstLine="540"/>
        <w:contextualSpacing/>
        <w:jc w:val="both"/>
      </w:pPr>
      <w:r w:rsidRPr="0094326F">
        <w:t>заполнение таблицы: краткая фиксация содержания, прочитанного/прослушанного текста или дополнение информации в таблице;</w:t>
      </w:r>
    </w:p>
    <w:p w:rsidR="00F52E67" w:rsidRPr="0094326F" w:rsidRDefault="00F52E67" w:rsidP="00F52E67">
      <w:pPr>
        <w:pStyle w:val="ConsPlusNormal"/>
        <w:spacing w:before="240"/>
        <w:ind w:firstLine="540"/>
        <w:contextualSpacing/>
        <w:jc w:val="both"/>
      </w:pPr>
      <w:r w:rsidRPr="0094326F">
        <w:t>письменное предоставление результатов выполненной проектной работы, в том числе в форме презентации, объем - до 150 слов.</w:t>
      </w:r>
    </w:p>
    <w:p w:rsidR="00F52E67" w:rsidRPr="0094326F" w:rsidRDefault="00F52E67" w:rsidP="00F52E67">
      <w:pPr>
        <w:pStyle w:val="ConsPlusNormal"/>
        <w:spacing w:before="240"/>
        <w:ind w:firstLine="540"/>
        <w:contextualSpacing/>
        <w:jc w:val="both"/>
      </w:pPr>
      <w:r w:rsidRPr="0094326F">
        <w:t>Языковые знания и навыки.</w:t>
      </w:r>
    </w:p>
    <w:p w:rsidR="00F52E67" w:rsidRPr="0094326F" w:rsidRDefault="00F52E67" w:rsidP="00F52E67">
      <w:pPr>
        <w:pStyle w:val="ConsPlusNormal"/>
        <w:spacing w:before="240"/>
        <w:ind w:firstLine="540"/>
        <w:contextualSpacing/>
        <w:jc w:val="both"/>
      </w:pPr>
      <w:r w:rsidRPr="0094326F">
        <w:t>Фонетическая сторона речи.</w:t>
      </w:r>
    </w:p>
    <w:p w:rsidR="00F52E67" w:rsidRPr="0094326F" w:rsidRDefault="00F52E67" w:rsidP="00F52E67">
      <w:pPr>
        <w:pStyle w:val="ConsPlusNormal"/>
        <w:spacing w:before="240"/>
        <w:ind w:firstLine="540"/>
        <w:contextualSpacing/>
        <w:jc w:val="both"/>
      </w:pPr>
      <w:r w:rsidRPr="0094326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Pr="0094326F" w:rsidRDefault="00F52E67" w:rsidP="00F52E67">
      <w:pPr>
        <w:pStyle w:val="ConsPlusNormal"/>
        <w:spacing w:before="240"/>
        <w:ind w:firstLine="540"/>
        <w:contextualSpacing/>
        <w:jc w:val="both"/>
      </w:pPr>
      <w:r w:rsidRPr="0094326F">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F52E67" w:rsidRPr="0094326F" w:rsidRDefault="00F52E67" w:rsidP="00F52E67">
      <w:pPr>
        <w:pStyle w:val="ConsPlusNormal"/>
        <w:spacing w:before="240"/>
        <w:ind w:firstLine="540"/>
        <w:contextualSpacing/>
        <w:jc w:val="both"/>
      </w:pPr>
      <w:r w:rsidRPr="0094326F">
        <w:t>Орфография и пунктуация.</w:t>
      </w:r>
    </w:p>
    <w:p w:rsidR="00F52E67" w:rsidRPr="0094326F" w:rsidRDefault="00F52E67" w:rsidP="00F52E67">
      <w:pPr>
        <w:pStyle w:val="ConsPlusNormal"/>
        <w:spacing w:before="240"/>
        <w:ind w:firstLine="540"/>
        <w:contextualSpacing/>
        <w:jc w:val="both"/>
      </w:pPr>
      <w:r w:rsidRPr="0094326F">
        <w:t>Правильное написание изученных слов.</w:t>
      </w:r>
    </w:p>
    <w:p w:rsidR="00F52E67" w:rsidRPr="0094326F" w:rsidRDefault="00F52E67" w:rsidP="00F52E67">
      <w:pPr>
        <w:pStyle w:val="ConsPlusNormal"/>
        <w:spacing w:before="240"/>
        <w:ind w:firstLine="540"/>
        <w:contextualSpacing/>
        <w:jc w:val="both"/>
      </w:pPr>
      <w:r w:rsidRPr="0094326F">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2E67" w:rsidRPr="0094326F" w:rsidRDefault="00F52E67" w:rsidP="00F52E67">
      <w:pPr>
        <w:pStyle w:val="ConsPlusNormal"/>
        <w:spacing w:before="240"/>
        <w:ind w:firstLine="540"/>
        <w:contextualSpacing/>
        <w:jc w:val="both"/>
      </w:pPr>
      <w:r w:rsidRPr="0094326F">
        <w:t>Лексическая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52E67" w:rsidRPr="0094326F" w:rsidRDefault="00F52E67" w:rsidP="00F52E67">
      <w:pPr>
        <w:pStyle w:val="ConsPlusNormal"/>
        <w:spacing w:before="240"/>
        <w:ind w:firstLine="540"/>
        <w:contextualSpacing/>
        <w:jc w:val="both"/>
      </w:pPr>
      <w:r w:rsidRPr="0094326F">
        <w:t>Основные способы словообразования:</w:t>
      </w:r>
    </w:p>
    <w:p w:rsidR="00F52E67" w:rsidRPr="0094326F" w:rsidRDefault="00F52E67" w:rsidP="00F52E67">
      <w:pPr>
        <w:pStyle w:val="ConsPlusNormal"/>
        <w:spacing w:before="240"/>
        <w:ind w:firstLine="540"/>
        <w:contextualSpacing/>
        <w:jc w:val="both"/>
      </w:pPr>
      <w:r w:rsidRPr="0094326F">
        <w:t>аффиксация:</w:t>
      </w:r>
    </w:p>
    <w:p w:rsidR="00F52E67" w:rsidRPr="0094326F" w:rsidRDefault="00F52E67" w:rsidP="00F52E67">
      <w:pPr>
        <w:pStyle w:val="ConsPlusNormal"/>
        <w:spacing w:before="240"/>
        <w:ind w:firstLine="540"/>
        <w:contextualSpacing/>
        <w:jc w:val="both"/>
      </w:pPr>
      <w:r w:rsidRPr="0094326F">
        <w:t>образование глаголов при помощи префиксов dis-, mis-, re-, over-, under- и суффикса -ise/-ize;</w:t>
      </w:r>
    </w:p>
    <w:p w:rsidR="00F52E67" w:rsidRPr="0094326F" w:rsidRDefault="00F52E67" w:rsidP="00F52E67">
      <w:pPr>
        <w:pStyle w:val="ConsPlusNormal"/>
        <w:spacing w:before="240"/>
        <w:ind w:firstLine="540"/>
        <w:contextualSpacing/>
        <w:jc w:val="both"/>
      </w:pPr>
      <w:r w:rsidRPr="0094326F">
        <w:t>образование имен существительных при помощи префиксов un-, in-/im- и суффиксов -ance/-ence, -er/-or, -ing, -ist, -ity, -ment, -ness, -sion/-tion, -ship;</w:t>
      </w:r>
    </w:p>
    <w:p w:rsidR="00F52E67" w:rsidRPr="0094326F" w:rsidRDefault="00F52E67" w:rsidP="00F52E67">
      <w:pPr>
        <w:pStyle w:val="ConsPlusNormal"/>
        <w:spacing w:before="240"/>
        <w:ind w:firstLine="540"/>
        <w:contextualSpacing/>
        <w:jc w:val="both"/>
      </w:pPr>
      <w:r w:rsidRPr="0094326F">
        <w:t>образование имен прилагательных при помощи префиксов un-, in-/im-, inter-, non- и суффиксов -able/-ible, -al, -ed, -ese, -ful, -ian/-an, -ing, -ish, -ive, -less, -ly, -ous, -y;</w:t>
      </w:r>
    </w:p>
    <w:p w:rsidR="00F52E67" w:rsidRPr="0094326F" w:rsidRDefault="00F52E67" w:rsidP="00F52E67">
      <w:pPr>
        <w:pStyle w:val="ConsPlusNormal"/>
        <w:spacing w:before="240"/>
        <w:ind w:firstLine="540"/>
        <w:contextualSpacing/>
        <w:jc w:val="both"/>
      </w:pPr>
      <w:r w:rsidRPr="0094326F">
        <w:lastRenderedPageBreak/>
        <w:t>образование наречий при помощи префиксов un-, in-/im- и суффикса -ly;</w:t>
      </w:r>
    </w:p>
    <w:p w:rsidR="00F52E67" w:rsidRPr="0094326F" w:rsidRDefault="00F52E67" w:rsidP="00F52E67">
      <w:pPr>
        <w:pStyle w:val="ConsPlusNormal"/>
        <w:spacing w:before="240"/>
        <w:ind w:firstLine="540"/>
        <w:contextualSpacing/>
        <w:jc w:val="both"/>
      </w:pPr>
      <w:r w:rsidRPr="0094326F">
        <w:t>образование числительных при помощи суффиксов -teen, -ty, -th;</w:t>
      </w:r>
    </w:p>
    <w:p w:rsidR="00F52E67" w:rsidRPr="0094326F" w:rsidRDefault="00F52E67" w:rsidP="00F52E67">
      <w:pPr>
        <w:pStyle w:val="ConsPlusNormal"/>
        <w:spacing w:before="240"/>
        <w:ind w:firstLine="540"/>
        <w:contextualSpacing/>
        <w:jc w:val="both"/>
      </w:pPr>
      <w:r w:rsidRPr="0094326F">
        <w:t>словосложение:</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 существительных (football);</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основы прилагательного с основой существительного (blackboard);</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 существительных с предлогом (father-in-law);</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наречия с основой причастия II (well-behaved);</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основы прилагательного с основой причастия I (nice-looking);</w:t>
      </w:r>
    </w:p>
    <w:p w:rsidR="00F52E67" w:rsidRPr="0094326F" w:rsidRDefault="00F52E67" w:rsidP="00F52E67">
      <w:pPr>
        <w:pStyle w:val="ConsPlusNormal"/>
        <w:spacing w:before="240"/>
        <w:ind w:firstLine="540"/>
        <w:contextualSpacing/>
        <w:jc w:val="both"/>
      </w:pPr>
      <w:r w:rsidRPr="0094326F">
        <w:t>конверсия:</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неопределенной формы глаголов (to run - a run);</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имен прилагательных (rich people - the rich);</w:t>
      </w:r>
    </w:p>
    <w:p w:rsidR="00F52E67" w:rsidRPr="0094326F" w:rsidRDefault="00F52E67" w:rsidP="00F52E67">
      <w:pPr>
        <w:pStyle w:val="ConsPlusNormal"/>
        <w:spacing w:before="240"/>
        <w:ind w:firstLine="540"/>
        <w:contextualSpacing/>
        <w:jc w:val="both"/>
      </w:pPr>
      <w:r w:rsidRPr="0094326F">
        <w:t>образование глаголов от имен существительных (a hand - to hand);</w:t>
      </w:r>
    </w:p>
    <w:p w:rsidR="00F52E67" w:rsidRPr="0094326F" w:rsidRDefault="00F52E67" w:rsidP="00F52E67">
      <w:pPr>
        <w:pStyle w:val="ConsPlusNormal"/>
        <w:spacing w:before="240"/>
        <w:ind w:firstLine="540"/>
        <w:contextualSpacing/>
        <w:jc w:val="both"/>
      </w:pPr>
      <w:r w:rsidRPr="0094326F">
        <w:t>образование глаголов от имен прилагательных (cool - to cool).</w:t>
      </w:r>
    </w:p>
    <w:p w:rsidR="00F52E67" w:rsidRPr="0094326F" w:rsidRDefault="00F52E67" w:rsidP="00F52E67">
      <w:pPr>
        <w:pStyle w:val="ConsPlusNormal"/>
        <w:spacing w:before="240"/>
        <w:ind w:firstLine="540"/>
        <w:contextualSpacing/>
        <w:jc w:val="both"/>
      </w:pPr>
      <w:r w:rsidRPr="0094326F">
        <w:t>Имена прилагательные на -ed и -ing (excited - exciting).</w:t>
      </w:r>
    </w:p>
    <w:p w:rsidR="00F52E67" w:rsidRPr="0094326F" w:rsidRDefault="00F52E67" w:rsidP="00F52E67">
      <w:pPr>
        <w:pStyle w:val="ConsPlusNormal"/>
        <w:spacing w:before="240"/>
        <w:ind w:firstLine="540"/>
        <w:contextualSpacing/>
        <w:jc w:val="both"/>
      </w:pPr>
      <w:r w:rsidRPr="0094326F">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Pr="0094326F" w:rsidRDefault="00F52E67" w:rsidP="00F52E67">
      <w:pPr>
        <w:pStyle w:val="ConsPlusNormal"/>
        <w:spacing w:before="240"/>
        <w:ind w:firstLine="540"/>
        <w:contextualSpacing/>
        <w:jc w:val="both"/>
      </w:pPr>
      <w:r w:rsidRPr="0094326F">
        <w:t>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Грамматическая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изученных морфологических форм и синтаксических конструкций английского языка.</w:t>
      </w:r>
    </w:p>
    <w:p w:rsidR="00F52E67" w:rsidRPr="0094326F" w:rsidRDefault="00F52E67" w:rsidP="00F52E67">
      <w:pPr>
        <w:pStyle w:val="ConsPlusNormal"/>
        <w:spacing w:before="240"/>
        <w:ind w:firstLine="540"/>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52E67" w:rsidRPr="0094326F" w:rsidRDefault="00F52E67" w:rsidP="00F52E67">
      <w:pPr>
        <w:pStyle w:val="ConsPlusNormal"/>
        <w:spacing w:before="240"/>
        <w:ind w:firstLine="540"/>
        <w:contextualSpacing/>
        <w:jc w:val="both"/>
      </w:pPr>
      <w:r w:rsidRPr="0094326F">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F52E67" w:rsidRPr="0094326F" w:rsidRDefault="00F52E67" w:rsidP="00F52E67">
      <w:pPr>
        <w:pStyle w:val="ConsPlusNormal"/>
        <w:spacing w:before="240"/>
        <w:ind w:firstLine="540"/>
        <w:contextualSpacing/>
        <w:jc w:val="both"/>
      </w:pPr>
      <w:r w:rsidRPr="0094326F">
        <w:t>Предложения с начальным It.</w:t>
      </w:r>
    </w:p>
    <w:p w:rsidR="00F52E67" w:rsidRPr="0094326F" w:rsidRDefault="00F52E67" w:rsidP="00F52E67">
      <w:pPr>
        <w:pStyle w:val="ConsPlusNormal"/>
        <w:spacing w:before="240"/>
        <w:ind w:firstLine="540"/>
        <w:contextualSpacing/>
        <w:jc w:val="both"/>
      </w:pPr>
      <w:r w:rsidRPr="0094326F">
        <w:t>Предложения с начальным There + to be.</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глагольными</w:t>
      </w:r>
      <w:r w:rsidRPr="0094326F">
        <w:rPr>
          <w:lang w:val="en-US"/>
        </w:rPr>
        <w:t xml:space="preserve"> </w:t>
      </w:r>
      <w:r w:rsidRPr="0094326F">
        <w:t>конструкциями</w:t>
      </w:r>
      <w:r w:rsidRPr="0094326F">
        <w:rPr>
          <w:lang w:val="en-US"/>
        </w:rPr>
        <w:t xml:space="preserve">, </w:t>
      </w:r>
      <w:r w:rsidRPr="0094326F">
        <w:t>содержащими</w:t>
      </w:r>
      <w:r w:rsidRPr="0094326F">
        <w:rPr>
          <w:lang w:val="en-US"/>
        </w:rPr>
        <w:t xml:space="preserve"> </w:t>
      </w:r>
      <w:r w:rsidRPr="0094326F">
        <w:t>глаголы</w:t>
      </w:r>
      <w:r w:rsidRPr="0094326F">
        <w:rPr>
          <w:lang w:val="en-US"/>
        </w:rPr>
        <w:t>-</w:t>
      </w:r>
      <w:r w:rsidRPr="0094326F">
        <w:t>связки</w:t>
      </w:r>
      <w:r w:rsidRPr="0094326F">
        <w:rPr>
          <w:lang w:val="en-US"/>
        </w:rPr>
        <w:t xml:space="preserve"> to be, to look, to seem, to feel (He looks/seems/feels happy.).</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со</w:t>
      </w:r>
      <w:r w:rsidRPr="0094326F">
        <w:rPr>
          <w:lang w:val="en-US"/>
        </w:rPr>
        <w:t xml:space="preserve"> </w:t>
      </w:r>
      <w:r w:rsidRPr="0094326F">
        <w:t>сложным</w:t>
      </w:r>
      <w:r w:rsidRPr="0094326F">
        <w:rPr>
          <w:lang w:val="en-US"/>
        </w:rPr>
        <w:t xml:space="preserve"> </w:t>
      </w:r>
      <w:r w:rsidRPr="0094326F">
        <w:t>дополнением</w:t>
      </w:r>
      <w:r w:rsidRPr="0094326F">
        <w:rPr>
          <w:lang w:val="en-US"/>
        </w:rPr>
        <w:t xml:space="preserve"> - Complex Object (I want you to help me. I saw her cross/crossing the road. I want to have my hair cut.).</w:t>
      </w:r>
    </w:p>
    <w:p w:rsidR="00F52E67" w:rsidRPr="0094326F" w:rsidRDefault="00F52E67" w:rsidP="00F52E67">
      <w:pPr>
        <w:pStyle w:val="ConsPlusNormal"/>
        <w:spacing w:before="240"/>
        <w:ind w:firstLine="540"/>
        <w:contextualSpacing/>
        <w:jc w:val="both"/>
        <w:rPr>
          <w:lang w:val="en-US"/>
        </w:rPr>
      </w:pPr>
      <w:r w:rsidRPr="0094326F">
        <w:t>Сложносочиненные</w:t>
      </w:r>
      <w:r w:rsidRPr="0094326F">
        <w:rPr>
          <w:lang w:val="en-US"/>
        </w:rPr>
        <w:t xml:space="preserve"> </w:t>
      </w:r>
      <w:r w:rsidRPr="0094326F">
        <w:t>предложения</w:t>
      </w:r>
      <w:r w:rsidRPr="0094326F">
        <w:rPr>
          <w:lang w:val="en-US"/>
        </w:rPr>
        <w:t xml:space="preserve"> </w:t>
      </w:r>
      <w:r w:rsidRPr="0094326F">
        <w:t>с</w:t>
      </w:r>
      <w:r w:rsidRPr="0094326F">
        <w:rPr>
          <w:lang w:val="en-US"/>
        </w:rPr>
        <w:t xml:space="preserve"> </w:t>
      </w:r>
      <w:r w:rsidRPr="0094326F">
        <w:t>сочинительными</w:t>
      </w:r>
      <w:r w:rsidRPr="0094326F">
        <w:rPr>
          <w:lang w:val="en-US"/>
        </w:rPr>
        <w:t xml:space="preserve"> </w:t>
      </w:r>
      <w:r w:rsidRPr="0094326F">
        <w:t>союзами</w:t>
      </w:r>
      <w:r w:rsidRPr="0094326F">
        <w:rPr>
          <w:lang w:val="en-US"/>
        </w:rPr>
        <w:t xml:space="preserve"> and, but, or.</w:t>
      </w:r>
    </w:p>
    <w:p w:rsidR="00F52E67" w:rsidRPr="0094326F" w:rsidRDefault="00F52E67" w:rsidP="00F52E67">
      <w:pPr>
        <w:pStyle w:val="ConsPlusNormal"/>
        <w:spacing w:before="240"/>
        <w:ind w:firstLine="540"/>
        <w:contextualSpacing/>
        <w:jc w:val="both"/>
        <w:rPr>
          <w:lang w:val="en-US"/>
        </w:rPr>
      </w:pPr>
      <w:r w:rsidRPr="0094326F">
        <w:t>Сложноподчиненные</w:t>
      </w:r>
      <w:r w:rsidRPr="0094326F">
        <w:rPr>
          <w:lang w:val="en-US"/>
        </w:rPr>
        <w:t xml:space="preserve"> </w:t>
      </w:r>
      <w:r w:rsidRPr="0094326F">
        <w:t>предложения</w:t>
      </w:r>
      <w:r w:rsidRPr="0094326F">
        <w:rPr>
          <w:lang w:val="en-US"/>
        </w:rPr>
        <w:t xml:space="preserve"> </w:t>
      </w:r>
      <w:r w:rsidRPr="0094326F">
        <w:t>с</w:t>
      </w:r>
      <w:r w:rsidRPr="0094326F">
        <w:rPr>
          <w:lang w:val="en-US"/>
        </w:rPr>
        <w:t xml:space="preserve"> </w:t>
      </w:r>
      <w:r w:rsidRPr="0094326F">
        <w:t>союзами</w:t>
      </w:r>
      <w:r w:rsidRPr="0094326F">
        <w:rPr>
          <w:lang w:val="en-US"/>
        </w:rPr>
        <w:t xml:space="preserve"> </w:t>
      </w:r>
      <w:r w:rsidRPr="0094326F">
        <w:t>и</w:t>
      </w:r>
      <w:r w:rsidRPr="0094326F">
        <w:rPr>
          <w:lang w:val="en-US"/>
        </w:rPr>
        <w:t xml:space="preserve"> </w:t>
      </w:r>
      <w:r w:rsidRPr="0094326F">
        <w:t>союзными</w:t>
      </w:r>
      <w:r w:rsidRPr="0094326F">
        <w:rPr>
          <w:lang w:val="en-US"/>
        </w:rPr>
        <w:t xml:space="preserve"> </w:t>
      </w:r>
      <w:r w:rsidRPr="0094326F">
        <w:t>словами</w:t>
      </w:r>
      <w:r w:rsidRPr="0094326F">
        <w:rPr>
          <w:lang w:val="en-US"/>
        </w:rPr>
        <w:t xml:space="preserve"> because, if, when, where, what, why, how.</w:t>
      </w:r>
    </w:p>
    <w:p w:rsidR="00F52E67" w:rsidRPr="0094326F" w:rsidRDefault="00F52E67" w:rsidP="00F52E67">
      <w:pPr>
        <w:pStyle w:val="ConsPlusNormal"/>
        <w:spacing w:before="240"/>
        <w:ind w:firstLine="540"/>
        <w:contextualSpacing/>
        <w:jc w:val="both"/>
      </w:pPr>
      <w:r w:rsidRPr="0094326F">
        <w:t>Сложноподчиненные предложения с определительными придаточными с союзными словами who, which, that.</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союзными словами whoever, whatever, however, whenever.</w:t>
      </w:r>
    </w:p>
    <w:p w:rsidR="00F52E67" w:rsidRPr="0094326F" w:rsidRDefault="00F52E67" w:rsidP="00F52E67">
      <w:pPr>
        <w:pStyle w:val="ConsPlusNormal"/>
        <w:spacing w:before="240"/>
        <w:ind w:firstLine="540"/>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p w:rsidR="00F52E67" w:rsidRPr="0094326F" w:rsidRDefault="00F52E67" w:rsidP="00F52E67">
      <w:pPr>
        <w:pStyle w:val="ConsPlusNormal"/>
        <w:spacing w:before="240"/>
        <w:ind w:firstLine="540"/>
        <w:contextualSpacing/>
        <w:jc w:val="both"/>
        <w:rPr>
          <w:lang w:val="en-US"/>
        </w:rPr>
      </w:pPr>
      <w:r w:rsidRPr="0094326F">
        <w:lastRenderedPageBreak/>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p w:rsidR="00F52E67" w:rsidRPr="0094326F" w:rsidRDefault="00F52E67" w:rsidP="00F52E67">
      <w:pPr>
        <w:pStyle w:val="ConsPlusNormal"/>
        <w:spacing w:before="240"/>
        <w:ind w:firstLine="540"/>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Pr="0094326F" w:rsidRDefault="00F52E67" w:rsidP="00F52E67">
      <w:pPr>
        <w:pStyle w:val="ConsPlusNormal"/>
        <w:spacing w:before="240"/>
        <w:ind w:firstLine="540"/>
        <w:contextualSpacing/>
        <w:jc w:val="both"/>
      </w:pPr>
      <w:r w:rsidRPr="0094326F">
        <w:t>Модальные глаголы в косвенной речи в настоящем и прошедшем времени.</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 as, not so ... as, both ... and ..., either ... or, neither ... nor.</w:t>
      </w:r>
    </w:p>
    <w:p w:rsidR="00F52E67" w:rsidRPr="0094326F" w:rsidRDefault="00F52E67" w:rsidP="00F52E67">
      <w:pPr>
        <w:pStyle w:val="ConsPlusNormal"/>
        <w:spacing w:before="240"/>
        <w:ind w:firstLine="540"/>
        <w:contextualSpacing/>
        <w:jc w:val="both"/>
      </w:pPr>
      <w:r w:rsidRPr="0094326F">
        <w:t>Предложения с I wish...</w:t>
      </w:r>
    </w:p>
    <w:p w:rsidR="00F52E67" w:rsidRPr="0094326F" w:rsidRDefault="00F52E67" w:rsidP="00F52E67">
      <w:pPr>
        <w:pStyle w:val="ConsPlusNormal"/>
        <w:spacing w:before="240"/>
        <w:ind w:firstLine="540"/>
        <w:contextualSpacing/>
        <w:jc w:val="both"/>
      </w:pPr>
      <w:r w:rsidRPr="0094326F">
        <w:t>Конструкции с глаголами на -ing: to love/hate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It takes me ... to do smth.</w:t>
      </w:r>
    </w:p>
    <w:p w:rsidR="00F52E67" w:rsidRPr="0094326F" w:rsidRDefault="00F52E67" w:rsidP="00F52E67">
      <w:pPr>
        <w:pStyle w:val="ConsPlusNormal"/>
        <w:spacing w:before="240"/>
        <w:ind w:firstLine="540"/>
        <w:contextualSpacing/>
        <w:jc w:val="both"/>
      </w:pPr>
      <w:r w:rsidRPr="0094326F">
        <w:t>Конструкция used to + инфинитив глагола.</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be/get used to smth, be/get used to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I prefer, I'd prefer, I'd rather prefer, </w:t>
      </w:r>
      <w:r w:rsidRPr="0094326F">
        <w:t>выражающие</w:t>
      </w:r>
      <w:r w:rsidRPr="0094326F">
        <w:rPr>
          <w:lang w:val="en-US"/>
        </w:rPr>
        <w:t xml:space="preserve"> </w:t>
      </w:r>
      <w:r w:rsidRPr="0094326F">
        <w:t>предпочтение</w:t>
      </w:r>
      <w:r w:rsidRPr="0094326F">
        <w:rPr>
          <w:lang w:val="en-US"/>
        </w:rPr>
        <w:t xml:space="preserve">, </w:t>
      </w:r>
      <w:r w:rsidRPr="0094326F">
        <w:t>а</w:t>
      </w:r>
      <w:r w:rsidRPr="0094326F">
        <w:rPr>
          <w:lang w:val="en-US"/>
        </w:rPr>
        <w:t xml:space="preserve"> </w:t>
      </w:r>
      <w:r w:rsidRPr="0094326F">
        <w:t>также</w:t>
      </w:r>
      <w:r w:rsidRPr="0094326F">
        <w:rPr>
          <w:lang w:val="en-US"/>
        </w:rPr>
        <w:t xml:space="preserve"> </w:t>
      </w:r>
      <w:r w:rsidRPr="0094326F">
        <w:t>конструкции</w:t>
      </w:r>
      <w:r w:rsidRPr="0094326F">
        <w:rPr>
          <w:lang w:val="en-US"/>
        </w:rPr>
        <w:t xml:space="preserve"> I'd rather, You'd better.</w:t>
      </w:r>
    </w:p>
    <w:p w:rsidR="00F52E67" w:rsidRPr="0094326F" w:rsidRDefault="00F52E67" w:rsidP="00F52E67">
      <w:pPr>
        <w:pStyle w:val="ConsPlusNormal"/>
        <w:spacing w:before="240"/>
        <w:ind w:firstLine="540"/>
        <w:contextualSpacing/>
        <w:jc w:val="both"/>
      </w:pPr>
      <w:r w:rsidRPr="0094326F">
        <w:t>Подлежащее, выраженное собирательным существительным (family, police), и его согласование со сказуемым.</w:t>
      </w:r>
    </w:p>
    <w:p w:rsidR="00F52E67" w:rsidRPr="0094326F" w:rsidRDefault="00F52E67" w:rsidP="00F52E67">
      <w:pPr>
        <w:pStyle w:val="ConsPlusNormal"/>
        <w:spacing w:before="240"/>
        <w:ind w:firstLine="540"/>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t>выражения</w:t>
      </w:r>
      <w:r w:rsidRPr="0094326F">
        <w:rPr>
          <w:lang w:val="en-US"/>
        </w:rPr>
        <w:t xml:space="preserve"> </w:t>
      </w:r>
      <w:r w:rsidRPr="0094326F">
        <w:t>будущего</w:t>
      </w:r>
      <w:r w:rsidRPr="0094326F">
        <w:rPr>
          <w:lang w:val="en-US"/>
        </w:rPr>
        <w:t xml:space="preserve"> </w:t>
      </w:r>
      <w:r w:rsidRPr="0094326F">
        <w:t>действия</w:t>
      </w:r>
      <w:r w:rsidRPr="0094326F">
        <w:rPr>
          <w:lang w:val="en-US"/>
        </w:rPr>
        <w:t>.</w:t>
      </w:r>
    </w:p>
    <w:p w:rsidR="00F52E67" w:rsidRPr="0094326F" w:rsidRDefault="00F52E67" w:rsidP="00F52E67">
      <w:pPr>
        <w:pStyle w:val="ConsPlusNormal"/>
        <w:spacing w:before="240"/>
        <w:ind w:firstLine="540"/>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p w:rsidR="00F52E67" w:rsidRPr="0094326F" w:rsidRDefault="00F52E67" w:rsidP="00F52E67">
      <w:pPr>
        <w:pStyle w:val="ConsPlusNormal"/>
        <w:spacing w:before="240"/>
        <w:ind w:firstLine="540"/>
        <w:contextualSpacing/>
        <w:jc w:val="both"/>
        <w:rPr>
          <w:lang w:val="en-US"/>
        </w:rPr>
      </w:pPr>
      <w:r w:rsidRPr="0094326F">
        <w:t>Неличные</w:t>
      </w:r>
      <w:r w:rsidRPr="0094326F">
        <w:rPr>
          <w:lang w:val="en-US"/>
        </w:rPr>
        <w:t xml:space="preserve"> </w:t>
      </w:r>
      <w:r w:rsidRPr="0094326F">
        <w:t>формы</w:t>
      </w:r>
      <w:r w:rsidRPr="0094326F">
        <w:rPr>
          <w:lang w:val="en-US"/>
        </w:rPr>
        <w:t xml:space="preserve"> </w:t>
      </w:r>
      <w:r w:rsidRPr="0094326F">
        <w:t>глагола</w:t>
      </w:r>
      <w:r w:rsidRPr="0094326F">
        <w:rPr>
          <w:lang w:val="en-US"/>
        </w:rPr>
        <w:t xml:space="preserve"> - </w:t>
      </w:r>
      <w:r w:rsidRPr="0094326F">
        <w:t>инфинитив</w:t>
      </w:r>
      <w:r w:rsidRPr="0094326F">
        <w:rPr>
          <w:lang w:val="en-US"/>
        </w:rPr>
        <w:t xml:space="preserve">, </w:t>
      </w:r>
      <w:r w:rsidRPr="0094326F">
        <w:t>герундий</w:t>
      </w:r>
      <w:r w:rsidRPr="0094326F">
        <w:rPr>
          <w:lang w:val="en-US"/>
        </w:rPr>
        <w:t xml:space="preserve">, </w:t>
      </w:r>
      <w:r w:rsidRPr="0094326F">
        <w:t>причастие</w:t>
      </w:r>
      <w:r w:rsidRPr="0094326F">
        <w:rPr>
          <w:lang w:val="en-US"/>
        </w:rPr>
        <w:t xml:space="preserve"> (Participle I </w:t>
      </w:r>
      <w:r w:rsidRPr="0094326F">
        <w:t>и</w:t>
      </w:r>
      <w:r w:rsidRPr="0094326F">
        <w:rPr>
          <w:lang w:val="en-US"/>
        </w:rPr>
        <w:t xml:space="preserve"> Participle II), </w:t>
      </w:r>
      <w:r w:rsidRPr="0094326F">
        <w:t>причастия</w:t>
      </w:r>
      <w:r w:rsidRPr="0094326F">
        <w:rPr>
          <w:lang w:val="en-US"/>
        </w:rPr>
        <w:t xml:space="preserve"> </w:t>
      </w:r>
      <w:r w:rsidRPr="0094326F">
        <w:t>в</w:t>
      </w:r>
      <w:r w:rsidRPr="0094326F">
        <w:rPr>
          <w:lang w:val="en-US"/>
        </w:rPr>
        <w:t xml:space="preserve"> </w:t>
      </w:r>
      <w:r w:rsidRPr="0094326F">
        <w:t>функции</w:t>
      </w:r>
      <w:r w:rsidRPr="0094326F">
        <w:rPr>
          <w:lang w:val="en-US"/>
        </w:rPr>
        <w:t xml:space="preserve"> </w:t>
      </w:r>
      <w:r w:rsidRPr="0094326F">
        <w:t>определения</w:t>
      </w:r>
      <w:r w:rsidRPr="0094326F">
        <w:rPr>
          <w:lang w:val="en-US"/>
        </w:rPr>
        <w:t xml:space="preserve"> (Participle I - a playing child, Participle II - a written text).</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Неисчисляемые имена существительные, имеющие форму только множественного числа.</w:t>
      </w:r>
    </w:p>
    <w:p w:rsidR="00F52E67" w:rsidRPr="0094326F" w:rsidRDefault="00F52E67" w:rsidP="00F52E67">
      <w:pPr>
        <w:pStyle w:val="ConsPlusNormal"/>
        <w:spacing w:before="240"/>
        <w:ind w:firstLine="540"/>
        <w:contextualSpacing/>
        <w:jc w:val="both"/>
      </w:pPr>
      <w:r w:rsidRPr="0094326F">
        <w:t>Притяжательный падеж имен существительных.</w:t>
      </w:r>
    </w:p>
    <w:p w:rsidR="00F52E67" w:rsidRPr="0094326F" w:rsidRDefault="00F52E67" w:rsidP="00F52E67">
      <w:pPr>
        <w:pStyle w:val="ConsPlusNormal"/>
        <w:spacing w:before="240"/>
        <w:ind w:firstLine="540"/>
        <w:contextualSpacing/>
        <w:jc w:val="both"/>
      </w:pPr>
      <w:r w:rsidRPr="0094326F">
        <w:t>Имена прилагательные и наречия в положительной, сравнительной и превосходной степенях,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Порядок следования нескольких прилагательных (мнение - размер - возраст - цвет - происхождение).</w:t>
      </w:r>
    </w:p>
    <w:p w:rsidR="00F52E67" w:rsidRPr="0094326F" w:rsidRDefault="00F52E67" w:rsidP="00F52E67">
      <w:pPr>
        <w:pStyle w:val="ConsPlusNormal"/>
        <w:spacing w:before="240"/>
        <w:ind w:firstLine="540"/>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p w:rsidR="00F52E67" w:rsidRPr="0094326F" w:rsidRDefault="00F52E67" w:rsidP="00F52E67">
      <w:pPr>
        <w:pStyle w:val="ConsPlusNormal"/>
        <w:spacing w:before="240"/>
        <w:ind w:firstLine="540"/>
        <w:contextualSpacing/>
        <w:jc w:val="both"/>
      </w:pPr>
      <w:r w:rsidRPr="0094326F">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w:t>
      </w:r>
    </w:p>
    <w:p w:rsidR="00F52E67" w:rsidRPr="0094326F" w:rsidRDefault="00F52E67" w:rsidP="00F52E67">
      <w:pPr>
        <w:pStyle w:val="ConsPlusNormal"/>
        <w:spacing w:before="240"/>
        <w:ind w:firstLine="540"/>
        <w:contextualSpacing/>
        <w:jc w:val="both"/>
      </w:pPr>
      <w:r w:rsidRPr="0094326F">
        <w:t>Предлоги места, времени, направления, предлоги, употребляемые с глаголами в страдательном залоге.</w:t>
      </w:r>
    </w:p>
    <w:p w:rsidR="00F52E67" w:rsidRPr="0094326F" w:rsidRDefault="00F52E67" w:rsidP="00F52E67">
      <w:pPr>
        <w:pStyle w:val="ConsPlusNormal"/>
        <w:spacing w:before="240"/>
        <w:ind w:firstLine="540"/>
        <w:contextualSpacing/>
        <w:jc w:val="both"/>
      </w:pPr>
      <w:r w:rsidRPr="0094326F">
        <w:t>Социокультурные знания и умения.</w:t>
      </w:r>
    </w:p>
    <w:p w:rsidR="00F52E67" w:rsidRPr="0094326F" w:rsidRDefault="00F52E67" w:rsidP="00F52E67">
      <w:pPr>
        <w:pStyle w:val="ConsPlusNormal"/>
        <w:spacing w:before="240"/>
        <w:ind w:firstLine="540"/>
        <w:contextualSpacing/>
        <w:jc w:val="both"/>
      </w:pPr>
      <w:r w:rsidRPr="0094326F">
        <w:t xml:space="preserve">Осуществление межличностного и межкультурного общения с использованием знаний </w:t>
      </w:r>
      <w:r w:rsidRPr="0094326F">
        <w:lastRenderedPageBreak/>
        <w:t>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52E67" w:rsidRPr="0094326F" w:rsidRDefault="00F52E67" w:rsidP="00F52E67">
      <w:pPr>
        <w:pStyle w:val="ConsPlusNormal"/>
        <w:spacing w:before="240"/>
        <w:ind w:firstLine="540"/>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2E67" w:rsidRPr="0094326F" w:rsidRDefault="00F52E67" w:rsidP="00F52E67">
      <w:pPr>
        <w:pStyle w:val="ConsPlusNormal"/>
        <w:spacing w:before="240"/>
        <w:ind w:firstLine="540"/>
        <w:contextualSpacing/>
        <w:jc w:val="both"/>
      </w:pPr>
      <w:r w:rsidRPr="0094326F">
        <w:t>Владение основными сведениями о социокультурном портрете и культурном наследии страны/стран, говорящих на английском языке.</w:t>
      </w:r>
    </w:p>
    <w:p w:rsidR="00F52E67" w:rsidRPr="0094326F" w:rsidRDefault="00F52E67" w:rsidP="00F52E67">
      <w:pPr>
        <w:pStyle w:val="ConsPlusNormal"/>
        <w:spacing w:before="240"/>
        <w:ind w:firstLine="540"/>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Pr="0094326F" w:rsidRDefault="00F52E67" w:rsidP="00F52E67">
      <w:pPr>
        <w:pStyle w:val="ConsPlusNormal"/>
        <w:spacing w:before="240"/>
        <w:ind w:firstLine="540"/>
        <w:contextualSpacing/>
        <w:jc w:val="both"/>
      </w:pPr>
      <w:r w:rsidRPr="0094326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F52E67" w:rsidRPr="0094326F" w:rsidRDefault="00F52E67" w:rsidP="00F52E67">
      <w:pPr>
        <w:pStyle w:val="ConsPlusNormal"/>
        <w:spacing w:before="240"/>
        <w:ind w:firstLine="540"/>
        <w:contextualSpacing/>
        <w:jc w:val="both"/>
      </w:pPr>
      <w:r w:rsidRPr="0094326F">
        <w:t>Компенсаторные умения.</w:t>
      </w:r>
    </w:p>
    <w:p w:rsidR="00F52E67" w:rsidRPr="0094326F" w:rsidRDefault="00F52E67" w:rsidP="00F52E67">
      <w:pPr>
        <w:pStyle w:val="ConsPlusNormal"/>
        <w:spacing w:before="240"/>
        <w:ind w:firstLine="540"/>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Коммуникативные умения.</w:t>
      </w:r>
    </w:p>
    <w:p w:rsidR="00F52E67" w:rsidRPr="0094326F" w:rsidRDefault="00F52E67" w:rsidP="00F52E67">
      <w:pPr>
        <w:pStyle w:val="ConsPlusNormal"/>
        <w:spacing w:before="240"/>
        <w:ind w:firstLine="540"/>
        <w:contextualSpacing/>
        <w:jc w:val="both"/>
      </w:pPr>
      <w:r w:rsidRPr="0094326F">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F52E67">
      <w:pPr>
        <w:pStyle w:val="ConsPlusNormal"/>
        <w:spacing w:before="240"/>
        <w:ind w:firstLine="540"/>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Pr="0094326F" w:rsidRDefault="00F52E67" w:rsidP="00F52E67">
      <w:pPr>
        <w:pStyle w:val="ConsPlusNormal"/>
        <w:spacing w:before="240"/>
        <w:ind w:firstLine="540"/>
        <w:contextualSpacing/>
        <w:jc w:val="both"/>
      </w:pPr>
      <w:r w:rsidRPr="0094326F">
        <w:t>Внешность и характеристика человека, литературного персонажа.</w:t>
      </w:r>
    </w:p>
    <w:p w:rsidR="00F52E67" w:rsidRPr="0094326F" w:rsidRDefault="00F52E67" w:rsidP="00F52E67">
      <w:pPr>
        <w:pStyle w:val="ConsPlusNormal"/>
        <w:spacing w:before="240"/>
        <w:ind w:firstLine="540"/>
        <w:contextualSpacing/>
        <w:jc w:val="both"/>
      </w:pPr>
      <w:r w:rsidRPr="0094326F">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Pr="0094326F" w:rsidRDefault="00F52E67" w:rsidP="00F52E67">
      <w:pPr>
        <w:pStyle w:val="ConsPlusNormal"/>
        <w:spacing w:before="240"/>
        <w:ind w:firstLine="540"/>
        <w:contextualSpacing/>
        <w:jc w:val="both"/>
      </w:pPr>
      <w:r w:rsidRPr="0094326F">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52E67" w:rsidRPr="0094326F" w:rsidRDefault="00F52E67" w:rsidP="00F52E67">
      <w:pPr>
        <w:pStyle w:val="ConsPlusNormal"/>
        <w:spacing w:before="240"/>
        <w:ind w:firstLine="540"/>
        <w:contextualSpacing/>
        <w:jc w:val="both"/>
      </w:pPr>
      <w:r w:rsidRPr="0094326F">
        <w:t>Место иностранного языка в повседневной жизни и профессиональной деятельности в современном мире.</w:t>
      </w:r>
    </w:p>
    <w:p w:rsidR="00F52E67" w:rsidRPr="0094326F" w:rsidRDefault="00F52E67" w:rsidP="00F52E67">
      <w:pPr>
        <w:pStyle w:val="ConsPlusNormal"/>
        <w:spacing w:before="240"/>
        <w:ind w:firstLine="540"/>
        <w:contextualSpacing/>
        <w:jc w:val="both"/>
      </w:pPr>
      <w:r w:rsidRPr="0094326F">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F52E67" w:rsidRPr="0094326F" w:rsidRDefault="00F52E67" w:rsidP="00F52E67">
      <w:pPr>
        <w:pStyle w:val="ConsPlusNormal"/>
        <w:spacing w:before="240"/>
        <w:ind w:firstLine="540"/>
        <w:contextualSpacing/>
        <w:jc w:val="both"/>
      </w:pPr>
      <w:r w:rsidRPr="0094326F">
        <w:t>Роль спорта в современной жизни: виды спорта, экстремальный спорт, спортивные соревнования, Олимпийские игры.</w:t>
      </w:r>
    </w:p>
    <w:p w:rsidR="00F52E67" w:rsidRPr="0094326F" w:rsidRDefault="00F52E67" w:rsidP="00F52E67">
      <w:pPr>
        <w:pStyle w:val="ConsPlusNormal"/>
        <w:spacing w:before="240"/>
        <w:ind w:firstLine="540"/>
        <w:contextualSpacing/>
        <w:jc w:val="both"/>
      </w:pPr>
      <w:r w:rsidRPr="0094326F">
        <w:t>Туризм. Виды отдыха. Экотуризм. Путешествия по России и зарубежным странам.</w:t>
      </w:r>
    </w:p>
    <w:p w:rsidR="00F52E67" w:rsidRPr="0094326F" w:rsidRDefault="00F52E67" w:rsidP="00F52E67">
      <w:pPr>
        <w:pStyle w:val="ConsPlusNormal"/>
        <w:spacing w:before="240"/>
        <w:ind w:firstLine="540"/>
        <w:contextualSpacing/>
        <w:jc w:val="both"/>
      </w:pPr>
      <w:r w:rsidRPr="0094326F">
        <w:t>Вселенная и человек. Природа. Проблемы экологии. Защита окружающей среды. Проживание в городской/сельской местности.</w:t>
      </w:r>
    </w:p>
    <w:p w:rsidR="00F52E67" w:rsidRPr="0094326F" w:rsidRDefault="00F52E67" w:rsidP="00F52E67">
      <w:pPr>
        <w:pStyle w:val="ConsPlusNormal"/>
        <w:spacing w:before="240"/>
        <w:ind w:firstLine="540"/>
        <w:contextualSpacing/>
        <w:jc w:val="both"/>
      </w:pPr>
      <w:r w:rsidRPr="0094326F">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F52E67" w:rsidRPr="0094326F" w:rsidRDefault="00F52E67" w:rsidP="00F52E67">
      <w:pPr>
        <w:pStyle w:val="ConsPlusNormal"/>
        <w:spacing w:before="240"/>
        <w:ind w:firstLine="540"/>
        <w:contextualSpacing/>
        <w:jc w:val="both"/>
      </w:pPr>
      <w:r w:rsidRPr="0094326F">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Pr="0094326F" w:rsidRDefault="00F52E67" w:rsidP="00F52E67">
      <w:pPr>
        <w:pStyle w:val="ConsPlusNormal"/>
        <w:spacing w:before="240"/>
        <w:ind w:firstLine="540"/>
        <w:contextualSpacing/>
        <w:jc w:val="both"/>
      </w:pPr>
      <w:r w:rsidRPr="0094326F">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F52E67" w:rsidRPr="0094326F" w:rsidRDefault="00F52E67" w:rsidP="00F52E67">
      <w:pPr>
        <w:pStyle w:val="ConsPlusNormal"/>
        <w:spacing w:before="240"/>
        <w:ind w:firstLine="540"/>
        <w:contextualSpacing/>
        <w:jc w:val="both"/>
      </w:pPr>
      <w:r w:rsidRPr="0094326F">
        <w:t>Говорение.</w:t>
      </w:r>
    </w:p>
    <w:p w:rsidR="00F52E67" w:rsidRPr="0094326F" w:rsidRDefault="00F52E67" w:rsidP="00F52E67">
      <w:pPr>
        <w:pStyle w:val="ConsPlusNormal"/>
        <w:spacing w:before="240"/>
        <w:ind w:firstLine="540"/>
        <w:contextualSpacing/>
        <w:jc w:val="both"/>
      </w:pPr>
      <w:r w:rsidRPr="0094326F">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Pr="0094326F" w:rsidRDefault="00F52E67" w:rsidP="00F52E67">
      <w:pPr>
        <w:pStyle w:val="ConsPlusNormal"/>
        <w:spacing w:before="240"/>
        <w:ind w:firstLine="540"/>
        <w:contextualSpacing/>
        <w:jc w:val="both"/>
      </w:pPr>
      <w:r w:rsidRPr="0094326F">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52E67" w:rsidRPr="0094326F" w:rsidRDefault="00F52E67" w:rsidP="00F52E67">
      <w:pPr>
        <w:pStyle w:val="ConsPlusNormal"/>
        <w:spacing w:before="240"/>
        <w:ind w:firstLine="540"/>
        <w:contextualSpacing/>
        <w:jc w:val="both"/>
      </w:pPr>
      <w:r w:rsidRPr="0094326F">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Pr="0094326F" w:rsidRDefault="00F52E67" w:rsidP="00F52E67">
      <w:pPr>
        <w:pStyle w:val="ConsPlusNormal"/>
        <w:spacing w:before="240"/>
        <w:ind w:firstLine="540"/>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52E67" w:rsidRPr="0094326F" w:rsidRDefault="00F52E67" w:rsidP="00F52E67">
      <w:pPr>
        <w:pStyle w:val="ConsPlusNormal"/>
        <w:spacing w:before="240"/>
        <w:ind w:firstLine="540"/>
        <w:contextualSpacing/>
        <w:jc w:val="both"/>
      </w:pPr>
      <w:r w:rsidRPr="0094326F">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2E67" w:rsidRPr="0094326F" w:rsidRDefault="00F52E67" w:rsidP="00F52E67">
      <w:pPr>
        <w:pStyle w:val="ConsPlusNormal"/>
        <w:spacing w:before="240"/>
        <w:ind w:firstLine="540"/>
        <w:contextualSpacing/>
        <w:jc w:val="both"/>
      </w:pPr>
      <w:r w:rsidRPr="0094326F">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Pr="0094326F" w:rsidRDefault="00F52E67" w:rsidP="00F52E67">
      <w:pPr>
        <w:pStyle w:val="ConsPlusNormal"/>
        <w:spacing w:before="240"/>
        <w:ind w:firstLine="540"/>
        <w:contextualSpacing/>
        <w:jc w:val="both"/>
      </w:pPr>
      <w:r w:rsidRPr="0094326F">
        <w:t>Объем диалога - до 9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Развитие коммуникативных умений монологической речи:</w:t>
      </w:r>
    </w:p>
    <w:p w:rsidR="00F52E67" w:rsidRPr="0094326F" w:rsidRDefault="00F52E67" w:rsidP="00F52E67">
      <w:pPr>
        <w:pStyle w:val="ConsPlusNormal"/>
        <w:spacing w:before="240"/>
        <w:ind w:firstLine="540"/>
        <w:contextualSpacing/>
        <w:jc w:val="both"/>
      </w:pPr>
      <w:r w:rsidRPr="0094326F">
        <w:t>создание устных связных монологических высказываний с использованием основных коммуникативных типов речи:</w:t>
      </w:r>
    </w:p>
    <w:p w:rsidR="00F52E67" w:rsidRPr="0094326F" w:rsidRDefault="00F52E67" w:rsidP="00F52E67">
      <w:pPr>
        <w:pStyle w:val="ConsPlusNormal"/>
        <w:spacing w:before="240"/>
        <w:ind w:firstLine="540"/>
        <w:contextualSpacing/>
        <w:jc w:val="both"/>
      </w:pPr>
      <w:r w:rsidRPr="0094326F">
        <w:t>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Pr="0094326F" w:rsidRDefault="00F52E67" w:rsidP="00F52E67">
      <w:pPr>
        <w:pStyle w:val="ConsPlusNormal"/>
        <w:spacing w:before="240"/>
        <w:ind w:firstLine="540"/>
        <w:contextualSpacing/>
        <w:jc w:val="both"/>
      </w:pPr>
      <w:r w:rsidRPr="0094326F">
        <w:t>повествование/сообщение;</w:t>
      </w:r>
    </w:p>
    <w:p w:rsidR="00F52E67" w:rsidRPr="0094326F" w:rsidRDefault="00F52E67" w:rsidP="00F52E67">
      <w:pPr>
        <w:pStyle w:val="ConsPlusNormal"/>
        <w:spacing w:before="240"/>
        <w:ind w:firstLine="540"/>
        <w:contextualSpacing/>
        <w:jc w:val="both"/>
      </w:pPr>
      <w:r w:rsidRPr="0094326F">
        <w:t>рассуждение;</w:t>
      </w:r>
    </w:p>
    <w:p w:rsidR="00F52E67" w:rsidRPr="0094326F" w:rsidRDefault="00F52E67" w:rsidP="00F52E67">
      <w:pPr>
        <w:pStyle w:val="ConsPlusNormal"/>
        <w:spacing w:before="240"/>
        <w:ind w:firstLine="540"/>
        <w:contextualSpacing/>
        <w:jc w:val="both"/>
      </w:pPr>
      <w:r w:rsidRPr="0094326F">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52E67" w:rsidRPr="0094326F" w:rsidRDefault="00F52E67" w:rsidP="00F52E67">
      <w:pPr>
        <w:pStyle w:val="ConsPlusNormal"/>
        <w:spacing w:before="240"/>
        <w:ind w:firstLine="540"/>
        <w:contextualSpacing/>
        <w:jc w:val="both"/>
      </w:pPr>
      <w:r w:rsidRPr="0094326F">
        <w:t>устное представление (презентация) результатов выполненной проектной работы.</w:t>
      </w:r>
    </w:p>
    <w:p w:rsidR="00F52E67" w:rsidRPr="0094326F" w:rsidRDefault="00F52E67" w:rsidP="00F52E67">
      <w:pPr>
        <w:pStyle w:val="ConsPlusNormal"/>
        <w:spacing w:before="240"/>
        <w:ind w:firstLine="540"/>
        <w:contextualSpacing/>
        <w:jc w:val="both"/>
      </w:pPr>
      <w:r w:rsidRPr="0094326F">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F52E67" w:rsidRPr="0094326F" w:rsidRDefault="00F52E67" w:rsidP="00F52E67">
      <w:pPr>
        <w:pStyle w:val="ConsPlusNormal"/>
        <w:spacing w:before="240"/>
        <w:ind w:firstLine="540"/>
        <w:contextualSpacing/>
        <w:jc w:val="both"/>
      </w:pPr>
      <w:r w:rsidRPr="0094326F">
        <w:lastRenderedPageBreak/>
        <w:t>Объем монологического высказывания - 14 - 15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Pr="0094326F" w:rsidRDefault="00F52E67" w:rsidP="00F52E67">
      <w:pPr>
        <w:pStyle w:val="ConsPlusNormal"/>
        <w:spacing w:before="240"/>
        <w:ind w:firstLine="540"/>
        <w:contextualSpacing/>
        <w:jc w:val="both"/>
      </w:pPr>
      <w:r w:rsidRPr="0094326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Pr="0094326F" w:rsidRDefault="00F52E67" w:rsidP="00F52E67">
      <w:pPr>
        <w:pStyle w:val="ConsPlusNormal"/>
        <w:spacing w:before="240"/>
        <w:ind w:firstLine="540"/>
        <w:contextualSpacing/>
        <w:jc w:val="both"/>
      </w:pPr>
      <w:r w:rsidRPr="0094326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Pr="0094326F" w:rsidRDefault="00F52E67" w:rsidP="00F52E67">
      <w:pPr>
        <w:pStyle w:val="ConsPlusNormal"/>
        <w:spacing w:before="240"/>
        <w:ind w:firstLine="540"/>
        <w:contextualSpacing/>
        <w:jc w:val="both"/>
      </w:pPr>
      <w:r w:rsidRPr="0094326F">
        <w:t>Языковая сложность текстов для аудирования должна соответствовать пороговому уровню (B1 - пороговый уровень по общеевропейской шкале).</w:t>
      </w:r>
    </w:p>
    <w:p w:rsidR="00F52E67" w:rsidRPr="0094326F" w:rsidRDefault="00F52E67" w:rsidP="00F52E67">
      <w:pPr>
        <w:pStyle w:val="ConsPlusNormal"/>
        <w:spacing w:before="240"/>
        <w:ind w:firstLine="540"/>
        <w:contextualSpacing/>
        <w:jc w:val="both"/>
      </w:pPr>
      <w:r w:rsidRPr="0094326F">
        <w:t>Время звучания текста/текстов для аудирования - до 2,5 минуты.</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Pr="0094326F" w:rsidRDefault="00F52E67" w:rsidP="00F52E67">
      <w:pPr>
        <w:pStyle w:val="ConsPlusNormal"/>
        <w:spacing w:before="240"/>
        <w:ind w:firstLine="540"/>
        <w:contextualSpacing/>
        <w:jc w:val="both"/>
      </w:pPr>
      <w:r w:rsidRPr="0094326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F52E67" w:rsidRPr="0094326F" w:rsidRDefault="00F52E67" w:rsidP="00F52E67">
      <w:pPr>
        <w:pStyle w:val="ConsPlusNormal"/>
        <w:spacing w:before="240"/>
        <w:ind w:firstLine="540"/>
        <w:contextualSpacing/>
        <w:jc w:val="both"/>
      </w:pPr>
      <w:r w:rsidRPr="0094326F">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Чтение несплошных текстов (таблиц, диаграмм, графиков и других) и понимание представленной в них информации.</w:t>
      </w:r>
    </w:p>
    <w:p w:rsidR="00F52E67" w:rsidRPr="0094326F" w:rsidRDefault="00F52E67" w:rsidP="00F52E67">
      <w:pPr>
        <w:pStyle w:val="ConsPlusNormal"/>
        <w:spacing w:before="240"/>
        <w:ind w:firstLine="540"/>
        <w:contextualSpacing/>
        <w:jc w:val="both"/>
      </w:pPr>
      <w:r w:rsidRPr="0094326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52E67" w:rsidRPr="0094326F" w:rsidRDefault="00F52E67" w:rsidP="00F52E67">
      <w:pPr>
        <w:pStyle w:val="ConsPlusNormal"/>
        <w:spacing w:before="240"/>
        <w:ind w:firstLine="540"/>
        <w:contextualSpacing/>
        <w:jc w:val="both"/>
      </w:pPr>
      <w:r w:rsidRPr="0094326F">
        <w:lastRenderedPageBreak/>
        <w:t>Языковая сложность текстов для чтения должна соответствовать пороговому уровню (B1 - пороговый уровень по общеевропейской шкале).</w:t>
      </w:r>
    </w:p>
    <w:p w:rsidR="00F52E67" w:rsidRPr="0094326F" w:rsidRDefault="00F52E67" w:rsidP="00F52E67">
      <w:pPr>
        <w:pStyle w:val="ConsPlusNormal"/>
        <w:spacing w:before="240"/>
        <w:ind w:firstLine="540"/>
        <w:contextualSpacing/>
        <w:jc w:val="both"/>
      </w:pPr>
      <w:r w:rsidRPr="0094326F">
        <w:t>Объем текста/текстов для чтения - до 600 - 800 слов.</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t>Развитие умений письменной речи:</w:t>
      </w:r>
    </w:p>
    <w:p w:rsidR="00F52E67" w:rsidRPr="0094326F" w:rsidRDefault="00F52E67" w:rsidP="00F52E67">
      <w:pPr>
        <w:pStyle w:val="ConsPlusNormal"/>
        <w:spacing w:before="240"/>
        <w:ind w:firstLine="540"/>
        <w:contextualSpacing/>
        <w:jc w:val="both"/>
      </w:pPr>
      <w:r w:rsidRPr="0094326F">
        <w:t>заполнение анкет и формуляров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резюме (CV)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F52E67" w:rsidRPr="0094326F" w:rsidRDefault="00F52E67" w:rsidP="00F52E67">
      <w:pPr>
        <w:pStyle w:val="ConsPlusNormal"/>
        <w:spacing w:before="240"/>
        <w:ind w:firstLine="540"/>
        <w:contextualSpacing/>
        <w:jc w:val="both"/>
      </w:pPr>
      <w:r w:rsidRPr="0094326F">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52E67" w:rsidRPr="0094326F" w:rsidRDefault="00F52E67" w:rsidP="00F52E67">
      <w:pPr>
        <w:pStyle w:val="ConsPlusNormal"/>
        <w:spacing w:before="240"/>
        <w:ind w:firstLine="540"/>
        <w:contextualSpacing/>
        <w:jc w:val="both"/>
      </w:pPr>
      <w:r w:rsidRPr="0094326F">
        <w:t>заполнение таблицы: краткая фиксация содержания прочитанного/прослушанного текста или дополнение информации в таблице;</w:t>
      </w:r>
    </w:p>
    <w:p w:rsidR="00F52E67" w:rsidRPr="0094326F" w:rsidRDefault="00F52E67" w:rsidP="00F52E67">
      <w:pPr>
        <w:pStyle w:val="ConsPlusNormal"/>
        <w:spacing w:before="240"/>
        <w:ind w:firstLine="540"/>
        <w:contextualSpacing/>
        <w:jc w:val="both"/>
      </w:pPr>
      <w:r w:rsidRPr="0094326F">
        <w:t>письменное предоставление результатов выполненной проектной работы, в том числе в форме презентации, объем - до 180 слов.</w:t>
      </w:r>
    </w:p>
    <w:p w:rsidR="00F52E67" w:rsidRPr="0094326F" w:rsidRDefault="00F52E67" w:rsidP="00F52E67">
      <w:pPr>
        <w:pStyle w:val="ConsPlusNormal"/>
        <w:spacing w:before="240"/>
        <w:ind w:firstLine="540"/>
        <w:contextualSpacing/>
        <w:jc w:val="both"/>
      </w:pPr>
      <w:r w:rsidRPr="0094326F">
        <w:t>Языковые знания и навыки.</w:t>
      </w:r>
    </w:p>
    <w:p w:rsidR="00F52E67" w:rsidRPr="0094326F" w:rsidRDefault="00F52E67" w:rsidP="00F52E67">
      <w:pPr>
        <w:pStyle w:val="ConsPlusNormal"/>
        <w:spacing w:before="240"/>
        <w:ind w:firstLine="540"/>
        <w:contextualSpacing/>
        <w:jc w:val="both"/>
      </w:pPr>
      <w:r w:rsidRPr="0094326F">
        <w:t>Фонетическая сторона речи.</w:t>
      </w:r>
    </w:p>
    <w:p w:rsidR="00F52E67" w:rsidRPr="0094326F" w:rsidRDefault="00F52E67" w:rsidP="00F52E67">
      <w:pPr>
        <w:pStyle w:val="ConsPlusNormal"/>
        <w:spacing w:before="240"/>
        <w:ind w:firstLine="540"/>
        <w:contextualSpacing/>
        <w:jc w:val="both"/>
      </w:pPr>
      <w:r w:rsidRPr="0094326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Pr="0094326F" w:rsidRDefault="00F52E67" w:rsidP="00F52E67">
      <w:pPr>
        <w:pStyle w:val="ConsPlusNormal"/>
        <w:spacing w:before="240"/>
        <w:ind w:firstLine="540"/>
        <w:contextualSpacing/>
        <w:jc w:val="both"/>
      </w:pPr>
      <w:r w:rsidRPr="0094326F">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F52E67" w:rsidRPr="0094326F" w:rsidRDefault="00F52E67" w:rsidP="00F52E67">
      <w:pPr>
        <w:pStyle w:val="ConsPlusNormal"/>
        <w:spacing w:before="240"/>
        <w:ind w:firstLine="540"/>
        <w:contextualSpacing/>
        <w:jc w:val="both"/>
      </w:pPr>
      <w:r w:rsidRPr="0094326F">
        <w:t>Орфография и пунктуация.</w:t>
      </w:r>
    </w:p>
    <w:p w:rsidR="00F52E67" w:rsidRPr="0094326F" w:rsidRDefault="00F52E67" w:rsidP="00F52E67">
      <w:pPr>
        <w:pStyle w:val="ConsPlusNormal"/>
        <w:spacing w:before="240"/>
        <w:ind w:firstLine="540"/>
        <w:contextualSpacing/>
        <w:jc w:val="both"/>
      </w:pPr>
      <w:r w:rsidRPr="0094326F">
        <w:t>Правильное написание изученных слов.</w:t>
      </w:r>
    </w:p>
    <w:p w:rsidR="00F52E67" w:rsidRPr="0094326F" w:rsidRDefault="00F52E67" w:rsidP="00F52E67">
      <w:pPr>
        <w:pStyle w:val="ConsPlusNormal"/>
        <w:spacing w:before="240"/>
        <w:ind w:firstLine="540"/>
        <w:contextualSpacing/>
        <w:jc w:val="both"/>
      </w:pPr>
      <w:r w:rsidRPr="0094326F">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2E67" w:rsidRPr="0094326F" w:rsidRDefault="00F52E67" w:rsidP="00F52E67">
      <w:pPr>
        <w:pStyle w:val="ConsPlusNormal"/>
        <w:spacing w:before="240"/>
        <w:ind w:firstLine="540"/>
        <w:contextualSpacing/>
        <w:jc w:val="both"/>
      </w:pPr>
      <w:r w:rsidRPr="0094326F">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2E67" w:rsidRPr="0094326F" w:rsidRDefault="00F52E67" w:rsidP="00F52E67">
      <w:pPr>
        <w:pStyle w:val="ConsPlusNormal"/>
        <w:spacing w:before="240"/>
        <w:ind w:firstLine="540"/>
        <w:contextualSpacing/>
        <w:jc w:val="both"/>
      </w:pPr>
      <w:r w:rsidRPr="0094326F">
        <w:t>Лексическая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lastRenderedPageBreak/>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52E67" w:rsidRPr="0094326F" w:rsidRDefault="00F52E67" w:rsidP="00F52E67">
      <w:pPr>
        <w:pStyle w:val="ConsPlusNormal"/>
        <w:spacing w:before="240"/>
        <w:ind w:firstLine="540"/>
        <w:contextualSpacing/>
        <w:jc w:val="both"/>
      </w:pPr>
      <w:r w:rsidRPr="0094326F">
        <w:t>Основные способы словообразования:</w:t>
      </w:r>
    </w:p>
    <w:p w:rsidR="00F52E67" w:rsidRPr="0094326F" w:rsidRDefault="00F52E67" w:rsidP="00F52E67">
      <w:pPr>
        <w:pStyle w:val="ConsPlusNormal"/>
        <w:spacing w:before="240"/>
        <w:ind w:firstLine="540"/>
        <w:contextualSpacing/>
        <w:jc w:val="both"/>
      </w:pPr>
      <w:r w:rsidRPr="0094326F">
        <w:t>аффиксация:</w:t>
      </w:r>
    </w:p>
    <w:p w:rsidR="00F52E67" w:rsidRPr="0094326F" w:rsidRDefault="00F52E67" w:rsidP="00F52E67">
      <w:pPr>
        <w:pStyle w:val="ConsPlusNormal"/>
        <w:spacing w:before="240"/>
        <w:ind w:firstLine="540"/>
        <w:contextualSpacing/>
        <w:jc w:val="both"/>
      </w:pPr>
      <w:r w:rsidRPr="0094326F">
        <w:t>образование глаголов при помощи префиксов dis-, mis-, re-, over-, under- и суффиксов -ise/-ize, -en;</w:t>
      </w:r>
    </w:p>
    <w:p w:rsidR="00F52E67" w:rsidRPr="0094326F" w:rsidRDefault="00F52E67" w:rsidP="00F52E67">
      <w:pPr>
        <w:pStyle w:val="ConsPlusNormal"/>
        <w:spacing w:before="240"/>
        <w:ind w:firstLine="540"/>
        <w:contextualSpacing/>
        <w:jc w:val="both"/>
      </w:pPr>
      <w:r w:rsidRPr="0094326F">
        <w:t>образование имен существительных при помощи префиксов un-, in-/im-, il-/ir- и суффиксов -ance/-ence, -er/-or, -ing, -ist, -ity, -ment, -ness, -sion/-tion, -ship;</w:t>
      </w:r>
    </w:p>
    <w:p w:rsidR="00F52E67" w:rsidRPr="0094326F" w:rsidRDefault="00F52E67" w:rsidP="00F52E67">
      <w:pPr>
        <w:pStyle w:val="ConsPlusNormal"/>
        <w:spacing w:before="240"/>
        <w:ind w:firstLine="540"/>
        <w:contextualSpacing/>
        <w:jc w:val="both"/>
      </w:pPr>
      <w:r w:rsidRPr="0094326F">
        <w:t>образование имен прилагательных при помощи префиксов un-, in-/im-, il-/ir-, inter-, non-, post-, pre- и суффиксов -able/-ible, -al, -ed, -ese, -ful, -ian/-an, -ical, -ing, -ish, -ive, -less, -ly, -ous, -y;</w:t>
      </w:r>
    </w:p>
    <w:p w:rsidR="00F52E67" w:rsidRPr="0094326F" w:rsidRDefault="00F52E67" w:rsidP="00F52E67">
      <w:pPr>
        <w:pStyle w:val="ConsPlusNormal"/>
        <w:spacing w:before="240"/>
        <w:ind w:firstLine="540"/>
        <w:contextualSpacing/>
        <w:jc w:val="both"/>
      </w:pPr>
      <w:r w:rsidRPr="0094326F">
        <w:t>образование наречий при помощи префиксов un-, in-/im-, il-/ir- и суффикса -ly;</w:t>
      </w:r>
    </w:p>
    <w:p w:rsidR="00F52E67" w:rsidRPr="0094326F" w:rsidRDefault="00F52E67" w:rsidP="00F52E67">
      <w:pPr>
        <w:pStyle w:val="ConsPlusNormal"/>
        <w:spacing w:before="240"/>
        <w:ind w:firstLine="540"/>
        <w:contextualSpacing/>
        <w:jc w:val="both"/>
      </w:pPr>
      <w:r w:rsidRPr="0094326F">
        <w:t>образование числительных при помощи суффиксов -teen, -ty, -th;</w:t>
      </w:r>
    </w:p>
    <w:p w:rsidR="00F52E67" w:rsidRPr="0094326F" w:rsidRDefault="00F52E67" w:rsidP="00F52E67">
      <w:pPr>
        <w:pStyle w:val="ConsPlusNormal"/>
        <w:spacing w:before="240"/>
        <w:ind w:firstLine="540"/>
        <w:contextualSpacing/>
        <w:jc w:val="both"/>
      </w:pPr>
      <w:r w:rsidRPr="0094326F">
        <w:t>словосложение:</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 существительных (football);</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основы прилагательного с основой существительного (blue-bell);</w:t>
      </w:r>
    </w:p>
    <w:p w:rsidR="00F52E67" w:rsidRPr="0094326F" w:rsidRDefault="00F52E67" w:rsidP="00F52E67">
      <w:pPr>
        <w:pStyle w:val="ConsPlusNormal"/>
        <w:spacing w:before="240"/>
        <w:ind w:firstLine="540"/>
        <w:contextualSpacing/>
        <w:jc w:val="both"/>
      </w:pPr>
      <w:r w:rsidRPr="0094326F">
        <w:t>образование сложных существительных путем соединения основ существительных с предлогом (father-in-law);</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наречия с основой причастия II (well-behaved);</w:t>
      </w:r>
    </w:p>
    <w:p w:rsidR="00F52E67" w:rsidRPr="0094326F" w:rsidRDefault="00F52E67" w:rsidP="00F52E67">
      <w:pPr>
        <w:pStyle w:val="ConsPlusNormal"/>
        <w:spacing w:before="240"/>
        <w:ind w:firstLine="540"/>
        <w:contextualSpacing/>
        <w:jc w:val="both"/>
      </w:pPr>
      <w:r w:rsidRPr="0094326F">
        <w:t>образование сложных прилагательных путем соединения основы прилагательного с основой причастия I (nice-looking);</w:t>
      </w:r>
    </w:p>
    <w:p w:rsidR="00F52E67" w:rsidRPr="0094326F" w:rsidRDefault="00F52E67" w:rsidP="00F52E67">
      <w:pPr>
        <w:pStyle w:val="ConsPlusNormal"/>
        <w:spacing w:before="240"/>
        <w:ind w:firstLine="540"/>
        <w:contextualSpacing/>
        <w:jc w:val="both"/>
      </w:pPr>
      <w:r w:rsidRPr="0094326F">
        <w:t>конверсия:</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неопределенной формы глаголов (to run - a run);</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прилагательных (rich people - the rich);</w:t>
      </w:r>
    </w:p>
    <w:p w:rsidR="00F52E67" w:rsidRPr="0094326F" w:rsidRDefault="00F52E67" w:rsidP="00F52E67">
      <w:pPr>
        <w:pStyle w:val="ConsPlusNormal"/>
        <w:spacing w:before="240"/>
        <w:ind w:firstLine="540"/>
        <w:contextualSpacing/>
        <w:jc w:val="both"/>
      </w:pPr>
      <w:r w:rsidRPr="0094326F">
        <w:t>образование глаголов от имен существительных (a hand - to hand);</w:t>
      </w:r>
    </w:p>
    <w:p w:rsidR="00F52E67" w:rsidRPr="0094326F" w:rsidRDefault="00F52E67" w:rsidP="00F52E67">
      <w:pPr>
        <w:pStyle w:val="ConsPlusNormal"/>
        <w:spacing w:before="240"/>
        <w:ind w:firstLine="540"/>
        <w:contextualSpacing/>
        <w:jc w:val="both"/>
      </w:pPr>
      <w:r w:rsidRPr="0094326F">
        <w:t>образование глаголов от имен прилагательных (cool - to cool).</w:t>
      </w:r>
    </w:p>
    <w:p w:rsidR="00F52E67" w:rsidRPr="0094326F" w:rsidRDefault="00F52E67" w:rsidP="00F52E67">
      <w:pPr>
        <w:pStyle w:val="ConsPlusNormal"/>
        <w:spacing w:before="240"/>
        <w:ind w:firstLine="540"/>
        <w:contextualSpacing/>
        <w:jc w:val="both"/>
      </w:pPr>
      <w:r w:rsidRPr="0094326F">
        <w:t>Имена прилагательные на -ed и -ing (excited - exciting).</w:t>
      </w:r>
    </w:p>
    <w:p w:rsidR="00F52E67" w:rsidRPr="0094326F" w:rsidRDefault="00F52E67" w:rsidP="00F52E67">
      <w:pPr>
        <w:pStyle w:val="ConsPlusNormal"/>
        <w:spacing w:before="240"/>
        <w:ind w:firstLine="540"/>
        <w:contextualSpacing/>
        <w:jc w:val="both"/>
      </w:pPr>
      <w:r w:rsidRPr="0094326F">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Pr="0094326F" w:rsidRDefault="00F52E67" w:rsidP="00F52E67">
      <w:pPr>
        <w:pStyle w:val="ConsPlusNormal"/>
        <w:spacing w:before="240"/>
        <w:ind w:firstLine="540"/>
        <w:contextualSpacing/>
        <w:jc w:val="both"/>
      </w:pPr>
      <w:r w:rsidRPr="0094326F">
        <w:t>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Грамматическая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изученных морфологических форм и синтаксических конструкций английского языка.</w:t>
      </w:r>
    </w:p>
    <w:p w:rsidR="00F52E67" w:rsidRPr="0094326F" w:rsidRDefault="00F52E67" w:rsidP="00F52E67">
      <w:pPr>
        <w:pStyle w:val="ConsPlusNormal"/>
        <w:spacing w:before="240"/>
        <w:ind w:firstLine="540"/>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52E67" w:rsidRPr="0094326F" w:rsidRDefault="00F52E67" w:rsidP="00F52E67">
      <w:pPr>
        <w:pStyle w:val="ConsPlusNormal"/>
        <w:spacing w:before="240"/>
        <w:ind w:firstLine="540"/>
        <w:contextualSpacing/>
        <w:jc w:val="both"/>
      </w:pPr>
      <w:r w:rsidRPr="0094326F">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F52E67" w:rsidRPr="0094326F" w:rsidRDefault="00F52E67" w:rsidP="00F52E67">
      <w:pPr>
        <w:pStyle w:val="ConsPlusNormal"/>
        <w:spacing w:before="240"/>
        <w:ind w:firstLine="540"/>
        <w:contextualSpacing/>
        <w:jc w:val="both"/>
      </w:pPr>
      <w:r w:rsidRPr="0094326F">
        <w:t>Предложения с начальным It.</w:t>
      </w:r>
    </w:p>
    <w:p w:rsidR="00F52E67" w:rsidRPr="0094326F" w:rsidRDefault="00F52E67" w:rsidP="00F52E67">
      <w:pPr>
        <w:pStyle w:val="ConsPlusNormal"/>
        <w:spacing w:before="240"/>
        <w:ind w:firstLine="540"/>
        <w:contextualSpacing/>
        <w:jc w:val="both"/>
      </w:pPr>
      <w:r w:rsidRPr="0094326F">
        <w:t>Предложения с начальным There + to be.</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глагольными</w:t>
      </w:r>
      <w:r w:rsidRPr="0094326F">
        <w:rPr>
          <w:lang w:val="en-US"/>
        </w:rPr>
        <w:t xml:space="preserve"> </w:t>
      </w:r>
      <w:r w:rsidRPr="0094326F">
        <w:t>конструкциями</w:t>
      </w:r>
      <w:r w:rsidRPr="0094326F">
        <w:rPr>
          <w:lang w:val="en-US"/>
        </w:rPr>
        <w:t xml:space="preserve">, </w:t>
      </w:r>
      <w:r w:rsidRPr="0094326F">
        <w:t>содержащими</w:t>
      </w:r>
      <w:r w:rsidRPr="0094326F">
        <w:rPr>
          <w:lang w:val="en-US"/>
        </w:rPr>
        <w:t xml:space="preserve"> </w:t>
      </w:r>
      <w:r w:rsidRPr="0094326F">
        <w:t>глаголы</w:t>
      </w:r>
      <w:r w:rsidRPr="0094326F">
        <w:rPr>
          <w:lang w:val="en-US"/>
        </w:rPr>
        <w:t>-</w:t>
      </w:r>
      <w:r w:rsidRPr="0094326F">
        <w:t>связки</w:t>
      </w:r>
      <w:r w:rsidRPr="0094326F">
        <w:rPr>
          <w:lang w:val="en-US"/>
        </w:rPr>
        <w:t xml:space="preserve"> to be, to </w:t>
      </w:r>
      <w:r w:rsidRPr="0094326F">
        <w:rPr>
          <w:lang w:val="en-US"/>
        </w:rPr>
        <w:lastRenderedPageBreak/>
        <w:t>look, to seem, to feel (He looks/seems/feels happy.).</w:t>
      </w:r>
    </w:p>
    <w:p w:rsidR="00F52E67" w:rsidRPr="0094326F" w:rsidRDefault="00F52E67" w:rsidP="00F52E67">
      <w:pPr>
        <w:pStyle w:val="ConsPlusNormal"/>
        <w:spacing w:before="240"/>
        <w:ind w:firstLine="540"/>
        <w:contextualSpacing/>
        <w:jc w:val="both"/>
      </w:pPr>
      <w:r w:rsidRPr="0094326F">
        <w:t>Предложения со сложным подлежащим - Complex Subject.</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со</w:t>
      </w:r>
      <w:r w:rsidRPr="0094326F">
        <w:rPr>
          <w:lang w:val="en-US"/>
        </w:rPr>
        <w:t xml:space="preserve"> </w:t>
      </w:r>
      <w:r w:rsidRPr="0094326F">
        <w:t>сложным</w:t>
      </w:r>
      <w:r w:rsidRPr="0094326F">
        <w:rPr>
          <w:lang w:val="en-US"/>
        </w:rPr>
        <w:t xml:space="preserve"> </w:t>
      </w:r>
      <w:r w:rsidRPr="0094326F">
        <w:t>дополнением</w:t>
      </w:r>
      <w:r w:rsidRPr="0094326F">
        <w:rPr>
          <w:lang w:val="en-US"/>
        </w:rPr>
        <w:t xml:space="preserve"> - Complex Object (I want you to help me. I saw her cross/crossing the road. I want to have my hair cut.).</w:t>
      </w:r>
    </w:p>
    <w:p w:rsidR="00F52E67" w:rsidRPr="0094326F" w:rsidRDefault="00F52E67" w:rsidP="00F52E67">
      <w:pPr>
        <w:pStyle w:val="ConsPlusNormal"/>
        <w:spacing w:before="240"/>
        <w:ind w:firstLine="540"/>
        <w:contextualSpacing/>
        <w:jc w:val="both"/>
        <w:rPr>
          <w:lang w:val="en-US"/>
        </w:rPr>
      </w:pPr>
      <w:r w:rsidRPr="0094326F">
        <w:t>Сложносочиненные</w:t>
      </w:r>
      <w:r w:rsidRPr="0094326F">
        <w:rPr>
          <w:lang w:val="en-US"/>
        </w:rPr>
        <w:t xml:space="preserve"> </w:t>
      </w:r>
      <w:r w:rsidRPr="0094326F">
        <w:t>предложения</w:t>
      </w:r>
      <w:r w:rsidRPr="0094326F">
        <w:rPr>
          <w:lang w:val="en-US"/>
        </w:rPr>
        <w:t xml:space="preserve"> </w:t>
      </w:r>
      <w:r w:rsidRPr="0094326F">
        <w:t>с</w:t>
      </w:r>
      <w:r w:rsidRPr="0094326F">
        <w:rPr>
          <w:lang w:val="en-US"/>
        </w:rPr>
        <w:t xml:space="preserve"> </w:t>
      </w:r>
      <w:r w:rsidRPr="0094326F">
        <w:t>сочинительными</w:t>
      </w:r>
      <w:r w:rsidRPr="0094326F">
        <w:rPr>
          <w:lang w:val="en-US"/>
        </w:rPr>
        <w:t xml:space="preserve"> </w:t>
      </w:r>
      <w:r w:rsidRPr="0094326F">
        <w:t>союзами</w:t>
      </w:r>
      <w:r w:rsidRPr="0094326F">
        <w:rPr>
          <w:lang w:val="en-US"/>
        </w:rPr>
        <w:t xml:space="preserve"> and, but, or.</w:t>
      </w:r>
    </w:p>
    <w:p w:rsidR="00F52E67" w:rsidRPr="0094326F" w:rsidRDefault="00F52E67" w:rsidP="00F52E67">
      <w:pPr>
        <w:pStyle w:val="ConsPlusNormal"/>
        <w:spacing w:before="240"/>
        <w:ind w:firstLine="540"/>
        <w:contextualSpacing/>
        <w:jc w:val="both"/>
        <w:rPr>
          <w:lang w:val="en-US"/>
        </w:rPr>
      </w:pPr>
      <w:r w:rsidRPr="0094326F">
        <w:t>Сложноподчиненные</w:t>
      </w:r>
      <w:r w:rsidRPr="0094326F">
        <w:rPr>
          <w:lang w:val="en-US"/>
        </w:rPr>
        <w:t xml:space="preserve"> </w:t>
      </w:r>
      <w:r w:rsidRPr="0094326F">
        <w:t>предложения</w:t>
      </w:r>
      <w:r w:rsidRPr="0094326F">
        <w:rPr>
          <w:lang w:val="en-US"/>
        </w:rPr>
        <w:t xml:space="preserve"> </w:t>
      </w:r>
      <w:r w:rsidRPr="0094326F">
        <w:t>с</w:t>
      </w:r>
      <w:r w:rsidRPr="0094326F">
        <w:rPr>
          <w:lang w:val="en-US"/>
        </w:rPr>
        <w:t xml:space="preserve"> </w:t>
      </w:r>
      <w:r w:rsidRPr="0094326F">
        <w:t>союзами</w:t>
      </w:r>
      <w:r w:rsidRPr="0094326F">
        <w:rPr>
          <w:lang w:val="en-US"/>
        </w:rPr>
        <w:t xml:space="preserve"> </w:t>
      </w:r>
      <w:r w:rsidRPr="0094326F">
        <w:t>и</w:t>
      </w:r>
      <w:r w:rsidRPr="0094326F">
        <w:rPr>
          <w:lang w:val="en-US"/>
        </w:rPr>
        <w:t xml:space="preserve"> </w:t>
      </w:r>
      <w:r w:rsidRPr="0094326F">
        <w:t>союзными</w:t>
      </w:r>
      <w:r w:rsidRPr="0094326F">
        <w:rPr>
          <w:lang w:val="en-US"/>
        </w:rPr>
        <w:t xml:space="preserve"> </w:t>
      </w:r>
      <w:r w:rsidRPr="0094326F">
        <w:t>словами</w:t>
      </w:r>
      <w:r w:rsidRPr="0094326F">
        <w:rPr>
          <w:lang w:val="en-US"/>
        </w:rPr>
        <w:t xml:space="preserve"> because, if, when, where, what, why, how.</w:t>
      </w:r>
    </w:p>
    <w:p w:rsidR="00F52E67" w:rsidRPr="0094326F" w:rsidRDefault="00F52E67" w:rsidP="00F52E67">
      <w:pPr>
        <w:pStyle w:val="ConsPlusNormal"/>
        <w:spacing w:before="240"/>
        <w:ind w:firstLine="540"/>
        <w:contextualSpacing/>
        <w:jc w:val="both"/>
      </w:pPr>
      <w:r w:rsidRPr="0094326F">
        <w:t>Сложноподчиненные предложения с определительными придаточными с союзными словами who, which, that.</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союзными словами whoever, whatever, however, whenever.</w:t>
      </w:r>
    </w:p>
    <w:p w:rsidR="00F52E67" w:rsidRPr="0094326F" w:rsidRDefault="00F52E67" w:rsidP="00F52E67">
      <w:pPr>
        <w:pStyle w:val="ConsPlusNormal"/>
        <w:spacing w:before="240"/>
        <w:ind w:firstLine="540"/>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p w:rsidR="00F52E67" w:rsidRPr="0094326F" w:rsidRDefault="00F52E67" w:rsidP="00F52E67">
      <w:pPr>
        <w:pStyle w:val="ConsPlusNormal"/>
        <w:spacing w:before="240"/>
        <w:ind w:firstLine="540"/>
        <w:contextualSpacing/>
        <w:jc w:val="both"/>
        <w:rPr>
          <w:lang w:val="en-US"/>
        </w:rPr>
      </w:pPr>
      <w:r w:rsidRPr="0094326F">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p w:rsidR="00F52E67" w:rsidRPr="0094326F" w:rsidRDefault="00F52E67" w:rsidP="00F52E67">
      <w:pPr>
        <w:pStyle w:val="ConsPlusNormal"/>
        <w:spacing w:before="240"/>
        <w:ind w:firstLine="540"/>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Pr="0094326F" w:rsidRDefault="00F52E67" w:rsidP="00F52E67">
      <w:pPr>
        <w:pStyle w:val="ConsPlusNormal"/>
        <w:spacing w:before="240"/>
        <w:ind w:firstLine="540"/>
        <w:contextualSpacing/>
        <w:jc w:val="both"/>
      </w:pPr>
      <w:r w:rsidRPr="0094326F">
        <w:t>Модальные глаголы в косвенной речи в настоящем и прошедшем времени.</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 as, not so ... as, both ... and ..., either ... or, neither ... nor.</w:t>
      </w:r>
    </w:p>
    <w:p w:rsidR="00F52E67" w:rsidRPr="0094326F" w:rsidRDefault="00F52E67" w:rsidP="00F52E67">
      <w:pPr>
        <w:pStyle w:val="ConsPlusNormal"/>
        <w:spacing w:before="240"/>
        <w:ind w:firstLine="540"/>
        <w:contextualSpacing/>
        <w:jc w:val="both"/>
      </w:pPr>
      <w:r w:rsidRPr="0094326F">
        <w:t>Предложения с I wish...</w:t>
      </w:r>
    </w:p>
    <w:p w:rsidR="00F52E67" w:rsidRPr="0094326F" w:rsidRDefault="00F52E67" w:rsidP="00F52E67">
      <w:pPr>
        <w:pStyle w:val="ConsPlusNormal"/>
        <w:spacing w:before="240"/>
        <w:ind w:firstLine="540"/>
        <w:contextualSpacing/>
        <w:jc w:val="both"/>
      </w:pPr>
      <w:r w:rsidRPr="0094326F">
        <w:t>Конструкции с глаголами на -ing: to love/hate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It takes me ... to do smth.</w:t>
      </w:r>
    </w:p>
    <w:p w:rsidR="00F52E67" w:rsidRPr="0094326F" w:rsidRDefault="00F52E67" w:rsidP="00F52E67">
      <w:pPr>
        <w:pStyle w:val="ConsPlusNormal"/>
        <w:spacing w:before="240"/>
        <w:ind w:firstLine="540"/>
        <w:contextualSpacing/>
        <w:jc w:val="both"/>
      </w:pPr>
      <w:r w:rsidRPr="0094326F">
        <w:t>Конструкция used to + инфинитив глагола.</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be/get used to smth, be/get used to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I prefer, I'd prefer, I'd rather prefer, </w:t>
      </w:r>
      <w:r w:rsidRPr="0094326F">
        <w:t>выражающие</w:t>
      </w:r>
      <w:r w:rsidRPr="0094326F">
        <w:rPr>
          <w:lang w:val="en-US"/>
        </w:rPr>
        <w:t xml:space="preserve"> </w:t>
      </w:r>
      <w:r w:rsidRPr="0094326F">
        <w:t>предпочтение</w:t>
      </w:r>
      <w:r w:rsidRPr="0094326F">
        <w:rPr>
          <w:lang w:val="en-US"/>
        </w:rPr>
        <w:t xml:space="preserve">, </w:t>
      </w:r>
      <w:r w:rsidRPr="0094326F">
        <w:t>а</w:t>
      </w:r>
      <w:r w:rsidRPr="0094326F">
        <w:rPr>
          <w:lang w:val="en-US"/>
        </w:rPr>
        <w:t xml:space="preserve"> </w:t>
      </w:r>
      <w:r w:rsidRPr="0094326F">
        <w:t>также</w:t>
      </w:r>
      <w:r w:rsidRPr="0094326F">
        <w:rPr>
          <w:lang w:val="en-US"/>
        </w:rPr>
        <w:t xml:space="preserve"> </w:t>
      </w:r>
      <w:r w:rsidRPr="0094326F">
        <w:t>конструкции</w:t>
      </w:r>
      <w:r w:rsidRPr="0094326F">
        <w:rPr>
          <w:lang w:val="en-US"/>
        </w:rPr>
        <w:t xml:space="preserve"> I'd rather, You'd better.</w:t>
      </w:r>
    </w:p>
    <w:p w:rsidR="00F52E67" w:rsidRPr="0094326F" w:rsidRDefault="00F52E67" w:rsidP="00F52E67">
      <w:pPr>
        <w:pStyle w:val="ConsPlusNormal"/>
        <w:spacing w:before="240"/>
        <w:ind w:firstLine="540"/>
        <w:contextualSpacing/>
        <w:jc w:val="both"/>
      </w:pPr>
      <w:r w:rsidRPr="0094326F">
        <w:t>Подлежащее, выраженное собирательным существительным (family, police), и его согласование со сказуемым.</w:t>
      </w:r>
    </w:p>
    <w:p w:rsidR="00F52E67" w:rsidRPr="0094326F" w:rsidRDefault="00F52E67" w:rsidP="00F52E67">
      <w:pPr>
        <w:pStyle w:val="ConsPlusNormal"/>
        <w:spacing w:before="240"/>
        <w:ind w:firstLine="540"/>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t>выражения</w:t>
      </w:r>
      <w:r w:rsidRPr="0094326F">
        <w:rPr>
          <w:lang w:val="en-US"/>
        </w:rPr>
        <w:t xml:space="preserve"> </w:t>
      </w:r>
      <w:r w:rsidRPr="0094326F">
        <w:t>будущего</w:t>
      </w:r>
      <w:r w:rsidRPr="0094326F">
        <w:rPr>
          <w:lang w:val="en-US"/>
        </w:rPr>
        <w:t xml:space="preserve"> </w:t>
      </w:r>
      <w:r w:rsidRPr="0094326F">
        <w:t>действия</w:t>
      </w:r>
      <w:r w:rsidRPr="0094326F">
        <w:rPr>
          <w:lang w:val="en-US"/>
        </w:rPr>
        <w:t>.</w:t>
      </w:r>
    </w:p>
    <w:p w:rsidR="00F52E67" w:rsidRPr="0094326F" w:rsidRDefault="00F52E67" w:rsidP="00F52E67">
      <w:pPr>
        <w:pStyle w:val="ConsPlusNormal"/>
        <w:spacing w:before="240"/>
        <w:ind w:firstLine="540"/>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p w:rsidR="00F52E67" w:rsidRPr="0094326F" w:rsidRDefault="00F52E67" w:rsidP="00F52E67">
      <w:pPr>
        <w:pStyle w:val="ConsPlusNormal"/>
        <w:spacing w:before="240"/>
        <w:ind w:firstLine="540"/>
        <w:contextualSpacing/>
        <w:jc w:val="both"/>
        <w:rPr>
          <w:lang w:val="en-US"/>
        </w:rPr>
      </w:pPr>
      <w:r w:rsidRPr="0094326F">
        <w:t>Неличные</w:t>
      </w:r>
      <w:r w:rsidRPr="0094326F">
        <w:rPr>
          <w:lang w:val="en-US"/>
        </w:rPr>
        <w:t xml:space="preserve"> </w:t>
      </w:r>
      <w:r w:rsidRPr="0094326F">
        <w:t>формы</w:t>
      </w:r>
      <w:r w:rsidRPr="0094326F">
        <w:rPr>
          <w:lang w:val="en-US"/>
        </w:rPr>
        <w:t xml:space="preserve"> </w:t>
      </w:r>
      <w:r w:rsidRPr="0094326F">
        <w:t>глагола</w:t>
      </w:r>
      <w:r w:rsidRPr="0094326F">
        <w:rPr>
          <w:lang w:val="en-US"/>
        </w:rPr>
        <w:t xml:space="preserve"> - </w:t>
      </w:r>
      <w:r w:rsidRPr="0094326F">
        <w:t>инфинитив</w:t>
      </w:r>
      <w:r w:rsidRPr="0094326F">
        <w:rPr>
          <w:lang w:val="en-US"/>
        </w:rPr>
        <w:t xml:space="preserve">, </w:t>
      </w:r>
      <w:r w:rsidRPr="0094326F">
        <w:t>герундий</w:t>
      </w:r>
      <w:r w:rsidRPr="0094326F">
        <w:rPr>
          <w:lang w:val="en-US"/>
        </w:rPr>
        <w:t xml:space="preserve">, </w:t>
      </w:r>
      <w:r w:rsidRPr="0094326F">
        <w:t>причастие</w:t>
      </w:r>
      <w:r w:rsidRPr="0094326F">
        <w:rPr>
          <w:lang w:val="en-US"/>
        </w:rPr>
        <w:t xml:space="preserve"> (Participle I </w:t>
      </w:r>
      <w:r w:rsidRPr="0094326F">
        <w:t>и</w:t>
      </w:r>
      <w:r w:rsidRPr="0094326F">
        <w:rPr>
          <w:lang w:val="en-US"/>
        </w:rPr>
        <w:t xml:space="preserve"> Participle II), </w:t>
      </w:r>
      <w:r w:rsidRPr="0094326F">
        <w:t>причастия</w:t>
      </w:r>
      <w:r w:rsidRPr="0094326F">
        <w:rPr>
          <w:lang w:val="en-US"/>
        </w:rPr>
        <w:t xml:space="preserve"> </w:t>
      </w:r>
      <w:r w:rsidRPr="0094326F">
        <w:t>в</w:t>
      </w:r>
      <w:r w:rsidRPr="0094326F">
        <w:rPr>
          <w:lang w:val="en-US"/>
        </w:rPr>
        <w:t xml:space="preserve"> </w:t>
      </w:r>
      <w:r w:rsidRPr="0094326F">
        <w:t>функции</w:t>
      </w:r>
      <w:r w:rsidRPr="0094326F">
        <w:rPr>
          <w:lang w:val="en-US"/>
        </w:rPr>
        <w:t xml:space="preserve"> </w:t>
      </w:r>
      <w:r w:rsidRPr="0094326F">
        <w:t>определения</w:t>
      </w:r>
      <w:r w:rsidRPr="0094326F">
        <w:rPr>
          <w:lang w:val="en-US"/>
        </w:rPr>
        <w:t xml:space="preserve"> (Participle I - a playing child, Participle II - a written text).</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Неисчисляемые имена существительные, имеющие форму только множественного числа.</w:t>
      </w:r>
    </w:p>
    <w:p w:rsidR="00F52E67" w:rsidRPr="0094326F" w:rsidRDefault="00F52E67" w:rsidP="00F52E67">
      <w:pPr>
        <w:pStyle w:val="ConsPlusNormal"/>
        <w:spacing w:before="240"/>
        <w:ind w:firstLine="540"/>
        <w:contextualSpacing/>
        <w:jc w:val="both"/>
      </w:pPr>
      <w:r w:rsidRPr="0094326F">
        <w:t>Притяжательный падеж имен существительных.</w:t>
      </w:r>
    </w:p>
    <w:p w:rsidR="00F52E67" w:rsidRPr="0094326F" w:rsidRDefault="00F52E67" w:rsidP="00F52E67">
      <w:pPr>
        <w:pStyle w:val="ConsPlusNormal"/>
        <w:spacing w:before="240"/>
        <w:ind w:firstLine="540"/>
        <w:contextualSpacing/>
        <w:jc w:val="both"/>
      </w:pPr>
      <w:r w:rsidRPr="0094326F">
        <w:t xml:space="preserve">Имена прилагательные и наречия в положительной, сравнительной и превосходной </w:t>
      </w:r>
      <w:r w:rsidRPr="0094326F">
        <w:lastRenderedPageBreak/>
        <w:t>степенях,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Порядок следования нескольких прилагательных (мнение - размер - возраст - цвет - происхождение).</w:t>
      </w:r>
    </w:p>
    <w:p w:rsidR="00F52E67" w:rsidRPr="0094326F" w:rsidRDefault="00F52E67" w:rsidP="00F52E67">
      <w:pPr>
        <w:pStyle w:val="ConsPlusNormal"/>
        <w:spacing w:before="240"/>
        <w:ind w:firstLine="540"/>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p w:rsidR="00F52E67" w:rsidRPr="0094326F" w:rsidRDefault="00F52E67" w:rsidP="00F52E67">
      <w:pPr>
        <w:pStyle w:val="ConsPlusNormal"/>
        <w:spacing w:before="240"/>
        <w:ind w:firstLine="540"/>
        <w:contextualSpacing/>
        <w:jc w:val="both"/>
      </w:pPr>
      <w:r w:rsidRPr="0094326F">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w:t>
      </w:r>
    </w:p>
    <w:p w:rsidR="00F52E67" w:rsidRPr="0094326F" w:rsidRDefault="00F52E67" w:rsidP="00F52E67">
      <w:pPr>
        <w:pStyle w:val="ConsPlusNormal"/>
        <w:spacing w:before="240"/>
        <w:ind w:firstLine="540"/>
        <w:contextualSpacing/>
        <w:jc w:val="both"/>
      </w:pPr>
      <w:r w:rsidRPr="0094326F">
        <w:t>Предлоги места, времени, направления, предлоги, употребляемые с глаголами в страдательном залоге.</w:t>
      </w:r>
    </w:p>
    <w:p w:rsidR="00F52E67" w:rsidRPr="0094326F" w:rsidRDefault="00F52E67" w:rsidP="00F52E67">
      <w:pPr>
        <w:pStyle w:val="ConsPlusNormal"/>
        <w:spacing w:before="240"/>
        <w:ind w:firstLine="540"/>
        <w:contextualSpacing/>
        <w:jc w:val="both"/>
      </w:pPr>
      <w:r w:rsidRPr="0094326F">
        <w:t>Социокультурные знания и умения.</w:t>
      </w:r>
    </w:p>
    <w:p w:rsidR="00F52E67" w:rsidRPr="0094326F" w:rsidRDefault="00F52E67" w:rsidP="00F52E67">
      <w:pPr>
        <w:pStyle w:val="ConsPlusNormal"/>
        <w:spacing w:before="240"/>
        <w:ind w:firstLine="540"/>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52E67" w:rsidRPr="0094326F" w:rsidRDefault="00F52E67" w:rsidP="00F52E67">
      <w:pPr>
        <w:pStyle w:val="ConsPlusNormal"/>
        <w:spacing w:before="240"/>
        <w:ind w:firstLine="540"/>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2E67" w:rsidRPr="0094326F" w:rsidRDefault="00F52E67" w:rsidP="00F52E67">
      <w:pPr>
        <w:pStyle w:val="ConsPlusNormal"/>
        <w:spacing w:before="240"/>
        <w:ind w:firstLine="540"/>
        <w:contextualSpacing/>
        <w:jc w:val="both"/>
      </w:pPr>
      <w:r w:rsidRPr="0094326F">
        <w:t>Владение основными сведениями о социокультурном портрете и культурном наследии страны/стран, говорящих на английском языке.</w:t>
      </w:r>
    </w:p>
    <w:p w:rsidR="00F52E67" w:rsidRPr="0094326F" w:rsidRDefault="00F52E67" w:rsidP="00F52E67">
      <w:pPr>
        <w:pStyle w:val="ConsPlusNormal"/>
        <w:spacing w:before="240"/>
        <w:ind w:firstLine="540"/>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Pr="0094326F" w:rsidRDefault="00F52E67" w:rsidP="00F52E67">
      <w:pPr>
        <w:pStyle w:val="ConsPlusNormal"/>
        <w:spacing w:before="240"/>
        <w:ind w:firstLine="540"/>
        <w:contextualSpacing/>
        <w:jc w:val="both"/>
      </w:pPr>
      <w:r w:rsidRPr="0094326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F52E67" w:rsidRPr="0094326F" w:rsidRDefault="00F52E67" w:rsidP="00F52E67">
      <w:pPr>
        <w:pStyle w:val="ConsPlusNormal"/>
        <w:spacing w:before="240"/>
        <w:ind w:firstLine="540"/>
        <w:contextualSpacing/>
        <w:jc w:val="both"/>
      </w:pPr>
      <w:r w:rsidRPr="0094326F">
        <w:t>Компенсаторные умения.</w:t>
      </w:r>
    </w:p>
    <w:p w:rsidR="00F52E67" w:rsidRPr="0094326F" w:rsidRDefault="00F52E67" w:rsidP="00F52E67">
      <w:pPr>
        <w:pStyle w:val="ConsPlusNormal"/>
        <w:spacing w:before="240"/>
        <w:ind w:firstLine="540"/>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английскому языку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w:t>
      </w:r>
      <w:r w:rsidRPr="0094326F">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52E67" w:rsidRPr="0094326F" w:rsidRDefault="00F52E67" w:rsidP="00F52E67">
      <w:pPr>
        <w:pStyle w:val="ConsPlusNormal"/>
        <w:spacing w:before="240"/>
        <w:ind w:firstLine="540"/>
        <w:contextualSpacing/>
        <w:jc w:val="both"/>
      </w:pPr>
      <w:r w:rsidRPr="0094326F">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принятие традиционных национальных, общечеловеческих гуманистических и демократических ценностей;</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 xml:space="preserve">убежденность в значимости для личности и общества отечественного и мирового </w:t>
      </w:r>
      <w:r w:rsidRPr="0094326F">
        <w:lastRenderedPageBreak/>
        <w:t>искусства, этнических культурных традиций и народного творчества;</w:t>
      </w:r>
    </w:p>
    <w:p w:rsidR="00F52E67" w:rsidRPr="0094326F" w:rsidRDefault="00F52E67" w:rsidP="00F52E67">
      <w:pPr>
        <w:pStyle w:val="ConsPlusNormal"/>
        <w:spacing w:before="240"/>
        <w:ind w:firstLine="540"/>
        <w:contextualSpacing/>
        <w:jc w:val="both"/>
      </w:pPr>
      <w:r w:rsidRPr="0094326F">
        <w:t>стремление к лучшему осознанию культуры своего народа и готовность содействовать ознакомлению с ней представителей других стран;</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w:t>
      </w:r>
    </w:p>
    <w:p w:rsidR="00F52E67" w:rsidRPr="0094326F" w:rsidRDefault="00F52E67" w:rsidP="00F52E67">
      <w:pPr>
        <w:pStyle w:val="ConsPlusNormal"/>
        <w:spacing w:before="240"/>
        <w:ind w:firstLine="540"/>
        <w:contextualSpacing/>
        <w:jc w:val="both"/>
      </w:pPr>
      <w:r w:rsidRPr="0094326F">
        <w:t>умение прогнозировать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в языковых явлениях изучаемого иностранного (английского) языка;</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владеть научной лингвистической терминологией и ключевыми понятиями;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w:t>
      </w:r>
    </w:p>
    <w:p w:rsidR="00F52E67" w:rsidRPr="0094326F" w:rsidRDefault="00F52E67" w:rsidP="00F52E67">
      <w:pPr>
        <w:pStyle w:val="ConsPlusNormal"/>
        <w:spacing w:before="240"/>
        <w:ind w:firstLine="540"/>
        <w:contextualSpacing/>
        <w:jc w:val="both"/>
      </w:pPr>
      <w:r w:rsidRPr="0094326F">
        <w:lastRenderedPageBreak/>
        <w:t>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52E67" w:rsidRPr="0094326F" w:rsidRDefault="00F52E67" w:rsidP="00F52E67">
      <w:pPr>
        <w:pStyle w:val="ConsPlusNormal"/>
        <w:spacing w:before="240"/>
        <w:ind w:firstLine="540"/>
        <w:contextualSpacing/>
        <w:jc w:val="both"/>
      </w:pPr>
      <w:r w:rsidRPr="0094326F">
        <w:t>оценивать достоверность информации, ее соответствие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w:t>
      </w:r>
    </w:p>
    <w:p w:rsidR="00F52E67" w:rsidRPr="0094326F" w:rsidRDefault="00F52E67" w:rsidP="00F52E67">
      <w:pPr>
        <w:pStyle w:val="ConsPlusNormal"/>
        <w:spacing w:before="240"/>
        <w:ind w:firstLine="540"/>
        <w:contextualSpacing/>
        <w:jc w:val="both"/>
      </w:pPr>
      <w:r w:rsidRPr="0094326F">
        <w:t>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соответствие создаваемого устного/письменного текста на иностранном (английском) языке выполняемой коммуникативной задаче;</w:t>
      </w:r>
    </w:p>
    <w:p w:rsidR="00F52E67" w:rsidRPr="0094326F" w:rsidRDefault="00F52E67" w:rsidP="00F52E67">
      <w:pPr>
        <w:pStyle w:val="ConsPlusNormal"/>
        <w:spacing w:before="240"/>
        <w:ind w:firstLine="540"/>
        <w:contextualSpacing/>
        <w:jc w:val="both"/>
      </w:pPr>
      <w:r w:rsidRPr="0094326F">
        <w:t>вносить коррективы в созданный речевой продукт в случае необходимости;</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lastRenderedPageBreak/>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английскому языку.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t>владеть основными видами речевой деятельности: говорение:</w:t>
      </w:r>
    </w:p>
    <w:p w:rsidR="00F52E67" w:rsidRPr="0094326F" w:rsidRDefault="00F52E67" w:rsidP="00F52E67">
      <w:pPr>
        <w:pStyle w:val="ConsPlusNormal"/>
        <w:spacing w:before="240"/>
        <w:ind w:firstLine="540"/>
        <w:contextualSpacing/>
        <w:jc w:val="both"/>
      </w:pPr>
      <w:r w:rsidRPr="0094326F">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Pr="0094326F" w:rsidRDefault="00F52E67" w:rsidP="00F52E67">
      <w:pPr>
        <w:pStyle w:val="ConsPlusNormal"/>
        <w:spacing w:before="240"/>
        <w:ind w:firstLine="540"/>
        <w:contextualSpacing/>
        <w:jc w:val="both"/>
      </w:pPr>
      <w:r w:rsidRPr="0094326F">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F52E67" w:rsidRPr="0094326F" w:rsidRDefault="00F52E67" w:rsidP="00F52E67">
      <w:pPr>
        <w:pStyle w:val="ConsPlusNormal"/>
        <w:spacing w:before="240"/>
        <w:ind w:firstLine="540"/>
        <w:contextualSpacing/>
        <w:jc w:val="both"/>
      </w:pPr>
      <w:r w:rsidRPr="0094326F">
        <w:t>устно излагать результаты выполненной проектной работы (объем - до 14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F52E67" w:rsidRPr="0094326F" w:rsidRDefault="00F52E67" w:rsidP="00F52E67">
      <w:pPr>
        <w:pStyle w:val="ConsPlusNormal"/>
        <w:spacing w:before="240"/>
        <w:ind w:firstLine="540"/>
        <w:contextualSpacing/>
        <w:jc w:val="both"/>
      </w:pPr>
      <w:r w:rsidRPr="0094326F">
        <w:t>читать про себя и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читать про себя несплошные тексты (таблицы, диаграммы, графики и другие) и понимать представленную в них информацию;</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писать резюме (CV)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F52E67" w:rsidRPr="0094326F" w:rsidRDefault="00F52E67" w:rsidP="00F52E67">
      <w:pPr>
        <w:pStyle w:val="ConsPlusNormal"/>
        <w:spacing w:before="240"/>
        <w:ind w:firstLine="540"/>
        <w:contextualSpacing/>
        <w:jc w:val="both"/>
      </w:pPr>
      <w:r w:rsidRPr="0094326F">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F52E67" w:rsidRPr="0094326F" w:rsidRDefault="00F52E67" w:rsidP="00F52E67">
      <w:pPr>
        <w:pStyle w:val="ConsPlusNormal"/>
        <w:spacing w:before="240"/>
        <w:ind w:firstLine="540"/>
        <w:contextualSpacing/>
        <w:jc w:val="both"/>
      </w:pPr>
      <w:r w:rsidRPr="0094326F">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F52E67" w:rsidRPr="0094326F" w:rsidRDefault="00F52E67" w:rsidP="00F52E67">
      <w:pPr>
        <w:pStyle w:val="ConsPlusNormal"/>
        <w:spacing w:before="240"/>
        <w:ind w:firstLine="540"/>
        <w:contextualSpacing/>
        <w:jc w:val="both"/>
      </w:pPr>
      <w:r w:rsidRPr="0094326F">
        <w:t>владеть фонетическими навыками:</w:t>
      </w:r>
    </w:p>
    <w:p w:rsidR="00F52E67" w:rsidRPr="0094326F" w:rsidRDefault="00F52E67" w:rsidP="00F52E67">
      <w:pPr>
        <w:pStyle w:val="ConsPlusNormal"/>
        <w:spacing w:before="240"/>
        <w:ind w:firstLine="540"/>
        <w:contextualSpacing/>
        <w:jc w:val="both"/>
      </w:pPr>
      <w:r w:rsidRPr="0094326F">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Pr="0094326F" w:rsidRDefault="00F52E67" w:rsidP="00F52E67">
      <w:pPr>
        <w:pStyle w:val="ConsPlusNormal"/>
        <w:spacing w:before="240"/>
        <w:ind w:firstLine="540"/>
        <w:contextualSpacing/>
        <w:jc w:val="both"/>
      </w:pPr>
      <w:r w:rsidRPr="0094326F">
        <w:t>владеть орфографическими навыками: правильно писать изученные слова;</w:t>
      </w:r>
    </w:p>
    <w:p w:rsidR="00F52E67" w:rsidRPr="0094326F" w:rsidRDefault="00F52E67" w:rsidP="00F52E67">
      <w:pPr>
        <w:pStyle w:val="ConsPlusNormal"/>
        <w:spacing w:before="240"/>
        <w:ind w:firstLine="540"/>
        <w:contextualSpacing/>
        <w:jc w:val="both"/>
      </w:pPr>
      <w:r w:rsidRPr="0094326F">
        <w:t>владеть пунктуационными навыками:</w:t>
      </w:r>
    </w:p>
    <w:p w:rsidR="00F52E67" w:rsidRPr="0094326F" w:rsidRDefault="00F52E67" w:rsidP="00F52E67">
      <w:pPr>
        <w:pStyle w:val="ConsPlusNormal"/>
        <w:spacing w:before="240"/>
        <w:ind w:firstLine="540"/>
        <w:contextualSpacing/>
        <w:jc w:val="both"/>
      </w:pPr>
      <w:r w:rsidRPr="0094326F">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Pr="0094326F" w:rsidRDefault="00F52E67" w:rsidP="00F52E67">
      <w:pPr>
        <w:pStyle w:val="ConsPlusNormal"/>
        <w:spacing w:before="240"/>
        <w:ind w:firstLine="540"/>
        <w:contextualSpacing/>
        <w:jc w:val="both"/>
      </w:pPr>
      <w:r w:rsidRPr="0094326F">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родственные слова, образованные с использованием аффиксации:</w:t>
      </w:r>
    </w:p>
    <w:p w:rsidR="00F52E67" w:rsidRPr="0094326F" w:rsidRDefault="00F52E67" w:rsidP="00F52E67">
      <w:pPr>
        <w:pStyle w:val="ConsPlusNormal"/>
        <w:spacing w:before="240"/>
        <w:ind w:firstLine="540"/>
        <w:contextualSpacing/>
        <w:jc w:val="both"/>
      </w:pPr>
      <w:r w:rsidRPr="0094326F">
        <w:t>глаголы при помощи префиксов dis-, mis-, re-, over-, under- и суффиксов -ise/-ize;</w:t>
      </w:r>
    </w:p>
    <w:p w:rsidR="00F52E67" w:rsidRPr="0094326F" w:rsidRDefault="00F52E67" w:rsidP="00F52E67">
      <w:pPr>
        <w:pStyle w:val="ConsPlusNormal"/>
        <w:spacing w:before="240"/>
        <w:ind w:firstLine="540"/>
        <w:contextualSpacing/>
        <w:jc w:val="both"/>
        <w:rPr>
          <w:lang w:val="en-US"/>
        </w:rPr>
      </w:pPr>
      <w:r w:rsidRPr="0094326F">
        <w:t>имена</w:t>
      </w:r>
      <w:r w:rsidRPr="0094326F">
        <w:rPr>
          <w:lang w:val="en-US"/>
        </w:rPr>
        <w:t xml:space="preserve"> </w:t>
      </w:r>
      <w:r w:rsidRPr="0094326F">
        <w:t>существительные</w:t>
      </w:r>
      <w:r w:rsidRPr="0094326F">
        <w:rPr>
          <w:lang w:val="en-US"/>
        </w:rPr>
        <w:t xml:space="preserve"> </w:t>
      </w:r>
      <w:r w:rsidRPr="0094326F">
        <w:t>при</w:t>
      </w:r>
      <w:r w:rsidRPr="0094326F">
        <w:rPr>
          <w:lang w:val="en-US"/>
        </w:rPr>
        <w:t xml:space="preserve"> </w:t>
      </w:r>
      <w:r w:rsidRPr="0094326F">
        <w:t>помощи</w:t>
      </w:r>
      <w:r w:rsidRPr="0094326F">
        <w:rPr>
          <w:lang w:val="en-US"/>
        </w:rPr>
        <w:t xml:space="preserve"> </w:t>
      </w:r>
      <w:r w:rsidRPr="0094326F">
        <w:t>префиксов</w:t>
      </w:r>
      <w:r w:rsidRPr="0094326F">
        <w:rPr>
          <w:lang w:val="en-US"/>
        </w:rPr>
        <w:t xml:space="preserve"> un-, in-/im- </w:t>
      </w:r>
      <w:r w:rsidRPr="0094326F">
        <w:t>и</w:t>
      </w:r>
      <w:r w:rsidRPr="0094326F">
        <w:rPr>
          <w:lang w:val="en-US"/>
        </w:rPr>
        <w:t xml:space="preserve"> </w:t>
      </w:r>
      <w:r w:rsidRPr="0094326F">
        <w:t>суффиксов</w:t>
      </w:r>
      <w:r w:rsidRPr="0094326F">
        <w:rPr>
          <w:lang w:val="en-US"/>
        </w:rPr>
        <w:t xml:space="preserve"> -ance/-ence, -er/-or, -ing, -ist, -ity, -ment, -ness, -sion/-tion, -ship;</w:t>
      </w:r>
    </w:p>
    <w:p w:rsidR="00F52E67" w:rsidRPr="0094326F" w:rsidRDefault="00F52E67" w:rsidP="00F52E67">
      <w:pPr>
        <w:pStyle w:val="ConsPlusNormal"/>
        <w:spacing w:before="240"/>
        <w:ind w:firstLine="540"/>
        <w:contextualSpacing/>
        <w:jc w:val="both"/>
        <w:rPr>
          <w:lang w:val="en-US"/>
        </w:rPr>
      </w:pPr>
      <w:r w:rsidRPr="0094326F">
        <w:t>имена</w:t>
      </w:r>
      <w:r w:rsidRPr="0094326F">
        <w:rPr>
          <w:lang w:val="en-US"/>
        </w:rPr>
        <w:t xml:space="preserve"> </w:t>
      </w:r>
      <w:r w:rsidRPr="0094326F">
        <w:t>прилагательные</w:t>
      </w:r>
      <w:r w:rsidRPr="0094326F">
        <w:rPr>
          <w:lang w:val="en-US"/>
        </w:rPr>
        <w:t xml:space="preserve"> </w:t>
      </w:r>
      <w:r w:rsidRPr="0094326F">
        <w:t>при</w:t>
      </w:r>
      <w:r w:rsidRPr="0094326F">
        <w:rPr>
          <w:lang w:val="en-US"/>
        </w:rPr>
        <w:t xml:space="preserve"> </w:t>
      </w:r>
      <w:r w:rsidRPr="0094326F">
        <w:t>помощи</w:t>
      </w:r>
      <w:r w:rsidRPr="0094326F">
        <w:rPr>
          <w:lang w:val="en-US"/>
        </w:rPr>
        <w:t xml:space="preserve"> </w:t>
      </w:r>
      <w:r w:rsidRPr="0094326F">
        <w:t>префиксов</w:t>
      </w:r>
      <w:r w:rsidRPr="0094326F">
        <w:rPr>
          <w:lang w:val="en-US"/>
        </w:rPr>
        <w:t xml:space="preserve"> un-, in-/im-, inter-, non- </w:t>
      </w:r>
      <w:r w:rsidRPr="0094326F">
        <w:t>и</w:t>
      </w:r>
      <w:r w:rsidRPr="0094326F">
        <w:rPr>
          <w:lang w:val="en-US"/>
        </w:rPr>
        <w:t xml:space="preserve"> </w:t>
      </w:r>
      <w:r w:rsidRPr="0094326F">
        <w:t>суффиксов</w:t>
      </w:r>
      <w:r w:rsidRPr="0094326F">
        <w:rPr>
          <w:lang w:val="en-US"/>
        </w:rPr>
        <w:t xml:space="preserve"> -able/-ible, -al, -ed, -ese, -ful, -ian/-an, -ing, -ish, -ive, -less, -ly, -ous, -y;</w:t>
      </w:r>
    </w:p>
    <w:p w:rsidR="00F52E67" w:rsidRPr="0094326F" w:rsidRDefault="00F52E67" w:rsidP="00F52E67">
      <w:pPr>
        <w:pStyle w:val="ConsPlusNormal"/>
        <w:spacing w:before="240"/>
        <w:ind w:firstLine="540"/>
        <w:contextualSpacing/>
        <w:jc w:val="both"/>
      </w:pPr>
      <w:r w:rsidRPr="0094326F">
        <w:t>наречия при помощи префиксов un-, in-/im- и суффикса -ly;</w:t>
      </w:r>
    </w:p>
    <w:p w:rsidR="00F52E67" w:rsidRPr="0094326F" w:rsidRDefault="00F52E67" w:rsidP="00F52E67">
      <w:pPr>
        <w:pStyle w:val="ConsPlusNormal"/>
        <w:spacing w:before="240"/>
        <w:ind w:firstLine="540"/>
        <w:contextualSpacing/>
        <w:jc w:val="both"/>
      </w:pPr>
      <w:r w:rsidRPr="0094326F">
        <w:t>числительные при помощи суффиксов -teen, -ty, -th;</w:t>
      </w:r>
    </w:p>
    <w:p w:rsidR="00F52E67" w:rsidRPr="0094326F" w:rsidRDefault="00F52E67" w:rsidP="00F52E67">
      <w:pPr>
        <w:pStyle w:val="ConsPlusNormal"/>
        <w:spacing w:before="240"/>
        <w:ind w:firstLine="540"/>
        <w:contextualSpacing/>
        <w:jc w:val="both"/>
      </w:pPr>
      <w:r w:rsidRPr="0094326F">
        <w:t>с использованием словосложения:</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 существительных (football);</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прилагательного с основой существительного (bluebell);</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 существительных с предлогом (father-in-law);</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F52E67" w:rsidRPr="0094326F" w:rsidRDefault="00F52E67" w:rsidP="00F52E67">
      <w:pPr>
        <w:pStyle w:val="ConsPlusNormal"/>
        <w:spacing w:before="240"/>
        <w:ind w:firstLine="540"/>
        <w:contextualSpacing/>
        <w:jc w:val="both"/>
      </w:pPr>
      <w:r w:rsidRPr="0094326F">
        <w:t>сложных прилагательные путем соединения наречия с основой причастия II (well-behaved);</w:t>
      </w:r>
    </w:p>
    <w:p w:rsidR="00F52E67" w:rsidRPr="0094326F" w:rsidRDefault="00F52E67" w:rsidP="00F52E67">
      <w:pPr>
        <w:pStyle w:val="ConsPlusNormal"/>
        <w:spacing w:before="240"/>
        <w:ind w:firstLine="540"/>
        <w:contextualSpacing/>
        <w:jc w:val="both"/>
      </w:pPr>
      <w:r w:rsidRPr="0094326F">
        <w:t xml:space="preserve">сложные прилагательные путем соединения основы прилагательного с основой </w:t>
      </w:r>
      <w:r w:rsidRPr="0094326F">
        <w:lastRenderedPageBreak/>
        <w:t>причастия I (nice-looking);</w:t>
      </w:r>
    </w:p>
    <w:p w:rsidR="00F52E67" w:rsidRPr="0094326F" w:rsidRDefault="00F52E67" w:rsidP="00F52E67">
      <w:pPr>
        <w:pStyle w:val="ConsPlusNormal"/>
        <w:spacing w:before="240"/>
        <w:ind w:firstLine="540"/>
        <w:contextualSpacing/>
        <w:jc w:val="both"/>
      </w:pPr>
      <w:r w:rsidRPr="0094326F">
        <w:t>с использованием конверсии:</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неопределенных форм глаголов (to run - a run);</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(rich people - the rich);</w:t>
      </w:r>
    </w:p>
    <w:p w:rsidR="00F52E67" w:rsidRPr="0094326F" w:rsidRDefault="00F52E67" w:rsidP="00F52E67">
      <w:pPr>
        <w:pStyle w:val="ConsPlusNormal"/>
        <w:spacing w:before="240"/>
        <w:ind w:firstLine="540"/>
        <w:contextualSpacing/>
        <w:jc w:val="both"/>
      </w:pPr>
      <w:r w:rsidRPr="0094326F">
        <w:t>глаголов от имен существительных (a hand - to hand);</w:t>
      </w:r>
    </w:p>
    <w:p w:rsidR="00F52E67" w:rsidRPr="0094326F" w:rsidRDefault="00F52E67" w:rsidP="00F52E67">
      <w:pPr>
        <w:pStyle w:val="ConsPlusNormal"/>
        <w:spacing w:before="240"/>
        <w:ind w:firstLine="540"/>
        <w:contextualSpacing/>
        <w:jc w:val="both"/>
      </w:pPr>
      <w:r w:rsidRPr="0094326F">
        <w:t>глаголов от имен прилагательных (cool - to cool);</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имена прилагательные на -ed и -ing (excited - exciting);</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знать и понимать особенности структуры простых и сложных предложений и различных коммуникативных типов предложений английского языка;</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предложения, в том числе с несколькими обстоятельствами, следующими в определенном порядке;</w:t>
      </w:r>
    </w:p>
    <w:p w:rsidR="00F52E67" w:rsidRPr="0094326F" w:rsidRDefault="00F52E67" w:rsidP="00F52E67">
      <w:pPr>
        <w:pStyle w:val="ConsPlusNormal"/>
        <w:spacing w:before="240"/>
        <w:ind w:firstLine="540"/>
        <w:contextualSpacing/>
        <w:jc w:val="both"/>
      </w:pPr>
      <w:r w:rsidRPr="0094326F">
        <w:t>предложения с начальным It;</w:t>
      </w:r>
    </w:p>
    <w:p w:rsidR="00F52E67" w:rsidRPr="0094326F" w:rsidRDefault="00F52E67" w:rsidP="00F52E67">
      <w:pPr>
        <w:pStyle w:val="ConsPlusNormal"/>
        <w:spacing w:before="240"/>
        <w:ind w:firstLine="540"/>
        <w:contextualSpacing/>
        <w:jc w:val="both"/>
      </w:pPr>
      <w:r w:rsidRPr="0094326F">
        <w:t>предложения с начальным There + to be;</w:t>
      </w:r>
    </w:p>
    <w:p w:rsidR="00F52E67" w:rsidRPr="0094326F" w:rsidRDefault="00F52E67" w:rsidP="00F52E67">
      <w:pPr>
        <w:pStyle w:val="ConsPlusNormal"/>
        <w:spacing w:before="240"/>
        <w:ind w:firstLine="540"/>
        <w:contextualSpacing/>
        <w:jc w:val="both"/>
      </w:pPr>
      <w:r w:rsidRPr="0094326F">
        <w:t>предложения с глагольными конструкциями, содержащими глаголы-связки to be, to look, to seem, to feel;</w:t>
      </w:r>
    </w:p>
    <w:p w:rsidR="00F52E67" w:rsidRPr="0094326F" w:rsidRDefault="00F52E67" w:rsidP="00F52E67">
      <w:pPr>
        <w:pStyle w:val="ConsPlusNormal"/>
        <w:spacing w:before="240"/>
        <w:ind w:firstLine="540"/>
        <w:contextualSpacing/>
        <w:jc w:val="both"/>
      </w:pPr>
      <w:r w:rsidRPr="0094326F">
        <w:t>предложения со сложным дополнением - Complex Object;</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and, but, or;</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союзами и союзными словами because, if, when, where, what, why, how;</w:t>
      </w:r>
    </w:p>
    <w:p w:rsidR="00F52E67" w:rsidRPr="0094326F" w:rsidRDefault="00F52E67" w:rsidP="00F52E67">
      <w:pPr>
        <w:pStyle w:val="ConsPlusNormal"/>
        <w:spacing w:before="240"/>
        <w:ind w:firstLine="540"/>
        <w:contextualSpacing/>
        <w:jc w:val="both"/>
      </w:pPr>
      <w:r w:rsidRPr="0094326F">
        <w:t>сложноподчиненные предложения с определительными придаточными с союзными словами who, which, that;</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союзными словами whoever, whatever, however, whenever;</w:t>
      </w:r>
    </w:p>
    <w:p w:rsidR="00F52E67" w:rsidRPr="0094326F" w:rsidRDefault="00F52E67" w:rsidP="00F52E67">
      <w:pPr>
        <w:pStyle w:val="ConsPlusNormal"/>
        <w:spacing w:before="240"/>
        <w:ind w:firstLine="540"/>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p w:rsidR="00F52E67" w:rsidRPr="0094326F" w:rsidRDefault="00F52E67" w:rsidP="00F52E67">
      <w:pPr>
        <w:pStyle w:val="ConsPlusNormal"/>
        <w:spacing w:before="240"/>
        <w:ind w:firstLine="540"/>
        <w:contextualSpacing/>
        <w:jc w:val="both"/>
        <w:rPr>
          <w:lang w:val="en-US"/>
        </w:rPr>
      </w:pPr>
      <w:r w:rsidRPr="0094326F">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p w:rsidR="00F52E67" w:rsidRPr="0094326F" w:rsidRDefault="00F52E67" w:rsidP="00F52E67">
      <w:pPr>
        <w:pStyle w:val="ConsPlusNormal"/>
        <w:spacing w:before="240"/>
        <w:ind w:firstLine="540"/>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Pr="0094326F" w:rsidRDefault="00F52E67" w:rsidP="00F52E67">
      <w:pPr>
        <w:pStyle w:val="ConsPlusNormal"/>
        <w:spacing w:before="240"/>
        <w:ind w:firstLine="540"/>
        <w:contextualSpacing/>
        <w:jc w:val="both"/>
      </w:pPr>
      <w:r w:rsidRPr="0094326F">
        <w:t>модальные глаголы в косвенной речи в настоящем и прошедшем времени;</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 as, not so ... as, both ... and ..., either ... or, neither ... nor;</w:t>
      </w:r>
    </w:p>
    <w:p w:rsidR="00F52E67" w:rsidRPr="0094326F" w:rsidRDefault="00F52E67" w:rsidP="00F52E67">
      <w:pPr>
        <w:pStyle w:val="ConsPlusNormal"/>
        <w:spacing w:before="240"/>
        <w:ind w:firstLine="540"/>
        <w:contextualSpacing/>
        <w:jc w:val="both"/>
      </w:pPr>
      <w:r w:rsidRPr="0094326F">
        <w:t>предложения с I wish;</w:t>
      </w:r>
    </w:p>
    <w:p w:rsidR="00F52E67" w:rsidRPr="0094326F" w:rsidRDefault="00F52E67" w:rsidP="00F52E67">
      <w:pPr>
        <w:pStyle w:val="ConsPlusNormal"/>
        <w:spacing w:before="240"/>
        <w:ind w:firstLine="540"/>
        <w:contextualSpacing/>
        <w:jc w:val="both"/>
      </w:pPr>
      <w:r w:rsidRPr="0094326F">
        <w:t>конструкции с глаголами на -ing: to love/hate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It takes me ... to do smth;</w:t>
      </w:r>
    </w:p>
    <w:p w:rsidR="00F52E67" w:rsidRPr="0094326F" w:rsidRDefault="00F52E67" w:rsidP="00F52E67">
      <w:pPr>
        <w:pStyle w:val="ConsPlusNormal"/>
        <w:spacing w:before="240"/>
        <w:ind w:firstLine="540"/>
        <w:contextualSpacing/>
        <w:jc w:val="both"/>
      </w:pPr>
      <w:r w:rsidRPr="0094326F">
        <w:t>конструкция used to + инфинитив глагола;</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be/get used to smth, be/get used to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I prefer, I'd prefer, I'd rather prefer, </w:t>
      </w:r>
      <w:r w:rsidRPr="0094326F">
        <w:t>выражающие</w:t>
      </w:r>
      <w:r w:rsidRPr="0094326F">
        <w:rPr>
          <w:lang w:val="en-US"/>
        </w:rPr>
        <w:t xml:space="preserve"> </w:t>
      </w:r>
      <w:r w:rsidRPr="0094326F">
        <w:t>предпочтение</w:t>
      </w:r>
      <w:r w:rsidRPr="0094326F">
        <w:rPr>
          <w:lang w:val="en-US"/>
        </w:rPr>
        <w:t xml:space="preserve">, </w:t>
      </w:r>
      <w:r w:rsidRPr="0094326F">
        <w:t>а</w:t>
      </w:r>
      <w:r w:rsidRPr="0094326F">
        <w:rPr>
          <w:lang w:val="en-US"/>
        </w:rPr>
        <w:t xml:space="preserve"> </w:t>
      </w:r>
      <w:r w:rsidRPr="0094326F">
        <w:t>также</w:t>
      </w:r>
      <w:r w:rsidRPr="0094326F">
        <w:rPr>
          <w:lang w:val="en-US"/>
        </w:rPr>
        <w:t xml:space="preserve"> </w:t>
      </w:r>
      <w:r w:rsidRPr="0094326F">
        <w:t>конструкций</w:t>
      </w:r>
      <w:r w:rsidRPr="0094326F">
        <w:rPr>
          <w:lang w:val="en-US"/>
        </w:rPr>
        <w:t xml:space="preserve"> I'd rather, You'd better;</w:t>
      </w:r>
    </w:p>
    <w:p w:rsidR="00F52E67" w:rsidRPr="0094326F" w:rsidRDefault="00F52E67" w:rsidP="00F52E67">
      <w:pPr>
        <w:pStyle w:val="ConsPlusNormal"/>
        <w:spacing w:before="240"/>
        <w:ind w:firstLine="540"/>
        <w:contextualSpacing/>
        <w:jc w:val="both"/>
      </w:pPr>
      <w:r w:rsidRPr="0094326F">
        <w:t xml:space="preserve">подлежащее, выраженное собирательным существительным (family, police), и его </w:t>
      </w:r>
      <w:r w:rsidRPr="0094326F">
        <w:lastRenderedPageBreak/>
        <w:t>согласование со сказуемым;</w:t>
      </w:r>
    </w:p>
    <w:p w:rsidR="00F52E67" w:rsidRPr="0094326F" w:rsidRDefault="00F52E67" w:rsidP="00F52E67">
      <w:pPr>
        <w:pStyle w:val="ConsPlusNormal"/>
        <w:spacing w:before="240"/>
        <w:ind w:firstLine="540"/>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t>выражения</w:t>
      </w:r>
      <w:r w:rsidRPr="0094326F">
        <w:rPr>
          <w:lang w:val="en-US"/>
        </w:rPr>
        <w:t xml:space="preserve"> </w:t>
      </w:r>
      <w:r w:rsidRPr="0094326F">
        <w:t>будущего</w:t>
      </w:r>
      <w:r w:rsidRPr="0094326F">
        <w:rPr>
          <w:lang w:val="en-US"/>
        </w:rPr>
        <w:t xml:space="preserve"> </w:t>
      </w:r>
      <w:r w:rsidRPr="0094326F">
        <w:t>действия</w:t>
      </w:r>
      <w:r w:rsidRPr="0094326F">
        <w:rPr>
          <w:lang w:val="en-US"/>
        </w:rPr>
        <w:t>;</w:t>
      </w:r>
    </w:p>
    <w:p w:rsidR="00F52E67" w:rsidRPr="0094326F" w:rsidRDefault="00F52E67" w:rsidP="00F52E67">
      <w:pPr>
        <w:pStyle w:val="ConsPlusNormal"/>
        <w:spacing w:before="240"/>
        <w:ind w:firstLine="540"/>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p w:rsidR="00F52E67" w:rsidRPr="0094326F" w:rsidRDefault="00F52E67" w:rsidP="00F52E67">
      <w:pPr>
        <w:pStyle w:val="ConsPlusNormal"/>
        <w:spacing w:before="240"/>
        <w:ind w:firstLine="540"/>
        <w:contextualSpacing/>
        <w:jc w:val="both"/>
        <w:rPr>
          <w:lang w:val="en-US"/>
        </w:rPr>
      </w:pPr>
      <w:r w:rsidRPr="0094326F">
        <w:t>неличные</w:t>
      </w:r>
      <w:r w:rsidRPr="0094326F">
        <w:rPr>
          <w:lang w:val="en-US"/>
        </w:rPr>
        <w:t xml:space="preserve"> </w:t>
      </w:r>
      <w:r w:rsidRPr="0094326F">
        <w:t>формы</w:t>
      </w:r>
      <w:r w:rsidRPr="0094326F">
        <w:rPr>
          <w:lang w:val="en-US"/>
        </w:rPr>
        <w:t xml:space="preserve"> </w:t>
      </w:r>
      <w:r w:rsidRPr="0094326F">
        <w:t>глагола</w:t>
      </w:r>
      <w:r w:rsidRPr="0094326F">
        <w:rPr>
          <w:lang w:val="en-US"/>
        </w:rPr>
        <w:t xml:space="preserve"> - </w:t>
      </w:r>
      <w:r w:rsidRPr="0094326F">
        <w:t>инфинитив</w:t>
      </w:r>
      <w:r w:rsidRPr="0094326F">
        <w:rPr>
          <w:lang w:val="en-US"/>
        </w:rPr>
        <w:t xml:space="preserve">, </w:t>
      </w:r>
      <w:r w:rsidRPr="0094326F">
        <w:t>герундий</w:t>
      </w:r>
      <w:r w:rsidRPr="0094326F">
        <w:rPr>
          <w:lang w:val="en-US"/>
        </w:rPr>
        <w:t xml:space="preserve">, </w:t>
      </w:r>
      <w:r w:rsidRPr="0094326F">
        <w:t>причастие</w:t>
      </w:r>
      <w:r w:rsidRPr="0094326F">
        <w:rPr>
          <w:lang w:val="en-US"/>
        </w:rPr>
        <w:t xml:space="preserve"> (Participle I </w:t>
      </w:r>
      <w:r w:rsidRPr="0094326F">
        <w:t>и</w:t>
      </w:r>
      <w:r w:rsidRPr="0094326F">
        <w:rPr>
          <w:lang w:val="en-US"/>
        </w:rPr>
        <w:t xml:space="preserve"> Participle II), </w:t>
      </w:r>
      <w:r w:rsidRPr="0094326F">
        <w:t>причастия</w:t>
      </w:r>
      <w:r w:rsidRPr="0094326F">
        <w:rPr>
          <w:lang w:val="en-US"/>
        </w:rPr>
        <w:t xml:space="preserve"> </w:t>
      </w:r>
      <w:r w:rsidRPr="0094326F">
        <w:t>в</w:t>
      </w:r>
      <w:r w:rsidRPr="0094326F">
        <w:rPr>
          <w:lang w:val="en-US"/>
        </w:rPr>
        <w:t xml:space="preserve"> </w:t>
      </w:r>
      <w:r w:rsidRPr="0094326F">
        <w:t>функции</w:t>
      </w:r>
      <w:r w:rsidRPr="0094326F">
        <w:rPr>
          <w:lang w:val="en-US"/>
        </w:rPr>
        <w:t xml:space="preserve"> </w:t>
      </w:r>
      <w:r w:rsidRPr="0094326F">
        <w:t>определения</w:t>
      </w:r>
      <w:r w:rsidRPr="0094326F">
        <w:rPr>
          <w:lang w:val="en-US"/>
        </w:rPr>
        <w:t xml:space="preserve"> (Participle I - a playing child, Participle II - a written text);</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неисчисляемые имена существительные, имеющие форму только множественного числа;</w:t>
      </w:r>
    </w:p>
    <w:p w:rsidR="00F52E67" w:rsidRPr="0094326F" w:rsidRDefault="00F52E67" w:rsidP="00F52E67">
      <w:pPr>
        <w:pStyle w:val="ConsPlusNormal"/>
        <w:spacing w:before="240"/>
        <w:ind w:firstLine="540"/>
        <w:contextualSpacing/>
        <w:jc w:val="both"/>
      </w:pPr>
      <w:r w:rsidRPr="0094326F">
        <w:t>притяжательный падеж имен существительных;</w:t>
      </w:r>
    </w:p>
    <w:p w:rsidR="00F52E67" w:rsidRPr="0094326F" w:rsidRDefault="00F52E67" w:rsidP="00F52E67">
      <w:pPr>
        <w:pStyle w:val="ConsPlusNormal"/>
        <w:spacing w:before="240"/>
        <w:ind w:firstLine="540"/>
        <w:contextualSpacing/>
        <w:jc w:val="both"/>
      </w:pPr>
      <w:r w:rsidRPr="0094326F">
        <w:t>имена прилагательные и наречия в положительной, сравнительной и превосходной степенях,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порядок следования нескольких прилагательных (мнение - размер - возраст - цвет - происхождение);</w:t>
      </w:r>
    </w:p>
    <w:p w:rsidR="00F52E67" w:rsidRPr="0094326F" w:rsidRDefault="00F52E67" w:rsidP="00F52E67">
      <w:pPr>
        <w:pStyle w:val="ConsPlusNormal"/>
        <w:spacing w:before="240"/>
        <w:ind w:firstLine="540"/>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p w:rsidR="00F52E67" w:rsidRPr="0094326F" w:rsidRDefault="00F52E67" w:rsidP="00F52E67">
      <w:pPr>
        <w:pStyle w:val="ConsPlusNormal"/>
        <w:spacing w:before="240"/>
        <w:ind w:firstLine="540"/>
        <w:contextualSpacing/>
        <w:jc w:val="both"/>
      </w:pPr>
      <w:r w:rsidRPr="0094326F">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2E67" w:rsidRPr="0094326F" w:rsidRDefault="00F52E67" w:rsidP="00F52E67">
      <w:pPr>
        <w:pStyle w:val="ConsPlusNormal"/>
        <w:spacing w:before="240"/>
        <w:ind w:firstLine="540"/>
        <w:contextualSpacing/>
        <w:jc w:val="both"/>
      </w:pPr>
      <w:r w:rsidRPr="0094326F">
        <w:t>неопределенные местоимения и их производные, отрицательные местоимения none, no и производные последнего (nobody, nothing, и другие);</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w:t>
      </w:r>
    </w:p>
    <w:p w:rsidR="00F52E67" w:rsidRPr="0094326F" w:rsidRDefault="00F52E67" w:rsidP="00F52E67">
      <w:pPr>
        <w:pStyle w:val="ConsPlusNormal"/>
        <w:spacing w:before="240"/>
        <w:ind w:firstLine="540"/>
        <w:contextualSpacing/>
        <w:jc w:val="both"/>
      </w:pPr>
      <w:r w:rsidRPr="0094326F">
        <w:t>предлоги места, времени, направления, предлоги, употребляемые с глаголами в страдательном залоге;</w:t>
      </w:r>
    </w:p>
    <w:p w:rsidR="00F52E67" w:rsidRPr="0094326F" w:rsidRDefault="00F52E67" w:rsidP="00F52E67">
      <w:pPr>
        <w:pStyle w:val="ConsPlusNormal"/>
        <w:spacing w:before="240"/>
        <w:ind w:firstLine="540"/>
        <w:contextualSpacing/>
        <w:jc w:val="both"/>
      </w:pPr>
      <w:r w:rsidRPr="0094326F">
        <w:t>владеть социокультурными знаниями и умениями:</w:t>
      </w:r>
    </w:p>
    <w:p w:rsidR="00F52E67" w:rsidRPr="0094326F" w:rsidRDefault="00F52E67" w:rsidP="00F52E67">
      <w:pPr>
        <w:pStyle w:val="ConsPlusNormal"/>
        <w:spacing w:before="240"/>
        <w:ind w:firstLine="540"/>
        <w:contextualSpacing/>
        <w:jc w:val="both"/>
      </w:pPr>
      <w:r w:rsidRPr="0094326F">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Pr="0094326F" w:rsidRDefault="00F52E67" w:rsidP="00F52E67">
      <w:pPr>
        <w:pStyle w:val="ConsPlusNormal"/>
        <w:spacing w:before="240"/>
        <w:ind w:firstLine="540"/>
        <w:contextualSpacing/>
        <w:jc w:val="both"/>
      </w:pPr>
      <w:r w:rsidRPr="0094326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52E67" w:rsidRPr="0094326F" w:rsidRDefault="00F52E67" w:rsidP="00F52E67">
      <w:pPr>
        <w:pStyle w:val="ConsPlusNormal"/>
        <w:spacing w:before="240"/>
        <w:ind w:firstLine="540"/>
        <w:contextualSpacing/>
        <w:jc w:val="both"/>
      </w:pPr>
      <w:r w:rsidRPr="0094326F">
        <w:t>иметь базовые знания о социокультурном портрете и культурном наследии родной страны и страны/стран изучаемого языка;</w:t>
      </w:r>
    </w:p>
    <w:p w:rsidR="00F52E67" w:rsidRPr="0094326F" w:rsidRDefault="00F52E67" w:rsidP="00F52E67">
      <w:pPr>
        <w:pStyle w:val="ConsPlusNormal"/>
        <w:spacing w:before="240"/>
        <w:ind w:firstLine="540"/>
        <w:contextualSpacing/>
        <w:jc w:val="both"/>
      </w:pPr>
      <w:r w:rsidRPr="0094326F">
        <w:t>представлять родную страну и ее культуру на иностранном языке;</w:t>
      </w:r>
    </w:p>
    <w:p w:rsidR="00F52E67" w:rsidRPr="0094326F" w:rsidRDefault="00F52E67" w:rsidP="00F52E67">
      <w:pPr>
        <w:pStyle w:val="ConsPlusNormal"/>
        <w:spacing w:before="240"/>
        <w:ind w:firstLine="540"/>
        <w:contextualSpacing/>
        <w:jc w:val="both"/>
      </w:pPr>
      <w:r w:rsidRPr="0094326F">
        <w:t>проявлять уважение к иной культуре, соблюдать нормы вежливости в межкультурном общении;</w:t>
      </w:r>
    </w:p>
    <w:p w:rsidR="00F52E67" w:rsidRPr="0094326F" w:rsidRDefault="00F52E67" w:rsidP="00F52E67">
      <w:pPr>
        <w:pStyle w:val="ConsPlusNormal"/>
        <w:spacing w:before="240"/>
        <w:ind w:firstLine="540"/>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w:t>
      </w:r>
    </w:p>
    <w:p w:rsidR="00F52E67" w:rsidRPr="0094326F" w:rsidRDefault="00F52E67" w:rsidP="00F52E67">
      <w:pPr>
        <w:pStyle w:val="ConsPlusNormal"/>
        <w:spacing w:before="240"/>
        <w:ind w:firstLine="540"/>
        <w:contextualSpacing/>
        <w:jc w:val="both"/>
      </w:pPr>
      <w:r w:rsidRPr="0094326F">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владеть метапредметными умениями, позволяющими:</w:t>
      </w:r>
    </w:p>
    <w:p w:rsidR="00F52E67" w:rsidRPr="0094326F" w:rsidRDefault="00F52E67" w:rsidP="00F52E67">
      <w:pPr>
        <w:pStyle w:val="ConsPlusNormal"/>
        <w:spacing w:before="240"/>
        <w:ind w:firstLine="540"/>
        <w:contextualSpacing/>
        <w:jc w:val="both"/>
      </w:pPr>
      <w:r w:rsidRPr="0094326F">
        <w:lastRenderedPageBreak/>
        <w:t>совершенствовать учебную деятельность по овладению иностранным языком;</w:t>
      </w:r>
    </w:p>
    <w:p w:rsidR="00F52E67" w:rsidRPr="0094326F" w:rsidRDefault="00F52E67" w:rsidP="00F52E67">
      <w:pPr>
        <w:pStyle w:val="ConsPlusNormal"/>
        <w:spacing w:before="240"/>
        <w:ind w:firstLine="540"/>
        <w:contextualSpacing/>
        <w:jc w:val="both"/>
      </w:pPr>
      <w:r w:rsidRPr="0094326F">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2E67" w:rsidRPr="0094326F" w:rsidRDefault="00F52E67" w:rsidP="00F52E67">
      <w:pPr>
        <w:pStyle w:val="ConsPlusNormal"/>
        <w:spacing w:before="240"/>
        <w:ind w:firstLine="540"/>
        <w:contextualSpacing/>
        <w:jc w:val="both"/>
      </w:pPr>
      <w:r w:rsidRPr="0094326F">
        <w:t>использовать иноязычные словари и справочники, в том числе информационно-справочные системы в электронной форме;</w:t>
      </w:r>
    </w:p>
    <w:p w:rsidR="00F52E67" w:rsidRPr="0094326F" w:rsidRDefault="00F52E67" w:rsidP="00F52E67">
      <w:pPr>
        <w:pStyle w:val="ConsPlusNormal"/>
        <w:spacing w:before="240"/>
        <w:ind w:firstLine="540"/>
        <w:contextualSpacing/>
        <w:jc w:val="both"/>
      </w:pPr>
      <w:r w:rsidRPr="0094326F">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52E67" w:rsidRPr="0094326F" w:rsidRDefault="00F52E67" w:rsidP="00F52E67">
      <w:pPr>
        <w:pStyle w:val="ConsPlusNormal"/>
        <w:spacing w:before="240"/>
        <w:ind w:firstLine="540"/>
        <w:contextualSpacing/>
        <w:jc w:val="both"/>
      </w:pPr>
      <w:r w:rsidRPr="0094326F">
        <w:t>соблюдать правила информационной безопасности в ситуациях повседневной жизни и при работе в сети Интернет.</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английскому языку.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владеть основными видами речевой деятельности:</w:t>
      </w:r>
    </w:p>
    <w:p w:rsidR="00F52E67" w:rsidRPr="0094326F" w:rsidRDefault="00F52E67" w:rsidP="00F52E67">
      <w:pPr>
        <w:pStyle w:val="ConsPlusNormal"/>
        <w:spacing w:before="240"/>
        <w:ind w:firstLine="540"/>
        <w:contextualSpacing/>
        <w:jc w:val="both"/>
      </w:pPr>
      <w:r w:rsidRPr="0094326F">
        <w:t>говорение:</w:t>
      </w:r>
    </w:p>
    <w:p w:rsidR="00F52E67" w:rsidRPr="0094326F" w:rsidRDefault="00F52E67" w:rsidP="00F52E67">
      <w:pPr>
        <w:pStyle w:val="ConsPlusNormal"/>
        <w:spacing w:before="240"/>
        <w:ind w:firstLine="540"/>
        <w:contextualSpacing/>
        <w:jc w:val="both"/>
      </w:pPr>
      <w:r w:rsidRPr="0094326F">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Pr="0094326F" w:rsidRDefault="00F52E67" w:rsidP="00F52E67">
      <w:pPr>
        <w:pStyle w:val="ConsPlusNormal"/>
        <w:spacing w:before="240"/>
        <w:ind w:firstLine="540"/>
        <w:contextualSpacing/>
        <w:jc w:val="both"/>
      </w:pPr>
      <w:r w:rsidRPr="0094326F">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F52E67" w:rsidRPr="0094326F" w:rsidRDefault="00F52E67" w:rsidP="00F52E67">
      <w:pPr>
        <w:pStyle w:val="ConsPlusNormal"/>
        <w:spacing w:before="240"/>
        <w:ind w:firstLine="540"/>
        <w:contextualSpacing/>
        <w:jc w:val="both"/>
      </w:pPr>
      <w:r w:rsidRPr="0094326F">
        <w:t>устно излагать результаты выполненной проектной работы (объем - 14 - 15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F52E67" w:rsidRPr="0094326F" w:rsidRDefault="00F52E67" w:rsidP="00F52E67">
      <w:pPr>
        <w:pStyle w:val="ConsPlusNormal"/>
        <w:spacing w:before="240"/>
        <w:ind w:firstLine="540"/>
        <w:contextualSpacing/>
        <w:jc w:val="both"/>
      </w:pPr>
      <w:r w:rsidRPr="0094326F">
        <w:t>читать про себя несплошные тексты (таблицы, диаграммы, графики) и понимать представленную в них информацию;</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t>заполнять анкеты и формуляры, сообщая о себе основные сведения,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писать резюме (CV)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F52E67" w:rsidRPr="0094326F" w:rsidRDefault="00F52E67" w:rsidP="00F52E67">
      <w:pPr>
        <w:pStyle w:val="ConsPlusNormal"/>
        <w:spacing w:before="240"/>
        <w:ind w:firstLine="540"/>
        <w:contextualSpacing/>
        <w:jc w:val="both"/>
      </w:pPr>
      <w:r w:rsidRPr="0094326F">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w:t>
      </w:r>
      <w:r w:rsidRPr="0094326F">
        <w:lastRenderedPageBreak/>
        <w:t>высказывания - до 180 слов);</w:t>
      </w:r>
    </w:p>
    <w:p w:rsidR="00F52E67" w:rsidRPr="0094326F" w:rsidRDefault="00F52E67" w:rsidP="00F52E67">
      <w:pPr>
        <w:pStyle w:val="ConsPlusNormal"/>
        <w:spacing w:before="240"/>
        <w:ind w:firstLine="540"/>
        <w:contextualSpacing/>
        <w:jc w:val="both"/>
      </w:pPr>
      <w:r w:rsidRPr="0094326F">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F52E67" w:rsidRPr="0094326F" w:rsidRDefault="00F52E67" w:rsidP="00F52E67">
      <w:pPr>
        <w:pStyle w:val="ConsPlusNormal"/>
        <w:spacing w:before="240"/>
        <w:ind w:firstLine="540"/>
        <w:contextualSpacing/>
        <w:jc w:val="both"/>
      </w:pPr>
      <w:r w:rsidRPr="0094326F">
        <w:t>владеть фонетическими навыками:</w:t>
      </w:r>
    </w:p>
    <w:p w:rsidR="00F52E67" w:rsidRPr="0094326F" w:rsidRDefault="00F52E67" w:rsidP="00F52E67">
      <w:pPr>
        <w:pStyle w:val="ConsPlusNormal"/>
        <w:spacing w:before="240"/>
        <w:ind w:firstLine="540"/>
        <w:contextualSpacing/>
        <w:jc w:val="both"/>
      </w:pPr>
      <w:r w:rsidRPr="0094326F">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Pr="0094326F" w:rsidRDefault="00F52E67" w:rsidP="00F52E67">
      <w:pPr>
        <w:pStyle w:val="ConsPlusNormal"/>
        <w:spacing w:before="240"/>
        <w:ind w:firstLine="540"/>
        <w:contextualSpacing/>
        <w:jc w:val="both"/>
      </w:pPr>
      <w:r w:rsidRPr="0094326F">
        <w:t>владеть орфографическими навыками: правильно писать изученные слова;</w:t>
      </w:r>
    </w:p>
    <w:p w:rsidR="00F52E67" w:rsidRPr="0094326F" w:rsidRDefault="00F52E67" w:rsidP="00F52E67">
      <w:pPr>
        <w:pStyle w:val="ConsPlusNormal"/>
        <w:spacing w:before="240"/>
        <w:ind w:firstLine="540"/>
        <w:contextualSpacing/>
        <w:jc w:val="both"/>
      </w:pPr>
      <w:r w:rsidRPr="0094326F">
        <w:t>владеть пунктуационными навыками: использовать запятую при перечислении, обращении и при выделении вводных слов;</w:t>
      </w:r>
    </w:p>
    <w:p w:rsidR="00F52E67" w:rsidRPr="0094326F" w:rsidRDefault="00F52E67" w:rsidP="00F52E67">
      <w:pPr>
        <w:pStyle w:val="ConsPlusNormal"/>
        <w:spacing w:before="240"/>
        <w:ind w:firstLine="540"/>
        <w:contextualSpacing/>
        <w:jc w:val="both"/>
      </w:pPr>
      <w:r w:rsidRPr="0094326F">
        <w:t>апостроф, точку, вопросительный и восклицательный знаки;</w:t>
      </w:r>
    </w:p>
    <w:p w:rsidR="00F52E67" w:rsidRPr="0094326F" w:rsidRDefault="00F52E67" w:rsidP="00F52E67">
      <w:pPr>
        <w:pStyle w:val="ConsPlusNormal"/>
        <w:spacing w:before="240"/>
        <w:ind w:firstLine="540"/>
        <w:contextualSpacing/>
        <w:jc w:val="both"/>
      </w:pPr>
      <w:r w:rsidRPr="0094326F">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Pr="0094326F" w:rsidRDefault="00F52E67" w:rsidP="00F52E67">
      <w:pPr>
        <w:pStyle w:val="ConsPlusNormal"/>
        <w:spacing w:before="240"/>
        <w:ind w:firstLine="540"/>
        <w:contextualSpacing/>
        <w:jc w:val="both"/>
      </w:pPr>
      <w:r w:rsidRPr="0094326F">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родственные слова, образованные с использованием аффиксации:</w:t>
      </w:r>
    </w:p>
    <w:p w:rsidR="00F52E67" w:rsidRPr="0094326F" w:rsidRDefault="00F52E67" w:rsidP="00F52E67">
      <w:pPr>
        <w:pStyle w:val="ConsPlusNormal"/>
        <w:spacing w:before="240"/>
        <w:ind w:firstLine="540"/>
        <w:contextualSpacing/>
        <w:jc w:val="both"/>
      </w:pPr>
      <w:r w:rsidRPr="0094326F">
        <w:t>глаголы при помощи префиксов dis-, mis-, re-, over-, under- и суффиксов -ise/-ize, -en;</w:t>
      </w:r>
    </w:p>
    <w:p w:rsidR="00F52E67" w:rsidRPr="0094326F" w:rsidRDefault="00F52E67" w:rsidP="00F52E67">
      <w:pPr>
        <w:pStyle w:val="ConsPlusNormal"/>
        <w:spacing w:before="240"/>
        <w:ind w:firstLine="540"/>
        <w:contextualSpacing/>
        <w:jc w:val="both"/>
        <w:rPr>
          <w:lang w:val="en-US"/>
        </w:rPr>
      </w:pPr>
      <w:r w:rsidRPr="0094326F">
        <w:t>имена</w:t>
      </w:r>
      <w:r w:rsidRPr="0094326F">
        <w:rPr>
          <w:lang w:val="en-US"/>
        </w:rPr>
        <w:t xml:space="preserve"> </w:t>
      </w:r>
      <w:r w:rsidRPr="0094326F">
        <w:t>существительные</w:t>
      </w:r>
      <w:r w:rsidRPr="0094326F">
        <w:rPr>
          <w:lang w:val="en-US"/>
        </w:rPr>
        <w:t xml:space="preserve"> </w:t>
      </w:r>
      <w:r w:rsidRPr="0094326F">
        <w:t>при</w:t>
      </w:r>
      <w:r w:rsidRPr="0094326F">
        <w:rPr>
          <w:lang w:val="en-US"/>
        </w:rPr>
        <w:t xml:space="preserve"> </w:t>
      </w:r>
      <w:r w:rsidRPr="0094326F">
        <w:t>помощи</w:t>
      </w:r>
      <w:r w:rsidRPr="0094326F">
        <w:rPr>
          <w:lang w:val="en-US"/>
        </w:rPr>
        <w:t xml:space="preserve"> </w:t>
      </w:r>
      <w:r w:rsidRPr="0094326F">
        <w:t>префиксов</w:t>
      </w:r>
      <w:r w:rsidRPr="0094326F">
        <w:rPr>
          <w:lang w:val="en-US"/>
        </w:rPr>
        <w:t xml:space="preserve"> un-, in-/im-, il-/ir- </w:t>
      </w:r>
      <w:r w:rsidRPr="0094326F">
        <w:t>и</w:t>
      </w:r>
      <w:r w:rsidRPr="0094326F">
        <w:rPr>
          <w:lang w:val="en-US"/>
        </w:rPr>
        <w:t xml:space="preserve"> </w:t>
      </w:r>
      <w:r w:rsidRPr="0094326F">
        <w:t>суффиксов</w:t>
      </w:r>
      <w:r w:rsidRPr="0094326F">
        <w:rPr>
          <w:lang w:val="en-US"/>
        </w:rPr>
        <w:t xml:space="preserve"> -ance/-ence, -er/-or, -ing, -ist, -ity, -ment, -ness, -sion/-tion, -ship;</w:t>
      </w:r>
    </w:p>
    <w:p w:rsidR="00F52E67" w:rsidRPr="0094326F" w:rsidRDefault="00F52E67" w:rsidP="00F52E67">
      <w:pPr>
        <w:pStyle w:val="ConsPlusNormal"/>
        <w:spacing w:before="240"/>
        <w:ind w:firstLine="540"/>
        <w:contextualSpacing/>
        <w:jc w:val="both"/>
        <w:rPr>
          <w:lang w:val="en-US"/>
        </w:rPr>
      </w:pPr>
      <w:r w:rsidRPr="0094326F">
        <w:t>имена</w:t>
      </w:r>
      <w:r w:rsidRPr="0094326F">
        <w:rPr>
          <w:lang w:val="en-US"/>
        </w:rPr>
        <w:t xml:space="preserve"> </w:t>
      </w:r>
      <w:r w:rsidRPr="0094326F">
        <w:t>прилагательные</w:t>
      </w:r>
      <w:r w:rsidRPr="0094326F">
        <w:rPr>
          <w:lang w:val="en-US"/>
        </w:rPr>
        <w:t xml:space="preserve"> </w:t>
      </w:r>
      <w:r w:rsidRPr="0094326F">
        <w:t>при</w:t>
      </w:r>
      <w:r w:rsidRPr="0094326F">
        <w:rPr>
          <w:lang w:val="en-US"/>
        </w:rPr>
        <w:t xml:space="preserve"> </w:t>
      </w:r>
      <w:r w:rsidRPr="0094326F">
        <w:t>помощи</w:t>
      </w:r>
      <w:r w:rsidRPr="0094326F">
        <w:rPr>
          <w:lang w:val="en-US"/>
        </w:rPr>
        <w:t xml:space="preserve"> </w:t>
      </w:r>
      <w:r w:rsidRPr="0094326F">
        <w:t>префиксов</w:t>
      </w:r>
      <w:r w:rsidRPr="0094326F">
        <w:rPr>
          <w:lang w:val="en-US"/>
        </w:rPr>
        <w:t xml:space="preserve"> un-, in-/im-, il-/ir-, inter-, non-, post-, pre- </w:t>
      </w:r>
      <w:r w:rsidRPr="0094326F">
        <w:t>и</w:t>
      </w:r>
      <w:r w:rsidRPr="0094326F">
        <w:rPr>
          <w:lang w:val="en-US"/>
        </w:rPr>
        <w:t xml:space="preserve"> </w:t>
      </w:r>
      <w:r w:rsidRPr="0094326F">
        <w:t>суффиксов</w:t>
      </w:r>
      <w:r w:rsidRPr="0094326F">
        <w:rPr>
          <w:lang w:val="en-US"/>
        </w:rPr>
        <w:t xml:space="preserve"> -able/-ible, -al, -ed, -ese, -fill, -ian/-an, -ical, -ing, -ish, -ive, -less, -ly, -ous, -y;</w:t>
      </w:r>
    </w:p>
    <w:p w:rsidR="00F52E67" w:rsidRPr="0094326F" w:rsidRDefault="00F52E67" w:rsidP="00F52E67">
      <w:pPr>
        <w:pStyle w:val="ConsPlusNormal"/>
        <w:spacing w:before="240"/>
        <w:ind w:firstLine="540"/>
        <w:contextualSpacing/>
        <w:jc w:val="both"/>
      </w:pPr>
      <w:r w:rsidRPr="0094326F">
        <w:t>наречия при помощи префиксов un-, in-/im-, il-/ir- и суффикса -ly;</w:t>
      </w:r>
    </w:p>
    <w:p w:rsidR="00F52E67" w:rsidRPr="0094326F" w:rsidRDefault="00F52E67" w:rsidP="00F52E67">
      <w:pPr>
        <w:pStyle w:val="ConsPlusNormal"/>
        <w:spacing w:before="240"/>
        <w:ind w:firstLine="540"/>
        <w:contextualSpacing/>
        <w:jc w:val="both"/>
      </w:pPr>
      <w:r w:rsidRPr="0094326F">
        <w:t>числительные при помощи суффиксов -teen, -ty, -th;</w:t>
      </w:r>
    </w:p>
    <w:p w:rsidR="00F52E67" w:rsidRPr="0094326F" w:rsidRDefault="00F52E67" w:rsidP="00F52E67">
      <w:pPr>
        <w:pStyle w:val="ConsPlusNormal"/>
        <w:spacing w:before="240"/>
        <w:ind w:firstLine="540"/>
        <w:contextualSpacing/>
        <w:jc w:val="both"/>
      </w:pPr>
      <w:r w:rsidRPr="0094326F">
        <w:t>с использованием словосложения:</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 существительных (football);</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прилагательного с основой существительного (bluebell);</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 существительных с предлогом (father-in-law);</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наречия с основой причастия II (well-behaved);</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основы прилагательного с основой причастия I (nice-looking);</w:t>
      </w:r>
    </w:p>
    <w:p w:rsidR="00F52E67" w:rsidRPr="0094326F" w:rsidRDefault="00F52E67" w:rsidP="00F52E67">
      <w:pPr>
        <w:pStyle w:val="ConsPlusNormal"/>
        <w:spacing w:before="240"/>
        <w:ind w:firstLine="540"/>
        <w:contextualSpacing/>
        <w:jc w:val="both"/>
      </w:pPr>
      <w:r w:rsidRPr="0094326F">
        <w:t>с использованием конверсии:</w:t>
      </w:r>
    </w:p>
    <w:p w:rsidR="00F52E67" w:rsidRPr="0094326F" w:rsidRDefault="00F52E67" w:rsidP="00F52E67">
      <w:pPr>
        <w:pStyle w:val="ConsPlusNormal"/>
        <w:spacing w:before="240"/>
        <w:ind w:firstLine="540"/>
        <w:contextualSpacing/>
        <w:jc w:val="both"/>
      </w:pPr>
      <w:r w:rsidRPr="0094326F">
        <w:t>образование имен существительных от неопределенных форм глаголов (to run - a run);</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(rich people - the rich);</w:t>
      </w:r>
    </w:p>
    <w:p w:rsidR="00F52E67" w:rsidRPr="0094326F" w:rsidRDefault="00F52E67" w:rsidP="00F52E67">
      <w:pPr>
        <w:pStyle w:val="ConsPlusNormal"/>
        <w:spacing w:before="240"/>
        <w:ind w:firstLine="540"/>
        <w:contextualSpacing/>
        <w:jc w:val="both"/>
      </w:pPr>
      <w:r w:rsidRPr="0094326F">
        <w:t>глаголов от имен существительных (a hand - to hand);</w:t>
      </w:r>
    </w:p>
    <w:p w:rsidR="00F52E67" w:rsidRPr="0094326F" w:rsidRDefault="00F52E67" w:rsidP="00F52E67">
      <w:pPr>
        <w:pStyle w:val="ConsPlusNormal"/>
        <w:spacing w:before="240"/>
        <w:ind w:firstLine="540"/>
        <w:contextualSpacing/>
        <w:jc w:val="both"/>
      </w:pPr>
      <w:r w:rsidRPr="0094326F">
        <w:t>глаголов от имен прилагательных (cool - to cool);</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имена прилагательные на -ed и -ing (excited - exciting);</w:t>
      </w:r>
    </w:p>
    <w:p w:rsidR="00F52E67" w:rsidRPr="0094326F" w:rsidRDefault="00F52E67" w:rsidP="00F52E67">
      <w:pPr>
        <w:pStyle w:val="ConsPlusNormal"/>
        <w:spacing w:before="240"/>
        <w:ind w:firstLine="540"/>
        <w:contextualSpacing/>
        <w:jc w:val="both"/>
      </w:pPr>
      <w:r w:rsidRPr="0094326F">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знать и понимать особенности структуры простых и сложных предложений и различных коммуникативных типов предложений английского языка;</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предложения, в том числе с несколькими обстоятельствами, следующими в определенном порядке;</w:t>
      </w:r>
    </w:p>
    <w:p w:rsidR="00F52E67" w:rsidRPr="0094326F" w:rsidRDefault="00F52E67" w:rsidP="00F52E67">
      <w:pPr>
        <w:pStyle w:val="ConsPlusNormal"/>
        <w:spacing w:before="240"/>
        <w:ind w:firstLine="540"/>
        <w:contextualSpacing/>
        <w:jc w:val="both"/>
      </w:pPr>
      <w:r w:rsidRPr="0094326F">
        <w:t>предложения с начальным It;</w:t>
      </w:r>
    </w:p>
    <w:p w:rsidR="00F52E67" w:rsidRPr="0094326F" w:rsidRDefault="00F52E67" w:rsidP="00F52E67">
      <w:pPr>
        <w:pStyle w:val="ConsPlusNormal"/>
        <w:spacing w:before="240"/>
        <w:ind w:firstLine="540"/>
        <w:contextualSpacing/>
        <w:jc w:val="both"/>
      </w:pPr>
      <w:r w:rsidRPr="0094326F">
        <w:t>предложения с начальным There + to be;</w:t>
      </w:r>
    </w:p>
    <w:p w:rsidR="00F52E67" w:rsidRPr="0094326F" w:rsidRDefault="00F52E67" w:rsidP="00F52E67">
      <w:pPr>
        <w:pStyle w:val="ConsPlusNormal"/>
        <w:spacing w:before="240"/>
        <w:ind w:firstLine="540"/>
        <w:contextualSpacing/>
        <w:jc w:val="both"/>
      </w:pPr>
      <w:r w:rsidRPr="0094326F">
        <w:t>предложения с глагольными конструкциями, содержащими глаголы-связки to be, to look, to seem, to feel;</w:t>
      </w:r>
    </w:p>
    <w:p w:rsidR="00F52E67" w:rsidRPr="0094326F" w:rsidRDefault="00F52E67" w:rsidP="00F52E67">
      <w:pPr>
        <w:pStyle w:val="ConsPlusNormal"/>
        <w:spacing w:before="240"/>
        <w:ind w:firstLine="540"/>
        <w:contextualSpacing/>
        <w:jc w:val="both"/>
      </w:pPr>
      <w:r w:rsidRPr="0094326F">
        <w:t>предложения со сложным подлежащим - Complex Subject;</w:t>
      </w:r>
    </w:p>
    <w:p w:rsidR="00F52E67" w:rsidRPr="0094326F" w:rsidRDefault="00F52E67" w:rsidP="00F52E67">
      <w:pPr>
        <w:pStyle w:val="ConsPlusNormal"/>
        <w:spacing w:before="240"/>
        <w:ind w:firstLine="540"/>
        <w:contextualSpacing/>
        <w:jc w:val="both"/>
      </w:pPr>
      <w:r w:rsidRPr="0094326F">
        <w:t>предложения со сложным дополнением - Complex Object;</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and, but, or;</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союзами и союзными словами because, if, when, where, what, why, how;</w:t>
      </w:r>
    </w:p>
    <w:p w:rsidR="00F52E67" w:rsidRPr="0094326F" w:rsidRDefault="00F52E67" w:rsidP="00F52E67">
      <w:pPr>
        <w:pStyle w:val="ConsPlusNormal"/>
        <w:spacing w:before="240"/>
        <w:ind w:firstLine="540"/>
        <w:contextualSpacing/>
        <w:jc w:val="both"/>
      </w:pPr>
      <w:r w:rsidRPr="0094326F">
        <w:t>сложноподчиненные предложения с определительными придаточными с союзными словами who, which, that;</w:t>
      </w:r>
    </w:p>
    <w:p w:rsidR="00F52E67" w:rsidRPr="0094326F" w:rsidRDefault="00F52E67" w:rsidP="00F52E67">
      <w:pPr>
        <w:pStyle w:val="ConsPlusNormal"/>
        <w:spacing w:before="240"/>
        <w:ind w:firstLine="540"/>
        <w:contextualSpacing/>
        <w:jc w:val="both"/>
      </w:pPr>
      <w:r w:rsidRPr="0094326F">
        <w:t>сложноподчиненные предложения с союзными словами whoever, whatever, however, whenever;</w:t>
      </w:r>
    </w:p>
    <w:p w:rsidR="00F52E67" w:rsidRPr="0094326F" w:rsidRDefault="00F52E67" w:rsidP="00F52E67">
      <w:pPr>
        <w:pStyle w:val="ConsPlusNormal"/>
        <w:spacing w:before="240"/>
        <w:ind w:firstLine="540"/>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p w:rsidR="00F52E67" w:rsidRPr="0094326F" w:rsidRDefault="00F52E67" w:rsidP="00F52E67">
      <w:pPr>
        <w:pStyle w:val="ConsPlusNormal"/>
        <w:spacing w:before="240"/>
        <w:ind w:firstLine="540"/>
        <w:contextualSpacing/>
        <w:jc w:val="both"/>
        <w:rPr>
          <w:lang w:val="en-US"/>
        </w:rPr>
      </w:pPr>
      <w:r w:rsidRPr="0094326F">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p w:rsidR="00F52E67" w:rsidRPr="0094326F" w:rsidRDefault="00F52E67" w:rsidP="00F52E67">
      <w:pPr>
        <w:pStyle w:val="ConsPlusNormal"/>
        <w:spacing w:before="240"/>
        <w:ind w:firstLine="540"/>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F52E67" w:rsidRPr="0094326F" w:rsidRDefault="00F52E67" w:rsidP="00F52E67">
      <w:pPr>
        <w:pStyle w:val="ConsPlusNormal"/>
        <w:spacing w:before="240"/>
        <w:ind w:firstLine="540"/>
        <w:contextualSpacing/>
        <w:jc w:val="both"/>
      </w:pPr>
      <w:r w:rsidRPr="0094326F">
        <w:t>модальные глаголы в косвенной речи в настоящем и прошедшем времени;</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 as, not so ... as, both ... and ..., either ... or, neither ... nor;</w:t>
      </w:r>
    </w:p>
    <w:p w:rsidR="00F52E67" w:rsidRPr="0094326F" w:rsidRDefault="00F52E67" w:rsidP="00F52E67">
      <w:pPr>
        <w:pStyle w:val="ConsPlusNormal"/>
        <w:spacing w:before="240"/>
        <w:ind w:firstLine="540"/>
        <w:contextualSpacing/>
        <w:jc w:val="both"/>
      </w:pPr>
      <w:r w:rsidRPr="0094326F">
        <w:t>предложения с I wish;</w:t>
      </w:r>
    </w:p>
    <w:p w:rsidR="00F52E67" w:rsidRPr="0094326F" w:rsidRDefault="00F52E67" w:rsidP="00F52E67">
      <w:pPr>
        <w:pStyle w:val="ConsPlusNormal"/>
        <w:spacing w:before="240"/>
        <w:ind w:firstLine="540"/>
        <w:contextualSpacing/>
        <w:jc w:val="both"/>
      </w:pPr>
      <w:r w:rsidRPr="0094326F">
        <w:t>конструкции с глаголами на -ing: to love/hate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It takes me ... to do smth;</w:t>
      </w:r>
    </w:p>
    <w:p w:rsidR="00F52E67" w:rsidRPr="0094326F" w:rsidRDefault="00F52E67" w:rsidP="00F52E67">
      <w:pPr>
        <w:pStyle w:val="ConsPlusNormal"/>
        <w:spacing w:before="240"/>
        <w:ind w:firstLine="540"/>
        <w:contextualSpacing/>
        <w:jc w:val="both"/>
      </w:pPr>
      <w:r w:rsidRPr="0094326F">
        <w:t>конструкция used to + инфинитив глагола;</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be/get used to smth, be/get used to doing smth;</w:t>
      </w:r>
    </w:p>
    <w:p w:rsidR="00F52E67" w:rsidRPr="0094326F" w:rsidRDefault="00F52E67" w:rsidP="00F52E67">
      <w:pPr>
        <w:pStyle w:val="ConsPlusNormal"/>
        <w:spacing w:before="240"/>
        <w:ind w:firstLine="540"/>
        <w:contextualSpacing/>
        <w:jc w:val="both"/>
        <w:rPr>
          <w:lang w:val="en-US"/>
        </w:rPr>
      </w:pPr>
      <w:r w:rsidRPr="0094326F">
        <w:t>конструкции</w:t>
      </w:r>
      <w:r w:rsidRPr="0094326F">
        <w:rPr>
          <w:lang w:val="en-US"/>
        </w:rPr>
        <w:t xml:space="preserve"> I prefer, I'd prefer, I'd rather prefer, </w:t>
      </w:r>
      <w:r w:rsidRPr="0094326F">
        <w:t>выражающие</w:t>
      </w:r>
      <w:r w:rsidRPr="0094326F">
        <w:rPr>
          <w:lang w:val="en-US"/>
        </w:rPr>
        <w:t xml:space="preserve"> </w:t>
      </w:r>
      <w:r w:rsidRPr="0094326F">
        <w:t>предпочтение</w:t>
      </w:r>
      <w:r w:rsidRPr="0094326F">
        <w:rPr>
          <w:lang w:val="en-US"/>
        </w:rPr>
        <w:t xml:space="preserve">, </w:t>
      </w:r>
      <w:r w:rsidRPr="0094326F">
        <w:t>а</w:t>
      </w:r>
      <w:r w:rsidRPr="0094326F">
        <w:rPr>
          <w:lang w:val="en-US"/>
        </w:rPr>
        <w:t xml:space="preserve"> </w:t>
      </w:r>
      <w:r w:rsidRPr="0094326F">
        <w:t>также</w:t>
      </w:r>
      <w:r w:rsidRPr="0094326F">
        <w:rPr>
          <w:lang w:val="en-US"/>
        </w:rPr>
        <w:t xml:space="preserve"> </w:t>
      </w:r>
      <w:r w:rsidRPr="0094326F">
        <w:t>конструкций</w:t>
      </w:r>
      <w:r w:rsidRPr="0094326F">
        <w:rPr>
          <w:lang w:val="en-US"/>
        </w:rPr>
        <w:t xml:space="preserve"> I'd rather, You'd better;</w:t>
      </w:r>
    </w:p>
    <w:p w:rsidR="00F52E67" w:rsidRPr="0094326F" w:rsidRDefault="00F52E67" w:rsidP="00F52E67">
      <w:pPr>
        <w:pStyle w:val="ConsPlusNormal"/>
        <w:spacing w:before="240"/>
        <w:ind w:firstLine="540"/>
        <w:contextualSpacing/>
        <w:jc w:val="both"/>
      </w:pPr>
      <w:r w:rsidRPr="0094326F">
        <w:t>подлежащее, выраженное собирательным существительным (family, police), и его согласование со сказуемым;</w:t>
      </w:r>
    </w:p>
    <w:p w:rsidR="00F52E67" w:rsidRPr="0094326F" w:rsidRDefault="00F52E67" w:rsidP="00F52E67">
      <w:pPr>
        <w:pStyle w:val="ConsPlusNormal"/>
        <w:spacing w:before="240"/>
        <w:ind w:firstLine="540"/>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F52E67" w:rsidRPr="0094326F" w:rsidRDefault="00F52E67" w:rsidP="00F52E67">
      <w:pPr>
        <w:pStyle w:val="ConsPlusNormal"/>
        <w:spacing w:before="240"/>
        <w:ind w:firstLine="540"/>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lastRenderedPageBreak/>
        <w:t>выражения</w:t>
      </w:r>
      <w:r w:rsidRPr="0094326F">
        <w:rPr>
          <w:lang w:val="en-US"/>
        </w:rPr>
        <w:t xml:space="preserve"> </w:t>
      </w:r>
      <w:r w:rsidRPr="0094326F">
        <w:t>будущего</w:t>
      </w:r>
      <w:r w:rsidRPr="0094326F">
        <w:rPr>
          <w:lang w:val="en-US"/>
        </w:rPr>
        <w:t xml:space="preserve"> </w:t>
      </w:r>
      <w:r w:rsidRPr="0094326F">
        <w:t>действия</w:t>
      </w:r>
      <w:r w:rsidRPr="0094326F">
        <w:rPr>
          <w:lang w:val="en-US"/>
        </w:rPr>
        <w:t>;</w:t>
      </w:r>
    </w:p>
    <w:p w:rsidR="00F52E67" w:rsidRPr="0094326F" w:rsidRDefault="00F52E67" w:rsidP="00F52E67">
      <w:pPr>
        <w:pStyle w:val="ConsPlusNormal"/>
        <w:spacing w:before="240"/>
        <w:ind w:firstLine="540"/>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p w:rsidR="00F52E67" w:rsidRPr="0094326F" w:rsidRDefault="00F52E67" w:rsidP="00F52E67">
      <w:pPr>
        <w:pStyle w:val="ConsPlusNormal"/>
        <w:spacing w:before="240"/>
        <w:ind w:firstLine="540"/>
        <w:contextualSpacing/>
        <w:jc w:val="both"/>
        <w:rPr>
          <w:lang w:val="en-US"/>
        </w:rPr>
      </w:pPr>
      <w:r w:rsidRPr="0094326F">
        <w:t>неличные</w:t>
      </w:r>
      <w:r w:rsidRPr="0094326F">
        <w:rPr>
          <w:lang w:val="en-US"/>
        </w:rPr>
        <w:t xml:space="preserve"> </w:t>
      </w:r>
      <w:r w:rsidRPr="0094326F">
        <w:t>формы</w:t>
      </w:r>
      <w:r w:rsidRPr="0094326F">
        <w:rPr>
          <w:lang w:val="en-US"/>
        </w:rPr>
        <w:t xml:space="preserve"> </w:t>
      </w:r>
      <w:r w:rsidRPr="0094326F">
        <w:t>глагола</w:t>
      </w:r>
      <w:r w:rsidRPr="0094326F">
        <w:rPr>
          <w:lang w:val="en-US"/>
        </w:rPr>
        <w:t xml:space="preserve"> - </w:t>
      </w:r>
      <w:r w:rsidRPr="0094326F">
        <w:t>инфинитив</w:t>
      </w:r>
      <w:r w:rsidRPr="0094326F">
        <w:rPr>
          <w:lang w:val="en-US"/>
        </w:rPr>
        <w:t xml:space="preserve">, </w:t>
      </w:r>
      <w:r w:rsidRPr="0094326F">
        <w:t>герундий</w:t>
      </w:r>
      <w:r w:rsidRPr="0094326F">
        <w:rPr>
          <w:lang w:val="en-US"/>
        </w:rPr>
        <w:t xml:space="preserve">, </w:t>
      </w:r>
      <w:r w:rsidRPr="0094326F">
        <w:t>причастие</w:t>
      </w:r>
      <w:r w:rsidRPr="0094326F">
        <w:rPr>
          <w:lang w:val="en-US"/>
        </w:rPr>
        <w:t xml:space="preserve"> (Participle I </w:t>
      </w:r>
      <w:r w:rsidRPr="0094326F">
        <w:t>и</w:t>
      </w:r>
      <w:r w:rsidRPr="0094326F">
        <w:rPr>
          <w:lang w:val="en-US"/>
        </w:rPr>
        <w:t xml:space="preserve"> Participle II), </w:t>
      </w:r>
      <w:r w:rsidRPr="0094326F">
        <w:t>причастия</w:t>
      </w:r>
      <w:r w:rsidRPr="0094326F">
        <w:rPr>
          <w:lang w:val="en-US"/>
        </w:rPr>
        <w:t xml:space="preserve"> </w:t>
      </w:r>
      <w:r w:rsidRPr="0094326F">
        <w:t>в</w:t>
      </w:r>
      <w:r w:rsidRPr="0094326F">
        <w:rPr>
          <w:lang w:val="en-US"/>
        </w:rPr>
        <w:t xml:space="preserve"> </w:t>
      </w:r>
      <w:r w:rsidRPr="0094326F">
        <w:t>функции</w:t>
      </w:r>
      <w:r w:rsidRPr="0094326F">
        <w:rPr>
          <w:lang w:val="en-US"/>
        </w:rPr>
        <w:t xml:space="preserve"> </w:t>
      </w:r>
      <w:r w:rsidRPr="0094326F">
        <w:t>определения</w:t>
      </w:r>
      <w:r w:rsidRPr="0094326F">
        <w:rPr>
          <w:lang w:val="en-US"/>
        </w:rPr>
        <w:t xml:space="preserve"> (Participle I - a playing child, Participle II - a written text);</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неисчисляемые имена существительные, имеющие форму только множественного числа;</w:t>
      </w:r>
    </w:p>
    <w:p w:rsidR="00F52E67" w:rsidRPr="0094326F" w:rsidRDefault="00F52E67" w:rsidP="00F52E67">
      <w:pPr>
        <w:pStyle w:val="ConsPlusNormal"/>
        <w:spacing w:before="240"/>
        <w:ind w:firstLine="540"/>
        <w:contextualSpacing/>
        <w:jc w:val="both"/>
      </w:pPr>
      <w:r w:rsidRPr="0094326F">
        <w:t>притяжательный падеж имен существительных;</w:t>
      </w:r>
    </w:p>
    <w:p w:rsidR="00F52E67" w:rsidRPr="0094326F" w:rsidRDefault="00F52E67" w:rsidP="00F52E67">
      <w:pPr>
        <w:pStyle w:val="ConsPlusNormal"/>
        <w:spacing w:before="240"/>
        <w:ind w:firstLine="540"/>
        <w:contextualSpacing/>
        <w:jc w:val="both"/>
      </w:pPr>
      <w:r w:rsidRPr="0094326F">
        <w:t>имена прилагательные и наречия в положительной, сравнительной и превосходной степенях, образованных по правилу, и исключения;</w:t>
      </w:r>
    </w:p>
    <w:p w:rsidR="00F52E67" w:rsidRPr="0094326F" w:rsidRDefault="00F52E67" w:rsidP="00F52E67">
      <w:pPr>
        <w:pStyle w:val="ConsPlusNormal"/>
        <w:spacing w:before="240"/>
        <w:ind w:firstLine="540"/>
        <w:contextualSpacing/>
        <w:jc w:val="both"/>
      </w:pPr>
      <w:r w:rsidRPr="0094326F">
        <w:t>порядок следования нескольких прилагательных (мнение - размер - возраст - цвет - происхождение);</w:t>
      </w:r>
    </w:p>
    <w:p w:rsidR="00F52E67" w:rsidRPr="0094326F" w:rsidRDefault="00F52E67" w:rsidP="00F52E67">
      <w:pPr>
        <w:pStyle w:val="ConsPlusNormal"/>
        <w:spacing w:before="240"/>
        <w:ind w:firstLine="540"/>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p w:rsidR="00F52E67" w:rsidRPr="0094326F" w:rsidRDefault="00F52E67" w:rsidP="00F52E67">
      <w:pPr>
        <w:pStyle w:val="ConsPlusNormal"/>
        <w:spacing w:before="240"/>
        <w:ind w:firstLine="540"/>
        <w:contextualSpacing/>
        <w:jc w:val="both"/>
      </w:pPr>
      <w:r w:rsidRPr="0094326F">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2E67" w:rsidRPr="0094326F" w:rsidRDefault="00F52E67" w:rsidP="00F52E67">
      <w:pPr>
        <w:pStyle w:val="ConsPlusNormal"/>
        <w:spacing w:before="240"/>
        <w:ind w:firstLine="540"/>
        <w:contextualSpacing/>
        <w:jc w:val="both"/>
      </w:pPr>
      <w:r w:rsidRPr="0094326F">
        <w:t>неопределенные местоимения и их производные, отрицательные местоимения none, no и производные последнего (nobody, nothing, и другие);</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w:t>
      </w:r>
    </w:p>
    <w:p w:rsidR="00F52E67" w:rsidRPr="0094326F" w:rsidRDefault="00F52E67" w:rsidP="00F52E67">
      <w:pPr>
        <w:pStyle w:val="ConsPlusNormal"/>
        <w:spacing w:before="240"/>
        <w:ind w:firstLine="540"/>
        <w:contextualSpacing/>
        <w:jc w:val="both"/>
      </w:pPr>
      <w:r w:rsidRPr="0094326F">
        <w:t>предлоги места, времени, направления, предлоги, употребляемые с глаголами в страдательном залоге;</w:t>
      </w:r>
    </w:p>
    <w:p w:rsidR="00F52E67" w:rsidRPr="0094326F" w:rsidRDefault="00F52E67" w:rsidP="00F52E67">
      <w:pPr>
        <w:pStyle w:val="ConsPlusNormal"/>
        <w:spacing w:before="240"/>
        <w:ind w:firstLine="540"/>
        <w:contextualSpacing/>
        <w:jc w:val="both"/>
      </w:pPr>
      <w:r w:rsidRPr="0094326F">
        <w:t>владеть социокультурными знаниями и умениями:</w:t>
      </w:r>
    </w:p>
    <w:p w:rsidR="00F52E67" w:rsidRPr="0094326F" w:rsidRDefault="00F52E67" w:rsidP="00F52E67">
      <w:pPr>
        <w:pStyle w:val="ConsPlusNormal"/>
        <w:spacing w:before="240"/>
        <w:ind w:firstLine="540"/>
        <w:contextualSpacing/>
        <w:jc w:val="both"/>
      </w:pPr>
      <w:r w:rsidRPr="0094326F">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Pr="0094326F" w:rsidRDefault="00F52E67" w:rsidP="00F52E67">
      <w:pPr>
        <w:pStyle w:val="ConsPlusNormal"/>
        <w:spacing w:before="240"/>
        <w:ind w:firstLine="540"/>
        <w:contextualSpacing/>
        <w:jc w:val="both"/>
      </w:pPr>
      <w:r w:rsidRPr="0094326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52E67" w:rsidRPr="0094326F" w:rsidRDefault="00F52E67" w:rsidP="00F52E67">
      <w:pPr>
        <w:pStyle w:val="ConsPlusNormal"/>
        <w:spacing w:before="240"/>
        <w:ind w:firstLine="540"/>
        <w:contextualSpacing/>
        <w:jc w:val="both"/>
      </w:pPr>
      <w:r w:rsidRPr="0094326F">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F52E67" w:rsidRPr="0094326F" w:rsidRDefault="00F52E67" w:rsidP="00F52E67">
      <w:pPr>
        <w:pStyle w:val="ConsPlusNormal"/>
        <w:spacing w:before="240"/>
        <w:ind w:firstLine="540"/>
        <w:contextualSpacing/>
        <w:jc w:val="both"/>
      </w:pPr>
      <w:r w:rsidRPr="0094326F">
        <w:t>проявлять уважение к иной культуре, соблюдать нормы вежливости в межкультурном общении;</w:t>
      </w:r>
    </w:p>
    <w:p w:rsidR="00F52E67" w:rsidRPr="0094326F" w:rsidRDefault="00F52E67" w:rsidP="00F52E67">
      <w:pPr>
        <w:pStyle w:val="ConsPlusNormal"/>
        <w:spacing w:before="240"/>
        <w:ind w:firstLine="540"/>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владеть метапредметными умениями, позволяющими совершенствовать учебную деятельность по овладению иностранным языком;</w:t>
      </w:r>
    </w:p>
    <w:p w:rsidR="00F52E67" w:rsidRPr="0094326F" w:rsidRDefault="00F52E67" w:rsidP="00F52E67">
      <w:pPr>
        <w:pStyle w:val="ConsPlusNormal"/>
        <w:spacing w:before="240"/>
        <w:ind w:firstLine="540"/>
        <w:contextualSpacing/>
        <w:jc w:val="both"/>
      </w:pPr>
      <w:r w:rsidRPr="0094326F">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2E67" w:rsidRPr="0094326F" w:rsidRDefault="00F52E67" w:rsidP="00F52E67">
      <w:pPr>
        <w:pStyle w:val="ConsPlusNormal"/>
        <w:spacing w:before="240"/>
        <w:ind w:firstLine="540"/>
        <w:contextualSpacing/>
        <w:jc w:val="both"/>
      </w:pPr>
      <w:r w:rsidRPr="0094326F">
        <w:t>использовать иноязычные словари и справочники, в том числе информационно-справочные системы в электронной форме;</w:t>
      </w:r>
    </w:p>
    <w:p w:rsidR="00F52E67" w:rsidRPr="0094326F" w:rsidRDefault="00F52E67" w:rsidP="00F52E67">
      <w:pPr>
        <w:pStyle w:val="ConsPlusNormal"/>
        <w:spacing w:before="240"/>
        <w:ind w:firstLine="540"/>
        <w:contextualSpacing/>
        <w:jc w:val="both"/>
      </w:pPr>
      <w:r w:rsidRPr="0094326F">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w:t>
      </w:r>
      <w:r w:rsidRPr="0094326F">
        <w:lastRenderedPageBreak/>
        <w:t>применением информационно-коммуникационных технологий;</w:t>
      </w:r>
    </w:p>
    <w:p w:rsidR="00F52E67" w:rsidRPr="0094326F" w:rsidRDefault="00F52E67" w:rsidP="00F52E67">
      <w:pPr>
        <w:pStyle w:val="ConsPlusNormal"/>
        <w:spacing w:before="240"/>
        <w:ind w:firstLine="540"/>
        <w:contextualSpacing/>
        <w:jc w:val="both"/>
      </w:pPr>
      <w:r w:rsidRPr="0094326F">
        <w:t>соблюдать правила информационной безопасности в ситуациях повседневной жизни и при работе в сети Интернет.</w:t>
      </w:r>
    </w:p>
    <w:p w:rsidR="00F52E67" w:rsidRPr="0094326F" w:rsidRDefault="00F52E67" w:rsidP="00F52E67">
      <w:pPr>
        <w:pStyle w:val="ConsPlusNormal"/>
        <w:spacing w:before="240"/>
        <w:ind w:firstLine="540"/>
        <w:contextualSpacing/>
        <w:jc w:val="both"/>
      </w:pPr>
      <w:r w:rsidRPr="0094326F">
        <w:t>96.9.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pPr>
          </w:p>
        </w:tc>
        <w:tc>
          <w:tcPr>
            <w:tcW w:w="7370" w:type="dxa"/>
          </w:tcPr>
          <w:p w:rsidR="00F52E67" w:rsidRPr="0094326F" w:rsidRDefault="00F52E67" w:rsidP="00D60007">
            <w:pPr>
              <w:pStyle w:val="ConsPlusNormal"/>
              <w:contextualSpacing/>
              <w:jc w:val="both"/>
            </w:pPr>
            <w:r w:rsidRPr="0094326F">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Владеть основными видами речевой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Устно излагать результаты выполненной проектной работы (объем - до 14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1.2.1</w:t>
            </w:r>
          </w:p>
        </w:tc>
        <w:tc>
          <w:tcPr>
            <w:tcW w:w="7370" w:type="dxa"/>
          </w:tcPr>
          <w:p w:rsidR="00F52E67" w:rsidRPr="0094326F" w:rsidRDefault="00F52E67" w:rsidP="00D60007">
            <w:pPr>
              <w:pStyle w:val="ConsPlusNormal"/>
              <w:contextualSpacing/>
              <w:jc w:val="both"/>
            </w:pPr>
            <w:r w:rsidRPr="0094326F">
              <w:t xml:space="preserve">Воспринимать на слух и понимать аутентичные тексты, содержащие </w:t>
            </w:r>
            <w:r w:rsidRPr="0094326F">
              <w:lastRenderedPageBreak/>
              <w:t>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1.3.1</w:t>
            </w:r>
          </w:p>
        </w:tc>
        <w:tc>
          <w:tcPr>
            <w:tcW w:w="7370" w:type="dxa"/>
          </w:tcPr>
          <w:p w:rsidR="00F52E67" w:rsidRPr="0094326F" w:rsidRDefault="00F52E67" w:rsidP="00D60007">
            <w:pPr>
              <w:pStyle w:val="ConsPlusNormal"/>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F52E67" w:rsidRPr="0094326F" w:rsidRDefault="00F52E67" w:rsidP="00D60007">
            <w:pPr>
              <w:pStyle w:val="ConsPlusNormal"/>
              <w:contextualSpacing/>
              <w:jc w:val="both"/>
            </w:pPr>
            <w:r w:rsidRPr="0094326F">
              <w:t>читать про себя и устанавливать причинно-следственную взаимосвязь изложенных в тексте фактов и событий;</w:t>
            </w:r>
          </w:p>
          <w:p w:rsidR="00F52E67" w:rsidRPr="0094326F" w:rsidRDefault="00F52E67" w:rsidP="00D60007">
            <w:pPr>
              <w:pStyle w:val="ConsPlusNormal"/>
              <w:contextualSpacing/>
              <w:jc w:val="both"/>
            </w:pPr>
            <w:r w:rsidRPr="0094326F">
              <w:t>читать про себя несплошные тексты (таблицы, диаграммы, графики и другие) и понимать представленную в них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701" w:type="dxa"/>
          </w:tcPr>
          <w:p w:rsidR="00F52E67" w:rsidRPr="0094326F" w:rsidRDefault="00F52E67" w:rsidP="00D60007">
            <w:pPr>
              <w:pStyle w:val="ConsPlusNormal"/>
              <w:contextualSpacing/>
              <w:jc w:val="center"/>
            </w:pPr>
            <w:r w:rsidRPr="0094326F">
              <w:t>1.4.1</w:t>
            </w:r>
          </w:p>
        </w:tc>
        <w:tc>
          <w:tcPr>
            <w:tcW w:w="7370" w:type="dxa"/>
          </w:tcPr>
          <w:p w:rsidR="00F52E67" w:rsidRPr="0094326F" w:rsidRDefault="00F52E67" w:rsidP="00D60007">
            <w:pPr>
              <w:pStyle w:val="ConsPlusNormal"/>
              <w:contextualSpacing/>
              <w:jc w:val="both"/>
            </w:pPr>
            <w:r w:rsidRPr="0094326F">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1.4.2</w:t>
            </w:r>
          </w:p>
        </w:tc>
        <w:tc>
          <w:tcPr>
            <w:tcW w:w="7370" w:type="dxa"/>
          </w:tcPr>
          <w:p w:rsidR="00F52E67" w:rsidRPr="0094326F" w:rsidRDefault="00F52E67" w:rsidP="00D60007">
            <w:pPr>
              <w:pStyle w:val="ConsPlusNormal"/>
              <w:contextualSpacing/>
              <w:jc w:val="both"/>
            </w:pPr>
            <w:r w:rsidRPr="0094326F">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1.4.3</w:t>
            </w:r>
          </w:p>
        </w:tc>
        <w:tc>
          <w:tcPr>
            <w:tcW w:w="7370" w:type="dxa"/>
          </w:tcPr>
          <w:p w:rsidR="00F52E67" w:rsidRPr="0094326F" w:rsidRDefault="00F52E67" w:rsidP="00D60007">
            <w:pPr>
              <w:pStyle w:val="ConsPlusNormal"/>
              <w:contextualSpacing/>
              <w:jc w:val="both"/>
            </w:pPr>
            <w:r w:rsidRPr="0094326F">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1.4.4</w:t>
            </w:r>
          </w:p>
        </w:tc>
        <w:tc>
          <w:tcPr>
            <w:tcW w:w="7370" w:type="dxa"/>
          </w:tcPr>
          <w:p w:rsidR="00F52E67" w:rsidRPr="0094326F" w:rsidRDefault="00F52E67" w:rsidP="00D60007">
            <w:pPr>
              <w:pStyle w:val="ConsPlusNormal"/>
              <w:contextualSpacing/>
              <w:jc w:val="both"/>
            </w:pPr>
            <w:r w:rsidRPr="0094326F">
              <w:t>Заполнять таблицу, кратко фиксируя содержание прочитанного (прослушанного) текста или дополняя информацию в таблице</w:t>
            </w:r>
          </w:p>
        </w:tc>
      </w:tr>
      <w:tr w:rsidR="00F52E67" w:rsidRPr="0094326F" w:rsidTr="00D60007">
        <w:tc>
          <w:tcPr>
            <w:tcW w:w="1701" w:type="dxa"/>
          </w:tcPr>
          <w:p w:rsidR="00F52E67" w:rsidRPr="0094326F" w:rsidRDefault="00F52E67" w:rsidP="00D60007">
            <w:pPr>
              <w:pStyle w:val="ConsPlusNormal"/>
              <w:contextualSpacing/>
              <w:jc w:val="center"/>
            </w:pPr>
            <w:r w:rsidRPr="0094326F">
              <w:t>1.4.5</w:t>
            </w:r>
          </w:p>
        </w:tc>
        <w:tc>
          <w:tcPr>
            <w:tcW w:w="7370" w:type="dxa"/>
          </w:tcPr>
          <w:p w:rsidR="00F52E67" w:rsidRPr="0094326F" w:rsidRDefault="00F52E67" w:rsidP="00D60007">
            <w:pPr>
              <w:pStyle w:val="ConsPlusNormal"/>
              <w:contextualSpacing/>
              <w:jc w:val="both"/>
            </w:pPr>
            <w:r w:rsidRPr="0094326F">
              <w:t>Письменно представлять результаты выполненной проектной работы (объем - до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1.4.6</w:t>
            </w:r>
          </w:p>
        </w:tc>
        <w:tc>
          <w:tcPr>
            <w:tcW w:w="7370" w:type="dxa"/>
          </w:tcPr>
          <w:p w:rsidR="00F52E67" w:rsidRPr="0094326F" w:rsidRDefault="00F52E67" w:rsidP="00D60007">
            <w:pPr>
              <w:pStyle w:val="ConsPlusNormal"/>
              <w:contextualSpacing/>
              <w:jc w:val="both"/>
            </w:pPr>
            <w:r w:rsidRPr="0094326F">
              <w:t>Писать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2.1.2</w:t>
            </w:r>
          </w:p>
        </w:tc>
        <w:tc>
          <w:tcPr>
            <w:tcW w:w="7370" w:type="dxa"/>
          </w:tcPr>
          <w:p w:rsidR="00F52E67" w:rsidRPr="0094326F" w:rsidRDefault="00F52E67" w:rsidP="00D60007">
            <w:pPr>
              <w:pStyle w:val="ConsPlusNormal"/>
              <w:contextualSpacing/>
              <w:jc w:val="both"/>
            </w:pPr>
            <w:r w:rsidRPr="0094326F">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Владеть орфографическими навыками: правильно писать изученные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2.3.2</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F52E67" w:rsidRPr="0094326F" w:rsidTr="00D60007">
        <w:tc>
          <w:tcPr>
            <w:tcW w:w="1701" w:type="dxa"/>
          </w:tcPr>
          <w:p w:rsidR="00F52E67" w:rsidRPr="0094326F" w:rsidRDefault="00F52E67" w:rsidP="00D60007">
            <w:pPr>
              <w:pStyle w:val="ConsPlusNormal"/>
              <w:contextualSpacing/>
              <w:jc w:val="center"/>
            </w:pPr>
            <w:r w:rsidRPr="0094326F">
              <w:t>2.3.3</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F52E67" w:rsidRPr="0094326F" w:rsidTr="00D60007">
        <w:tc>
          <w:tcPr>
            <w:tcW w:w="1701" w:type="dxa"/>
          </w:tcPr>
          <w:p w:rsidR="00F52E67" w:rsidRPr="0094326F" w:rsidRDefault="00F52E67" w:rsidP="00D60007">
            <w:pPr>
              <w:pStyle w:val="ConsPlusNormal"/>
              <w:contextualSpacing/>
              <w:jc w:val="center"/>
            </w:pPr>
            <w:r w:rsidRPr="0094326F">
              <w:t>2.3.4</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F52E67" w:rsidRPr="0094326F" w:rsidTr="00D60007">
        <w:tc>
          <w:tcPr>
            <w:tcW w:w="1701" w:type="dxa"/>
          </w:tcPr>
          <w:p w:rsidR="00F52E67" w:rsidRPr="0094326F" w:rsidRDefault="00F52E67" w:rsidP="00D60007">
            <w:pPr>
              <w:pStyle w:val="ConsPlusNormal"/>
              <w:contextualSpacing/>
              <w:jc w:val="center"/>
            </w:pPr>
            <w:r w:rsidRPr="0094326F">
              <w:t>2.3.5</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F52E67" w:rsidRPr="0094326F" w:rsidTr="00D60007">
        <w:tc>
          <w:tcPr>
            <w:tcW w:w="1701" w:type="dxa"/>
          </w:tcPr>
          <w:p w:rsidR="00F52E67" w:rsidRPr="0094326F" w:rsidRDefault="00F52E67" w:rsidP="00D60007">
            <w:pPr>
              <w:pStyle w:val="ConsPlusNormal"/>
              <w:contextualSpacing/>
              <w:jc w:val="center"/>
            </w:pPr>
            <w:r w:rsidRPr="0094326F">
              <w:t>2.3.6</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52E67" w:rsidRPr="0094326F" w:rsidTr="00D60007">
        <w:tc>
          <w:tcPr>
            <w:tcW w:w="1701" w:type="dxa"/>
          </w:tcPr>
          <w:p w:rsidR="00F52E67" w:rsidRPr="0094326F" w:rsidRDefault="00F52E67" w:rsidP="00D60007">
            <w:pPr>
              <w:pStyle w:val="ConsPlusNormal"/>
              <w:contextualSpacing/>
              <w:jc w:val="center"/>
            </w:pPr>
            <w:r w:rsidRPr="0094326F">
              <w:t>2.3.7</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w:t>
            </w:r>
            <w:r w:rsidRPr="0094326F">
              <w:lastRenderedPageBreak/>
              <w:t>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52E67" w:rsidRPr="0094326F" w:rsidTr="00D60007">
        <w:tc>
          <w:tcPr>
            <w:tcW w:w="1701" w:type="dxa"/>
          </w:tcPr>
          <w:p w:rsidR="00F52E67" w:rsidRPr="0094326F" w:rsidRDefault="00F52E67" w:rsidP="00D60007">
            <w:pPr>
              <w:pStyle w:val="ConsPlusNormal"/>
              <w:contextualSpacing/>
              <w:jc w:val="center"/>
            </w:pPr>
            <w:r w:rsidRPr="0094326F">
              <w:t>2.3.8</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52E67" w:rsidRPr="0094326F" w:rsidTr="00D60007">
        <w:tc>
          <w:tcPr>
            <w:tcW w:w="1701" w:type="dxa"/>
          </w:tcPr>
          <w:p w:rsidR="00F52E67" w:rsidRPr="0094326F" w:rsidRDefault="00F52E67" w:rsidP="00D60007">
            <w:pPr>
              <w:pStyle w:val="ConsPlusNormal"/>
              <w:contextualSpacing/>
              <w:jc w:val="center"/>
            </w:pPr>
            <w:r w:rsidRPr="0094326F">
              <w:t>2.3.9</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F52E67" w:rsidRPr="0094326F" w:rsidTr="00D60007">
        <w:tc>
          <w:tcPr>
            <w:tcW w:w="1701" w:type="dxa"/>
          </w:tcPr>
          <w:p w:rsidR="00F52E67" w:rsidRPr="0094326F" w:rsidRDefault="00F52E67" w:rsidP="00D60007">
            <w:pPr>
              <w:pStyle w:val="ConsPlusNormal"/>
              <w:contextualSpacing/>
              <w:jc w:val="center"/>
            </w:pPr>
            <w:r w:rsidRPr="0094326F">
              <w:t>2.3.10</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имена прилагательные на -ed и -ing (excited - exciting)</w:t>
            </w:r>
          </w:p>
        </w:tc>
      </w:tr>
      <w:tr w:rsidR="00F52E67" w:rsidRPr="0094326F" w:rsidTr="00D60007">
        <w:tc>
          <w:tcPr>
            <w:tcW w:w="1701" w:type="dxa"/>
          </w:tcPr>
          <w:p w:rsidR="00F52E67" w:rsidRPr="0094326F" w:rsidRDefault="00F52E67" w:rsidP="00D60007">
            <w:pPr>
              <w:pStyle w:val="ConsPlusNormal"/>
              <w:contextualSpacing/>
              <w:jc w:val="center"/>
            </w:pPr>
            <w:r w:rsidRPr="0094326F">
              <w:t>2.3.11</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2.3.12</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Грамматическая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2.4.1</w:t>
            </w:r>
          </w:p>
        </w:tc>
        <w:tc>
          <w:tcPr>
            <w:tcW w:w="7370" w:type="dxa"/>
          </w:tcPr>
          <w:p w:rsidR="00F52E67" w:rsidRPr="0094326F" w:rsidRDefault="00F52E67" w:rsidP="00D60007">
            <w:pPr>
              <w:pStyle w:val="ConsPlusNormal"/>
              <w:contextualSpacing/>
              <w:jc w:val="both"/>
            </w:pPr>
            <w:r w:rsidRPr="0094326F">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2.4.2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52E67" w:rsidRPr="0094326F" w:rsidTr="00D60007">
        <w:tc>
          <w:tcPr>
            <w:tcW w:w="1701" w:type="dxa"/>
          </w:tcPr>
          <w:p w:rsidR="00F52E67" w:rsidRPr="0094326F" w:rsidRDefault="00F52E67" w:rsidP="00D60007">
            <w:pPr>
              <w:pStyle w:val="ConsPlusNormal"/>
              <w:contextualSpacing/>
              <w:jc w:val="center"/>
            </w:pPr>
            <w:r w:rsidRPr="0094326F">
              <w:t>2.4.3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начальным It</w:t>
            </w:r>
          </w:p>
        </w:tc>
      </w:tr>
      <w:tr w:rsidR="00F52E67" w:rsidRPr="0094326F" w:rsidTr="00D60007">
        <w:tc>
          <w:tcPr>
            <w:tcW w:w="1701" w:type="dxa"/>
          </w:tcPr>
          <w:p w:rsidR="00F52E67" w:rsidRPr="0094326F" w:rsidRDefault="00F52E67" w:rsidP="00D60007">
            <w:pPr>
              <w:pStyle w:val="ConsPlusNormal"/>
              <w:contextualSpacing/>
              <w:jc w:val="center"/>
            </w:pPr>
            <w:r w:rsidRPr="0094326F">
              <w:t>2.4.4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начальным There + to be</w:t>
            </w:r>
          </w:p>
        </w:tc>
      </w:tr>
      <w:tr w:rsidR="00F52E67" w:rsidRPr="0094326F" w:rsidTr="00D60007">
        <w:tc>
          <w:tcPr>
            <w:tcW w:w="1701" w:type="dxa"/>
          </w:tcPr>
          <w:p w:rsidR="00F52E67" w:rsidRPr="0094326F" w:rsidRDefault="00F52E67" w:rsidP="00D60007">
            <w:pPr>
              <w:pStyle w:val="ConsPlusNormal"/>
              <w:contextualSpacing/>
              <w:jc w:val="center"/>
            </w:pPr>
            <w:r w:rsidRPr="0094326F">
              <w:t>2.4.5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со сложным дополнением - Complex Object</w:t>
            </w:r>
          </w:p>
        </w:tc>
      </w:tr>
      <w:tr w:rsidR="00F52E67" w:rsidRPr="0094326F" w:rsidTr="00D60007">
        <w:tc>
          <w:tcPr>
            <w:tcW w:w="1701" w:type="dxa"/>
          </w:tcPr>
          <w:p w:rsidR="00F52E67" w:rsidRPr="0094326F" w:rsidRDefault="00F52E67" w:rsidP="00D60007">
            <w:pPr>
              <w:pStyle w:val="ConsPlusNormal"/>
              <w:contextualSpacing/>
              <w:jc w:val="center"/>
            </w:pPr>
            <w:r w:rsidRPr="0094326F">
              <w:t>2.4.7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52E67" w:rsidRPr="0094326F" w:rsidTr="00D60007">
        <w:tc>
          <w:tcPr>
            <w:tcW w:w="1701" w:type="dxa"/>
          </w:tcPr>
          <w:p w:rsidR="00F52E67" w:rsidRPr="0094326F" w:rsidRDefault="00F52E67" w:rsidP="00D60007">
            <w:pPr>
              <w:pStyle w:val="ConsPlusNormal"/>
              <w:contextualSpacing/>
              <w:jc w:val="center"/>
            </w:pPr>
            <w:r w:rsidRPr="0094326F">
              <w:t>2.4.8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52E67" w:rsidRPr="0094326F" w:rsidTr="00D60007">
        <w:tc>
          <w:tcPr>
            <w:tcW w:w="1701" w:type="dxa"/>
          </w:tcPr>
          <w:p w:rsidR="00F52E67" w:rsidRPr="0094326F" w:rsidRDefault="00F52E67" w:rsidP="00D60007">
            <w:pPr>
              <w:pStyle w:val="ConsPlusNormal"/>
              <w:contextualSpacing/>
              <w:jc w:val="center"/>
            </w:pPr>
            <w:r w:rsidRPr="0094326F">
              <w:t>2.4.9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52E67" w:rsidRPr="0094326F" w:rsidTr="00D60007">
        <w:tc>
          <w:tcPr>
            <w:tcW w:w="1701" w:type="dxa"/>
          </w:tcPr>
          <w:p w:rsidR="00F52E67" w:rsidRPr="0094326F" w:rsidRDefault="00F52E67" w:rsidP="00D60007">
            <w:pPr>
              <w:pStyle w:val="ConsPlusNormal"/>
              <w:contextualSpacing/>
              <w:jc w:val="center"/>
            </w:pPr>
            <w:r w:rsidRPr="0094326F">
              <w:t>2.4.10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52E67" w:rsidRPr="0094326F" w:rsidTr="00D60007">
        <w:tc>
          <w:tcPr>
            <w:tcW w:w="1701" w:type="dxa"/>
          </w:tcPr>
          <w:p w:rsidR="00F52E67" w:rsidRPr="0094326F" w:rsidRDefault="00F52E67" w:rsidP="00D60007">
            <w:pPr>
              <w:pStyle w:val="ConsPlusNormal"/>
              <w:contextualSpacing/>
              <w:jc w:val="center"/>
            </w:pPr>
            <w:r w:rsidRPr="0094326F">
              <w:t>2.4.11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F52E67" w:rsidRPr="0094326F" w:rsidTr="00D60007">
        <w:tc>
          <w:tcPr>
            <w:tcW w:w="1701" w:type="dxa"/>
          </w:tcPr>
          <w:p w:rsidR="00F52E67" w:rsidRPr="0094326F" w:rsidRDefault="00F52E67" w:rsidP="00D60007">
            <w:pPr>
              <w:pStyle w:val="ConsPlusNormal"/>
              <w:contextualSpacing/>
              <w:jc w:val="center"/>
            </w:pPr>
            <w:r w:rsidRPr="0094326F">
              <w:t>2.4.12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52E67" w:rsidRPr="0094326F" w:rsidTr="00D60007">
        <w:tc>
          <w:tcPr>
            <w:tcW w:w="1701" w:type="dxa"/>
          </w:tcPr>
          <w:p w:rsidR="00F52E67" w:rsidRPr="0094326F" w:rsidRDefault="00F52E67" w:rsidP="00D60007">
            <w:pPr>
              <w:pStyle w:val="ConsPlusNormal"/>
              <w:contextualSpacing/>
              <w:jc w:val="center"/>
            </w:pPr>
            <w:r w:rsidRPr="0094326F">
              <w:t>2.4.13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2.4.14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52E67" w:rsidRPr="0094326F" w:rsidTr="00D60007">
        <w:tc>
          <w:tcPr>
            <w:tcW w:w="1701" w:type="dxa"/>
          </w:tcPr>
          <w:p w:rsidR="00F52E67" w:rsidRPr="0094326F" w:rsidRDefault="00F52E67" w:rsidP="00D60007">
            <w:pPr>
              <w:pStyle w:val="ConsPlusNormal"/>
              <w:contextualSpacing/>
              <w:jc w:val="center"/>
            </w:pPr>
            <w:r w:rsidRPr="0094326F">
              <w:t>2.4.15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52E67" w:rsidRPr="0094326F" w:rsidTr="00D60007">
        <w:tc>
          <w:tcPr>
            <w:tcW w:w="1701" w:type="dxa"/>
          </w:tcPr>
          <w:p w:rsidR="00F52E67" w:rsidRPr="0094326F" w:rsidRDefault="00F52E67" w:rsidP="00D60007">
            <w:pPr>
              <w:pStyle w:val="ConsPlusNormal"/>
              <w:contextualSpacing/>
              <w:jc w:val="center"/>
            </w:pPr>
            <w:r w:rsidRPr="0094326F">
              <w:t>2.4.16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I wish</w:t>
            </w:r>
          </w:p>
        </w:tc>
      </w:tr>
      <w:tr w:rsidR="00F52E67" w:rsidRPr="0094326F" w:rsidTr="00D60007">
        <w:tc>
          <w:tcPr>
            <w:tcW w:w="1701" w:type="dxa"/>
          </w:tcPr>
          <w:p w:rsidR="00F52E67" w:rsidRPr="0094326F" w:rsidRDefault="00F52E67" w:rsidP="00D60007">
            <w:pPr>
              <w:pStyle w:val="ConsPlusNormal"/>
              <w:contextualSpacing/>
              <w:jc w:val="center"/>
            </w:pPr>
            <w:r w:rsidRPr="0094326F">
              <w:t>2.4.17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с глаголами на -ing: to love/hate doing smth</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2.4.18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52E67" w:rsidRPr="0094326F" w:rsidTr="00D60007">
        <w:tc>
          <w:tcPr>
            <w:tcW w:w="1701" w:type="dxa"/>
          </w:tcPr>
          <w:p w:rsidR="00F52E67" w:rsidRPr="0094326F" w:rsidRDefault="00F52E67" w:rsidP="00D60007">
            <w:pPr>
              <w:pStyle w:val="ConsPlusNormal"/>
              <w:contextualSpacing/>
              <w:jc w:val="center"/>
            </w:pPr>
            <w:r w:rsidRPr="0094326F">
              <w:t>2.4.19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It takes me... to do smth</w:t>
            </w:r>
          </w:p>
        </w:tc>
      </w:tr>
      <w:tr w:rsidR="00F52E67" w:rsidRPr="0094326F" w:rsidTr="00D60007">
        <w:tc>
          <w:tcPr>
            <w:tcW w:w="1701" w:type="dxa"/>
          </w:tcPr>
          <w:p w:rsidR="00F52E67" w:rsidRPr="0094326F" w:rsidRDefault="00F52E67" w:rsidP="00D60007">
            <w:pPr>
              <w:pStyle w:val="ConsPlusNormal"/>
              <w:contextualSpacing/>
              <w:jc w:val="center"/>
            </w:pPr>
            <w:r w:rsidRPr="0094326F">
              <w:t>2.4.20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used to + инфинитив глагола</w:t>
            </w:r>
          </w:p>
        </w:tc>
      </w:tr>
      <w:tr w:rsidR="00F52E67" w:rsidRPr="0094326F" w:rsidTr="00D60007">
        <w:tc>
          <w:tcPr>
            <w:tcW w:w="1701" w:type="dxa"/>
          </w:tcPr>
          <w:p w:rsidR="00F52E67" w:rsidRPr="0094326F" w:rsidRDefault="00F52E67" w:rsidP="00D60007">
            <w:pPr>
              <w:pStyle w:val="ConsPlusNormal"/>
              <w:contextualSpacing/>
              <w:jc w:val="center"/>
            </w:pPr>
            <w:r w:rsidRPr="0094326F">
              <w:t>2.4.21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be/get used to smth, be/get used to doing smth</w:t>
            </w:r>
          </w:p>
        </w:tc>
      </w:tr>
      <w:tr w:rsidR="00F52E67" w:rsidRPr="0094326F" w:rsidTr="00D60007">
        <w:tc>
          <w:tcPr>
            <w:tcW w:w="1701" w:type="dxa"/>
          </w:tcPr>
          <w:p w:rsidR="00F52E67" w:rsidRPr="0094326F" w:rsidRDefault="00F52E67" w:rsidP="00D60007">
            <w:pPr>
              <w:pStyle w:val="ConsPlusNormal"/>
              <w:contextualSpacing/>
              <w:jc w:val="center"/>
            </w:pPr>
            <w:r w:rsidRPr="0094326F">
              <w:t>2.4.22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52E67" w:rsidRPr="0094326F" w:rsidTr="00D60007">
        <w:tc>
          <w:tcPr>
            <w:tcW w:w="1701" w:type="dxa"/>
          </w:tcPr>
          <w:p w:rsidR="00F52E67" w:rsidRPr="0094326F" w:rsidRDefault="00F52E67" w:rsidP="00D60007">
            <w:pPr>
              <w:pStyle w:val="ConsPlusNormal"/>
              <w:contextualSpacing/>
              <w:jc w:val="center"/>
            </w:pPr>
            <w:r w:rsidRPr="0094326F">
              <w:t>2.4.23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52E67" w:rsidRPr="0094326F" w:rsidTr="00D60007">
        <w:tc>
          <w:tcPr>
            <w:tcW w:w="1701" w:type="dxa"/>
          </w:tcPr>
          <w:p w:rsidR="00F52E67" w:rsidRPr="0094326F" w:rsidRDefault="00F52E67" w:rsidP="00D60007">
            <w:pPr>
              <w:pStyle w:val="ConsPlusNormal"/>
              <w:contextualSpacing/>
              <w:jc w:val="center"/>
            </w:pPr>
            <w:r w:rsidRPr="0094326F">
              <w:t>2.4.24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94326F" w:rsidTr="00D60007">
        <w:tc>
          <w:tcPr>
            <w:tcW w:w="1701" w:type="dxa"/>
          </w:tcPr>
          <w:p w:rsidR="00F52E67" w:rsidRPr="0094326F" w:rsidRDefault="00F52E67" w:rsidP="00D60007">
            <w:pPr>
              <w:pStyle w:val="ConsPlusNormal"/>
              <w:contextualSpacing/>
              <w:jc w:val="center"/>
            </w:pPr>
            <w:r w:rsidRPr="0094326F">
              <w:t>2.4.25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52E67" w:rsidRPr="0094326F" w:rsidTr="00D60007">
        <w:tc>
          <w:tcPr>
            <w:tcW w:w="1701" w:type="dxa"/>
          </w:tcPr>
          <w:p w:rsidR="00F52E67" w:rsidRPr="0094326F" w:rsidRDefault="00F52E67" w:rsidP="00D60007">
            <w:pPr>
              <w:pStyle w:val="ConsPlusNormal"/>
              <w:contextualSpacing/>
              <w:jc w:val="center"/>
            </w:pPr>
            <w:r w:rsidRPr="0094326F">
              <w:t>2.4.26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F52E67" w:rsidRPr="0094326F" w:rsidTr="00D60007">
        <w:tc>
          <w:tcPr>
            <w:tcW w:w="1701" w:type="dxa"/>
          </w:tcPr>
          <w:p w:rsidR="00F52E67" w:rsidRPr="0094326F" w:rsidRDefault="00F52E67" w:rsidP="00D60007">
            <w:pPr>
              <w:pStyle w:val="ConsPlusNormal"/>
              <w:contextualSpacing/>
              <w:jc w:val="center"/>
            </w:pPr>
            <w:r w:rsidRPr="0094326F">
              <w:t>2.4.27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RPr="0094326F" w:rsidTr="00D60007">
        <w:tc>
          <w:tcPr>
            <w:tcW w:w="1701" w:type="dxa"/>
          </w:tcPr>
          <w:p w:rsidR="00F52E67" w:rsidRPr="0094326F" w:rsidRDefault="00F52E67" w:rsidP="00D60007">
            <w:pPr>
              <w:pStyle w:val="ConsPlusNormal"/>
              <w:contextualSpacing/>
              <w:jc w:val="center"/>
            </w:pPr>
            <w:r w:rsidRPr="0094326F">
              <w:t>2.4.28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RPr="0094326F" w:rsidTr="00D60007">
        <w:tc>
          <w:tcPr>
            <w:tcW w:w="1701" w:type="dxa"/>
          </w:tcPr>
          <w:p w:rsidR="00F52E67" w:rsidRPr="0094326F" w:rsidRDefault="00F52E67" w:rsidP="00D60007">
            <w:pPr>
              <w:pStyle w:val="ConsPlusNormal"/>
              <w:contextualSpacing/>
              <w:jc w:val="center"/>
            </w:pPr>
            <w:r w:rsidRPr="0094326F">
              <w:t>2.4.29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2.4.30</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w:t>
            </w:r>
            <w:r w:rsidRPr="0094326F">
              <w:lastRenderedPageBreak/>
              <w:t>и письменной речи неисчисляемые имена существительные, имеющие форму только множественного числа</w:t>
            </w:r>
          </w:p>
        </w:tc>
      </w:tr>
      <w:tr w:rsidR="00F52E67" w:rsidRPr="0094326F" w:rsidTr="00D60007">
        <w:tc>
          <w:tcPr>
            <w:tcW w:w="1701" w:type="dxa"/>
          </w:tcPr>
          <w:p w:rsidR="00F52E67" w:rsidRPr="0094326F" w:rsidRDefault="00F52E67" w:rsidP="00D60007">
            <w:pPr>
              <w:pStyle w:val="ConsPlusNormal"/>
              <w:contextualSpacing/>
              <w:jc w:val="center"/>
            </w:pPr>
            <w:r w:rsidRPr="0094326F">
              <w:t>2.4.31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притяжательный падеж имен существительных</w:t>
            </w:r>
          </w:p>
        </w:tc>
      </w:tr>
      <w:tr w:rsidR="00F52E67" w:rsidRPr="0094326F" w:rsidTr="00D60007">
        <w:tc>
          <w:tcPr>
            <w:tcW w:w="1701" w:type="dxa"/>
          </w:tcPr>
          <w:p w:rsidR="00F52E67" w:rsidRPr="0094326F" w:rsidRDefault="00F52E67" w:rsidP="00D60007">
            <w:pPr>
              <w:pStyle w:val="ConsPlusNormal"/>
              <w:contextualSpacing/>
              <w:jc w:val="center"/>
            </w:pPr>
            <w:r w:rsidRPr="0094326F">
              <w:t>2.4.32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2.4.33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52E67" w:rsidRPr="0094326F" w:rsidTr="00D60007">
        <w:tc>
          <w:tcPr>
            <w:tcW w:w="1701" w:type="dxa"/>
          </w:tcPr>
          <w:p w:rsidR="00F52E67" w:rsidRPr="0094326F" w:rsidRDefault="00F52E67" w:rsidP="00D60007">
            <w:pPr>
              <w:pStyle w:val="ConsPlusNormal"/>
              <w:contextualSpacing/>
              <w:jc w:val="center"/>
            </w:pPr>
            <w:r w:rsidRPr="0094326F">
              <w:t>2.4.34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52E67" w:rsidRPr="0094326F" w:rsidTr="00D60007">
        <w:tc>
          <w:tcPr>
            <w:tcW w:w="1701" w:type="dxa"/>
          </w:tcPr>
          <w:p w:rsidR="00F52E67" w:rsidRPr="0094326F" w:rsidRDefault="00F52E67" w:rsidP="00D60007">
            <w:pPr>
              <w:pStyle w:val="ConsPlusNormal"/>
              <w:contextualSpacing/>
              <w:jc w:val="center"/>
            </w:pPr>
            <w:r w:rsidRPr="0094326F">
              <w:t>2.4.35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2.4.36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2.4.37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количественные и порядковые числительные</w:t>
            </w:r>
          </w:p>
        </w:tc>
      </w:tr>
      <w:tr w:rsidR="00F52E67" w:rsidRPr="0094326F" w:rsidTr="00D60007">
        <w:tc>
          <w:tcPr>
            <w:tcW w:w="1701" w:type="dxa"/>
          </w:tcPr>
          <w:p w:rsidR="00F52E67" w:rsidRPr="0094326F" w:rsidRDefault="00F52E67" w:rsidP="00D60007">
            <w:pPr>
              <w:pStyle w:val="ConsPlusNormal"/>
              <w:contextualSpacing/>
              <w:jc w:val="center"/>
            </w:pPr>
            <w:r w:rsidRPr="0094326F">
              <w:t>2.4.38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Иметь базовые знания о социокультурном портрете и культурном наследии родной страны и страны (стран)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3.4</w:t>
            </w:r>
          </w:p>
        </w:tc>
        <w:tc>
          <w:tcPr>
            <w:tcW w:w="7370" w:type="dxa"/>
          </w:tcPr>
          <w:p w:rsidR="00F52E67" w:rsidRPr="0094326F" w:rsidRDefault="00F52E67" w:rsidP="00D60007">
            <w:pPr>
              <w:pStyle w:val="ConsPlusNormal"/>
              <w:contextualSpacing/>
              <w:jc w:val="both"/>
            </w:pPr>
            <w:r w:rsidRPr="0094326F">
              <w:t>Представлять родную страну и ее культуру на иностранном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Проявлять уважение к иной культуре, соблюдать нормы вежливости в межкультурном общении</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Компенсаторные умения</w:t>
            </w:r>
          </w:p>
          <w:p w:rsidR="00F52E67" w:rsidRPr="0094326F" w:rsidRDefault="00F52E67" w:rsidP="00D60007">
            <w:pPr>
              <w:pStyle w:val="ConsPlusNormal"/>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Использовать иноязычные словари и справочники, в том числе информационно-справочные системы в электронной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D60007">
            <w:pPr>
              <w:pStyle w:val="ConsPlusNormal"/>
              <w:contextualSpacing/>
              <w:jc w:val="both"/>
            </w:pPr>
            <w:r w:rsidRPr="0094326F">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w:t>
            </w:r>
            <w:r w:rsidRPr="0094326F">
              <w:lastRenderedPageBreak/>
              <w:t>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1.1</w:t>
            </w:r>
          </w:p>
        </w:tc>
        <w:tc>
          <w:tcPr>
            <w:tcW w:w="7994" w:type="dxa"/>
            <w:vAlign w:val="center"/>
          </w:tcPr>
          <w:p w:rsidR="00F52E67" w:rsidRPr="0094326F" w:rsidRDefault="00F52E67" w:rsidP="00D60007">
            <w:pPr>
              <w:pStyle w:val="ConsPlusNormal"/>
              <w:contextualSpacing/>
              <w:jc w:val="both"/>
            </w:pPr>
            <w:r w:rsidRPr="0094326F">
              <w:t>Говорение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Диалогическая речь</w:t>
            </w:r>
          </w:p>
          <w:p w:rsidR="00F52E67" w:rsidRPr="0094326F" w:rsidRDefault="00F52E67" w:rsidP="00D60007">
            <w:pPr>
              <w:pStyle w:val="ConsPlusNormal"/>
              <w:contextualSpacing/>
              <w:jc w:val="both"/>
            </w:pPr>
            <w:r w:rsidRPr="0094326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52E67" w:rsidRPr="0094326F" w:rsidTr="00D60007">
        <w:tc>
          <w:tcPr>
            <w:tcW w:w="1077" w:type="dxa"/>
          </w:tcPr>
          <w:p w:rsidR="00F52E67" w:rsidRPr="0094326F" w:rsidRDefault="00F52E67" w:rsidP="00D60007">
            <w:pPr>
              <w:pStyle w:val="ConsPlusNormal"/>
              <w:contextualSpacing/>
              <w:jc w:val="center"/>
            </w:pPr>
            <w:r w:rsidRPr="0094326F">
              <w:t>1.1.1.1</w:t>
            </w:r>
          </w:p>
        </w:tc>
        <w:tc>
          <w:tcPr>
            <w:tcW w:w="7994" w:type="dxa"/>
          </w:tcPr>
          <w:p w:rsidR="00F52E67" w:rsidRPr="0094326F" w:rsidRDefault="00F52E67" w:rsidP="00D60007">
            <w:pPr>
              <w:pStyle w:val="ConsPlusNormal"/>
              <w:contextualSpacing/>
              <w:jc w:val="both"/>
            </w:pPr>
            <w:r w:rsidRPr="0094326F">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1.1.1.2</w:t>
            </w:r>
          </w:p>
        </w:tc>
        <w:tc>
          <w:tcPr>
            <w:tcW w:w="7994" w:type="dxa"/>
          </w:tcPr>
          <w:p w:rsidR="00F52E67" w:rsidRPr="0094326F" w:rsidRDefault="00F52E67" w:rsidP="00D60007">
            <w:pPr>
              <w:pStyle w:val="ConsPlusNormal"/>
              <w:contextualSpacing/>
              <w:jc w:val="both"/>
            </w:pPr>
            <w:r w:rsidRPr="0094326F">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1.1.1.3</w:t>
            </w:r>
          </w:p>
        </w:tc>
        <w:tc>
          <w:tcPr>
            <w:tcW w:w="7994" w:type="dxa"/>
          </w:tcPr>
          <w:p w:rsidR="00F52E67" w:rsidRPr="0094326F" w:rsidRDefault="00F52E67" w:rsidP="00D60007">
            <w:pPr>
              <w:pStyle w:val="ConsPlusNormal"/>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1.1.1.4</w:t>
            </w:r>
          </w:p>
        </w:tc>
        <w:tc>
          <w:tcPr>
            <w:tcW w:w="7994" w:type="dxa"/>
          </w:tcPr>
          <w:p w:rsidR="00F52E67" w:rsidRPr="0094326F" w:rsidRDefault="00F52E67" w:rsidP="00D60007">
            <w:pPr>
              <w:pStyle w:val="ConsPlusNormal"/>
              <w:contextualSpacing/>
              <w:jc w:val="both"/>
            </w:pPr>
            <w:r w:rsidRPr="0094326F">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w:t>
            </w:r>
            <w:r w:rsidRPr="0094326F">
              <w:lastRenderedPageBreak/>
              <w:t>(восхищение,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1.1.1.5</w:t>
            </w:r>
          </w:p>
        </w:tc>
        <w:tc>
          <w:tcPr>
            <w:tcW w:w="7994" w:type="dxa"/>
          </w:tcPr>
          <w:p w:rsidR="00F52E67" w:rsidRPr="0094326F" w:rsidRDefault="00F52E67" w:rsidP="00D60007">
            <w:pPr>
              <w:pStyle w:val="ConsPlusNormal"/>
              <w:contextualSpacing/>
              <w:jc w:val="both"/>
            </w:pPr>
            <w:r w:rsidRPr="0094326F">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Монологическая речь</w:t>
            </w:r>
          </w:p>
          <w:p w:rsidR="00F52E67" w:rsidRPr="0094326F" w:rsidRDefault="00F52E67" w:rsidP="00D60007">
            <w:pPr>
              <w:pStyle w:val="ConsPlusNormal"/>
              <w:contextualSpacing/>
              <w:jc w:val="both"/>
            </w:pPr>
            <w:r w:rsidRPr="0094326F">
              <w:t>Развитие коммуникативных умений монологической речи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1.1.2.1</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1.1.2.2</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1.1.2.3</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1.1.2.4</w:t>
            </w:r>
          </w:p>
        </w:tc>
        <w:tc>
          <w:tcPr>
            <w:tcW w:w="7994" w:type="dxa"/>
          </w:tcPr>
          <w:p w:rsidR="00F52E67" w:rsidRPr="0094326F" w:rsidRDefault="00F52E67" w:rsidP="00D60007">
            <w:pPr>
              <w:pStyle w:val="ConsPlusNormal"/>
              <w:contextualSpacing/>
              <w:jc w:val="both"/>
            </w:pPr>
            <w:r w:rsidRPr="0094326F">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1.1.2.5</w:t>
            </w:r>
          </w:p>
        </w:tc>
        <w:tc>
          <w:tcPr>
            <w:tcW w:w="7994" w:type="dxa"/>
          </w:tcPr>
          <w:p w:rsidR="00F52E67" w:rsidRPr="0094326F" w:rsidRDefault="00F52E67" w:rsidP="00D60007">
            <w:pPr>
              <w:pStyle w:val="ConsPlusNormal"/>
              <w:contextualSpacing/>
              <w:jc w:val="both"/>
            </w:pPr>
            <w:r w:rsidRPr="0094326F">
              <w:t xml:space="preserve">Устное представление (презентация) результатов выполненной проектной работы в рамках тематического содержания речи 10 класса с использованием </w:t>
            </w:r>
            <w:r w:rsidRPr="0094326F">
              <w:lastRenderedPageBreak/>
              <w:t>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Аудирование</w:t>
            </w:r>
          </w:p>
          <w:p w:rsidR="00F52E67" w:rsidRPr="0094326F" w:rsidRDefault="00F52E67" w:rsidP="00D60007">
            <w:pPr>
              <w:pStyle w:val="ConsPlusNormal"/>
              <w:contextualSpacing/>
              <w:jc w:val="both"/>
            </w:pPr>
            <w:r w:rsidRPr="0094326F">
              <w:t>Развитие коммуникативных умений аудирования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1.2.1</w:t>
            </w:r>
          </w:p>
        </w:tc>
        <w:tc>
          <w:tcPr>
            <w:tcW w:w="7994" w:type="dxa"/>
          </w:tcPr>
          <w:p w:rsidR="00F52E67" w:rsidRPr="0094326F" w:rsidRDefault="00F52E67" w:rsidP="00D60007">
            <w:pPr>
              <w:pStyle w:val="ConsPlusNormal"/>
              <w:contextualSpacing/>
              <w:jc w:val="both"/>
            </w:pPr>
            <w:r w:rsidRPr="0094326F">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1.2.2</w:t>
            </w:r>
          </w:p>
        </w:tc>
        <w:tc>
          <w:tcPr>
            <w:tcW w:w="7994" w:type="dxa"/>
          </w:tcPr>
          <w:p w:rsidR="00F52E67" w:rsidRPr="0094326F" w:rsidRDefault="00F52E67" w:rsidP="00D60007">
            <w:pPr>
              <w:pStyle w:val="ConsPlusNormal"/>
              <w:contextualSpacing/>
              <w:jc w:val="both"/>
            </w:pPr>
            <w:r w:rsidRPr="0094326F">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Смысловое чтение</w:t>
            </w:r>
          </w:p>
          <w:p w:rsidR="00F52E67" w:rsidRPr="0094326F" w:rsidRDefault="00F52E67" w:rsidP="00D60007">
            <w:pPr>
              <w:pStyle w:val="ConsPlusNormal"/>
              <w:contextualSpacing/>
              <w:jc w:val="both"/>
            </w:pPr>
            <w:r w:rsidRPr="0094326F">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1.3.1</w:t>
            </w:r>
          </w:p>
        </w:tc>
        <w:tc>
          <w:tcPr>
            <w:tcW w:w="7994" w:type="dxa"/>
          </w:tcPr>
          <w:p w:rsidR="00F52E67" w:rsidRPr="0094326F" w:rsidRDefault="00F52E67" w:rsidP="00D60007">
            <w:pPr>
              <w:pStyle w:val="ConsPlusNormal"/>
              <w:contextualSpacing/>
              <w:jc w:val="both"/>
            </w:pPr>
            <w:r w:rsidRPr="0094326F">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1.3.2</w:t>
            </w:r>
          </w:p>
        </w:tc>
        <w:tc>
          <w:tcPr>
            <w:tcW w:w="7994" w:type="dxa"/>
          </w:tcPr>
          <w:p w:rsidR="00F52E67" w:rsidRPr="0094326F" w:rsidRDefault="00F52E67" w:rsidP="00D60007">
            <w:pPr>
              <w:pStyle w:val="ConsPlusNormal"/>
              <w:contextualSpacing/>
              <w:jc w:val="both"/>
            </w:pPr>
            <w:r w:rsidRPr="0094326F">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w:t>
            </w:r>
            <w:r w:rsidRPr="0094326F">
              <w:lastRenderedPageBreak/>
              <w:t>коммуникативной задачи (объем текста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1.3.3</w:t>
            </w:r>
          </w:p>
        </w:tc>
        <w:tc>
          <w:tcPr>
            <w:tcW w:w="7994" w:type="dxa"/>
          </w:tcPr>
          <w:p w:rsidR="00F52E67" w:rsidRPr="0094326F" w:rsidRDefault="00F52E67" w:rsidP="00D60007">
            <w:pPr>
              <w:pStyle w:val="ConsPlusNormal"/>
              <w:contextualSpacing/>
              <w:jc w:val="both"/>
            </w:pPr>
            <w:r w:rsidRPr="0094326F">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1.3.4</w:t>
            </w:r>
          </w:p>
        </w:tc>
        <w:tc>
          <w:tcPr>
            <w:tcW w:w="7994" w:type="dxa"/>
          </w:tcPr>
          <w:p w:rsidR="00F52E67" w:rsidRPr="0094326F" w:rsidRDefault="00F52E67" w:rsidP="00D60007">
            <w:pPr>
              <w:pStyle w:val="ConsPlusNormal"/>
              <w:contextualSpacing/>
              <w:jc w:val="both"/>
            </w:pPr>
            <w:r w:rsidRPr="0094326F">
              <w:t>Чтение несплошных текстов (таблиц, диаграмм, графиков, схем, инфографики и других) и понимание представленной в них информации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Письменная речь</w:t>
            </w:r>
          </w:p>
          <w:p w:rsidR="00F52E67" w:rsidRPr="0094326F" w:rsidRDefault="00F52E67" w:rsidP="00D60007">
            <w:pPr>
              <w:pStyle w:val="ConsPlusNormal"/>
              <w:contextualSpacing/>
              <w:jc w:val="both"/>
            </w:pPr>
            <w:r w:rsidRPr="0094326F">
              <w:t>Развитие умений письменной речи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1.4.1</w:t>
            </w:r>
          </w:p>
        </w:tc>
        <w:tc>
          <w:tcPr>
            <w:tcW w:w="7994" w:type="dxa"/>
          </w:tcPr>
          <w:p w:rsidR="00F52E67" w:rsidRPr="0094326F" w:rsidRDefault="00F52E67" w:rsidP="00D60007">
            <w:pPr>
              <w:pStyle w:val="ConsPlusNormal"/>
              <w:contextualSpacing/>
              <w:jc w:val="both"/>
            </w:pPr>
            <w:r w:rsidRPr="0094326F">
              <w:t>Заполнение анкет и формуляров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1.4.2</w:t>
            </w:r>
          </w:p>
        </w:tc>
        <w:tc>
          <w:tcPr>
            <w:tcW w:w="7994" w:type="dxa"/>
          </w:tcPr>
          <w:p w:rsidR="00F52E67" w:rsidRPr="0094326F" w:rsidRDefault="00F52E67" w:rsidP="00D60007">
            <w:pPr>
              <w:pStyle w:val="ConsPlusNormal"/>
              <w:contextualSpacing/>
              <w:jc w:val="both"/>
            </w:pPr>
            <w:r w:rsidRPr="0094326F">
              <w:t>Написание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1.4.3</w:t>
            </w:r>
          </w:p>
        </w:tc>
        <w:tc>
          <w:tcPr>
            <w:tcW w:w="7994" w:type="dxa"/>
          </w:tcPr>
          <w:p w:rsidR="00F52E67" w:rsidRPr="0094326F" w:rsidRDefault="00F52E67" w:rsidP="00D60007">
            <w:pPr>
              <w:pStyle w:val="ConsPlusNormal"/>
              <w:contextualSpacing/>
              <w:jc w:val="both"/>
            </w:pPr>
            <w:r w:rsidRPr="0094326F">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1.4.4</w:t>
            </w:r>
          </w:p>
        </w:tc>
        <w:tc>
          <w:tcPr>
            <w:tcW w:w="7994" w:type="dxa"/>
          </w:tcPr>
          <w:p w:rsidR="00F52E67" w:rsidRPr="0094326F" w:rsidRDefault="00F52E67" w:rsidP="00D60007">
            <w:pPr>
              <w:pStyle w:val="ConsPlusNormal"/>
              <w:contextualSpacing/>
              <w:jc w:val="both"/>
            </w:pPr>
            <w:r w:rsidRPr="0094326F">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1.4.5</w:t>
            </w:r>
          </w:p>
        </w:tc>
        <w:tc>
          <w:tcPr>
            <w:tcW w:w="7994" w:type="dxa"/>
          </w:tcPr>
          <w:p w:rsidR="00F52E67" w:rsidRPr="0094326F" w:rsidRDefault="00F52E67" w:rsidP="00D60007">
            <w:pPr>
              <w:pStyle w:val="ConsPlusNormal"/>
              <w:contextualSpacing/>
              <w:jc w:val="both"/>
            </w:pPr>
            <w:r w:rsidRPr="0094326F">
              <w:t>Заполнение таблицы: краткая фиксация содержания прочитанного (прослушанного) текста или дополнение информации в таблице</w:t>
            </w:r>
          </w:p>
        </w:tc>
      </w:tr>
      <w:tr w:rsidR="00F52E67" w:rsidRPr="0094326F" w:rsidTr="00D60007">
        <w:tc>
          <w:tcPr>
            <w:tcW w:w="1077" w:type="dxa"/>
          </w:tcPr>
          <w:p w:rsidR="00F52E67" w:rsidRPr="0094326F" w:rsidRDefault="00F52E67" w:rsidP="00D60007">
            <w:pPr>
              <w:pStyle w:val="ConsPlusNormal"/>
              <w:contextualSpacing/>
              <w:jc w:val="center"/>
            </w:pPr>
            <w:r w:rsidRPr="0094326F">
              <w:t>1.4.6</w:t>
            </w:r>
          </w:p>
        </w:tc>
        <w:tc>
          <w:tcPr>
            <w:tcW w:w="7994" w:type="dxa"/>
          </w:tcPr>
          <w:p w:rsidR="00F52E67" w:rsidRPr="0094326F" w:rsidRDefault="00F52E67" w:rsidP="00D60007">
            <w:pPr>
              <w:pStyle w:val="ConsPlusNormal"/>
              <w:contextualSpacing/>
              <w:jc w:val="both"/>
            </w:pPr>
            <w:r w:rsidRPr="0094326F">
              <w:t>Письменное представление результатов выполненной проектной работы, в том числе в форме презентации (объем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2.2</w:t>
            </w:r>
          </w:p>
        </w:tc>
        <w:tc>
          <w:tcPr>
            <w:tcW w:w="7994"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Правильное написание изученных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2.3.1</w:t>
            </w:r>
          </w:p>
        </w:tc>
        <w:tc>
          <w:tcPr>
            <w:tcW w:w="7994" w:type="dxa"/>
          </w:tcPr>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2.3.2</w:t>
            </w:r>
          </w:p>
        </w:tc>
        <w:tc>
          <w:tcPr>
            <w:tcW w:w="7994" w:type="dxa"/>
          </w:tcPr>
          <w:p w:rsidR="00F52E67" w:rsidRPr="0094326F" w:rsidRDefault="00F52E67" w:rsidP="00D60007">
            <w:pPr>
              <w:pStyle w:val="ConsPlusNormal"/>
              <w:contextualSpacing/>
              <w:jc w:val="both"/>
            </w:pPr>
            <w:r w:rsidRPr="0094326F">
              <w:t>Многозначные лексические единицы. Синонимы. Антонимы</w:t>
            </w:r>
          </w:p>
        </w:tc>
      </w:tr>
      <w:tr w:rsidR="00F52E67" w:rsidRPr="0094326F" w:rsidTr="00D60007">
        <w:tc>
          <w:tcPr>
            <w:tcW w:w="1077" w:type="dxa"/>
          </w:tcPr>
          <w:p w:rsidR="00F52E67" w:rsidRPr="0094326F" w:rsidRDefault="00F52E67" w:rsidP="00D60007">
            <w:pPr>
              <w:pStyle w:val="ConsPlusNormal"/>
              <w:contextualSpacing/>
              <w:jc w:val="center"/>
            </w:pPr>
            <w:r w:rsidRPr="0094326F">
              <w:t>2.3.3</w:t>
            </w:r>
          </w:p>
        </w:tc>
        <w:tc>
          <w:tcPr>
            <w:tcW w:w="7994" w:type="dxa"/>
          </w:tcPr>
          <w:p w:rsidR="00F52E67" w:rsidRPr="0094326F" w:rsidRDefault="00F52E67" w:rsidP="00D60007">
            <w:pPr>
              <w:pStyle w:val="ConsPlusNormal"/>
              <w:contextualSpacing/>
              <w:jc w:val="both"/>
            </w:pPr>
            <w:r w:rsidRPr="0094326F">
              <w:t>Имена прилагательные на -ed и -ing (excited - exciting)</w:t>
            </w:r>
          </w:p>
        </w:tc>
      </w:tr>
      <w:tr w:rsidR="00F52E67" w:rsidRPr="0094326F" w:rsidTr="00D60007">
        <w:tc>
          <w:tcPr>
            <w:tcW w:w="1077" w:type="dxa"/>
          </w:tcPr>
          <w:p w:rsidR="00F52E67" w:rsidRPr="0094326F" w:rsidRDefault="00F52E67" w:rsidP="00D60007">
            <w:pPr>
              <w:pStyle w:val="ConsPlusNormal"/>
              <w:contextualSpacing/>
              <w:jc w:val="center"/>
            </w:pPr>
            <w:r w:rsidRPr="0094326F">
              <w:t>2.3.4</w:t>
            </w:r>
          </w:p>
        </w:tc>
        <w:tc>
          <w:tcPr>
            <w:tcW w:w="7994" w:type="dxa"/>
          </w:tcPr>
          <w:p w:rsidR="00F52E67" w:rsidRPr="0094326F" w:rsidRDefault="00F52E67" w:rsidP="00D60007">
            <w:pPr>
              <w:pStyle w:val="ConsPlusNormal"/>
              <w:contextualSpacing/>
              <w:jc w:val="both"/>
            </w:pPr>
            <w:r w:rsidRPr="0094326F">
              <w:t>Наиболее частотные фразовые глаголы</w:t>
            </w:r>
          </w:p>
        </w:tc>
      </w:tr>
      <w:tr w:rsidR="00F52E67" w:rsidRPr="0094326F" w:rsidTr="00D60007">
        <w:tc>
          <w:tcPr>
            <w:tcW w:w="1077" w:type="dxa"/>
          </w:tcPr>
          <w:p w:rsidR="00F52E67" w:rsidRPr="0094326F" w:rsidRDefault="00F52E67" w:rsidP="00D60007">
            <w:pPr>
              <w:pStyle w:val="ConsPlusNormal"/>
              <w:contextualSpacing/>
              <w:jc w:val="center"/>
            </w:pPr>
            <w:r w:rsidRPr="0094326F">
              <w:t>2.3.5</w:t>
            </w:r>
          </w:p>
        </w:tc>
        <w:tc>
          <w:tcPr>
            <w:tcW w:w="7994" w:type="dxa"/>
          </w:tcPr>
          <w:p w:rsidR="00F52E67" w:rsidRPr="0094326F" w:rsidRDefault="00F52E67" w:rsidP="00D60007">
            <w:pPr>
              <w:pStyle w:val="ConsPlusNormal"/>
              <w:contextualSpacing/>
              <w:jc w:val="both"/>
            </w:pPr>
            <w:r w:rsidRPr="0094326F">
              <w:t>Интернациональные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2.3.6</w:t>
            </w:r>
          </w:p>
        </w:tc>
        <w:tc>
          <w:tcPr>
            <w:tcW w:w="7994" w:type="dxa"/>
          </w:tcPr>
          <w:p w:rsidR="00F52E67" w:rsidRPr="0094326F" w:rsidRDefault="00F52E67" w:rsidP="00D60007">
            <w:pPr>
              <w:pStyle w:val="ConsPlusNormal"/>
              <w:contextualSpacing/>
              <w:jc w:val="both"/>
            </w:pPr>
            <w:r w:rsidRPr="0094326F">
              <w:t>Сокращения и аббревиатуры</w:t>
            </w:r>
          </w:p>
        </w:tc>
      </w:tr>
      <w:tr w:rsidR="00F52E67" w:rsidRPr="0094326F" w:rsidTr="00D60007">
        <w:tc>
          <w:tcPr>
            <w:tcW w:w="1077" w:type="dxa"/>
          </w:tcPr>
          <w:p w:rsidR="00F52E67" w:rsidRPr="0094326F" w:rsidRDefault="00F52E67" w:rsidP="00D60007">
            <w:pPr>
              <w:pStyle w:val="ConsPlusNormal"/>
              <w:contextualSpacing/>
              <w:jc w:val="center"/>
            </w:pPr>
            <w:r w:rsidRPr="0094326F">
              <w:t>2.3.7</w:t>
            </w:r>
          </w:p>
        </w:tc>
        <w:tc>
          <w:tcPr>
            <w:tcW w:w="7994" w:type="dxa"/>
          </w:tcPr>
          <w:p w:rsidR="00F52E67" w:rsidRPr="0094326F" w:rsidRDefault="00F52E67" w:rsidP="00D60007">
            <w:pPr>
              <w:pStyle w:val="ConsPlusNormal"/>
              <w:contextualSpacing/>
              <w:jc w:val="both"/>
            </w:pPr>
            <w:r w:rsidRPr="0094326F">
              <w:t>Различные средства связи для обеспечения целостности и логичности устного (письменного) высказывания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2.3.11</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аффиксация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2.3.11.1</w:t>
            </w:r>
          </w:p>
        </w:tc>
        <w:tc>
          <w:tcPr>
            <w:tcW w:w="7994" w:type="dxa"/>
          </w:tcPr>
          <w:p w:rsidR="00F52E67" w:rsidRPr="0094326F" w:rsidRDefault="00F52E67" w:rsidP="00D60007">
            <w:pPr>
              <w:pStyle w:val="ConsPlusNormal"/>
              <w:contextualSpacing/>
              <w:jc w:val="both"/>
            </w:pPr>
            <w:r w:rsidRPr="0094326F">
              <w:t>Образование глаголов при помощи префиксов dis-, mis-, re-, over-, under- и суффикса -ise/-ize</w:t>
            </w:r>
          </w:p>
        </w:tc>
      </w:tr>
      <w:tr w:rsidR="00F52E67" w:rsidRPr="0094326F" w:rsidTr="00D60007">
        <w:tc>
          <w:tcPr>
            <w:tcW w:w="1077" w:type="dxa"/>
          </w:tcPr>
          <w:p w:rsidR="00F52E67" w:rsidRPr="0094326F" w:rsidRDefault="00F52E67" w:rsidP="00D60007">
            <w:pPr>
              <w:pStyle w:val="ConsPlusNormal"/>
              <w:contextualSpacing/>
              <w:jc w:val="center"/>
            </w:pPr>
            <w:r w:rsidRPr="0094326F">
              <w:t>2.3.11.2</w:t>
            </w:r>
          </w:p>
        </w:tc>
        <w:tc>
          <w:tcPr>
            <w:tcW w:w="7994" w:type="dxa"/>
          </w:tcPr>
          <w:p w:rsidR="00F52E67" w:rsidRPr="0094326F" w:rsidRDefault="00F52E67" w:rsidP="00D60007">
            <w:pPr>
              <w:pStyle w:val="ConsPlusNormal"/>
              <w:contextualSpacing/>
              <w:jc w:val="both"/>
            </w:pPr>
            <w:r w:rsidRPr="0094326F">
              <w:t>Образование имен существительных при помощи префиксов un-, in-/im- и суффиксов -ance/-ence, -er/-or, -ing, -ist, -ity, -ment, -ness, -sion/-tion, -ship</w:t>
            </w:r>
          </w:p>
        </w:tc>
      </w:tr>
      <w:tr w:rsidR="00F52E67" w:rsidRPr="0094326F" w:rsidTr="00D60007">
        <w:tc>
          <w:tcPr>
            <w:tcW w:w="1077" w:type="dxa"/>
          </w:tcPr>
          <w:p w:rsidR="00F52E67" w:rsidRPr="0094326F" w:rsidRDefault="00F52E67" w:rsidP="00D60007">
            <w:pPr>
              <w:pStyle w:val="ConsPlusNormal"/>
              <w:contextualSpacing/>
              <w:jc w:val="center"/>
            </w:pPr>
            <w:r w:rsidRPr="0094326F">
              <w:t>2.3.11.3</w:t>
            </w:r>
          </w:p>
        </w:tc>
        <w:tc>
          <w:tcPr>
            <w:tcW w:w="7994" w:type="dxa"/>
          </w:tcPr>
          <w:p w:rsidR="00F52E67" w:rsidRPr="0094326F" w:rsidRDefault="00F52E67" w:rsidP="00D60007">
            <w:pPr>
              <w:pStyle w:val="ConsPlusNormal"/>
              <w:contextualSpacing/>
              <w:jc w:val="both"/>
            </w:pPr>
            <w:r w:rsidRPr="0094326F">
              <w:t>Образование имен прилагательных при помощи префиксов un-, in-/im-, inter-, non- и суффиксов -able/-ible, -al, -ed, -ese, -ful, -ian/-an, -ing, -ish, -ive, -less, -ly, -ous, -y</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2.3.11.4</w:t>
            </w:r>
          </w:p>
        </w:tc>
        <w:tc>
          <w:tcPr>
            <w:tcW w:w="7994" w:type="dxa"/>
          </w:tcPr>
          <w:p w:rsidR="00F52E67" w:rsidRPr="0094326F" w:rsidRDefault="00F52E67" w:rsidP="00D60007">
            <w:pPr>
              <w:pStyle w:val="ConsPlusNormal"/>
              <w:contextualSpacing/>
              <w:jc w:val="both"/>
            </w:pPr>
            <w:r w:rsidRPr="0094326F">
              <w:t>Образование наречий при помощи префиксов un-, in-/im- и суффикса -ly</w:t>
            </w:r>
          </w:p>
        </w:tc>
      </w:tr>
      <w:tr w:rsidR="00F52E67" w:rsidRPr="0094326F" w:rsidTr="00D60007">
        <w:tc>
          <w:tcPr>
            <w:tcW w:w="1077" w:type="dxa"/>
          </w:tcPr>
          <w:p w:rsidR="00F52E67" w:rsidRPr="0094326F" w:rsidRDefault="00F52E67" w:rsidP="00D60007">
            <w:pPr>
              <w:pStyle w:val="ConsPlusNormal"/>
              <w:contextualSpacing/>
              <w:jc w:val="center"/>
            </w:pPr>
            <w:r w:rsidRPr="0094326F">
              <w:t>2.3.11.5</w:t>
            </w:r>
          </w:p>
        </w:tc>
        <w:tc>
          <w:tcPr>
            <w:tcW w:w="7994" w:type="dxa"/>
          </w:tcPr>
          <w:p w:rsidR="00F52E67" w:rsidRPr="0094326F" w:rsidRDefault="00F52E67" w:rsidP="00D60007">
            <w:pPr>
              <w:pStyle w:val="ConsPlusNormal"/>
              <w:contextualSpacing/>
              <w:jc w:val="both"/>
            </w:pPr>
            <w:r w:rsidRPr="0094326F">
              <w:t>Образование числительных при помощи суффиксов -teen, -ty, -th</w:t>
            </w:r>
          </w:p>
        </w:tc>
      </w:tr>
      <w:tr w:rsidR="00F52E67" w:rsidRPr="0094326F" w:rsidTr="00D60007">
        <w:tc>
          <w:tcPr>
            <w:tcW w:w="1077" w:type="dxa"/>
          </w:tcPr>
          <w:p w:rsidR="00F52E67" w:rsidRPr="0094326F" w:rsidRDefault="00F52E67" w:rsidP="00D60007">
            <w:pPr>
              <w:pStyle w:val="ConsPlusNormal"/>
              <w:contextualSpacing/>
              <w:jc w:val="center"/>
            </w:pPr>
            <w:r w:rsidRPr="0094326F">
              <w:t>2.3.12</w:t>
            </w:r>
          </w:p>
        </w:tc>
        <w:tc>
          <w:tcPr>
            <w:tcW w:w="7994" w:type="dxa"/>
          </w:tcPr>
          <w:p w:rsidR="00F52E67" w:rsidRPr="0094326F" w:rsidRDefault="00F52E67" w:rsidP="00D60007">
            <w:pPr>
              <w:pStyle w:val="ConsPlusNormal"/>
              <w:contextualSpacing/>
              <w:jc w:val="both"/>
            </w:pPr>
            <w:r w:rsidRPr="0094326F">
              <w:t>Основные способы словообразования - словосложение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2.3.12.1</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(football)</w:t>
            </w:r>
          </w:p>
        </w:tc>
      </w:tr>
      <w:tr w:rsidR="00F52E67" w:rsidRPr="0094326F" w:rsidTr="00D60007">
        <w:tc>
          <w:tcPr>
            <w:tcW w:w="1077" w:type="dxa"/>
          </w:tcPr>
          <w:p w:rsidR="00F52E67" w:rsidRPr="0094326F" w:rsidRDefault="00F52E67" w:rsidP="00D60007">
            <w:pPr>
              <w:pStyle w:val="ConsPlusNormal"/>
              <w:contextualSpacing/>
              <w:jc w:val="center"/>
            </w:pPr>
            <w:r w:rsidRPr="0094326F">
              <w:t>2.3.12.2</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прилагательного с основой существительного (blackboard)</w:t>
            </w:r>
          </w:p>
        </w:tc>
      </w:tr>
      <w:tr w:rsidR="00F52E67" w:rsidRPr="0094326F" w:rsidTr="00D60007">
        <w:tc>
          <w:tcPr>
            <w:tcW w:w="1077" w:type="dxa"/>
          </w:tcPr>
          <w:p w:rsidR="00F52E67" w:rsidRPr="0094326F" w:rsidRDefault="00F52E67" w:rsidP="00D60007">
            <w:pPr>
              <w:pStyle w:val="ConsPlusNormal"/>
              <w:contextualSpacing/>
              <w:jc w:val="center"/>
            </w:pPr>
            <w:r w:rsidRPr="0094326F">
              <w:t>2.3.12.3</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с предлогом (father-in-law)</w:t>
            </w:r>
          </w:p>
        </w:tc>
      </w:tr>
      <w:tr w:rsidR="00F52E67" w:rsidRPr="0094326F" w:rsidTr="00D60007">
        <w:tc>
          <w:tcPr>
            <w:tcW w:w="1077" w:type="dxa"/>
          </w:tcPr>
          <w:p w:rsidR="00F52E67" w:rsidRPr="0094326F" w:rsidRDefault="00F52E67" w:rsidP="00D60007">
            <w:pPr>
              <w:pStyle w:val="ConsPlusNormal"/>
              <w:contextualSpacing/>
              <w:jc w:val="center"/>
            </w:pPr>
            <w:r w:rsidRPr="0094326F">
              <w:t>2.3.12.4</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52E67" w:rsidRPr="0094326F" w:rsidTr="00D60007">
        <w:tc>
          <w:tcPr>
            <w:tcW w:w="1077" w:type="dxa"/>
          </w:tcPr>
          <w:p w:rsidR="00F52E67" w:rsidRPr="0094326F" w:rsidRDefault="00F52E67" w:rsidP="00D60007">
            <w:pPr>
              <w:pStyle w:val="ConsPlusNormal"/>
              <w:contextualSpacing/>
              <w:jc w:val="center"/>
            </w:pPr>
            <w:r w:rsidRPr="0094326F">
              <w:t>2.3.12.5</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наречия с основой причастия II (well-behaved)</w:t>
            </w:r>
          </w:p>
        </w:tc>
      </w:tr>
      <w:tr w:rsidR="00F52E67" w:rsidRPr="0094326F" w:rsidTr="00D60007">
        <w:tc>
          <w:tcPr>
            <w:tcW w:w="1077" w:type="dxa"/>
          </w:tcPr>
          <w:p w:rsidR="00F52E67" w:rsidRPr="0094326F" w:rsidRDefault="00F52E67" w:rsidP="00D60007">
            <w:pPr>
              <w:pStyle w:val="ConsPlusNormal"/>
              <w:contextualSpacing/>
              <w:jc w:val="center"/>
            </w:pPr>
            <w:r w:rsidRPr="0094326F">
              <w:t>2.3.12.6</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основы прилагательного с основой причастия I (nice-looking)</w:t>
            </w:r>
          </w:p>
        </w:tc>
      </w:tr>
      <w:tr w:rsidR="00F52E67" w:rsidRPr="0094326F" w:rsidTr="00D60007">
        <w:tc>
          <w:tcPr>
            <w:tcW w:w="1077" w:type="dxa"/>
          </w:tcPr>
          <w:p w:rsidR="00F52E67" w:rsidRPr="0094326F" w:rsidRDefault="00F52E67" w:rsidP="00D60007">
            <w:pPr>
              <w:pStyle w:val="ConsPlusNormal"/>
              <w:contextualSpacing/>
              <w:jc w:val="center"/>
            </w:pPr>
            <w:r w:rsidRPr="0094326F">
              <w:t>2.3.13</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конверсия</w:t>
            </w:r>
          </w:p>
        </w:tc>
      </w:tr>
      <w:tr w:rsidR="00F52E67" w:rsidRPr="0094326F" w:rsidTr="00D60007">
        <w:tc>
          <w:tcPr>
            <w:tcW w:w="1077" w:type="dxa"/>
          </w:tcPr>
          <w:p w:rsidR="00F52E67" w:rsidRPr="0094326F" w:rsidRDefault="00F52E67" w:rsidP="00D60007">
            <w:pPr>
              <w:pStyle w:val="ConsPlusNormal"/>
              <w:contextualSpacing/>
              <w:jc w:val="center"/>
            </w:pPr>
            <w:r w:rsidRPr="0094326F">
              <w:t>2.3.13.1</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неопределенной формы глаголов (to run - a run)</w:t>
            </w:r>
          </w:p>
        </w:tc>
      </w:tr>
      <w:tr w:rsidR="00F52E67" w:rsidRPr="0094326F" w:rsidTr="00D60007">
        <w:tc>
          <w:tcPr>
            <w:tcW w:w="1077" w:type="dxa"/>
          </w:tcPr>
          <w:p w:rsidR="00F52E67" w:rsidRPr="0094326F" w:rsidRDefault="00F52E67" w:rsidP="00D60007">
            <w:pPr>
              <w:pStyle w:val="ConsPlusNormal"/>
              <w:contextualSpacing/>
              <w:jc w:val="center"/>
            </w:pPr>
            <w:r w:rsidRPr="0094326F">
              <w:t>2.3.13.2</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прилагательных (rich people - the rich)</w:t>
            </w:r>
          </w:p>
        </w:tc>
      </w:tr>
      <w:tr w:rsidR="00F52E67" w:rsidRPr="0094326F" w:rsidTr="00D60007">
        <w:tc>
          <w:tcPr>
            <w:tcW w:w="1077" w:type="dxa"/>
          </w:tcPr>
          <w:p w:rsidR="00F52E67" w:rsidRPr="0094326F" w:rsidRDefault="00F52E67" w:rsidP="00D60007">
            <w:pPr>
              <w:pStyle w:val="ConsPlusNormal"/>
              <w:contextualSpacing/>
              <w:jc w:val="center"/>
            </w:pPr>
            <w:r w:rsidRPr="0094326F">
              <w:t>2.3.13.3</w:t>
            </w:r>
          </w:p>
        </w:tc>
        <w:tc>
          <w:tcPr>
            <w:tcW w:w="7994" w:type="dxa"/>
          </w:tcPr>
          <w:p w:rsidR="00F52E67" w:rsidRPr="0094326F" w:rsidRDefault="00F52E67" w:rsidP="00D60007">
            <w:pPr>
              <w:pStyle w:val="ConsPlusNormal"/>
              <w:contextualSpacing/>
              <w:jc w:val="both"/>
            </w:pPr>
            <w:r w:rsidRPr="0094326F">
              <w:t>образование глаголов от имен существительных (a hand - to hand)</w:t>
            </w:r>
          </w:p>
        </w:tc>
      </w:tr>
      <w:tr w:rsidR="00F52E67" w:rsidRPr="0094326F" w:rsidTr="00D60007">
        <w:tc>
          <w:tcPr>
            <w:tcW w:w="1077" w:type="dxa"/>
          </w:tcPr>
          <w:p w:rsidR="00F52E67" w:rsidRPr="0094326F" w:rsidRDefault="00F52E67" w:rsidP="00D60007">
            <w:pPr>
              <w:pStyle w:val="ConsPlusNormal"/>
              <w:contextualSpacing/>
              <w:jc w:val="center"/>
            </w:pPr>
            <w:r w:rsidRPr="0094326F">
              <w:t>2.3.13.4</w:t>
            </w:r>
          </w:p>
        </w:tc>
        <w:tc>
          <w:tcPr>
            <w:tcW w:w="7994" w:type="dxa"/>
          </w:tcPr>
          <w:p w:rsidR="00F52E67" w:rsidRPr="0094326F" w:rsidRDefault="00F52E67" w:rsidP="00D60007">
            <w:pPr>
              <w:pStyle w:val="ConsPlusNormal"/>
              <w:contextualSpacing/>
              <w:jc w:val="both"/>
            </w:pPr>
            <w:r w:rsidRPr="0094326F">
              <w:t>Образование глаголов от имен прилагательных (cool - to cool)</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Грамматическая сторона речи</w:t>
            </w:r>
          </w:p>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2.4.1</w:t>
            </w:r>
          </w:p>
        </w:tc>
        <w:tc>
          <w:tcPr>
            <w:tcW w:w="7994" w:type="dxa"/>
          </w:tcPr>
          <w:p w:rsidR="00F52E67" w:rsidRPr="0094326F" w:rsidRDefault="00F52E67" w:rsidP="00D60007">
            <w:pPr>
              <w:pStyle w:val="ConsPlusNormal"/>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52E67" w:rsidRPr="0094326F" w:rsidTr="00D60007">
        <w:tc>
          <w:tcPr>
            <w:tcW w:w="1077" w:type="dxa"/>
          </w:tcPr>
          <w:p w:rsidR="00F52E67" w:rsidRPr="0094326F" w:rsidRDefault="00F52E67" w:rsidP="00D60007">
            <w:pPr>
              <w:pStyle w:val="ConsPlusNormal"/>
              <w:contextualSpacing/>
              <w:jc w:val="center"/>
            </w:pPr>
            <w:r w:rsidRPr="0094326F">
              <w:t>2.4.2</w:t>
            </w:r>
          </w:p>
        </w:tc>
        <w:tc>
          <w:tcPr>
            <w:tcW w:w="7994" w:type="dxa"/>
          </w:tcPr>
          <w:p w:rsidR="00F52E67" w:rsidRPr="0094326F" w:rsidRDefault="00F52E67" w:rsidP="00D60007">
            <w:pPr>
              <w:pStyle w:val="ConsPlusNormal"/>
              <w:contextualSpacing/>
              <w:jc w:val="both"/>
            </w:pPr>
            <w:r w:rsidRPr="0094326F">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52E67" w:rsidRPr="0094326F" w:rsidTr="00D60007">
        <w:tc>
          <w:tcPr>
            <w:tcW w:w="1077" w:type="dxa"/>
          </w:tcPr>
          <w:p w:rsidR="00F52E67" w:rsidRPr="0094326F" w:rsidRDefault="00F52E67" w:rsidP="00D60007">
            <w:pPr>
              <w:pStyle w:val="ConsPlusNormal"/>
              <w:contextualSpacing/>
              <w:jc w:val="center"/>
            </w:pPr>
            <w:r w:rsidRPr="0094326F">
              <w:t>2.4.3</w:t>
            </w:r>
          </w:p>
        </w:tc>
        <w:tc>
          <w:tcPr>
            <w:tcW w:w="7994" w:type="dxa"/>
          </w:tcPr>
          <w:p w:rsidR="00F52E67" w:rsidRPr="0094326F" w:rsidRDefault="00F52E67" w:rsidP="00D60007">
            <w:pPr>
              <w:pStyle w:val="ConsPlusNormal"/>
              <w:contextualSpacing/>
              <w:jc w:val="both"/>
            </w:pPr>
            <w:r w:rsidRPr="0094326F">
              <w:t>Предложения с начальным It</w:t>
            </w:r>
          </w:p>
        </w:tc>
      </w:tr>
      <w:tr w:rsidR="00F52E67" w:rsidRPr="0094326F" w:rsidTr="00D60007">
        <w:tc>
          <w:tcPr>
            <w:tcW w:w="1077" w:type="dxa"/>
          </w:tcPr>
          <w:p w:rsidR="00F52E67" w:rsidRPr="0094326F" w:rsidRDefault="00F52E67" w:rsidP="00D60007">
            <w:pPr>
              <w:pStyle w:val="ConsPlusNormal"/>
              <w:contextualSpacing/>
              <w:jc w:val="center"/>
            </w:pPr>
            <w:r w:rsidRPr="0094326F">
              <w:t>2.4.4</w:t>
            </w:r>
          </w:p>
        </w:tc>
        <w:tc>
          <w:tcPr>
            <w:tcW w:w="7994" w:type="dxa"/>
          </w:tcPr>
          <w:p w:rsidR="00F52E67" w:rsidRPr="0094326F" w:rsidRDefault="00F52E67" w:rsidP="00D60007">
            <w:pPr>
              <w:pStyle w:val="ConsPlusNormal"/>
              <w:contextualSpacing/>
              <w:jc w:val="both"/>
            </w:pPr>
            <w:r w:rsidRPr="0094326F">
              <w:t>Предложения с начальным There + to be</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2.4.5</w:t>
            </w:r>
          </w:p>
        </w:tc>
        <w:tc>
          <w:tcPr>
            <w:tcW w:w="7994" w:type="dxa"/>
          </w:tcPr>
          <w:p w:rsidR="00F52E67" w:rsidRPr="0094326F" w:rsidRDefault="00F52E67" w:rsidP="00D60007">
            <w:pPr>
              <w:pStyle w:val="ConsPlusNormal"/>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глагольными</w:t>
            </w:r>
            <w:r w:rsidRPr="0094326F">
              <w:rPr>
                <w:lang w:val="en-US"/>
              </w:rPr>
              <w:t xml:space="preserve"> </w:t>
            </w:r>
            <w:r w:rsidRPr="0094326F">
              <w:t>конструкциями</w:t>
            </w:r>
            <w:r w:rsidRPr="0094326F">
              <w:rPr>
                <w:lang w:val="en-US"/>
              </w:rPr>
              <w:t xml:space="preserve">, </w:t>
            </w:r>
            <w:r w:rsidRPr="0094326F">
              <w:t>содержащими</w:t>
            </w:r>
            <w:r w:rsidRPr="0094326F">
              <w:rPr>
                <w:lang w:val="en-US"/>
              </w:rPr>
              <w:t xml:space="preserve"> </w:t>
            </w:r>
            <w:r w:rsidRPr="0094326F">
              <w:t>глаголы</w:t>
            </w:r>
            <w:r w:rsidRPr="0094326F">
              <w:rPr>
                <w:lang w:val="en-US"/>
              </w:rPr>
              <w:t>-</w:t>
            </w:r>
            <w:r w:rsidRPr="0094326F">
              <w:t>связки</w:t>
            </w:r>
            <w:r w:rsidRPr="0094326F">
              <w:rPr>
                <w:lang w:val="en-US"/>
              </w:rPr>
              <w:t xml:space="preserve"> to be, to look, to seem, to feel (He looks/seems/feels happy.)</w:t>
            </w:r>
          </w:p>
        </w:tc>
      </w:tr>
      <w:tr w:rsidR="00F52E67" w:rsidRPr="0094326F" w:rsidTr="00D60007">
        <w:tc>
          <w:tcPr>
            <w:tcW w:w="1077" w:type="dxa"/>
          </w:tcPr>
          <w:p w:rsidR="00F52E67" w:rsidRPr="0094326F" w:rsidRDefault="00F52E67" w:rsidP="00D60007">
            <w:pPr>
              <w:pStyle w:val="ConsPlusNormal"/>
              <w:contextualSpacing/>
              <w:jc w:val="center"/>
            </w:pPr>
            <w:r w:rsidRPr="0094326F">
              <w:t>2.4.6</w:t>
            </w:r>
          </w:p>
        </w:tc>
        <w:tc>
          <w:tcPr>
            <w:tcW w:w="7994" w:type="dxa"/>
          </w:tcPr>
          <w:p w:rsidR="00F52E67" w:rsidRPr="0094326F" w:rsidRDefault="00F52E67" w:rsidP="00D60007">
            <w:pPr>
              <w:pStyle w:val="ConsPlusNormal"/>
              <w:contextualSpacing/>
              <w:jc w:val="both"/>
            </w:pPr>
            <w:r w:rsidRPr="0094326F">
              <w:t>Предложения</w:t>
            </w:r>
            <w:r w:rsidRPr="0094326F">
              <w:rPr>
                <w:lang w:val="en-US"/>
              </w:rPr>
              <w:t xml:space="preserve"> </w:t>
            </w:r>
            <w:r w:rsidRPr="0094326F">
              <w:t>со</w:t>
            </w:r>
            <w:r w:rsidRPr="0094326F">
              <w:rPr>
                <w:lang w:val="en-US"/>
              </w:rPr>
              <w:t xml:space="preserve"> </w:t>
            </w:r>
            <w:r w:rsidRPr="0094326F">
              <w:t>сложным</w:t>
            </w:r>
            <w:r w:rsidRPr="0094326F">
              <w:rPr>
                <w:lang w:val="en-US"/>
              </w:rPr>
              <w:t xml:space="preserve"> </w:t>
            </w:r>
            <w:r w:rsidRPr="0094326F">
              <w:t>дополнением</w:t>
            </w:r>
            <w:r w:rsidRPr="0094326F">
              <w:rPr>
                <w:lang w:val="en-US"/>
              </w:rPr>
              <w:t xml:space="preserve"> - Complex Object (I want you to help me. I saw her cross/crossing the road. </w:t>
            </w:r>
            <w:r w:rsidRPr="0094326F">
              <w:t>I want to have my hair cut.)</w:t>
            </w:r>
          </w:p>
        </w:tc>
      </w:tr>
      <w:tr w:rsidR="00F52E67" w:rsidRPr="0094326F" w:rsidTr="00D60007">
        <w:tc>
          <w:tcPr>
            <w:tcW w:w="1077" w:type="dxa"/>
          </w:tcPr>
          <w:p w:rsidR="00F52E67" w:rsidRPr="0094326F" w:rsidRDefault="00F52E67" w:rsidP="00D60007">
            <w:pPr>
              <w:pStyle w:val="ConsPlusNormal"/>
              <w:contextualSpacing/>
              <w:jc w:val="center"/>
            </w:pPr>
            <w:r w:rsidRPr="0094326F">
              <w:t>2.4.7</w:t>
            </w:r>
          </w:p>
        </w:tc>
        <w:tc>
          <w:tcPr>
            <w:tcW w:w="7994" w:type="dxa"/>
          </w:tcPr>
          <w:p w:rsidR="00F52E67" w:rsidRPr="0094326F" w:rsidRDefault="00F52E67" w:rsidP="00D60007">
            <w:pPr>
              <w:pStyle w:val="ConsPlusNormal"/>
              <w:contextualSpacing/>
              <w:jc w:val="both"/>
            </w:pPr>
            <w:r w:rsidRPr="0094326F">
              <w:t>Сложносочиненные предложения с сочинительными союзами and, but, or</w:t>
            </w:r>
          </w:p>
        </w:tc>
      </w:tr>
      <w:tr w:rsidR="00F52E67" w:rsidRPr="0094326F" w:rsidTr="00D60007">
        <w:tc>
          <w:tcPr>
            <w:tcW w:w="1077" w:type="dxa"/>
          </w:tcPr>
          <w:p w:rsidR="00F52E67" w:rsidRPr="0094326F" w:rsidRDefault="00F52E67" w:rsidP="00D60007">
            <w:pPr>
              <w:pStyle w:val="ConsPlusNormal"/>
              <w:contextualSpacing/>
              <w:jc w:val="center"/>
            </w:pPr>
            <w:r w:rsidRPr="0094326F">
              <w:t>2.4.8</w:t>
            </w:r>
          </w:p>
        </w:tc>
        <w:tc>
          <w:tcPr>
            <w:tcW w:w="7994" w:type="dxa"/>
          </w:tcPr>
          <w:p w:rsidR="00F52E67" w:rsidRPr="0094326F" w:rsidRDefault="00F52E67" w:rsidP="00D60007">
            <w:pPr>
              <w:pStyle w:val="ConsPlusNormal"/>
              <w:contextualSpacing/>
              <w:jc w:val="both"/>
            </w:pPr>
            <w:r w:rsidRPr="0094326F">
              <w:t>Сложноподчиненные предложения с союзами и союзными словами because, if, when, where, what, why, how</w:t>
            </w:r>
          </w:p>
        </w:tc>
      </w:tr>
      <w:tr w:rsidR="00F52E67" w:rsidRPr="0094326F" w:rsidTr="00D60007">
        <w:tc>
          <w:tcPr>
            <w:tcW w:w="1077" w:type="dxa"/>
          </w:tcPr>
          <w:p w:rsidR="00F52E67" w:rsidRPr="0094326F" w:rsidRDefault="00F52E67" w:rsidP="00D60007">
            <w:pPr>
              <w:pStyle w:val="ConsPlusNormal"/>
              <w:contextualSpacing/>
              <w:jc w:val="center"/>
            </w:pPr>
            <w:r w:rsidRPr="0094326F">
              <w:t>2.4.9</w:t>
            </w:r>
          </w:p>
        </w:tc>
        <w:tc>
          <w:tcPr>
            <w:tcW w:w="7994" w:type="dxa"/>
          </w:tcPr>
          <w:p w:rsidR="00F52E67" w:rsidRPr="0094326F" w:rsidRDefault="00F52E67" w:rsidP="00D60007">
            <w:pPr>
              <w:pStyle w:val="ConsPlusNormal"/>
              <w:contextualSpacing/>
              <w:jc w:val="both"/>
            </w:pPr>
            <w:r w:rsidRPr="0094326F">
              <w:t>Сложноподчиненные предложения с определительными придаточными с союзными словами who, which, that</w:t>
            </w:r>
          </w:p>
        </w:tc>
      </w:tr>
      <w:tr w:rsidR="00F52E67" w:rsidRPr="0094326F" w:rsidTr="00D60007">
        <w:tc>
          <w:tcPr>
            <w:tcW w:w="1077" w:type="dxa"/>
          </w:tcPr>
          <w:p w:rsidR="00F52E67" w:rsidRPr="0094326F" w:rsidRDefault="00F52E67" w:rsidP="00D60007">
            <w:pPr>
              <w:pStyle w:val="ConsPlusNormal"/>
              <w:contextualSpacing/>
              <w:jc w:val="center"/>
            </w:pPr>
            <w:r w:rsidRPr="0094326F">
              <w:t>2.4.10</w:t>
            </w:r>
          </w:p>
        </w:tc>
        <w:tc>
          <w:tcPr>
            <w:tcW w:w="7994" w:type="dxa"/>
          </w:tcPr>
          <w:p w:rsidR="00F52E67" w:rsidRPr="0094326F" w:rsidRDefault="00F52E67" w:rsidP="00D60007">
            <w:pPr>
              <w:pStyle w:val="ConsPlusNormal"/>
              <w:contextualSpacing/>
              <w:jc w:val="both"/>
            </w:pPr>
            <w:r w:rsidRPr="0094326F">
              <w:t>Сложноподчиненные предложения с союзными словами whoever, whatever, however, whenever</w:t>
            </w:r>
          </w:p>
        </w:tc>
      </w:tr>
      <w:tr w:rsidR="00F52E67" w:rsidRPr="0094326F" w:rsidTr="00D60007">
        <w:tc>
          <w:tcPr>
            <w:tcW w:w="1077" w:type="dxa"/>
          </w:tcPr>
          <w:p w:rsidR="00F52E67" w:rsidRPr="0094326F" w:rsidRDefault="00F52E67" w:rsidP="00D60007">
            <w:pPr>
              <w:pStyle w:val="ConsPlusNormal"/>
              <w:contextualSpacing/>
              <w:jc w:val="center"/>
            </w:pPr>
            <w:r w:rsidRPr="0094326F">
              <w:t>2.4.11</w:t>
            </w:r>
          </w:p>
        </w:tc>
        <w:tc>
          <w:tcPr>
            <w:tcW w:w="7994" w:type="dxa"/>
          </w:tcPr>
          <w:p w:rsidR="00F52E67" w:rsidRPr="0094326F" w:rsidRDefault="00F52E67" w:rsidP="00D60007">
            <w:pPr>
              <w:pStyle w:val="ConsPlusNormal"/>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tc>
      </w:tr>
      <w:tr w:rsidR="00F52E67" w:rsidRPr="0094326F" w:rsidTr="00D60007">
        <w:tc>
          <w:tcPr>
            <w:tcW w:w="1077" w:type="dxa"/>
          </w:tcPr>
          <w:p w:rsidR="00F52E67" w:rsidRPr="0094326F" w:rsidRDefault="00F52E67" w:rsidP="00D60007">
            <w:pPr>
              <w:pStyle w:val="ConsPlusNormal"/>
              <w:contextualSpacing/>
              <w:jc w:val="center"/>
            </w:pPr>
            <w:r w:rsidRPr="0094326F">
              <w:t>2.4.12</w:t>
            </w:r>
          </w:p>
        </w:tc>
        <w:tc>
          <w:tcPr>
            <w:tcW w:w="7994" w:type="dxa"/>
          </w:tcPr>
          <w:p w:rsidR="00F52E67" w:rsidRPr="0094326F" w:rsidRDefault="00F52E67" w:rsidP="00D60007">
            <w:pPr>
              <w:pStyle w:val="ConsPlusNormal"/>
              <w:contextualSpacing/>
              <w:jc w:val="both"/>
              <w:rPr>
                <w:lang w:val="en-US"/>
              </w:rPr>
            </w:pPr>
            <w:r w:rsidRPr="0094326F">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tc>
      </w:tr>
      <w:tr w:rsidR="00F52E67" w:rsidRPr="0094326F" w:rsidTr="00D60007">
        <w:tc>
          <w:tcPr>
            <w:tcW w:w="1077" w:type="dxa"/>
          </w:tcPr>
          <w:p w:rsidR="00F52E67" w:rsidRPr="0094326F" w:rsidRDefault="00F52E67" w:rsidP="00D60007">
            <w:pPr>
              <w:pStyle w:val="ConsPlusNormal"/>
              <w:contextualSpacing/>
              <w:jc w:val="center"/>
            </w:pPr>
            <w:r w:rsidRPr="0094326F">
              <w:t>2.4.13</w:t>
            </w:r>
          </w:p>
        </w:tc>
        <w:tc>
          <w:tcPr>
            <w:tcW w:w="7994" w:type="dxa"/>
          </w:tcPr>
          <w:p w:rsidR="00F52E67" w:rsidRPr="0094326F" w:rsidRDefault="00F52E67" w:rsidP="00D60007">
            <w:pPr>
              <w:pStyle w:val="ConsPlusNormal"/>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2.4.14</w:t>
            </w:r>
          </w:p>
        </w:tc>
        <w:tc>
          <w:tcPr>
            <w:tcW w:w="7994" w:type="dxa"/>
          </w:tcPr>
          <w:p w:rsidR="00F52E67" w:rsidRPr="0094326F" w:rsidRDefault="00F52E67" w:rsidP="00D60007">
            <w:pPr>
              <w:pStyle w:val="ConsPlusNormal"/>
              <w:contextualSpacing/>
              <w:jc w:val="both"/>
            </w:pPr>
            <w:r w:rsidRPr="0094326F">
              <w:t>Модальные глаголы в косвенной речи в настоящем и прошедшем времени</w:t>
            </w:r>
          </w:p>
        </w:tc>
      </w:tr>
      <w:tr w:rsidR="00F52E67" w:rsidRPr="0094326F" w:rsidTr="00D60007">
        <w:tc>
          <w:tcPr>
            <w:tcW w:w="1077" w:type="dxa"/>
          </w:tcPr>
          <w:p w:rsidR="00F52E67" w:rsidRPr="0094326F" w:rsidRDefault="00F52E67" w:rsidP="00D60007">
            <w:pPr>
              <w:pStyle w:val="ConsPlusNormal"/>
              <w:contextualSpacing/>
              <w:jc w:val="center"/>
            </w:pPr>
            <w:r w:rsidRPr="0094326F">
              <w:t>2.4.15</w:t>
            </w:r>
          </w:p>
        </w:tc>
        <w:tc>
          <w:tcPr>
            <w:tcW w:w="7994" w:type="dxa"/>
          </w:tcPr>
          <w:p w:rsidR="00F52E67" w:rsidRPr="0094326F" w:rsidRDefault="00F52E67" w:rsidP="00D60007">
            <w:pPr>
              <w:pStyle w:val="ConsPlusNormal"/>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as, not so... as, both... and..., either... or, neither... nor</w:t>
            </w:r>
          </w:p>
        </w:tc>
      </w:tr>
      <w:tr w:rsidR="00F52E67" w:rsidRPr="0094326F" w:rsidTr="00D60007">
        <w:tc>
          <w:tcPr>
            <w:tcW w:w="1077" w:type="dxa"/>
          </w:tcPr>
          <w:p w:rsidR="00F52E67" w:rsidRPr="0094326F" w:rsidRDefault="00F52E67" w:rsidP="00D60007">
            <w:pPr>
              <w:pStyle w:val="ConsPlusNormal"/>
              <w:contextualSpacing/>
              <w:jc w:val="center"/>
            </w:pPr>
            <w:r w:rsidRPr="0094326F">
              <w:t>2.4.16</w:t>
            </w:r>
          </w:p>
        </w:tc>
        <w:tc>
          <w:tcPr>
            <w:tcW w:w="7994" w:type="dxa"/>
          </w:tcPr>
          <w:p w:rsidR="00F52E67" w:rsidRPr="0094326F" w:rsidRDefault="00F52E67" w:rsidP="00D60007">
            <w:pPr>
              <w:pStyle w:val="ConsPlusNormal"/>
              <w:contextualSpacing/>
              <w:jc w:val="both"/>
            </w:pPr>
            <w:r w:rsidRPr="0094326F">
              <w:t>Предложения с I wish...</w:t>
            </w:r>
          </w:p>
        </w:tc>
      </w:tr>
      <w:tr w:rsidR="00F52E67" w:rsidRPr="0094326F" w:rsidTr="00D60007">
        <w:tc>
          <w:tcPr>
            <w:tcW w:w="1077" w:type="dxa"/>
          </w:tcPr>
          <w:p w:rsidR="00F52E67" w:rsidRPr="0094326F" w:rsidRDefault="00F52E67" w:rsidP="00D60007">
            <w:pPr>
              <w:pStyle w:val="ConsPlusNormal"/>
              <w:contextualSpacing/>
              <w:jc w:val="center"/>
            </w:pPr>
            <w:r w:rsidRPr="0094326F">
              <w:t>2.4.17</w:t>
            </w:r>
          </w:p>
        </w:tc>
        <w:tc>
          <w:tcPr>
            <w:tcW w:w="7994" w:type="dxa"/>
          </w:tcPr>
          <w:p w:rsidR="00F52E67" w:rsidRPr="0094326F" w:rsidRDefault="00F52E67" w:rsidP="00D60007">
            <w:pPr>
              <w:pStyle w:val="ConsPlusNormal"/>
              <w:contextualSpacing/>
              <w:jc w:val="both"/>
            </w:pPr>
            <w:r w:rsidRPr="0094326F">
              <w:t>Конструкции с глаголами на -ing: to love/hate doing smth</w:t>
            </w:r>
          </w:p>
        </w:tc>
      </w:tr>
      <w:tr w:rsidR="00F52E67" w:rsidRPr="0094326F" w:rsidTr="00D60007">
        <w:tc>
          <w:tcPr>
            <w:tcW w:w="1077" w:type="dxa"/>
          </w:tcPr>
          <w:p w:rsidR="00F52E67" w:rsidRPr="0094326F" w:rsidRDefault="00F52E67" w:rsidP="00D60007">
            <w:pPr>
              <w:pStyle w:val="ConsPlusNormal"/>
              <w:contextualSpacing/>
              <w:jc w:val="center"/>
            </w:pPr>
            <w:r w:rsidRPr="0094326F">
              <w:t>2.4.18</w:t>
            </w:r>
          </w:p>
        </w:tc>
        <w:tc>
          <w:tcPr>
            <w:tcW w:w="7994" w:type="dxa"/>
          </w:tcPr>
          <w:p w:rsidR="00F52E67" w:rsidRPr="0094326F" w:rsidRDefault="00F52E67" w:rsidP="00D60007">
            <w:pPr>
              <w:pStyle w:val="ConsPlusNormal"/>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tc>
      </w:tr>
      <w:tr w:rsidR="00F52E67" w:rsidRPr="0094326F" w:rsidTr="00D60007">
        <w:tc>
          <w:tcPr>
            <w:tcW w:w="1077" w:type="dxa"/>
          </w:tcPr>
          <w:p w:rsidR="00F52E67" w:rsidRPr="0094326F" w:rsidRDefault="00F52E67" w:rsidP="00D60007">
            <w:pPr>
              <w:pStyle w:val="ConsPlusNormal"/>
              <w:contextualSpacing/>
              <w:jc w:val="center"/>
            </w:pPr>
            <w:r w:rsidRPr="0094326F">
              <w:t>2.4.19</w:t>
            </w:r>
          </w:p>
        </w:tc>
        <w:tc>
          <w:tcPr>
            <w:tcW w:w="7994" w:type="dxa"/>
          </w:tcPr>
          <w:p w:rsidR="00F52E67" w:rsidRPr="0094326F" w:rsidRDefault="00F52E67" w:rsidP="00D60007">
            <w:pPr>
              <w:pStyle w:val="ConsPlusNormal"/>
              <w:contextualSpacing/>
              <w:jc w:val="both"/>
              <w:rPr>
                <w:lang w:val="en-US"/>
              </w:rPr>
            </w:pPr>
            <w:r w:rsidRPr="0094326F">
              <w:t>Конструкция</w:t>
            </w:r>
            <w:r w:rsidRPr="0094326F">
              <w:rPr>
                <w:lang w:val="en-US"/>
              </w:rPr>
              <w:t xml:space="preserve"> It takes me... to do smth</w:t>
            </w:r>
          </w:p>
        </w:tc>
      </w:tr>
      <w:tr w:rsidR="00F52E67" w:rsidRPr="0094326F" w:rsidTr="00D60007">
        <w:tc>
          <w:tcPr>
            <w:tcW w:w="1077" w:type="dxa"/>
          </w:tcPr>
          <w:p w:rsidR="00F52E67" w:rsidRPr="0094326F" w:rsidRDefault="00F52E67" w:rsidP="00D60007">
            <w:pPr>
              <w:pStyle w:val="ConsPlusNormal"/>
              <w:contextualSpacing/>
              <w:jc w:val="center"/>
            </w:pPr>
            <w:r w:rsidRPr="0094326F">
              <w:t>2.4.20</w:t>
            </w:r>
          </w:p>
        </w:tc>
        <w:tc>
          <w:tcPr>
            <w:tcW w:w="7994" w:type="dxa"/>
          </w:tcPr>
          <w:p w:rsidR="00F52E67" w:rsidRPr="0094326F" w:rsidRDefault="00F52E67" w:rsidP="00D60007">
            <w:pPr>
              <w:pStyle w:val="ConsPlusNormal"/>
              <w:contextualSpacing/>
              <w:jc w:val="both"/>
            </w:pPr>
            <w:r w:rsidRPr="0094326F">
              <w:t>Конструкция used to + инфинитив глагола</w:t>
            </w:r>
          </w:p>
        </w:tc>
      </w:tr>
      <w:tr w:rsidR="00F52E67" w:rsidRPr="0094326F" w:rsidTr="00D60007">
        <w:tc>
          <w:tcPr>
            <w:tcW w:w="1077" w:type="dxa"/>
          </w:tcPr>
          <w:p w:rsidR="00F52E67" w:rsidRPr="0094326F" w:rsidRDefault="00F52E67" w:rsidP="00D60007">
            <w:pPr>
              <w:pStyle w:val="ConsPlusNormal"/>
              <w:contextualSpacing/>
              <w:jc w:val="center"/>
            </w:pPr>
            <w:r w:rsidRPr="0094326F">
              <w:t>2.4.21</w:t>
            </w:r>
          </w:p>
        </w:tc>
        <w:tc>
          <w:tcPr>
            <w:tcW w:w="7994" w:type="dxa"/>
          </w:tcPr>
          <w:p w:rsidR="00F52E67" w:rsidRPr="0094326F" w:rsidRDefault="00F52E67" w:rsidP="00D60007">
            <w:pPr>
              <w:pStyle w:val="ConsPlusNormal"/>
              <w:contextualSpacing/>
              <w:jc w:val="both"/>
              <w:rPr>
                <w:lang w:val="en-US"/>
              </w:rPr>
            </w:pPr>
            <w:r w:rsidRPr="0094326F">
              <w:t>Конструкции</w:t>
            </w:r>
            <w:r w:rsidRPr="0094326F">
              <w:rPr>
                <w:lang w:val="en-US"/>
              </w:rPr>
              <w:t xml:space="preserve"> be/get used to smth, be/get used to doing smth</w:t>
            </w:r>
          </w:p>
        </w:tc>
      </w:tr>
      <w:tr w:rsidR="00F52E67" w:rsidRPr="0094326F" w:rsidTr="00D60007">
        <w:tc>
          <w:tcPr>
            <w:tcW w:w="1077" w:type="dxa"/>
          </w:tcPr>
          <w:p w:rsidR="00F52E67" w:rsidRPr="0094326F" w:rsidRDefault="00F52E67" w:rsidP="00D60007">
            <w:pPr>
              <w:pStyle w:val="ConsPlusNormal"/>
              <w:contextualSpacing/>
              <w:jc w:val="center"/>
            </w:pPr>
            <w:r w:rsidRPr="0094326F">
              <w:t>2.4.22</w:t>
            </w:r>
          </w:p>
        </w:tc>
        <w:tc>
          <w:tcPr>
            <w:tcW w:w="7994" w:type="dxa"/>
          </w:tcPr>
          <w:p w:rsidR="00F52E67" w:rsidRPr="0094326F" w:rsidRDefault="00F52E67" w:rsidP="00D60007">
            <w:pPr>
              <w:pStyle w:val="ConsPlusNormal"/>
              <w:contextualSpacing/>
              <w:jc w:val="both"/>
            </w:pPr>
            <w:r w:rsidRPr="0094326F">
              <w:t>Конструкции I prefer, I'd prefer, I'd rather prefer, выражающие предпочтение, а также конструкции I'd rather, You 'd better</w:t>
            </w:r>
          </w:p>
        </w:tc>
      </w:tr>
      <w:tr w:rsidR="00F52E67" w:rsidRPr="0094326F" w:rsidTr="00D60007">
        <w:tc>
          <w:tcPr>
            <w:tcW w:w="1077" w:type="dxa"/>
          </w:tcPr>
          <w:p w:rsidR="00F52E67" w:rsidRPr="0094326F" w:rsidRDefault="00F52E67" w:rsidP="00D60007">
            <w:pPr>
              <w:pStyle w:val="ConsPlusNormal"/>
              <w:contextualSpacing/>
              <w:jc w:val="center"/>
            </w:pPr>
            <w:r w:rsidRPr="0094326F">
              <w:t>2.4.23</w:t>
            </w:r>
          </w:p>
        </w:tc>
        <w:tc>
          <w:tcPr>
            <w:tcW w:w="7994" w:type="dxa"/>
          </w:tcPr>
          <w:p w:rsidR="00F52E67" w:rsidRPr="0094326F" w:rsidRDefault="00F52E67" w:rsidP="00D60007">
            <w:pPr>
              <w:pStyle w:val="ConsPlusNormal"/>
              <w:contextualSpacing/>
              <w:jc w:val="both"/>
            </w:pPr>
            <w:r w:rsidRPr="0094326F">
              <w:t>Подлежащее, выраженное собирательным существительным (family, police), и его согласование со сказуемым</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2.4.24</w:t>
            </w:r>
          </w:p>
        </w:tc>
        <w:tc>
          <w:tcPr>
            <w:tcW w:w="7994" w:type="dxa"/>
          </w:tcPr>
          <w:p w:rsidR="00F52E67" w:rsidRPr="0094326F" w:rsidRDefault="00F52E67" w:rsidP="00D60007">
            <w:pPr>
              <w:pStyle w:val="ConsPlusNormal"/>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94326F" w:rsidTr="00D60007">
        <w:tc>
          <w:tcPr>
            <w:tcW w:w="1077" w:type="dxa"/>
          </w:tcPr>
          <w:p w:rsidR="00F52E67" w:rsidRPr="0094326F" w:rsidRDefault="00F52E67" w:rsidP="00D60007">
            <w:pPr>
              <w:pStyle w:val="ConsPlusNormal"/>
              <w:contextualSpacing/>
              <w:jc w:val="center"/>
            </w:pPr>
            <w:r w:rsidRPr="0094326F">
              <w:t>2.4.25</w:t>
            </w:r>
          </w:p>
        </w:tc>
        <w:tc>
          <w:tcPr>
            <w:tcW w:w="7994" w:type="dxa"/>
          </w:tcPr>
          <w:p w:rsidR="00F52E67" w:rsidRPr="0094326F" w:rsidRDefault="00F52E67" w:rsidP="00D60007">
            <w:pPr>
              <w:pStyle w:val="ConsPlusNormal"/>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t>выражения</w:t>
            </w:r>
            <w:r w:rsidRPr="0094326F">
              <w:rPr>
                <w:lang w:val="en-US"/>
              </w:rPr>
              <w:t xml:space="preserve"> </w:t>
            </w:r>
            <w:r w:rsidRPr="0094326F">
              <w:t>будущего</w:t>
            </w:r>
            <w:r w:rsidRPr="0094326F">
              <w:rPr>
                <w:lang w:val="en-US"/>
              </w:rPr>
              <w:t xml:space="preserve"> </w:t>
            </w:r>
            <w:r w:rsidRPr="0094326F">
              <w:t>действия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2.4.26</w:t>
            </w:r>
          </w:p>
        </w:tc>
        <w:tc>
          <w:tcPr>
            <w:tcW w:w="7994" w:type="dxa"/>
          </w:tcPr>
          <w:p w:rsidR="00F52E67" w:rsidRPr="0094326F" w:rsidRDefault="00F52E67" w:rsidP="00D60007">
            <w:pPr>
              <w:pStyle w:val="ConsPlusNormal"/>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tc>
      </w:tr>
      <w:tr w:rsidR="00F52E67" w:rsidRPr="0094326F" w:rsidTr="00D60007">
        <w:tc>
          <w:tcPr>
            <w:tcW w:w="1077" w:type="dxa"/>
          </w:tcPr>
          <w:p w:rsidR="00F52E67" w:rsidRPr="0094326F" w:rsidRDefault="00F52E67" w:rsidP="00D60007">
            <w:pPr>
              <w:pStyle w:val="ConsPlusNormal"/>
              <w:contextualSpacing/>
              <w:jc w:val="center"/>
            </w:pPr>
            <w:r w:rsidRPr="0094326F">
              <w:t>2.4.27</w:t>
            </w:r>
          </w:p>
        </w:tc>
        <w:tc>
          <w:tcPr>
            <w:tcW w:w="7994" w:type="dxa"/>
          </w:tcPr>
          <w:p w:rsidR="00F52E67" w:rsidRPr="0094326F" w:rsidRDefault="00F52E67" w:rsidP="00D60007">
            <w:pPr>
              <w:pStyle w:val="ConsPlusNormal"/>
              <w:contextualSpacing/>
              <w:jc w:val="both"/>
            </w:pPr>
            <w:r w:rsidRPr="0094326F">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RPr="0094326F" w:rsidTr="00D60007">
        <w:tc>
          <w:tcPr>
            <w:tcW w:w="1077" w:type="dxa"/>
          </w:tcPr>
          <w:p w:rsidR="00F52E67" w:rsidRPr="0094326F" w:rsidRDefault="00F52E67" w:rsidP="00D60007">
            <w:pPr>
              <w:pStyle w:val="ConsPlusNormal"/>
              <w:contextualSpacing/>
              <w:jc w:val="center"/>
            </w:pPr>
            <w:r w:rsidRPr="0094326F">
              <w:t>2.4.28</w:t>
            </w:r>
          </w:p>
        </w:tc>
        <w:tc>
          <w:tcPr>
            <w:tcW w:w="7994" w:type="dxa"/>
          </w:tcPr>
          <w:p w:rsidR="00F52E67" w:rsidRPr="0094326F" w:rsidRDefault="00F52E67" w:rsidP="00D60007">
            <w:pPr>
              <w:pStyle w:val="ConsPlusNormal"/>
              <w:contextualSpacing/>
              <w:jc w:val="both"/>
            </w:pPr>
            <w:r w:rsidRPr="0094326F">
              <w:t>Определенный, неопределенный и нулевой артикли</w:t>
            </w:r>
          </w:p>
        </w:tc>
      </w:tr>
      <w:tr w:rsidR="00F52E67" w:rsidRPr="0094326F" w:rsidTr="00D60007">
        <w:tc>
          <w:tcPr>
            <w:tcW w:w="1077" w:type="dxa"/>
          </w:tcPr>
          <w:p w:rsidR="00F52E67" w:rsidRPr="0094326F" w:rsidRDefault="00F52E67" w:rsidP="00D60007">
            <w:pPr>
              <w:pStyle w:val="ConsPlusNormal"/>
              <w:contextualSpacing/>
              <w:jc w:val="center"/>
            </w:pPr>
            <w:r w:rsidRPr="0094326F">
              <w:t>2.4.29</w:t>
            </w:r>
          </w:p>
        </w:tc>
        <w:tc>
          <w:tcPr>
            <w:tcW w:w="7994" w:type="dxa"/>
          </w:tcPr>
          <w:p w:rsidR="00F52E67" w:rsidRPr="0094326F" w:rsidRDefault="00F52E67" w:rsidP="00D60007">
            <w:pPr>
              <w:pStyle w:val="ConsPlusNormal"/>
              <w:contextualSpacing/>
              <w:jc w:val="both"/>
            </w:pPr>
            <w:r w:rsidRPr="0094326F">
              <w:t>Имена существительные во множественном числе,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2.4.30</w:t>
            </w:r>
          </w:p>
        </w:tc>
        <w:tc>
          <w:tcPr>
            <w:tcW w:w="7994" w:type="dxa"/>
          </w:tcPr>
          <w:p w:rsidR="00F52E67" w:rsidRPr="0094326F" w:rsidRDefault="00F52E67" w:rsidP="00D60007">
            <w:pPr>
              <w:pStyle w:val="ConsPlusNormal"/>
              <w:contextualSpacing/>
              <w:jc w:val="both"/>
            </w:pPr>
            <w:r w:rsidRPr="0094326F">
              <w:t>Неисчисляемые имена существительные, имеющие форму только множественного числа</w:t>
            </w:r>
          </w:p>
        </w:tc>
      </w:tr>
      <w:tr w:rsidR="00F52E67" w:rsidRPr="0094326F" w:rsidTr="00D60007">
        <w:tc>
          <w:tcPr>
            <w:tcW w:w="1077" w:type="dxa"/>
          </w:tcPr>
          <w:p w:rsidR="00F52E67" w:rsidRPr="0094326F" w:rsidRDefault="00F52E67" w:rsidP="00D60007">
            <w:pPr>
              <w:pStyle w:val="ConsPlusNormal"/>
              <w:contextualSpacing/>
              <w:jc w:val="center"/>
            </w:pPr>
            <w:r w:rsidRPr="0094326F">
              <w:t>2.4.31</w:t>
            </w:r>
          </w:p>
        </w:tc>
        <w:tc>
          <w:tcPr>
            <w:tcW w:w="7994" w:type="dxa"/>
          </w:tcPr>
          <w:p w:rsidR="00F52E67" w:rsidRPr="0094326F" w:rsidRDefault="00F52E67" w:rsidP="00D60007">
            <w:pPr>
              <w:pStyle w:val="ConsPlusNormal"/>
              <w:contextualSpacing/>
              <w:jc w:val="both"/>
            </w:pPr>
            <w:r w:rsidRPr="0094326F">
              <w:t>Притяжательный падеж имен существительных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2.4.32</w:t>
            </w:r>
          </w:p>
        </w:tc>
        <w:tc>
          <w:tcPr>
            <w:tcW w:w="7994" w:type="dxa"/>
          </w:tcPr>
          <w:p w:rsidR="00F52E67" w:rsidRPr="0094326F" w:rsidRDefault="00F52E67" w:rsidP="00D60007">
            <w:pPr>
              <w:pStyle w:val="ConsPlusNormal"/>
              <w:contextualSpacing/>
              <w:jc w:val="both"/>
            </w:pPr>
            <w:r w:rsidRPr="0094326F">
              <w:t>Имена прилагательные и наречия в положительной, сравнительной и превосходной степенях,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2.4.33</w:t>
            </w:r>
          </w:p>
        </w:tc>
        <w:tc>
          <w:tcPr>
            <w:tcW w:w="7994" w:type="dxa"/>
          </w:tcPr>
          <w:p w:rsidR="00F52E67" w:rsidRPr="0094326F" w:rsidRDefault="00F52E67" w:rsidP="00D60007">
            <w:pPr>
              <w:pStyle w:val="ConsPlusNormal"/>
              <w:contextualSpacing/>
              <w:jc w:val="both"/>
            </w:pPr>
            <w:r w:rsidRPr="0094326F">
              <w:t>Порядок следования нескольких прилагательных (мнение - размер - возраст - цвет - происхождение)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2.4.34</w:t>
            </w:r>
          </w:p>
        </w:tc>
        <w:tc>
          <w:tcPr>
            <w:tcW w:w="7994" w:type="dxa"/>
          </w:tcPr>
          <w:p w:rsidR="00F52E67" w:rsidRPr="0094326F" w:rsidRDefault="00F52E67" w:rsidP="00D60007">
            <w:pPr>
              <w:pStyle w:val="ConsPlusNormal"/>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tc>
      </w:tr>
      <w:tr w:rsidR="00F52E67" w:rsidRPr="0094326F" w:rsidTr="00D60007">
        <w:tc>
          <w:tcPr>
            <w:tcW w:w="1077" w:type="dxa"/>
          </w:tcPr>
          <w:p w:rsidR="00F52E67" w:rsidRPr="0094326F" w:rsidRDefault="00F52E67" w:rsidP="00D60007">
            <w:pPr>
              <w:pStyle w:val="ConsPlusNormal"/>
              <w:contextualSpacing/>
              <w:jc w:val="center"/>
            </w:pPr>
            <w:r w:rsidRPr="0094326F">
              <w:t>2.4.35</w:t>
            </w:r>
          </w:p>
        </w:tc>
        <w:tc>
          <w:tcPr>
            <w:tcW w:w="7994" w:type="dxa"/>
          </w:tcPr>
          <w:p w:rsidR="00F52E67" w:rsidRPr="0094326F" w:rsidRDefault="00F52E67" w:rsidP="00D60007">
            <w:pPr>
              <w:pStyle w:val="ConsPlusNormal"/>
              <w:contextualSpacing/>
              <w:jc w:val="both"/>
            </w:pPr>
            <w:r w:rsidRPr="0094326F">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2.4.36</w:t>
            </w:r>
          </w:p>
        </w:tc>
        <w:tc>
          <w:tcPr>
            <w:tcW w:w="7994" w:type="dxa"/>
          </w:tcPr>
          <w:p w:rsidR="00F52E67" w:rsidRPr="0094326F" w:rsidRDefault="00F52E67" w:rsidP="00D60007">
            <w:pPr>
              <w:pStyle w:val="ConsPlusNormal"/>
              <w:contextualSpacing/>
              <w:jc w:val="both"/>
            </w:pPr>
            <w:r w:rsidRPr="0094326F">
              <w:t>Количественные и порядковые числительные</w:t>
            </w:r>
          </w:p>
        </w:tc>
      </w:tr>
      <w:tr w:rsidR="00F52E67" w:rsidRPr="0094326F" w:rsidTr="00D60007">
        <w:tc>
          <w:tcPr>
            <w:tcW w:w="1077" w:type="dxa"/>
          </w:tcPr>
          <w:p w:rsidR="00F52E67" w:rsidRPr="0094326F" w:rsidRDefault="00F52E67" w:rsidP="00D60007">
            <w:pPr>
              <w:pStyle w:val="ConsPlusNormal"/>
              <w:contextualSpacing/>
              <w:jc w:val="center"/>
            </w:pPr>
            <w:r w:rsidRPr="0094326F">
              <w:t>2.4.37</w:t>
            </w:r>
          </w:p>
        </w:tc>
        <w:tc>
          <w:tcPr>
            <w:tcW w:w="7994" w:type="dxa"/>
          </w:tcPr>
          <w:p w:rsidR="00F52E67" w:rsidRPr="0094326F" w:rsidRDefault="00F52E67" w:rsidP="00D60007">
            <w:pPr>
              <w:pStyle w:val="ConsPlusNormal"/>
              <w:contextualSpacing/>
              <w:jc w:val="both"/>
            </w:pPr>
            <w:r w:rsidRPr="0094326F">
              <w:t>Предлоги места, времени, направления, предлоги, употребляемые с глаголами в страдательном залоге</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3.2</w:t>
            </w:r>
          </w:p>
        </w:tc>
        <w:tc>
          <w:tcPr>
            <w:tcW w:w="7994" w:type="dxa"/>
          </w:tcPr>
          <w:p w:rsidR="00F52E67" w:rsidRPr="0094326F" w:rsidRDefault="00F52E67" w:rsidP="00D60007">
            <w:pPr>
              <w:pStyle w:val="ConsPlusNormal"/>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Владение основными сведениями о социокультурном портрете и культурном наследии страны (стран), говорящих на английском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Компенсаторные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pPr>
          </w:p>
        </w:tc>
        <w:tc>
          <w:tcPr>
            <w:tcW w:w="7370" w:type="dxa"/>
          </w:tcPr>
          <w:p w:rsidR="00F52E67" w:rsidRPr="0094326F" w:rsidRDefault="00F52E67" w:rsidP="00D60007">
            <w:pPr>
              <w:pStyle w:val="ConsPlusNormal"/>
              <w:contextualSpacing/>
              <w:jc w:val="both"/>
            </w:pPr>
            <w:r w:rsidRPr="0094326F">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Владеть основными видами речевой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1.1.1</w:t>
            </w:r>
          </w:p>
        </w:tc>
        <w:tc>
          <w:tcPr>
            <w:tcW w:w="7370" w:type="dxa"/>
          </w:tcPr>
          <w:p w:rsidR="00F52E67" w:rsidRPr="0094326F" w:rsidRDefault="00F52E67" w:rsidP="00D60007">
            <w:pPr>
              <w:pStyle w:val="ConsPlusNormal"/>
              <w:contextualSpacing/>
              <w:jc w:val="both"/>
            </w:pPr>
            <w:r w:rsidRPr="0094326F">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Устно излагать результаты выполненной проектной работы (объем - 14 - 15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1.2.1</w:t>
            </w:r>
          </w:p>
        </w:tc>
        <w:tc>
          <w:tcPr>
            <w:tcW w:w="7370" w:type="dxa"/>
          </w:tcPr>
          <w:p w:rsidR="00F52E67" w:rsidRPr="0094326F" w:rsidRDefault="00F52E67" w:rsidP="00D60007">
            <w:pPr>
              <w:pStyle w:val="ConsPlusNormal"/>
              <w:contextualSpacing/>
              <w:jc w:val="both"/>
            </w:pPr>
            <w:r w:rsidRPr="0094326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1.3.1</w:t>
            </w:r>
          </w:p>
        </w:tc>
        <w:tc>
          <w:tcPr>
            <w:tcW w:w="7370" w:type="dxa"/>
          </w:tcPr>
          <w:p w:rsidR="00F52E67" w:rsidRPr="0094326F" w:rsidRDefault="00F52E67" w:rsidP="00D60007">
            <w:pPr>
              <w:pStyle w:val="ConsPlusNormal"/>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F52E67" w:rsidRPr="0094326F" w:rsidRDefault="00F52E67" w:rsidP="00D60007">
            <w:pPr>
              <w:pStyle w:val="ConsPlusNormal"/>
              <w:contextualSpacing/>
              <w:jc w:val="both"/>
            </w:pPr>
            <w:r w:rsidRPr="0094326F">
              <w:t>читать про себя и устанавливать причинно-следственную взаимосвязь изложенных в тексте фактов и событий;</w:t>
            </w:r>
          </w:p>
          <w:p w:rsidR="00F52E67" w:rsidRPr="0094326F" w:rsidRDefault="00F52E67" w:rsidP="00D60007">
            <w:pPr>
              <w:pStyle w:val="ConsPlusNormal"/>
              <w:contextualSpacing/>
              <w:jc w:val="both"/>
            </w:pPr>
            <w:r w:rsidRPr="0094326F">
              <w:t>читать про себя несплошные тексты (таблицы, диаграммы, графики) и понимать представленную в них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701" w:type="dxa"/>
          </w:tcPr>
          <w:p w:rsidR="00F52E67" w:rsidRPr="0094326F" w:rsidRDefault="00F52E67" w:rsidP="00D60007">
            <w:pPr>
              <w:pStyle w:val="ConsPlusNormal"/>
              <w:contextualSpacing/>
              <w:jc w:val="center"/>
            </w:pPr>
            <w:r w:rsidRPr="0094326F">
              <w:t>1.4.1</w:t>
            </w:r>
          </w:p>
        </w:tc>
        <w:tc>
          <w:tcPr>
            <w:tcW w:w="7370" w:type="dxa"/>
          </w:tcPr>
          <w:p w:rsidR="00F52E67" w:rsidRPr="0094326F" w:rsidRDefault="00F52E67" w:rsidP="00D60007">
            <w:pPr>
              <w:pStyle w:val="ConsPlusNormal"/>
              <w:contextualSpacing/>
              <w:jc w:val="both"/>
            </w:pPr>
            <w:r w:rsidRPr="0094326F">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1.4.2</w:t>
            </w:r>
          </w:p>
        </w:tc>
        <w:tc>
          <w:tcPr>
            <w:tcW w:w="7370" w:type="dxa"/>
          </w:tcPr>
          <w:p w:rsidR="00F52E67" w:rsidRPr="0094326F" w:rsidRDefault="00F52E67" w:rsidP="00D60007">
            <w:pPr>
              <w:pStyle w:val="ConsPlusNormal"/>
              <w:contextualSpacing/>
              <w:jc w:val="both"/>
            </w:pPr>
            <w:r w:rsidRPr="0094326F">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1.4.3</w:t>
            </w:r>
          </w:p>
        </w:tc>
        <w:tc>
          <w:tcPr>
            <w:tcW w:w="7370" w:type="dxa"/>
          </w:tcPr>
          <w:p w:rsidR="00F52E67" w:rsidRPr="0094326F" w:rsidRDefault="00F52E67" w:rsidP="00D60007">
            <w:pPr>
              <w:pStyle w:val="ConsPlusNormal"/>
              <w:contextualSpacing/>
              <w:jc w:val="both"/>
            </w:pPr>
            <w:r w:rsidRPr="0094326F">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1.4.4</w:t>
            </w:r>
          </w:p>
        </w:tc>
        <w:tc>
          <w:tcPr>
            <w:tcW w:w="7370" w:type="dxa"/>
          </w:tcPr>
          <w:p w:rsidR="00F52E67" w:rsidRPr="0094326F" w:rsidRDefault="00F52E67" w:rsidP="00D60007">
            <w:pPr>
              <w:pStyle w:val="ConsPlusNormal"/>
              <w:contextualSpacing/>
              <w:jc w:val="both"/>
            </w:pPr>
            <w:r w:rsidRPr="0094326F">
              <w:t>Заполнять таблицу, кратко фиксируя содержание прочитанного (прослушанного) текста или дополняя информацию в таблице</w:t>
            </w:r>
          </w:p>
        </w:tc>
      </w:tr>
      <w:tr w:rsidR="00F52E67" w:rsidRPr="0094326F" w:rsidTr="00D60007">
        <w:tc>
          <w:tcPr>
            <w:tcW w:w="1701" w:type="dxa"/>
          </w:tcPr>
          <w:p w:rsidR="00F52E67" w:rsidRPr="0094326F" w:rsidRDefault="00F52E67" w:rsidP="00D60007">
            <w:pPr>
              <w:pStyle w:val="ConsPlusNormal"/>
              <w:contextualSpacing/>
              <w:jc w:val="center"/>
            </w:pPr>
            <w:r w:rsidRPr="0094326F">
              <w:t>1.4.5</w:t>
            </w:r>
          </w:p>
        </w:tc>
        <w:tc>
          <w:tcPr>
            <w:tcW w:w="7370" w:type="dxa"/>
          </w:tcPr>
          <w:p w:rsidR="00F52E67" w:rsidRPr="0094326F" w:rsidRDefault="00F52E67" w:rsidP="00D60007">
            <w:pPr>
              <w:pStyle w:val="ConsPlusNormal"/>
              <w:contextualSpacing/>
              <w:jc w:val="both"/>
            </w:pPr>
            <w:r w:rsidRPr="0094326F">
              <w:t>Письменно представлять результаты выполненной проектной работы (объем - до 180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1.4.6</w:t>
            </w:r>
          </w:p>
        </w:tc>
        <w:tc>
          <w:tcPr>
            <w:tcW w:w="7370" w:type="dxa"/>
          </w:tcPr>
          <w:p w:rsidR="00F52E67" w:rsidRPr="0094326F" w:rsidRDefault="00F52E67" w:rsidP="00D60007">
            <w:pPr>
              <w:pStyle w:val="ConsPlusNormal"/>
              <w:contextualSpacing/>
              <w:jc w:val="both"/>
            </w:pPr>
            <w:r w:rsidRPr="0094326F">
              <w:t>Писать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RPr="0094326F" w:rsidTr="00D60007">
        <w:tc>
          <w:tcPr>
            <w:tcW w:w="1701" w:type="dxa"/>
          </w:tcPr>
          <w:p w:rsidR="00F52E67" w:rsidRPr="0094326F" w:rsidRDefault="00F52E67" w:rsidP="00D60007">
            <w:pPr>
              <w:pStyle w:val="ConsPlusNormal"/>
              <w:contextualSpacing/>
              <w:jc w:val="center"/>
            </w:pPr>
            <w:r w:rsidRPr="0094326F">
              <w:t>2.1.2</w:t>
            </w:r>
          </w:p>
        </w:tc>
        <w:tc>
          <w:tcPr>
            <w:tcW w:w="7370" w:type="dxa"/>
          </w:tcPr>
          <w:p w:rsidR="00F52E67" w:rsidRPr="0094326F" w:rsidRDefault="00F52E67" w:rsidP="00D60007">
            <w:pPr>
              <w:pStyle w:val="ConsPlusNormal"/>
              <w:contextualSpacing/>
              <w:jc w:val="both"/>
            </w:pPr>
            <w:r w:rsidRPr="0094326F">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Владеть орфографическими навыками: правильно писать изученные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2.3.2</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глаголы при </w:t>
            </w:r>
            <w:r w:rsidRPr="0094326F">
              <w:lastRenderedPageBreak/>
              <w:t>помощи префиксов dis-, mis-, re-, over-, under- и суффиксов -ise/-ize, -en</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2.3.3</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F52E67" w:rsidRPr="0094326F" w:rsidTr="00D60007">
        <w:tc>
          <w:tcPr>
            <w:tcW w:w="1701" w:type="dxa"/>
          </w:tcPr>
          <w:p w:rsidR="00F52E67" w:rsidRPr="0094326F" w:rsidRDefault="00F52E67" w:rsidP="00D60007">
            <w:pPr>
              <w:pStyle w:val="ConsPlusNormal"/>
              <w:contextualSpacing/>
              <w:jc w:val="center"/>
            </w:pPr>
            <w:r w:rsidRPr="0094326F">
              <w:t>2.3.4</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F52E67" w:rsidRPr="0094326F" w:rsidTr="00D60007">
        <w:tc>
          <w:tcPr>
            <w:tcW w:w="1701" w:type="dxa"/>
          </w:tcPr>
          <w:p w:rsidR="00F52E67" w:rsidRPr="0094326F" w:rsidRDefault="00F52E67" w:rsidP="00D60007">
            <w:pPr>
              <w:pStyle w:val="ConsPlusNormal"/>
              <w:contextualSpacing/>
              <w:jc w:val="center"/>
            </w:pPr>
            <w:r w:rsidRPr="0094326F">
              <w:t>2.3.5</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F52E67" w:rsidRPr="0094326F" w:rsidTr="00D60007">
        <w:tc>
          <w:tcPr>
            <w:tcW w:w="1701" w:type="dxa"/>
          </w:tcPr>
          <w:p w:rsidR="00F52E67" w:rsidRPr="0094326F" w:rsidRDefault="00F52E67" w:rsidP="00D60007">
            <w:pPr>
              <w:pStyle w:val="ConsPlusNormal"/>
              <w:contextualSpacing/>
              <w:jc w:val="center"/>
            </w:pPr>
            <w:r w:rsidRPr="0094326F">
              <w:t>2.3.6</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F52E67" w:rsidRPr="0094326F" w:rsidTr="00D60007">
        <w:tc>
          <w:tcPr>
            <w:tcW w:w="1701" w:type="dxa"/>
          </w:tcPr>
          <w:p w:rsidR="00F52E67" w:rsidRPr="0094326F" w:rsidRDefault="00F52E67" w:rsidP="00D60007">
            <w:pPr>
              <w:pStyle w:val="ConsPlusNormal"/>
              <w:contextualSpacing/>
              <w:jc w:val="center"/>
            </w:pPr>
            <w:r w:rsidRPr="0094326F">
              <w:t>2.3.7</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F52E67" w:rsidRPr="0094326F" w:rsidTr="00D60007">
        <w:tc>
          <w:tcPr>
            <w:tcW w:w="1701" w:type="dxa"/>
          </w:tcPr>
          <w:p w:rsidR="00F52E67" w:rsidRPr="0094326F" w:rsidRDefault="00F52E67" w:rsidP="00D60007">
            <w:pPr>
              <w:pStyle w:val="ConsPlusNormal"/>
              <w:contextualSpacing/>
              <w:jc w:val="center"/>
            </w:pPr>
            <w:r w:rsidRPr="0094326F">
              <w:t>2.3.8</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F52E67" w:rsidRPr="0094326F" w:rsidTr="00D60007">
        <w:tc>
          <w:tcPr>
            <w:tcW w:w="1701" w:type="dxa"/>
          </w:tcPr>
          <w:p w:rsidR="00F52E67" w:rsidRPr="0094326F" w:rsidRDefault="00F52E67" w:rsidP="00D60007">
            <w:pPr>
              <w:pStyle w:val="ConsPlusNormal"/>
              <w:contextualSpacing/>
              <w:jc w:val="center"/>
            </w:pPr>
            <w:r w:rsidRPr="0094326F">
              <w:t>2.3.9</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F52E67" w:rsidRPr="0094326F" w:rsidTr="00D60007">
        <w:tc>
          <w:tcPr>
            <w:tcW w:w="1701" w:type="dxa"/>
          </w:tcPr>
          <w:p w:rsidR="00F52E67" w:rsidRPr="0094326F" w:rsidRDefault="00F52E67" w:rsidP="00D60007">
            <w:pPr>
              <w:pStyle w:val="ConsPlusNormal"/>
              <w:contextualSpacing/>
              <w:jc w:val="center"/>
            </w:pPr>
            <w:r w:rsidRPr="0094326F">
              <w:t>2.3.10</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имена прилагательные на -ed и -ing (excited - exciting)</w:t>
            </w:r>
          </w:p>
        </w:tc>
      </w:tr>
      <w:tr w:rsidR="00F52E67" w:rsidRPr="0094326F" w:rsidTr="00D60007">
        <w:tc>
          <w:tcPr>
            <w:tcW w:w="1701" w:type="dxa"/>
          </w:tcPr>
          <w:p w:rsidR="00F52E67" w:rsidRPr="0094326F" w:rsidRDefault="00F52E67" w:rsidP="00D60007">
            <w:pPr>
              <w:pStyle w:val="ConsPlusNormal"/>
              <w:contextualSpacing/>
              <w:jc w:val="center"/>
            </w:pPr>
            <w:r w:rsidRPr="0094326F">
              <w:t>2.3.11</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w:t>
            </w:r>
            <w:r w:rsidRPr="0094326F">
              <w:lastRenderedPageBreak/>
              <w:t>сокращения и аббревиатуры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2.3.12</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Грамматическая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2.4.1</w:t>
            </w:r>
          </w:p>
        </w:tc>
        <w:tc>
          <w:tcPr>
            <w:tcW w:w="7370" w:type="dxa"/>
          </w:tcPr>
          <w:p w:rsidR="00F52E67" w:rsidRPr="0094326F" w:rsidRDefault="00F52E67" w:rsidP="00D60007">
            <w:pPr>
              <w:pStyle w:val="ConsPlusNormal"/>
              <w:contextualSpacing/>
              <w:jc w:val="both"/>
            </w:pPr>
            <w:r w:rsidRPr="0094326F">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2.4.2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52E67" w:rsidRPr="0094326F" w:rsidTr="00D60007">
        <w:tc>
          <w:tcPr>
            <w:tcW w:w="1701" w:type="dxa"/>
          </w:tcPr>
          <w:p w:rsidR="00F52E67" w:rsidRPr="0094326F" w:rsidRDefault="00F52E67" w:rsidP="00D60007">
            <w:pPr>
              <w:pStyle w:val="ConsPlusNormal"/>
              <w:contextualSpacing/>
              <w:jc w:val="center"/>
            </w:pPr>
            <w:r w:rsidRPr="0094326F">
              <w:t>2.4.3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начальным It</w:t>
            </w:r>
          </w:p>
        </w:tc>
      </w:tr>
      <w:tr w:rsidR="00F52E67" w:rsidRPr="0094326F" w:rsidTr="00D60007">
        <w:tc>
          <w:tcPr>
            <w:tcW w:w="1701" w:type="dxa"/>
          </w:tcPr>
          <w:p w:rsidR="00F52E67" w:rsidRPr="0094326F" w:rsidRDefault="00F52E67" w:rsidP="00D60007">
            <w:pPr>
              <w:pStyle w:val="ConsPlusNormal"/>
              <w:contextualSpacing/>
              <w:jc w:val="center"/>
            </w:pPr>
            <w:r w:rsidRPr="0094326F">
              <w:t>2.4.4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начальным There + to be</w:t>
            </w:r>
          </w:p>
        </w:tc>
      </w:tr>
      <w:tr w:rsidR="00F52E67" w:rsidRPr="0094326F" w:rsidTr="00D60007">
        <w:tc>
          <w:tcPr>
            <w:tcW w:w="1701" w:type="dxa"/>
          </w:tcPr>
          <w:p w:rsidR="00F52E67" w:rsidRPr="0094326F" w:rsidRDefault="00F52E67" w:rsidP="00D60007">
            <w:pPr>
              <w:pStyle w:val="ConsPlusNormal"/>
              <w:contextualSpacing/>
              <w:jc w:val="center"/>
            </w:pPr>
            <w:r w:rsidRPr="0094326F">
              <w:t>2.4.5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F52E67" w:rsidRPr="0094326F" w:rsidTr="00D60007">
        <w:tc>
          <w:tcPr>
            <w:tcW w:w="1701" w:type="dxa"/>
          </w:tcPr>
          <w:p w:rsidR="00F52E67" w:rsidRPr="0094326F" w:rsidRDefault="00F52E67" w:rsidP="00D60007">
            <w:pPr>
              <w:pStyle w:val="ConsPlusNormal"/>
              <w:contextualSpacing/>
              <w:jc w:val="center"/>
            </w:pPr>
            <w:r w:rsidRPr="0094326F">
              <w:t>2.4.6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со сложным дополнением - Complex Subject</w:t>
            </w:r>
          </w:p>
        </w:tc>
      </w:tr>
      <w:tr w:rsidR="00F52E67" w:rsidRPr="0094326F" w:rsidTr="00D60007">
        <w:tc>
          <w:tcPr>
            <w:tcW w:w="1701" w:type="dxa"/>
          </w:tcPr>
          <w:p w:rsidR="00F52E67" w:rsidRPr="0094326F" w:rsidRDefault="00F52E67" w:rsidP="00D60007">
            <w:pPr>
              <w:pStyle w:val="ConsPlusNormal"/>
              <w:contextualSpacing/>
              <w:jc w:val="center"/>
            </w:pPr>
            <w:r w:rsidRPr="0094326F">
              <w:t>2.4.7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со сложным дополнением - Complex Object</w:t>
            </w:r>
          </w:p>
        </w:tc>
      </w:tr>
      <w:tr w:rsidR="00F52E67" w:rsidRPr="0094326F" w:rsidTr="00D60007">
        <w:tc>
          <w:tcPr>
            <w:tcW w:w="1701" w:type="dxa"/>
          </w:tcPr>
          <w:p w:rsidR="00F52E67" w:rsidRPr="0094326F" w:rsidRDefault="00F52E67" w:rsidP="00D60007">
            <w:pPr>
              <w:pStyle w:val="ConsPlusNormal"/>
              <w:contextualSpacing/>
              <w:jc w:val="center"/>
            </w:pPr>
            <w:r w:rsidRPr="0094326F">
              <w:t>2.4.8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F52E67" w:rsidRPr="0094326F" w:rsidTr="00D60007">
        <w:tc>
          <w:tcPr>
            <w:tcW w:w="1701" w:type="dxa"/>
          </w:tcPr>
          <w:p w:rsidR="00F52E67" w:rsidRPr="0094326F" w:rsidRDefault="00F52E67" w:rsidP="00D60007">
            <w:pPr>
              <w:pStyle w:val="ConsPlusNormal"/>
              <w:contextualSpacing/>
              <w:jc w:val="center"/>
            </w:pPr>
            <w:r w:rsidRPr="0094326F">
              <w:t>2.4.9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F52E67" w:rsidRPr="0094326F" w:rsidTr="00D60007">
        <w:tc>
          <w:tcPr>
            <w:tcW w:w="1701" w:type="dxa"/>
          </w:tcPr>
          <w:p w:rsidR="00F52E67" w:rsidRPr="0094326F" w:rsidRDefault="00F52E67" w:rsidP="00D60007">
            <w:pPr>
              <w:pStyle w:val="ConsPlusNormal"/>
              <w:contextualSpacing/>
              <w:jc w:val="center"/>
            </w:pPr>
            <w:r w:rsidRPr="0094326F">
              <w:t>2.4.10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F52E67" w:rsidRPr="0094326F" w:rsidTr="00D60007">
        <w:tc>
          <w:tcPr>
            <w:tcW w:w="1701" w:type="dxa"/>
          </w:tcPr>
          <w:p w:rsidR="00F52E67" w:rsidRPr="0094326F" w:rsidRDefault="00F52E67" w:rsidP="00D60007">
            <w:pPr>
              <w:pStyle w:val="ConsPlusNormal"/>
              <w:contextualSpacing/>
              <w:jc w:val="center"/>
            </w:pPr>
            <w:r w:rsidRPr="0094326F">
              <w:t>2.4.11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F52E67" w:rsidRPr="0094326F" w:rsidTr="00D60007">
        <w:tc>
          <w:tcPr>
            <w:tcW w:w="1701" w:type="dxa"/>
          </w:tcPr>
          <w:p w:rsidR="00F52E67" w:rsidRPr="0094326F" w:rsidRDefault="00F52E67" w:rsidP="00D60007">
            <w:pPr>
              <w:pStyle w:val="ConsPlusNormal"/>
              <w:contextualSpacing/>
              <w:jc w:val="center"/>
            </w:pPr>
            <w:r w:rsidRPr="0094326F">
              <w:t>2.4.12</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условные предложения с глаголами в </w:t>
            </w:r>
            <w:r w:rsidRPr="0094326F">
              <w:lastRenderedPageBreak/>
              <w:t>изъявительном наклонении (Conditional 0, Conditional I) и с глаголами в сослагательном наклонении (Conditional II)</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2.4.13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F52E67" w:rsidRPr="0094326F" w:rsidTr="00D60007">
        <w:tc>
          <w:tcPr>
            <w:tcW w:w="1701" w:type="dxa"/>
          </w:tcPr>
          <w:p w:rsidR="00F52E67" w:rsidRPr="0094326F" w:rsidRDefault="00F52E67" w:rsidP="00D60007">
            <w:pPr>
              <w:pStyle w:val="ConsPlusNormal"/>
              <w:contextualSpacing/>
              <w:jc w:val="center"/>
            </w:pPr>
            <w:r w:rsidRPr="0094326F">
              <w:t>2.4.14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2.4.15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52E67" w:rsidRPr="0094326F" w:rsidTr="00D60007">
        <w:tc>
          <w:tcPr>
            <w:tcW w:w="1701" w:type="dxa"/>
          </w:tcPr>
          <w:p w:rsidR="00F52E67" w:rsidRPr="0094326F" w:rsidRDefault="00F52E67" w:rsidP="00D60007">
            <w:pPr>
              <w:pStyle w:val="ConsPlusNormal"/>
              <w:contextualSpacing/>
              <w:jc w:val="center"/>
            </w:pPr>
            <w:r w:rsidRPr="0094326F">
              <w:t>2.4.16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F52E67" w:rsidRPr="0094326F" w:rsidTr="00D60007">
        <w:tc>
          <w:tcPr>
            <w:tcW w:w="1701" w:type="dxa"/>
          </w:tcPr>
          <w:p w:rsidR="00F52E67" w:rsidRPr="0094326F" w:rsidRDefault="00F52E67" w:rsidP="00D60007">
            <w:pPr>
              <w:pStyle w:val="ConsPlusNormal"/>
              <w:contextualSpacing/>
              <w:jc w:val="center"/>
            </w:pPr>
            <w:r w:rsidRPr="0094326F">
              <w:t>2.4.17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I wish</w:t>
            </w:r>
          </w:p>
        </w:tc>
      </w:tr>
      <w:tr w:rsidR="00F52E67" w:rsidRPr="0094326F" w:rsidTr="00D60007">
        <w:tc>
          <w:tcPr>
            <w:tcW w:w="1701" w:type="dxa"/>
          </w:tcPr>
          <w:p w:rsidR="00F52E67" w:rsidRPr="0094326F" w:rsidRDefault="00F52E67" w:rsidP="00D60007">
            <w:pPr>
              <w:pStyle w:val="ConsPlusNormal"/>
              <w:contextualSpacing/>
              <w:jc w:val="center"/>
            </w:pPr>
            <w:r w:rsidRPr="0094326F">
              <w:t>2.4.18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с глаголами на -ing: to love/hate doing smth</w:t>
            </w:r>
          </w:p>
        </w:tc>
      </w:tr>
      <w:tr w:rsidR="00F52E67" w:rsidRPr="0094326F" w:rsidTr="00D60007">
        <w:tc>
          <w:tcPr>
            <w:tcW w:w="1701" w:type="dxa"/>
          </w:tcPr>
          <w:p w:rsidR="00F52E67" w:rsidRPr="0094326F" w:rsidRDefault="00F52E67" w:rsidP="00D60007">
            <w:pPr>
              <w:pStyle w:val="ConsPlusNormal"/>
              <w:contextualSpacing/>
              <w:jc w:val="center"/>
            </w:pPr>
            <w:r w:rsidRPr="0094326F">
              <w:t>2.4.19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F52E67" w:rsidRPr="0094326F" w:rsidTr="00D60007">
        <w:tc>
          <w:tcPr>
            <w:tcW w:w="1701" w:type="dxa"/>
          </w:tcPr>
          <w:p w:rsidR="00F52E67" w:rsidRPr="0094326F" w:rsidRDefault="00F52E67" w:rsidP="00D60007">
            <w:pPr>
              <w:pStyle w:val="ConsPlusNormal"/>
              <w:contextualSpacing/>
              <w:jc w:val="center"/>
            </w:pPr>
            <w:r w:rsidRPr="0094326F">
              <w:t>2.4.20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It takes me... to do smth</w:t>
            </w:r>
          </w:p>
        </w:tc>
      </w:tr>
      <w:tr w:rsidR="00F52E67" w:rsidRPr="0094326F" w:rsidTr="00D60007">
        <w:tc>
          <w:tcPr>
            <w:tcW w:w="1701" w:type="dxa"/>
          </w:tcPr>
          <w:p w:rsidR="00F52E67" w:rsidRPr="0094326F" w:rsidRDefault="00F52E67" w:rsidP="00D60007">
            <w:pPr>
              <w:pStyle w:val="ConsPlusNormal"/>
              <w:contextualSpacing/>
              <w:jc w:val="center"/>
            </w:pPr>
            <w:r w:rsidRPr="0094326F">
              <w:t>2.4.21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used to + инфинитив глагола</w:t>
            </w:r>
          </w:p>
        </w:tc>
      </w:tr>
      <w:tr w:rsidR="00F52E67" w:rsidRPr="0094326F" w:rsidTr="00D60007">
        <w:tc>
          <w:tcPr>
            <w:tcW w:w="1701" w:type="dxa"/>
          </w:tcPr>
          <w:p w:rsidR="00F52E67" w:rsidRPr="0094326F" w:rsidRDefault="00F52E67" w:rsidP="00D60007">
            <w:pPr>
              <w:pStyle w:val="ConsPlusNormal"/>
              <w:contextualSpacing/>
              <w:jc w:val="center"/>
            </w:pPr>
            <w:r w:rsidRPr="0094326F">
              <w:t>2.4.22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be/get used to smth, be/get used to doing smth</w:t>
            </w:r>
          </w:p>
        </w:tc>
      </w:tr>
      <w:tr w:rsidR="00F52E67" w:rsidRPr="0094326F" w:rsidTr="00D60007">
        <w:tc>
          <w:tcPr>
            <w:tcW w:w="1701" w:type="dxa"/>
          </w:tcPr>
          <w:p w:rsidR="00F52E67" w:rsidRPr="0094326F" w:rsidRDefault="00F52E67" w:rsidP="00D60007">
            <w:pPr>
              <w:pStyle w:val="ConsPlusNormal"/>
              <w:contextualSpacing/>
              <w:jc w:val="center"/>
            </w:pPr>
            <w:r w:rsidRPr="0094326F">
              <w:t>2.4.23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F52E67" w:rsidRPr="0094326F" w:rsidTr="00D60007">
        <w:tc>
          <w:tcPr>
            <w:tcW w:w="1701" w:type="dxa"/>
          </w:tcPr>
          <w:p w:rsidR="00F52E67" w:rsidRPr="0094326F" w:rsidRDefault="00F52E67" w:rsidP="00D60007">
            <w:pPr>
              <w:pStyle w:val="ConsPlusNormal"/>
              <w:contextualSpacing/>
              <w:jc w:val="center"/>
            </w:pPr>
            <w:r w:rsidRPr="0094326F">
              <w:t>2.4.24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2.4.25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94326F" w:rsidTr="00D60007">
        <w:tc>
          <w:tcPr>
            <w:tcW w:w="1701" w:type="dxa"/>
          </w:tcPr>
          <w:p w:rsidR="00F52E67" w:rsidRPr="0094326F" w:rsidRDefault="00F52E67" w:rsidP="00D60007">
            <w:pPr>
              <w:pStyle w:val="ConsPlusNormal"/>
              <w:contextualSpacing/>
              <w:jc w:val="center"/>
            </w:pPr>
            <w:r w:rsidRPr="0094326F">
              <w:t>2.4.26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F52E67" w:rsidRPr="0094326F" w:rsidTr="00D60007">
        <w:tc>
          <w:tcPr>
            <w:tcW w:w="1701" w:type="dxa"/>
          </w:tcPr>
          <w:p w:rsidR="00F52E67" w:rsidRPr="0094326F" w:rsidRDefault="00F52E67" w:rsidP="00D60007">
            <w:pPr>
              <w:pStyle w:val="ConsPlusNormal"/>
              <w:contextualSpacing/>
              <w:jc w:val="center"/>
            </w:pPr>
            <w:r w:rsidRPr="0094326F">
              <w:t>2.4.27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F52E67" w:rsidRPr="0094326F" w:rsidTr="00D60007">
        <w:tc>
          <w:tcPr>
            <w:tcW w:w="1701" w:type="dxa"/>
          </w:tcPr>
          <w:p w:rsidR="00F52E67" w:rsidRPr="0094326F" w:rsidRDefault="00F52E67" w:rsidP="00D60007">
            <w:pPr>
              <w:pStyle w:val="ConsPlusNormal"/>
              <w:contextualSpacing/>
              <w:jc w:val="center"/>
            </w:pPr>
            <w:r w:rsidRPr="0094326F">
              <w:t>2.4.28</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RPr="0094326F" w:rsidTr="00D60007">
        <w:tc>
          <w:tcPr>
            <w:tcW w:w="1701" w:type="dxa"/>
          </w:tcPr>
          <w:p w:rsidR="00F52E67" w:rsidRPr="0094326F" w:rsidRDefault="00F52E67" w:rsidP="00D60007">
            <w:pPr>
              <w:pStyle w:val="ConsPlusNormal"/>
              <w:contextualSpacing/>
              <w:jc w:val="center"/>
            </w:pPr>
            <w:r w:rsidRPr="0094326F">
              <w:t>2.4.29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RPr="0094326F" w:rsidTr="00D60007">
        <w:tc>
          <w:tcPr>
            <w:tcW w:w="1701" w:type="dxa"/>
          </w:tcPr>
          <w:p w:rsidR="00F52E67" w:rsidRPr="0094326F" w:rsidRDefault="00F52E67" w:rsidP="00D60007">
            <w:pPr>
              <w:pStyle w:val="ConsPlusNormal"/>
              <w:contextualSpacing/>
              <w:jc w:val="center"/>
            </w:pPr>
            <w:r w:rsidRPr="0094326F">
              <w:t>2.4.30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52E67" w:rsidRPr="0094326F" w:rsidTr="00D60007">
        <w:tc>
          <w:tcPr>
            <w:tcW w:w="1701" w:type="dxa"/>
          </w:tcPr>
          <w:p w:rsidR="00F52E67" w:rsidRPr="0094326F" w:rsidRDefault="00F52E67" w:rsidP="00D60007">
            <w:pPr>
              <w:pStyle w:val="ConsPlusNormal"/>
              <w:contextualSpacing/>
              <w:jc w:val="center"/>
            </w:pPr>
            <w:r w:rsidRPr="0094326F">
              <w:t>2.4.32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притяжательный падеж имен существительных</w:t>
            </w:r>
          </w:p>
        </w:tc>
      </w:tr>
      <w:tr w:rsidR="00F52E67" w:rsidRPr="0094326F" w:rsidTr="00D60007">
        <w:tc>
          <w:tcPr>
            <w:tcW w:w="1701" w:type="dxa"/>
          </w:tcPr>
          <w:p w:rsidR="00F52E67" w:rsidRPr="0094326F" w:rsidRDefault="00F52E67" w:rsidP="00D60007">
            <w:pPr>
              <w:pStyle w:val="ConsPlusNormal"/>
              <w:contextualSpacing/>
              <w:jc w:val="center"/>
            </w:pPr>
            <w:r w:rsidRPr="0094326F">
              <w:t>2.4.33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2.4.34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52E67" w:rsidRPr="0094326F" w:rsidTr="00D60007">
        <w:tc>
          <w:tcPr>
            <w:tcW w:w="1701" w:type="dxa"/>
          </w:tcPr>
          <w:p w:rsidR="00F52E67" w:rsidRPr="0094326F" w:rsidRDefault="00F52E67" w:rsidP="00D60007">
            <w:pPr>
              <w:pStyle w:val="ConsPlusNormal"/>
              <w:contextualSpacing/>
              <w:jc w:val="center"/>
            </w:pPr>
            <w:r w:rsidRPr="0094326F">
              <w:t>2.4.35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F52E67" w:rsidRPr="0094326F" w:rsidTr="00D60007">
        <w:tc>
          <w:tcPr>
            <w:tcW w:w="1701" w:type="dxa"/>
          </w:tcPr>
          <w:p w:rsidR="00F52E67" w:rsidRPr="0094326F" w:rsidRDefault="00F52E67" w:rsidP="00D60007">
            <w:pPr>
              <w:pStyle w:val="ConsPlusNormal"/>
              <w:contextualSpacing/>
              <w:jc w:val="center"/>
            </w:pPr>
            <w:r w:rsidRPr="0094326F">
              <w:t>2.4.36</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w:t>
            </w:r>
            <w:r w:rsidRPr="0094326F">
              <w:lastRenderedPageBreak/>
              <w:t>форме), возвратные, указательные, вопросительные местоимения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2.4.37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2.4.38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количественные и порядковые числительные</w:t>
            </w:r>
          </w:p>
        </w:tc>
      </w:tr>
      <w:tr w:rsidR="00F52E67" w:rsidRPr="0094326F" w:rsidTr="00D60007">
        <w:tc>
          <w:tcPr>
            <w:tcW w:w="1701" w:type="dxa"/>
          </w:tcPr>
          <w:p w:rsidR="00F52E67" w:rsidRPr="0094326F" w:rsidRDefault="00F52E67" w:rsidP="00D60007">
            <w:pPr>
              <w:pStyle w:val="ConsPlusNormal"/>
              <w:contextualSpacing/>
              <w:jc w:val="center"/>
            </w:pPr>
            <w:r w:rsidRPr="0094326F">
              <w:t>2.4.39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Иметь базовые знания о социокультурном портрете и культурном наследии родной страны и страны (стран)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Представлять родную страну и ее культуру на иностранном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Проявлять уважение к иной культуре, соблюдать нормы вежливости в межкультурном общении</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Компенсаторные умения</w:t>
            </w:r>
          </w:p>
          <w:p w:rsidR="00F52E67" w:rsidRPr="0094326F" w:rsidRDefault="00F52E67" w:rsidP="00D60007">
            <w:pPr>
              <w:pStyle w:val="ConsPlusNormal"/>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Использовать иноязычные словари и справочники, в том числе информационно-справочные системы в электронной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D60007">
            <w:pPr>
              <w:pStyle w:val="ConsPlusNormal"/>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Диалогическая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1.1.1.1</w:t>
            </w:r>
          </w:p>
        </w:tc>
        <w:tc>
          <w:tcPr>
            <w:tcW w:w="7994" w:type="dxa"/>
          </w:tcPr>
          <w:p w:rsidR="00F52E67" w:rsidRPr="0094326F" w:rsidRDefault="00F52E67" w:rsidP="00D60007">
            <w:pPr>
              <w:pStyle w:val="ConsPlusNormal"/>
              <w:contextualSpacing/>
              <w:jc w:val="both"/>
            </w:pPr>
            <w:r w:rsidRPr="0094326F">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1.1.1.2</w:t>
            </w:r>
          </w:p>
        </w:tc>
        <w:tc>
          <w:tcPr>
            <w:tcW w:w="7994" w:type="dxa"/>
          </w:tcPr>
          <w:p w:rsidR="00F52E67" w:rsidRPr="0094326F" w:rsidRDefault="00F52E67" w:rsidP="00D60007">
            <w:pPr>
              <w:pStyle w:val="ConsPlusNormal"/>
              <w:contextualSpacing/>
              <w:jc w:val="both"/>
            </w:pPr>
            <w:r w:rsidRPr="0094326F">
              <w:t xml:space="preserve">Диалог - побуждение к действию: обращаться с просьбой, вежливо соглашаться (не соглашаться) выполнить просьбу; давать совет и </w:t>
            </w:r>
            <w:r w:rsidRPr="0094326F">
              <w:lastRenderedPageBreak/>
              <w:t>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1.1.1.3</w:t>
            </w:r>
          </w:p>
        </w:tc>
        <w:tc>
          <w:tcPr>
            <w:tcW w:w="7994" w:type="dxa"/>
          </w:tcPr>
          <w:p w:rsidR="00F52E67" w:rsidRPr="0094326F" w:rsidRDefault="00F52E67" w:rsidP="00D60007">
            <w:pPr>
              <w:pStyle w:val="ConsPlusNormal"/>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1.1.1.4</w:t>
            </w:r>
          </w:p>
        </w:tc>
        <w:tc>
          <w:tcPr>
            <w:tcW w:w="7994" w:type="dxa"/>
          </w:tcPr>
          <w:p w:rsidR="00F52E67" w:rsidRPr="0094326F" w:rsidRDefault="00F52E67" w:rsidP="00D60007">
            <w:pPr>
              <w:pStyle w:val="ConsPlusNormal"/>
              <w:contextualSpacing/>
              <w:jc w:val="both"/>
            </w:pPr>
            <w:r w:rsidRPr="0094326F">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1.1.1.5</w:t>
            </w:r>
          </w:p>
        </w:tc>
        <w:tc>
          <w:tcPr>
            <w:tcW w:w="7994" w:type="dxa"/>
          </w:tcPr>
          <w:p w:rsidR="00F52E67" w:rsidRPr="0094326F" w:rsidRDefault="00F52E67" w:rsidP="00D60007">
            <w:pPr>
              <w:pStyle w:val="ConsPlusNormal"/>
              <w:contextualSpacing/>
              <w:jc w:val="both"/>
            </w:pPr>
            <w:r w:rsidRPr="0094326F">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Монологическая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1.1.2.1</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1.1.2.2</w:t>
            </w:r>
          </w:p>
        </w:tc>
        <w:tc>
          <w:tcPr>
            <w:tcW w:w="7994" w:type="dxa"/>
          </w:tcPr>
          <w:p w:rsidR="00F52E67" w:rsidRPr="0094326F" w:rsidRDefault="00F52E67" w:rsidP="00D60007">
            <w:pPr>
              <w:pStyle w:val="ConsPlusNormal"/>
              <w:contextualSpacing/>
              <w:jc w:val="both"/>
            </w:pPr>
            <w:r w:rsidRPr="0094326F">
              <w:t xml:space="preserve">Создание устного связного монологического высказывания с </w:t>
            </w:r>
            <w:r w:rsidRPr="0094326F">
              <w:lastRenderedPageBreak/>
              <w:t>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1.1.2.3</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1.1.2.4</w:t>
            </w:r>
          </w:p>
        </w:tc>
        <w:tc>
          <w:tcPr>
            <w:tcW w:w="7994" w:type="dxa"/>
          </w:tcPr>
          <w:p w:rsidR="00F52E67" w:rsidRPr="0094326F" w:rsidRDefault="00F52E67" w:rsidP="00D60007">
            <w:pPr>
              <w:pStyle w:val="ConsPlusNormal"/>
              <w:contextualSpacing/>
              <w:jc w:val="both"/>
            </w:pPr>
            <w:r w:rsidRPr="0094326F">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1.1.2.5</w:t>
            </w:r>
          </w:p>
        </w:tc>
        <w:tc>
          <w:tcPr>
            <w:tcW w:w="7994" w:type="dxa"/>
          </w:tcPr>
          <w:p w:rsidR="00F52E67" w:rsidRPr="0094326F" w:rsidRDefault="00F52E67" w:rsidP="00D60007">
            <w:pPr>
              <w:pStyle w:val="ConsPlusNormal"/>
              <w:contextualSpacing/>
              <w:jc w:val="both"/>
            </w:pPr>
            <w:r w:rsidRPr="0094326F">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1.2.1</w:t>
            </w:r>
          </w:p>
        </w:tc>
        <w:tc>
          <w:tcPr>
            <w:tcW w:w="7994" w:type="dxa"/>
          </w:tcPr>
          <w:p w:rsidR="00F52E67" w:rsidRPr="0094326F" w:rsidRDefault="00F52E67" w:rsidP="00D60007">
            <w:pPr>
              <w:pStyle w:val="ConsPlusNormal"/>
              <w:contextualSpacing/>
              <w:jc w:val="both"/>
            </w:pPr>
            <w:r w:rsidRPr="0094326F">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1.2.2</w:t>
            </w:r>
          </w:p>
        </w:tc>
        <w:tc>
          <w:tcPr>
            <w:tcW w:w="7994" w:type="dxa"/>
          </w:tcPr>
          <w:p w:rsidR="00F52E67" w:rsidRPr="0094326F" w:rsidRDefault="00F52E67" w:rsidP="00D60007">
            <w:pPr>
              <w:pStyle w:val="ConsPlusNormal"/>
              <w:contextualSpacing/>
              <w:jc w:val="both"/>
            </w:pPr>
            <w:r w:rsidRPr="0094326F">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1.3.1</w:t>
            </w:r>
          </w:p>
        </w:tc>
        <w:tc>
          <w:tcPr>
            <w:tcW w:w="7994" w:type="dxa"/>
          </w:tcPr>
          <w:p w:rsidR="00F52E67" w:rsidRPr="0094326F" w:rsidRDefault="00F52E67" w:rsidP="00D60007">
            <w:pPr>
              <w:pStyle w:val="ConsPlusNormal"/>
              <w:contextualSpacing/>
              <w:jc w:val="both"/>
            </w:pPr>
            <w:r w:rsidRPr="0094326F">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94326F">
              <w:lastRenderedPageBreak/>
              <w:t>незнакомые слова, несущественные для понимания основного содержания (объем текста (текстов) для чтения - до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1.3.2</w:t>
            </w:r>
          </w:p>
        </w:tc>
        <w:tc>
          <w:tcPr>
            <w:tcW w:w="7994" w:type="dxa"/>
          </w:tcPr>
          <w:p w:rsidR="00F52E67" w:rsidRPr="0094326F" w:rsidRDefault="00F52E67" w:rsidP="00D60007">
            <w:pPr>
              <w:pStyle w:val="ConsPlusNormal"/>
              <w:contextualSpacing/>
              <w:jc w:val="both"/>
            </w:pPr>
            <w:r w:rsidRPr="0094326F">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1.3.3</w:t>
            </w:r>
          </w:p>
        </w:tc>
        <w:tc>
          <w:tcPr>
            <w:tcW w:w="7994" w:type="dxa"/>
          </w:tcPr>
          <w:p w:rsidR="00F52E67" w:rsidRPr="0094326F" w:rsidRDefault="00F52E67" w:rsidP="00D60007">
            <w:pPr>
              <w:pStyle w:val="ConsPlusNormal"/>
              <w:contextualSpacing/>
              <w:jc w:val="both"/>
            </w:pPr>
            <w:r w:rsidRPr="0094326F">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1.3.4</w:t>
            </w:r>
          </w:p>
        </w:tc>
        <w:tc>
          <w:tcPr>
            <w:tcW w:w="7994" w:type="dxa"/>
          </w:tcPr>
          <w:p w:rsidR="00F52E67" w:rsidRPr="0094326F" w:rsidRDefault="00F52E67" w:rsidP="00D60007">
            <w:pPr>
              <w:pStyle w:val="ConsPlusNormal"/>
              <w:contextualSpacing/>
              <w:jc w:val="both"/>
            </w:pPr>
            <w:r w:rsidRPr="0094326F">
              <w:t>Чтение несплошных текстов (таблиц, диаграмм, графиков и других) и понимание представленной в них информации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1.4.1</w:t>
            </w:r>
          </w:p>
        </w:tc>
        <w:tc>
          <w:tcPr>
            <w:tcW w:w="7994" w:type="dxa"/>
          </w:tcPr>
          <w:p w:rsidR="00F52E67" w:rsidRPr="0094326F" w:rsidRDefault="00F52E67" w:rsidP="00D60007">
            <w:pPr>
              <w:pStyle w:val="ConsPlusNormal"/>
              <w:contextualSpacing/>
              <w:jc w:val="both"/>
            </w:pPr>
            <w:r w:rsidRPr="0094326F">
              <w:t>Заполнение анкет и формуляров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1.4.2</w:t>
            </w:r>
          </w:p>
        </w:tc>
        <w:tc>
          <w:tcPr>
            <w:tcW w:w="7994" w:type="dxa"/>
          </w:tcPr>
          <w:p w:rsidR="00F52E67" w:rsidRPr="0094326F" w:rsidRDefault="00F52E67" w:rsidP="00D60007">
            <w:pPr>
              <w:pStyle w:val="ConsPlusNormal"/>
              <w:contextualSpacing/>
              <w:jc w:val="both"/>
            </w:pPr>
            <w:r w:rsidRPr="0094326F">
              <w:t>Написание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1.4.3</w:t>
            </w:r>
          </w:p>
        </w:tc>
        <w:tc>
          <w:tcPr>
            <w:tcW w:w="7994" w:type="dxa"/>
          </w:tcPr>
          <w:p w:rsidR="00F52E67" w:rsidRPr="0094326F" w:rsidRDefault="00F52E67" w:rsidP="00D60007">
            <w:pPr>
              <w:pStyle w:val="ConsPlusNormal"/>
              <w:contextualSpacing/>
              <w:jc w:val="both"/>
            </w:pPr>
            <w:r w:rsidRPr="0094326F">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1.4.4</w:t>
            </w:r>
          </w:p>
        </w:tc>
        <w:tc>
          <w:tcPr>
            <w:tcW w:w="7994" w:type="dxa"/>
          </w:tcPr>
          <w:p w:rsidR="00F52E67" w:rsidRPr="0094326F" w:rsidRDefault="00F52E67" w:rsidP="00D60007">
            <w:pPr>
              <w:pStyle w:val="ConsPlusNormal"/>
              <w:contextualSpacing/>
              <w:jc w:val="both"/>
            </w:pPr>
            <w:r w:rsidRPr="0094326F">
              <w:t>Заполнение таблицы: краткая фиксация содержания прочитанного (прослушанного) текста или дополнение информации в таблице</w:t>
            </w:r>
          </w:p>
        </w:tc>
      </w:tr>
      <w:tr w:rsidR="00F52E67" w:rsidRPr="0094326F" w:rsidTr="00D60007">
        <w:tc>
          <w:tcPr>
            <w:tcW w:w="1077" w:type="dxa"/>
          </w:tcPr>
          <w:p w:rsidR="00F52E67" w:rsidRPr="0094326F" w:rsidRDefault="00F52E67" w:rsidP="00D60007">
            <w:pPr>
              <w:pStyle w:val="ConsPlusNormal"/>
              <w:contextualSpacing/>
              <w:jc w:val="center"/>
            </w:pPr>
            <w:r w:rsidRPr="0094326F">
              <w:t>1.4.5</w:t>
            </w:r>
          </w:p>
        </w:tc>
        <w:tc>
          <w:tcPr>
            <w:tcW w:w="7994" w:type="dxa"/>
          </w:tcPr>
          <w:p w:rsidR="00F52E67" w:rsidRPr="0094326F" w:rsidRDefault="00F52E67" w:rsidP="00D60007">
            <w:pPr>
              <w:pStyle w:val="ConsPlusNormal"/>
              <w:contextualSpacing/>
              <w:jc w:val="both"/>
            </w:pPr>
            <w:r w:rsidRPr="0094326F">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1.4.6</w:t>
            </w:r>
          </w:p>
        </w:tc>
        <w:tc>
          <w:tcPr>
            <w:tcW w:w="7994" w:type="dxa"/>
          </w:tcPr>
          <w:p w:rsidR="00F52E67" w:rsidRPr="0094326F" w:rsidRDefault="00F52E67" w:rsidP="00D60007">
            <w:pPr>
              <w:pStyle w:val="ConsPlusNormal"/>
              <w:contextualSpacing/>
              <w:jc w:val="both"/>
            </w:pPr>
            <w:r w:rsidRPr="0094326F">
              <w:t>Письменное представление результатов выполненной проектной работы, в том числе в форме презентации (объем - до 180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2.1.1</w:t>
            </w:r>
          </w:p>
        </w:tc>
        <w:tc>
          <w:tcPr>
            <w:tcW w:w="7994" w:type="dxa"/>
          </w:tcPr>
          <w:p w:rsidR="00F52E67" w:rsidRPr="0094326F" w:rsidRDefault="00F52E67" w:rsidP="00D60007">
            <w:pPr>
              <w:pStyle w:val="ConsPlusNormal"/>
              <w:contextualSpacing/>
              <w:jc w:val="both"/>
            </w:pPr>
            <w:r w:rsidRPr="0094326F">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Правильное написание изученных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52E67" w:rsidRPr="0094326F" w:rsidTr="00D60007">
        <w:tc>
          <w:tcPr>
            <w:tcW w:w="1077" w:type="dxa"/>
          </w:tcPr>
          <w:p w:rsidR="00F52E67" w:rsidRPr="0094326F" w:rsidRDefault="00F52E67" w:rsidP="00D60007">
            <w:pPr>
              <w:pStyle w:val="ConsPlusNormal"/>
              <w:contextualSpacing/>
              <w:jc w:val="center"/>
            </w:pPr>
            <w:r w:rsidRPr="0094326F">
              <w:t>2.2.5</w:t>
            </w:r>
          </w:p>
        </w:tc>
        <w:tc>
          <w:tcPr>
            <w:tcW w:w="7994" w:type="dxa"/>
          </w:tcPr>
          <w:p w:rsidR="00F52E67" w:rsidRPr="0094326F" w:rsidRDefault="00F52E67" w:rsidP="00D60007">
            <w:pPr>
              <w:pStyle w:val="ConsPlusNormal"/>
              <w:contextualSpacing/>
              <w:jc w:val="both"/>
            </w:pPr>
            <w:r w:rsidRPr="0094326F">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2.3.1</w:t>
            </w:r>
          </w:p>
        </w:tc>
        <w:tc>
          <w:tcPr>
            <w:tcW w:w="7994" w:type="dxa"/>
          </w:tcPr>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2.3.2</w:t>
            </w:r>
          </w:p>
        </w:tc>
        <w:tc>
          <w:tcPr>
            <w:tcW w:w="7994" w:type="dxa"/>
          </w:tcPr>
          <w:p w:rsidR="00F52E67" w:rsidRPr="0094326F" w:rsidRDefault="00F52E67" w:rsidP="00D60007">
            <w:pPr>
              <w:pStyle w:val="ConsPlusNormal"/>
              <w:contextualSpacing/>
              <w:jc w:val="both"/>
            </w:pPr>
            <w:r w:rsidRPr="0094326F">
              <w:t>Многозначные лексические единицы. Синонимы. Антонимы</w:t>
            </w:r>
          </w:p>
        </w:tc>
      </w:tr>
      <w:tr w:rsidR="00F52E67" w:rsidRPr="0094326F" w:rsidTr="00D60007">
        <w:tc>
          <w:tcPr>
            <w:tcW w:w="1077" w:type="dxa"/>
          </w:tcPr>
          <w:p w:rsidR="00F52E67" w:rsidRPr="0094326F" w:rsidRDefault="00F52E67" w:rsidP="00D60007">
            <w:pPr>
              <w:pStyle w:val="ConsPlusNormal"/>
              <w:contextualSpacing/>
              <w:jc w:val="center"/>
            </w:pPr>
            <w:r w:rsidRPr="0094326F">
              <w:t>2.3.3</w:t>
            </w:r>
          </w:p>
        </w:tc>
        <w:tc>
          <w:tcPr>
            <w:tcW w:w="7994" w:type="dxa"/>
          </w:tcPr>
          <w:p w:rsidR="00F52E67" w:rsidRPr="0094326F" w:rsidRDefault="00F52E67" w:rsidP="00D60007">
            <w:pPr>
              <w:pStyle w:val="ConsPlusNormal"/>
              <w:contextualSpacing/>
              <w:jc w:val="both"/>
            </w:pPr>
            <w:r w:rsidRPr="0094326F">
              <w:t>Имена прилагательные на -ed и -ing (excited - exciting)</w:t>
            </w:r>
          </w:p>
        </w:tc>
      </w:tr>
      <w:tr w:rsidR="00F52E67" w:rsidRPr="0094326F" w:rsidTr="00D60007">
        <w:tc>
          <w:tcPr>
            <w:tcW w:w="1077" w:type="dxa"/>
          </w:tcPr>
          <w:p w:rsidR="00F52E67" w:rsidRPr="0094326F" w:rsidRDefault="00F52E67" w:rsidP="00D60007">
            <w:pPr>
              <w:pStyle w:val="ConsPlusNormal"/>
              <w:contextualSpacing/>
              <w:jc w:val="center"/>
            </w:pPr>
            <w:r w:rsidRPr="0094326F">
              <w:t>2.3.4</w:t>
            </w:r>
          </w:p>
        </w:tc>
        <w:tc>
          <w:tcPr>
            <w:tcW w:w="7994" w:type="dxa"/>
          </w:tcPr>
          <w:p w:rsidR="00F52E67" w:rsidRPr="0094326F" w:rsidRDefault="00F52E67" w:rsidP="00D60007">
            <w:pPr>
              <w:pStyle w:val="ConsPlusNormal"/>
              <w:contextualSpacing/>
              <w:jc w:val="both"/>
            </w:pPr>
            <w:r w:rsidRPr="0094326F">
              <w:t>Наиболее частотные фразовые глаголы</w:t>
            </w:r>
          </w:p>
        </w:tc>
      </w:tr>
      <w:tr w:rsidR="00F52E67" w:rsidRPr="0094326F" w:rsidTr="00D60007">
        <w:tc>
          <w:tcPr>
            <w:tcW w:w="1077" w:type="dxa"/>
          </w:tcPr>
          <w:p w:rsidR="00F52E67" w:rsidRPr="0094326F" w:rsidRDefault="00F52E67" w:rsidP="00D60007">
            <w:pPr>
              <w:pStyle w:val="ConsPlusNormal"/>
              <w:contextualSpacing/>
              <w:jc w:val="center"/>
            </w:pPr>
            <w:r w:rsidRPr="0094326F">
              <w:t>2.3.5</w:t>
            </w:r>
          </w:p>
        </w:tc>
        <w:tc>
          <w:tcPr>
            <w:tcW w:w="7994" w:type="dxa"/>
          </w:tcPr>
          <w:p w:rsidR="00F52E67" w:rsidRPr="0094326F" w:rsidRDefault="00F52E67" w:rsidP="00D60007">
            <w:pPr>
              <w:pStyle w:val="ConsPlusNormal"/>
              <w:contextualSpacing/>
              <w:jc w:val="both"/>
            </w:pPr>
            <w:r w:rsidRPr="0094326F">
              <w:t>Интернациональные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2.3.6</w:t>
            </w:r>
          </w:p>
        </w:tc>
        <w:tc>
          <w:tcPr>
            <w:tcW w:w="7994" w:type="dxa"/>
          </w:tcPr>
          <w:p w:rsidR="00F52E67" w:rsidRPr="0094326F" w:rsidRDefault="00F52E67" w:rsidP="00D60007">
            <w:pPr>
              <w:pStyle w:val="ConsPlusNormal"/>
              <w:contextualSpacing/>
              <w:jc w:val="both"/>
            </w:pPr>
            <w:r w:rsidRPr="0094326F">
              <w:t>Сокращения и аббревиатуры</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2.3.7</w:t>
            </w:r>
          </w:p>
        </w:tc>
        <w:tc>
          <w:tcPr>
            <w:tcW w:w="7994" w:type="dxa"/>
          </w:tcPr>
          <w:p w:rsidR="00F52E67" w:rsidRPr="0094326F" w:rsidRDefault="00F52E67" w:rsidP="00D60007">
            <w:pPr>
              <w:pStyle w:val="ConsPlusNormal"/>
              <w:contextualSpacing/>
              <w:jc w:val="both"/>
            </w:pPr>
            <w:r w:rsidRPr="0094326F">
              <w:t>Различные средства связи для обеспечения целостности и логичности устного/письменного высказывания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2.3.11</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аффиксация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2.3.11.1</w:t>
            </w:r>
          </w:p>
        </w:tc>
        <w:tc>
          <w:tcPr>
            <w:tcW w:w="7994" w:type="dxa"/>
          </w:tcPr>
          <w:p w:rsidR="00F52E67" w:rsidRPr="0094326F" w:rsidRDefault="00F52E67" w:rsidP="00D60007">
            <w:pPr>
              <w:pStyle w:val="ConsPlusNormal"/>
              <w:contextualSpacing/>
              <w:jc w:val="both"/>
            </w:pPr>
            <w:r w:rsidRPr="0094326F">
              <w:t>Образование глаголов при помощи префиксов dis-, mis-, re-, over-, under- и суффиксов -ise/-ize, -en</w:t>
            </w:r>
          </w:p>
        </w:tc>
      </w:tr>
      <w:tr w:rsidR="00F52E67" w:rsidRPr="0094326F" w:rsidTr="00D60007">
        <w:tc>
          <w:tcPr>
            <w:tcW w:w="1077" w:type="dxa"/>
          </w:tcPr>
          <w:p w:rsidR="00F52E67" w:rsidRPr="0094326F" w:rsidRDefault="00F52E67" w:rsidP="00D60007">
            <w:pPr>
              <w:pStyle w:val="ConsPlusNormal"/>
              <w:contextualSpacing/>
              <w:jc w:val="center"/>
            </w:pPr>
            <w:r w:rsidRPr="0094326F">
              <w:t>2.3.11.2</w:t>
            </w:r>
          </w:p>
        </w:tc>
        <w:tc>
          <w:tcPr>
            <w:tcW w:w="7994" w:type="dxa"/>
          </w:tcPr>
          <w:p w:rsidR="00F52E67" w:rsidRPr="0094326F" w:rsidRDefault="00F52E67" w:rsidP="00D60007">
            <w:pPr>
              <w:pStyle w:val="ConsPlusNormal"/>
              <w:contextualSpacing/>
              <w:jc w:val="both"/>
            </w:pPr>
            <w:r w:rsidRPr="0094326F">
              <w:t>Образование имен существительных при помощи префиксов un-, in-/im-, il-/ir- и суффиксов -ance/-ence, -er/-or, -ing, -ist, -ity, -ment, -ness, -sion/-tion, -ship</w:t>
            </w:r>
          </w:p>
        </w:tc>
      </w:tr>
      <w:tr w:rsidR="00F52E67" w:rsidRPr="0094326F" w:rsidTr="00D60007">
        <w:tc>
          <w:tcPr>
            <w:tcW w:w="1077" w:type="dxa"/>
          </w:tcPr>
          <w:p w:rsidR="00F52E67" w:rsidRPr="0094326F" w:rsidRDefault="00F52E67" w:rsidP="00D60007">
            <w:pPr>
              <w:pStyle w:val="ConsPlusNormal"/>
              <w:contextualSpacing/>
              <w:jc w:val="center"/>
            </w:pPr>
            <w:r w:rsidRPr="0094326F">
              <w:t>2.3.11.3</w:t>
            </w:r>
          </w:p>
        </w:tc>
        <w:tc>
          <w:tcPr>
            <w:tcW w:w="7994" w:type="dxa"/>
          </w:tcPr>
          <w:p w:rsidR="00F52E67" w:rsidRPr="0094326F" w:rsidRDefault="00F52E67" w:rsidP="00D60007">
            <w:pPr>
              <w:pStyle w:val="ConsPlusNormal"/>
              <w:contextualSpacing/>
              <w:jc w:val="both"/>
            </w:pPr>
            <w:r w:rsidRPr="0094326F">
              <w:t>Образование имен прилагательных при помощи префиксов un-, in-/im-, il-/ir-, inter-, non-, post-, pre- и суффиксов -able/-ible, -al, -ed, -ese, -ful, -ian/-an, -ical, -ing, -ish, -ive, -less, -ly, -ous, -y</w:t>
            </w:r>
          </w:p>
        </w:tc>
      </w:tr>
      <w:tr w:rsidR="00F52E67" w:rsidRPr="0094326F" w:rsidTr="00D60007">
        <w:tc>
          <w:tcPr>
            <w:tcW w:w="1077" w:type="dxa"/>
          </w:tcPr>
          <w:p w:rsidR="00F52E67" w:rsidRPr="0094326F" w:rsidRDefault="00F52E67" w:rsidP="00D60007">
            <w:pPr>
              <w:pStyle w:val="ConsPlusNormal"/>
              <w:contextualSpacing/>
              <w:jc w:val="center"/>
            </w:pPr>
            <w:r w:rsidRPr="0094326F">
              <w:t>2.3.11.4</w:t>
            </w:r>
          </w:p>
        </w:tc>
        <w:tc>
          <w:tcPr>
            <w:tcW w:w="7994" w:type="dxa"/>
          </w:tcPr>
          <w:p w:rsidR="00F52E67" w:rsidRPr="0094326F" w:rsidRDefault="00F52E67" w:rsidP="00D60007">
            <w:pPr>
              <w:pStyle w:val="ConsPlusNormal"/>
              <w:contextualSpacing/>
              <w:jc w:val="both"/>
            </w:pPr>
            <w:r w:rsidRPr="0094326F">
              <w:t>Образование наречий при помощи префиксов un-, in-/im-, il-/ir- и суффикса -ly</w:t>
            </w:r>
          </w:p>
        </w:tc>
      </w:tr>
      <w:tr w:rsidR="00F52E67" w:rsidRPr="0094326F" w:rsidTr="00D60007">
        <w:tc>
          <w:tcPr>
            <w:tcW w:w="1077" w:type="dxa"/>
          </w:tcPr>
          <w:p w:rsidR="00F52E67" w:rsidRPr="0094326F" w:rsidRDefault="00F52E67" w:rsidP="00D60007">
            <w:pPr>
              <w:pStyle w:val="ConsPlusNormal"/>
              <w:contextualSpacing/>
              <w:jc w:val="center"/>
            </w:pPr>
            <w:r w:rsidRPr="0094326F">
              <w:t>2.3.11.5</w:t>
            </w:r>
          </w:p>
        </w:tc>
        <w:tc>
          <w:tcPr>
            <w:tcW w:w="7994" w:type="dxa"/>
          </w:tcPr>
          <w:p w:rsidR="00F52E67" w:rsidRPr="0094326F" w:rsidRDefault="00F52E67" w:rsidP="00D60007">
            <w:pPr>
              <w:pStyle w:val="ConsPlusNormal"/>
              <w:contextualSpacing/>
              <w:jc w:val="both"/>
            </w:pPr>
            <w:r w:rsidRPr="0094326F">
              <w:t>Образование числительных при помощи суффиксов -teen, -ty, -th</w:t>
            </w:r>
          </w:p>
        </w:tc>
      </w:tr>
      <w:tr w:rsidR="00F52E67" w:rsidRPr="0094326F" w:rsidTr="00D60007">
        <w:tc>
          <w:tcPr>
            <w:tcW w:w="1077" w:type="dxa"/>
          </w:tcPr>
          <w:p w:rsidR="00F52E67" w:rsidRPr="0094326F" w:rsidRDefault="00F52E67" w:rsidP="00D60007">
            <w:pPr>
              <w:pStyle w:val="ConsPlusNormal"/>
              <w:contextualSpacing/>
              <w:jc w:val="center"/>
            </w:pPr>
            <w:r w:rsidRPr="0094326F">
              <w:t>2.3.12</w:t>
            </w:r>
          </w:p>
        </w:tc>
        <w:tc>
          <w:tcPr>
            <w:tcW w:w="7994" w:type="dxa"/>
          </w:tcPr>
          <w:p w:rsidR="00F52E67" w:rsidRPr="0094326F" w:rsidRDefault="00F52E67" w:rsidP="00D60007">
            <w:pPr>
              <w:pStyle w:val="ConsPlusNormal"/>
              <w:contextualSpacing/>
              <w:jc w:val="both"/>
            </w:pPr>
            <w:r w:rsidRPr="0094326F">
              <w:t>Основные способы словообразования - словосложение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2.3.12.1</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(football)</w:t>
            </w:r>
          </w:p>
        </w:tc>
      </w:tr>
      <w:tr w:rsidR="00F52E67" w:rsidRPr="0094326F" w:rsidTr="00D60007">
        <w:tc>
          <w:tcPr>
            <w:tcW w:w="1077" w:type="dxa"/>
          </w:tcPr>
          <w:p w:rsidR="00F52E67" w:rsidRPr="0094326F" w:rsidRDefault="00F52E67" w:rsidP="00D60007">
            <w:pPr>
              <w:pStyle w:val="ConsPlusNormal"/>
              <w:contextualSpacing/>
              <w:jc w:val="center"/>
            </w:pPr>
            <w:r w:rsidRPr="0094326F">
              <w:t>2.3.12.2</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прилагательного с основой существительного (blue-bell)</w:t>
            </w:r>
          </w:p>
        </w:tc>
      </w:tr>
      <w:tr w:rsidR="00F52E67" w:rsidRPr="0094326F" w:rsidTr="00D60007">
        <w:tc>
          <w:tcPr>
            <w:tcW w:w="1077" w:type="dxa"/>
          </w:tcPr>
          <w:p w:rsidR="00F52E67" w:rsidRPr="0094326F" w:rsidRDefault="00F52E67" w:rsidP="00D60007">
            <w:pPr>
              <w:pStyle w:val="ConsPlusNormal"/>
              <w:contextualSpacing/>
              <w:jc w:val="center"/>
            </w:pPr>
            <w:r w:rsidRPr="0094326F">
              <w:t>2.3.12.3</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с предлогом (father-in-law)</w:t>
            </w:r>
          </w:p>
        </w:tc>
      </w:tr>
      <w:tr w:rsidR="00F52E67" w:rsidRPr="0094326F" w:rsidTr="00D60007">
        <w:tc>
          <w:tcPr>
            <w:tcW w:w="1077" w:type="dxa"/>
          </w:tcPr>
          <w:p w:rsidR="00F52E67" w:rsidRPr="0094326F" w:rsidRDefault="00F52E67" w:rsidP="00D60007">
            <w:pPr>
              <w:pStyle w:val="ConsPlusNormal"/>
              <w:contextualSpacing/>
              <w:jc w:val="center"/>
            </w:pPr>
            <w:r w:rsidRPr="0094326F">
              <w:t>2.3.12.4</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F52E67" w:rsidRPr="0094326F" w:rsidTr="00D60007">
        <w:tc>
          <w:tcPr>
            <w:tcW w:w="1077" w:type="dxa"/>
          </w:tcPr>
          <w:p w:rsidR="00F52E67" w:rsidRPr="0094326F" w:rsidRDefault="00F52E67" w:rsidP="00D60007">
            <w:pPr>
              <w:pStyle w:val="ConsPlusNormal"/>
              <w:contextualSpacing/>
              <w:jc w:val="center"/>
            </w:pPr>
            <w:r w:rsidRPr="0094326F">
              <w:t>2.3.12.5</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наречия с основой причастия II (well-behaved)</w:t>
            </w:r>
          </w:p>
        </w:tc>
      </w:tr>
      <w:tr w:rsidR="00F52E67" w:rsidRPr="0094326F" w:rsidTr="00D60007">
        <w:tc>
          <w:tcPr>
            <w:tcW w:w="1077" w:type="dxa"/>
          </w:tcPr>
          <w:p w:rsidR="00F52E67" w:rsidRPr="0094326F" w:rsidRDefault="00F52E67" w:rsidP="00D60007">
            <w:pPr>
              <w:pStyle w:val="ConsPlusNormal"/>
              <w:contextualSpacing/>
              <w:jc w:val="center"/>
            </w:pPr>
            <w:r w:rsidRPr="0094326F">
              <w:t>2.3.12.6</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основы прилагательного с основой причастия I (nice-looking)</w:t>
            </w:r>
          </w:p>
        </w:tc>
      </w:tr>
      <w:tr w:rsidR="00F52E67" w:rsidRPr="0094326F" w:rsidTr="00D60007">
        <w:tc>
          <w:tcPr>
            <w:tcW w:w="1077" w:type="dxa"/>
          </w:tcPr>
          <w:p w:rsidR="00F52E67" w:rsidRPr="0094326F" w:rsidRDefault="00F52E67" w:rsidP="00D60007">
            <w:pPr>
              <w:pStyle w:val="ConsPlusNormal"/>
              <w:contextualSpacing/>
              <w:jc w:val="center"/>
            </w:pPr>
            <w:r w:rsidRPr="0094326F">
              <w:t>2.3.13</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конверсия</w:t>
            </w:r>
          </w:p>
        </w:tc>
      </w:tr>
      <w:tr w:rsidR="00F52E67" w:rsidRPr="0094326F" w:rsidTr="00D60007">
        <w:tc>
          <w:tcPr>
            <w:tcW w:w="1077" w:type="dxa"/>
          </w:tcPr>
          <w:p w:rsidR="00F52E67" w:rsidRPr="0094326F" w:rsidRDefault="00F52E67" w:rsidP="00D60007">
            <w:pPr>
              <w:pStyle w:val="ConsPlusNormal"/>
              <w:contextualSpacing/>
              <w:jc w:val="center"/>
            </w:pPr>
            <w:r w:rsidRPr="0094326F">
              <w:t>2.3.13.1</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неопределенной формы глаголов (to run - a run)</w:t>
            </w:r>
          </w:p>
        </w:tc>
      </w:tr>
      <w:tr w:rsidR="00F52E67" w:rsidRPr="0094326F" w:rsidTr="00D60007">
        <w:tc>
          <w:tcPr>
            <w:tcW w:w="1077" w:type="dxa"/>
          </w:tcPr>
          <w:p w:rsidR="00F52E67" w:rsidRPr="0094326F" w:rsidRDefault="00F52E67" w:rsidP="00D60007">
            <w:pPr>
              <w:pStyle w:val="ConsPlusNormal"/>
              <w:contextualSpacing/>
              <w:jc w:val="center"/>
            </w:pPr>
            <w:r w:rsidRPr="0094326F">
              <w:t>2.3.13.2</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прилагательных (rich people - the rich)</w:t>
            </w:r>
          </w:p>
        </w:tc>
      </w:tr>
      <w:tr w:rsidR="00F52E67" w:rsidRPr="0094326F" w:rsidTr="00D60007">
        <w:tc>
          <w:tcPr>
            <w:tcW w:w="1077" w:type="dxa"/>
          </w:tcPr>
          <w:p w:rsidR="00F52E67" w:rsidRPr="0094326F" w:rsidRDefault="00F52E67" w:rsidP="00D60007">
            <w:pPr>
              <w:pStyle w:val="ConsPlusNormal"/>
              <w:contextualSpacing/>
              <w:jc w:val="center"/>
            </w:pPr>
            <w:r w:rsidRPr="0094326F">
              <w:t>2.3.13.3</w:t>
            </w:r>
          </w:p>
        </w:tc>
        <w:tc>
          <w:tcPr>
            <w:tcW w:w="7994" w:type="dxa"/>
          </w:tcPr>
          <w:p w:rsidR="00F52E67" w:rsidRPr="0094326F" w:rsidRDefault="00F52E67" w:rsidP="00D60007">
            <w:pPr>
              <w:pStyle w:val="ConsPlusNormal"/>
              <w:contextualSpacing/>
              <w:jc w:val="both"/>
            </w:pPr>
            <w:r w:rsidRPr="0094326F">
              <w:t>Образование глаголов от имен существительных (a hand - to hand)</w:t>
            </w:r>
          </w:p>
        </w:tc>
      </w:tr>
      <w:tr w:rsidR="00F52E67" w:rsidRPr="0094326F" w:rsidTr="00D60007">
        <w:tc>
          <w:tcPr>
            <w:tcW w:w="1077" w:type="dxa"/>
          </w:tcPr>
          <w:p w:rsidR="00F52E67" w:rsidRPr="0094326F" w:rsidRDefault="00F52E67" w:rsidP="00D60007">
            <w:pPr>
              <w:pStyle w:val="ConsPlusNormal"/>
              <w:contextualSpacing/>
              <w:jc w:val="center"/>
            </w:pPr>
            <w:r w:rsidRPr="0094326F">
              <w:t>2.3.13.4</w:t>
            </w:r>
          </w:p>
        </w:tc>
        <w:tc>
          <w:tcPr>
            <w:tcW w:w="7994" w:type="dxa"/>
          </w:tcPr>
          <w:p w:rsidR="00F52E67" w:rsidRPr="0094326F" w:rsidRDefault="00F52E67" w:rsidP="00D60007">
            <w:pPr>
              <w:pStyle w:val="ConsPlusNormal"/>
              <w:contextualSpacing/>
              <w:jc w:val="both"/>
            </w:pPr>
            <w:r w:rsidRPr="0094326F">
              <w:t>Образование глаголов от имен прилагательных (cool - to cool)</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Грамматическая сторона речи</w:t>
            </w:r>
          </w:p>
          <w:p w:rsidR="00F52E67" w:rsidRPr="0094326F" w:rsidRDefault="00F52E67" w:rsidP="00D60007">
            <w:pPr>
              <w:pStyle w:val="ConsPlusNormal"/>
              <w:contextualSpacing/>
              <w:jc w:val="both"/>
            </w:pPr>
            <w:r w:rsidRPr="0094326F">
              <w:t xml:space="preserve">Распознавание в звучащем и письменном тексте и употребление в устной и </w:t>
            </w:r>
            <w:r w:rsidRPr="0094326F">
              <w:lastRenderedPageBreak/>
              <w:t>письменной речи изученных морфологических форм и синтаксических конструкций английского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2.4.1</w:t>
            </w:r>
          </w:p>
        </w:tc>
        <w:tc>
          <w:tcPr>
            <w:tcW w:w="7994" w:type="dxa"/>
          </w:tcPr>
          <w:p w:rsidR="00F52E67" w:rsidRPr="0094326F" w:rsidRDefault="00F52E67" w:rsidP="00D60007">
            <w:pPr>
              <w:pStyle w:val="ConsPlusNormal"/>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52E67" w:rsidRPr="0094326F" w:rsidTr="00D60007">
        <w:tc>
          <w:tcPr>
            <w:tcW w:w="1077" w:type="dxa"/>
          </w:tcPr>
          <w:p w:rsidR="00F52E67" w:rsidRPr="0094326F" w:rsidRDefault="00F52E67" w:rsidP="00D60007">
            <w:pPr>
              <w:pStyle w:val="ConsPlusNormal"/>
              <w:contextualSpacing/>
              <w:jc w:val="center"/>
            </w:pPr>
            <w:r w:rsidRPr="0094326F">
              <w:t>2.4.2</w:t>
            </w:r>
          </w:p>
        </w:tc>
        <w:tc>
          <w:tcPr>
            <w:tcW w:w="7994" w:type="dxa"/>
          </w:tcPr>
          <w:p w:rsidR="00F52E67" w:rsidRPr="0094326F" w:rsidRDefault="00F52E67" w:rsidP="00D60007">
            <w:pPr>
              <w:pStyle w:val="ConsPlusNormal"/>
              <w:contextualSpacing/>
              <w:jc w:val="both"/>
            </w:pPr>
            <w:r w:rsidRPr="0094326F">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F52E67" w:rsidRPr="0094326F" w:rsidTr="00D60007">
        <w:tc>
          <w:tcPr>
            <w:tcW w:w="1077" w:type="dxa"/>
          </w:tcPr>
          <w:p w:rsidR="00F52E67" w:rsidRPr="0094326F" w:rsidRDefault="00F52E67" w:rsidP="00D60007">
            <w:pPr>
              <w:pStyle w:val="ConsPlusNormal"/>
              <w:contextualSpacing/>
              <w:jc w:val="center"/>
            </w:pPr>
            <w:r w:rsidRPr="0094326F">
              <w:t>2.4.3</w:t>
            </w:r>
          </w:p>
        </w:tc>
        <w:tc>
          <w:tcPr>
            <w:tcW w:w="7994" w:type="dxa"/>
          </w:tcPr>
          <w:p w:rsidR="00F52E67" w:rsidRPr="0094326F" w:rsidRDefault="00F52E67" w:rsidP="00D60007">
            <w:pPr>
              <w:pStyle w:val="ConsPlusNormal"/>
              <w:contextualSpacing/>
              <w:jc w:val="both"/>
            </w:pPr>
            <w:r w:rsidRPr="0094326F">
              <w:t>Предложения с начальным It</w:t>
            </w:r>
          </w:p>
        </w:tc>
      </w:tr>
      <w:tr w:rsidR="00F52E67" w:rsidRPr="0094326F" w:rsidTr="00D60007">
        <w:tc>
          <w:tcPr>
            <w:tcW w:w="1077" w:type="dxa"/>
          </w:tcPr>
          <w:p w:rsidR="00F52E67" w:rsidRPr="0094326F" w:rsidRDefault="00F52E67" w:rsidP="00D60007">
            <w:pPr>
              <w:pStyle w:val="ConsPlusNormal"/>
              <w:contextualSpacing/>
              <w:jc w:val="center"/>
            </w:pPr>
            <w:r w:rsidRPr="0094326F">
              <w:t>2.4.4</w:t>
            </w:r>
          </w:p>
        </w:tc>
        <w:tc>
          <w:tcPr>
            <w:tcW w:w="7994" w:type="dxa"/>
          </w:tcPr>
          <w:p w:rsidR="00F52E67" w:rsidRPr="0094326F" w:rsidRDefault="00F52E67" w:rsidP="00D60007">
            <w:pPr>
              <w:pStyle w:val="ConsPlusNormal"/>
              <w:contextualSpacing/>
              <w:jc w:val="both"/>
            </w:pPr>
            <w:r w:rsidRPr="0094326F">
              <w:t>Предложения с начальным There + to be</w:t>
            </w:r>
          </w:p>
        </w:tc>
      </w:tr>
      <w:tr w:rsidR="00F52E67" w:rsidRPr="0094326F" w:rsidTr="00D60007">
        <w:tc>
          <w:tcPr>
            <w:tcW w:w="1077" w:type="dxa"/>
          </w:tcPr>
          <w:p w:rsidR="00F52E67" w:rsidRPr="0094326F" w:rsidRDefault="00F52E67" w:rsidP="00D60007">
            <w:pPr>
              <w:pStyle w:val="ConsPlusNormal"/>
              <w:contextualSpacing/>
              <w:jc w:val="center"/>
            </w:pPr>
            <w:r w:rsidRPr="0094326F">
              <w:t>2.4.5</w:t>
            </w:r>
          </w:p>
        </w:tc>
        <w:tc>
          <w:tcPr>
            <w:tcW w:w="7994" w:type="dxa"/>
          </w:tcPr>
          <w:p w:rsidR="00F52E67" w:rsidRPr="0094326F" w:rsidRDefault="00F52E67" w:rsidP="00D60007">
            <w:pPr>
              <w:pStyle w:val="ConsPlusNormal"/>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глагольными</w:t>
            </w:r>
            <w:r w:rsidRPr="0094326F">
              <w:rPr>
                <w:lang w:val="en-US"/>
              </w:rPr>
              <w:t xml:space="preserve"> </w:t>
            </w:r>
            <w:r w:rsidRPr="0094326F">
              <w:t>конструкциями</w:t>
            </w:r>
            <w:r w:rsidRPr="0094326F">
              <w:rPr>
                <w:lang w:val="en-US"/>
              </w:rPr>
              <w:t xml:space="preserve">, </w:t>
            </w:r>
            <w:r w:rsidRPr="0094326F">
              <w:t>содержащими</w:t>
            </w:r>
            <w:r w:rsidRPr="0094326F">
              <w:rPr>
                <w:lang w:val="en-US"/>
              </w:rPr>
              <w:t xml:space="preserve"> </w:t>
            </w:r>
            <w:r w:rsidRPr="0094326F">
              <w:t>глаголы</w:t>
            </w:r>
            <w:r w:rsidRPr="0094326F">
              <w:rPr>
                <w:lang w:val="en-US"/>
              </w:rPr>
              <w:t>-</w:t>
            </w:r>
            <w:r w:rsidRPr="0094326F">
              <w:t>связки</w:t>
            </w:r>
            <w:r w:rsidRPr="0094326F">
              <w:rPr>
                <w:lang w:val="en-US"/>
              </w:rPr>
              <w:t xml:space="preserve"> to be, to look, to seem, to feel (He looks/seems/feels happy.)</w:t>
            </w:r>
          </w:p>
        </w:tc>
      </w:tr>
      <w:tr w:rsidR="00F52E67" w:rsidRPr="0094326F" w:rsidTr="00D60007">
        <w:tc>
          <w:tcPr>
            <w:tcW w:w="1077" w:type="dxa"/>
          </w:tcPr>
          <w:p w:rsidR="00F52E67" w:rsidRPr="0094326F" w:rsidRDefault="00F52E67" w:rsidP="00D60007">
            <w:pPr>
              <w:pStyle w:val="ConsPlusNormal"/>
              <w:contextualSpacing/>
              <w:jc w:val="center"/>
            </w:pPr>
            <w:r w:rsidRPr="0094326F">
              <w:t>2.4.6</w:t>
            </w:r>
          </w:p>
        </w:tc>
        <w:tc>
          <w:tcPr>
            <w:tcW w:w="7994" w:type="dxa"/>
          </w:tcPr>
          <w:p w:rsidR="00F52E67" w:rsidRPr="0094326F" w:rsidRDefault="00F52E67" w:rsidP="00D60007">
            <w:pPr>
              <w:pStyle w:val="ConsPlusNormal"/>
              <w:contextualSpacing/>
              <w:jc w:val="both"/>
            </w:pPr>
            <w:r w:rsidRPr="0094326F">
              <w:t>Предложения со сложным подлежащим - Complex Subject</w:t>
            </w:r>
          </w:p>
        </w:tc>
      </w:tr>
      <w:tr w:rsidR="00F52E67" w:rsidRPr="0094326F" w:rsidTr="00D60007">
        <w:tc>
          <w:tcPr>
            <w:tcW w:w="1077" w:type="dxa"/>
          </w:tcPr>
          <w:p w:rsidR="00F52E67" w:rsidRPr="0094326F" w:rsidRDefault="00F52E67" w:rsidP="00D60007">
            <w:pPr>
              <w:pStyle w:val="ConsPlusNormal"/>
              <w:contextualSpacing/>
              <w:jc w:val="center"/>
            </w:pPr>
            <w:r w:rsidRPr="0094326F">
              <w:t>2.4.7</w:t>
            </w:r>
          </w:p>
        </w:tc>
        <w:tc>
          <w:tcPr>
            <w:tcW w:w="7994" w:type="dxa"/>
          </w:tcPr>
          <w:p w:rsidR="00F52E67" w:rsidRPr="0094326F" w:rsidRDefault="00F52E67" w:rsidP="00D60007">
            <w:pPr>
              <w:pStyle w:val="ConsPlusNormal"/>
              <w:contextualSpacing/>
              <w:jc w:val="both"/>
            </w:pPr>
            <w:r w:rsidRPr="0094326F">
              <w:t>Предложения</w:t>
            </w:r>
            <w:r w:rsidRPr="0094326F">
              <w:rPr>
                <w:lang w:val="en-US"/>
              </w:rPr>
              <w:t xml:space="preserve"> </w:t>
            </w:r>
            <w:r w:rsidRPr="0094326F">
              <w:t>со</w:t>
            </w:r>
            <w:r w:rsidRPr="0094326F">
              <w:rPr>
                <w:lang w:val="en-US"/>
              </w:rPr>
              <w:t xml:space="preserve"> </w:t>
            </w:r>
            <w:r w:rsidRPr="0094326F">
              <w:t>сложным</w:t>
            </w:r>
            <w:r w:rsidRPr="0094326F">
              <w:rPr>
                <w:lang w:val="en-US"/>
              </w:rPr>
              <w:t xml:space="preserve"> </w:t>
            </w:r>
            <w:r w:rsidRPr="0094326F">
              <w:t>дополнением</w:t>
            </w:r>
            <w:r w:rsidRPr="0094326F">
              <w:rPr>
                <w:lang w:val="en-US"/>
              </w:rPr>
              <w:t xml:space="preserve"> - Complex Object (I want you to help me. I saw her cross/crossing the road. </w:t>
            </w:r>
            <w:r w:rsidRPr="0094326F">
              <w:t>I want to have my hair cut.)</w:t>
            </w:r>
          </w:p>
        </w:tc>
      </w:tr>
      <w:tr w:rsidR="00F52E67" w:rsidRPr="0094326F" w:rsidTr="00D60007">
        <w:tc>
          <w:tcPr>
            <w:tcW w:w="1077" w:type="dxa"/>
          </w:tcPr>
          <w:p w:rsidR="00F52E67" w:rsidRPr="0094326F" w:rsidRDefault="00F52E67" w:rsidP="00D60007">
            <w:pPr>
              <w:pStyle w:val="ConsPlusNormal"/>
              <w:contextualSpacing/>
              <w:jc w:val="center"/>
            </w:pPr>
            <w:r w:rsidRPr="0094326F">
              <w:t>2.4.8</w:t>
            </w:r>
          </w:p>
        </w:tc>
        <w:tc>
          <w:tcPr>
            <w:tcW w:w="7994" w:type="dxa"/>
          </w:tcPr>
          <w:p w:rsidR="00F52E67" w:rsidRPr="0094326F" w:rsidRDefault="00F52E67" w:rsidP="00D60007">
            <w:pPr>
              <w:pStyle w:val="ConsPlusNormal"/>
              <w:contextualSpacing/>
              <w:jc w:val="both"/>
            </w:pPr>
            <w:r w:rsidRPr="0094326F">
              <w:t>Сложносочиненные предложения с сочинительными союзами and, but, or</w:t>
            </w:r>
          </w:p>
        </w:tc>
      </w:tr>
      <w:tr w:rsidR="00F52E67" w:rsidRPr="0094326F" w:rsidTr="00D60007">
        <w:tc>
          <w:tcPr>
            <w:tcW w:w="1077" w:type="dxa"/>
          </w:tcPr>
          <w:p w:rsidR="00F52E67" w:rsidRPr="0094326F" w:rsidRDefault="00F52E67" w:rsidP="00D60007">
            <w:pPr>
              <w:pStyle w:val="ConsPlusNormal"/>
              <w:contextualSpacing/>
              <w:jc w:val="center"/>
            </w:pPr>
            <w:r w:rsidRPr="0094326F">
              <w:t>2.4.9</w:t>
            </w:r>
          </w:p>
        </w:tc>
        <w:tc>
          <w:tcPr>
            <w:tcW w:w="7994" w:type="dxa"/>
          </w:tcPr>
          <w:p w:rsidR="00F52E67" w:rsidRPr="0094326F" w:rsidRDefault="00F52E67" w:rsidP="00D60007">
            <w:pPr>
              <w:pStyle w:val="ConsPlusNormal"/>
              <w:contextualSpacing/>
              <w:jc w:val="both"/>
            </w:pPr>
            <w:r w:rsidRPr="0094326F">
              <w:t>Сложноподчиненные предложения с союзами и союзными словами because, if, when, where, what, why, how</w:t>
            </w:r>
          </w:p>
        </w:tc>
      </w:tr>
      <w:tr w:rsidR="00F52E67" w:rsidRPr="0094326F" w:rsidTr="00D60007">
        <w:tc>
          <w:tcPr>
            <w:tcW w:w="1077" w:type="dxa"/>
          </w:tcPr>
          <w:p w:rsidR="00F52E67" w:rsidRPr="0094326F" w:rsidRDefault="00F52E67" w:rsidP="00D60007">
            <w:pPr>
              <w:pStyle w:val="ConsPlusNormal"/>
              <w:contextualSpacing/>
              <w:jc w:val="center"/>
            </w:pPr>
            <w:r w:rsidRPr="0094326F">
              <w:t>2.4.10</w:t>
            </w:r>
          </w:p>
        </w:tc>
        <w:tc>
          <w:tcPr>
            <w:tcW w:w="7994" w:type="dxa"/>
          </w:tcPr>
          <w:p w:rsidR="00F52E67" w:rsidRPr="0094326F" w:rsidRDefault="00F52E67" w:rsidP="00D60007">
            <w:pPr>
              <w:pStyle w:val="ConsPlusNormal"/>
              <w:contextualSpacing/>
              <w:jc w:val="both"/>
            </w:pPr>
            <w:r w:rsidRPr="0094326F">
              <w:t>Сложноподчиненные предложения с определительными придаточными с союзными словами who, which, that</w:t>
            </w:r>
          </w:p>
        </w:tc>
      </w:tr>
      <w:tr w:rsidR="00F52E67" w:rsidRPr="0094326F" w:rsidTr="00D60007">
        <w:tc>
          <w:tcPr>
            <w:tcW w:w="1077" w:type="dxa"/>
          </w:tcPr>
          <w:p w:rsidR="00F52E67" w:rsidRPr="0094326F" w:rsidRDefault="00F52E67" w:rsidP="00D60007">
            <w:pPr>
              <w:pStyle w:val="ConsPlusNormal"/>
              <w:contextualSpacing/>
              <w:jc w:val="center"/>
            </w:pPr>
            <w:r w:rsidRPr="0094326F">
              <w:t>2.4.11</w:t>
            </w:r>
          </w:p>
        </w:tc>
        <w:tc>
          <w:tcPr>
            <w:tcW w:w="7994" w:type="dxa"/>
          </w:tcPr>
          <w:p w:rsidR="00F52E67" w:rsidRPr="0094326F" w:rsidRDefault="00F52E67" w:rsidP="00D60007">
            <w:pPr>
              <w:pStyle w:val="ConsPlusNormal"/>
              <w:contextualSpacing/>
              <w:jc w:val="both"/>
            </w:pPr>
            <w:r w:rsidRPr="0094326F">
              <w:t>Сложноподчиненные предложения с союзными словами whoever, whatever, however, whenever</w:t>
            </w:r>
          </w:p>
        </w:tc>
      </w:tr>
      <w:tr w:rsidR="00F52E67" w:rsidRPr="0094326F" w:rsidTr="00D60007">
        <w:tc>
          <w:tcPr>
            <w:tcW w:w="1077" w:type="dxa"/>
          </w:tcPr>
          <w:p w:rsidR="00F52E67" w:rsidRPr="0094326F" w:rsidRDefault="00F52E67" w:rsidP="00D60007">
            <w:pPr>
              <w:pStyle w:val="ConsPlusNormal"/>
              <w:contextualSpacing/>
              <w:jc w:val="center"/>
            </w:pPr>
            <w:r w:rsidRPr="0094326F">
              <w:t>2.4.12</w:t>
            </w:r>
          </w:p>
        </w:tc>
        <w:tc>
          <w:tcPr>
            <w:tcW w:w="7994" w:type="dxa"/>
          </w:tcPr>
          <w:p w:rsidR="00F52E67" w:rsidRPr="0094326F" w:rsidRDefault="00F52E67" w:rsidP="00D60007">
            <w:pPr>
              <w:pStyle w:val="ConsPlusNormal"/>
              <w:contextualSpacing/>
              <w:jc w:val="both"/>
            </w:pPr>
            <w:r w:rsidRPr="0094326F">
              <w:t>Условные предложения с глаголами в изъявительном наклонении (Conditional 0, Conditional I) и с глаголами в сослагательном наклонении (Conditional II)</w:t>
            </w:r>
          </w:p>
        </w:tc>
      </w:tr>
      <w:tr w:rsidR="00F52E67" w:rsidRPr="0094326F" w:rsidTr="00D60007">
        <w:tc>
          <w:tcPr>
            <w:tcW w:w="1077" w:type="dxa"/>
          </w:tcPr>
          <w:p w:rsidR="00F52E67" w:rsidRPr="0094326F" w:rsidRDefault="00F52E67" w:rsidP="00D60007">
            <w:pPr>
              <w:pStyle w:val="ConsPlusNormal"/>
              <w:contextualSpacing/>
              <w:jc w:val="center"/>
            </w:pPr>
            <w:r w:rsidRPr="0094326F">
              <w:t>2.4.13</w:t>
            </w:r>
          </w:p>
        </w:tc>
        <w:tc>
          <w:tcPr>
            <w:tcW w:w="7994" w:type="dxa"/>
          </w:tcPr>
          <w:p w:rsidR="00F52E67" w:rsidRPr="0094326F" w:rsidRDefault="00F52E67" w:rsidP="00D60007">
            <w:pPr>
              <w:pStyle w:val="ConsPlusNormal"/>
              <w:contextualSpacing/>
              <w:jc w:val="both"/>
              <w:rPr>
                <w:lang w:val="en-US"/>
              </w:rPr>
            </w:pPr>
            <w:r w:rsidRPr="0094326F">
              <w:t>Все</w:t>
            </w:r>
            <w:r w:rsidRPr="0094326F">
              <w:rPr>
                <w:lang w:val="en-US"/>
              </w:rPr>
              <w:t xml:space="preserve"> </w:t>
            </w:r>
            <w:r w:rsidRPr="0094326F">
              <w:t>типы</w:t>
            </w:r>
            <w:r w:rsidRPr="0094326F">
              <w:rPr>
                <w:lang w:val="en-US"/>
              </w:rPr>
              <w:t xml:space="preserve"> </w:t>
            </w:r>
            <w:r w:rsidRPr="0094326F">
              <w:t>вопросительных</w:t>
            </w:r>
            <w:r w:rsidRPr="0094326F">
              <w:rPr>
                <w:lang w:val="en-US"/>
              </w:rPr>
              <w:t xml:space="preserve"> </w:t>
            </w:r>
            <w:r w:rsidRPr="0094326F">
              <w:t>предложений</w:t>
            </w:r>
            <w:r w:rsidRPr="0094326F">
              <w:rPr>
                <w:lang w:val="en-US"/>
              </w:rPr>
              <w:t xml:space="preserve"> (</w:t>
            </w:r>
            <w:r w:rsidRPr="0094326F">
              <w:t>общий</w:t>
            </w:r>
            <w:r w:rsidRPr="0094326F">
              <w:rPr>
                <w:lang w:val="en-US"/>
              </w:rPr>
              <w:t xml:space="preserve">, </w:t>
            </w:r>
            <w:r w:rsidRPr="0094326F">
              <w:t>специальный</w:t>
            </w:r>
            <w:r w:rsidRPr="0094326F">
              <w:rPr>
                <w:lang w:val="en-US"/>
              </w:rPr>
              <w:t xml:space="preserve">, </w:t>
            </w:r>
            <w:r w:rsidRPr="0094326F">
              <w:t>альтернативный</w:t>
            </w:r>
            <w:r w:rsidRPr="0094326F">
              <w:rPr>
                <w:lang w:val="en-US"/>
              </w:rPr>
              <w:t xml:space="preserve">, </w:t>
            </w:r>
            <w:r w:rsidRPr="0094326F">
              <w:t>разделительный</w:t>
            </w:r>
            <w:r w:rsidRPr="0094326F">
              <w:rPr>
                <w:lang w:val="en-US"/>
              </w:rPr>
              <w:t xml:space="preserve"> </w:t>
            </w:r>
            <w:r w:rsidRPr="0094326F">
              <w:t>вопросы</w:t>
            </w:r>
            <w:r w:rsidRPr="0094326F">
              <w:rPr>
                <w:lang w:val="en-US"/>
              </w:rPr>
              <w:t xml:space="preserve"> </w:t>
            </w:r>
            <w:r w:rsidRPr="0094326F">
              <w:t>в</w:t>
            </w:r>
            <w:r w:rsidRPr="0094326F">
              <w:rPr>
                <w:lang w:val="en-US"/>
              </w:rPr>
              <w:t xml:space="preserve"> Present/Past/Future Simple Tense, Present/Past Continuous Tense, Present/Past Perfect Tense, Present Perfect Continuous Tense)</w:t>
            </w:r>
          </w:p>
        </w:tc>
      </w:tr>
      <w:tr w:rsidR="00F52E67" w:rsidRPr="0094326F" w:rsidTr="00D60007">
        <w:tc>
          <w:tcPr>
            <w:tcW w:w="1077" w:type="dxa"/>
          </w:tcPr>
          <w:p w:rsidR="00F52E67" w:rsidRPr="0094326F" w:rsidRDefault="00F52E67" w:rsidP="00D60007">
            <w:pPr>
              <w:pStyle w:val="ConsPlusNormal"/>
              <w:contextualSpacing/>
              <w:jc w:val="center"/>
            </w:pPr>
            <w:r w:rsidRPr="0094326F">
              <w:t>2.4.14</w:t>
            </w:r>
          </w:p>
        </w:tc>
        <w:tc>
          <w:tcPr>
            <w:tcW w:w="7994" w:type="dxa"/>
          </w:tcPr>
          <w:p w:rsidR="00F52E67" w:rsidRPr="0094326F" w:rsidRDefault="00F52E67" w:rsidP="00D60007">
            <w:pPr>
              <w:pStyle w:val="ConsPlusNormal"/>
              <w:contextualSpacing/>
              <w:jc w:val="both"/>
            </w:pPr>
            <w:r w:rsidRPr="0094326F">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2.4.15</w:t>
            </w:r>
          </w:p>
        </w:tc>
        <w:tc>
          <w:tcPr>
            <w:tcW w:w="7994" w:type="dxa"/>
          </w:tcPr>
          <w:p w:rsidR="00F52E67" w:rsidRPr="0094326F" w:rsidRDefault="00F52E67" w:rsidP="00D60007">
            <w:pPr>
              <w:pStyle w:val="ConsPlusNormal"/>
              <w:contextualSpacing/>
              <w:jc w:val="both"/>
            </w:pPr>
            <w:r w:rsidRPr="0094326F">
              <w:t>Модальные глаголы в косвенной речи в настоящем и прошедшем времени</w:t>
            </w:r>
          </w:p>
        </w:tc>
      </w:tr>
      <w:tr w:rsidR="00F52E67" w:rsidRPr="0094326F" w:rsidTr="00D60007">
        <w:tc>
          <w:tcPr>
            <w:tcW w:w="1077" w:type="dxa"/>
          </w:tcPr>
          <w:p w:rsidR="00F52E67" w:rsidRPr="0094326F" w:rsidRDefault="00F52E67" w:rsidP="00D60007">
            <w:pPr>
              <w:pStyle w:val="ConsPlusNormal"/>
              <w:contextualSpacing/>
              <w:jc w:val="center"/>
            </w:pPr>
            <w:r w:rsidRPr="0094326F">
              <w:t>2.4.16</w:t>
            </w:r>
          </w:p>
        </w:tc>
        <w:tc>
          <w:tcPr>
            <w:tcW w:w="7994" w:type="dxa"/>
          </w:tcPr>
          <w:p w:rsidR="00F52E67" w:rsidRPr="0094326F" w:rsidRDefault="00F52E67" w:rsidP="00D60007">
            <w:pPr>
              <w:pStyle w:val="ConsPlusNormal"/>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конструкциями</w:t>
            </w:r>
            <w:r w:rsidRPr="0094326F">
              <w:rPr>
                <w:lang w:val="en-US"/>
              </w:rPr>
              <w:t xml:space="preserve"> as... as, not so... as, both... and..., either... or, neither... nor</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2.4.17</w:t>
            </w:r>
          </w:p>
        </w:tc>
        <w:tc>
          <w:tcPr>
            <w:tcW w:w="7994" w:type="dxa"/>
          </w:tcPr>
          <w:p w:rsidR="00F52E67" w:rsidRPr="0094326F" w:rsidRDefault="00F52E67" w:rsidP="00D60007">
            <w:pPr>
              <w:pStyle w:val="ConsPlusNormal"/>
              <w:contextualSpacing/>
              <w:jc w:val="both"/>
            </w:pPr>
            <w:r w:rsidRPr="0094326F">
              <w:t>Предложения с I wish...</w:t>
            </w:r>
          </w:p>
        </w:tc>
      </w:tr>
      <w:tr w:rsidR="00F52E67" w:rsidRPr="0094326F" w:rsidTr="00D60007">
        <w:tc>
          <w:tcPr>
            <w:tcW w:w="1077" w:type="dxa"/>
          </w:tcPr>
          <w:p w:rsidR="00F52E67" w:rsidRPr="0094326F" w:rsidRDefault="00F52E67" w:rsidP="00D60007">
            <w:pPr>
              <w:pStyle w:val="ConsPlusNormal"/>
              <w:contextualSpacing/>
              <w:jc w:val="center"/>
            </w:pPr>
            <w:r w:rsidRPr="0094326F">
              <w:t>2.4.18</w:t>
            </w:r>
          </w:p>
        </w:tc>
        <w:tc>
          <w:tcPr>
            <w:tcW w:w="7994" w:type="dxa"/>
          </w:tcPr>
          <w:p w:rsidR="00F52E67" w:rsidRPr="0094326F" w:rsidRDefault="00F52E67" w:rsidP="00D60007">
            <w:pPr>
              <w:pStyle w:val="ConsPlusNormal"/>
              <w:contextualSpacing/>
              <w:jc w:val="both"/>
            </w:pPr>
            <w:r w:rsidRPr="0094326F">
              <w:t>Конструкции с глаголами на -ing: to love/hate doing smth</w:t>
            </w:r>
          </w:p>
        </w:tc>
      </w:tr>
      <w:tr w:rsidR="00F52E67" w:rsidRPr="0094326F" w:rsidTr="00D60007">
        <w:tc>
          <w:tcPr>
            <w:tcW w:w="1077" w:type="dxa"/>
          </w:tcPr>
          <w:p w:rsidR="00F52E67" w:rsidRPr="0094326F" w:rsidRDefault="00F52E67" w:rsidP="00D60007">
            <w:pPr>
              <w:pStyle w:val="ConsPlusNormal"/>
              <w:contextualSpacing/>
              <w:jc w:val="center"/>
            </w:pPr>
            <w:r w:rsidRPr="0094326F">
              <w:t>2.4.19</w:t>
            </w:r>
          </w:p>
        </w:tc>
        <w:tc>
          <w:tcPr>
            <w:tcW w:w="7994" w:type="dxa"/>
          </w:tcPr>
          <w:p w:rsidR="00F52E67" w:rsidRPr="0094326F" w:rsidRDefault="00F52E67" w:rsidP="00D60007">
            <w:pPr>
              <w:pStyle w:val="ConsPlusNormal"/>
              <w:contextualSpacing/>
              <w:jc w:val="both"/>
              <w:rPr>
                <w:lang w:val="en-US"/>
              </w:rPr>
            </w:pPr>
            <w:r w:rsidRPr="0094326F">
              <w:t>Конструкции</w:t>
            </w:r>
            <w:r w:rsidRPr="0094326F">
              <w:rPr>
                <w:lang w:val="en-US"/>
              </w:rPr>
              <w:t xml:space="preserve"> </w:t>
            </w:r>
            <w:r w:rsidRPr="0094326F">
              <w:t>с</w:t>
            </w:r>
            <w:r w:rsidRPr="0094326F">
              <w:rPr>
                <w:lang w:val="en-US"/>
              </w:rPr>
              <w:t xml:space="preserve"> </w:t>
            </w:r>
            <w:r w:rsidRPr="0094326F">
              <w:t>глаголами</w:t>
            </w:r>
            <w:r w:rsidRPr="0094326F">
              <w:rPr>
                <w:lang w:val="en-US"/>
              </w:rPr>
              <w:t xml:space="preserve"> to stop, to remember, to forget (</w:t>
            </w:r>
            <w:r w:rsidRPr="0094326F">
              <w:t>разница</w:t>
            </w:r>
            <w:r w:rsidRPr="0094326F">
              <w:rPr>
                <w:lang w:val="en-US"/>
              </w:rPr>
              <w:t xml:space="preserve"> </w:t>
            </w:r>
            <w:r w:rsidRPr="0094326F">
              <w:t>в</w:t>
            </w:r>
            <w:r w:rsidRPr="0094326F">
              <w:rPr>
                <w:lang w:val="en-US"/>
              </w:rPr>
              <w:t xml:space="preserve"> </w:t>
            </w:r>
            <w:r w:rsidRPr="0094326F">
              <w:t>значении</w:t>
            </w:r>
            <w:r w:rsidRPr="0094326F">
              <w:rPr>
                <w:lang w:val="en-US"/>
              </w:rPr>
              <w:t xml:space="preserve"> to stop doing smth </w:t>
            </w:r>
            <w:r w:rsidRPr="0094326F">
              <w:t>и</w:t>
            </w:r>
            <w:r w:rsidRPr="0094326F">
              <w:rPr>
                <w:lang w:val="en-US"/>
              </w:rPr>
              <w:t xml:space="preserve"> to stop to do smth)</w:t>
            </w:r>
          </w:p>
        </w:tc>
      </w:tr>
      <w:tr w:rsidR="00F52E67" w:rsidRPr="0094326F" w:rsidTr="00D60007">
        <w:tc>
          <w:tcPr>
            <w:tcW w:w="1077" w:type="dxa"/>
          </w:tcPr>
          <w:p w:rsidR="00F52E67" w:rsidRPr="0094326F" w:rsidRDefault="00F52E67" w:rsidP="00D60007">
            <w:pPr>
              <w:pStyle w:val="ConsPlusNormal"/>
              <w:contextualSpacing/>
              <w:jc w:val="center"/>
            </w:pPr>
            <w:r w:rsidRPr="0094326F">
              <w:t>2.4.20</w:t>
            </w:r>
          </w:p>
        </w:tc>
        <w:tc>
          <w:tcPr>
            <w:tcW w:w="7994" w:type="dxa"/>
          </w:tcPr>
          <w:p w:rsidR="00F52E67" w:rsidRPr="0094326F" w:rsidRDefault="00F52E67" w:rsidP="00D60007">
            <w:pPr>
              <w:pStyle w:val="ConsPlusNormal"/>
              <w:contextualSpacing/>
              <w:jc w:val="both"/>
              <w:rPr>
                <w:lang w:val="en-US"/>
              </w:rPr>
            </w:pPr>
            <w:r w:rsidRPr="0094326F">
              <w:t>Конструкция</w:t>
            </w:r>
            <w:r w:rsidRPr="0094326F">
              <w:rPr>
                <w:lang w:val="en-US"/>
              </w:rPr>
              <w:t xml:space="preserve"> It takes me... to do smth</w:t>
            </w:r>
          </w:p>
        </w:tc>
      </w:tr>
      <w:tr w:rsidR="00F52E67" w:rsidRPr="0094326F" w:rsidTr="00D60007">
        <w:tc>
          <w:tcPr>
            <w:tcW w:w="1077" w:type="dxa"/>
          </w:tcPr>
          <w:p w:rsidR="00F52E67" w:rsidRPr="0094326F" w:rsidRDefault="00F52E67" w:rsidP="00D60007">
            <w:pPr>
              <w:pStyle w:val="ConsPlusNormal"/>
              <w:contextualSpacing/>
              <w:jc w:val="center"/>
            </w:pPr>
            <w:r w:rsidRPr="0094326F">
              <w:t>2.4.21</w:t>
            </w:r>
          </w:p>
        </w:tc>
        <w:tc>
          <w:tcPr>
            <w:tcW w:w="7994" w:type="dxa"/>
          </w:tcPr>
          <w:p w:rsidR="00F52E67" w:rsidRPr="0094326F" w:rsidRDefault="00F52E67" w:rsidP="00D60007">
            <w:pPr>
              <w:pStyle w:val="ConsPlusNormal"/>
              <w:contextualSpacing/>
              <w:jc w:val="both"/>
            </w:pPr>
            <w:r w:rsidRPr="0094326F">
              <w:t>Конструкция used to + инфинитив глагола</w:t>
            </w:r>
          </w:p>
        </w:tc>
      </w:tr>
      <w:tr w:rsidR="00F52E67" w:rsidRPr="0094326F" w:rsidTr="00D60007">
        <w:tc>
          <w:tcPr>
            <w:tcW w:w="1077" w:type="dxa"/>
          </w:tcPr>
          <w:p w:rsidR="00F52E67" w:rsidRPr="0094326F" w:rsidRDefault="00F52E67" w:rsidP="00D60007">
            <w:pPr>
              <w:pStyle w:val="ConsPlusNormal"/>
              <w:contextualSpacing/>
              <w:jc w:val="center"/>
            </w:pPr>
            <w:r w:rsidRPr="0094326F">
              <w:t>2.4.22</w:t>
            </w:r>
          </w:p>
        </w:tc>
        <w:tc>
          <w:tcPr>
            <w:tcW w:w="7994" w:type="dxa"/>
          </w:tcPr>
          <w:p w:rsidR="00F52E67" w:rsidRPr="0094326F" w:rsidRDefault="00F52E67" w:rsidP="00D60007">
            <w:pPr>
              <w:pStyle w:val="ConsPlusNormal"/>
              <w:contextualSpacing/>
              <w:jc w:val="both"/>
              <w:rPr>
                <w:lang w:val="en-US"/>
              </w:rPr>
            </w:pPr>
            <w:r w:rsidRPr="0094326F">
              <w:t>Конструкции</w:t>
            </w:r>
            <w:r w:rsidRPr="0094326F">
              <w:rPr>
                <w:lang w:val="en-US"/>
              </w:rPr>
              <w:t xml:space="preserve"> be/get used to smth, be/get used to doing smth</w:t>
            </w:r>
          </w:p>
        </w:tc>
      </w:tr>
      <w:tr w:rsidR="00F52E67" w:rsidRPr="0094326F" w:rsidTr="00D60007">
        <w:tc>
          <w:tcPr>
            <w:tcW w:w="1077" w:type="dxa"/>
          </w:tcPr>
          <w:p w:rsidR="00F52E67" w:rsidRPr="0094326F" w:rsidRDefault="00F52E67" w:rsidP="00D60007">
            <w:pPr>
              <w:pStyle w:val="ConsPlusNormal"/>
              <w:contextualSpacing/>
              <w:jc w:val="center"/>
            </w:pPr>
            <w:r w:rsidRPr="0094326F">
              <w:t>2.4.23</w:t>
            </w:r>
          </w:p>
        </w:tc>
        <w:tc>
          <w:tcPr>
            <w:tcW w:w="7994" w:type="dxa"/>
          </w:tcPr>
          <w:p w:rsidR="00F52E67" w:rsidRPr="0094326F" w:rsidRDefault="00F52E67" w:rsidP="00D60007">
            <w:pPr>
              <w:pStyle w:val="ConsPlusNormal"/>
              <w:contextualSpacing/>
              <w:jc w:val="both"/>
            </w:pPr>
            <w:r w:rsidRPr="0094326F">
              <w:t>Конструкции I prefer, I'd prefer, I'd rather prefer, выражающие предпочтение, а также конструкции I'd rather, You'd better</w:t>
            </w:r>
          </w:p>
        </w:tc>
      </w:tr>
      <w:tr w:rsidR="00F52E67" w:rsidRPr="0094326F" w:rsidTr="00D60007">
        <w:tc>
          <w:tcPr>
            <w:tcW w:w="1077" w:type="dxa"/>
          </w:tcPr>
          <w:p w:rsidR="00F52E67" w:rsidRPr="0094326F" w:rsidRDefault="00F52E67" w:rsidP="00D60007">
            <w:pPr>
              <w:pStyle w:val="ConsPlusNormal"/>
              <w:contextualSpacing/>
              <w:jc w:val="center"/>
            </w:pPr>
            <w:r w:rsidRPr="0094326F">
              <w:t>2.4.24</w:t>
            </w:r>
          </w:p>
        </w:tc>
        <w:tc>
          <w:tcPr>
            <w:tcW w:w="7994" w:type="dxa"/>
          </w:tcPr>
          <w:p w:rsidR="00F52E67" w:rsidRPr="0094326F" w:rsidRDefault="00F52E67" w:rsidP="00D60007">
            <w:pPr>
              <w:pStyle w:val="ConsPlusNormal"/>
              <w:contextualSpacing/>
              <w:jc w:val="both"/>
            </w:pPr>
            <w:r w:rsidRPr="0094326F">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F52E67" w:rsidRPr="0094326F" w:rsidTr="00D60007">
        <w:tc>
          <w:tcPr>
            <w:tcW w:w="1077" w:type="dxa"/>
          </w:tcPr>
          <w:p w:rsidR="00F52E67" w:rsidRPr="0094326F" w:rsidRDefault="00F52E67" w:rsidP="00D60007">
            <w:pPr>
              <w:pStyle w:val="ConsPlusNormal"/>
              <w:contextualSpacing/>
              <w:jc w:val="center"/>
            </w:pPr>
            <w:r w:rsidRPr="0094326F">
              <w:t>2.4.25</w:t>
            </w:r>
          </w:p>
        </w:tc>
        <w:tc>
          <w:tcPr>
            <w:tcW w:w="7994" w:type="dxa"/>
          </w:tcPr>
          <w:p w:rsidR="00F52E67" w:rsidRPr="0094326F" w:rsidRDefault="00F52E67" w:rsidP="00D60007">
            <w:pPr>
              <w:pStyle w:val="ConsPlusNormal"/>
              <w:contextualSpacing/>
              <w:jc w:val="both"/>
              <w:rPr>
                <w:lang w:val="en-US"/>
              </w:rPr>
            </w:pPr>
            <w:r w:rsidRPr="0094326F">
              <w:t>Конструкция</w:t>
            </w:r>
            <w:r w:rsidRPr="0094326F">
              <w:rPr>
                <w:lang w:val="en-US"/>
              </w:rPr>
              <w:t xml:space="preserve"> to be going to, </w:t>
            </w:r>
            <w:r w:rsidRPr="0094326F">
              <w:t>формы</w:t>
            </w:r>
            <w:r w:rsidRPr="0094326F">
              <w:rPr>
                <w:lang w:val="en-US"/>
              </w:rPr>
              <w:t xml:space="preserve"> Future Simple Tense </w:t>
            </w:r>
            <w:r w:rsidRPr="0094326F">
              <w:t>и</w:t>
            </w:r>
            <w:r w:rsidRPr="0094326F">
              <w:rPr>
                <w:lang w:val="en-US"/>
              </w:rPr>
              <w:t xml:space="preserve"> Present Continuous Tense </w:t>
            </w:r>
            <w:r w:rsidRPr="0094326F">
              <w:t>для</w:t>
            </w:r>
            <w:r w:rsidRPr="0094326F">
              <w:rPr>
                <w:lang w:val="en-US"/>
              </w:rPr>
              <w:t xml:space="preserve"> </w:t>
            </w:r>
            <w:r w:rsidRPr="0094326F">
              <w:t>выражения</w:t>
            </w:r>
            <w:r w:rsidRPr="0094326F">
              <w:rPr>
                <w:lang w:val="en-US"/>
              </w:rPr>
              <w:t xml:space="preserve"> </w:t>
            </w:r>
            <w:r w:rsidRPr="0094326F">
              <w:t>будущего</w:t>
            </w:r>
            <w:r w:rsidRPr="0094326F">
              <w:rPr>
                <w:lang w:val="en-US"/>
              </w:rPr>
              <w:t xml:space="preserve"> </w:t>
            </w:r>
            <w:r w:rsidRPr="0094326F">
              <w:t>действия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2.4.26</w:t>
            </w:r>
          </w:p>
        </w:tc>
        <w:tc>
          <w:tcPr>
            <w:tcW w:w="7994" w:type="dxa"/>
          </w:tcPr>
          <w:p w:rsidR="00F52E67" w:rsidRPr="0094326F" w:rsidRDefault="00F52E67" w:rsidP="00D60007">
            <w:pPr>
              <w:pStyle w:val="ConsPlusNormal"/>
              <w:contextualSpacing/>
              <w:jc w:val="both"/>
              <w:rPr>
                <w:lang w:val="en-US"/>
              </w:rPr>
            </w:pPr>
            <w:r w:rsidRPr="0094326F">
              <w:t>Модальные</w:t>
            </w:r>
            <w:r w:rsidRPr="0094326F">
              <w:rPr>
                <w:lang w:val="en-US"/>
              </w:rPr>
              <w:t xml:space="preserve"> </w:t>
            </w:r>
            <w:r w:rsidRPr="0094326F">
              <w:t>глаголы</w:t>
            </w:r>
            <w:r w:rsidRPr="0094326F">
              <w:rPr>
                <w:lang w:val="en-US"/>
              </w:rPr>
              <w:t xml:space="preserve"> </w:t>
            </w:r>
            <w:r w:rsidRPr="0094326F">
              <w:t>и</w:t>
            </w:r>
            <w:r w:rsidRPr="0094326F">
              <w:rPr>
                <w:lang w:val="en-US"/>
              </w:rPr>
              <w:t xml:space="preserve"> </w:t>
            </w:r>
            <w:r w:rsidRPr="0094326F">
              <w:t>их</w:t>
            </w:r>
            <w:r w:rsidRPr="0094326F">
              <w:rPr>
                <w:lang w:val="en-US"/>
              </w:rPr>
              <w:t xml:space="preserve"> </w:t>
            </w:r>
            <w:r w:rsidRPr="0094326F">
              <w:t>эквиваленты</w:t>
            </w:r>
            <w:r w:rsidRPr="0094326F">
              <w:rPr>
                <w:lang w:val="en-US"/>
              </w:rPr>
              <w:t xml:space="preserve"> (can/be able to, could, must/have to, may, might, should, shall, would, will, need)</w:t>
            </w:r>
          </w:p>
        </w:tc>
      </w:tr>
      <w:tr w:rsidR="00F52E67" w:rsidRPr="0094326F" w:rsidTr="00D60007">
        <w:tc>
          <w:tcPr>
            <w:tcW w:w="1077" w:type="dxa"/>
          </w:tcPr>
          <w:p w:rsidR="00F52E67" w:rsidRPr="0094326F" w:rsidRDefault="00F52E67" w:rsidP="00D60007">
            <w:pPr>
              <w:pStyle w:val="ConsPlusNormal"/>
              <w:contextualSpacing/>
              <w:jc w:val="center"/>
            </w:pPr>
            <w:r w:rsidRPr="0094326F">
              <w:t>2.4.27</w:t>
            </w:r>
          </w:p>
        </w:tc>
        <w:tc>
          <w:tcPr>
            <w:tcW w:w="7994" w:type="dxa"/>
          </w:tcPr>
          <w:p w:rsidR="00F52E67" w:rsidRPr="0094326F" w:rsidRDefault="00F52E67" w:rsidP="00D60007">
            <w:pPr>
              <w:pStyle w:val="ConsPlusNormal"/>
              <w:contextualSpacing/>
              <w:jc w:val="both"/>
            </w:pPr>
            <w:r w:rsidRPr="0094326F">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F52E67" w:rsidRPr="0094326F" w:rsidTr="00D60007">
        <w:tc>
          <w:tcPr>
            <w:tcW w:w="1077" w:type="dxa"/>
          </w:tcPr>
          <w:p w:rsidR="00F52E67" w:rsidRPr="0094326F" w:rsidRDefault="00F52E67" w:rsidP="00D60007">
            <w:pPr>
              <w:pStyle w:val="ConsPlusNormal"/>
              <w:contextualSpacing/>
              <w:jc w:val="center"/>
            </w:pPr>
            <w:r w:rsidRPr="0094326F">
              <w:t>2.4.28</w:t>
            </w:r>
          </w:p>
        </w:tc>
        <w:tc>
          <w:tcPr>
            <w:tcW w:w="7994" w:type="dxa"/>
          </w:tcPr>
          <w:p w:rsidR="00F52E67" w:rsidRPr="0094326F" w:rsidRDefault="00F52E67" w:rsidP="00D60007">
            <w:pPr>
              <w:pStyle w:val="ConsPlusNormal"/>
              <w:contextualSpacing/>
              <w:jc w:val="both"/>
            </w:pPr>
            <w:r w:rsidRPr="0094326F">
              <w:t>Определенный, неопределенный и нулевой артикли</w:t>
            </w:r>
          </w:p>
        </w:tc>
      </w:tr>
      <w:tr w:rsidR="00F52E67" w:rsidRPr="0094326F" w:rsidTr="00D60007">
        <w:tc>
          <w:tcPr>
            <w:tcW w:w="1077" w:type="dxa"/>
          </w:tcPr>
          <w:p w:rsidR="00F52E67" w:rsidRPr="0094326F" w:rsidRDefault="00F52E67" w:rsidP="00D60007">
            <w:pPr>
              <w:pStyle w:val="ConsPlusNormal"/>
              <w:contextualSpacing/>
              <w:jc w:val="center"/>
            </w:pPr>
            <w:r w:rsidRPr="0094326F">
              <w:t>2.4.29</w:t>
            </w:r>
          </w:p>
        </w:tc>
        <w:tc>
          <w:tcPr>
            <w:tcW w:w="7994" w:type="dxa"/>
          </w:tcPr>
          <w:p w:rsidR="00F52E67" w:rsidRPr="0094326F" w:rsidRDefault="00F52E67" w:rsidP="00D60007">
            <w:pPr>
              <w:pStyle w:val="ConsPlusNormal"/>
              <w:contextualSpacing/>
              <w:jc w:val="both"/>
            </w:pPr>
            <w:r w:rsidRPr="0094326F">
              <w:t>Имена существительные во множественном числе,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2.4.30</w:t>
            </w:r>
          </w:p>
        </w:tc>
        <w:tc>
          <w:tcPr>
            <w:tcW w:w="7994" w:type="dxa"/>
          </w:tcPr>
          <w:p w:rsidR="00F52E67" w:rsidRPr="0094326F" w:rsidRDefault="00F52E67" w:rsidP="00D60007">
            <w:pPr>
              <w:pStyle w:val="ConsPlusNormal"/>
              <w:contextualSpacing/>
              <w:jc w:val="both"/>
            </w:pPr>
            <w:r w:rsidRPr="0094326F">
              <w:t>Неисчисляемые имена существительные, имеющие форму только множественного числа</w:t>
            </w:r>
          </w:p>
        </w:tc>
      </w:tr>
      <w:tr w:rsidR="00F52E67" w:rsidRPr="0094326F" w:rsidTr="00D60007">
        <w:tc>
          <w:tcPr>
            <w:tcW w:w="1077" w:type="dxa"/>
          </w:tcPr>
          <w:p w:rsidR="00F52E67" w:rsidRPr="0094326F" w:rsidRDefault="00F52E67" w:rsidP="00D60007">
            <w:pPr>
              <w:pStyle w:val="ConsPlusNormal"/>
              <w:contextualSpacing/>
              <w:jc w:val="center"/>
            </w:pPr>
            <w:r w:rsidRPr="0094326F">
              <w:t>2.4.31</w:t>
            </w:r>
          </w:p>
        </w:tc>
        <w:tc>
          <w:tcPr>
            <w:tcW w:w="7994" w:type="dxa"/>
          </w:tcPr>
          <w:p w:rsidR="00F52E67" w:rsidRPr="0094326F" w:rsidRDefault="00F52E67" w:rsidP="00D60007">
            <w:pPr>
              <w:pStyle w:val="ConsPlusNormal"/>
              <w:contextualSpacing/>
              <w:jc w:val="both"/>
            </w:pPr>
            <w:r w:rsidRPr="0094326F">
              <w:t>Притяжательный падеж имен существительных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2.4.32</w:t>
            </w:r>
          </w:p>
        </w:tc>
        <w:tc>
          <w:tcPr>
            <w:tcW w:w="7994" w:type="dxa"/>
          </w:tcPr>
          <w:p w:rsidR="00F52E67" w:rsidRPr="0094326F" w:rsidRDefault="00F52E67" w:rsidP="00D60007">
            <w:pPr>
              <w:pStyle w:val="ConsPlusNormal"/>
              <w:contextualSpacing/>
              <w:jc w:val="both"/>
            </w:pPr>
            <w:r w:rsidRPr="0094326F">
              <w:t>Имена прилагательные и наречия в положительной, сравнительной и превосходной степенях,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2.4.33</w:t>
            </w:r>
          </w:p>
        </w:tc>
        <w:tc>
          <w:tcPr>
            <w:tcW w:w="7994" w:type="dxa"/>
          </w:tcPr>
          <w:p w:rsidR="00F52E67" w:rsidRPr="0094326F" w:rsidRDefault="00F52E67" w:rsidP="00D60007">
            <w:pPr>
              <w:pStyle w:val="ConsPlusNormal"/>
              <w:contextualSpacing/>
              <w:jc w:val="both"/>
            </w:pPr>
            <w:r w:rsidRPr="0094326F">
              <w:t>Порядок следования нескольких прилагательных (мнение - размер - возраст - цвет - происхождение)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2.4.34</w:t>
            </w:r>
          </w:p>
        </w:tc>
        <w:tc>
          <w:tcPr>
            <w:tcW w:w="7994" w:type="dxa"/>
          </w:tcPr>
          <w:p w:rsidR="00F52E67" w:rsidRPr="0094326F" w:rsidRDefault="00F52E67" w:rsidP="00D60007">
            <w:pPr>
              <w:pStyle w:val="ConsPlusNormal"/>
              <w:contextualSpacing/>
              <w:jc w:val="both"/>
              <w:rPr>
                <w:lang w:val="en-US"/>
              </w:rPr>
            </w:pPr>
            <w:r w:rsidRPr="0094326F">
              <w:t>Слова</w:t>
            </w:r>
            <w:r w:rsidRPr="0094326F">
              <w:rPr>
                <w:lang w:val="en-US"/>
              </w:rPr>
              <w:t xml:space="preserve">, </w:t>
            </w:r>
            <w:r w:rsidRPr="0094326F">
              <w:t>выражающие</w:t>
            </w:r>
            <w:r w:rsidRPr="0094326F">
              <w:rPr>
                <w:lang w:val="en-US"/>
              </w:rPr>
              <w:t xml:space="preserve"> </w:t>
            </w:r>
            <w:r w:rsidRPr="0094326F">
              <w:t>количество</w:t>
            </w:r>
            <w:r w:rsidRPr="0094326F">
              <w:rPr>
                <w:lang w:val="en-US"/>
              </w:rPr>
              <w:t xml:space="preserve"> (many/much, little/a little, few/a few, a lot of)</w:t>
            </w:r>
          </w:p>
        </w:tc>
      </w:tr>
      <w:tr w:rsidR="00F52E67" w:rsidRPr="0094326F" w:rsidTr="00D60007">
        <w:tc>
          <w:tcPr>
            <w:tcW w:w="1077" w:type="dxa"/>
          </w:tcPr>
          <w:p w:rsidR="00F52E67" w:rsidRPr="0094326F" w:rsidRDefault="00F52E67" w:rsidP="00D60007">
            <w:pPr>
              <w:pStyle w:val="ConsPlusNormal"/>
              <w:contextualSpacing/>
              <w:jc w:val="center"/>
            </w:pPr>
            <w:r w:rsidRPr="0094326F">
              <w:t>2.4.35</w:t>
            </w:r>
          </w:p>
        </w:tc>
        <w:tc>
          <w:tcPr>
            <w:tcW w:w="7994" w:type="dxa"/>
          </w:tcPr>
          <w:p w:rsidR="00F52E67" w:rsidRPr="0094326F" w:rsidRDefault="00F52E67" w:rsidP="00D60007">
            <w:pPr>
              <w:pStyle w:val="ConsPlusNormal"/>
              <w:contextualSpacing/>
              <w:jc w:val="both"/>
            </w:pPr>
            <w:r w:rsidRPr="0094326F">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w:t>
            </w:r>
            <w:r w:rsidRPr="0094326F">
              <w:lastRenderedPageBreak/>
              <w:t>местоимения и их производные; отрицательные местоимения none, no и производные последнего (nobody, nothing, etc.)</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2.4.36</w:t>
            </w:r>
          </w:p>
        </w:tc>
        <w:tc>
          <w:tcPr>
            <w:tcW w:w="7994" w:type="dxa"/>
          </w:tcPr>
          <w:p w:rsidR="00F52E67" w:rsidRPr="0094326F" w:rsidRDefault="00F52E67" w:rsidP="00D60007">
            <w:pPr>
              <w:pStyle w:val="ConsPlusNormal"/>
              <w:contextualSpacing/>
              <w:jc w:val="both"/>
            </w:pPr>
            <w:r w:rsidRPr="0094326F">
              <w:t>Количественные и порядковые числительные</w:t>
            </w:r>
          </w:p>
        </w:tc>
      </w:tr>
      <w:tr w:rsidR="00F52E67" w:rsidRPr="0094326F" w:rsidTr="00D60007">
        <w:tc>
          <w:tcPr>
            <w:tcW w:w="1077" w:type="dxa"/>
          </w:tcPr>
          <w:p w:rsidR="00F52E67" w:rsidRPr="0094326F" w:rsidRDefault="00F52E67" w:rsidP="00D60007">
            <w:pPr>
              <w:pStyle w:val="ConsPlusNormal"/>
              <w:contextualSpacing/>
              <w:jc w:val="center"/>
            </w:pPr>
            <w:r w:rsidRPr="0094326F">
              <w:t>2.4.37</w:t>
            </w:r>
          </w:p>
        </w:tc>
        <w:tc>
          <w:tcPr>
            <w:tcW w:w="7994" w:type="dxa"/>
          </w:tcPr>
          <w:p w:rsidR="00F52E67" w:rsidRPr="0094326F" w:rsidRDefault="00F52E67" w:rsidP="00D60007">
            <w:pPr>
              <w:pStyle w:val="ConsPlusNormal"/>
              <w:contextualSpacing/>
              <w:jc w:val="both"/>
            </w:pPr>
            <w:r w:rsidRPr="0094326F">
              <w:t>Предлоги места, времени, направления; предлоги, употребляемые с глаголами в страдательном залоге</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Владение основными сведениями о социокультурном портрете и культурном наследии страны (стран), говорящих на английском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Компенсаторные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2.1.4. </w:t>
      </w:r>
      <w:r w:rsidR="00F52E67" w:rsidRPr="0094326F">
        <w:rPr>
          <w:rFonts w:ascii="Times New Roman" w:hAnsi="Times New Roman" w:cs="Times New Roman"/>
        </w:rPr>
        <w:t>Рабочая программа по учебному предмету "Иностранный (немецкий) язык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lastRenderedPageBreak/>
        <w:t>Содержание обучения в 10 классе</w:t>
      </w:r>
    </w:p>
    <w:p w:rsidR="00F52E67" w:rsidRPr="0094326F" w:rsidRDefault="00F52E67" w:rsidP="00F52E67">
      <w:pPr>
        <w:pStyle w:val="ConsPlusNormal"/>
        <w:spacing w:before="240"/>
        <w:ind w:firstLine="540"/>
        <w:contextualSpacing/>
        <w:jc w:val="both"/>
      </w:pPr>
      <w:r w:rsidRPr="0094326F">
        <w:t>Коммуникативные умения.</w:t>
      </w:r>
    </w:p>
    <w:p w:rsidR="00F52E67" w:rsidRPr="0094326F" w:rsidRDefault="00F52E67" w:rsidP="00F52E67">
      <w:pPr>
        <w:pStyle w:val="ConsPlusNormal"/>
        <w:spacing w:before="240"/>
        <w:ind w:firstLine="540"/>
        <w:contextualSpacing/>
        <w:jc w:val="both"/>
      </w:pPr>
      <w:r w:rsidRPr="0094326F">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F52E67">
      <w:pPr>
        <w:pStyle w:val="ConsPlusNormal"/>
        <w:spacing w:before="240"/>
        <w:ind w:firstLine="540"/>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Pr="0094326F" w:rsidRDefault="00F52E67" w:rsidP="00F52E67">
      <w:pPr>
        <w:pStyle w:val="ConsPlusNormal"/>
        <w:spacing w:before="240"/>
        <w:ind w:firstLine="540"/>
        <w:contextualSpacing/>
        <w:jc w:val="both"/>
      </w:pPr>
      <w:r w:rsidRPr="0094326F">
        <w:t>Внешность и характеристика человека, литературного персонажа.</w:t>
      </w:r>
    </w:p>
    <w:p w:rsidR="00F52E67" w:rsidRPr="0094326F" w:rsidRDefault="00F52E67" w:rsidP="00F52E67">
      <w:pPr>
        <w:pStyle w:val="ConsPlusNormal"/>
        <w:spacing w:before="240"/>
        <w:ind w:firstLine="540"/>
        <w:contextualSpacing/>
        <w:jc w:val="both"/>
      </w:pPr>
      <w:r w:rsidRPr="0094326F">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Pr="0094326F" w:rsidRDefault="00F52E67" w:rsidP="00F52E67">
      <w:pPr>
        <w:pStyle w:val="ConsPlusNormal"/>
        <w:spacing w:before="240"/>
        <w:ind w:firstLine="540"/>
        <w:contextualSpacing/>
        <w:jc w:val="both"/>
      </w:pPr>
      <w:r w:rsidRPr="0094326F">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52E67" w:rsidRPr="0094326F" w:rsidRDefault="00F52E67" w:rsidP="00F52E67">
      <w:pPr>
        <w:pStyle w:val="ConsPlusNormal"/>
        <w:spacing w:before="240"/>
        <w:ind w:firstLine="540"/>
        <w:contextualSpacing/>
        <w:jc w:val="both"/>
      </w:pPr>
      <w:r w:rsidRPr="0094326F">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F52E67" w:rsidRPr="0094326F" w:rsidRDefault="00F52E67" w:rsidP="00F52E67">
      <w:pPr>
        <w:pStyle w:val="ConsPlusNormal"/>
        <w:spacing w:before="240"/>
        <w:ind w:firstLine="540"/>
        <w:contextualSpacing/>
        <w:jc w:val="both"/>
      </w:pPr>
      <w:r w:rsidRPr="0094326F">
        <w:t>Молодежь в современном обществе. Досуг молодежи: чтение, кино, театр, музыка, музеи, Интернет, компьютерные игры. Любовь и дружба.</w:t>
      </w:r>
    </w:p>
    <w:p w:rsidR="00F52E67" w:rsidRPr="0094326F" w:rsidRDefault="00F52E67" w:rsidP="00F52E67">
      <w:pPr>
        <w:pStyle w:val="ConsPlusNormal"/>
        <w:spacing w:before="240"/>
        <w:ind w:firstLine="540"/>
        <w:contextualSpacing/>
        <w:jc w:val="both"/>
      </w:pPr>
      <w:r w:rsidRPr="0094326F">
        <w:t>Покупки: одежда, обувь и продукты питания. Карманные деньги. Молодежная мода.</w:t>
      </w:r>
    </w:p>
    <w:p w:rsidR="00F52E67" w:rsidRPr="0094326F" w:rsidRDefault="00F52E67" w:rsidP="00F52E67">
      <w:pPr>
        <w:pStyle w:val="ConsPlusNormal"/>
        <w:spacing w:before="240"/>
        <w:ind w:firstLine="540"/>
        <w:contextualSpacing/>
        <w:jc w:val="both"/>
      </w:pPr>
      <w:r w:rsidRPr="0094326F">
        <w:t>Туризм. Виды отдыха. Путешествия по России и зарубежным странам.</w:t>
      </w:r>
    </w:p>
    <w:p w:rsidR="00F52E67" w:rsidRPr="0094326F" w:rsidRDefault="00F52E67" w:rsidP="00F52E67">
      <w:pPr>
        <w:pStyle w:val="ConsPlusNormal"/>
        <w:spacing w:before="240"/>
        <w:ind w:firstLine="540"/>
        <w:contextualSpacing/>
        <w:jc w:val="both"/>
      </w:pPr>
      <w:r w:rsidRPr="0094326F">
        <w:t>Проблемы экологии. Защита окружающей среды. Стихийные бедствия.</w:t>
      </w:r>
    </w:p>
    <w:p w:rsidR="00F52E67" w:rsidRPr="0094326F" w:rsidRDefault="00F52E67" w:rsidP="00F52E67">
      <w:pPr>
        <w:pStyle w:val="ConsPlusNormal"/>
        <w:spacing w:before="240"/>
        <w:ind w:firstLine="540"/>
        <w:contextualSpacing/>
        <w:jc w:val="both"/>
      </w:pPr>
      <w:r w:rsidRPr="0094326F">
        <w:t>Условия проживания в городской/сельской местности.</w:t>
      </w:r>
    </w:p>
    <w:p w:rsidR="00F52E67" w:rsidRPr="0094326F" w:rsidRDefault="00F52E67" w:rsidP="00F52E67">
      <w:pPr>
        <w:pStyle w:val="ConsPlusNormal"/>
        <w:spacing w:before="240"/>
        <w:ind w:firstLine="540"/>
        <w:contextualSpacing/>
        <w:jc w:val="both"/>
      </w:pPr>
      <w:r w:rsidRPr="0094326F">
        <w:t>Технический прогресс: перспективы и последствия. Современные средства связи (мобильные телефоны, смартфоны, планшеты, компьютеры).</w:t>
      </w:r>
    </w:p>
    <w:p w:rsidR="00F52E67" w:rsidRPr="0094326F" w:rsidRDefault="00F52E67" w:rsidP="00F52E67">
      <w:pPr>
        <w:pStyle w:val="ConsPlusNormal"/>
        <w:spacing w:before="240"/>
        <w:ind w:firstLine="540"/>
        <w:contextualSpacing/>
        <w:jc w:val="both"/>
      </w:pPr>
      <w:r w:rsidRPr="0094326F">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Pr="0094326F" w:rsidRDefault="00F52E67" w:rsidP="00F52E67">
      <w:pPr>
        <w:pStyle w:val="ConsPlusNormal"/>
        <w:spacing w:before="240"/>
        <w:ind w:firstLine="540"/>
        <w:contextualSpacing/>
        <w:jc w:val="both"/>
      </w:pPr>
      <w:r w:rsidRPr="0094326F">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F52E67" w:rsidRPr="0094326F" w:rsidRDefault="00F52E67" w:rsidP="00F52E67">
      <w:pPr>
        <w:pStyle w:val="ConsPlusNormal"/>
        <w:spacing w:before="240"/>
        <w:ind w:firstLine="540"/>
        <w:contextualSpacing/>
        <w:jc w:val="both"/>
      </w:pPr>
      <w:r w:rsidRPr="0094326F">
        <w:t>Говорение.</w:t>
      </w:r>
    </w:p>
    <w:p w:rsidR="00F52E67" w:rsidRPr="0094326F" w:rsidRDefault="00F52E67" w:rsidP="00F52E67">
      <w:pPr>
        <w:pStyle w:val="ConsPlusNormal"/>
        <w:spacing w:before="240"/>
        <w:ind w:firstLine="540"/>
        <w:contextualSpacing/>
        <w:jc w:val="both"/>
      </w:pPr>
      <w:r w:rsidRPr="0094326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Pr="0094326F" w:rsidRDefault="00F52E67" w:rsidP="00F52E67">
      <w:pPr>
        <w:pStyle w:val="ConsPlusNormal"/>
        <w:spacing w:before="240"/>
        <w:ind w:firstLine="540"/>
        <w:contextualSpacing/>
        <w:jc w:val="both"/>
      </w:pPr>
      <w:r w:rsidRPr="0094326F">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52E67" w:rsidRPr="0094326F" w:rsidRDefault="00F52E67" w:rsidP="00F52E67">
      <w:pPr>
        <w:pStyle w:val="ConsPlusNormal"/>
        <w:spacing w:before="240"/>
        <w:ind w:firstLine="540"/>
        <w:contextualSpacing/>
        <w:jc w:val="both"/>
      </w:pPr>
      <w:r w:rsidRPr="0094326F">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Pr="0094326F" w:rsidRDefault="00F52E67" w:rsidP="00F52E67">
      <w:pPr>
        <w:pStyle w:val="ConsPlusNormal"/>
        <w:spacing w:before="240"/>
        <w:ind w:firstLine="540"/>
        <w:contextualSpacing/>
        <w:jc w:val="both"/>
      </w:pPr>
      <w:r w:rsidRPr="0094326F">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2E67" w:rsidRPr="0094326F" w:rsidRDefault="00F52E67" w:rsidP="00F52E67">
      <w:pPr>
        <w:pStyle w:val="ConsPlusNormal"/>
        <w:spacing w:before="240"/>
        <w:ind w:firstLine="540"/>
        <w:contextualSpacing/>
        <w:jc w:val="both"/>
      </w:pPr>
      <w:r w:rsidRPr="0094326F">
        <w:t xml:space="preserve">диалог - обмен мнениями: выражать свою точку зрения и обосновывать ее; высказывать </w:t>
      </w:r>
      <w:r w:rsidRPr="0094326F">
        <w:lastRenderedPageBreak/>
        <w:t>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52E67" w:rsidRPr="0094326F" w:rsidRDefault="00F52E67" w:rsidP="00F52E67">
      <w:pPr>
        <w:pStyle w:val="ConsPlusNormal"/>
        <w:spacing w:before="240"/>
        <w:ind w:firstLine="540"/>
        <w:contextualSpacing/>
        <w:jc w:val="both"/>
      </w:pPr>
      <w:r w:rsidRPr="0094326F">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Pr="0094326F" w:rsidRDefault="00F52E67" w:rsidP="00F52E67">
      <w:pPr>
        <w:pStyle w:val="ConsPlusNormal"/>
        <w:spacing w:before="240"/>
        <w:ind w:firstLine="540"/>
        <w:contextualSpacing/>
        <w:jc w:val="both"/>
      </w:pPr>
      <w:r w:rsidRPr="0094326F">
        <w:t>Объем диалога - 8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Развитие коммуникативных умений монологической речи на базе умений, сформированных на уровне основного общего образования:</w:t>
      </w:r>
    </w:p>
    <w:p w:rsidR="00F52E67" w:rsidRPr="0094326F" w:rsidRDefault="00F52E67" w:rsidP="00F52E67">
      <w:pPr>
        <w:pStyle w:val="ConsPlusNormal"/>
        <w:spacing w:before="240"/>
        <w:ind w:firstLine="540"/>
        <w:contextualSpacing/>
        <w:jc w:val="both"/>
      </w:pPr>
      <w:r w:rsidRPr="0094326F">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F52E67" w:rsidRPr="0094326F" w:rsidRDefault="00F52E67" w:rsidP="00F52E67">
      <w:pPr>
        <w:pStyle w:val="ConsPlusNormal"/>
        <w:spacing w:before="240"/>
        <w:ind w:firstLine="540"/>
        <w:contextualSpacing/>
        <w:jc w:val="both"/>
      </w:pPr>
      <w:r w:rsidRPr="0094326F">
        <w:t>повествование/сообщение; рассуждение;</w:t>
      </w:r>
    </w:p>
    <w:p w:rsidR="00F52E67" w:rsidRPr="0094326F" w:rsidRDefault="00F52E67" w:rsidP="00F52E67">
      <w:pPr>
        <w:pStyle w:val="ConsPlusNormal"/>
        <w:spacing w:before="240"/>
        <w:ind w:firstLine="540"/>
        <w:contextualSpacing/>
        <w:jc w:val="both"/>
      </w:pPr>
      <w:r w:rsidRPr="0094326F">
        <w:t>пересказ основного содержания, прочитанного/прослушанного текста с выражением своего отношения к событиям и фактам, изложенным в тексте;</w:t>
      </w:r>
    </w:p>
    <w:p w:rsidR="00F52E67" w:rsidRPr="0094326F" w:rsidRDefault="00F52E67" w:rsidP="00F52E67">
      <w:pPr>
        <w:pStyle w:val="ConsPlusNormal"/>
        <w:spacing w:before="240"/>
        <w:ind w:firstLine="540"/>
        <w:contextualSpacing/>
        <w:jc w:val="both"/>
      </w:pPr>
      <w:r w:rsidRPr="0094326F">
        <w:t>устное представление (презентация) результатов выполненной проектной работы.</w:t>
      </w:r>
    </w:p>
    <w:p w:rsidR="00F52E67" w:rsidRPr="0094326F" w:rsidRDefault="00F52E67" w:rsidP="00F52E67">
      <w:pPr>
        <w:pStyle w:val="ConsPlusNormal"/>
        <w:spacing w:before="240"/>
        <w:ind w:firstLine="540"/>
        <w:contextualSpacing/>
        <w:jc w:val="both"/>
      </w:pPr>
      <w:r w:rsidRPr="0094326F">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F52E67" w:rsidRPr="0094326F" w:rsidRDefault="00F52E67" w:rsidP="00F52E67">
      <w:pPr>
        <w:pStyle w:val="ConsPlusNormal"/>
        <w:spacing w:before="240"/>
        <w:ind w:firstLine="540"/>
        <w:contextualSpacing/>
        <w:jc w:val="both"/>
      </w:pPr>
      <w:r w:rsidRPr="0094326F">
        <w:t>Объем монологического высказывания - до 14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Pr="0094326F" w:rsidRDefault="00F52E67" w:rsidP="00F52E67">
      <w:pPr>
        <w:pStyle w:val="ConsPlusNormal"/>
        <w:spacing w:before="240"/>
        <w:ind w:firstLine="540"/>
        <w:contextualSpacing/>
        <w:jc w:val="both"/>
      </w:pPr>
      <w:r w:rsidRPr="0094326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Pr="0094326F" w:rsidRDefault="00F52E67" w:rsidP="00F52E67">
      <w:pPr>
        <w:pStyle w:val="ConsPlusNormal"/>
        <w:spacing w:before="240"/>
        <w:ind w:firstLine="540"/>
        <w:contextualSpacing/>
        <w:jc w:val="both"/>
      </w:pPr>
      <w:r w:rsidRPr="0094326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Pr="0094326F" w:rsidRDefault="00F52E67" w:rsidP="00F52E67">
      <w:pPr>
        <w:pStyle w:val="ConsPlusNormal"/>
        <w:spacing w:before="240"/>
        <w:ind w:firstLine="540"/>
        <w:contextualSpacing/>
        <w:jc w:val="both"/>
      </w:pPr>
      <w:r w:rsidRPr="0094326F">
        <w:t>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Pr="0094326F" w:rsidRDefault="00F52E67" w:rsidP="00F52E67">
      <w:pPr>
        <w:pStyle w:val="ConsPlusNormal"/>
        <w:spacing w:before="240"/>
        <w:ind w:firstLine="540"/>
        <w:contextualSpacing/>
        <w:jc w:val="both"/>
      </w:pPr>
      <w:r w:rsidRPr="0094326F">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F52E67" w:rsidRPr="0094326F" w:rsidRDefault="00F52E67" w:rsidP="00F52E67">
      <w:pPr>
        <w:pStyle w:val="ConsPlusNormal"/>
        <w:spacing w:before="240"/>
        <w:ind w:firstLine="540"/>
        <w:contextualSpacing/>
        <w:jc w:val="both"/>
      </w:pPr>
      <w:r w:rsidRPr="0094326F">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Чтение несплошных текстов (таблиц, диаграмм, графиков и так далее) и понимание представленной в них информации.</w:t>
      </w:r>
    </w:p>
    <w:p w:rsidR="00F52E67" w:rsidRPr="0094326F" w:rsidRDefault="00F52E67" w:rsidP="00F52E67">
      <w:pPr>
        <w:pStyle w:val="ConsPlusNormal"/>
        <w:spacing w:before="240"/>
        <w:ind w:firstLine="540"/>
        <w:contextualSpacing/>
        <w:jc w:val="both"/>
      </w:pPr>
      <w:r w:rsidRPr="0094326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52E67" w:rsidRPr="0094326F" w:rsidRDefault="00F52E67" w:rsidP="00F52E67">
      <w:pPr>
        <w:pStyle w:val="ConsPlusNormal"/>
        <w:spacing w:before="240"/>
        <w:ind w:firstLine="540"/>
        <w:contextualSpacing/>
        <w:jc w:val="both"/>
      </w:pPr>
      <w:r w:rsidRPr="0094326F">
        <w:t>Объем текста/текстов для чтения - 500 - 700 слов.</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t>Развитие умений письменной речи на базе умений, сформированных на уровне основного общего образования:</w:t>
      </w:r>
    </w:p>
    <w:p w:rsidR="00F52E67" w:rsidRPr="0094326F" w:rsidRDefault="00F52E67" w:rsidP="00F52E67">
      <w:pPr>
        <w:pStyle w:val="ConsPlusNormal"/>
        <w:spacing w:before="240"/>
        <w:ind w:firstLine="540"/>
        <w:contextualSpacing/>
        <w:jc w:val="both"/>
      </w:pPr>
      <w:r w:rsidRPr="0094326F">
        <w:t>заполнение анкет и формуляров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резюме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F52E67" w:rsidRPr="0094326F" w:rsidRDefault="00F52E67" w:rsidP="00F52E67">
      <w:pPr>
        <w:pStyle w:val="ConsPlusNormal"/>
        <w:spacing w:before="240"/>
        <w:ind w:firstLine="540"/>
        <w:contextualSpacing/>
        <w:jc w:val="both"/>
      </w:pPr>
      <w:r w:rsidRPr="0094326F">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F52E67" w:rsidRPr="0094326F" w:rsidRDefault="00F52E67" w:rsidP="00F52E67">
      <w:pPr>
        <w:pStyle w:val="ConsPlusNormal"/>
        <w:spacing w:before="240"/>
        <w:ind w:firstLine="540"/>
        <w:contextualSpacing/>
        <w:jc w:val="both"/>
      </w:pPr>
      <w:r w:rsidRPr="0094326F">
        <w:t>заполнение таблицы: краткая фиксация содержания прочитанного/прослушанного текста или дополнение информации в таблице;</w:t>
      </w:r>
    </w:p>
    <w:p w:rsidR="00F52E67" w:rsidRPr="0094326F" w:rsidRDefault="00F52E67" w:rsidP="00F52E67">
      <w:pPr>
        <w:pStyle w:val="ConsPlusNormal"/>
        <w:spacing w:before="240"/>
        <w:ind w:firstLine="540"/>
        <w:contextualSpacing/>
        <w:jc w:val="both"/>
      </w:pPr>
      <w:r w:rsidRPr="0094326F">
        <w:t>письменное предоставление результатов выполненной проектной работы, в том числе в форме презентации. Объем - до 150 слов.</w:t>
      </w:r>
    </w:p>
    <w:p w:rsidR="00F52E67" w:rsidRPr="0094326F" w:rsidRDefault="00F52E67" w:rsidP="00F52E67">
      <w:pPr>
        <w:pStyle w:val="ConsPlusNormal"/>
        <w:spacing w:before="240"/>
        <w:ind w:firstLine="540"/>
        <w:contextualSpacing/>
        <w:jc w:val="both"/>
      </w:pPr>
      <w:r w:rsidRPr="0094326F">
        <w:t>Языковые знания и навыки.</w:t>
      </w:r>
    </w:p>
    <w:p w:rsidR="00F52E67" w:rsidRPr="0094326F" w:rsidRDefault="00F52E67" w:rsidP="00F52E67">
      <w:pPr>
        <w:pStyle w:val="ConsPlusNormal"/>
        <w:spacing w:before="240"/>
        <w:ind w:firstLine="540"/>
        <w:contextualSpacing/>
        <w:jc w:val="both"/>
      </w:pPr>
      <w:r w:rsidRPr="0094326F">
        <w:t>Фонетическая сторона речи.</w:t>
      </w:r>
    </w:p>
    <w:p w:rsidR="00F52E67" w:rsidRPr="0094326F" w:rsidRDefault="00F52E67" w:rsidP="00F52E67">
      <w:pPr>
        <w:pStyle w:val="ConsPlusNormal"/>
        <w:spacing w:before="240"/>
        <w:ind w:firstLine="540"/>
        <w:contextualSpacing/>
        <w:jc w:val="both"/>
      </w:pPr>
      <w:r w:rsidRPr="0094326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Pr="0094326F" w:rsidRDefault="00F52E67" w:rsidP="00F52E67">
      <w:pPr>
        <w:pStyle w:val="ConsPlusNormal"/>
        <w:spacing w:before="240"/>
        <w:ind w:firstLine="540"/>
        <w:contextualSpacing/>
        <w:jc w:val="both"/>
      </w:pPr>
      <w:r w:rsidRPr="0094326F">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w:t>
      </w:r>
      <w:r w:rsidRPr="0094326F">
        <w:lastRenderedPageBreak/>
        <w:t>вслух - до 140 слов.</w:t>
      </w:r>
    </w:p>
    <w:p w:rsidR="00F52E67" w:rsidRPr="0094326F" w:rsidRDefault="00F52E67" w:rsidP="00F52E67">
      <w:pPr>
        <w:pStyle w:val="ConsPlusNormal"/>
        <w:spacing w:before="240"/>
        <w:ind w:firstLine="540"/>
        <w:contextualSpacing/>
        <w:jc w:val="both"/>
      </w:pPr>
      <w:r w:rsidRPr="0094326F">
        <w:t>Орфография и пунктуация.</w:t>
      </w:r>
    </w:p>
    <w:p w:rsidR="00F52E67" w:rsidRPr="0094326F" w:rsidRDefault="00F52E67" w:rsidP="00F52E67">
      <w:pPr>
        <w:pStyle w:val="ConsPlusNormal"/>
        <w:spacing w:before="240"/>
        <w:ind w:firstLine="540"/>
        <w:contextualSpacing/>
        <w:jc w:val="both"/>
      </w:pPr>
      <w:r w:rsidRPr="0094326F">
        <w:t>Правильное написание изученных слов.</w:t>
      </w:r>
    </w:p>
    <w:p w:rsidR="00F52E67" w:rsidRPr="0094326F" w:rsidRDefault="00F52E67" w:rsidP="00F52E67">
      <w:pPr>
        <w:pStyle w:val="ConsPlusNormal"/>
        <w:spacing w:before="240"/>
        <w:ind w:firstLine="540"/>
        <w:contextualSpacing/>
        <w:jc w:val="both"/>
      </w:pPr>
      <w:r w:rsidRPr="0094326F">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52E67" w:rsidRPr="0094326F" w:rsidRDefault="00F52E67" w:rsidP="00F52E67">
      <w:pPr>
        <w:pStyle w:val="ConsPlusNormal"/>
        <w:spacing w:before="240"/>
        <w:ind w:firstLine="540"/>
        <w:contextualSpacing/>
        <w:jc w:val="both"/>
      </w:pPr>
      <w:r w:rsidRPr="0094326F">
        <w:t>Лексическая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52E67" w:rsidRPr="0094326F" w:rsidRDefault="00F52E67" w:rsidP="00F52E67">
      <w:pPr>
        <w:pStyle w:val="ConsPlusNormal"/>
        <w:spacing w:before="240"/>
        <w:ind w:firstLine="540"/>
        <w:contextualSpacing/>
        <w:jc w:val="both"/>
      </w:pPr>
      <w:r w:rsidRPr="0094326F">
        <w:t>Основные способы словообразования:</w:t>
      </w:r>
    </w:p>
    <w:p w:rsidR="00F52E67" w:rsidRPr="0094326F" w:rsidRDefault="00F52E67" w:rsidP="00F52E67">
      <w:pPr>
        <w:pStyle w:val="ConsPlusNormal"/>
        <w:spacing w:before="240"/>
        <w:ind w:firstLine="540"/>
        <w:contextualSpacing/>
        <w:jc w:val="both"/>
      </w:pPr>
      <w:r w:rsidRPr="0094326F">
        <w:t>аффиксация: образование</w:t>
      </w:r>
    </w:p>
    <w:p w:rsidR="00F52E67" w:rsidRPr="0094326F" w:rsidRDefault="00F52E67" w:rsidP="00F52E67">
      <w:pPr>
        <w:pStyle w:val="ConsPlusNormal"/>
        <w:spacing w:before="240"/>
        <w:ind w:firstLine="540"/>
        <w:contextualSpacing/>
        <w:jc w:val="both"/>
      </w:pPr>
      <w:r w:rsidRPr="0094326F">
        <w:t xml:space="preserve">имен существительных при помощи суффиксов -er, -ler, -in, -chen, -keit, -heit, -ung, -schaft, -ion, -e, </w:t>
      </w:r>
      <w:r w:rsidRPr="0094326F">
        <w:rPr>
          <w:noProof/>
          <w:position w:val="-5"/>
        </w:rPr>
        <w:drawing>
          <wp:inline distT="0" distB="0" distL="0" distR="0" wp14:anchorId="03D4CFF6" wp14:editId="163AB4A3">
            <wp:extent cx="354330" cy="217170"/>
            <wp:effectExtent l="0" t="0" r="0" b="0"/>
            <wp:docPr id="149652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имен прилагательных при помощи суффиксов -ig, -lich, -isch, -los;</w:t>
      </w:r>
    </w:p>
    <w:p w:rsidR="00F52E67" w:rsidRPr="0094326F" w:rsidRDefault="00F52E67" w:rsidP="00F52E67">
      <w:pPr>
        <w:pStyle w:val="ConsPlusNormal"/>
        <w:spacing w:before="240"/>
        <w:ind w:firstLine="540"/>
        <w:contextualSpacing/>
        <w:jc w:val="both"/>
      </w:pPr>
      <w:r w:rsidRPr="0094326F">
        <w:t>имен существительных, имен прилагательных, наречий при помощи отрицательного префикса un- (</w:t>
      </w:r>
      <w:r w:rsidRPr="0094326F">
        <w:rPr>
          <w:noProof/>
          <w:position w:val="-6"/>
        </w:rPr>
        <w:drawing>
          <wp:inline distT="0" distB="0" distL="0" distR="0" wp14:anchorId="65308164" wp14:editId="10E0D1AB">
            <wp:extent cx="925830" cy="240030"/>
            <wp:effectExtent l="0" t="0" r="0" b="0"/>
            <wp:docPr id="1289170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94326F">
        <w:t xml:space="preserve">, das </w:t>
      </w:r>
      <w:r w:rsidRPr="0094326F">
        <w:rPr>
          <w:noProof/>
          <w:position w:val="-6"/>
        </w:rPr>
        <w:drawing>
          <wp:inline distT="0" distB="0" distL="0" distR="0" wp14:anchorId="1BD835A9" wp14:editId="508F5222">
            <wp:extent cx="697230" cy="240030"/>
            <wp:effectExtent l="0" t="0" r="0" b="0"/>
            <wp:docPr id="92797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 xml:space="preserve">числительных при помощи суффиксов -zehn, -zig, </w:t>
      </w:r>
      <w:r w:rsidRPr="0094326F">
        <w:rPr>
          <w:noProof/>
          <w:position w:val="-6"/>
        </w:rPr>
        <w:drawing>
          <wp:inline distT="0" distB="0" distL="0" distR="0" wp14:anchorId="254ED5F8" wp14:editId="5C7348FC">
            <wp:extent cx="354330" cy="240030"/>
            <wp:effectExtent l="0" t="0" r="0" b="0"/>
            <wp:docPr id="1100928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p w:rsidR="00F52E67" w:rsidRPr="0094326F" w:rsidRDefault="00F52E67" w:rsidP="00F52E67">
      <w:pPr>
        <w:pStyle w:val="ConsPlusNormal"/>
        <w:spacing w:before="240"/>
        <w:ind w:firstLine="540"/>
        <w:contextualSpacing/>
        <w:jc w:val="both"/>
      </w:pPr>
      <w:r w:rsidRPr="0094326F">
        <w:t>словосложение: образование</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 существительных (der Wintersport, das Klassenzimmer);</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основы глагола и основы существительного (der Schreibtisch);</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основы прилагательного и основы существительного (die Kleinstadt);</w:t>
      </w:r>
    </w:p>
    <w:p w:rsidR="00F52E67" w:rsidRPr="0094326F" w:rsidRDefault="00F52E67" w:rsidP="00F52E67">
      <w:pPr>
        <w:pStyle w:val="ConsPlusNormal"/>
        <w:spacing w:before="240"/>
        <w:ind w:firstLine="540"/>
        <w:contextualSpacing/>
        <w:jc w:val="both"/>
      </w:pPr>
      <w:r w:rsidRPr="0094326F">
        <w:t>сложных прилагательных путем соединения основ прилагательных (dunkelblau).</w:t>
      </w:r>
    </w:p>
    <w:p w:rsidR="00F52E67" w:rsidRPr="0094326F" w:rsidRDefault="00F52E67" w:rsidP="00F52E67">
      <w:pPr>
        <w:pStyle w:val="ConsPlusNormal"/>
        <w:spacing w:before="240"/>
        <w:ind w:firstLine="540"/>
        <w:contextualSpacing/>
        <w:jc w:val="both"/>
      </w:pPr>
      <w:r w:rsidRPr="0094326F">
        <w:t>конверсия: образование</w:t>
      </w:r>
    </w:p>
    <w:p w:rsidR="00F52E67" w:rsidRPr="0094326F" w:rsidRDefault="00F52E67" w:rsidP="00F52E67">
      <w:pPr>
        <w:pStyle w:val="ConsPlusNormal"/>
        <w:spacing w:before="240"/>
        <w:ind w:firstLine="540"/>
        <w:contextualSpacing/>
        <w:jc w:val="both"/>
      </w:pPr>
      <w:r w:rsidRPr="0094326F">
        <w:t>имен существительных от неопределенной формы глагола (das Lesen);</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без изменения корневой гласной (der Anfang);</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с изменением корневой гласной (der Sprung);</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(das Beste, der Deutsche, die Bekannte).</w:t>
      </w:r>
    </w:p>
    <w:p w:rsidR="00F52E67" w:rsidRPr="0094326F" w:rsidRDefault="00F52E67" w:rsidP="00F52E67">
      <w:pPr>
        <w:pStyle w:val="ConsPlusNormal"/>
        <w:spacing w:before="240"/>
        <w:ind w:firstLine="540"/>
        <w:contextualSpacing/>
        <w:jc w:val="both"/>
      </w:pPr>
      <w:r w:rsidRPr="0094326F">
        <w:t>Многозначные лексические единицы. Синонимы. Антонимы. Интернациональные слова. Сокращения и аббревиатуры.</w:t>
      </w:r>
    </w:p>
    <w:p w:rsidR="00F52E67" w:rsidRPr="0094326F" w:rsidRDefault="00F52E67" w:rsidP="00F52E67">
      <w:pPr>
        <w:pStyle w:val="ConsPlusNormal"/>
        <w:spacing w:before="240"/>
        <w:ind w:firstLine="540"/>
        <w:contextualSpacing/>
        <w:jc w:val="both"/>
      </w:pPr>
      <w:r w:rsidRPr="0094326F">
        <w:t>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Грамматическая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изученных морфологических форм и синтаксических конструкций немецкого языка.</w:t>
      </w:r>
    </w:p>
    <w:p w:rsidR="00F52E67" w:rsidRPr="0094326F" w:rsidRDefault="00F52E67" w:rsidP="00F52E67">
      <w:pPr>
        <w:pStyle w:val="ConsPlusNormal"/>
        <w:spacing w:before="240"/>
        <w:ind w:firstLine="540"/>
        <w:contextualSpacing/>
        <w:jc w:val="both"/>
      </w:pPr>
      <w:r w:rsidRPr="0094326F">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52E67" w:rsidRPr="0094326F" w:rsidRDefault="00F52E67" w:rsidP="00F52E67">
      <w:pPr>
        <w:pStyle w:val="ConsPlusNormal"/>
        <w:spacing w:before="240"/>
        <w:ind w:firstLine="540"/>
        <w:contextualSpacing/>
        <w:jc w:val="both"/>
        <w:rPr>
          <w:lang w:val="en-US"/>
        </w:rPr>
      </w:pPr>
      <w:r w:rsidRPr="0094326F">
        <w:t xml:space="preserve">Предложения с безличным местоимением es (Es ist 4 Uhr. </w:t>
      </w:r>
      <w:r w:rsidRPr="0094326F">
        <w:rPr>
          <w:lang w:val="en-US"/>
        </w:rPr>
        <w:t>Es regnet. Es ist interessant.).</w:t>
      </w:r>
    </w:p>
    <w:p w:rsidR="00F52E67" w:rsidRPr="0094326F" w:rsidRDefault="00F52E67" w:rsidP="00F52E67">
      <w:pPr>
        <w:pStyle w:val="ConsPlusNormal"/>
        <w:spacing w:before="240"/>
        <w:ind w:firstLine="540"/>
        <w:contextualSpacing/>
        <w:jc w:val="both"/>
        <w:rPr>
          <w:lang w:val="en-US"/>
        </w:rPr>
      </w:pPr>
      <w:r w:rsidRPr="0094326F">
        <w:t>Предложения</w:t>
      </w:r>
      <w:r w:rsidRPr="0094326F">
        <w:rPr>
          <w:lang w:val="en-US"/>
        </w:rPr>
        <w:t xml:space="preserve"> </w:t>
      </w:r>
      <w:r w:rsidRPr="0094326F">
        <w:t>с</w:t>
      </w:r>
      <w:r w:rsidRPr="0094326F">
        <w:rPr>
          <w:lang w:val="en-US"/>
        </w:rPr>
        <w:t xml:space="preserve"> </w:t>
      </w:r>
      <w:r w:rsidRPr="0094326F">
        <w:t>конструкцией</w:t>
      </w:r>
      <w:r w:rsidRPr="0094326F">
        <w:rPr>
          <w:lang w:val="en-US"/>
        </w:rPr>
        <w:t xml:space="preserve"> es gibt (Es gibt einen Park neben der Schule.).</w:t>
      </w:r>
    </w:p>
    <w:p w:rsidR="00F52E67" w:rsidRPr="0094326F" w:rsidRDefault="00F52E67" w:rsidP="00F52E67">
      <w:pPr>
        <w:pStyle w:val="ConsPlusNormal"/>
        <w:spacing w:before="240"/>
        <w:ind w:firstLine="540"/>
        <w:contextualSpacing/>
        <w:jc w:val="both"/>
      </w:pPr>
      <w:r w:rsidRPr="0094326F">
        <w:t>Предложения с неопределенно-личным местоимением man, в том числе с модальными глаголами.</w:t>
      </w:r>
    </w:p>
    <w:p w:rsidR="00F52E67" w:rsidRPr="0094326F" w:rsidRDefault="00F52E67" w:rsidP="00F52E67">
      <w:pPr>
        <w:pStyle w:val="ConsPlusNormal"/>
        <w:spacing w:before="240"/>
        <w:ind w:firstLine="540"/>
        <w:contextualSpacing/>
        <w:jc w:val="both"/>
      </w:pPr>
      <w:r w:rsidRPr="0094326F">
        <w:t>Предложения с инфинитивным оборотом um ... zu.</w:t>
      </w:r>
    </w:p>
    <w:p w:rsidR="00F52E67" w:rsidRPr="0094326F" w:rsidRDefault="00F52E67" w:rsidP="00F52E67">
      <w:pPr>
        <w:pStyle w:val="ConsPlusNormal"/>
        <w:spacing w:before="240"/>
        <w:ind w:firstLine="540"/>
        <w:contextualSpacing/>
        <w:jc w:val="both"/>
      </w:pPr>
      <w:r w:rsidRPr="0094326F">
        <w:t>Предложения с глаголами, требующими употребления после них частицы zu и инфинитива.</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und, aber, oder, sondern, denn, nicht nur ... sondern auch, наречиями deshalb, darum, trotzdem.</w:t>
      </w:r>
    </w:p>
    <w:p w:rsidR="00F52E67" w:rsidRPr="0094326F" w:rsidRDefault="00F52E67" w:rsidP="00F52E67">
      <w:pPr>
        <w:pStyle w:val="ConsPlusNormal"/>
        <w:spacing w:before="240"/>
        <w:ind w:firstLine="540"/>
        <w:contextualSpacing/>
        <w:jc w:val="both"/>
      </w:pPr>
      <w:r w:rsidRPr="0094326F">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F52E67" w:rsidRPr="0094326F" w:rsidRDefault="00F52E67" w:rsidP="00F52E67">
      <w:pPr>
        <w:pStyle w:val="ConsPlusNormal"/>
        <w:spacing w:before="240"/>
        <w:ind w:firstLine="540"/>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p w:rsidR="00F52E67" w:rsidRPr="0094326F" w:rsidRDefault="00F52E67" w:rsidP="00F52E67">
      <w:pPr>
        <w:pStyle w:val="ConsPlusNormal"/>
        <w:spacing w:before="240"/>
        <w:ind w:firstLine="540"/>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4DC3C6BC" wp14:editId="6AABF64E">
            <wp:extent cx="491490" cy="228600"/>
            <wp:effectExtent l="0" t="0" r="0" b="0"/>
            <wp:docPr id="177970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p w:rsidR="00F52E67" w:rsidRPr="0094326F" w:rsidRDefault="00F52E67" w:rsidP="00F52E67">
      <w:pPr>
        <w:pStyle w:val="ConsPlusNormal"/>
        <w:spacing w:before="240"/>
        <w:ind w:firstLine="540"/>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621510A2" wp14:editId="5D2C122F">
            <wp:extent cx="605790" cy="217170"/>
            <wp:effectExtent l="0" t="0" r="0" b="0"/>
            <wp:docPr id="49734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7EC26E29" wp14:editId="040919FA">
            <wp:extent cx="834390" cy="217170"/>
            <wp:effectExtent l="0" t="0" r="0" b="0"/>
            <wp:docPr id="63954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 xml:space="preserve">Побудительные предложения в утвердительной (Gib mir bitte eine Tasse Kaffee!) и отрицательной (Macht keinen </w:t>
      </w:r>
      <w:r w:rsidRPr="0094326F">
        <w:rPr>
          <w:noProof/>
          <w:position w:val="-5"/>
        </w:rPr>
        <w:drawing>
          <wp:inline distT="0" distB="0" distL="0" distR="0" wp14:anchorId="6C3641B1" wp14:editId="78831424">
            <wp:extent cx="457200" cy="217170"/>
            <wp:effectExtent l="0" t="0" r="0" b="0"/>
            <wp:docPr id="86160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94326F">
        <w:t>!) форме во 2-м лице единственного числа и множественного числа и в вежливой форме.</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57A89832" wp14:editId="79E39E63">
            <wp:extent cx="605790" cy="217170"/>
            <wp:effectExtent l="0" t="0" r="0" b="0"/>
            <wp:docPr id="1848207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2C402F35" wp14:editId="355FC5D1">
            <wp:extent cx="834390" cy="217170"/>
            <wp:effectExtent l="0" t="0" r="0" b="0"/>
            <wp:docPr id="144970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3634BA4B" wp14:editId="1FDBA125">
            <wp:extent cx="605790" cy="217170"/>
            <wp:effectExtent l="0" t="0" r="0" b="0"/>
            <wp:docPr id="111704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47C1D05F" wp14:editId="7163B4BC">
            <wp:extent cx="834390" cy="217170"/>
            <wp:effectExtent l="0" t="0" r="0" b="0"/>
            <wp:docPr id="1288998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1919838A" wp14:editId="02D806B3">
            <wp:extent cx="605790" cy="217170"/>
            <wp:effectExtent l="0" t="0" r="0" b="0"/>
            <wp:docPr id="1316186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3485B208" wp14:editId="080BAECF">
            <wp:extent cx="834390" cy="217170"/>
            <wp:effectExtent l="0" t="0" r="0" b="0"/>
            <wp:docPr id="2000497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Видовременная глагольная форма действительного залога Plusquamperfekt (при согласовании времен).</w:t>
      </w:r>
    </w:p>
    <w:p w:rsidR="00F52E67" w:rsidRPr="0094326F" w:rsidRDefault="00F52E67" w:rsidP="00F52E67">
      <w:pPr>
        <w:pStyle w:val="ConsPlusNormal"/>
        <w:spacing w:before="240"/>
        <w:ind w:firstLine="540"/>
        <w:contextualSpacing/>
        <w:jc w:val="both"/>
      </w:pPr>
      <w:r w:rsidRPr="0094326F">
        <w:t xml:space="preserve">Формы сослагательного наклонения от глаголов haben, sein, werden, </w:t>
      </w:r>
      <w:r w:rsidRPr="0094326F">
        <w:rPr>
          <w:noProof/>
          <w:position w:val="-5"/>
        </w:rPr>
        <w:drawing>
          <wp:inline distT="0" distB="0" distL="0" distR="0" wp14:anchorId="433DF3C5" wp14:editId="3ABDABBA">
            <wp:extent cx="605790" cy="217170"/>
            <wp:effectExtent l="0" t="0" r="0" b="0"/>
            <wp:docPr id="131825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1971CC46" wp14:editId="3DB65AC5">
            <wp:extent cx="560070" cy="228600"/>
            <wp:effectExtent l="0" t="0" r="0" b="0"/>
            <wp:docPr id="1036494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17C4FA08" wp14:editId="7AB8BCCD">
            <wp:extent cx="514350" cy="217170"/>
            <wp:effectExtent l="0" t="0" r="0" b="0"/>
            <wp:docPr id="1757197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1C2FF1A5" wp14:editId="76561371">
            <wp:extent cx="834390" cy="217170"/>
            <wp:effectExtent l="0" t="0" r="0" b="0"/>
            <wp:docPr id="123795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Модальные глаголы (</w:t>
      </w:r>
      <w:r w:rsidRPr="0094326F">
        <w:rPr>
          <w:noProof/>
          <w:position w:val="-6"/>
        </w:rPr>
        <w:drawing>
          <wp:inline distT="0" distB="0" distL="0" distR="0" wp14:anchorId="5F34C159" wp14:editId="05EA515F">
            <wp:extent cx="560070" cy="228600"/>
            <wp:effectExtent l="0" t="0" r="0" b="0"/>
            <wp:docPr id="136295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09405B6B" wp14:editId="04FFCA4D">
            <wp:extent cx="605790" cy="217170"/>
            <wp:effectExtent l="0" t="0" r="0" b="0"/>
            <wp:docPr id="539956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6400A8D0" wp14:editId="0859204A">
            <wp:extent cx="605790" cy="194310"/>
            <wp:effectExtent l="0" t="0" r="0" b="0"/>
            <wp:docPr id="1995587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5E385980" wp14:editId="32CE5A31">
            <wp:extent cx="537210" cy="217170"/>
            <wp:effectExtent l="0" t="0" r="0" b="0"/>
            <wp:docPr id="1888719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3166E9B6" wp14:editId="5420B1C6">
            <wp:extent cx="605790" cy="217170"/>
            <wp:effectExtent l="0" t="0" r="0" b="0"/>
            <wp:docPr id="122876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0550DDC9" wp14:editId="0A592E3B">
            <wp:extent cx="834390" cy="217170"/>
            <wp:effectExtent l="0" t="0" r="0" b="0"/>
            <wp:docPr id="1810040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неопределенная форма глагола в страдательном залоге с модальными глаголами.</w:t>
      </w:r>
    </w:p>
    <w:p w:rsidR="00F52E67" w:rsidRPr="0094326F" w:rsidRDefault="00F52E67" w:rsidP="00F52E67">
      <w:pPr>
        <w:pStyle w:val="ConsPlusNormal"/>
        <w:spacing w:before="240"/>
        <w:ind w:firstLine="540"/>
        <w:contextualSpacing/>
        <w:jc w:val="both"/>
      </w:pPr>
      <w:r w:rsidRPr="0094326F">
        <w:t>Наиболее распространенные глаголы с управлением и местоименные наречия (worauf, wozu и тому подобных, darauf, dazu и тому подобное).</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существительных в единственном и множественном числе.</w:t>
      </w:r>
    </w:p>
    <w:p w:rsidR="00F52E67" w:rsidRPr="0094326F" w:rsidRDefault="00F52E67" w:rsidP="00F52E67">
      <w:pPr>
        <w:pStyle w:val="ConsPlusNormal"/>
        <w:spacing w:before="240"/>
        <w:ind w:firstLine="540"/>
        <w:contextualSpacing/>
        <w:jc w:val="both"/>
      </w:pPr>
      <w:r w:rsidRPr="0094326F">
        <w:t xml:space="preserve">Имена прилагательные в положительной, сравнительной и превосходной степенях </w:t>
      </w:r>
      <w:r w:rsidRPr="0094326F">
        <w:lastRenderedPageBreak/>
        <w:t>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прилагательных.</w:t>
      </w:r>
    </w:p>
    <w:p w:rsidR="00F52E67" w:rsidRPr="0094326F" w:rsidRDefault="00F52E67" w:rsidP="00F52E67">
      <w:pPr>
        <w:pStyle w:val="ConsPlusNormal"/>
        <w:spacing w:before="240"/>
        <w:ind w:firstLine="540"/>
        <w:contextualSpacing/>
        <w:jc w:val="both"/>
      </w:pPr>
      <w:r w:rsidRPr="0094326F">
        <w:t>Наречия в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F52E67" w:rsidRPr="0094326F" w:rsidRDefault="00F52E67" w:rsidP="00F52E67">
      <w:pPr>
        <w:pStyle w:val="ConsPlusNormal"/>
        <w:spacing w:before="240"/>
        <w:ind w:firstLine="540"/>
        <w:contextualSpacing/>
        <w:jc w:val="both"/>
      </w:pPr>
      <w:r w:rsidRPr="0094326F">
        <w:t>Способы выражения отрицания: kein, nicht, nichts, doch.</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 числительные для обозначения дат и больших чисел.</w:t>
      </w:r>
    </w:p>
    <w:p w:rsidR="00F52E67" w:rsidRPr="0094326F" w:rsidRDefault="00F52E67" w:rsidP="00F52E67">
      <w:pPr>
        <w:pStyle w:val="ConsPlusNormal"/>
        <w:spacing w:before="240"/>
        <w:ind w:firstLine="540"/>
        <w:contextualSpacing/>
        <w:jc w:val="both"/>
      </w:pPr>
      <w:r w:rsidRPr="0094326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Pr="0094326F" w:rsidRDefault="00F52E67" w:rsidP="00F52E67">
      <w:pPr>
        <w:pStyle w:val="ConsPlusNormal"/>
        <w:spacing w:before="240"/>
        <w:ind w:firstLine="540"/>
        <w:contextualSpacing/>
        <w:jc w:val="both"/>
      </w:pPr>
      <w:r w:rsidRPr="0094326F">
        <w:t>Социокультурные знания и умения.</w:t>
      </w:r>
    </w:p>
    <w:p w:rsidR="00F52E67" w:rsidRPr="0094326F" w:rsidRDefault="00F52E67" w:rsidP="00F52E67">
      <w:pPr>
        <w:pStyle w:val="ConsPlusNormal"/>
        <w:spacing w:before="240"/>
        <w:ind w:firstLine="540"/>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52E67" w:rsidRPr="0094326F" w:rsidRDefault="00F52E67" w:rsidP="00F52E67">
      <w:pPr>
        <w:pStyle w:val="ConsPlusNormal"/>
        <w:spacing w:before="240"/>
        <w:ind w:firstLine="540"/>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52E67" w:rsidRPr="0094326F" w:rsidRDefault="00F52E67" w:rsidP="00F52E67">
      <w:pPr>
        <w:pStyle w:val="ConsPlusNormal"/>
        <w:spacing w:before="240"/>
        <w:ind w:firstLine="540"/>
        <w:contextualSpacing/>
        <w:jc w:val="both"/>
      </w:pPr>
      <w:r w:rsidRPr="0094326F">
        <w:t>Владение основными сведениями о социокультурном портрете и культурном наследии страны/стран, говорящих на немецком языке.</w:t>
      </w:r>
    </w:p>
    <w:p w:rsidR="00F52E67" w:rsidRPr="0094326F" w:rsidRDefault="00F52E67" w:rsidP="00F52E67">
      <w:pPr>
        <w:pStyle w:val="ConsPlusNormal"/>
        <w:spacing w:before="240"/>
        <w:ind w:firstLine="540"/>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Pr="0094326F" w:rsidRDefault="00F52E67" w:rsidP="00F52E67">
      <w:pPr>
        <w:pStyle w:val="ConsPlusNormal"/>
        <w:spacing w:before="240"/>
        <w:ind w:firstLine="540"/>
        <w:contextualSpacing/>
        <w:jc w:val="both"/>
      </w:pPr>
      <w:r w:rsidRPr="0094326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F52E67" w:rsidRPr="0094326F" w:rsidRDefault="00F52E67" w:rsidP="00F52E67">
      <w:pPr>
        <w:pStyle w:val="ConsPlusNormal"/>
        <w:spacing w:before="240"/>
        <w:ind w:firstLine="540"/>
        <w:contextualSpacing/>
        <w:jc w:val="both"/>
      </w:pPr>
      <w:r w:rsidRPr="0094326F">
        <w:t>Компенсаторные умения.</w:t>
      </w:r>
    </w:p>
    <w:p w:rsidR="00F52E67" w:rsidRPr="0094326F" w:rsidRDefault="00F52E67" w:rsidP="00F52E67">
      <w:pPr>
        <w:pStyle w:val="ConsPlusNormal"/>
        <w:spacing w:before="240"/>
        <w:ind w:firstLine="540"/>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Коммуникативные умения.</w:t>
      </w:r>
    </w:p>
    <w:p w:rsidR="00F52E67" w:rsidRPr="0094326F" w:rsidRDefault="00F52E67" w:rsidP="00F52E67">
      <w:pPr>
        <w:pStyle w:val="ConsPlusNormal"/>
        <w:spacing w:before="240"/>
        <w:ind w:firstLine="540"/>
        <w:contextualSpacing/>
        <w:jc w:val="both"/>
      </w:pPr>
      <w:r w:rsidRPr="0094326F">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F52E67">
      <w:pPr>
        <w:pStyle w:val="ConsPlusNormal"/>
        <w:spacing w:before="240"/>
        <w:ind w:firstLine="540"/>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w:t>
      </w:r>
    </w:p>
    <w:p w:rsidR="00F52E67" w:rsidRPr="0094326F" w:rsidRDefault="00F52E67" w:rsidP="00F52E67">
      <w:pPr>
        <w:pStyle w:val="ConsPlusNormal"/>
        <w:spacing w:before="240"/>
        <w:ind w:firstLine="540"/>
        <w:contextualSpacing/>
        <w:jc w:val="both"/>
      </w:pPr>
      <w:r w:rsidRPr="0094326F">
        <w:lastRenderedPageBreak/>
        <w:t>Внешность и характеристика человека, литературного персонажа.</w:t>
      </w:r>
    </w:p>
    <w:p w:rsidR="00F52E67" w:rsidRPr="0094326F" w:rsidRDefault="00F52E67" w:rsidP="00F52E67">
      <w:pPr>
        <w:pStyle w:val="ConsPlusNormal"/>
        <w:spacing w:before="240"/>
        <w:ind w:firstLine="540"/>
        <w:contextualSpacing/>
        <w:jc w:val="both"/>
      </w:pPr>
      <w:r w:rsidRPr="0094326F">
        <w:t>Здоровый образ жизни и забота о здоровье: режим труда и отдыха, спорт, сбалансированное питание, посещение врача. Отказ от вредных привычек.</w:t>
      </w:r>
    </w:p>
    <w:p w:rsidR="00F52E67" w:rsidRPr="0094326F" w:rsidRDefault="00F52E67" w:rsidP="00F52E67">
      <w:pPr>
        <w:pStyle w:val="ConsPlusNormal"/>
        <w:spacing w:before="240"/>
        <w:ind w:firstLine="540"/>
        <w:contextualSpacing/>
        <w:jc w:val="both"/>
      </w:pPr>
      <w:r w:rsidRPr="0094326F">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52E67" w:rsidRPr="0094326F" w:rsidRDefault="00F52E67" w:rsidP="00F52E67">
      <w:pPr>
        <w:pStyle w:val="ConsPlusNormal"/>
        <w:spacing w:before="240"/>
        <w:ind w:firstLine="540"/>
        <w:contextualSpacing/>
        <w:jc w:val="both"/>
      </w:pPr>
      <w:r w:rsidRPr="0094326F">
        <w:t>Место иностранного языка в повседневной жизни и профессиональной деятельности в современном мире.</w:t>
      </w:r>
    </w:p>
    <w:p w:rsidR="00F52E67" w:rsidRPr="0094326F" w:rsidRDefault="00F52E67" w:rsidP="00F52E67">
      <w:pPr>
        <w:pStyle w:val="ConsPlusNormal"/>
        <w:spacing w:before="240"/>
        <w:ind w:firstLine="540"/>
        <w:contextualSpacing/>
        <w:jc w:val="both"/>
      </w:pPr>
      <w:r w:rsidRPr="0094326F">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F52E67" w:rsidRPr="0094326F" w:rsidRDefault="00F52E67" w:rsidP="00F52E67">
      <w:pPr>
        <w:pStyle w:val="ConsPlusNormal"/>
        <w:spacing w:before="240"/>
        <w:ind w:firstLine="540"/>
        <w:contextualSpacing/>
        <w:jc w:val="both"/>
      </w:pPr>
      <w:r w:rsidRPr="0094326F">
        <w:t>Роль спорта в современной жизни: виды спорта, экстремальный спорт, спортивные соревнования, Олимпийские игры.</w:t>
      </w:r>
    </w:p>
    <w:p w:rsidR="00F52E67" w:rsidRPr="0094326F" w:rsidRDefault="00F52E67" w:rsidP="00F52E67">
      <w:pPr>
        <w:pStyle w:val="ConsPlusNormal"/>
        <w:spacing w:before="240"/>
        <w:ind w:firstLine="540"/>
        <w:contextualSpacing/>
        <w:jc w:val="both"/>
      </w:pPr>
      <w:r w:rsidRPr="0094326F">
        <w:t>Туризм. Виды отдыха. Экотуризм. Путешествия по России и зарубежным странам.</w:t>
      </w:r>
    </w:p>
    <w:p w:rsidR="00F52E67" w:rsidRPr="0094326F" w:rsidRDefault="00F52E67" w:rsidP="00F52E67">
      <w:pPr>
        <w:pStyle w:val="ConsPlusNormal"/>
        <w:spacing w:before="240"/>
        <w:ind w:firstLine="540"/>
        <w:contextualSpacing/>
        <w:jc w:val="both"/>
      </w:pPr>
      <w:r w:rsidRPr="0094326F">
        <w:t>Вселенная и человек. Природа. Проблемы экологии. Защита окружающей среды. Проживание в городской/сельской местности.</w:t>
      </w:r>
    </w:p>
    <w:p w:rsidR="00F52E67" w:rsidRPr="0094326F" w:rsidRDefault="00F52E67" w:rsidP="00F52E67">
      <w:pPr>
        <w:pStyle w:val="ConsPlusNormal"/>
        <w:spacing w:before="240"/>
        <w:ind w:firstLine="540"/>
        <w:contextualSpacing/>
        <w:jc w:val="both"/>
      </w:pPr>
      <w:r w:rsidRPr="0094326F">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F52E67" w:rsidRPr="0094326F" w:rsidRDefault="00F52E67" w:rsidP="00F52E67">
      <w:pPr>
        <w:pStyle w:val="ConsPlusNormal"/>
        <w:spacing w:before="240"/>
        <w:ind w:firstLine="540"/>
        <w:contextualSpacing/>
        <w:jc w:val="both"/>
      </w:pPr>
      <w:r w:rsidRPr="0094326F">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2E67" w:rsidRPr="0094326F" w:rsidRDefault="00F52E67" w:rsidP="00F52E67">
      <w:pPr>
        <w:pStyle w:val="ConsPlusNormal"/>
        <w:spacing w:before="240"/>
        <w:ind w:firstLine="540"/>
        <w:contextualSpacing/>
        <w:jc w:val="both"/>
      </w:pPr>
      <w:r w:rsidRPr="0094326F">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F52E67" w:rsidRPr="0094326F" w:rsidRDefault="00F52E67" w:rsidP="00F52E67">
      <w:pPr>
        <w:pStyle w:val="ConsPlusNormal"/>
        <w:spacing w:before="240"/>
        <w:ind w:firstLine="540"/>
        <w:contextualSpacing/>
        <w:jc w:val="both"/>
      </w:pPr>
      <w:r w:rsidRPr="0094326F">
        <w:t>Говорение.</w:t>
      </w:r>
    </w:p>
    <w:p w:rsidR="00F52E67" w:rsidRPr="0094326F" w:rsidRDefault="00F52E67" w:rsidP="00F52E67">
      <w:pPr>
        <w:pStyle w:val="ConsPlusNormal"/>
        <w:spacing w:before="240"/>
        <w:ind w:firstLine="540"/>
        <w:contextualSpacing/>
        <w:jc w:val="both"/>
      </w:pPr>
      <w:r w:rsidRPr="0094326F">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F52E67" w:rsidRPr="0094326F" w:rsidRDefault="00F52E67" w:rsidP="00F52E67">
      <w:pPr>
        <w:pStyle w:val="ConsPlusNormal"/>
        <w:spacing w:before="240"/>
        <w:ind w:firstLine="540"/>
        <w:contextualSpacing/>
        <w:jc w:val="both"/>
      </w:pPr>
      <w:r w:rsidRPr="0094326F">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52E67" w:rsidRPr="0094326F" w:rsidRDefault="00F52E67" w:rsidP="00F52E67">
      <w:pPr>
        <w:pStyle w:val="ConsPlusNormal"/>
        <w:spacing w:before="240"/>
        <w:ind w:firstLine="540"/>
        <w:contextualSpacing/>
        <w:jc w:val="both"/>
      </w:pPr>
      <w:r w:rsidRPr="0094326F">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52E67" w:rsidRPr="0094326F" w:rsidRDefault="00F52E67" w:rsidP="00F52E67">
      <w:pPr>
        <w:pStyle w:val="ConsPlusNormal"/>
        <w:spacing w:before="240"/>
        <w:ind w:firstLine="540"/>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w:t>
      </w:r>
    </w:p>
    <w:p w:rsidR="00F52E67" w:rsidRPr="0094326F" w:rsidRDefault="00F52E67" w:rsidP="00F52E67">
      <w:pPr>
        <w:pStyle w:val="ConsPlusNormal"/>
        <w:spacing w:before="240"/>
        <w:ind w:firstLine="540"/>
        <w:contextualSpacing/>
        <w:jc w:val="both"/>
      </w:pPr>
      <w:r w:rsidRPr="0094326F">
        <w:t>запрашивать интересующую информацию; переходить с позиции спрашивающего на позицию отвечающего и наоборот; брать/давать интервью;</w:t>
      </w:r>
    </w:p>
    <w:p w:rsidR="00F52E67" w:rsidRPr="0094326F" w:rsidRDefault="00F52E67" w:rsidP="00F52E67">
      <w:pPr>
        <w:pStyle w:val="ConsPlusNormal"/>
        <w:spacing w:before="240"/>
        <w:ind w:firstLine="540"/>
        <w:contextualSpacing/>
        <w:jc w:val="both"/>
      </w:pPr>
      <w:r w:rsidRPr="0094326F">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52E67" w:rsidRPr="0094326F" w:rsidRDefault="00F52E67" w:rsidP="00F52E67">
      <w:pPr>
        <w:pStyle w:val="ConsPlusNormal"/>
        <w:spacing w:before="240"/>
        <w:ind w:firstLine="540"/>
        <w:contextualSpacing/>
        <w:jc w:val="both"/>
      </w:pPr>
      <w:r w:rsidRPr="0094326F">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2E67" w:rsidRPr="0094326F" w:rsidRDefault="00F52E67" w:rsidP="00F52E67">
      <w:pPr>
        <w:pStyle w:val="ConsPlusNormal"/>
        <w:spacing w:before="240"/>
        <w:ind w:firstLine="540"/>
        <w:contextualSpacing/>
        <w:jc w:val="both"/>
      </w:pPr>
      <w:r w:rsidRPr="0094326F">
        <w:lastRenderedPageBreak/>
        <w:t>Объем диалога - до 9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Развитие коммуникативных умений монологической речи:</w:t>
      </w:r>
    </w:p>
    <w:p w:rsidR="00F52E67" w:rsidRPr="0094326F" w:rsidRDefault="00F52E67" w:rsidP="00F52E67">
      <w:pPr>
        <w:pStyle w:val="ConsPlusNormal"/>
        <w:spacing w:before="240"/>
        <w:ind w:firstLine="540"/>
        <w:contextualSpacing/>
        <w:jc w:val="both"/>
      </w:pPr>
      <w:r w:rsidRPr="0094326F">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F52E67" w:rsidRPr="0094326F" w:rsidRDefault="00F52E67" w:rsidP="00F52E67">
      <w:pPr>
        <w:pStyle w:val="ConsPlusNormal"/>
        <w:spacing w:before="240"/>
        <w:ind w:firstLine="540"/>
        <w:contextualSpacing/>
        <w:jc w:val="both"/>
      </w:pPr>
      <w:r w:rsidRPr="0094326F">
        <w:t>рассуждение.</w:t>
      </w:r>
    </w:p>
    <w:p w:rsidR="00F52E67" w:rsidRPr="0094326F" w:rsidRDefault="00F52E67" w:rsidP="00F52E67">
      <w:pPr>
        <w:pStyle w:val="ConsPlusNormal"/>
        <w:spacing w:before="240"/>
        <w:ind w:firstLine="540"/>
        <w:contextualSpacing/>
        <w:jc w:val="both"/>
      </w:pPr>
      <w:r w:rsidRPr="0094326F">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F52E67" w:rsidRPr="0094326F" w:rsidRDefault="00F52E67" w:rsidP="00F52E67">
      <w:pPr>
        <w:pStyle w:val="ConsPlusNormal"/>
        <w:spacing w:before="240"/>
        <w:ind w:firstLine="540"/>
        <w:contextualSpacing/>
        <w:jc w:val="both"/>
      </w:pPr>
      <w:r w:rsidRPr="0094326F">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52E67" w:rsidRPr="0094326F" w:rsidRDefault="00F52E67" w:rsidP="00F52E67">
      <w:pPr>
        <w:pStyle w:val="ConsPlusNormal"/>
        <w:spacing w:before="240"/>
        <w:ind w:firstLine="540"/>
        <w:contextualSpacing/>
        <w:jc w:val="both"/>
      </w:pPr>
      <w:r w:rsidRPr="0094326F">
        <w:t>устное представление (презентация) результатов выполненной проектной работы.</w:t>
      </w:r>
    </w:p>
    <w:p w:rsidR="00F52E67" w:rsidRPr="0094326F" w:rsidRDefault="00F52E67" w:rsidP="00F52E67">
      <w:pPr>
        <w:pStyle w:val="ConsPlusNormal"/>
        <w:spacing w:before="240"/>
        <w:ind w:firstLine="540"/>
        <w:contextualSpacing/>
        <w:jc w:val="both"/>
      </w:pPr>
      <w:r w:rsidRPr="0094326F">
        <w:t>Объем монологического высказывания - 14 - 15 фраз.</w:t>
      </w:r>
    </w:p>
    <w:p w:rsidR="00F52E67" w:rsidRPr="0094326F" w:rsidRDefault="00F52E67" w:rsidP="00F52E67">
      <w:pPr>
        <w:pStyle w:val="ConsPlusNormal"/>
        <w:spacing w:before="240"/>
        <w:ind w:firstLine="540"/>
        <w:contextualSpacing/>
        <w:jc w:val="both"/>
      </w:pPr>
      <w:r w:rsidRPr="0094326F">
        <w:t>Аудирование.</w:t>
      </w:r>
    </w:p>
    <w:p w:rsidR="00F52E67" w:rsidRPr="0094326F" w:rsidRDefault="00F52E67" w:rsidP="00F52E67">
      <w:pPr>
        <w:pStyle w:val="ConsPlusNormal"/>
        <w:spacing w:before="240"/>
        <w:ind w:firstLine="540"/>
        <w:contextualSpacing/>
        <w:jc w:val="both"/>
      </w:pPr>
      <w:r w:rsidRPr="0094326F">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2E67" w:rsidRPr="0094326F" w:rsidRDefault="00F52E67" w:rsidP="00F52E67">
      <w:pPr>
        <w:pStyle w:val="ConsPlusNormal"/>
        <w:spacing w:before="240"/>
        <w:ind w:firstLine="540"/>
        <w:contextualSpacing/>
        <w:jc w:val="both"/>
      </w:pPr>
      <w:r w:rsidRPr="0094326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F52E67" w:rsidRPr="0094326F" w:rsidRDefault="00F52E67" w:rsidP="00F52E67">
      <w:pPr>
        <w:pStyle w:val="ConsPlusNormal"/>
        <w:spacing w:before="240"/>
        <w:ind w:firstLine="540"/>
        <w:contextualSpacing/>
        <w:jc w:val="both"/>
      </w:pPr>
      <w:r w:rsidRPr="0094326F">
        <w:t>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2E67" w:rsidRPr="0094326F" w:rsidRDefault="00F52E67" w:rsidP="00F52E67">
      <w:pPr>
        <w:pStyle w:val="ConsPlusNormal"/>
        <w:spacing w:before="240"/>
        <w:ind w:firstLine="540"/>
        <w:contextualSpacing/>
        <w:jc w:val="both"/>
      </w:pPr>
      <w:r w:rsidRPr="0094326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52E67" w:rsidRPr="0094326F" w:rsidRDefault="00F52E67" w:rsidP="00F52E67">
      <w:pPr>
        <w:pStyle w:val="ConsPlusNormal"/>
        <w:spacing w:before="240"/>
        <w:ind w:firstLine="540"/>
        <w:contextualSpacing/>
        <w:jc w:val="both"/>
      </w:pPr>
      <w:r w:rsidRPr="0094326F">
        <w:t>Языковая сложность текстов для аудирования должна соответствовать пороговому уровню (B1 - пороговый уровень по общеевропейской шкале).</w:t>
      </w:r>
    </w:p>
    <w:p w:rsidR="00F52E67" w:rsidRPr="0094326F" w:rsidRDefault="00F52E67" w:rsidP="00F52E67">
      <w:pPr>
        <w:pStyle w:val="ConsPlusNormal"/>
        <w:spacing w:before="240"/>
        <w:ind w:firstLine="540"/>
        <w:contextualSpacing/>
        <w:jc w:val="both"/>
      </w:pPr>
      <w:r w:rsidRPr="0094326F">
        <w:t>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w:t>
      </w:r>
    </w:p>
    <w:p w:rsidR="00F52E67" w:rsidRPr="0094326F" w:rsidRDefault="00F52E67" w:rsidP="00F52E67">
      <w:pPr>
        <w:pStyle w:val="ConsPlusNormal"/>
        <w:spacing w:before="240"/>
        <w:ind w:firstLine="540"/>
        <w:contextualSpacing/>
        <w:jc w:val="both"/>
      </w:pPr>
      <w:r w:rsidRPr="0094326F">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52E67" w:rsidRPr="0094326F" w:rsidRDefault="00F52E67" w:rsidP="00F52E67">
      <w:pPr>
        <w:pStyle w:val="ConsPlusNormal"/>
        <w:spacing w:before="240"/>
        <w:ind w:firstLine="540"/>
        <w:contextualSpacing/>
        <w:jc w:val="both"/>
      </w:pPr>
      <w:r w:rsidRPr="0094326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52E67" w:rsidRPr="0094326F" w:rsidRDefault="00F52E67" w:rsidP="00F52E67">
      <w:pPr>
        <w:pStyle w:val="ConsPlusNormal"/>
        <w:spacing w:before="240"/>
        <w:ind w:firstLine="540"/>
        <w:contextualSpacing/>
        <w:jc w:val="both"/>
      </w:pPr>
      <w:r w:rsidRPr="0094326F">
        <w:t xml:space="preserve">Чтение с пониманием нужной/интересующей/запрашиваемой информации </w:t>
      </w:r>
      <w:r w:rsidRPr="0094326F">
        <w:lastRenderedPageBreak/>
        <w:t>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F52E67" w:rsidRPr="0094326F" w:rsidRDefault="00F52E67" w:rsidP="00F52E67">
      <w:pPr>
        <w:pStyle w:val="ConsPlusNormal"/>
        <w:spacing w:before="240"/>
        <w:ind w:firstLine="540"/>
        <w:contextualSpacing/>
        <w:jc w:val="both"/>
      </w:pPr>
      <w:r w:rsidRPr="0094326F">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Чтение несплошных текстов (таблиц, диаграмм, графиков и так далее) и понимание представленной в них информации.</w:t>
      </w:r>
    </w:p>
    <w:p w:rsidR="00F52E67" w:rsidRPr="0094326F" w:rsidRDefault="00F52E67" w:rsidP="00F52E67">
      <w:pPr>
        <w:pStyle w:val="ConsPlusNormal"/>
        <w:spacing w:before="240"/>
        <w:ind w:firstLine="540"/>
        <w:contextualSpacing/>
        <w:jc w:val="both"/>
      </w:pPr>
      <w:r w:rsidRPr="0094326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52E67" w:rsidRPr="0094326F" w:rsidRDefault="00F52E67" w:rsidP="00F52E67">
      <w:pPr>
        <w:pStyle w:val="ConsPlusNormal"/>
        <w:spacing w:before="240"/>
        <w:ind w:firstLine="540"/>
        <w:contextualSpacing/>
        <w:jc w:val="both"/>
      </w:pPr>
      <w:r w:rsidRPr="0094326F">
        <w:t>Языковая сложность текстов для чтения должна соответствовать пороговому уровню (B1 - пороговый уровень по общеевропейской шкале).</w:t>
      </w:r>
    </w:p>
    <w:p w:rsidR="00F52E67" w:rsidRPr="0094326F" w:rsidRDefault="00F52E67" w:rsidP="00F52E67">
      <w:pPr>
        <w:pStyle w:val="ConsPlusNormal"/>
        <w:spacing w:before="240"/>
        <w:ind w:firstLine="540"/>
        <w:contextualSpacing/>
        <w:jc w:val="both"/>
      </w:pPr>
      <w:r w:rsidRPr="0094326F">
        <w:t>Объем текста/текстов для чтения - 600 - 800 слов.</w:t>
      </w:r>
    </w:p>
    <w:p w:rsidR="00F52E67" w:rsidRPr="0094326F" w:rsidRDefault="00F52E67" w:rsidP="00F52E67">
      <w:pPr>
        <w:pStyle w:val="ConsPlusNormal"/>
        <w:spacing w:before="240"/>
        <w:ind w:firstLine="540"/>
        <w:contextualSpacing/>
        <w:jc w:val="both"/>
      </w:pPr>
      <w:r w:rsidRPr="0094326F">
        <w:t>Письменная речь.</w:t>
      </w:r>
    </w:p>
    <w:p w:rsidR="00F52E67" w:rsidRPr="0094326F" w:rsidRDefault="00F52E67" w:rsidP="00F52E67">
      <w:pPr>
        <w:pStyle w:val="ConsPlusNormal"/>
        <w:spacing w:before="240"/>
        <w:ind w:firstLine="540"/>
        <w:contextualSpacing/>
        <w:jc w:val="both"/>
      </w:pPr>
      <w:r w:rsidRPr="0094326F">
        <w:t>Развитие умений письменной речи:</w:t>
      </w:r>
    </w:p>
    <w:p w:rsidR="00F52E67" w:rsidRPr="0094326F" w:rsidRDefault="00F52E67" w:rsidP="00F52E67">
      <w:pPr>
        <w:pStyle w:val="ConsPlusNormal"/>
        <w:spacing w:before="240"/>
        <w:ind w:firstLine="540"/>
        <w:contextualSpacing/>
        <w:jc w:val="both"/>
      </w:pPr>
      <w:r w:rsidRPr="0094326F">
        <w:t>заполнение анкет и формуляров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резюме (CV) с сообщением основных сведений о себе в соответствии с нормами, принятыми в стране/странах изучаемого языка;</w:t>
      </w:r>
    </w:p>
    <w:p w:rsidR="00F52E67" w:rsidRPr="0094326F" w:rsidRDefault="00F52E67" w:rsidP="00F52E67">
      <w:pPr>
        <w:pStyle w:val="ConsPlusNormal"/>
        <w:spacing w:before="240"/>
        <w:ind w:firstLine="540"/>
        <w:contextualSpacing/>
        <w:jc w:val="both"/>
      </w:pPr>
      <w:r w:rsidRPr="0094326F">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F52E67" w:rsidRPr="0094326F" w:rsidRDefault="00F52E67" w:rsidP="00F52E67">
      <w:pPr>
        <w:pStyle w:val="ConsPlusNormal"/>
        <w:spacing w:before="240"/>
        <w:ind w:firstLine="540"/>
        <w:contextualSpacing/>
        <w:jc w:val="both"/>
      </w:pPr>
      <w:r w:rsidRPr="0094326F">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52E67" w:rsidRPr="0094326F" w:rsidRDefault="00F52E67" w:rsidP="00F52E67">
      <w:pPr>
        <w:pStyle w:val="ConsPlusNormal"/>
        <w:spacing w:before="240"/>
        <w:ind w:firstLine="540"/>
        <w:contextualSpacing/>
        <w:jc w:val="both"/>
      </w:pPr>
      <w:r w:rsidRPr="0094326F">
        <w:t>заполнение таблицы: краткая фиксация содержания, прочитанного/прослушанного текста или дополнение информации в таблице;</w:t>
      </w:r>
    </w:p>
    <w:p w:rsidR="00F52E67" w:rsidRPr="0094326F" w:rsidRDefault="00F52E67" w:rsidP="00F52E67">
      <w:pPr>
        <w:pStyle w:val="ConsPlusNormal"/>
        <w:spacing w:before="240"/>
        <w:ind w:firstLine="540"/>
        <w:contextualSpacing/>
        <w:jc w:val="both"/>
      </w:pPr>
      <w:r w:rsidRPr="0094326F">
        <w:t>письменное предоставление результатов выполненной проектной работы, в том числе в форме презентации. Объем - до 180 слов.</w:t>
      </w:r>
    </w:p>
    <w:p w:rsidR="00F52E67" w:rsidRPr="0094326F" w:rsidRDefault="00F52E67" w:rsidP="00F52E67">
      <w:pPr>
        <w:pStyle w:val="ConsPlusNormal"/>
        <w:spacing w:before="240"/>
        <w:ind w:firstLine="540"/>
        <w:contextualSpacing/>
        <w:jc w:val="both"/>
      </w:pPr>
      <w:r w:rsidRPr="0094326F">
        <w:t>Языковые знания и навыки.</w:t>
      </w:r>
    </w:p>
    <w:p w:rsidR="00F52E67" w:rsidRPr="0094326F" w:rsidRDefault="00F52E67" w:rsidP="00F52E67">
      <w:pPr>
        <w:pStyle w:val="ConsPlusNormal"/>
        <w:spacing w:before="240"/>
        <w:ind w:firstLine="540"/>
        <w:contextualSpacing/>
        <w:jc w:val="both"/>
      </w:pPr>
      <w:r w:rsidRPr="0094326F">
        <w:t>Фонетическая сторона речи.</w:t>
      </w:r>
    </w:p>
    <w:p w:rsidR="00F52E67" w:rsidRPr="0094326F" w:rsidRDefault="00F52E67" w:rsidP="00F52E67">
      <w:pPr>
        <w:pStyle w:val="ConsPlusNormal"/>
        <w:spacing w:before="240"/>
        <w:ind w:firstLine="540"/>
        <w:contextualSpacing/>
        <w:jc w:val="both"/>
      </w:pPr>
      <w:r w:rsidRPr="0094326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2E67" w:rsidRPr="0094326F" w:rsidRDefault="00F52E67" w:rsidP="00F52E67">
      <w:pPr>
        <w:pStyle w:val="ConsPlusNormal"/>
        <w:spacing w:before="240"/>
        <w:ind w:firstLine="540"/>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52E67" w:rsidRPr="0094326F" w:rsidRDefault="00F52E67" w:rsidP="00F52E67">
      <w:pPr>
        <w:pStyle w:val="ConsPlusNormal"/>
        <w:spacing w:before="240"/>
        <w:ind w:firstLine="540"/>
        <w:contextualSpacing/>
        <w:jc w:val="both"/>
      </w:pPr>
      <w:r w:rsidRPr="0094326F">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F52E67" w:rsidRPr="0094326F" w:rsidRDefault="00F52E67" w:rsidP="00F52E67">
      <w:pPr>
        <w:pStyle w:val="ConsPlusNormal"/>
        <w:spacing w:before="240"/>
        <w:ind w:firstLine="540"/>
        <w:contextualSpacing/>
        <w:jc w:val="both"/>
      </w:pPr>
      <w:r w:rsidRPr="0094326F">
        <w:t>Орфография и пунктуация.</w:t>
      </w:r>
    </w:p>
    <w:p w:rsidR="00F52E67" w:rsidRPr="0094326F" w:rsidRDefault="00F52E67" w:rsidP="00F52E67">
      <w:pPr>
        <w:pStyle w:val="ConsPlusNormal"/>
        <w:spacing w:before="240"/>
        <w:ind w:firstLine="540"/>
        <w:contextualSpacing/>
        <w:jc w:val="both"/>
      </w:pPr>
      <w:r w:rsidRPr="0094326F">
        <w:t>Правильное написание изученных слов.</w:t>
      </w:r>
    </w:p>
    <w:p w:rsidR="00F52E67" w:rsidRPr="0094326F" w:rsidRDefault="00F52E67" w:rsidP="00F52E67">
      <w:pPr>
        <w:pStyle w:val="ConsPlusNormal"/>
        <w:spacing w:before="240"/>
        <w:ind w:firstLine="540"/>
        <w:contextualSpacing/>
        <w:jc w:val="both"/>
      </w:pPr>
      <w:r w:rsidRPr="0094326F">
        <w:t xml:space="preserve">Правильная расстановка знаков препинания в письменных высказываниях: запятой при </w:t>
      </w:r>
      <w:r w:rsidRPr="0094326F">
        <w:lastRenderedPageBreak/>
        <w:t>перечислении и обращении; точки, вопросительного, восклицательного знака в конце предложения, отсутствие точки после заголовка.</w:t>
      </w:r>
    </w:p>
    <w:p w:rsidR="00F52E67" w:rsidRPr="0094326F" w:rsidRDefault="00F52E67" w:rsidP="00F52E67">
      <w:pPr>
        <w:pStyle w:val="ConsPlusNormal"/>
        <w:spacing w:before="240"/>
        <w:ind w:firstLine="540"/>
        <w:contextualSpacing/>
        <w:jc w:val="both"/>
      </w:pPr>
      <w:r w:rsidRPr="0094326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F52E67" w:rsidRPr="0094326F" w:rsidRDefault="00F52E67" w:rsidP="00F52E67">
      <w:pPr>
        <w:pStyle w:val="ConsPlusNormal"/>
        <w:spacing w:before="240"/>
        <w:ind w:firstLine="540"/>
        <w:contextualSpacing/>
        <w:jc w:val="both"/>
      </w:pPr>
      <w:r w:rsidRPr="0094326F">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52E67" w:rsidRPr="0094326F" w:rsidRDefault="00F52E67" w:rsidP="00F52E67">
      <w:pPr>
        <w:pStyle w:val="ConsPlusNormal"/>
        <w:spacing w:before="240"/>
        <w:ind w:firstLine="540"/>
        <w:contextualSpacing/>
        <w:jc w:val="both"/>
      </w:pPr>
      <w:r w:rsidRPr="0094326F">
        <w:t>Лексическая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52E67" w:rsidRPr="0094326F" w:rsidRDefault="00F52E67" w:rsidP="00F52E67">
      <w:pPr>
        <w:pStyle w:val="ConsPlusNormal"/>
        <w:spacing w:before="240"/>
        <w:ind w:firstLine="540"/>
        <w:contextualSpacing/>
        <w:jc w:val="both"/>
      </w:pPr>
      <w:r w:rsidRPr="0094326F">
        <w:t>Основные способы словообразования:</w:t>
      </w:r>
    </w:p>
    <w:p w:rsidR="00F52E67" w:rsidRPr="0094326F" w:rsidRDefault="00F52E67" w:rsidP="00F52E67">
      <w:pPr>
        <w:pStyle w:val="ConsPlusNormal"/>
        <w:spacing w:before="240"/>
        <w:ind w:firstLine="540"/>
        <w:contextualSpacing/>
        <w:jc w:val="both"/>
      </w:pPr>
      <w:r w:rsidRPr="0094326F">
        <w:t>аффиксация: образование</w:t>
      </w:r>
    </w:p>
    <w:p w:rsidR="00F52E67" w:rsidRPr="0094326F" w:rsidRDefault="00F52E67" w:rsidP="00F52E67">
      <w:pPr>
        <w:pStyle w:val="ConsPlusNormal"/>
        <w:spacing w:before="240"/>
        <w:ind w:firstLine="540"/>
        <w:contextualSpacing/>
        <w:jc w:val="both"/>
      </w:pPr>
      <w:r w:rsidRPr="0094326F">
        <w:t xml:space="preserve">имен существительных при помощи суффиксов -er, -ler, -in, -chen, -keit, -heit, -ung, -schaft, -ion, -e, </w:t>
      </w:r>
      <w:r w:rsidRPr="0094326F">
        <w:rPr>
          <w:noProof/>
          <w:position w:val="-5"/>
        </w:rPr>
        <w:drawing>
          <wp:inline distT="0" distB="0" distL="0" distR="0" wp14:anchorId="1A4F487B" wp14:editId="6E9C4F40">
            <wp:extent cx="354330" cy="217170"/>
            <wp:effectExtent l="0" t="0" r="0" b="0"/>
            <wp:docPr id="102758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имен прилагательных при помощи суффиксов -ig, -lich, -isch, -los;</w:t>
      </w:r>
    </w:p>
    <w:p w:rsidR="00F52E67" w:rsidRPr="0094326F" w:rsidRDefault="00F52E67" w:rsidP="00F52E67">
      <w:pPr>
        <w:pStyle w:val="ConsPlusNormal"/>
        <w:spacing w:before="240"/>
        <w:ind w:firstLine="540"/>
        <w:contextualSpacing/>
        <w:jc w:val="both"/>
      </w:pPr>
      <w:r w:rsidRPr="0094326F">
        <w:t>имен существительных, имен прилагательных, наречий при помощи отрицательного префикса un- (</w:t>
      </w:r>
      <w:r w:rsidRPr="0094326F">
        <w:rPr>
          <w:noProof/>
          <w:position w:val="-6"/>
        </w:rPr>
        <w:drawing>
          <wp:inline distT="0" distB="0" distL="0" distR="0" wp14:anchorId="7D994FC5" wp14:editId="7D962CC7">
            <wp:extent cx="925830" cy="240030"/>
            <wp:effectExtent l="0" t="0" r="0" b="0"/>
            <wp:docPr id="913437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94326F">
        <w:t xml:space="preserve">, das </w:t>
      </w:r>
      <w:r w:rsidRPr="0094326F">
        <w:rPr>
          <w:noProof/>
          <w:position w:val="-6"/>
        </w:rPr>
        <w:drawing>
          <wp:inline distT="0" distB="0" distL="0" distR="0" wp14:anchorId="0540C402" wp14:editId="20AC41FE">
            <wp:extent cx="697230" cy="240030"/>
            <wp:effectExtent l="0" t="0" r="0" b="0"/>
            <wp:docPr id="2074785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 xml:space="preserve">числительных при помощи суффиксов -zehn, -zig, </w:t>
      </w:r>
      <w:r w:rsidRPr="0094326F">
        <w:rPr>
          <w:noProof/>
          <w:position w:val="-6"/>
        </w:rPr>
        <w:drawing>
          <wp:inline distT="0" distB="0" distL="0" distR="0" wp14:anchorId="0B6C68C5" wp14:editId="58FC0995">
            <wp:extent cx="354330" cy="240030"/>
            <wp:effectExtent l="0" t="0" r="0" b="0"/>
            <wp:docPr id="99043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p w:rsidR="00F52E67" w:rsidRPr="0094326F" w:rsidRDefault="00F52E67" w:rsidP="00F52E67">
      <w:pPr>
        <w:pStyle w:val="ConsPlusNormal"/>
        <w:spacing w:before="240"/>
        <w:ind w:firstLine="540"/>
        <w:contextualSpacing/>
        <w:jc w:val="both"/>
      </w:pPr>
      <w:r w:rsidRPr="0094326F">
        <w:t>словосложение: образование</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 существительных (der Wintersport, das Klassenzimmer);</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основы глагола и основы существительного (der Schreibtisch);</w:t>
      </w:r>
    </w:p>
    <w:p w:rsidR="00F52E67" w:rsidRPr="0094326F" w:rsidRDefault="00F52E67" w:rsidP="00F52E67">
      <w:pPr>
        <w:pStyle w:val="ConsPlusNormal"/>
        <w:spacing w:before="240"/>
        <w:ind w:firstLine="540"/>
        <w:contextualSpacing/>
        <w:jc w:val="both"/>
      </w:pPr>
      <w:r w:rsidRPr="0094326F">
        <w:t>сложных существительных путем соединения основы прилагательного и основы существительного (die Kleinstadt);</w:t>
      </w:r>
    </w:p>
    <w:p w:rsidR="00F52E67" w:rsidRPr="0094326F" w:rsidRDefault="00F52E67" w:rsidP="00F52E67">
      <w:pPr>
        <w:pStyle w:val="ConsPlusNormal"/>
        <w:spacing w:before="240"/>
        <w:ind w:firstLine="540"/>
        <w:contextualSpacing/>
        <w:jc w:val="both"/>
      </w:pPr>
      <w:r w:rsidRPr="0094326F">
        <w:t>сложных прилагательных путем соединения основ прилагательных (dunkelblau).</w:t>
      </w:r>
    </w:p>
    <w:p w:rsidR="00F52E67" w:rsidRPr="0094326F" w:rsidRDefault="00F52E67" w:rsidP="00F52E67">
      <w:pPr>
        <w:pStyle w:val="ConsPlusNormal"/>
        <w:spacing w:before="240"/>
        <w:ind w:firstLine="540"/>
        <w:contextualSpacing/>
        <w:jc w:val="both"/>
      </w:pPr>
      <w:r w:rsidRPr="0094326F">
        <w:t>конверсия: образование</w:t>
      </w:r>
    </w:p>
    <w:p w:rsidR="00F52E67" w:rsidRPr="0094326F" w:rsidRDefault="00F52E67" w:rsidP="00F52E67">
      <w:pPr>
        <w:pStyle w:val="ConsPlusNormal"/>
        <w:spacing w:before="240"/>
        <w:ind w:firstLine="540"/>
        <w:contextualSpacing/>
        <w:jc w:val="both"/>
      </w:pPr>
      <w:r w:rsidRPr="0094326F">
        <w:t>имен существительных от неопределенной формы глагола (das Lesen);</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без изменения корневой гласной (der Anfang);</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с изменением корневой гласной (der Sprung);</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(das Beste, der Deutsche, die Bekannte).</w:t>
      </w:r>
    </w:p>
    <w:p w:rsidR="00F52E67" w:rsidRPr="0094326F" w:rsidRDefault="00F52E67" w:rsidP="00F52E67">
      <w:pPr>
        <w:pStyle w:val="ConsPlusNormal"/>
        <w:spacing w:before="240"/>
        <w:ind w:firstLine="540"/>
        <w:contextualSpacing/>
        <w:jc w:val="both"/>
      </w:pPr>
      <w:r w:rsidRPr="0094326F">
        <w:t>Многозначные лексические единицы. Синонимы. Антонимы. Интернациональные слова. Сокращения и аббревиатуры.</w:t>
      </w:r>
    </w:p>
    <w:p w:rsidR="00F52E67" w:rsidRPr="0094326F" w:rsidRDefault="00F52E67" w:rsidP="00F52E67">
      <w:pPr>
        <w:pStyle w:val="ConsPlusNormal"/>
        <w:spacing w:before="240"/>
        <w:ind w:firstLine="540"/>
        <w:contextualSpacing/>
        <w:jc w:val="both"/>
      </w:pPr>
      <w:r w:rsidRPr="0094326F">
        <w:t>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Грамматическая сторона речи.</w:t>
      </w:r>
    </w:p>
    <w:p w:rsidR="00F52E67" w:rsidRPr="0094326F" w:rsidRDefault="00F52E67" w:rsidP="00F52E67">
      <w:pPr>
        <w:pStyle w:val="ConsPlusNormal"/>
        <w:spacing w:before="240"/>
        <w:ind w:firstLine="540"/>
        <w:contextualSpacing/>
        <w:jc w:val="both"/>
      </w:pPr>
      <w:r w:rsidRPr="0094326F">
        <w:t>Распознавание и употребление в устной и письменной речи изученных морфологических форм и синтаксических конструкций немецкого языка.</w:t>
      </w:r>
    </w:p>
    <w:p w:rsidR="00F52E67" w:rsidRPr="0094326F" w:rsidRDefault="00F52E67" w:rsidP="00F52E67">
      <w:pPr>
        <w:pStyle w:val="ConsPlusNormal"/>
        <w:spacing w:before="240"/>
        <w:ind w:firstLine="540"/>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52E67" w:rsidRPr="0094326F" w:rsidRDefault="00F52E67" w:rsidP="00F52E67">
      <w:pPr>
        <w:pStyle w:val="ConsPlusNormal"/>
        <w:spacing w:before="240"/>
        <w:ind w:firstLine="540"/>
        <w:contextualSpacing/>
        <w:jc w:val="both"/>
        <w:rPr>
          <w:lang w:val="en-US"/>
        </w:rPr>
      </w:pPr>
      <w:r w:rsidRPr="0094326F">
        <w:t xml:space="preserve">Предложения с безличным местоимением es (Es ist 4 Uhr. </w:t>
      </w:r>
      <w:r w:rsidRPr="0094326F">
        <w:rPr>
          <w:lang w:val="en-US"/>
        </w:rPr>
        <w:t>Es regnet. Es ist interessant.).</w:t>
      </w:r>
    </w:p>
    <w:p w:rsidR="00F52E67" w:rsidRPr="0094326F" w:rsidRDefault="00F52E67" w:rsidP="00F52E67">
      <w:pPr>
        <w:pStyle w:val="ConsPlusNormal"/>
        <w:spacing w:before="240"/>
        <w:ind w:firstLine="540"/>
        <w:contextualSpacing/>
        <w:jc w:val="both"/>
        <w:rPr>
          <w:lang w:val="en-US"/>
        </w:rPr>
      </w:pPr>
      <w:r w:rsidRPr="0094326F">
        <w:lastRenderedPageBreak/>
        <w:t>Предложения</w:t>
      </w:r>
      <w:r w:rsidRPr="0094326F">
        <w:rPr>
          <w:lang w:val="en-US"/>
        </w:rPr>
        <w:t xml:space="preserve"> </w:t>
      </w:r>
      <w:r w:rsidRPr="0094326F">
        <w:t>с</w:t>
      </w:r>
      <w:r w:rsidRPr="0094326F">
        <w:rPr>
          <w:lang w:val="en-US"/>
        </w:rPr>
        <w:t xml:space="preserve"> </w:t>
      </w:r>
      <w:r w:rsidRPr="0094326F">
        <w:t>конструкцией</w:t>
      </w:r>
      <w:r w:rsidRPr="0094326F">
        <w:rPr>
          <w:lang w:val="en-US"/>
        </w:rPr>
        <w:t xml:space="preserve"> es gibt (Es gibt einen Park neben der Schule.).</w:t>
      </w:r>
    </w:p>
    <w:p w:rsidR="00F52E67" w:rsidRPr="0094326F" w:rsidRDefault="00F52E67" w:rsidP="00F52E67">
      <w:pPr>
        <w:pStyle w:val="ConsPlusNormal"/>
        <w:spacing w:before="240"/>
        <w:ind w:firstLine="540"/>
        <w:contextualSpacing/>
        <w:jc w:val="both"/>
      </w:pPr>
      <w:r w:rsidRPr="0094326F">
        <w:t>Предложения с неопределенно-личным местоимением man, в том числе с модальными глаголами.</w:t>
      </w:r>
    </w:p>
    <w:p w:rsidR="00F52E67" w:rsidRPr="0094326F" w:rsidRDefault="00F52E67" w:rsidP="00F52E67">
      <w:pPr>
        <w:pStyle w:val="ConsPlusNormal"/>
        <w:spacing w:before="240"/>
        <w:ind w:firstLine="540"/>
        <w:contextualSpacing/>
        <w:jc w:val="both"/>
      </w:pPr>
      <w:r w:rsidRPr="0094326F">
        <w:t>Предложения с инфинитивным оборотом um ... zu.</w:t>
      </w:r>
    </w:p>
    <w:p w:rsidR="00F52E67" w:rsidRPr="0094326F" w:rsidRDefault="00F52E67" w:rsidP="00F52E67">
      <w:pPr>
        <w:pStyle w:val="ConsPlusNormal"/>
        <w:spacing w:before="240"/>
        <w:ind w:firstLine="540"/>
        <w:contextualSpacing/>
        <w:jc w:val="both"/>
      </w:pPr>
      <w:r w:rsidRPr="0094326F">
        <w:t>Предложения с глаголами, требующие употребления после них частицы zu и инфинитива.</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und, aber, oder, sondern, denn, nicht nur ... sondern auch, наречиями deshalb, darum, trotzdem.</w:t>
      </w:r>
    </w:p>
    <w:p w:rsidR="00F52E67" w:rsidRPr="0094326F" w:rsidRDefault="00F52E67" w:rsidP="00F52E67">
      <w:pPr>
        <w:pStyle w:val="ConsPlusNormal"/>
        <w:spacing w:before="240"/>
        <w:ind w:firstLine="540"/>
        <w:contextualSpacing/>
        <w:jc w:val="both"/>
      </w:pPr>
      <w:r w:rsidRPr="0094326F">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F52E67" w:rsidRPr="0094326F" w:rsidRDefault="00F52E67" w:rsidP="00F52E67">
      <w:pPr>
        <w:pStyle w:val="ConsPlusNormal"/>
        <w:spacing w:before="240"/>
        <w:ind w:firstLine="540"/>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p w:rsidR="00F52E67" w:rsidRPr="0094326F" w:rsidRDefault="00F52E67" w:rsidP="00F52E67">
      <w:pPr>
        <w:pStyle w:val="ConsPlusNormal"/>
        <w:spacing w:before="240"/>
        <w:ind w:firstLine="540"/>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580885EC" wp14:editId="5A06A50B">
            <wp:extent cx="491490" cy="228600"/>
            <wp:effectExtent l="0" t="0" r="0" b="0"/>
            <wp:docPr id="859824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p w:rsidR="00F52E67" w:rsidRPr="0094326F" w:rsidRDefault="00F52E67" w:rsidP="00F52E67">
      <w:pPr>
        <w:pStyle w:val="ConsPlusNormal"/>
        <w:spacing w:before="240"/>
        <w:ind w:firstLine="540"/>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4BF68FEE" wp14:editId="4CFC7DBE">
            <wp:extent cx="605790" cy="217170"/>
            <wp:effectExtent l="0" t="0" r="0" b="0"/>
            <wp:docPr id="1331126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D70CB87" wp14:editId="3B3CA3EE">
            <wp:extent cx="834390" cy="217170"/>
            <wp:effectExtent l="0" t="0" r="0" b="0"/>
            <wp:docPr id="1121267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 xml:space="preserve">Побудительные предложения в утвердительной (Gib mir bitte eine Tasse Kaffee!) и отрицательной (Macht keinen </w:t>
      </w:r>
      <w:r w:rsidRPr="0094326F">
        <w:rPr>
          <w:noProof/>
          <w:position w:val="-5"/>
        </w:rPr>
        <w:drawing>
          <wp:inline distT="0" distB="0" distL="0" distR="0" wp14:anchorId="2069A98B" wp14:editId="109A094C">
            <wp:extent cx="457200" cy="217170"/>
            <wp:effectExtent l="0" t="0" r="0" b="0"/>
            <wp:docPr id="1734426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94326F">
        <w:t>!) форме во 2-м лице единственного числа и множественного числа и в вежливой форме.</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00636D3F" wp14:editId="0162CC0D">
            <wp:extent cx="605790" cy="217170"/>
            <wp:effectExtent l="0" t="0" r="0" b="0"/>
            <wp:docPr id="1554237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463AD11C" wp14:editId="597504D6">
            <wp:extent cx="834390" cy="217170"/>
            <wp:effectExtent l="0" t="0" r="0" b="0"/>
            <wp:docPr id="1486960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794766D9" wp14:editId="43417C42">
            <wp:extent cx="605790" cy="217170"/>
            <wp:effectExtent l="0" t="0" r="0" b="0"/>
            <wp:docPr id="1297053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4248B955" wp14:editId="7AFAC50C">
            <wp:extent cx="834390" cy="217170"/>
            <wp:effectExtent l="0" t="0" r="0" b="0"/>
            <wp:docPr id="441620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01664F08" wp14:editId="4CF28826">
            <wp:extent cx="605790" cy="217170"/>
            <wp:effectExtent l="0" t="0" r="0" b="0"/>
            <wp:docPr id="952490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0F5DF406" wp14:editId="22673D6F">
            <wp:extent cx="834390" cy="217170"/>
            <wp:effectExtent l="0" t="0" r="0" b="0"/>
            <wp:docPr id="1548279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Видовременная глагольная форма действительного залога Plusquamperfekt (при согласовании времен).</w:t>
      </w:r>
    </w:p>
    <w:p w:rsidR="00F52E67" w:rsidRPr="0094326F" w:rsidRDefault="00F52E67" w:rsidP="00F52E67">
      <w:pPr>
        <w:pStyle w:val="ConsPlusNormal"/>
        <w:spacing w:before="240"/>
        <w:ind w:firstLine="540"/>
        <w:contextualSpacing/>
        <w:jc w:val="both"/>
      </w:pPr>
      <w:r w:rsidRPr="0094326F">
        <w:t xml:space="preserve">Формы сослагательного наклонения от глаголов haben, sein, werden, </w:t>
      </w:r>
      <w:r w:rsidRPr="0094326F">
        <w:rPr>
          <w:noProof/>
          <w:position w:val="-5"/>
        </w:rPr>
        <w:drawing>
          <wp:inline distT="0" distB="0" distL="0" distR="0" wp14:anchorId="6DAC8817" wp14:editId="0EEDC01D">
            <wp:extent cx="605790" cy="217170"/>
            <wp:effectExtent l="0" t="0" r="0" b="0"/>
            <wp:docPr id="999928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51EFBF6C" wp14:editId="758F767C">
            <wp:extent cx="560070" cy="228600"/>
            <wp:effectExtent l="0" t="0" r="0" b="0"/>
            <wp:docPr id="801723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1BC1749A" wp14:editId="67A2EDAB">
            <wp:extent cx="514350" cy="217170"/>
            <wp:effectExtent l="0" t="0" r="0" b="0"/>
            <wp:docPr id="1599887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70849C06" wp14:editId="2A628964">
            <wp:extent cx="834390" cy="217170"/>
            <wp:effectExtent l="0" t="0" r="0" b="0"/>
            <wp:docPr id="564555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Модальные глаголы (</w:t>
      </w:r>
      <w:r w:rsidRPr="0094326F">
        <w:rPr>
          <w:noProof/>
          <w:position w:val="-6"/>
        </w:rPr>
        <w:drawing>
          <wp:inline distT="0" distB="0" distL="0" distR="0" wp14:anchorId="213D9ADF" wp14:editId="536B12CF">
            <wp:extent cx="560070" cy="228600"/>
            <wp:effectExtent l="0" t="0" r="0" b="0"/>
            <wp:docPr id="1321554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4DBD7913" wp14:editId="78DA9AA0">
            <wp:extent cx="605790" cy="217170"/>
            <wp:effectExtent l="0" t="0" r="0" b="0"/>
            <wp:docPr id="1400874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756AEC53" wp14:editId="21F92444">
            <wp:extent cx="605790" cy="194310"/>
            <wp:effectExtent l="0" t="0" r="0" b="0"/>
            <wp:docPr id="1125058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6DF0FEC5" wp14:editId="516AC300">
            <wp:extent cx="537210" cy="217170"/>
            <wp:effectExtent l="0" t="0" r="0" b="0"/>
            <wp:docPr id="1637795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07C7C586" wp14:editId="15F15616">
            <wp:extent cx="605790" cy="217170"/>
            <wp:effectExtent l="0" t="0" r="0" b="0"/>
            <wp:docPr id="1796737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неопределенная форма глагола в страдательном залоге с модальными глаголами.</w:t>
      </w:r>
    </w:p>
    <w:p w:rsidR="00F52E67" w:rsidRPr="0094326F" w:rsidRDefault="00F52E67" w:rsidP="00F52E67">
      <w:pPr>
        <w:pStyle w:val="ConsPlusNormal"/>
        <w:spacing w:before="240"/>
        <w:ind w:firstLine="540"/>
        <w:contextualSpacing/>
        <w:jc w:val="both"/>
      </w:pPr>
      <w:r w:rsidRPr="0094326F">
        <w:t>Наиболее распространенные глаголы с управлением и местоименные наречия (worauf, wozu и тому подобных, darauf, dazu и тому подобных).</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существительных в единственном и множественном числе.</w:t>
      </w:r>
    </w:p>
    <w:p w:rsidR="00F52E67" w:rsidRPr="0094326F" w:rsidRDefault="00F52E67" w:rsidP="00F52E67">
      <w:pPr>
        <w:pStyle w:val="ConsPlusNormal"/>
        <w:spacing w:before="240"/>
        <w:ind w:firstLine="540"/>
        <w:contextualSpacing/>
        <w:jc w:val="both"/>
      </w:pPr>
      <w:r w:rsidRPr="0094326F">
        <w:t>Имена прилагательные в положительной,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прилагательных.</w:t>
      </w:r>
    </w:p>
    <w:p w:rsidR="00F52E67" w:rsidRPr="0094326F" w:rsidRDefault="00F52E67" w:rsidP="00F52E67">
      <w:pPr>
        <w:pStyle w:val="ConsPlusNormal"/>
        <w:spacing w:before="240"/>
        <w:ind w:firstLine="540"/>
        <w:contextualSpacing/>
        <w:jc w:val="both"/>
      </w:pPr>
      <w:r w:rsidRPr="0094326F">
        <w:t>Наречия в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 xml:space="preserve">Личные местоимения (в именительном, дательном и винительном падежах), </w:t>
      </w:r>
      <w:r w:rsidRPr="0094326F">
        <w:lastRenderedPageBreak/>
        <w:t>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F52E67" w:rsidRPr="0094326F" w:rsidRDefault="00F52E67" w:rsidP="00F52E67">
      <w:pPr>
        <w:pStyle w:val="ConsPlusNormal"/>
        <w:spacing w:before="240"/>
        <w:ind w:firstLine="540"/>
        <w:contextualSpacing/>
        <w:jc w:val="both"/>
      </w:pPr>
      <w:r w:rsidRPr="0094326F">
        <w:t>Способы выражения отрицания: kein, nicht, nichts, doch.</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 числительные для обозначения дат и больших чисел.</w:t>
      </w:r>
    </w:p>
    <w:p w:rsidR="00F52E67" w:rsidRPr="0094326F" w:rsidRDefault="00F52E67" w:rsidP="00F52E67">
      <w:pPr>
        <w:pStyle w:val="ConsPlusNormal"/>
        <w:spacing w:before="240"/>
        <w:ind w:firstLine="540"/>
        <w:contextualSpacing/>
        <w:jc w:val="both"/>
      </w:pPr>
      <w:r w:rsidRPr="0094326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Pr="0094326F" w:rsidRDefault="00F52E67" w:rsidP="00F52E67">
      <w:pPr>
        <w:pStyle w:val="ConsPlusNormal"/>
        <w:spacing w:before="240"/>
        <w:ind w:firstLine="540"/>
        <w:contextualSpacing/>
        <w:jc w:val="both"/>
      </w:pPr>
      <w:r w:rsidRPr="0094326F">
        <w:t>Социокультурные знания и умения.</w:t>
      </w:r>
    </w:p>
    <w:p w:rsidR="00F52E67" w:rsidRPr="0094326F" w:rsidRDefault="00F52E67" w:rsidP="00F52E67">
      <w:pPr>
        <w:pStyle w:val="ConsPlusNormal"/>
        <w:spacing w:before="240"/>
        <w:ind w:firstLine="540"/>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52E67" w:rsidRPr="0094326F" w:rsidRDefault="00F52E67" w:rsidP="00F52E67">
      <w:pPr>
        <w:pStyle w:val="ConsPlusNormal"/>
        <w:spacing w:before="240"/>
        <w:ind w:firstLine="540"/>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52E67" w:rsidRPr="0094326F" w:rsidRDefault="00F52E67" w:rsidP="00F52E67">
      <w:pPr>
        <w:pStyle w:val="ConsPlusNormal"/>
        <w:spacing w:before="240"/>
        <w:ind w:firstLine="540"/>
        <w:contextualSpacing/>
        <w:jc w:val="both"/>
      </w:pPr>
      <w:r w:rsidRPr="0094326F">
        <w:t>Владение основными сведениями о социокультурном портрете и культурном наследии страны/стран, говорящих на немецком языке.</w:t>
      </w:r>
    </w:p>
    <w:p w:rsidR="00F52E67" w:rsidRPr="0094326F" w:rsidRDefault="00F52E67" w:rsidP="00F52E67">
      <w:pPr>
        <w:pStyle w:val="ConsPlusNormal"/>
        <w:spacing w:before="240"/>
        <w:ind w:firstLine="540"/>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F52E67" w:rsidRPr="0094326F" w:rsidRDefault="00F52E67" w:rsidP="00F52E67">
      <w:pPr>
        <w:pStyle w:val="ConsPlusNormal"/>
        <w:spacing w:before="240"/>
        <w:ind w:firstLine="540"/>
        <w:contextualSpacing/>
        <w:jc w:val="both"/>
      </w:pPr>
      <w:r w:rsidRPr="0094326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F52E67" w:rsidRPr="0094326F" w:rsidRDefault="00F52E67" w:rsidP="00F52E67">
      <w:pPr>
        <w:pStyle w:val="ConsPlusNormal"/>
        <w:spacing w:before="240"/>
        <w:ind w:firstLine="540"/>
        <w:contextualSpacing/>
        <w:jc w:val="both"/>
      </w:pPr>
      <w:r w:rsidRPr="0094326F">
        <w:t>Компенсаторные умения.</w:t>
      </w:r>
    </w:p>
    <w:p w:rsidR="00F52E67" w:rsidRPr="0094326F" w:rsidRDefault="00F52E67" w:rsidP="00F52E67">
      <w:pPr>
        <w:pStyle w:val="ConsPlusNormal"/>
        <w:spacing w:before="240"/>
        <w:ind w:firstLine="540"/>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"Иностранному (немецкому) языку (базовый уровень)"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lastRenderedPageBreak/>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52E67" w:rsidRPr="0094326F" w:rsidRDefault="00F52E67" w:rsidP="00F52E67">
      <w:pPr>
        <w:pStyle w:val="ConsPlusNormal"/>
        <w:spacing w:before="240"/>
        <w:ind w:firstLine="540"/>
        <w:contextualSpacing/>
        <w:jc w:val="both"/>
      </w:pPr>
      <w:r w:rsidRPr="0094326F">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принятие традиционных национальных, общечеловеческих гуманистических и демократических ценностей;</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Pr="0094326F" w:rsidRDefault="00F52E67" w:rsidP="00F52E67">
      <w:pPr>
        <w:pStyle w:val="ConsPlusNormal"/>
        <w:spacing w:before="240"/>
        <w:ind w:firstLine="540"/>
        <w:contextualSpacing/>
        <w:jc w:val="both"/>
      </w:pPr>
      <w:r w:rsidRPr="0094326F">
        <w:t xml:space="preserve">стремление к лучшему осознанию культуры своего народа и готовность содействовать </w:t>
      </w:r>
      <w:r w:rsidRPr="0094326F">
        <w:lastRenderedPageBreak/>
        <w:t>ознакомлению с ней представителей других стран;</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 xml:space="preserve">эмпатии, включающей способность понимать эмоциональное состояние других, </w:t>
      </w:r>
      <w:r w:rsidRPr="0094326F">
        <w:lastRenderedPageBreak/>
        <w:t>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Овладение универсальными учебными познавательными действиями:</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в языковых явлениях изучаемого иностранного (немецкого) языка;</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владеть научной лингвистической терминологией и ключевыми понятиями;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 xml:space="preserve">выдвигать новые идеи, предлагать оригинальные подходы и решения; ставить </w:t>
      </w:r>
      <w:r w:rsidRPr="0094326F">
        <w:lastRenderedPageBreak/>
        <w:t>проблемы и задачи, допускающие альтернативных решений.</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F52E67" w:rsidRPr="0094326F" w:rsidRDefault="00F52E67" w:rsidP="00F52E67">
      <w:pPr>
        <w:pStyle w:val="ConsPlusNormal"/>
        <w:spacing w:before="240"/>
        <w:ind w:firstLine="540"/>
        <w:contextualSpacing/>
        <w:jc w:val="both"/>
      </w:pPr>
      <w:r w:rsidRPr="0094326F">
        <w:t>оценивать достоверность информации, ее соответствие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коммуникацию во всех сферах жизни;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lastRenderedPageBreak/>
        <w:t>давать оценку новым ситуациям;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F52E67" w:rsidRPr="0094326F" w:rsidRDefault="00F52E67" w:rsidP="00F52E67">
      <w:pPr>
        <w:pStyle w:val="ConsPlusNormal"/>
        <w:spacing w:before="240"/>
        <w:ind w:firstLine="540"/>
        <w:contextualSpacing/>
        <w:jc w:val="both"/>
      </w:pPr>
      <w:r w:rsidRPr="0094326F">
        <w:t>К концу обучения в 10 классе обучающийся получит следующие предметные результаты по отдельным темам программы по немецкому языку:</w:t>
      </w:r>
    </w:p>
    <w:p w:rsidR="00F52E67" w:rsidRPr="0094326F" w:rsidRDefault="00F52E67" w:rsidP="00F52E67">
      <w:pPr>
        <w:pStyle w:val="ConsPlusNormal"/>
        <w:spacing w:before="240"/>
        <w:ind w:firstLine="540"/>
        <w:contextualSpacing/>
        <w:jc w:val="both"/>
      </w:pPr>
      <w:r w:rsidRPr="0094326F">
        <w:t>Владеть основными видами речевой деятельности:</w:t>
      </w:r>
    </w:p>
    <w:p w:rsidR="00F52E67" w:rsidRPr="0094326F" w:rsidRDefault="00F52E67" w:rsidP="00F52E67">
      <w:pPr>
        <w:pStyle w:val="ConsPlusNormal"/>
        <w:spacing w:before="240"/>
        <w:ind w:firstLine="540"/>
        <w:contextualSpacing/>
        <w:jc w:val="both"/>
      </w:pPr>
      <w:r w:rsidRPr="0094326F">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2E67" w:rsidRPr="0094326F" w:rsidRDefault="00F52E67" w:rsidP="00F52E67">
      <w:pPr>
        <w:pStyle w:val="ConsPlusNormal"/>
        <w:spacing w:before="240"/>
        <w:ind w:firstLine="540"/>
        <w:contextualSpacing/>
        <w:jc w:val="both"/>
      </w:pPr>
      <w:r w:rsidRPr="0094326F">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F52E67" w:rsidRPr="0094326F" w:rsidRDefault="00F52E67" w:rsidP="00F52E67">
      <w:pPr>
        <w:pStyle w:val="ConsPlusNormal"/>
        <w:spacing w:before="240"/>
        <w:ind w:firstLine="540"/>
        <w:contextualSpacing/>
        <w:jc w:val="both"/>
      </w:pPr>
      <w:r w:rsidRPr="0094326F">
        <w:t>устно излагать результаты выполненной проектной работы (объем - до 14 фраз);</w:t>
      </w:r>
    </w:p>
    <w:p w:rsidR="00F52E67" w:rsidRPr="0094326F" w:rsidRDefault="00F52E67" w:rsidP="00F52E67">
      <w:pPr>
        <w:pStyle w:val="ConsPlusNormal"/>
        <w:spacing w:before="240"/>
        <w:ind w:firstLine="540"/>
        <w:contextualSpacing/>
        <w:jc w:val="both"/>
      </w:pPr>
      <w:r w:rsidRPr="0094326F">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F52E67" w:rsidRPr="0094326F" w:rsidRDefault="00F52E67" w:rsidP="00F52E67">
      <w:pPr>
        <w:pStyle w:val="ConsPlusNormal"/>
        <w:spacing w:before="240"/>
        <w:ind w:firstLine="540"/>
        <w:contextualSpacing/>
        <w:jc w:val="both"/>
      </w:pPr>
      <w:r w:rsidRPr="0094326F">
        <w:t>читать про себя несплошные тексты (таблицы, диаграммы, графики и так далее) и понимать представленную в них информацию;</w:t>
      </w:r>
    </w:p>
    <w:p w:rsidR="00F52E67" w:rsidRPr="0094326F" w:rsidRDefault="00F52E67" w:rsidP="00F52E67">
      <w:pPr>
        <w:pStyle w:val="ConsPlusNormal"/>
        <w:spacing w:before="240"/>
        <w:ind w:firstLine="540"/>
        <w:contextualSpacing/>
        <w:jc w:val="both"/>
      </w:pPr>
      <w:r w:rsidRPr="0094326F">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w:t>
      </w:r>
      <w:r w:rsidRPr="0094326F">
        <w:lastRenderedPageBreak/>
        <w:t>стране/странах изучаемого языка;</w:t>
      </w:r>
    </w:p>
    <w:p w:rsidR="00F52E67" w:rsidRPr="0094326F" w:rsidRDefault="00F52E67" w:rsidP="00F52E67">
      <w:pPr>
        <w:pStyle w:val="ConsPlusNormal"/>
        <w:spacing w:before="240"/>
        <w:ind w:firstLine="540"/>
        <w:contextualSpacing/>
        <w:jc w:val="both"/>
      </w:pPr>
      <w:r w:rsidRPr="0094326F">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F52E67" w:rsidRPr="0094326F" w:rsidRDefault="00F52E67" w:rsidP="00F52E67">
      <w:pPr>
        <w:pStyle w:val="ConsPlusNormal"/>
        <w:spacing w:before="240"/>
        <w:ind w:firstLine="540"/>
        <w:contextualSpacing/>
        <w:jc w:val="both"/>
      </w:pPr>
      <w:r w:rsidRPr="0094326F">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F52E67" w:rsidRPr="0094326F" w:rsidRDefault="00F52E67" w:rsidP="00F52E67">
      <w:pPr>
        <w:pStyle w:val="ConsPlusNormal"/>
        <w:spacing w:before="240"/>
        <w:ind w:firstLine="540"/>
        <w:contextualSpacing/>
        <w:jc w:val="both"/>
      </w:pPr>
      <w:r w:rsidRPr="0094326F">
        <w:t>заполнять таблицу, кратко фиксируя содержание прочитанного/ прослушанного текста или дополняя информацию в таблице;</w:t>
      </w:r>
    </w:p>
    <w:p w:rsidR="00F52E67" w:rsidRPr="0094326F" w:rsidRDefault="00F52E67" w:rsidP="00F52E67">
      <w:pPr>
        <w:pStyle w:val="ConsPlusNormal"/>
        <w:spacing w:before="240"/>
        <w:ind w:firstLine="540"/>
        <w:contextualSpacing/>
        <w:jc w:val="both"/>
      </w:pPr>
      <w:r w:rsidRPr="0094326F">
        <w:t>письменно представлять результаты выполненной проектной работы (объем - до 150 слов).</w:t>
      </w:r>
    </w:p>
    <w:p w:rsidR="00F52E67" w:rsidRPr="0094326F" w:rsidRDefault="00F52E67" w:rsidP="00F52E67">
      <w:pPr>
        <w:pStyle w:val="ConsPlusNormal"/>
        <w:spacing w:before="240"/>
        <w:ind w:firstLine="540"/>
        <w:contextualSpacing/>
        <w:jc w:val="both"/>
      </w:pPr>
      <w:r w:rsidRPr="0094326F">
        <w:t>Владеть фонетическими навыками:</w:t>
      </w:r>
    </w:p>
    <w:p w:rsidR="00F52E67" w:rsidRPr="0094326F" w:rsidRDefault="00F52E67" w:rsidP="00F52E67">
      <w:pPr>
        <w:pStyle w:val="ConsPlusNormal"/>
        <w:spacing w:before="240"/>
        <w:ind w:firstLine="540"/>
        <w:contextualSpacing/>
        <w:jc w:val="both"/>
      </w:pPr>
      <w:r w:rsidRPr="0094326F">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Pr="0094326F" w:rsidRDefault="00F52E67" w:rsidP="00F52E67">
      <w:pPr>
        <w:pStyle w:val="ConsPlusNormal"/>
        <w:spacing w:before="240"/>
        <w:ind w:firstLine="540"/>
        <w:contextualSpacing/>
        <w:jc w:val="both"/>
      </w:pPr>
      <w:r w:rsidRPr="0094326F">
        <w:t>владеть орфографическими навыками: правильно писать изученные слова;</w:t>
      </w:r>
    </w:p>
    <w:p w:rsidR="00F52E67" w:rsidRPr="0094326F" w:rsidRDefault="00F52E67" w:rsidP="00F52E67">
      <w:pPr>
        <w:pStyle w:val="ConsPlusNormal"/>
        <w:spacing w:before="240"/>
        <w:ind w:firstLine="540"/>
        <w:contextualSpacing/>
        <w:jc w:val="both"/>
      </w:pPr>
      <w:r w:rsidRPr="0094326F">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2E67" w:rsidRPr="0094326F" w:rsidRDefault="00F52E67" w:rsidP="00F52E67">
      <w:pPr>
        <w:pStyle w:val="ConsPlusNormal"/>
        <w:spacing w:before="240"/>
        <w:ind w:firstLine="540"/>
        <w:contextualSpacing/>
        <w:jc w:val="both"/>
      </w:pPr>
      <w:r w:rsidRPr="0094326F">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sidRPr="0094326F">
        <w:rPr>
          <w:noProof/>
          <w:position w:val="-5"/>
        </w:rPr>
        <w:drawing>
          <wp:inline distT="0" distB="0" distL="0" distR="0" wp14:anchorId="66804A81" wp14:editId="62B71FC3">
            <wp:extent cx="354330" cy="217170"/>
            <wp:effectExtent l="0" t="0" r="0" b="0"/>
            <wp:docPr id="150150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имена прилагательные при помощи суффиксов -ig, -lich, -isch, -los;</w:t>
      </w:r>
    </w:p>
    <w:p w:rsidR="00F52E67" w:rsidRPr="0094326F" w:rsidRDefault="00F52E67" w:rsidP="00F52E67">
      <w:pPr>
        <w:pStyle w:val="ConsPlusNormal"/>
        <w:spacing w:before="240"/>
        <w:ind w:firstLine="540"/>
        <w:contextualSpacing/>
        <w:jc w:val="both"/>
      </w:pPr>
      <w:r w:rsidRPr="0094326F">
        <w:t>имена существительные, имена прилагательные и наречия при помощи префикса un-;</w:t>
      </w:r>
    </w:p>
    <w:p w:rsidR="00F52E67" w:rsidRPr="0094326F" w:rsidRDefault="00F52E67" w:rsidP="00F52E67">
      <w:pPr>
        <w:pStyle w:val="ConsPlusNormal"/>
        <w:spacing w:before="240"/>
        <w:ind w:firstLine="540"/>
        <w:contextualSpacing/>
        <w:jc w:val="both"/>
      </w:pPr>
      <w:r w:rsidRPr="0094326F">
        <w:t xml:space="preserve">числительные при помощи суффиксов -zehn, -zig, </w:t>
      </w:r>
      <w:r w:rsidRPr="0094326F">
        <w:rPr>
          <w:noProof/>
          <w:position w:val="-6"/>
        </w:rPr>
        <w:drawing>
          <wp:inline distT="0" distB="0" distL="0" distR="0" wp14:anchorId="264A6112" wp14:editId="0E7AB23B">
            <wp:extent cx="354330" cy="240030"/>
            <wp:effectExtent l="0" t="0" r="0" b="0"/>
            <wp:docPr id="1314187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p w:rsidR="00F52E67" w:rsidRPr="0094326F" w:rsidRDefault="00F52E67" w:rsidP="00F52E67">
      <w:pPr>
        <w:pStyle w:val="ConsPlusNormal"/>
        <w:spacing w:before="240"/>
        <w:ind w:firstLine="540"/>
        <w:contextualSpacing/>
        <w:jc w:val="both"/>
      </w:pPr>
      <w:r w:rsidRPr="0094326F">
        <w:t>с использованием словосложения (сложные существительные путем соединения основ существительных (der Wintersport, das Klassenzimmer);</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глагола с основой существительного (der Schreibtisch);</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прилагательного и основы существительного (die Kleinstadt);</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основ прилагательных (dunkelblau);</w:t>
      </w:r>
    </w:p>
    <w:p w:rsidR="00F52E67" w:rsidRPr="0094326F" w:rsidRDefault="00F52E67" w:rsidP="00F52E67">
      <w:pPr>
        <w:pStyle w:val="ConsPlusNormal"/>
        <w:spacing w:before="240"/>
        <w:ind w:firstLine="540"/>
        <w:contextualSpacing/>
        <w:jc w:val="both"/>
      </w:pPr>
      <w:r w:rsidRPr="0094326F">
        <w:t>с использованием конверсии (образование имен существительных от неопределенных форм глаголов (lesen - das Lesen);</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(das Beste, der Deutsche, die Bekannte);</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без изменения корневой гласной (der Anfang);</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с изменением корневой гласной (der Sprung);</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lastRenderedPageBreak/>
        <w:t>Знать и понимать особенности структуры простых и сложных предложений и различных коммуникативных типов предложений немецкого языка;</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предложения с безличным местоимением es;</w:t>
      </w:r>
    </w:p>
    <w:p w:rsidR="00F52E67" w:rsidRPr="0094326F" w:rsidRDefault="00F52E67" w:rsidP="00F52E67">
      <w:pPr>
        <w:pStyle w:val="ConsPlusNormal"/>
        <w:spacing w:before="240"/>
        <w:ind w:firstLine="540"/>
        <w:contextualSpacing/>
        <w:jc w:val="both"/>
      </w:pPr>
      <w:r w:rsidRPr="0094326F">
        <w:t>предложения с конструкцией es gibt;</w:t>
      </w:r>
    </w:p>
    <w:p w:rsidR="00F52E67" w:rsidRPr="0094326F" w:rsidRDefault="00F52E67" w:rsidP="00F52E67">
      <w:pPr>
        <w:pStyle w:val="ConsPlusNormal"/>
        <w:spacing w:before="240"/>
        <w:ind w:firstLine="540"/>
        <w:contextualSpacing/>
        <w:jc w:val="both"/>
      </w:pPr>
      <w:r w:rsidRPr="0094326F">
        <w:t>предложения с неопределенно-личным местоимением man, в том числе с модальными глаголами;</w:t>
      </w:r>
    </w:p>
    <w:p w:rsidR="00F52E67" w:rsidRPr="0094326F" w:rsidRDefault="00F52E67" w:rsidP="00F52E67">
      <w:pPr>
        <w:pStyle w:val="ConsPlusNormal"/>
        <w:spacing w:before="240"/>
        <w:ind w:firstLine="540"/>
        <w:contextualSpacing/>
        <w:jc w:val="both"/>
      </w:pPr>
      <w:r w:rsidRPr="0094326F">
        <w:t>предложения с инфинитивным оборотом um ... zu;</w:t>
      </w:r>
    </w:p>
    <w:p w:rsidR="00F52E67" w:rsidRPr="0094326F" w:rsidRDefault="00F52E67" w:rsidP="00F52E67">
      <w:pPr>
        <w:pStyle w:val="ConsPlusNormal"/>
        <w:spacing w:before="240"/>
        <w:ind w:firstLine="540"/>
        <w:contextualSpacing/>
        <w:jc w:val="both"/>
      </w:pPr>
      <w:r w:rsidRPr="0094326F">
        <w:t>предложения с глаголами, требующие употребления после них частицы zu и инфинитива;</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und, aber, oder, sondern, denn, nicht nur ... sondern auch, наречиями deshalb, darum, trotzdem;</w:t>
      </w:r>
    </w:p>
    <w:p w:rsidR="00F52E67" w:rsidRPr="0094326F" w:rsidRDefault="00F52E67" w:rsidP="00F52E67">
      <w:pPr>
        <w:pStyle w:val="ConsPlusNormal"/>
        <w:spacing w:before="240"/>
        <w:ind w:firstLine="540"/>
        <w:contextualSpacing/>
        <w:jc w:val="both"/>
      </w:pPr>
      <w:r w:rsidRPr="0094326F">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F52E67" w:rsidRPr="0094326F" w:rsidRDefault="00F52E67" w:rsidP="00F52E67">
      <w:pPr>
        <w:pStyle w:val="ConsPlusNormal"/>
        <w:spacing w:before="240"/>
        <w:ind w:firstLine="540"/>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p w:rsidR="00F52E67" w:rsidRPr="0094326F" w:rsidRDefault="00F52E67" w:rsidP="00F52E67">
      <w:pPr>
        <w:pStyle w:val="ConsPlusNormal"/>
        <w:spacing w:before="240"/>
        <w:ind w:firstLine="540"/>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141427E0" wp14:editId="644A76D1">
            <wp:extent cx="491490" cy="228600"/>
            <wp:effectExtent l="0" t="0" r="0" b="0"/>
            <wp:docPr id="55532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другие;</w:t>
      </w:r>
    </w:p>
    <w:p w:rsidR="00F52E67" w:rsidRPr="0094326F" w:rsidRDefault="00F52E67" w:rsidP="00F52E67">
      <w:pPr>
        <w:pStyle w:val="ConsPlusNormal"/>
        <w:spacing w:before="240"/>
        <w:ind w:firstLine="540"/>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17BD23D8" wp14:editId="4E14C8DE">
            <wp:extent cx="605790" cy="217170"/>
            <wp:effectExtent l="0" t="0" r="0" b="0"/>
            <wp:docPr id="1867017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E6ADDB8" wp14:editId="34C892FE">
            <wp:extent cx="834390" cy="217170"/>
            <wp:effectExtent l="0" t="0" r="0" b="0"/>
            <wp:docPr id="1846486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побудительные предложения в утвердительной и отрицательной форме во 2-м лице единственного числа и множественного числа и в вежливой форме;</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0DBBE821" wp14:editId="7CC4E2E5">
            <wp:extent cx="605790" cy="217170"/>
            <wp:effectExtent l="0" t="0" r="0" b="0"/>
            <wp:docPr id="758739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28417224" wp14:editId="71C487CC">
            <wp:extent cx="834390" cy="217170"/>
            <wp:effectExtent l="0" t="0" r="0" b="0"/>
            <wp:docPr id="1766406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1B9A8A35" wp14:editId="12B4D8B7">
            <wp:extent cx="605790" cy="217170"/>
            <wp:effectExtent l="0" t="0" r="0" b="0"/>
            <wp:docPr id="132543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3EEAA691" wp14:editId="4B04EA75">
            <wp:extent cx="834390" cy="217170"/>
            <wp:effectExtent l="0" t="0" r="0" b="0"/>
            <wp:docPr id="132770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16A365EB" wp14:editId="1589B2ED">
            <wp:extent cx="605790" cy="217170"/>
            <wp:effectExtent l="0" t="0" r="0" b="0"/>
            <wp:docPr id="954138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5EA1FDAC" wp14:editId="078D8595">
            <wp:extent cx="834390" cy="217170"/>
            <wp:effectExtent l="0" t="0" r="0" b="0"/>
            <wp:docPr id="354418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видовременная глагольная форма действительного залога Plusquamperfekt (при согласовании времен);</w:t>
      </w:r>
    </w:p>
    <w:p w:rsidR="00F52E67" w:rsidRPr="0094326F" w:rsidRDefault="00F52E67" w:rsidP="00F52E67">
      <w:pPr>
        <w:pStyle w:val="ConsPlusNormal"/>
        <w:spacing w:before="240"/>
        <w:ind w:firstLine="540"/>
        <w:contextualSpacing/>
        <w:jc w:val="both"/>
      </w:pPr>
      <w:r w:rsidRPr="0094326F">
        <w:t xml:space="preserve">формы сослагательного наклонения от глаголов haben, sein, werden, </w:t>
      </w:r>
      <w:r w:rsidRPr="0094326F">
        <w:rPr>
          <w:noProof/>
          <w:position w:val="-5"/>
        </w:rPr>
        <w:drawing>
          <wp:inline distT="0" distB="0" distL="0" distR="0" wp14:anchorId="5B4A4D4A" wp14:editId="4C83F782">
            <wp:extent cx="605790" cy="217170"/>
            <wp:effectExtent l="0" t="0" r="0" b="0"/>
            <wp:docPr id="202956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7DBB1814" wp14:editId="0D97C003">
            <wp:extent cx="560070" cy="228600"/>
            <wp:effectExtent l="0" t="0" r="0" b="0"/>
            <wp:docPr id="44756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11ADF99A" wp14:editId="5A4D397F">
            <wp:extent cx="514350" cy="217170"/>
            <wp:effectExtent l="0" t="0" r="0" b="0"/>
            <wp:docPr id="628796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5FA3B1F3" wp14:editId="25EE97F0">
            <wp:extent cx="834390" cy="217170"/>
            <wp:effectExtent l="0" t="0" r="0" b="0"/>
            <wp:docPr id="26338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модальные глаголы (</w:t>
      </w:r>
      <w:r w:rsidRPr="0094326F">
        <w:rPr>
          <w:noProof/>
          <w:position w:val="-6"/>
        </w:rPr>
        <w:drawing>
          <wp:inline distT="0" distB="0" distL="0" distR="0" wp14:anchorId="4D4791CD" wp14:editId="4DB1477A">
            <wp:extent cx="560070" cy="228600"/>
            <wp:effectExtent l="0" t="0" r="0" b="0"/>
            <wp:docPr id="1145068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251003A4" wp14:editId="726868C4">
            <wp:extent cx="605790" cy="217170"/>
            <wp:effectExtent l="0" t="0" r="0" b="0"/>
            <wp:docPr id="208115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2A881E44" wp14:editId="42FDE24E">
            <wp:extent cx="605790" cy="194310"/>
            <wp:effectExtent l="0" t="0" r="0" b="0"/>
            <wp:docPr id="666714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20DFAEBE" wp14:editId="403F71C9">
            <wp:extent cx="537210" cy="217170"/>
            <wp:effectExtent l="0" t="0" r="0" b="0"/>
            <wp:docPr id="235298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5CFCFFCA" wp14:editId="70EDC511">
            <wp:extent cx="605790" cy="217170"/>
            <wp:effectExtent l="0" t="0" r="0" b="0"/>
            <wp:docPr id="222818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6CAE1176" wp14:editId="6CE0D878">
            <wp:extent cx="834390" cy="217170"/>
            <wp:effectExtent l="0" t="0" r="0" b="0"/>
            <wp:docPr id="1439090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наиболее распространенные глаголы с управлением и местоименные наречия (worauf, wozu и тому подобных, darauf, dazu и тому подобных);</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существительных в единственном и множественном числе;</w:t>
      </w:r>
    </w:p>
    <w:p w:rsidR="00F52E67" w:rsidRPr="0094326F" w:rsidRDefault="00F52E67" w:rsidP="00F52E67">
      <w:pPr>
        <w:pStyle w:val="ConsPlusNormal"/>
        <w:spacing w:before="240"/>
        <w:ind w:firstLine="540"/>
        <w:contextualSpacing/>
        <w:jc w:val="both"/>
      </w:pPr>
      <w:r w:rsidRPr="0094326F">
        <w:t>имена прилагательные в положительной,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прилагательных;</w:t>
      </w:r>
    </w:p>
    <w:p w:rsidR="00F52E67" w:rsidRPr="0094326F" w:rsidRDefault="00F52E67" w:rsidP="00F52E67">
      <w:pPr>
        <w:pStyle w:val="ConsPlusNormal"/>
        <w:spacing w:before="240"/>
        <w:ind w:firstLine="540"/>
        <w:contextualSpacing/>
        <w:jc w:val="both"/>
      </w:pPr>
      <w:r w:rsidRPr="0094326F">
        <w:lastRenderedPageBreak/>
        <w:t>наречия в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F52E67" w:rsidRPr="0094326F" w:rsidRDefault="00F52E67" w:rsidP="00F52E67">
      <w:pPr>
        <w:pStyle w:val="ConsPlusNormal"/>
        <w:spacing w:before="240"/>
        <w:ind w:firstLine="540"/>
        <w:contextualSpacing/>
        <w:jc w:val="both"/>
      </w:pPr>
      <w:r w:rsidRPr="0094326F">
        <w:t>способы выражения отрицания: kein, nicht, nichts, doch;</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 числительные для обозначения дат и больших чисел;</w:t>
      </w:r>
    </w:p>
    <w:p w:rsidR="00F52E67" w:rsidRPr="0094326F" w:rsidRDefault="00F52E67" w:rsidP="00F52E67">
      <w:pPr>
        <w:pStyle w:val="ConsPlusNormal"/>
        <w:spacing w:before="240"/>
        <w:ind w:firstLine="540"/>
        <w:contextualSpacing/>
        <w:jc w:val="both"/>
      </w:pPr>
      <w:r w:rsidRPr="0094326F">
        <w:t>предлоги места, направления, времени; предлоги, управляющие дательным падежом;</w:t>
      </w:r>
    </w:p>
    <w:p w:rsidR="00F52E67" w:rsidRPr="0094326F" w:rsidRDefault="00F52E67" w:rsidP="00F52E67">
      <w:pPr>
        <w:pStyle w:val="ConsPlusNormal"/>
        <w:spacing w:before="240"/>
        <w:ind w:firstLine="540"/>
        <w:contextualSpacing/>
        <w:jc w:val="both"/>
      </w:pPr>
      <w:r w:rsidRPr="0094326F">
        <w:t>предлоги, управляющие винительным падежом;</w:t>
      </w:r>
    </w:p>
    <w:p w:rsidR="00F52E67" w:rsidRPr="0094326F" w:rsidRDefault="00F52E67" w:rsidP="00F52E67">
      <w:pPr>
        <w:pStyle w:val="ConsPlusNormal"/>
        <w:spacing w:before="240"/>
        <w:ind w:firstLine="540"/>
        <w:contextualSpacing/>
        <w:jc w:val="both"/>
      </w:pPr>
      <w:r w:rsidRPr="0094326F">
        <w:t>предлоги, управляющие и дательным (место), и винительным (направление) падежом.</w:t>
      </w:r>
    </w:p>
    <w:p w:rsidR="00F52E67" w:rsidRPr="0094326F" w:rsidRDefault="00F52E67" w:rsidP="00F52E67">
      <w:pPr>
        <w:pStyle w:val="ConsPlusNormal"/>
        <w:spacing w:before="240"/>
        <w:ind w:firstLine="540"/>
        <w:contextualSpacing/>
        <w:jc w:val="both"/>
      </w:pPr>
      <w:r w:rsidRPr="0094326F">
        <w:t>Владеть социокультурными знаниями и умениями:</w:t>
      </w:r>
    </w:p>
    <w:p w:rsidR="00F52E67" w:rsidRPr="0094326F" w:rsidRDefault="00F52E67" w:rsidP="00F52E67">
      <w:pPr>
        <w:pStyle w:val="ConsPlusNormal"/>
        <w:spacing w:before="240"/>
        <w:ind w:firstLine="540"/>
        <w:contextualSpacing/>
        <w:jc w:val="both"/>
      </w:pPr>
      <w:r w:rsidRPr="0094326F">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Pr="0094326F" w:rsidRDefault="00F52E67" w:rsidP="00F52E67">
      <w:pPr>
        <w:pStyle w:val="ConsPlusNormal"/>
        <w:spacing w:before="240"/>
        <w:ind w:firstLine="540"/>
        <w:contextualSpacing/>
        <w:jc w:val="both"/>
      </w:pPr>
      <w:r w:rsidRPr="0094326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52E67" w:rsidRPr="0094326F" w:rsidRDefault="00F52E67" w:rsidP="00F52E67">
      <w:pPr>
        <w:pStyle w:val="ConsPlusNormal"/>
        <w:spacing w:before="240"/>
        <w:ind w:firstLine="540"/>
        <w:contextualSpacing/>
        <w:jc w:val="both"/>
      </w:pPr>
      <w:r w:rsidRPr="0094326F">
        <w:t>иметь базовые знания о социокультурном портрете и культурном наследии родной страны и страны/стран изучаемого языка;</w:t>
      </w:r>
    </w:p>
    <w:p w:rsidR="00F52E67" w:rsidRPr="0094326F" w:rsidRDefault="00F52E67" w:rsidP="00F52E67">
      <w:pPr>
        <w:pStyle w:val="ConsPlusNormal"/>
        <w:spacing w:before="240"/>
        <w:ind w:firstLine="540"/>
        <w:contextualSpacing/>
        <w:jc w:val="both"/>
      </w:pPr>
      <w:r w:rsidRPr="0094326F">
        <w:t>представлять родную страну и ее культуру на иностранном языке;</w:t>
      </w:r>
    </w:p>
    <w:p w:rsidR="00F52E67" w:rsidRPr="0094326F" w:rsidRDefault="00F52E67" w:rsidP="00F52E67">
      <w:pPr>
        <w:pStyle w:val="ConsPlusNormal"/>
        <w:spacing w:before="240"/>
        <w:ind w:firstLine="540"/>
        <w:contextualSpacing/>
        <w:jc w:val="both"/>
      </w:pPr>
      <w:r w:rsidRPr="0094326F">
        <w:t>проявлять уважение к иной культуре;</w:t>
      </w:r>
    </w:p>
    <w:p w:rsidR="00F52E67" w:rsidRPr="0094326F" w:rsidRDefault="00F52E67" w:rsidP="00F52E67">
      <w:pPr>
        <w:pStyle w:val="ConsPlusNormal"/>
        <w:spacing w:before="240"/>
        <w:ind w:firstLine="540"/>
        <w:contextualSpacing/>
        <w:jc w:val="both"/>
      </w:pPr>
      <w:r w:rsidRPr="0094326F">
        <w:t>соблюдать нормы вежливости в межкультурном общении.</w:t>
      </w:r>
    </w:p>
    <w:p w:rsidR="00F52E67" w:rsidRPr="0094326F" w:rsidRDefault="00F52E67" w:rsidP="00F52E67">
      <w:pPr>
        <w:pStyle w:val="ConsPlusNormal"/>
        <w:spacing w:before="240"/>
        <w:ind w:firstLine="540"/>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52E67" w:rsidRPr="0094326F" w:rsidRDefault="00F52E67" w:rsidP="00F52E67">
      <w:pPr>
        <w:pStyle w:val="ConsPlusNormal"/>
        <w:spacing w:before="240"/>
        <w:ind w:firstLine="540"/>
        <w:contextualSpacing/>
        <w:jc w:val="both"/>
      </w:pPr>
      <w:r w:rsidRPr="0094326F">
        <w:t>К концу обучения в 11 классе обучающийся получит следующие предметные результаты по отдельным темам программы по немецкому языку:</w:t>
      </w:r>
    </w:p>
    <w:p w:rsidR="00F52E67" w:rsidRPr="0094326F" w:rsidRDefault="00F52E67" w:rsidP="00F52E67">
      <w:pPr>
        <w:pStyle w:val="ConsPlusNormal"/>
        <w:spacing w:before="240"/>
        <w:ind w:firstLine="540"/>
        <w:contextualSpacing/>
        <w:jc w:val="both"/>
      </w:pPr>
      <w:r w:rsidRPr="0094326F">
        <w:t>Владеть основными видами речевой деятельности:</w:t>
      </w:r>
    </w:p>
    <w:p w:rsidR="00F52E67" w:rsidRPr="0094326F" w:rsidRDefault="00F52E67" w:rsidP="00F52E67">
      <w:pPr>
        <w:pStyle w:val="ConsPlusNormal"/>
        <w:spacing w:before="240"/>
        <w:ind w:firstLine="540"/>
        <w:contextualSpacing/>
        <w:jc w:val="both"/>
      </w:pPr>
      <w:r w:rsidRPr="0094326F">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52E67" w:rsidRPr="0094326F" w:rsidRDefault="00F52E67" w:rsidP="00F52E67">
      <w:pPr>
        <w:pStyle w:val="ConsPlusNormal"/>
        <w:spacing w:before="240"/>
        <w:ind w:firstLine="540"/>
        <w:contextualSpacing/>
        <w:jc w:val="both"/>
      </w:pPr>
      <w:r w:rsidRPr="0094326F">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w:t>
      </w:r>
      <w:r w:rsidRPr="0094326F">
        <w:lastRenderedPageBreak/>
        <w:t>отобранного тематического содержания речи;</w:t>
      </w:r>
    </w:p>
    <w:p w:rsidR="00F52E67" w:rsidRPr="0094326F" w:rsidRDefault="00F52E67" w:rsidP="00F52E67">
      <w:pPr>
        <w:pStyle w:val="ConsPlusNormal"/>
        <w:spacing w:before="240"/>
        <w:ind w:firstLine="540"/>
        <w:contextualSpacing/>
        <w:jc w:val="both"/>
      </w:pPr>
      <w:r w:rsidRPr="0094326F">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F52E67" w:rsidRPr="0094326F" w:rsidRDefault="00F52E67" w:rsidP="00F52E67">
      <w:pPr>
        <w:pStyle w:val="ConsPlusNormal"/>
        <w:spacing w:before="240"/>
        <w:ind w:firstLine="540"/>
        <w:contextualSpacing/>
        <w:jc w:val="both"/>
      </w:pPr>
      <w:r w:rsidRPr="0094326F">
        <w:t>устно излагать результаты выполненной проектной работы (объем - 14 - 15 фраз);</w:t>
      </w:r>
    </w:p>
    <w:p w:rsidR="00F52E67" w:rsidRPr="0094326F" w:rsidRDefault="00F52E67" w:rsidP="00F52E67">
      <w:pPr>
        <w:pStyle w:val="ConsPlusNormal"/>
        <w:spacing w:before="240"/>
        <w:ind w:firstLine="540"/>
        <w:contextualSpacing/>
        <w:jc w:val="both"/>
      </w:pPr>
      <w:r w:rsidRPr="0094326F">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52E67" w:rsidRPr="0094326F" w:rsidRDefault="00F52E67" w:rsidP="00F52E67">
      <w:pPr>
        <w:pStyle w:val="ConsPlusNormal"/>
        <w:spacing w:before="240"/>
        <w:ind w:firstLine="540"/>
        <w:contextualSpacing/>
        <w:jc w:val="both"/>
      </w:pPr>
      <w:r w:rsidRPr="0094326F">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F52E67" w:rsidRPr="0094326F" w:rsidRDefault="00F52E67" w:rsidP="00F52E67">
      <w:pPr>
        <w:pStyle w:val="ConsPlusNormal"/>
        <w:spacing w:before="240"/>
        <w:ind w:firstLine="540"/>
        <w:contextualSpacing/>
        <w:jc w:val="both"/>
      </w:pPr>
      <w:r w:rsidRPr="0094326F">
        <w:t>читать про себя несплошные тексты (таблицы, диаграммы, графики) и понимать представленную в них информацию;</w:t>
      </w:r>
    </w:p>
    <w:p w:rsidR="00F52E67" w:rsidRPr="0094326F" w:rsidRDefault="00F52E67" w:rsidP="00F52E67">
      <w:pPr>
        <w:pStyle w:val="ConsPlusNormal"/>
        <w:spacing w:before="240"/>
        <w:ind w:firstLine="540"/>
        <w:contextualSpacing/>
        <w:jc w:val="both"/>
      </w:pPr>
      <w:r w:rsidRPr="0094326F">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F52E67" w:rsidRPr="0094326F" w:rsidRDefault="00F52E67" w:rsidP="00F52E67">
      <w:pPr>
        <w:pStyle w:val="ConsPlusNormal"/>
        <w:spacing w:before="240"/>
        <w:ind w:firstLine="540"/>
        <w:contextualSpacing/>
        <w:jc w:val="both"/>
      </w:pPr>
      <w:r w:rsidRPr="0094326F">
        <w:t>Владеть фонетическими навыками:</w:t>
      </w:r>
    </w:p>
    <w:p w:rsidR="00F52E67" w:rsidRPr="0094326F" w:rsidRDefault="00F52E67" w:rsidP="00F52E67">
      <w:pPr>
        <w:pStyle w:val="ConsPlusNormal"/>
        <w:spacing w:before="240"/>
        <w:ind w:firstLine="540"/>
        <w:contextualSpacing/>
        <w:jc w:val="both"/>
      </w:pPr>
      <w:r w:rsidRPr="0094326F">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2E67" w:rsidRPr="0094326F" w:rsidRDefault="00F52E67" w:rsidP="00F52E67">
      <w:pPr>
        <w:pStyle w:val="ConsPlusNormal"/>
        <w:spacing w:before="240"/>
        <w:ind w:firstLine="540"/>
        <w:contextualSpacing/>
        <w:jc w:val="both"/>
      </w:pPr>
      <w:r w:rsidRPr="0094326F">
        <w:t>владеть орфографическими навыками: правильно писать изученные слова;</w:t>
      </w:r>
    </w:p>
    <w:p w:rsidR="00F52E67" w:rsidRPr="0094326F" w:rsidRDefault="00F52E67" w:rsidP="00F52E67">
      <w:pPr>
        <w:pStyle w:val="ConsPlusNormal"/>
        <w:spacing w:before="240"/>
        <w:ind w:firstLine="540"/>
        <w:contextualSpacing/>
        <w:jc w:val="both"/>
      </w:pPr>
      <w:r w:rsidRPr="0094326F">
        <w:t>владеть пунктуационными навыками: использовать запятую при перечислении и обращении; точку, вопросительный и восклицательный знаки;</w:t>
      </w:r>
    </w:p>
    <w:p w:rsidR="00F52E67" w:rsidRPr="0094326F" w:rsidRDefault="00F52E67" w:rsidP="00F52E67">
      <w:pPr>
        <w:pStyle w:val="ConsPlusNormal"/>
        <w:spacing w:before="240"/>
        <w:ind w:firstLine="540"/>
        <w:contextualSpacing/>
        <w:jc w:val="both"/>
      </w:pPr>
      <w:r w:rsidRPr="0094326F">
        <w:t>не ставить точку после заголовка;</w:t>
      </w:r>
    </w:p>
    <w:p w:rsidR="00F52E67" w:rsidRPr="0094326F" w:rsidRDefault="00F52E67" w:rsidP="00F52E67">
      <w:pPr>
        <w:pStyle w:val="ConsPlusNormal"/>
        <w:spacing w:before="240"/>
        <w:ind w:firstLine="540"/>
        <w:contextualSpacing/>
        <w:jc w:val="both"/>
      </w:pPr>
      <w:r w:rsidRPr="0094326F">
        <w:t>пунктуационно правильно оформлять прямую речь;</w:t>
      </w:r>
    </w:p>
    <w:p w:rsidR="00F52E67" w:rsidRPr="0094326F" w:rsidRDefault="00F52E67" w:rsidP="00F52E67">
      <w:pPr>
        <w:pStyle w:val="ConsPlusNormal"/>
        <w:spacing w:before="240"/>
        <w:ind w:firstLine="540"/>
        <w:contextualSpacing/>
        <w:jc w:val="both"/>
      </w:pPr>
      <w:r w:rsidRPr="0094326F">
        <w:t>пунктуационно правильно оформлять электронное сообщение личного характера.</w:t>
      </w:r>
    </w:p>
    <w:p w:rsidR="00F52E67" w:rsidRPr="0094326F" w:rsidRDefault="00F52E67" w:rsidP="00F52E67">
      <w:pPr>
        <w:pStyle w:val="ConsPlusNormal"/>
        <w:spacing w:before="240"/>
        <w:ind w:firstLine="540"/>
        <w:contextualSpacing/>
        <w:jc w:val="both"/>
      </w:pPr>
      <w:r w:rsidRPr="0094326F">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52E67" w:rsidRPr="0094326F" w:rsidRDefault="00F52E67" w:rsidP="00F52E67">
      <w:pPr>
        <w:pStyle w:val="ConsPlusNormal"/>
        <w:spacing w:before="240"/>
        <w:ind w:firstLine="540"/>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sidRPr="0094326F">
        <w:rPr>
          <w:noProof/>
          <w:position w:val="-5"/>
        </w:rPr>
        <w:drawing>
          <wp:inline distT="0" distB="0" distL="0" distR="0" wp14:anchorId="08DD767F" wp14:editId="3317A634">
            <wp:extent cx="354330" cy="217170"/>
            <wp:effectExtent l="0" t="0" r="0" b="0"/>
            <wp:docPr id="97986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имена прилагательные при помощи суффиксов -ig, -lich, -isch, -los;</w:t>
      </w:r>
    </w:p>
    <w:p w:rsidR="00F52E67" w:rsidRPr="0094326F" w:rsidRDefault="00F52E67" w:rsidP="00F52E67">
      <w:pPr>
        <w:pStyle w:val="ConsPlusNormal"/>
        <w:spacing w:before="240"/>
        <w:ind w:firstLine="540"/>
        <w:contextualSpacing/>
        <w:jc w:val="both"/>
      </w:pPr>
      <w:r w:rsidRPr="0094326F">
        <w:t>имена существительные, имена прилагательные и наречия при помощи префикса un-;</w:t>
      </w:r>
    </w:p>
    <w:p w:rsidR="00F52E67" w:rsidRPr="0094326F" w:rsidRDefault="00F52E67" w:rsidP="00F52E67">
      <w:pPr>
        <w:pStyle w:val="ConsPlusNormal"/>
        <w:spacing w:before="240"/>
        <w:ind w:firstLine="540"/>
        <w:contextualSpacing/>
        <w:jc w:val="both"/>
      </w:pPr>
      <w:r w:rsidRPr="0094326F">
        <w:lastRenderedPageBreak/>
        <w:t xml:space="preserve">числительные при помощи суффиксов -zehn, -zig, </w:t>
      </w:r>
      <w:r w:rsidRPr="0094326F">
        <w:rPr>
          <w:noProof/>
          <w:position w:val="-6"/>
        </w:rPr>
        <w:drawing>
          <wp:inline distT="0" distB="0" distL="0" distR="0" wp14:anchorId="2D4FD7FB" wp14:editId="6B1D8FC6">
            <wp:extent cx="354330" cy="240030"/>
            <wp:effectExtent l="0" t="0" r="0" b="0"/>
            <wp:docPr id="691740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p w:rsidR="00F52E67" w:rsidRPr="0094326F" w:rsidRDefault="00F52E67" w:rsidP="00F52E67">
      <w:pPr>
        <w:pStyle w:val="ConsPlusNormal"/>
        <w:spacing w:before="240"/>
        <w:ind w:firstLine="540"/>
        <w:contextualSpacing/>
        <w:jc w:val="both"/>
      </w:pPr>
      <w:r w:rsidRPr="0094326F">
        <w:t>с использованием словосложения (сложные существительные путем соединения основ существительных (der Wintersport, das Klassenzimmer);</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глагола с основой существительного (der Schreibtisch);</w:t>
      </w:r>
    </w:p>
    <w:p w:rsidR="00F52E67" w:rsidRPr="0094326F" w:rsidRDefault="00F52E67" w:rsidP="00F52E67">
      <w:pPr>
        <w:pStyle w:val="ConsPlusNormal"/>
        <w:spacing w:before="240"/>
        <w:ind w:firstLine="540"/>
        <w:contextualSpacing/>
        <w:jc w:val="both"/>
      </w:pPr>
      <w:r w:rsidRPr="0094326F">
        <w:t>сложные существительные путем соединения основы прилагательного и основы существительного (die Kleinstadt);</w:t>
      </w:r>
    </w:p>
    <w:p w:rsidR="00F52E67" w:rsidRPr="0094326F" w:rsidRDefault="00F52E67" w:rsidP="00F52E67">
      <w:pPr>
        <w:pStyle w:val="ConsPlusNormal"/>
        <w:spacing w:before="240"/>
        <w:ind w:firstLine="540"/>
        <w:contextualSpacing/>
        <w:jc w:val="both"/>
      </w:pPr>
      <w:r w:rsidRPr="0094326F">
        <w:t>сложные прилагательные путем соединения основ прилагательных (dunkelblau);</w:t>
      </w:r>
    </w:p>
    <w:p w:rsidR="00F52E67" w:rsidRPr="0094326F" w:rsidRDefault="00F52E67" w:rsidP="00F52E67">
      <w:pPr>
        <w:pStyle w:val="ConsPlusNormal"/>
        <w:spacing w:before="240"/>
        <w:ind w:firstLine="540"/>
        <w:contextualSpacing/>
        <w:jc w:val="both"/>
      </w:pPr>
      <w:r w:rsidRPr="0094326F">
        <w:t>с использованием конверсии (образование имен существительных от неопределенных форм глаголов (lesen - das Lesen);</w:t>
      </w:r>
    </w:p>
    <w:p w:rsidR="00F52E67" w:rsidRPr="0094326F" w:rsidRDefault="00F52E67" w:rsidP="00F52E67">
      <w:pPr>
        <w:pStyle w:val="ConsPlusNormal"/>
        <w:spacing w:before="240"/>
        <w:ind w:firstLine="540"/>
        <w:contextualSpacing/>
        <w:jc w:val="both"/>
      </w:pPr>
      <w:r w:rsidRPr="0094326F">
        <w:t>имен существительных от прилагательных (das Beste, der Deutsche, die Bekannte);</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без изменения корневой гласной (der Anfang);</w:t>
      </w:r>
    </w:p>
    <w:p w:rsidR="00F52E67" w:rsidRPr="0094326F" w:rsidRDefault="00F52E67" w:rsidP="00F52E67">
      <w:pPr>
        <w:pStyle w:val="ConsPlusNormal"/>
        <w:spacing w:before="240"/>
        <w:ind w:firstLine="540"/>
        <w:contextualSpacing/>
        <w:jc w:val="both"/>
      </w:pPr>
      <w:r w:rsidRPr="0094326F">
        <w:t>имен существительных от основы глагола с изменением корневой гласной (der Sprung);</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2E67" w:rsidRPr="0094326F" w:rsidRDefault="00F52E67" w:rsidP="00F52E67">
      <w:pPr>
        <w:pStyle w:val="ConsPlusNormal"/>
        <w:spacing w:before="240"/>
        <w:ind w:firstLine="540"/>
        <w:contextualSpacing/>
        <w:jc w:val="both"/>
      </w:pPr>
      <w:r w:rsidRPr="0094326F">
        <w:t>Знать и понимать особенности структуры простых и сложных предложений и различных коммуникативных типов предложений немецкого языка;</w:t>
      </w:r>
    </w:p>
    <w:p w:rsidR="00F52E67" w:rsidRPr="0094326F" w:rsidRDefault="00F52E67" w:rsidP="00F52E67">
      <w:pPr>
        <w:pStyle w:val="ConsPlusNormal"/>
        <w:spacing w:before="240"/>
        <w:ind w:firstLine="540"/>
        <w:contextualSpacing/>
        <w:jc w:val="both"/>
      </w:pPr>
      <w:r w:rsidRPr="0094326F">
        <w:t>распознавать и употреблять в устной и письменной речи:</w:t>
      </w:r>
    </w:p>
    <w:p w:rsidR="00F52E67" w:rsidRPr="0094326F" w:rsidRDefault="00F52E67" w:rsidP="00F52E67">
      <w:pPr>
        <w:pStyle w:val="ConsPlusNormal"/>
        <w:spacing w:before="240"/>
        <w:ind w:firstLine="540"/>
        <w:contextualSpacing/>
        <w:jc w:val="both"/>
      </w:pPr>
      <w:r w:rsidRPr="0094326F">
        <w:t>предложения с безличным местоимением es;</w:t>
      </w:r>
    </w:p>
    <w:p w:rsidR="00F52E67" w:rsidRPr="0094326F" w:rsidRDefault="00F52E67" w:rsidP="00F52E67">
      <w:pPr>
        <w:pStyle w:val="ConsPlusNormal"/>
        <w:spacing w:before="240"/>
        <w:ind w:firstLine="540"/>
        <w:contextualSpacing/>
        <w:jc w:val="both"/>
      </w:pPr>
      <w:r w:rsidRPr="0094326F">
        <w:t>предложения с конструкцией es gibt;</w:t>
      </w:r>
    </w:p>
    <w:p w:rsidR="00F52E67" w:rsidRPr="0094326F" w:rsidRDefault="00F52E67" w:rsidP="00F52E67">
      <w:pPr>
        <w:pStyle w:val="ConsPlusNormal"/>
        <w:spacing w:before="240"/>
        <w:ind w:firstLine="540"/>
        <w:contextualSpacing/>
        <w:jc w:val="both"/>
      </w:pPr>
      <w:r w:rsidRPr="0094326F">
        <w:t>предложения с неопределенно-личным местоимением man, в том числе с модальными глаголами;</w:t>
      </w:r>
    </w:p>
    <w:p w:rsidR="00F52E67" w:rsidRPr="0094326F" w:rsidRDefault="00F52E67" w:rsidP="00F52E67">
      <w:pPr>
        <w:pStyle w:val="ConsPlusNormal"/>
        <w:spacing w:before="240"/>
        <w:ind w:firstLine="540"/>
        <w:contextualSpacing/>
        <w:jc w:val="both"/>
      </w:pPr>
      <w:r w:rsidRPr="0094326F">
        <w:t>предложения с инфинитивным оборотом um ... zu;</w:t>
      </w:r>
    </w:p>
    <w:p w:rsidR="00F52E67" w:rsidRPr="0094326F" w:rsidRDefault="00F52E67" w:rsidP="00F52E67">
      <w:pPr>
        <w:pStyle w:val="ConsPlusNormal"/>
        <w:spacing w:before="240"/>
        <w:ind w:firstLine="540"/>
        <w:contextualSpacing/>
        <w:jc w:val="both"/>
      </w:pPr>
      <w:r w:rsidRPr="0094326F">
        <w:t>предложения с глаголами, требующие употребления после них частицы zu и инфинитива;</w:t>
      </w:r>
    </w:p>
    <w:p w:rsidR="00F52E67" w:rsidRPr="0094326F" w:rsidRDefault="00F52E67" w:rsidP="00F52E67">
      <w:pPr>
        <w:pStyle w:val="ConsPlusNormal"/>
        <w:spacing w:before="240"/>
        <w:ind w:firstLine="540"/>
        <w:contextualSpacing/>
        <w:jc w:val="both"/>
      </w:pPr>
      <w:r w:rsidRPr="0094326F">
        <w:t>сложносочиненные предложения с сочинительными союзами und, aber, oder, sondern, denn, nicht nur ... sondern auch, наречиями deshalb, darum, trotzdem;</w:t>
      </w:r>
    </w:p>
    <w:p w:rsidR="00F52E67" w:rsidRPr="0094326F" w:rsidRDefault="00F52E67" w:rsidP="00F52E67">
      <w:pPr>
        <w:pStyle w:val="ConsPlusNormal"/>
        <w:spacing w:before="240"/>
        <w:ind w:firstLine="540"/>
        <w:contextualSpacing/>
        <w:jc w:val="both"/>
      </w:pPr>
      <w:r w:rsidRPr="0094326F">
        <w:t>сложноподчиненные предложения: дополнительные - с союзами dass, ob и других; причины - с союзами weil, da; условия - с союзом wenn;</w:t>
      </w:r>
    </w:p>
    <w:p w:rsidR="00F52E67" w:rsidRPr="0094326F" w:rsidRDefault="00F52E67" w:rsidP="00F52E67">
      <w:pPr>
        <w:pStyle w:val="ConsPlusNormal"/>
        <w:spacing w:before="240"/>
        <w:ind w:firstLine="540"/>
        <w:contextualSpacing/>
        <w:jc w:val="both"/>
      </w:pPr>
      <w:r w:rsidRPr="0094326F">
        <w:t>времени - с союзами wenn, als, nachdem;</w:t>
      </w:r>
    </w:p>
    <w:p w:rsidR="00F52E67" w:rsidRPr="0094326F" w:rsidRDefault="00F52E67" w:rsidP="00F52E67">
      <w:pPr>
        <w:pStyle w:val="ConsPlusNormal"/>
        <w:spacing w:before="240"/>
        <w:ind w:firstLine="540"/>
        <w:contextualSpacing/>
        <w:jc w:val="both"/>
      </w:pPr>
      <w:r w:rsidRPr="0094326F">
        <w:t>цели - с союзом damit;</w:t>
      </w:r>
    </w:p>
    <w:p w:rsidR="00F52E67" w:rsidRPr="0094326F" w:rsidRDefault="00F52E67" w:rsidP="00F52E67">
      <w:pPr>
        <w:pStyle w:val="ConsPlusNormal"/>
        <w:spacing w:before="240"/>
        <w:ind w:firstLine="540"/>
        <w:contextualSpacing/>
        <w:jc w:val="both"/>
      </w:pPr>
      <w:r w:rsidRPr="0094326F">
        <w:t>определительные с относительными местоимениями die, der, das;</w:t>
      </w:r>
    </w:p>
    <w:p w:rsidR="00F52E67" w:rsidRPr="0094326F" w:rsidRDefault="00F52E67" w:rsidP="00F52E67">
      <w:pPr>
        <w:pStyle w:val="ConsPlusNormal"/>
        <w:spacing w:before="240"/>
        <w:ind w:firstLine="540"/>
        <w:contextualSpacing/>
        <w:jc w:val="both"/>
      </w:pPr>
      <w:r w:rsidRPr="0094326F">
        <w:t>уступки - с союзом obwohl;</w:t>
      </w:r>
    </w:p>
    <w:p w:rsidR="00F52E67" w:rsidRPr="0094326F" w:rsidRDefault="00F52E67" w:rsidP="00F52E67">
      <w:pPr>
        <w:pStyle w:val="ConsPlusNormal"/>
        <w:spacing w:before="240"/>
        <w:ind w:firstLine="540"/>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p w:rsidR="00F52E67" w:rsidRPr="0094326F" w:rsidRDefault="00F52E67" w:rsidP="00F52E67">
      <w:pPr>
        <w:pStyle w:val="ConsPlusNormal"/>
        <w:spacing w:before="240"/>
        <w:ind w:firstLine="540"/>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682185BB" wp14:editId="691438DD">
            <wp:extent cx="491490" cy="228600"/>
            <wp:effectExtent l="0" t="0" r="0" b="0"/>
            <wp:docPr id="98410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p w:rsidR="00F52E67" w:rsidRPr="0094326F" w:rsidRDefault="00F52E67" w:rsidP="00F52E67">
      <w:pPr>
        <w:pStyle w:val="ConsPlusNormal"/>
        <w:spacing w:before="240"/>
        <w:ind w:firstLine="540"/>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47D65FA2" wp14:editId="061FB288">
            <wp:extent cx="605790" cy="217170"/>
            <wp:effectExtent l="0" t="0" r="0" b="0"/>
            <wp:docPr id="1538273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910B55F" wp14:editId="610AA632">
            <wp:extent cx="834390" cy="217170"/>
            <wp:effectExtent l="0" t="0" r="0" b="0"/>
            <wp:docPr id="1595046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побудительные предложения в утвердительной и отрицательной форме во 2-м лице единственного числа и множественного числа и в вежливой форме;</w:t>
      </w:r>
    </w:p>
    <w:p w:rsidR="00F52E67" w:rsidRPr="0094326F" w:rsidRDefault="00F52E67" w:rsidP="00F52E67">
      <w:pPr>
        <w:pStyle w:val="ConsPlusNormal"/>
        <w:spacing w:before="240"/>
        <w:ind w:firstLine="540"/>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7096BE34" wp14:editId="620BBC43">
            <wp:extent cx="605790" cy="217170"/>
            <wp:effectExtent l="0" t="0" r="0" b="0"/>
            <wp:docPr id="190455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77423B6A" wp14:editId="42EE52FC">
            <wp:extent cx="834390" cy="217170"/>
            <wp:effectExtent l="0" t="0" r="0" b="0"/>
            <wp:docPr id="82597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p w:rsidR="00F52E67" w:rsidRPr="0094326F" w:rsidRDefault="00F52E67" w:rsidP="00F52E67">
      <w:pPr>
        <w:pStyle w:val="ConsPlusNormal"/>
        <w:spacing w:before="240"/>
        <w:ind w:firstLine="540"/>
        <w:contextualSpacing/>
        <w:jc w:val="both"/>
      </w:pPr>
      <w:r w:rsidRPr="0094326F">
        <w:t>возвратные глаголы в видовременных формах действительного залога в изъявительном наклонении;</w:t>
      </w:r>
    </w:p>
    <w:p w:rsidR="00F52E67" w:rsidRPr="0094326F" w:rsidRDefault="00F52E67" w:rsidP="00F52E67">
      <w:pPr>
        <w:pStyle w:val="ConsPlusNormal"/>
        <w:spacing w:before="240"/>
        <w:ind w:firstLine="540"/>
        <w:contextualSpacing/>
        <w:jc w:val="both"/>
      </w:pPr>
      <w:r w:rsidRPr="0094326F">
        <w:lastRenderedPageBreak/>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4BF26297" wp14:editId="2CBD1AEA">
            <wp:extent cx="605790" cy="217170"/>
            <wp:effectExtent l="0" t="0" r="0" b="0"/>
            <wp:docPr id="1796316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6DBE5799" wp14:editId="3A338B8F">
            <wp:extent cx="834390" cy="217170"/>
            <wp:effectExtent l="0" t="0" r="0" b="0"/>
            <wp:docPr id="677934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видовременная глагольная форма действительного залога Plusquamperfekt (при согласовании времен);</w:t>
      </w:r>
    </w:p>
    <w:p w:rsidR="00F52E67" w:rsidRPr="0094326F" w:rsidRDefault="00F52E67" w:rsidP="00F52E67">
      <w:pPr>
        <w:pStyle w:val="ConsPlusNormal"/>
        <w:spacing w:before="240"/>
        <w:ind w:firstLine="540"/>
        <w:contextualSpacing/>
        <w:jc w:val="both"/>
      </w:pPr>
      <w:r w:rsidRPr="0094326F">
        <w:t xml:space="preserve">формы сослагательного наклонения от глаголов haben, sein, werden, </w:t>
      </w:r>
      <w:r w:rsidRPr="0094326F">
        <w:rPr>
          <w:noProof/>
          <w:position w:val="-5"/>
        </w:rPr>
        <w:drawing>
          <wp:inline distT="0" distB="0" distL="0" distR="0" wp14:anchorId="667DB3E7" wp14:editId="7F6BA5A4">
            <wp:extent cx="605790" cy="217170"/>
            <wp:effectExtent l="0" t="0" r="0" b="0"/>
            <wp:docPr id="1486333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5FBE8707" wp14:editId="2B4EFA86">
            <wp:extent cx="560070" cy="228600"/>
            <wp:effectExtent l="0" t="0" r="0" b="0"/>
            <wp:docPr id="1066649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0FEDBE80" wp14:editId="2EB1E37B">
            <wp:extent cx="514350" cy="217170"/>
            <wp:effectExtent l="0" t="0" r="0" b="0"/>
            <wp:docPr id="876640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7970BB40" wp14:editId="74CC70B8">
            <wp:extent cx="834390" cy="217170"/>
            <wp:effectExtent l="0" t="0" r="0" b="0"/>
            <wp:docPr id="800133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модальные глаголы (</w:t>
      </w:r>
      <w:r w:rsidRPr="0094326F">
        <w:rPr>
          <w:noProof/>
          <w:position w:val="-6"/>
        </w:rPr>
        <w:drawing>
          <wp:inline distT="0" distB="0" distL="0" distR="0" wp14:anchorId="620D4764" wp14:editId="3278AD9B">
            <wp:extent cx="560070" cy="228600"/>
            <wp:effectExtent l="0" t="0" r="0" b="0"/>
            <wp:docPr id="27340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5AA8EAD3" wp14:editId="1D45807D">
            <wp:extent cx="605790" cy="217170"/>
            <wp:effectExtent l="0" t="0" r="0" b="0"/>
            <wp:docPr id="210816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0E5EFB1A" wp14:editId="6CD3D70E">
            <wp:extent cx="605790" cy="194310"/>
            <wp:effectExtent l="0" t="0" r="0" b="0"/>
            <wp:docPr id="134366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15EE2049" wp14:editId="6B594F15">
            <wp:extent cx="537210" cy="217170"/>
            <wp:effectExtent l="0" t="0" r="0" b="0"/>
            <wp:docPr id="487135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5C3BCC2B" wp14:editId="7D146B0E">
            <wp:extent cx="605790" cy="217170"/>
            <wp:effectExtent l="0" t="0" r="0" b="0"/>
            <wp:docPr id="1870110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135BE556" wp14:editId="4779C16C">
            <wp:extent cx="834390" cy="217170"/>
            <wp:effectExtent l="0" t="0" r="0" b="0"/>
            <wp:docPr id="1464466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p w:rsidR="00F52E67" w:rsidRPr="0094326F" w:rsidRDefault="00F52E67" w:rsidP="00F52E67">
      <w:pPr>
        <w:pStyle w:val="ConsPlusNormal"/>
        <w:spacing w:before="240"/>
        <w:ind w:firstLine="540"/>
        <w:contextualSpacing/>
        <w:jc w:val="both"/>
      </w:pPr>
      <w:r w:rsidRPr="0094326F">
        <w:t>наиболее распространенные глаголы с управлением и местоименные наречия (worauf, wozu и тому подобные, darauf, dazu и тому подобные);</w:t>
      </w:r>
    </w:p>
    <w:p w:rsidR="00F52E67" w:rsidRPr="0094326F" w:rsidRDefault="00F52E67" w:rsidP="00F52E67">
      <w:pPr>
        <w:pStyle w:val="ConsPlusNormal"/>
        <w:spacing w:before="240"/>
        <w:ind w:firstLine="540"/>
        <w:contextualSpacing/>
        <w:jc w:val="both"/>
      </w:pPr>
      <w:r w:rsidRPr="0094326F">
        <w:t>определенный, неопределенный и нулевой артикли;</w:t>
      </w:r>
    </w:p>
    <w:p w:rsidR="00F52E67" w:rsidRPr="0094326F" w:rsidRDefault="00F52E67" w:rsidP="00F52E67">
      <w:pPr>
        <w:pStyle w:val="ConsPlusNormal"/>
        <w:spacing w:before="240"/>
        <w:ind w:firstLine="540"/>
        <w:contextualSpacing/>
        <w:jc w:val="both"/>
      </w:pPr>
      <w:r w:rsidRPr="0094326F">
        <w:t>имена существительные во множественном числе,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существительных в единственном и множественном числе;</w:t>
      </w:r>
    </w:p>
    <w:p w:rsidR="00F52E67" w:rsidRPr="0094326F" w:rsidRDefault="00F52E67" w:rsidP="00F52E67">
      <w:pPr>
        <w:pStyle w:val="ConsPlusNormal"/>
        <w:spacing w:before="240"/>
        <w:ind w:firstLine="540"/>
        <w:contextualSpacing/>
        <w:jc w:val="both"/>
      </w:pPr>
      <w:r w:rsidRPr="0094326F">
        <w:t>имена прилагательные в положительной,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склонение имен прилагательных;</w:t>
      </w:r>
    </w:p>
    <w:p w:rsidR="00F52E67" w:rsidRPr="0094326F" w:rsidRDefault="00F52E67" w:rsidP="00F52E67">
      <w:pPr>
        <w:pStyle w:val="ConsPlusNormal"/>
        <w:spacing w:before="240"/>
        <w:ind w:firstLine="540"/>
        <w:contextualSpacing/>
        <w:jc w:val="both"/>
      </w:pPr>
      <w:r w:rsidRPr="0094326F">
        <w:t>наречия в сравнительной и превосходной степенях сравнения, образованные по правилу, и исключения;</w:t>
      </w:r>
    </w:p>
    <w:p w:rsidR="00F52E67" w:rsidRPr="0094326F" w:rsidRDefault="00F52E67" w:rsidP="00F52E67">
      <w:pPr>
        <w:pStyle w:val="ConsPlusNormal"/>
        <w:spacing w:before="240"/>
        <w:ind w:firstLine="540"/>
        <w:contextualSpacing/>
        <w:jc w:val="both"/>
      </w:pPr>
      <w:r w:rsidRPr="0094326F">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F52E67" w:rsidRPr="0094326F" w:rsidRDefault="00F52E67" w:rsidP="00F52E67">
      <w:pPr>
        <w:pStyle w:val="ConsPlusNormal"/>
        <w:spacing w:before="240"/>
        <w:ind w:firstLine="540"/>
        <w:contextualSpacing/>
        <w:jc w:val="both"/>
      </w:pPr>
      <w:r w:rsidRPr="0094326F">
        <w:t>способы выражения отрицания: kein, nicht, nichts, doch;</w:t>
      </w:r>
    </w:p>
    <w:p w:rsidR="00F52E67" w:rsidRPr="0094326F" w:rsidRDefault="00F52E67" w:rsidP="00F52E67">
      <w:pPr>
        <w:pStyle w:val="ConsPlusNormal"/>
        <w:spacing w:before="240"/>
        <w:ind w:firstLine="540"/>
        <w:contextualSpacing/>
        <w:jc w:val="both"/>
      </w:pPr>
      <w:r w:rsidRPr="0094326F">
        <w:t>количественные и порядковые числительные, числительные для обозначения дат и больших чисел;</w:t>
      </w:r>
    </w:p>
    <w:p w:rsidR="00F52E67" w:rsidRPr="0094326F" w:rsidRDefault="00F52E67" w:rsidP="00F52E67">
      <w:pPr>
        <w:pStyle w:val="ConsPlusNormal"/>
        <w:spacing w:before="240"/>
        <w:ind w:firstLine="540"/>
        <w:contextualSpacing/>
        <w:jc w:val="both"/>
      </w:pPr>
      <w:r w:rsidRPr="0094326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F52E67" w:rsidRPr="0094326F" w:rsidRDefault="00F52E67" w:rsidP="00F52E67">
      <w:pPr>
        <w:pStyle w:val="ConsPlusNormal"/>
        <w:spacing w:before="240"/>
        <w:ind w:firstLine="540"/>
        <w:contextualSpacing/>
        <w:jc w:val="both"/>
      </w:pPr>
      <w:r w:rsidRPr="0094326F">
        <w:t>Владеть социокультурными знаниями и умениями:</w:t>
      </w:r>
    </w:p>
    <w:p w:rsidR="00F52E67" w:rsidRPr="0094326F" w:rsidRDefault="00F52E67" w:rsidP="00F52E67">
      <w:pPr>
        <w:pStyle w:val="ConsPlusNormal"/>
        <w:spacing w:before="240"/>
        <w:ind w:firstLine="540"/>
        <w:contextualSpacing/>
        <w:jc w:val="both"/>
      </w:pPr>
      <w:r w:rsidRPr="0094326F">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F52E67" w:rsidRPr="0094326F" w:rsidRDefault="00F52E67" w:rsidP="00F52E67">
      <w:pPr>
        <w:pStyle w:val="ConsPlusNormal"/>
        <w:spacing w:before="240"/>
        <w:ind w:firstLine="540"/>
        <w:contextualSpacing/>
        <w:jc w:val="both"/>
      </w:pPr>
      <w:r w:rsidRPr="0094326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52E67" w:rsidRPr="0094326F" w:rsidRDefault="00F52E67" w:rsidP="00F52E67">
      <w:pPr>
        <w:pStyle w:val="ConsPlusNormal"/>
        <w:spacing w:before="240"/>
        <w:ind w:firstLine="540"/>
        <w:contextualSpacing/>
        <w:jc w:val="both"/>
      </w:pPr>
      <w:r w:rsidRPr="0094326F">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F52E67" w:rsidRPr="0094326F" w:rsidRDefault="00F52E67" w:rsidP="00F52E67">
      <w:pPr>
        <w:pStyle w:val="ConsPlusNormal"/>
        <w:spacing w:before="240"/>
        <w:ind w:firstLine="540"/>
        <w:contextualSpacing/>
        <w:jc w:val="both"/>
      </w:pPr>
      <w:r w:rsidRPr="0094326F">
        <w:t>проявлять уважение к иной культуре; соблюдать нормы вежливости в межкультурном общении.</w:t>
      </w:r>
    </w:p>
    <w:p w:rsidR="00F52E67" w:rsidRPr="0094326F" w:rsidRDefault="00F52E67" w:rsidP="00F52E67">
      <w:pPr>
        <w:pStyle w:val="ConsPlusNormal"/>
        <w:spacing w:before="240"/>
        <w:ind w:firstLine="540"/>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F52E67" w:rsidRPr="0094326F" w:rsidRDefault="00F52E67" w:rsidP="00F52E67">
      <w:pPr>
        <w:pStyle w:val="ConsPlusNormal"/>
        <w:spacing w:before="240"/>
        <w:ind w:firstLine="540"/>
        <w:contextualSpacing/>
        <w:jc w:val="both"/>
      </w:pPr>
      <w:r w:rsidRPr="0094326F">
        <w:t>при говорении и письме - описание/перифраз/толкование; при чтении и аудировании - языковую и контекстуальную догадку.</w:t>
      </w:r>
    </w:p>
    <w:p w:rsidR="00F52E67" w:rsidRPr="0094326F" w:rsidRDefault="00F52E67" w:rsidP="00F52E67">
      <w:pPr>
        <w:pStyle w:val="ConsPlusNormal"/>
        <w:spacing w:before="240"/>
        <w:ind w:firstLine="540"/>
        <w:contextualSpacing/>
        <w:jc w:val="both"/>
      </w:pPr>
      <w:r w:rsidRPr="0094326F">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w:t>
      </w:r>
      <w:r w:rsidRPr="0094326F">
        <w:lastRenderedPageBreak/>
        <w:t>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(немецкому) языку.</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pPr>
          </w:p>
        </w:tc>
        <w:tc>
          <w:tcPr>
            <w:tcW w:w="7370" w:type="dxa"/>
          </w:tcPr>
          <w:p w:rsidR="00F52E67" w:rsidRPr="0094326F" w:rsidRDefault="00F52E67" w:rsidP="00D60007">
            <w:pPr>
              <w:pStyle w:val="ConsPlusNormal"/>
              <w:contextualSpacing/>
              <w:jc w:val="both"/>
            </w:pPr>
            <w:r w:rsidRPr="0094326F">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Владеть основными видами речевой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 xml:space="preserve">Устно излагать результаты выполненной проектной работы (объем - до </w:t>
            </w:r>
            <w:r w:rsidRPr="0094326F">
              <w:lastRenderedPageBreak/>
              <w:t>14 фраз)</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1.2</w:t>
            </w:r>
          </w:p>
        </w:tc>
        <w:tc>
          <w:tcPr>
            <w:tcW w:w="7370"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1.2.1</w:t>
            </w:r>
          </w:p>
        </w:tc>
        <w:tc>
          <w:tcPr>
            <w:tcW w:w="7370" w:type="dxa"/>
          </w:tcPr>
          <w:p w:rsidR="00F52E67" w:rsidRPr="0094326F" w:rsidRDefault="00F52E67" w:rsidP="00D60007">
            <w:pPr>
              <w:pStyle w:val="ConsPlusNormal"/>
              <w:contextualSpacing/>
              <w:jc w:val="both"/>
            </w:pPr>
            <w:r w:rsidRPr="0094326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1.3.1</w:t>
            </w:r>
          </w:p>
        </w:tc>
        <w:tc>
          <w:tcPr>
            <w:tcW w:w="7370" w:type="dxa"/>
          </w:tcPr>
          <w:p w:rsidR="00F52E67" w:rsidRPr="0094326F" w:rsidRDefault="00F52E67" w:rsidP="00D60007">
            <w:pPr>
              <w:pStyle w:val="ConsPlusNormal"/>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F52E67" w:rsidRPr="0094326F" w:rsidRDefault="00F52E67" w:rsidP="00D60007">
            <w:pPr>
              <w:pStyle w:val="ConsPlusNormal"/>
              <w:contextualSpacing/>
              <w:jc w:val="both"/>
            </w:pPr>
            <w:r w:rsidRPr="0094326F">
              <w:t>читать про себя и устанавливать причинно-следственную взаимосвязь изложенных в тексте фактов и событий;</w:t>
            </w:r>
          </w:p>
          <w:p w:rsidR="00F52E67" w:rsidRPr="0094326F" w:rsidRDefault="00F52E67" w:rsidP="00D60007">
            <w:pPr>
              <w:pStyle w:val="ConsPlusNormal"/>
              <w:contextualSpacing/>
              <w:jc w:val="both"/>
            </w:pPr>
            <w:r w:rsidRPr="0094326F">
              <w:t>читать про себя несплошные тексты (таблицы, диаграммы, графики и другие) и понимать представленную в них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701" w:type="dxa"/>
          </w:tcPr>
          <w:p w:rsidR="00F52E67" w:rsidRPr="0094326F" w:rsidRDefault="00F52E67" w:rsidP="00D60007">
            <w:pPr>
              <w:pStyle w:val="ConsPlusNormal"/>
              <w:contextualSpacing/>
              <w:jc w:val="center"/>
            </w:pPr>
            <w:r w:rsidRPr="0094326F">
              <w:t>1.4.1</w:t>
            </w:r>
          </w:p>
        </w:tc>
        <w:tc>
          <w:tcPr>
            <w:tcW w:w="7370" w:type="dxa"/>
          </w:tcPr>
          <w:p w:rsidR="00F52E67" w:rsidRPr="0094326F" w:rsidRDefault="00F52E67" w:rsidP="00D60007">
            <w:pPr>
              <w:pStyle w:val="ConsPlusNormal"/>
              <w:contextualSpacing/>
              <w:jc w:val="both"/>
            </w:pPr>
            <w:r w:rsidRPr="0094326F">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1.4.2</w:t>
            </w:r>
          </w:p>
        </w:tc>
        <w:tc>
          <w:tcPr>
            <w:tcW w:w="7370" w:type="dxa"/>
          </w:tcPr>
          <w:p w:rsidR="00F52E67" w:rsidRPr="0094326F" w:rsidRDefault="00F52E67" w:rsidP="00D60007">
            <w:pPr>
              <w:pStyle w:val="ConsPlusNormal"/>
              <w:contextualSpacing/>
              <w:jc w:val="both"/>
            </w:pPr>
            <w:r w:rsidRPr="0094326F">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1.4.3</w:t>
            </w:r>
          </w:p>
        </w:tc>
        <w:tc>
          <w:tcPr>
            <w:tcW w:w="7370" w:type="dxa"/>
          </w:tcPr>
          <w:p w:rsidR="00F52E67" w:rsidRPr="0094326F" w:rsidRDefault="00F52E67" w:rsidP="00D60007">
            <w:pPr>
              <w:pStyle w:val="ConsPlusNormal"/>
              <w:contextualSpacing/>
              <w:jc w:val="both"/>
            </w:pPr>
            <w:r w:rsidRPr="0094326F">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1.4.4</w:t>
            </w:r>
          </w:p>
        </w:tc>
        <w:tc>
          <w:tcPr>
            <w:tcW w:w="7370" w:type="dxa"/>
          </w:tcPr>
          <w:p w:rsidR="00F52E67" w:rsidRPr="0094326F" w:rsidRDefault="00F52E67" w:rsidP="00D60007">
            <w:pPr>
              <w:pStyle w:val="ConsPlusNormal"/>
              <w:contextualSpacing/>
              <w:jc w:val="both"/>
            </w:pPr>
            <w:r w:rsidRPr="0094326F">
              <w:t>Заполнять таблицу, кратко фиксируя содержание прочитанного (прослушанного) текста или дополняя информацию в таблице</w:t>
            </w:r>
          </w:p>
        </w:tc>
      </w:tr>
      <w:tr w:rsidR="00F52E67" w:rsidRPr="0094326F" w:rsidTr="00D60007">
        <w:tc>
          <w:tcPr>
            <w:tcW w:w="1701" w:type="dxa"/>
          </w:tcPr>
          <w:p w:rsidR="00F52E67" w:rsidRPr="0094326F" w:rsidRDefault="00F52E67" w:rsidP="00D60007">
            <w:pPr>
              <w:pStyle w:val="ConsPlusNormal"/>
              <w:contextualSpacing/>
              <w:jc w:val="center"/>
            </w:pPr>
            <w:r w:rsidRPr="0094326F">
              <w:t>1.4.5</w:t>
            </w:r>
          </w:p>
        </w:tc>
        <w:tc>
          <w:tcPr>
            <w:tcW w:w="7370" w:type="dxa"/>
          </w:tcPr>
          <w:p w:rsidR="00F52E67" w:rsidRPr="0094326F" w:rsidRDefault="00F52E67" w:rsidP="00D60007">
            <w:pPr>
              <w:pStyle w:val="ConsPlusNormal"/>
              <w:contextualSpacing/>
              <w:jc w:val="both"/>
            </w:pPr>
            <w:r w:rsidRPr="0094326F">
              <w:t>Письменно представлять результаты выполненной проектной работы (объем - до 150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1.4.6</w:t>
            </w:r>
          </w:p>
        </w:tc>
        <w:tc>
          <w:tcPr>
            <w:tcW w:w="7370" w:type="dxa"/>
          </w:tcPr>
          <w:p w:rsidR="00F52E67" w:rsidRPr="0094326F" w:rsidRDefault="00F52E67" w:rsidP="00D60007">
            <w:pPr>
              <w:pStyle w:val="ConsPlusNormal"/>
              <w:contextualSpacing/>
              <w:jc w:val="both"/>
            </w:pPr>
            <w:r w:rsidRPr="0094326F">
              <w:t>Писать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 xml:space="preserve">Различать на слух и адекватно, без ошибок, ведущих к сбою </w:t>
            </w:r>
            <w:r w:rsidRPr="0094326F">
              <w:lastRenderedPageBreak/>
              <w:t>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2.1.2</w:t>
            </w:r>
          </w:p>
        </w:tc>
        <w:tc>
          <w:tcPr>
            <w:tcW w:w="7370" w:type="dxa"/>
          </w:tcPr>
          <w:p w:rsidR="00F52E67" w:rsidRPr="0094326F" w:rsidRDefault="00F52E67" w:rsidP="00D60007">
            <w:pPr>
              <w:pStyle w:val="ConsPlusNormal"/>
              <w:contextualSpacing/>
              <w:jc w:val="both"/>
            </w:pPr>
            <w:r w:rsidRPr="0094326F">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Владеть орфографическими навыками: правильно писать изученные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2.3.2</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Pr="0094326F">
              <w:rPr>
                <w:noProof/>
                <w:position w:val="-5"/>
              </w:rPr>
              <w:drawing>
                <wp:inline distT="0" distB="0" distL="0" distR="0" wp14:anchorId="24FE3A62" wp14:editId="48127587">
                  <wp:extent cx="548640" cy="217170"/>
                  <wp:effectExtent l="0" t="0" r="0" b="0"/>
                  <wp:docPr id="1720507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rsidRPr="0094326F">
              <w:t>, -ion, -e, </w:t>
            </w:r>
            <w:r w:rsidRPr="0094326F">
              <w:rPr>
                <w:noProof/>
                <w:position w:val="-5"/>
              </w:rPr>
              <w:drawing>
                <wp:inline distT="0" distB="0" distL="0" distR="0" wp14:anchorId="0733912A" wp14:editId="6054B8EB">
                  <wp:extent cx="354330" cy="217170"/>
                  <wp:effectExtent l="0" t="0" r="0" b="0"/>
                  <wp:docPr id="1512110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RPr="0094326F" w:rsidTr="00D60007">
        <w:tc>
          <w:tcPr>
            <w:tcW w:w="1701" w:type="dxa"/>
          </w:tcPr>
          <w:p w:rsidR="00F52E67" w:rsidRPr="0094326F" w:rsidRDefault="00F52E67" w:rsidP="00D60007">
            <w:pPr>
              <w:pStyle w:val="ConsPlusNormal"/>
              <w:contextualSpacing/>
              <w:jc w:val="center"/>
            </w:pPr>
            <w:r w:rsidRPr="0094326F">
              <w:t>2.3.3</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F52E67" w:rsidRPr="0094326F" w:rsidTr="00D60007">
        <w:tc>
          <w:tcPr>
            <w:tcW w:w="1701" w:type="dxa"/>
          </w:tcPr>
          <w:p w:rsidR="00F52E67" w:rsidRPr="0094326F" w:rsidRDefault="00F52E67" w:rsidP="00D60007">
            <w:pPr>
              <w:pStyle w:val="ConsPlusNormal"/>
              <w:contextualSpacing/>
              <w:jc w:val="center"/>
            </w:pPr>
            <w:r w:rsidRPr="0094326F">
              <w:t>2.3.4</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un-</w:t>
            </w:r>
          </w:p>
        </w:tc>
      </w:tr>
      <w:tr w:rsidR="00F52E67" w:rsidRPr="0094326F" w:rsidTr="00D60007">
        <w:tc>
          <w:tcPr>
            <w:tcW w:w="1701" w:type="dxa"/>
          </w:tcPr>
          <w:p w:rsidR="00F52E67" w:rsidRPr="0094326F" w:rsidRDefault="00F52E67" w:rsidP="00D60007">
            <w:pPr>
              <w:pStyle w:val="ConsPlusNormal"/>
              <w:contextualSpacing/>
              <w:jc w:val="center"/>
            </w:pPr>
            <w:r w:rsidRPr="0094326F">
              <w:t>2.3.5</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Pr="0094326F">
              <w:rPr>
                <w:noProof/>
                <w:position w:val="-6"/>
              </w:rPr>
              <w:drawing>
                <wp:inline distT="0" distB="0" distL="0" distR="0" wp14:anchorId="2D470635" wp14:editId="18C5FC3E">
                  <wp:extent cx="354330" cy="240030"/>
                  <wp:effectExtent l="0" t="0" r="0" b="0"/>
                  <wp:docPr id="115694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tc>
      </w:tr>
      <w:tr w:rsidR="00F52E67" w:rsidRPr="0094326F" w:rsidTr="00D60007">
        <w:tc>
          <w:tcPr>
            <w:tcW w:w="1701" w:type="dxa"/>
          </w:tcPr>
          <w:p w:rsidR="00F52E67" w:rsidRPr="0094326F" w:rsidRDefault="00F52E67" w:rsidP="00D60007">
            <w:pPr>
              <w:pStyle w:val="ConsPlusNormal"/>
              <w:contextualSpacing/>
              <w:jc w:val="center"/>
            </w:pPr>
            <w:r w:rsidRPr="0094326F">
              <w:t>2.3.6</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t>
            </w:r>
            <w:r w:rsidRPr="0094326F">
              <w:lastRenderedPageBreak/>
              <w:t>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2.3.7</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F52E67" w:rsidRPr="0094326F" w:rsidTr="00D60007">
        <w:tc>
          <w:tcPr>
            <w:tcW w:w="1701" w:type="dxa"/>
          </w:tcPr>
          <w:p w:rsidR="00F52E67" w:rsidRPr="0094326F" w:rsidRDefault="00F52E67" w:rsidP="00D60007">
            <w:pPr>
              <w:pStyle w:val="ConsPlusNormal"/>
              <w:contextualSpacing/>
              <w:jc w:val="center"/>
            </w:pPr>
            <w:r w:rsidRPr="0094326F">
              <w:t>2.3.8</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F52E67" w:rsidRPr="0094326F" w:rsidTr="00D60007">
        <w:tc>
          <w:tcPr>
            <w:tcW w:w="1701" w:type="dxa"/>
          </w:tcPr>
          <w:p w:rsidR="00F52E67" w:rsidRPr="0094326F" w:rsidRDefault="00F52E67" w:rsidP="00D60007">
            <w:pPr>
              <w:pStyle w:val="ConsPlusNormal"/>
              <w:contextualSpacing/>
              <w:jc w:val="center"/>
            </w:pPr>
            <w:r w:rsidRPr="0094326F">
              <w:t>2.3.9</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2.3.10</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Грамматическая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2.4.1</w:t>
            </w:r>
          </w:p>
        </w:tc>
        <w:tc>
          <w:tcPr>
            <w:tcW w:w="7370" w:type="dxa"/>
          </w:tcPr>
          <w:p w:rsidR="00F52E67" w:rsidRPr="0094326F" w:rsidRDefault="00F52E67" w:rsidP="00D60007">
            <w:pPr>
              <w:pStyle w:val="ConsPlusNormal"/>
              <w:contextualSpacing/>
              <w:jc w:val="both"/>
            </w:pPr>
            <w:r w:rsidRPr="0094326F">
              <w:t>Знать и понимать особенности структуры простых и сложных предложений и различных коммуникативных типов предложений немецкого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2.4.2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безличным местоимением es</w:t>
            </w:r>
          </w:p>
        </w:tc>
      </w:tr>
      <w:tr w:rsidR="00F52E67" w:rsidRPr="0094326F" w:rsidTr="00D60007">
        <w:tc>
          <w:tcPr>
            <w:tcW w:w="1701" w:type="dxa"/>
          </w:tcPr>
          <w:p w:rsidR="00F52E67" w:rsidRPr="0094326F" w:rsidRDefault="00F52E67" w:rsidP="00D60007">
            <w:pPr>
              <w:pStyle w:val="ConsPlusNormal"/>
              <w:contextualSpacing/>
              <w:jc w:val="center"/>
            </w:pPr>
            <w:r w:rsidRPr="0094326F">
              <w:t>2.4.3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конструкцией es gibt</w:t>
            </w:r>
          </w:p>
        </w:tc>
      </w:tr>
      <w:tr w:rsidR="00F52E67" w:rsidRPr="0094326F" w:rsidTr="00D60007">
        <w:tc>
          <w:tcPr>
            <w:tcW w:w="1701" w:type="dxa"/>
          </w:tcPr>
          <w:p w:rsidR="00F52E67" w:rsidRPr="0094326F" w:rsidRDefault="00F52E67" w:rsidP="00D60007">
            <w:pPr>
              <w:pStyle w:val="ConsPlusNormal"/>
              <w:contextualSpacing/>
              <w:jc w:val="center"/>
            </w:pPr>
            <w:r w:rsidRPr="0094326F">
              <w:t>2.4.4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F52E67" w:rsidRPr="0094326F" w:rsidTr="00D60007">
        <w:tc>
          <w:tcPr>
            <w:tcW w:w="1701" w:type="dxa"/>
          </w:tcPr>
          <w:p w:rsidR="00F52E67" w:rsidRPr="0094326F" w:rsidRDefault="00F52E67" w:rsidP="00D60007">
            <w:pPr>
              <w:pStyle w:val="ConsPlusNormal"/>
              <w:contextualSpacing/>
              <w:jc w:val="center"/>
            </w:pPr>
            <w:r w:rsidRPr="0094326F">
              <w:t>2.4.5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инфинитивным оборотом um... zu</w:t>
            </w:r>
          </w:p>
        </w:tc>
      </w:tr>
      <w:tr w:rsidR="00F52E67" w:rsidRPr="0094326F" w:rsidTr="00D60007">
        <w:tc>
          <w:tcPr>
            <w:tcW w:w="1701" w:type="dxa"/>
          </w:tcPr>
          <w:p w:rsidR="00F52E67" w:rsidRPr="0094326F" w:rsidRDefault="00F52E67" w:rsidP="00D60007">
            <w:pPr>
              <w:pStyle w:val="ConsPlusNormal"/>
              <w:contextualSpacing/>
              <w:jc w:val="center"/>
            </w:pPr>
            <w:r w:rsidRPr="0094326F">
              <w:t>2.4.6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F52E67" w:rsidRPr="0094326F" w:rsidTr="00D60007">
        <w:tc>
          <w:tcPr>
            <w:tcW w:w="1701" w:type="dxa"/>
          </w:tcPr>
          <w:p w:rsidR="00F52E67" w:rsidRPr="0094326F" w:rsidRDefault="00F52E67" w:rsidP="00D60007">
            <w:pPr>
              <w:pStyle w:val="ConsPlusNormal"/>
              <w:contextualSpacing/>
              <w:jc w:val="center"/>
            </w:pPr>
            <w:r w:rsidRPr="0094326F">
              <w:t>2.4.7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tc>
      </w:tr>
      <w:tr w:rsidR="00F52E67" w:rsidRPr="0094326F" w:rsidTr="00D60007">
        <w:tc>
          <w:tcPr>
            <w:tcW w:w="1701" w:type="dxa"/>
          </w:tcPr>
          <w:p w:rsidR="00F52E67" w:rsidRPr="0094326F" w:rsidRDefault="00F52E67" w:rsidP="00D60007">
            <w:pPr>
              <w:pStyle w:val="ConsPlusNormal"/>
              <w:contextualSpacing/>
              <w:jc w:val="center"/>
            </w:pPr>
            <w:r w:rsidRPr="0094326F">
              <w:t>2.4.9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2.4.10</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7E6A99F5" wp14:editId="5AA13820">
                  <wp:extent cx="491490" cy="228600"/>
                  <wp:effectExtent l="0" t="0" r="0" b="0"/>
                  <wp:docPr id="356009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2.4.11</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Pr="0094326F">
              <w:rPr>
                <w:noProof/>
                <w:position w:val="-5"/>
              </w:rPr>
              <w:drawing>
                <wp:inline distT="0" distB="0" distL="0" distR="0" wp14:anchorId="75F301A8" wp14:editId="069388AA">
                  <wp:extent cx="605790" cy="217170"/>
                  <wp:effectExtent l="0" t="0" r="0" b="0"/>
                  <wp:docPr id="1782226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64EE9455" wp14:editId="2FBD7206">
                  <wp:extent cx="834390" cy="217170"/>
                  <wp:effectExtent l="0" t="0" r="0" b="0"/>
                  <wp:docPr id="1149180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t>2.4.12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t>2.4.13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11CC0E4C" wp14:editId="5C4D4356">
                  <wp:extent cx="605790" cy="217170"/>
                  <wp:effectExtent l="0" t="0" r="0" b="0"/>
                  <wp:docPr id="124389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1B1D3042" wp14:editId="49D10AAD">
                  <wp:extent cx="834390" cy="217170"/>
                  <wp:effectExtent l="0" t="0" r="0" b="0"/>
                  <wp:docPr id="201099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t>2.4.14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73935940" wp14:editId="76D3D43F">
                  <wp:extent cx="605790" cy="217170"/>
                  <wp:effectExtent l="0" t="0" r="0" b="0"/>
                  <wp:docPr id="91153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37827996" wp14:editId="237F3D58">
                  <wp:extent cx="834390" cy="217170"/>
                  <wp:effectExtent l="0" t="0" r="0" b="0"/>
                  <wp:docPr id="38086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t>2.4.15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6361283E" wp14:editId="2151B31C">
                  <wp:extent cx="605790" cy="217170"/>
                  <wp:effectExtent l="0" t="0" r="0" b="0"/>
                  <wp:docPr id="138876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5650F1D1" wp14:editId="7A59C50D">
                  <wp:extent cx="834390" cy="217170"/>
                  <wp:effectExtent l="0" t="0" r="0" b="0"/>
                  <wp:docPr id="137449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701" w:type="dxa"/>
          </w:tcPr>
          <w:p w:rsidR="00F52E67" w:rsidRPr="0094326F" w:rsidRDefault="00F52E67" w:rsidP="00D60007">
            <w:pPr>
              <w:pStyle w:val="ConsPlusNormal"/>
              <w:contextualSpacing/>
              <w:jc w:val="center"/>
            </w:pPr>
            <w:r w:rsidRPr="0094326F">
              <w:t>2.4.16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F52E67" w:rsidRPr="0094326F" w:rsidTr="00D60007">
        <w:tc>
          <w:tcPr>
            <w:tcW w:w="1701" w:type="dxa"/>
          </w:tcPr>
          <w:p w:rsidR="00F52E67" w:rsidRPr="0094326F" w:rsidRDefault="00F52E67" w:rsidP="00D60007">
            <w:pPr>
              <w:pStyle w:val="ConsPlusNormal"/>
              <w:contextualSpacing/>
              <w:jc w:val="center"/>
            </w:pPr>
            <w:r w:rsidRPr="0094326F">
              <w:t>2.4.17</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формы сослагательного наклонения от глаголов </w:t>
            </w:r>
            <w:r w:rsidRPr="0094326F">
              <w:lastRenderedPageBreak/>
              <w:t xml:space="preserve">haben, sein, werden, </w:t>
            </w:r>
            <w:r w:rsidRPr="0094326F">
              <w:rPr>
                <w:noProof/>
                <w:position w:val="-5"/>
              </w:rPr>
              <w:drawing>
                <wp:inline distT="0" distB="0" distL="0" distR="0" wp14:anchorId="60E973AA" wp14:editId="770728FB">
                  <wp:extent cx="605790" cy="217170"/>
                  <wp:effectExtent l="0" t="0" r="0" b="0"/>
                  <wp:docPr id="170501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68BC186C" wp14:editId="1301CF2A">
                  <wp:extent cx="560070" cy="228600"/>
                  <wp:effectExtent l="0" t="0" r="0" b="0"/>
                  <wp:docPr id="896544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47752F43" wp14:editId="75A2EF3C">
                  <wp:extent cx="514350" cy="217170"/>
                  <wp:effectExtent l="0" t="0" r="0" b="0"/>
                  <wp:docPr id="1601906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06C0BF18" wp14:editId="2B6FBD95">
                  <wp:extent cx="834390" cy="217170"/>
                  <wp:effectExtent l="0" t="0" r="0" b="0"/>
                  <wp:docPr id="1564078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2.4.18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и употреблять в устной и письменной речи модальные глаголы (</w:t>
            </w:r>
            <w:r w:rsidRPr="0094326F">
              <w:rPr>
                <w:noProof/>
                <w:position w:val="-6"/>
              </w:rPr>
              <w:drawing>
                <wp:inline distT="0" distB="0" distL="0" distR="0" wp14:anchorId="78C8CA01" wp14:editId="49FA7024">
                  <wp:extent cx="560070" cy="228600"/>
                  <wp:effectExtent l="0" t="0" r="0" b="0"/>
                  <wp:docPr id="1845014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27ACDE96" wp14:editId="2DE3DB3D">
                  <wp:extent cx="605790" cy="217170"/>
                  <wp:effectExtent l="0" t="0" r="0" b="0"/>
                  <wp:docPr id="99785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195E7639" wp14:editId="57EA31FC">
                  <wp:extent cx="605790" cy="194310"/>
                  <wp:effectExtent l="0" t="0" r="0" b="0"/>
                  <wp:docPr id="1510123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4E8C831D" wp14:editId="7F8EBEF5">
                  <wp:extent cx="537210" cy="217170"/>
                  <wp:effectExtent l="0" t="0" r="0" b="0"/>
                  <wp:docPr id="648139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2240AB86" wp14:editId="26010A86">
                  <wp:extent cx="605790" cy="217170"/>
                  <wp:effectExtent l="0" t="0" r="0" b="0"/>
                  <wp:docPr id="1266895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w:t>
            </w:r>
            <w:r w:rsidRPr="0094326F">
              <w:rPr>
                <w:noProof/>
                <w:position w:val="-5"/>
              </w:rPr>
              <w:drawing>
                <wp:inline distT="0" distB="0" distL="0" distR="0" wp14:anchorId="10FD7E2A" wp14:editId="67DDCFAC">
                  <wp:extent cx="834390" cy="217170"/>
                  <wp:effectExtent l="0" t="0" r="0" b="0"/>
                  <wp:docPr id="984858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F52E67" w:rsidRPr="0094326F" w:rsidTr="00D60007">
        <w:tc>
          <w:tcPr>
            <w:tcW w:w="1701" w:type="dxa"/>
          </w:tcPr>
          <w:p w:rsidR="00F52E67" w:rsidRPr="0094326F" w:rsidRDefault="00F52E67" w:rsidP="00D60007">
            <w:pPr>
              <w:pStyle w:val="ConsPlusNormal"/>
              <w:contextualSpacing/>
              <w:jc w:val="center"/>
            </w:pPr>
            <w:r w:rsidRPr="0094326F">
              <w:t>2.4.19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F52E67" w:rsidRPr="0094326F" w:rsidTr="00D60007">
        <w:tc>
          <w:tcPr>
            <w:tcW w:w="1701" w:type="dxa"/>
          </w:tcPr>
          <w:p w:rsidR="00F52E67" w:rsidRPr="0094326F" w:rsidRDefault="00F52E67" w:rsidP="00D60007">
            <w:pPr>
              <w:pStyle w:val="ConsPlusNormal"/>
              <w:contextualSpacing/>
              <w:jc w:val="center"/>
            </w:pPr>
            <w:r w:rsidRPr="0094326F">
              <w:t>2.4.20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RPr="0094326F" w:rsidTr="00D60007">
        <w:tc>
          <w:tcPr>
            <w:tcW w:w="1701" w:type="dxa"/>
          </w:tcPr>
          <w:p w:rsidR="00F52E67" w:rsidRPr="0094326F" w:rsidRDefault="00F52E67" w:rsidP="00D60007">
            <w:pPr>
              <w:pStyle w:val="ConsPlusNormal"/>
              <w:contextualSpacing/>
              <w:jc w:val="center"/>
            </w:pPr>
            <w:r w:rsidRPr="0094326F">
              <w:t>2.4.21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2.4.22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и употреблять в устной и письменной речи формы склонения имен существительных в единственном и множественном числе</w:t>
            </w:r>
          </w:p>
        </w:tc>
      </w:tr>
      <w:tr w:rsidR="00F52E67" w:rsidRPr="0094326F" w:rsidTr="00D60007">
        <w:tc>
          <w:tcPr>
            <w:tcW w:w="1701" w:type="dxa"/>
          </w:tcPr>
          <w:p w:rsidR="00F52E67" w:rsidRPr="0094326F" w:rsidRDefault="00F52E67" w:rsidP="00D60007">
            <w:pPr>
              <w:pStyle w:val="ConsPlusNormal"/>
              <w:contextualSpacing/>
              <w:jc w:val="center"/>
            </w:pPr>
            <w:r w:rsidRPr="0094326F">
              <w:t>2.4.23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2.4.24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формы склонения имен прилагательных</w:t>
            </w:r>
          </w:p>
        </w:tc>
      </w:tr>
      <w:tr w:rsidR="00F52E67" w:rsidRPr="0094326F" w:rsidTr="00D60007">
        <w:tc>
          <w:tcPr>
            <w:tcW w:w="1701" w:type="dxa"/>
          </w:tcPr>
          <w:p w:rsidR="00F52E67" w:rsidRPr="0094326F" w:rsidRDefault="00F52E67" w:rsidP="00D60007">
            <w:pPr>
              <w:pStyle w:val="ConsPlusNormal"/>
              <w:contextualSpacing/>
              <w:jc w:val="center"/>
            </w:pPr>
            <w:r w:rsidRPr="0094326F">
              <w:t>2.4.25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2.4.26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2.4.27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способы выражения отрицания: kein, nicht, nichts, doch</w:t>
            </w:r>
          </w:p>
        </w:tc>
      </w:tr>
      <w:tr w:rsidR="00F52E67" w:rsidRPr="0094326F" w:rsidTr="00D60007">
        <w:tc>
          <w:tcPr>
            <w:tcW w:w="1701" w:type="dxa"/>
          </w:tcPr>
          <w:p w:rsidR="00F52E67" w:rsidRPr="0094326F" w:rsidRDefault="00F52E67" w:rsidP="00D60007">
            <w:pPr>
              <w:pStyle w:val="ConsPlusNormal"/>
              <w:contextualSpacing/>
              <w:jc w:val="center"/>
            </w:pPr>
            <w:r w:rsidRPr="0094326F">
              <w:t>2.4.28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2.4.29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Иметь базовые знания о социокультурном портрете и культурном наследии родной страны и страны (стран)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Представлять родную страну и ее культуру на иностранном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Проявлять уважение к иной культуре, соблюдать нормы вежливости в межкультурном общении</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Компенсаторные умения</w:t>
            </w:r>
          </w:p>
          <w:p w:rsidR="00F52E67" w:rsidRPr="0094326F" w:rsidRDefault="00F52E67" w:rsidP="00D60007">
            <w:pPr>
              <w:pStyle w:val="ConsPlusNormal"/>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Использовать иноязычные словари и справочники, в том числе информационно-справочные системы в электронной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D60007">
            <w:pPr>
              <w:pStyle w:val="ConsPlusNormal"/>
              <w:contextualSpacing/>
              <w:jc w:val="both"/>
            </w:pPr>
            <w:r w:rsidRPr="0094326F">
              <w:lastRenderedPageBreak/>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w:t>
            </w:r>
          </w:p>
        </w:tc>
        <w:tc>
          <w:tcPr>
            <w:tcW w:w="7994"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Диалогическая речь</w:t>
            </w:r>
          </w:p>
          <w:p w:rsidR="00F52E67" w:rsidRPr="0094326F" w:rsidRDefault="00F52E67" w:rsidP="00D60007">
            <w:pPr>
              <w:pStyle w:val="ConsPlusNormal"/>
              <w:contextualSpacing/>
              <w:jc w:val="both"/>
            </w:pPr>
            <w:r w:rsidRPr="0094326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52E67" w:rsidRPr="0094326F" w:rsidTr="00D60007">
        <w:tc>
          <w:tcPr>
            <w:tcW w:w="1077" w:type="dxa"/>
          </w:tcPr>
          <w:p w:rsidR="00F52E67" w:rsidRPr="0094326F" w:rsidRDefault="00F52E67" w:rsidP="00D60007">
            <w:pPr>
              <w:pStyle w:val="ConsPlusNormal"/>
              <w:contextualSpacing/>
              <w:jc w:val="center"/>
            </w:pPr>
            <w:r w:rsidRPr="0094326F">
              <w:t>1.1.1.1</w:t>
            </w:r>
          </w:p>
        </w:tc>
        <w:tc>
          <w:tcPr>
            <w:tcW w:w="7994" w:type="dxa"/>
          </w:tcPr>
          <w:p w:rsidR="00F52E67" w:rsidRPr="0094326F" w:rsidRDefault="00F52E67" w:rsidP="00D60007">
            <w:pPr>
              <w:pStyle w:val="ConsPlusNormal"/>
              <w:contextualSpacing/>
              <w:jc w:val="both"/>
            </w:pPr>
            <w:r w:rsidRPr="0094326F">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1.1.1.2</w:t>
            </w:r>
          </w:p>
        </w:tc>
        <w:tc>
          <w:tcPr>
            <w:tcW w:w="7994" w:type="dxa"/>
          </w:tcPr>
          <w:p w:rsidR="00F52E67" w:rsidRPr="0094326F" w:rsidRDefault="00F52E67" w:rsidP="00D60007">
            <w:pPr>
              <w:pStyle w:val="ConsPlusNormal"/>
              <w:contextualSpacing/>
              <w:jc w:val="both"/>
            </w:pPr>
            <w:r w:rsidRPr="0094326F">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w:t>
            </w:r>
            <w:r w:rsidRPr="0094326F">
              <w:lastRenderedPageBreak/>
              <w:t>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1.1.1.3</w:t>
            </w:r>
          </w:p>
        </w:tc>
        <w:tc>
          <w:tcPr>
            <w:tcW w:w="7994" w:type="dxa"/>
          </w:tcPr>
          <w:p w:rsidR="00F52E67" w:rsidRPr="0094326F" w:rsidRDefault="00F52E67" w:rsidP="00D60007">
            <w:pPr>
              <w:pStyle w:val="ConsPlusNormal"/>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1.1.1.4</w:t>
            </w:r>
          </w:p>
        </w:tc>
        <w:tc>
          <w:tcPr>
            <w:tcW w:w="7994" w:type="dxa"/>
          </w:tcPr>
          <w:p w:rsidR="00F52E67" w:rsidRPr="0094326F" w:rsidRDefault="00F52E67" w:rsidP="00D60007">
            <w:pPr>
              <w:pStyle w:val="ConsPlusNormal"/>
              <w:contextualSpacing/>
              <w:jc w:val="both"/>
            </w:pPr>
            <w:r w:rsidRPr="0094326F">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1.1.1.5</w:t>
            </w:r>
          </w:p>
        </w:tc>
        <w:tc>
          <w:tcPr>
            <w:tcW w:w="7994" w:type="dxa"/>
          </w:tcPr>
          <w:p w:rsidR="00F52E67" w:rsidRPr="0094326F" w:rsidRDefault="00F52E67" w:rsidP="00D60007">
            <w:pPr>
              <w:pStyle w:val="ConsPlusNormal"/>
              <w:contextualSpacing/>
              <w:jc w:val="both"/>
            </w:pPr>
            <w:r w:rsidRPr="0094326F">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Монологическая речь</w:t>
            </w:r>
          </w:p>
          <w:p w:rsidR="00F52E67" w:rsidRPr="0094326F" w:rsidRDefault="00F52E67" w:rsidP="00D60007">
            <w:pPr>
              <w:pStyle w:val="ConsPlusNormal"/>
              <w:contextualSpacing/>
              <w:jc w:val="both"/>
            </w:pPr>
            <w:r w:rsidRPr="0094326F">
              <w:t>Развитие коммуникативных умений монологической речи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1.1.2.1</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1.1.2.2</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1.1.2.3</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1.1.2.4</w:t>
            </w:r>
          </w:p>
        </w:tc>
        <w:tc>
          <w:tcPr>
            <w:tcW w:w="7994" w:type="dxa"/>
          </w:tcPr>
          <w:p w:rsidR="00F52E67" w:rsidRPr="0094326F" w:rsidRDefault="00F52E67" w:rsidP="00D60007">
            <w:pPr>
              <w:pStyle w:val="ConsPlusNormal"/>
              <w:contextualSpacing/>
              <w:jc w:val="both"/>
            </w:pPr>
            <w:r w:rsidRPr="0094326F">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1.1.2.5</w:t>
            </w:r>
          </w:p>
        </w:tc>
        <w:tc>
          <w:tcPr>
            <w:tcW w:w="7994" w:type="dxa"/>
          </w:tcPr>
          <w:p w:rsidR="00F52E67" w:rsidRPr="0094326F" w:rsidRDefault="00F52E67" w:rsidP="00D60007">
            <w:pPr>
              <w:pStyle w:val="ConsPlusNormal"/>
              <w:contextualSpacing/>
              <w:jc w:val="both"/>
            </w:pPr>
            <w:r w:rsidRPr="0094326F">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Аудирование</w:t>
            </w:r>
          </w:p>
          <w:p w:rsidR="00F52E67" w:rsidRPr="0094326F" w:rsidRDefault="00F52E67" w:rsidP="00D60007">
            <w:pPr>
              <w:pStyle w:val="ConsPlusNormal"/>
              <w:contextualSpacing/>
              <w:jc w:val="both"/>
            </w:pPr>
            <w:r w:rsidRPr="0094326F">
              <w:t>Развитие коммуникативных умений аудирования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1.2.1</w:t>
            </w:r>
          </w:p>
        </w:tc>
        <w:tc>
          <w:tcPr>
            <w:tcW w:w="7994" w:type="dxa"/>
          </w:tcPr>
          <w:p w:rsidR="00F52E67" w:rsidRPr="0094326F" w:rsidRDefault="00F52E67" w:rsidP="00D60007">
            <w:pPr>
              <w:pStyle w:val="ConsPlusNormal"/>
              <w:contextualSpacing/>
              <w:jc w:val="both"/>
            </w:pPr>
            <w:r w:rsidRPr="0094326F">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1.2.2</w:t>
            </w:r>
          </w:p>
        </w:tc>
        <w:tc>
          <w:tcPr>
            <w:tcW w:w="7994" w:type="dxa"/>
          </w:tcPr>
          <w:p w:rsidR="00F52E67" w:rsidRPr="0094326F" w:rsidRDefault="00F52E67" w:rsidP="00D60007">
            <w:pPr>
              <w:pStyle w:val="ConsPlusNormal"/>
              <w:contextualSpacing/>
              <w:jc w:val="both"/>
            </w:pPr>
            <w:r w:rsidRPr="0094326F">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Смысловое чтение</w:t>
            </w:r>
          </w:p>
          <w:p w:rsidR="00F52E67" w:rsidRPr="0094326F" w:rsidRDefault="00F52E67" w:rsidP="00D60007">
            <w:pPr>
              <w:pStyle w:val="ConsPlusNormal"/>
              <w:contextualSpacing/>
              <w:jc w:val="both"/>
            </w:pPr>
            <w:r w:rsidRPr="0094326F">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94326F">
              <w:lastRenderedPageBreak/>
              <w:t>пониманием нужной (интересующей, запрашиваемой) информации, с полным пониманием содержания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1.3.1</w:t>
            </w:r>
          </w:p>
        </w:tc>
        <w:tc>
          <w:tcPr>
            <w:tcW w:w="7994" w:type="dxa"/>
          </w:tcPr>
          <w:p w:rsidR="00F52E67" w:rsidRPr="0094326F" w:rsidRDefault="00F52E67" w:rsidP="00D60007">
            <w:pPr>
              <w:pStyle w:val="ConsPlusNormal"/>
              <w:contextualSpacing/>
              <w:jc w:val="both"/>
            </w:pPr>
            <w:r w:rsidRPr="0094326F">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1.3.2</w:t>
            </w:r>
          </w:p>
        </w:tc>
        <w:tc>
          <w:tcPr>
            <w:tcW w:w="7994" w:type="dxa"/>
          </w:tcPr>
          <w:p w:rsidR="00F52E67" w:rsidRPr="0094326F" w:rsidRDefault="00F52E67" w:rsidP="00D60007">
            <w:pPr>
              <w:pStyle w:val="ConsPlusNormal"/>
              <w:contextualSpacing/>
              <w:jc w:val="both"/>
            </w:pPr>
            <w:r w:rsidRPr="0094326F">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1.3.3</w:t>
            </w:r>
          </w:p>
        </w:tc>
        <w:tc>
          <w:tcPr>
            <w:tcW w:w="7994" w:type="dxa"/>
          </w:tcPr>
          <w:p w:rsidR="00F52E67" w:rsidRPr="0094326F" w:rsidRDefault="00F52E67" w:rsidP="00D60007">
            <w:pPr>
              <w:pStyle w:val="ConsPlusNormal"/>
              <w:contextualSpacing/>
              <w:jc w:val="both"/>
            </w:pPr>
            <w:r w:rsidRPr="0094326F">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1.3.4</w:t>
            </w:r>
          </w:p>
        </w:tc>
        <w:tc>
          <w:tcPr>
            <w:tcW w:w="7994" w:type="dxa"/>
          </w:tcPr>
          <w:p w:rsidR="00F52E67" w:rsidRPr="0094326F" w:rsidRDefault="00F52E67" w:rsidP="00D60007">
            <w:pPr>
              <w:pStyle w:val="ConsPlusNormal"/>
              <w:contextualSpacing/>
              <w:jc w:val="both"/>
            </w:pPr>
            <w:r w:rsidRPr="0094326F">
              <w:t>Чтение несплошных текстов (таблиц, диаграмм, графиков, схем, инфографики и других) и понимание представленной в них информации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Письменная речь</w:t>
            </w:r>
          </w:p>
          <w:p w:rsidR="00F52E67" w:rsidRPr="0094326F" w:rsidRDefault="00F52E67" w:rsidP="00D60007">
            <w:pPr>
              <w:pStyle w:val="ConsPlusNormal"/>
              <w:contextualSpacing/>
              <w:jc w:val="both"/>
            </w:pPr>
            <w:r w:rsidRPr="0094326F">
              <w:t>Развитие умений письменной речи на базе умений, сформированных на уровне основного общего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1.4.1</w:t>
            </w:r>
          </w:p>
        </w:tc>
        <w:tc>
          <w:tcPr>
            <w:tcW w:w="7994" w:type="dxa"/>
          </w:tcPr>
          <w:p w:rsidR="00F52E67" w:rsidRPr="0094326F" w:rsidRDefault="00F52E67" w:rsidP="00D60007">
            <w:pPr>
              <w:pStyle w:val="ConsPlusNormal"/>
              <w:contextualSpacing/>
              <w:jc w:val="both"/>
            </w:pPr>
            <w:r w:rsidRPr="0094326F">
              <w:t>Заполнение анкет и формуляров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1.4.2</w:t>
            </w:r>
          </w:p>
        </w:tc>
        <w:tc>
          <w:tcPr>
            <w:tcW w:w="7994" w:type="dxa"/>
          </w:tcPr>
          <w:p w:rsidR="00F52E67" w:rsidRPr="0094326F" w:rsidRDefault="00F52E67" w:rsidP="00D60007">
            <w:pPr>
              <w:pStyle w:val="ConsPlusNormal"/>
              <w:contextualSpacing/>
              <w:jc w:val="both"/>
            </w:pPr>
            <w:r w:rsidRPr="0094326F">
              <w:t>Написание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1.4.3</w:t>
            </w:r>
          </w:p>
        </w:tc>
        <w:tc>
          <w:tcPr>
            <w:tcW w:w="7994" w:type="dxa"/>
          </w:tcPr>
          <w:p w:rsidR="00F52E67" w:rsidRPr="0094326F" w:rsidRDefault="00F52E67" w:rsidP="00D60007">
            <w:pPr>
              <w:pStyle w:val="ConsPlusNormal"/>
              <w:contextualSpacing/>
              <w:jc w:val="both"/>
            </w:pPr>
            <w:r w:rsidRPr="0094326F">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1.4.4</w:t>
            </w:r>
          </w:p>
        </w:tc>
        <w:tc>
          <w:tcPr>
            <w:tcW w:w="7994" w:type="dxa"/>
          </w:tcPr>
          <w:p w:rsidR="00F52E67" w:rsidRPr="0094326F" w:rsidRDefault="00F52E67" w:rsidP="00D60007">
            <w:pPr>
              <w:pStyle w:val="ConsPlusNormal"/>
              <w:contextualSpacing/>
              <w:jc w:val="both"/>
            </w:pPr>
            <w:r w:rsidRPr="0094326F">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1.4.5</w:t>
            </w:r>
          </w:p>
        </w:tc>
        <w:tc>
          <w:tcPr>
            <w:tcW w:w="7994" w:type="dxa"/>
          </w:tcPr>
          <w:p w:rsidR="00F52E67" w:rsidRPr="0094326F" w:rsidRDefault="00F52E67" w:rsidP="00D60007">
            <w:pPr>
              <w:pStyle w:val="ConsPlusNormal"/>
              <w:contextualSpacing/>
              <w:jc w:val="both"/>
            </w:pPr>
            <w:r w:rsidRPr="0094326F">
              <w:t>Заполнение таблицы: краткая фиксация содержания прочитанного (прослушанного) текста или дополнение информации в таблице</w:t>
            </w:r>
          </w:p>
        </w:tc>
      </w:tr>
      <w:tr w:rsidR="00F52E67" w:rsidRPr="0094326F" w:rsidTr="00D60007">
        <w:tc>
          <w:tcPr>
            <w:tcW w:w="1077" w:type="dxa"/>
          </w:tcPr>
          <w:p w:rsidR="00F52E67" w:rsidRPr="0094326F" w:rsidRDefault="00F52E67" w:rsidP="00D60007">
            <w:pPr>
              <w:pStyle w:val="ConsPlusNormal"/>
              <w:contextualSpacing/>
              <w:jc w:val="center"/>
            </w:pPr>
            <w:r w:rsidRPr="0094326F">
              <w:t>1.4.6</w:t>
            </w:r>
          </w:p>
        </w:tc>
        <w:tc>
          <w:tcPr>
            <w:tcW w:w="7994" w:type="dxa"/>
          </w:tcPr>
          <w:p w:rsidR="00F52E67" w:rsidRPr="0094326F" w:rsidRDefault="00F52E67" w:rsidP="00D60007">
            <w:pPr>
              <w:pStyle w:val="ConsPlusNormal"/>
              <w:contextualSpacing/>
              <w:jc w:val="both"/>
            </w:pPr>
            <w:r w:rsidRPr="0094326F">
              <w:t>Письменное представление результатов выполненной проектной работы, в том числе в форме презентации (объем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Правильное написание изученных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2.3.1</w:t>
            </w:r>
          </w:p>
        </w:tc>
        <w:tc>
          <w:tcPr>
            <w:tcW w:w="7994" w:type="dxa"/>
          </w:tcPr>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2.3.2</w:t>
            </w:r>
          </w:p>
        </w:tc>
        <w:tc>
          <w:tcPr>
            <w:tcW w:w="7994" w:type="dxa"/>
          </w:tcPr>
          <w:p w:rsidR="00F52E67" w:rsidRPr="0094326F" w:rsidRDefault="00F52E67" w:rsidP="00D60007">
            <w:pPr>
              <w:pStyle w:val="ConsPlusNormal"/>
              <w:contextualSpacing/>
              <w:jc w:val="both"/>
            </w:pPr>
            <w:r w:rsidRPr="0094326F">
              <w:t>Многозначные лексические единицы. Синонимы. Антонимы</w:t>
            </w:r>
          </w:p>
        </w:tc>
      </w:tr>
      <w:tr w:rsidR="00F52E67" w:rsidRPr="0094326F" w:rsidTr="00D60007">
        <w:tc>
          <w:tcPr>
            <w:tcW w:w="1077" w:type="dxa"/>
          </w:tcPr>
          <w:p w:rsidR="00F52E67" w:rsidRPr="0094326F" w:rsidRDefault="00F52E67" w:rsidP="00D60007">
            <w:pPr>
              <w:pStyle w:val="ConsPlusNormal"/>
              <w:contextualSpacing/>
              <w:jc w:val="center"/>
            </w:pPr>
            <w:r w:rsidRPr="0094326F">
              <w:t>2.3.3</w:t>
            </w:r>
          </w:p>
        </w:tc>
        <w:tc>
          <w:tcPr>
            <w:tcW w:w="7994" w:type="dxa"/>
          </w:tcPr>
          <w:p w:rsidR="00F52E67" w:rsidRPr="0094326F" w:rsidRDefault="00F52E67" w:rsidP="00D60007">
            <w:pPr>
              <w:pStyle w:val="ConsPlusNormal"/>
              <w:contextualSpacing/>
              <w:jc w:val="both"/>
            </w:pPr>
            <w:r w:rsidRPr="0094326F">
              <w:t>Интернациональные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2.3.4</w:t>
            </w:r>
          </w:p>
        </w:tc>
        <w:tc>
          <w:tcPr>
            <w:tcW w:w="7994" w:type="dxa"/>
          </w:tcPr>
          <w:p w:rsidR="00F52E67" w:rsidRPr="0094326F" w:rsidRDefault="00F52E67" w:rsidP="00D60007">
            <w:pPr>
              <w:pStyle w:val="ConsPlusNormal"/>
              <w:contextualSpacing/>
              <w:jc w:val="both"/>
            </w:pPr>
            <w:r w:rsidRPr="0094326F">
              <w:t>Сокращения и аббревиатуры</w:t>
            </w:r>
          </w:p>
        </w:tc>
      </w:tr>
      <w:tr w:rsidR="00F52E67" w:rsidRPr="0094326F" w:rsidTr="00D60007">
        <w:tc>
          <w:tcPr>
            <w:tcW w:w="1077" w:type="dxa"/>
          </w:tcPr>
          <w:p w:rsidR="00F52E67" w:rsidRPr="0094326F" w:rsidRDefault="00F52E67" w:rsidP="00D60007">
            <w:pPr>
              <w:pStyle w:val="ConsPlusNormal"/>
              <w:contextualSpacing/>
              <w:jc w:val="center"/>
            </w:pPr>
            <w:r w:rsidRPr="0094326F">
              <w:t>2.3.5</w:t>
            </w:r>
          </w:p>
        </w:tc>
        <w:tc>
          <w:tcPr>
            <w:tcW w:w="7994" w:type="dxa"/>
          </w:tcPr>
          <w:p w:rsidR="00F52E67" w:rsidRPr="0094326F" w:rsidRDefault="00F52E67" w:rsidP="00D60007">
            <w:pPr>
              <w:pStyle w:val="ConsPlusNormal"/>
              <w:contextualSpacing/>
              <w:jc w:val="both"/>
            </w:pPr>
            <w:r w:rsidRPr="0094326F">
              <w:t>Различные средства связи для обеспечения целостности и логичности устного (письменного) высказывания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2.3.6</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аффиксация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2.3.6.1</w:t>
            </w:r>
          </w:p>
        </w:tc>
        <w:tc>
          <w:tcPr>
            <w:tcW w:w="7994" w:type="dxa"/>
          </w:tcPr>
          <w:p w:rsidR="00F52E67" w:rsidRPr="0094326F" w:rsidRDefault="00F52E67" w:rsidP="00D60007">
            <w:pPr>
              <w:pStyle w:val="ConsPlusNormal"/>
              <w:contextualSpacing/>
              <w:jc w:val="both"/>
            </w:pPr>
            <w:r w:rsidRPr="0094326F">
              <w:t>Образование имен существительных при помощи суффиксов -er, -ler, -in, -chen, -keit, -heit, -ung, -schaft, -ion, -e, </w:t>
            </w:r>
            <w:r w:rsidRPr="0094326F">
              <w:rPr>
                <w:noProof/>
                <w:position w:val="-5"/>
              </w:rPr>
              <w:drawing>
                <wp:inline distT="0" distB="0" distL="0" distR="0" wp14:anchorId="4374DF16" wp14:editId="759F3484">
                  <wp:extent cx="354330" cy="217170"/>
                  <wp:effectExtent l="0" t="0" r="0" b="0"/>
                  <wp:docPr id="59197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RPr="0094326F" w:rsidTr="00D60007">
        <w:tc>
          <w:tcPr>
            <w:tcW w:w="1077" w:type="dxa"/>
          </w:tcPr>
          <w:p w:rsidR="00F52E67" w:rsidRPr="0094326F" w:rsidRDefault="00F52E67" w:rsidP="00D60007">
            <w:pPr>
              <w:pStyle w:val="ConsPlusNormal"/>
              <w:contextualSpacing/>
              <w:jc w:val="center"/>
            </w:pPr>
            <w:r w:rsidRPr="0094326F">
              <w:t>2.3.6.2</w:t>
            </w:r>
          </w:p>
        </w:tc>
        <w:tc>
          <w:tcPr>
            <w:tcW w:w="7994" w:type="dxa"/>
          </w:tcPr>
          <w:p w:rsidR="00F52E67" w:rsidRPr="0094326F" w:rsidRDefault="00F52E67" w:rsidP="00D60007">
            <w:pPr>
              <w:pStyle w:val="ConsPlusNormal"/>
              <w:contextualSpacing/>
              <w:jc w:val="both"/>
            </w:pPr>
            <w:r w:rsidRPr="0094326F">
              <w:t>Образование имен прилагательных при помощи суффиксов -ig, -lich, -isch, -los</w:t>
            </w:r>
          </w:p>
        </w:tc>
      </w:tr>
      <w:tr w:rsidR="00F52E67" w:rsidRPr="0094326F" w:rsidTr="00D60007">
        <w:tc>
          <w:tcPr>
            <w:tcW w:w="1077" w:type="dxa"/>
          </w:tcPr>
          <w:p w:rsidR="00F52E67" w:rsidRPr="0094326F" w:rsidRDefault="00F52E67" w:rsidP="00D60007">
            <w:pPr>
              <w:pStyle w:val="ConsPlusNormal"/>
              <w:contextualSpacing/>
              <w:jc w:val="center"/>
            </w:pPr>
            <w:r w:rsidRPr="0094326F">
              <w:t>2.3.6.3</w:t>
            </w:r>
          </w:p>
        </w:tc>
        <w:tc>
          <w:tcPr>
            <w:tcW w:w="7994" w:type="dxa"/>
          </w:tcPr>
          <w:p w:rsidR="00F52E67" w:rsidRPr="0094326F" w:rsidRDefault="00F52E67" w:rsidP="00D60007">
            <w:pPr>
              <w:pStyle w:val="ConsPlusNormal"/>
              <w:contextualSpacing/>
              <w:jc w:val="both"/>
            </w:pPr>
            <w:r w:rsidRPr="0094326F">
              <w:t>Образование имен существительных, имен прилагательных, наречий при помощи отрицательного префикса un- (</w:t>
            </w:r>
            <w:r w:rsidRPr="0094326F">
              <w:rPr>
                <w:noProof/>
                <w:position w:val="-6"/>
              </w:rPr>
              <w:drawing>
                <wp:inline distT="0" distB="0" distL="0" distR="0" wp14:anchorId="77AEB0DF" wp14:editId="03C46436">
                  <wp:extent cx="925830" cy="240030"/>
                  <wp:effectExtent l="0" t="0" r="0" b="0"/>
                  <wp:docPr id="898909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94326F">
              <w:t xml:space="preserve">, das </w:t>
            </w:r>
            <w:r w:rsidRPr="0094326F">
              <w:rPr>
                <w:noProof/>
                <w:position w:val="-6"/>
              </w:rPr>
              <w:drawing>
                <wp:inline distT="0" distB="0" distL="0" distR="0" wp14:anchorId="20450F36" wp14:editId="146548D0">
                  <wp:extent cx="697230" cy="240030"/>
                  <wp:effectExtent l="0" t="0" r="0" b="0"/>
                  <wp:docPr id="181639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t>2.3.6.4</w:t>
            </w:r>
          </w:p>
        </w:tc>
        <w:tc>
          <w:tcPr>
            <w:tcW w:w="7994" w:type="dxa"/>
          </w:tcPr>
          <w:p w:rsidR="00F52E67" w:rsidRPr="0094326F" w:rsidRDefault="00F52E67" w:rsidP="00D60007">
            <w:pPr>
              <w:pStyle w:val="ConsPlusNormal"/>
              <w:contextualSpacing/>
              <w:jc w:val="both"/>
            </w:pPr>
            <w:r w:rsidRPr="0094326F">
              <w:t xml:space="preserve">Образование числительных при помощи суффиксов -zehn, -zig, </w:t>
            </w:r>
            <w:r w:rsidRPr="0094326F">
              <w:rPr>
                <w:noProof/>
                <w:position w:val="-6"/>
              </w:rPr>
              <w:drawing>
                <wp:inline distT="0" distB="0" distL="0" distR="0" wp14:anchorId="0CA6FDE7" wp14:editId="7D672C14">
                  <wp:extent cx="354330" cy="240030"/>
                  <wp:effectExtent l="0" t="0" r="0" b="0"/>
                  <wp:docPr id="1592309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tc>
      </w:tr>
      <w:tr w:rsidR="00F52E67" w:rsidRPr="0094326F" w:rsidTr="00D60007">
        <w:tc>
          <w:tcPr>
            <w:tcW w:w="1077" w:type="dxa"/>
          </w:tcPr>
          <w:p w:rsidR="00F52E67" w:rsidRPr="0094326F" w:rsidRDefault="00F52E67" w:rsidP="00D60007">
            <w:pPr>
              <w:pStyle w:val="ConsPlusNormal"/>
              <w:contextualSpacing/>
              <w:jc w:val="center"/>
            </w:pPr>
            <w:r w:rsidRPr="0094326F">
              <w:t>2.3.7</w:t>
            </w:r>
          </w:p>
        </w:tc>
        <w:tc>
          <w:tcPr>
            <w:tcW w:w="7994" w:type="dxa"/>
          </w:tcPr>
          <w:p w:rsidR="00F52E67" w:rsidRPr="0094326F" w:rsidRDefault="00F52E67" w:rsidP="00D60007">
            <w:pPr>
              <w:pStyle w:val="ConsPlusNormal"/>
              <w:contextualSpacing/>
              <w:jc w:val="both"/>
            </w:pPr>
            <w:r w:rsidRPr="0094326F">
              <w:t>Основные способы словообразования - словосложение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2.3.7.1</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(der Wintersport, das Klassenzimmer)</w:t>
            </w:r>
          </w:p>
        </w:tc>
      </w:tr>
      <w:tr w:rsidR="00F52E67" w:rsidRPr="0094326F" w:rsidTr="00D60007">
        <w:tc>
          <w:tcPr>
            <w:tcW w:w="1077" w:type="dxa"/>
          </w:tcPr>
          <w:p w:rsidR="00F52E67" w:rsidRPr="0094326F" w:rsidRDefault="00F52E67" w:rsidP="00D60007">
            <w:pPr>
              <w:pStyle w:val="ConsPlusNormal"/>
              <w:contextualSpacing/>
              <w:jc w:val="center"/>
            </w:pPr>
            <w:r w:rsidRPr="0094326F">
              <w:t>2.3.7.2</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глагола и основы существительного (der Schreibtisch)</w:t>
            </w:r>
          </w:p>
        </w:tc>
      </w:tr>
      <w:tr w:rsidR="00F52E67" w:rsidRPr="0094326F" w:rsidTr="00D60007">
        <w:tc>
          <w:tcPr>
            <w:tcW w:w="1077" w:type="dxa"/>
          </w:tcPr>
          <w:p w:rsidR="00F52E67" w:rsidRPr="0094326F" w:rsidRDefault="00F52E67" w:rsidP="00D60007">
            <w:pPr>
              <w:pStyle w:val="ConsPlusNormal"/>
              <w:contextualSpacing/>
              <w:jc w:val="center"/>
            </w:pPr>
            <w:r w:rsidRPr="0094326F">
              <w:t>2.3.7.3</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прилагательного и основы существительного (die Kleinstadt)</w:t>
            </w:r>
          </w:p>
        </w:tc>
      </w:tr>
      <w:tr w:rsidR="00F52E67" w:rsidRPr="0094326F" w:rsidTr="00D60007">
        <w:tc>
          <w:tcPr>
            <w:tcW w:w="1077" w:type="dxa"/>
          </w:tcPr>
          <w:p w:rsidR="00F52E67" w:rsidRPr="0094326F" w:rsidRDefault="00F52E67" w:rsidP="00D60007">
            <w:pPr>
              <w:pStyle w:val="ConsPlusNormal"/>
              <w:contextualSpacing/>
              <w:jc w:val="center"/>
            </w:pPr>
            <w:r w:rsidRPr="0094326F">
              <w:t>2.3.7.4</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 прилагательных (dunkelblau)</w:t>
            </w:r>
          </w:p>
        </w:tc>
      </w:tr>
      <w:tr w:rsidR="00F52E67" w:rsidRPr="0094326F" w:rsidTr="00D60007">
        <w:tc>
          <w:tcPr>
            <w:tcW w:w="1077" w:type="dxa"/>
          </w:tcPr>
          <w:p w:rsidR="00F52E67" w:rsidRPr="0094326F" w:rsidRDefault="00F52E67" w:rsidP="00D60007">
            <w:pPr>
              <w:pStyle w:val="ConsPlusNormal"/>
              <w:contextualSpacing/>
              <w:jc w:val="center"/>
            </w:pPr>
            <w:r w:rsidRPr="0094326F">
              <w:t>2.3.8</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конверсия</w:t>
            </w:r>
          </w:p>
        </w:tc>
      </w:tr>
      <w:tr w:rsidR="00F52E67" w:rsidRPr="0094326F" w:rsidTr="00D60007">
        <w:tc>
          <w:tcPr>
            <w:tcW w:w="1077" w:type="dxa"/>
          </w:tcPr>
          <w:p w:rsidR="00F52E67" w:rsidRPr="0094326F" w:rsidRDefault="00F52E67" w:rsidP="00D60007">
            <w:pPr>
              <w:pStyle w:val="ConsPlusNormal"/>
              <w:contextualSpacing/>
              <w:jc w:val="center"/>
            </w:pPr>
            <w:r w:rsidRPr="0094326F">
              <w:t>2.3.8.1</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неопределенной формы глагола (das Lesen)</w:t>
            </w:r>
          </w:p>
        </w:tc>
      </w:tr>
      <w:tr w:rsidR="00F52E67" w:rsidRPr="0094326F" w:rsidTr="00D60007">
        <w:tc>
          <w:tcPr>
            <w:tcW w:w="1077" w:type="dxa"/>
          </w:tcPr>
          <w:p w:rsidR="00F52E67" w:rsidRPr="0094326F" w:rsidRDefault="00F52E67" w:rsidP="00D60007">
            <w:pPr>
              <w:pStyle w:val="ConsPlusNormal"/>
              <w:contextualSpacing/>
              <w:jc w:val="center"/>
            </w:pPr>
            <w:r w:rsidRPr="0094326F">
              <w:t>2.3.8.2</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основы глагола без изменения корневой гласной (der Anfang)</w:t>
            </w:r>
          </w:p>
        </w:tc>
      </w:tr>
      <w:tr w:rsidR="00F52E67" w:rsidRPr="0094326F" w:rsidTr="00D60007">
        <w:tc>
          <w:tcPr>
            <w:tcW w:w="1077" w:type="dxa"/>
          </w:tcPr>
          <w:p w:rsidR="00F52E67" w:rsidRPr="0094326F" w:rsidRDefault="00F52E67" w:rsidP="00D60007">
            <w:pPr>
              <w:pStyle w:val="ConsPlusNormal"/>
              <w:contextualSpacing/>
              <w:jc w:val="center"/>
            </w:pPr>
            <w:r w:rsidRPr="0094326F">
              <w:t>2.3.8.3</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основы глагола с изменением корневой гласной (der Sprung)</w:t>
            </w:r>
          </w:p>
        </w:tc>
      </w:tr>
      <w:tr w:rsidR="00F52E67" w:rsidRPr="0094326F" w:rsidTr="00D60007">
        <w:tc>
          <w:tcPr>
            <w:tcW w:w="1077" w:type="dxa"/>
          </w:tcPr>
          <w:p w:rsidR="00F52E67" w:rsidRPr="0094326F" w:rsidRDefault="00F52E67" w:rsidP="00D60007">
            <w:pPr>
              <w:pStyle w:val="ConsPlusNormal"/>
              <w:contextualSpacing/>
              <w:jc w:val="center"/>
            </w:pPr>
            <w:r w:rsidRPr="0094326F">
              <w:t>2.3.8.4</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прилагательных (das Beste, der Deutsche, die Bekannte)</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Грамматическая сторона речи</w:t>
            </w:r>
          </w:p>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2.4.1</w:t>
            </w:r>
          </w:p>
        </w:tc>
        <w:tc>
          <w:tcPr>
            <w:tcW w:w="7994" w:type="dxa"/>
          </w:tcPr>
          <w:p w:rsidR="00F52E67" w:rsidRPr="0094326F" w:rsidRDefault="00F52E67" w:rsidP="00D60007">
            <w:pPr>
              <w:pStyle w:val="ConsPlusNormal"/>
              <w:contextualSpacing/>
              <w:jc w:val="both"/>
            </w:pPr>
            <w:r w:rsidRPr="0094326F">
              <w:t xml:space="preserve">Различные коммуникативные типы предложений: повествовательные (утвердительные, отрицательные), вопросительные (общий, специальный, </w:t>
            </w:r>
            <w:r w:rsidRPr="0094326F">
              <w:lastRenderedPageBreak/>
              <w:t>альтернативный, разделительный вопросы), побудительные (в утвердительной и отрицательной формах)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2.4.2</w:t>
            </w:r>
          </w:p>
        </w:tc>
        <w:tc>
          <w:tcPr>
            <w:tcW w:w="7994" w:type="dxa"/>
          </w:tcPr>
          <w:p w:rsidR="00F52E67" w:rsidRPr="0094326F" w:rsidRDefault="00F52E67" w:rsidP="00D60007">
            <w:pPr>
              <w:pStyle w:val="ConsPlusNormal"/>
              <w:contextualSpacing/>
              <w:jc w:val="both"/>
              <w:rPr>
                <w:lang w:val="en-US"/>
              </w:rPr>
            </w:pPr>
            <w:r w:rsidRPr="0094326F">
              <w:t xml:space="preserve">Предложения с безличным местоимением es (Es ist 4 Uhr. </w:t>
            </w:r>
            <w:r w:rsidRPr="0094326F">
              <w:rPr>
                <w:lang w:val="en-US"/>
              </w:rPr>
              <w:t>Es regnet. Es ist interessant.)</w:t>
            </w:r>
          </w:p>
        </w:tc>
      </w:tr>
      <w:tr w:rsidR="00F52E67" w:rsidRPr="0094326F" w:rsidTr="00D60007">
        <w:tc>
          <w:tcPr>
            <w:tcW w:w="1077" w:type="dxa"/>
          </w:tcPr>
          <w:p w:rsidR="00F52E67" w:rsidRPr="0094326F" w:rsidRDefault="00F52E67" w:rsidP="00D60007">
            <w:pPr>
              <w:pStyle w:val="ConsPlusNormal"/>
              <w:contextualSpacing/>
              <w:jc w:val="center"/>
            </w:pPr>
            <w:r w:rsidRPr="0094326F">
              <w:t>2.4.3</w:t>
            </w:r>
          </w:p>
        </w:tc>
        <w:tc>
          <w:tcPr>
            <w:tcW w:w="7994" w:type="dxa"/>
          </w:tcPr>
          <w:p w:rsidR="00F52E67" w:rsidRPr="0094326F" w:rsidRDefault="00F52E67" w:rsidP="00D60007">
            <w:pPr>
              <w:pStyle w:val="ConsPlusNormal"/>
              <w:contextualSpacing/>
              <w:jc w:val="both"/>
            </w:pPr>
            <w:r w:rsidRPr="0094326F">
              <w:t>Предложения с конструкцией es gibt (Es gibt einen Park neben der Schule.)</w:t>
            </w:r>
          </w:p>
        </w:tc>
      </w:tr>
      <w:tr w:rsidR="00F52E67" w:rsidRPr="0094326F" w:rsidTr="00D60007">
        <w:tc>
          <w:tcPr>
            <w:tcW w:w="1077" w:type="dxa"/>
          </w:tcPr>
          <w:p w:rsidR="00F52E67" w:rsidRPr="0094326F" w:rsidRDefault="00F52E67" w:rsidP="00D60007">
            <w:pPr>
              <w:pStyle w:val="ConsPlusNormal"/>
              <w:contextualSpacing/>
              <w:jc w:val="center"/>
            </w:pPr>
            <w:r w:rsidRPr="0094326F">
              <w:t>2.4.4</w:t>
            </w:r>
          </w:p>
        </w:tc>
        <w:tc>
          <w:tcPr>
            <w:tcW w:w="7994" w:type="dxa"/>
          </w:tcPr>
          <w:p w:rsidR="00F52E67" w:rsidRPr="0094326F" w:rsidRDefault="00F52E67" w:rsidP="00D60007">
            <w:pPr>
              <w:pStyle w:val="ConsPlusNormal"/>
              <w:contextualSpacing/>
              <w:jc w:val="both"/>
            </w:pPr>
            <w:r w:rsidRPr="0094326F">
              <w:t>Предложения с неопределенно-личным местоимением man, в том числе с модальными глаголами</w:t>
            </w:r>
          </w:p>
        </w:tc>
      </w:tr>
      <w:tr w:rsidR="00F52E67" w:rsidRPr="0094326F" w:rsidTr="00D60007">
        <w:tc>
          <w:tcPr>
            <w:tcW w:w="1077" w:type="dxa"/>
          </w:tcPr>
          <w:p w:rsidR="00F52E67" w:rsidRPr="0094326F" w:rsidRDefault="00F52E67" w:rsidP="00D60007">
            <w:pPr>
              <w:pStyle w:val="ConsPlusNormal"/>
              <w:contextualSpacing/>
              <w:jc w:val="center"/>
            </w:pPr>
            <w:r w:rsidRPr="0094326F">
              <w:t>2.4.5</w:t>
            </w:r>
          </w:p>
        </w:tc>
        <w:tc>
          <w:tcPr>
            <w:tcW w:w="7994" w:type="dxa"/>
          </w:tcPr>
          <w:p w:rsidR="00F52E67" w:rsidRPr="0094326F" w:rsidRDefault="00F52E67" w:rsidP="00D60007">
            <w:pPr>
              <w:pStyle w:val="ConsPlusNormal"/>
              <w:contextualSpacing/>
              <w:jc w:val="both"/>
            </w:pPr>
            <w:r w:rsidRPr="0094326F">
              <w:t>Предложения с инфинитивным оборотом um... zu</w:t>
            </w:r>
          </w:p>
        </w:tc>
      </w:tr>
      <w:tr w:rsidR="00F52E67" w:rsidRPr="0094326F" w:rsidTr="00D60007">
        <w:tc>
          <w:tcPr>
            <w:tcW w:w="1077" w:type="dxa"/>
          </w:tcPr>
          <w:p w:rsidR="00F52E67" w:rsidRPr="0094326F" w:rsidRDefault="00F52E67" w:rsidP="00D60007">
            <w:pPr>
              <w:pStyle w:val="ConsPlusNormal"/>
              <w:contextualSpacing/>
              <w:jc w:val="center"/>
            </w:pPr>
            <w:r w:rsidRPr="0094326F">
              <w:t>2.4.6</w:t>
            </w:r>
          </w:p>
        </w:tc>
        <w:tc>
          <w:tcPr>
            <w:tcW w:w="7994" w:type="dxa"/>
          </w:tcPr>
          <w:p w:rsidR="00F52E67" w:rsidRPr="0094326F" w:rsidRDefault="00F52E67" w:rsidP="00D60007">
            <w:pPr>
              <w:pStyle w:val="ConsPlusNormal"/>
              <w:contextualSpacing/>
              <w:jc w:val="both"/>
            </w:pPr>
            <w:r w:rsidRPr="0094326F">
              <w:t>Предложения с глаголами, требующими употребления после них частицы zu и инфинитива</w:t>
            </w:r>
          </w:p>
        </w:tc>
      </w:tr>
      <w:tr w:rsidR="00F52E67" w:rsidRPr="0094326F" w:rsidTr="00D60007">
        <w:tc>
          <w:tcPr>
            <w:tcW w:w="1077" w:type="dxa"/>
          </w:tcPr>
          <w:p w:rsidR="00F52E67" w:rsidRPr="0094326F" w:rsidRDefault="00F52E67" w:rsidP="00D60007">
            <w:pPr>
              <w:pStyle w:val="ConsPlusNormal"/>
              <w:contextualSpacing/>
              <w:jc w:val="center"/>
            </w:pPr>
            <w:r w:rsidRPr="0094326F">
              <w:t>2.4.7</w:t>
            </w:r>
          </w:p>
        </w:tc>
        <w:tc>
          <w:tcPr>
            <w:tcW w:w="7994" w:type="dxa"/>
          </w:tcPr>
          <w:p w:rsidR="00F52E67" w:rsidRPr="0094326F" w:rsidRDefault="00F52E67" w:rsidP="00D60007">
            <w:pPr>
              <w:pStyle w:val="ConsPlusNormal"/>
              <w:contextualSpacing/>
              <w:jc w:val="both"/>
            </w:pPr>
            <w:r w:rsidRPr="0094326F">
              <w:t>Сложносочиненные предложения с сочинительными союзами und, aber, oder, sondern, denn, nicht nur... sondern auch, наречиями deshalb, darum, trotzdem</w:t>
            </w:r>
          </w:p>
        </w:tc>
      </w:tr>
      <w:tr w:rsidR="00F52E67" w:rsidRPr="0094326F" w:rsidTr="00D60007">
        <w:tc>
          <w:tcPr>
            <w:tcW w:w="1077" w:type="dxa"/>
          </w:tcPr>
          <w:p w:rsidR="00F52E67" w:rsidRPr="0094326F" w:rsidRDefault="00F52E67" w:rsidP="00D60007">
            <w:pPr>
              <w:pStyle w:val="ConsPlusNormal"/>
              <w:contextualSpacing/>
              <w:jc w:val="center"/>
            </w:pPr>
            <w:r w:rsidRPr="0094326F">
              <w:t>2.4.8</w:t>
            </w:r>
          </w:p>
        </w:tc>
        <w:tc>
          <w:tcPr>
            <w:tcW w:w="7994" w:type="dxa"/>
          </w:tcPr>
          <w:p w:rsidR="00F52E67" w:rsidRPr="0094326F" w:rsidRDefault="00F52E67" w:rsidP="00D60007">
            <w:pPr>
              <w:pStyle w:val="ConsPlusNormal"/>
              <w:contextualSpacing/>
              <w:jc w:val="both"/>
            </w:pPr>
            <w:r w:rsidRPr="0094326F">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w:t>
            </w:r>
          </w:p>
        </w:tc>
      </w:tr>
      <w:tr w:rsidR="00F52E67" w:rsidRPr="0094326F" w:rsidTr="00D60007">
        <w:tc>
          <w:tcPr>
            <w:tcW w:w="1077" w:type="dxa"/>
          </w:tcPr>
          <w:p w:rsidR="00F52E67" w:rsidRPr="0094326F" w:rsidRDefault="00F52E67" w:rsidP="00D60007">
            <w:pPr>
              <w:pStyle w:val="ConsPlusNormal"/>
              <w:contextualSpacing/>
              <w:jc w:val="center"/>
            </w:pPr>
            <w:r w:rsidRPr="0094326F">
              <w:t>2.4.9</w:t>
            </w:r>
          </w:p>
        </w:tc>
        <w:tc>
          <w:tcPr>
            <w:tcW w:w="7994" w:type="dxa"/>
          </w:tcPr>
          <w:p w:rsidR="00F52E67" w:rsidRPr="0094326F" w:rsidRDefault="00F52E67" w:rsidP="00D60007">
            <w:pPr>
              <w:pStyle w:val="ConsPlusNormal"/>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2.4.10</w:t>
            </w:r>
          </w:p>
        </w:tc>
        <w:tc>
          <w:tcPr>
            <w:tcW w:w="7994" w:type="dxa"/>
          </w:tcPr>
          <w:p w:rsidR="00F52E67" w:rsidRPr="0094326F" w:rsidRDefault="00F52E67" w:rsidP="00D60007">
            <w:pPr>
              <w:pStyle w:val="ConsPlusNormal"/>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7A12FF10" wp14:editId="45CFF622">
                  <wp:extent cx="491490" cy="228600"/>
                  <wp:effectExtent l="0" t="0" r="0" b="0"/>
                  <wp:docPr id="59515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tc>
      </w:tr>
      <w:tr w:rsidR="00F52E67" w:rsidRPr="0094326F" w:rsidTr="00D60007">
        <w:tc>
          <w:tcPr>
            <w:tcW w:w="1077" w:type="dxa"/>
          </w:tcPr>
          <w:p w:rsidR="00F52E67" w:rsidRPr="0094326F" w:rsidRDefault="00F52E67" w:rsidP="00D60007">
            <w:pPr>
              <w:pStyle w:val="ConsPlusNormal"/>
              <w:contextualSpacing/>
              <w:jc w:val="center"/>
            </w:pPr>
            <w:r w:rsidRPr="0094326F">
              <w:t>2.4.11</w:t>
            </w:r>
          </w:p>
        </w:tc>
        <w:tc>
          <w:tcPr>
            <w:tcW w:w="7994" w:type="dxa"/>
          </w:tcPr>
          <w:p w:rsidR="00F52E67" w:rsidRPr="0094326F" w:rsidRDefault="00F52E67" w:rsidP="00D60007">
            <w:pPr>
              <w:pStyle w:val="ConsPlusNormal"/>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562250CA" wp14:editId="7D82386F">
                  <wp:extent cx="605790" cy="217170"/>
                  <wp:effectExtent l="0" t="0" r="0" b="0"/>
                  <wp:docPr id="942606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7BBFF7A" wp14:editId="52449641">
                  <wp:extent cx="834390" cy="217170"/>
                  <wp:effectExtent l="0" t="0" r="0" b="0"/>
                  <wp:docPr id="1641574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2.4.12</w:t>
            </w:r>
          </w:p>
        </w:tc>
        <w:tc>
          <w:tcPr>
            <w:tcW w:w="7994" w:type="dxa"/>
          </w:tcPr>
          <w:p w:rsidR="00F52E67" w:rsidRPr="0094326F" w:rsidRDefault="00F52E67" w:rsidP="00D60007">
            <w:pPr>
              <w:pStyle w:val="ConsPlusNormal"/>
              <w:contextualSpacing/>
              <w:jc w:val="both"/>
            </w:pPr>
            <w:r w:rsidRPr="0094326F">
              <w:t xml:space="preserve">Побудительные предложения в утвердительной (Gib mir bitte eine Tasse Kaffee!) и отрицательной (Macht keinen </w:t>
            </w:r>
            <w:r w:rsidRPr="0094326F">
              <w:rPr>
                <w:noProof/>
                <w:position w:val="-5"/>
              </w:rPr>
              <w:drawing>
                <wp:inline distT="0" distB="0" distL="0" distR="0" wp14:anchorId="2C451887" wp14:editId="71CAAF82">
                  <wp:extent cx="457200" cy="217170"/>
                  <wp:effectExtent l="0" t="0" r="0" b="0"/>
                  <wp:docPr id="65464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94326F">
              <w:t>!) форме во 2-м лице единственного числа и множественного числа и в вежливой форме</w:t>
            </w:r>
          </w:p>
        </w:tc>
      </w:tr>
      <w:tr w:rsidR="00F52E67" w:rsidRPr="0094326F" w:rsidTr="00D60007">
        <w:tc>
          <w:tcPr>
            <w:tcW w:w="1077" w:type="dxa"/>
          </w:tcPr>
          <w:p w:rsidR="00F52E67" w:rsidRPr="0094326F" w:rsidRDefault="00F52E67" w:rsidP="00D60007">
            <w:pPr>
              <w:pStyle w:val="ConsPlusNormal"/>
              <w:contextualSpacing/>
              <w:jc w:val="center"/>
            </w:pPr>
            <w:r w:rsidRPr="0094326F">
              <w:t>2.4.13</w:t>
            </w:r>
          </w:p>
        </w:tc>
        <w:tc>
          <w:tcPr>
            <w:tcW w:w="7994" w:type="dxa"/>
          </w:tcPr>
          <w:p w:rsidR="00F52E67" w:rsidRPr="0094326F" w:rsidRDefault="00F52E67" w:rsidP="00D60007">
            <w:pPr>
              <w:pStyle w:val="ConsPlusNormal"/>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07BBFE79" wp14:editId="521E1F54">
                  <wp:extent cx="605790" cy="217170"/>
                  <wp:effectExtent l="0" t="0" r="0" b="0"/>
                  <wp:docPr id="365016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68A4BC45" wp14:editId="12D78C58">
                  <wp:extent cx="834390" cy="217170"/>
                  <wp:effectExtent l="0" t="0" r="0" b="0"/>
                  <wp:docPr id="1083244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2.4.14</w:t>
            </w:r>
          </w:p>
        </w:tc>
        <w:tc>
          <w:tcPr>
            <w:tcW w:w="7994" w:type="dxa"/>
          </w:tcPr>
          <w:p w:rsidR="00F52E67" w:rsidRPr="0094326F" w:rsidRDefault="00F52E67" w:rsidP="00D60007">
            <w:pPr>
              <w:pStyle w:val="ConsPlusNormal"/>
              <w:contextualSpacing/>
              <w:jc w:val="both"/>
            </w:pPr>
            <w:r w:rsidRPr="0094326F">
              <w:t>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722FC74F" wp14:editId="2DFE1C82">
                  <wp:extent cx="605790" cy="217170"/>
                  <wp:effectExtent l="0" t="0" r="0" b="0"/>
                  <wp:docPr id="1851844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89875FB" wp14:editId="5BF2CDFD">
                  <wp:extent cx="834390" cy="217170"/>
                  <wp:effectExtent l="0" t="0" r="0" b="0"/>
                  <wp:docPr id="1107493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2.4.15</w:t>
            </w:r>
          </w:p>
        </w:tc>
        <w:tc>
          <w:tcPr>
            <w:tcW w:w="7994" w:type="dxa"/>
          </w:tcPr>
          <w:p w:rsidR="00F52E67" w:rsidRPr="0094326F" w:rsidRDefault="00F52E67" w:rsidP="00D60007">
            <w:pPr>
              <w:pStyle w:val="ConsPlusNormal"/>
              <w:contextualSpacing/>
              <w:jc w:val="both"/>
            </w:pPr>
            <w:r w:rsidRPr="0094326F">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0CD53868" wp14:editId="6AE1AAEC">
                  <wp:extent cx="605790" cy="217170"/>
                  <wp:effectExtent l="0" t="0" r="0" b="0"/>
                  <wp:docPr id="25814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6E6701F6" wp14:editId="00C33FAB">
                  <wp:extent cx="834390" cy="217170"/>
                  <wp:effectExtent l="0" t="0" r="0" b="0"/>
                  <wp:docPr id="1882057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t>2.4.16</w:t>
            </w:r>
          </w:p>
        </w:tc>
        <w:tc>
          <w:tcPr>
            <w:tcW w:w="7994" w:type="dxa"/>
          </w:tcPr>
          <w:p w:rsidR="00F52E67" w:rsidRPr="0094326F" w:rsidRDefault="00F52E67" w:rsidP="00D60007">
            <w:pPr>
              <w:pStyle w:val="ConsPlusNormal"/>
              <w:contextualSpacing/>
              <w:jc w:val="both"/>
            </w:pPr>
            <w:r w:rsidRPr="0094326F">
              <w:t>Видовременная глагольная форма действительного залога Plusquamperfekt (при согласовании времен)</w:t>
            </w:r>
          </w:p>
        </w:tc>
      </w:tr>
      <w:tr w:rsidR="00F52E67" w:rsidRPr="0094326F" w:rsidTr="00D60007">
        <w:tc>
          <w:tcPr>
            <w:tcW w:w="1077" w:type="dxa"/>
          </w:tcPr>
          <w:p w:rsidR="00F52E67" w:rsidRPr="0094326F" w:rsidRDefault="00F52E67" w:rsidP="00D60007">
            <w:pPr>
              <w:pStyle w:val="ConsPlusNormal"/>
              <w:contextualSpacing/>
              <w:jc w:val="center"/>
            </w:pPr>
            <w:r w:rsidRPr="0094326F">
              <w:t>2.4.17</w:t>
            </w:r>
          </w:p>
        </w:tc>
        <w:tc>
          <w:tcPr>
            <w:tcW w:w="7994" w:type="dxa"/>
          </w:tcPr>
          <w:p w:rsidR="00F52E67" w:rsidRPr="0094326F" w:rsidRDefault="00F52E67" w:rsidP="00D60007">
            <w:pPr>
              <w:pStyle w:val="ConsPlusNormal"/>
              <w:contextualSpacing/>
              <w:jc w:val="both"/>
            </w:pPr>
            <w:r w:rsidRPr="0094326F">
              <w:t xml:space="preserve">Формы сослагательного наклонения от глаголов haben, sein, werden, </w:t>
            </w:r>
            <w:r w:rsidRPr="0094326F">
              <w:rPr>
                <w:noProof/>
                <w:position w:val="-5"/>
              </w:rPr>
              <w:lastRenderedPageBreak/>
              <w:drawing>
                <wp:inline distT="0" distB="0" distL="0" distR="0" wp14:anchorId="5D6E3BFD" wp14:editId="690053F1">
                  <wp:extent cx="605790" cy="217170"/>
                  <wp:effectExtent l="0" t="0" r="0" b="0"/>
                  <wp:docPr id="3914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4CA13398" wp14:editId="5F452F66">
                  <wp:extent cx="560070" cy="228600"/>
                  <wp:effectExtent l="0" t="0" r="0" b="0"/>
                  <wp:docPr id="135849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7C384C72" wp14:editId="16D99CF0">
                  <wp:extent cx="514350" cy="217170"/>
                  <wp:effectExtent l="0" t="0" r="0" b="0"/>
                  <wp:docPr id="2061093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35666FD7" wp14:editId="35DD5DFA">
                  <wp:extent cx="834390" cy="217170"/>
                  <wp:effectExtent l="0" t="0" r="0" b="0"/>
                  <wp:docPr id="1074470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2.4.18</w:t>
            </w:r>
          </w:p>
        </w:tc>
        <w:tc>
          <w:tcPr>
            <w:tcW w:w="7994" w:type="dxa"/>
          </w:tcPr>
          <w:p w:rsidR="00F52E67" w:rsidRPr="0094326F" w:rsidRDefault="00F52E67" w:rsidP="00D60007">
            <w:pPr>
              <w:pStyle w:val="ConsPlusNormal"/>
              <w:contextualSpacing/>
              <w:jc w:val="both"/>
            </w:pPr>
            <w:r w:rsidRPr="0094326F">
              <w:t>Модальные глаголы (</w:t>
            </w:r>
            <w:r w:rsidRPr="0094326F">
              <w:rPr>
                <w:noProof/>
                <w:position w:val="-6"/>
              </w:rPr>
              <w:drawing>
                <wp:inline distT="0" distB="0" distL="0" distR="0" wp14:anchorId="086B159E" wp14:editId="0F29010E">
                  <wp:extent cx="560070" cy="228600"/>
                  <wp:effectExtent l="0" t="0" r="0" b="0"/>
                  <wp:docPr id="44670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331A2178" wp14:editId="0C82D8F4">
                  <wp:extent cx="605790" cy="217170"/>
                  <wp:effectExtent l="0" t="0" r="0" b="0"/>
                  <wp:docPr id="1548279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12C9D2BF" wp14:editId="63A6B583">
                  <wp:extent cx="605790" cy="194310"/>
                  <wp:effectExtent l="0" t="0" r="0" b="0"/>
                  <wp:docPr id="1341268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0D8E516A" wp14:editId="27D5F56C">
                  <wp:extent cx="537210" cy="217170"/>
                  <wp:effectExtent l="0" t="0" r="0" b="0"/>
                  <wp:docPr id="764530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563506A0" wp14:editId="4B4C1286">
                  <wp:extent cx="605790" cy="217170"/>
                  <wp:effectExtent l="0" t="0" r="0" b="0"/>
                  <wp:docPr id="1821494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406F75D2" wp14:editId="0F07DCA6">
                  <wp:extent cx="834390" cy="217170"/>
                  <wp:effectExtent l="0" t="0" r="0" b="0"/>
                  <wp:docPr id="43363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неопределенная форма глагола в страдательном залоге с модальными глаголами</w:t>
            </w:r>
          </w:p>
        </w:tc>
      </w:tr>
      <w:tr w:rsidR="00F52E67" w:rsidRPr="0094326F" w:rsidTr="00D60007">
        <w:tc>
          <w:tcPr>
            <w:tcW w:w="1077" w:type="dxa"/>
          </w:tcPr>
          <w:p w:rsidR="00F52E67" w:rsidRPr="0094326F" w:rsidRDefault="00F52E67" w:rsidP="00D60007">
            <w:pPr>
              <w:pStyle w:val="ConsPlusNormal"/>
              <w:contextualSpacing/>
              <w:jc w:val="center"/>
            </w:pPr>
            <w:r w:rsidRPr="0094326F">
              <w:t>2.4.19</w:t>
            </w:r>
          </w:p>
        </w:tc>
        <w:tc>
          <w:tcPr>
            <w:tcW w:w="7994" w:type="dxa"/>
          </w:tcPr>
          <w:p w:rsidR="00F52E67" w:rsidRPr="0094326F" w:rsidRDefault="00F52E67" w:rsidP="00D60007">
            <w:pPr>
              <w:pStyle w:val="ConsPlusNormal"/>
              <w:contextualSpacing/>
              <w:jc w:val="both"/>
            </w:pPr>
            <w:r w:rsidRPr="0094326F">
              <w:t>Наиболее распространенные глаголы с управлением и местоименные наречия (worauf, wozu и тому подобные, darauf, dazu и тому подобные)</w:t>
            </w:r>
          </w:p>
        </w:tc>
      </w:tr>
      <w:tr w:rsidR="00F52E67" w:rsidRPr="0094326F" w:rsidTr="00D60007">
        <w:tc>
          <w:tcPr>
            <w:tcW w:w="1077" w:type="dxa"/>
          </w:tcPr>
          <w:p w:rsidR="00F52E67" w:rsidRPr="0094326F" w:rsidRDefault="00F52E67" w:rsidP="00D60007">
            <w:pPr>
              <w:pStyle w:val="ConsPlusNormal"/>
              <w:contextualSpacing/>
              <w:jc w:val="center"/>
            </w:pPr>
            <w:r w:rsidRPr="0094326F">
              <w:t>2.4.20</w:t>
            </w:r>
          </w:p>
        </w:tc>
        <w:tc>
          <w:tcPr>
            <w:tcW w:w="7994" w:type="dxa"/>
          </w:tcPr>
          <w:p w:rsidR="00F52E67" w:rsidRPr="0094326F" w:rsidRDefault="00F52E67" w:rsidP="00D60007">
            <w:pPr>
              <w:pStyle w:val="ConsPlusNormal"/>
              <w:contextualSpacing/>
              <w:jc w:val="both"/>
            </w:pPr>
            <w:r w:rsidRPr="0094326F">
              <w:t>Определенный, неопределенный и нулевой артикли</w:t>
            </w:r>
          </w:p>
        </w:tc>
      </w:tr>
      <w:tr w:rsidR="00F52E67" w:rsidRPr="0094326F" w:rsidTr="00D60007">
        <w:tc>
          <w:tcPr>
            <w:tcW w:w="1077" w:type="dxa"/>
          </w:tcPr>
          <w:p w:rsidR="00F52E67" w:rsidRPr="0094326F" w:rsidRDefault="00F52E67" w:rsidP="00D60007">
            <w:pPr>
              <w:pStyle w:val="ConsPlusNormal"/>
              <w:contextualSpacing/>
              <w:jc w:val="center"/>
            </w:pPr>
            <w:r w:rsidRPr="0094326F">
              <w:t>2.4.21</w:t>
            </w:r>
          </w:p>
        </w:tc>
        <w:tc>
          <w:tcPr>
            <w:tcW w:w="7994" w:type="dxa"/>
          </w:tcPr>
          <w:p w:rsidR="00F52E67" w:rsidRPr="0094326F" w:rsidRDefault="00F52E67" w:rsidP="00D60007">
            <w:pPr>
              <w:pStyle w:val="ConsPlusNormal"/>
              <w:contextualSpacing/>
              <w:jc w:val="both"/>
            </w:pPr>
            <w:r w:rsidRPr="0094326F">
              <w:t>Имена существительные во множественном числе,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2.4.22</w:t>
            </w:r>
          </w:p>
        </w:tc>
        <w:tc>
          <w:tcPr>
            <w:tcW w:w="7994" w:type="dxa"/>
          </w:tcPr>
          <w:p w:rsidR="00F52E67" w:rsidRPr="0094326F" w:rsidRDefault="00F52E67" w:rsidP="00D60007">
            <w:pPr>
              <w:pStyle w:val="ConsPlusNormal"/>
              <w:contextualSpacing/>
              <w:jc w:val="both"/>
            </w:pPr>
            <w:r w:rsidRPr="0094326F">
              <w:t>Склонение имен существительных в единственном и множественном числе</w:t>
            </w:r>
          </w:p>
        </w:tc>
      </w:tr>
      <w:tr w:rsidR="00F52E67" w:rsidRPr="0094326F" w:rsidTr="00D60007">
        <w:tc>
          <w:tcPr>
            <w:tcW w:w="1077" w:type="dxa"/>
          </w:tcPr>
          <w:p w:rsidR="00F52E67" w:rsidRPr="0094326F" w:rsidRDefault="00F52E67" w:rsidP="00D60007">
            <w:pPr>
              <w:pStyle w:val="ConsPlusNormal"/>
              <w:contextualSpacing/>
              <w:jc w:val="center"/>
            </w:pPr>
            <w:r w:rsidRPr="0094326F">
              <w:t>2.4.23</w:t>
            </w:r>
          </w:p>
        </w:tc>
        <w:tc>
          <w:tcPr>
            <w:tcW w:w="7994" w:type="dxa"/>
          </w:tcPr>
          <w:p w:rsidR="00F52E67" w:rsidRPr="0094326F" w:rsidRDefault="00F52E67" w:rsidP="00D60007">
            <w:pPr>
              <w:pStyle w:val="ConsPlusNormal"/>
              <w:contextualSpacing/>
              <w:jc w:val="both"/>
            </w:pPr>
            <w:r w:rsidRPr="0094326F">
              <w:t>Имена прилагательные в положительной, сравнительной и превосходной степенях сравнения,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2.4.24</w:t>
            </w:r>
          </w:p>
        </w:tc>
        <w:tc>
          <w:tcPr>
            <w:tcW w:w="7994" w:type="dxa"/>
          </w:tcPr>
          <w:p w:rsidR="00F52E67" w:rsidRPr="0094326F" w:rsidRDefault="00F52E67" w:rsidP="00D60007">
            <w:pPr>
              <w:pStyle w:val="ConsPlusNormal"/>
              <w:contextualSpacing/>
              <w:jc w:val="both"/>
            </w:pPr>
            <w:r w:rsidRPr="0094326F">
              <w:t>Склонение имен прилагательных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2.4.25</w:t>
            </w:r>
          </w:p>
        </w:tc>
        <w:tc>
          <w:tcPr>
            <w:tcW w:w="7994" w:type="dxa"/>
          </w:tcPr>
          <w:p w:rsidR="00F52E67" w:rsidRPr="0094326F" w:rsidRDefault="00F52E67" w:rsidP="00D60007">
            <w:pPr>
              <w:pStyle w:val="ConsPlusNormal"/>
              <w:contextualSpacing/>
              <w:jc w:val="both"/>
            </w:pPr>
            <w:r w:rsidRPr="0094326F">
              <w:t>Наречия в сравнительной и превосходной степенях сравнения,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2.4.26</w:t>
            </w:r>
          </w:p>
        </w:tc>
        <w:tc>
          <w:tcPr>
            <w:tcW w:w="7994" w:type="dxa"/>
          </w:tcPr>
          <w:p w:rsidR="00F52E67" w:rsidRPr="0094326F" w:rsidRDefault="00F52E67" w:rsidP="00D60007">
            <w:pPr>
              <w:pStyle w:val="ConsPlusNormal"/>
              <w:contextualSpacing/>
              <w:jc w:val="both"/>
            </w:pPr>
            <w:r w:rsidRPr="0094326F">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2.4.27</w:t>
            </w:r>
          </w:p>
        </w:tc>
        <w:tc>
          <w:tcPr>
            <w:tcW w:w="7994" w:type="dxa"/>
          </w:tcPr>
          <w:p w:rsidR="00F52E67" w:rsidRPr="0094326F" w:rsidRDefault="00F52E67" w:rsidP="00D60007">
            <w:pPr>
              <w:pStyle w:val="ConsPlusNormal"/>
              <w:contextualSpacing/>
              <w:jc w:val="both"/>
            </w:pPr>
            <w:r w:rsidRPr="0094326F">
              <w:t>Способы выражения отрицания: kein, nicht, nichts, doch</w:t>
            </w:r>
          </w:p>
        </w:tc>
      </w:tr>
      <w:tr w:rsidR="00F52E67" w:rsidRPr="0094326F" w:rsidTr="00D60007">
        <w:tc>
          <w:tcPr>
            <w:tcW w:w="1077" w:type="dxa"/>
          </w:tcPr>
          <w:p w:rsidR="00F52E67" w:rsidRPr="0094326F" w:rsidRDefault="00F52E67" w:rsidP="00D60007">
            <w:pPr>
              <w:pStyle w:val="ConsPlusNormal"/>
              <w:contextualSpacing/>
              <w:jc w:val="center"/>
            </w:pPr>
            <w:r w:rsidRPr="0094326F">
              <w:t>2.4.28</w:t>
            </w:r>
          </w:p>
        </w:tc>
        <w:tc>
          <w:tcPr>
            <w:tcW w:w="7994" w:type="dxa"/>
          </w:tcPr>
          <w:p w:rsidR="00F52E67" w:rsidRPr="0094326F" w:rsidRDefault="00F52E67" w:rsidP="00D60007">
            <w:pPr>
              <w:pStyle w:val="ConsPlusNormal"/>
              <w:contextualSpacing/>
              <w:jc w:val="both"/>
            </w:pPr>
            <w:r w:rsidRPr="0094326F">
              <w:t>Количественные и порядковые числительные, числительные для обозначения дат и больших чисел</w:t>
            </w:r>
          </w:p>
        </w:tc>
      </w:tr>
      <w:tr w:rsidR="00F52E67" w:rsidRPr="0094326F" w:rsidTr="00D60007">
        <w:tc>
          <w:tcPr>
            <w:tcW w:w="1077" w:type="dxa"/>
          </w:tcPr>
          <w:p w:rsidR="00F52E67" w:rsidRPr="0094326F" w:rsidRDefault="00F52E67" w:rsidP="00D60007">
            <w:pPr>
              <w:pStyle w:val="ConsPlusNormal"/>
              <w:contextualSpacing/>
              <w:jc w:val="center"/>
            </w:pPr>
            <w:r w:rsidRPr="0094326F">
              <w:t>2.4.29</w:t>
            </w:r>
          </w:p>
        </w:tc>
        <w:tc>
          <w:tcPr>
            <w:tcW w:w="7994" w:type="dxa"/>
          </w:tcPr>
          <w:p w:rsidR="00F52E67" w:rsidRPr="0094326F" w:rsidRDefault="00F52E67" w:rsidP="00D60007">
            <w:pPr>
              <w:pStyle w:val="ConsPlusNormal"/>
              <w:contextualSpacing/>
              <w:jc w:val="both"/>
            </w:pPr>
            <w:r w:rsidRPr="0094326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 xml:space="preserve">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w:t>
            </w:r>
            <w:r w:rsidRPr="0094326F">
              <w:lastRenderedPageBreak/>
              <w:t>наследие, национальные и популярные праздники, проведение досуга, этикетные особенности общения, традиции в кулинарии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3.3</w:t>
            </w:r>
          </w:p>
        </w:tc>
        <w:tc>
          <w:tcPr>
            <w:tcW w:w="7994" w:type="dxa"/>
          </w:tcPr>
          <w:p w:rsidR="00F52E67" w:rsidRPr="0094326F" w:rsidRDefault="00F52E67" w:rsidP="00D60007">
            <w:pPr>
              <w:pStyle w:val="ConsPlusNormal"/>
              <w:contextualSpacing/>
              <w:jc w:val="both"/>
            </w:pPr>
            <w:r w:rsidRPr="0094326F">
              <w:t>Владение основными сведениями о социокультурном портрете и культурном наследии страны (стран), говорящих на немецком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Компенсаторные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класса</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pPr>
          </w:p>
        </w:tc>
        <w:tc>
          <w:tcPr>
            <w:tcW w:w="7370" w:type="dxa"/>
          </w:tcPr>
          <w:p w:rsidR="00F52E67" w:rsidRPr="0094326F" w:rsidRDefault="00F52E67" w:rsidP="00D60007">
            <w:pPr>
              <w:pStyle w:val="ConsPlusNormal"/>
              <w:contextualSpacing/>
              <w:jc w:val="both"/>
            </w:pPr>
            <w:r w:rsidRPr="0094326F">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Владеть основными видами речевой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94326F">
              <w:lastRenderedPageBreak/>
              <w:t>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1.1.2</w:t>
            </w:r>
          </w:p>
        </w:tc>
        <w:tc>
          <w:tcPr>
            <w:tcW w:w="7370" w:type="dxa"/>
          </w:tcPr>
          <w:p w:rsidR="00F52E67" w:rsidRPr="0094326F" w:rsidRDefault="00F52E67" w:rsidP="00D60007">
            <w:pPr>
              <w:pStyle w:val="ConsPlusNormal"/>
              <w:contextualSpacing/>
              <w:jc w:val="both"/>
            </w:pPr>
            <w:r w:rsidRPr="0094326F">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Устно излагать результаты выполненной проектной работы (объем - 14 - 15 фраз)</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1.2.1</w:t>
            </w:r>
          </w:p>
        </w:tc>
        <w:tc>
          <w:tcPr>
            <w:tcW w:w="7370" w:type="dxa"/>
          </w:tcPr>
          <w:p w:rsidR="00F52E67" w:rsidRPr="0094326F" w:rsidRDefault="00F52E67" w:rsidP="00D60007">
            <w:pPr>
              <w:pStyle w:val="ConsPlusNormal"/>
              <w:contextualSpacing/>
              <w:jc w:val="both"/>
            </w:pPr>
            <w:r w:rsidRPr="0094326F">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701" w:type="dxa"/>
          </w:tcPr>
          <w:p w:rsidR="00F52E67" w:rsidRPr="0094326F" w:rsidRDefault="00F52E67" w:rsidP="00D60007">
            <w:pPr>
              <w:pStyle w:val="ConsPlusNormal"/>
              <w:contextualSpacing/>
              <w:jc w:val="center"/>
            </w:pPr>
            <w:r w:rsidRPr="0094326F">
              <w:t>1.3.1</w:t>
            </w:r>
          </w:p>
        </w:tc>
        <w:tc>
          <w:tcPr>
            <w:tcW w:w="7370" w:type="dxa"/>
          </w:tcPr>
          <w:p w:rsidR="00F52E67" w:rsidRPr="0094326F" w:rsidRDefault="00F52E67" w:rsidP="00D60007">
            <w:pPr>
              <w:pStyle w:val="ConsPlusNormal"/>
              <w:contextualSpacing/>
              <w:jc w:val="both"/>
            </w:pPr>
            <w:r w:rsidRPr="0094326F">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F52E67" w:rsidRPr="0094326F" w:rsidRDefault="00F52E67" w:rsidP="00D60007">
            <w:pPr>
              <w:pStyle w:val="ConsPlusNormal"/>
              <w:contextualSpacing/>
              <w:jc w:val="both"/>
            </w:pPr>
            <w:r w:rsidRPr="0094326F">
              <w:t>читать про себя несплошные тексты (таблицы, диаграммы, графики) и понимать представленную в них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701" w:type="dxa"/>
          </w:tcPr>
          <w:p w:rsidR="00F52E67" w:rsidRPr="0094326F" w:rsidRDefault="00F52E67" w:rsidP="00D60007">
            <w:pPr>
              <w:pStyle w:val="ConsPlusNormal"/>
              <w:contextualSpacing/>
              <w:jc w:val="center"/>
            </w:pPr>
            <w:r w:rsidRPr="0094326F">
              <w:t>1.4.1</w:t>
            </w:r>
          </w:p>
        </w:tc>
        <w:tc>
          <w:tcPr>
            <w:tcW w:w="7370" w:type="dxa"/>
          </w:tcPr>
          <w:p w:rsidR="00F52E67" w:rsidRPr="0094326F" w:rsidRDefault="00F52E67" w:rsidP="00D60007">
            <w:pPr>
              <w:pStyle w:val="ConsPlusNormal"/>
              <w:contextualSpacing/>
              <w:jc w:val="both"/>
            </w:pPr>
            <w:r w:rsidRPr="0094326F">
              <w:t>Заполнять анкеты и формуляры, сообщая о себе основные сведения,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1.4.2</w:t>
            </w:r>
          </w:p>
        </w:tc>
        <w:tc>
          <w:tcPr>
            <w:tcW w:w="7370" w:type="dxa"/>
          </w:tcPr>
          <w:p w:rsidR="00F52E67" w:rsidRPr="0094326F" w:rsidRDefault="00F52E67" w:rsidP="00D60007">
            <w:pPr>
              <w:pStyle w:val="ConsPlusNormal"/>
              <w:contextualSpacing/>
              <w:jc w:val="both"/>
            </w:pPr>
            <w:r w:rsidRPr="0094326F">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1.4.3</w:t>
            </w:r>
          </w:p>
        </w:tc>
        <w:tc>
          <w:tcPr>
            <w:tcW w:w="7370" w:type="dxa"/>
          </w:tcPr>
          <w:p w:rsidR="00F52E67" w:rsidRPr="0094326F" w:rsidRDefault="00F52E67" w:rsidP="00D60007">
            <w:pPr>
              <w:pStyle w:val="ConsPlusNormal"/>
              <w:contextualSpacing/>
              <w:jc w:val="both"/>
            </w:pPr>
            <w:r w:rsidRPr="0094326F">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1.4.4</w:t>
            </w:r>
          </w:p>
        </w:tc>
        <w:tc>
          <w:tcPr>
            <w:tcW w:w="7370" w:type="dxa"/>
          </w:tcPr>
          <w:p w:rsidR="00F52E67" w:rsidRPr="0094326F" w:rsidRDefault="00F52E67" w:rsidP="00D60007">
            <w:pPr>
              <w:pStyle w:val="ConsPlusNormal"/>
              <w:contextualSpacing/>
              <w:jc w:val="both"/>
            </w:pPr>
            <w:r w:rsidRPr="0094326F">
              <w:t>Заполнять таблицу, кратко фиксируя содержание прочитанного (прослушанного) текста или дополняя информацию в таблице</w:t>
            </w:r>
          </w:p>
        </w:tc>
      </w:tr>
      <w:tr w:rsidR="00F52E67" w:rsidRPr="0094326F" w:rsidTr="00D60007">
        <w:tc>
          <w:tcPr>
            <w:tcW w:w="1701" w:type="dxa"/>
          </w:tcPr>
          <w:p w:rsidR="00F52E67" w:rsidRPr="0094326F" w:rsidRDefault="00F52E67" w:rsidP="00D60007">
            <w:pPr>
              <w:pStyle w:val="ConsPlusNormal"/>
              <w:contextualSpacing/>
              <w:jc w:val="center"/>
            </w:pPr>
            <w:r w:rsidRPr="0094326F">
              <w:t>1.4.5</w:t>
            </w:r>
          </w:p>
        </w:tc>
        <w:tc>
          <w:tcPr>
            <w:tcW w:w="7370" w:type="dxa"/>
          </w:tcPr>
          <w:p w:rsidR="00F52E67" w:rsidRPr="0094326F" w:rsidRDefault="00F52E67" w:rsidP="00D60007">
            <w:pPr>
              <w:pStyle w:val="ConsPlusNormal"/>
              <w:contextualSpacing/>
              <w:jc w:val="both"/>
            </w:pPr>
            <w:r w:rsidRPr="0094326F">
              <w:t>Письменно представлять результаты выполненной проектной работы (объем - до 180 слов)</w:t>
            </w:r>
          </w:p>
        </w:tc>
      </w:tr>
      <w:tr w:rsidR="00F52E67" w:rsidRPr="0094326F" w:rsidTr="00D60007">
        <w:tc>
          <w:tcPr>
            <w:tcW w:w="1701" w:type="dxa"/>
          </w:tcPr>
          <w:p w:rsidR="00F52E67" w:rsidRPr="0094326F" w:rsidRDefault="00F52E67" w:rsidP="00D60007">
            <w:pPr>
              <w:pStyle w:val="ConsPlusNormal"/>
              <w:contextualSpacing/>
              <w:jc w:val="center"/>
            </w:pPr>
            <w:r w:rsidRPr="0094326F">
              <w:t>1.4.6</w:t>
            </w:r>
          </w:p>
        </w:tc>
        <w:tc>
          <w:tcPr>
            <w:tcW w:w="7370" w:type="dxa"/>
          </w:tcPr>
          <w:p w:rsidR="00F52E67" w:rsidRPr="0094326F" w:rsidRDefault="00F52E67" w:rsidP="00D60007">
            <w:pPr>
              <w:pStyle w:val="ConsPlusNormal"/>
              <w:contextualSpacing/>
              <w:jc w:val="both"/>
            </w:pPr>
            <w:r w:rsidRPr="0094326F">
              <w:t>Писать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52E67" w:rsidRPr="0094326F" w:rsidTr="00D60007">
        <w:tc>
          <w:tcPr>
            <w:tcW w:w="1701" w:type="dxa"/>
          </w:tcPr>
          <w:p w:rsidR="00F52E67" w:rsidRPr="0094326F" w:rsidRDefault="00F52E67" w:rsidP="00D60007">
            <w:pPr>
              <w:pStyle w:val="ConsPlusNormal"/>
              <w:contextualSpacing/>
              <w:jc w:val="center"/>
            </w:pPr>
            <w:r w:rsidRPr="0094326F">
              <w:t>2.1.2</w:t>
            </w:r>
          </w:p>
        </w:tc>
        <w:tc>
          <w:tcPr>
            <w:tcW w:w="7370" w:type="dxa"/>
          </w:tcPr>
          <w:p w:rsidR="00F52E67" w:rsidRPr="0094326F" w:rsidRDefault="00F52E67" w:rsidP="00D60007">
            <w:pPr>
              <w:pStyle w:val="ConsPlusNormal"/>
              <w:contextualSpacing/>
              <w:jc w:val="both"/>
            </w:pPr>
            <w:r w:rsidRPr="0094326F">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701" w:type="dxa"/>
          </w:tcPr>
          <w:p w:rsidR="00F52E67" w:rsidRPr="0094326F" w:rsidRDefault="00F52E67" w:rsidP="00D60007">
            <w:pPr>
              <w:pStyle w:val="ConsPlusNormal"/>
              <w:contextualSpacing/>
              <w:jc w:val="center"/>
            </w:pPr>
            <w:r w:rsidRPr="0094326F">
              <w:t>2.2.1</w:t>
            </w:r>
          </w:p>
        </w:tc>
        <w:tc>
          <w:tcPr>
            <w:tcW w:w="7370" w:type="dxa"/>
          </w:tcPr>
          <w:p w:rsidR="00F52E67" w:rsidRPr="0094326F" w:rsidRDefault="00F52E67" w:rsidP="00D60007">
            <w:pPr>
              <w:pStyle w:val="ConsPlusNormal"/>
              <w:contextualSpacing/>
              <w:jc w:val="both"/>
            </w:pPr>
            <w:r w:rsidRPr="0094326F">
              <w:t>Владеть орфографическими навыками: правильно писать изученные слова</w:t>
            </w:r>
          </w:p>
        </w:tc>
      </w:tr>
      <w:tr w:rsidR="00F52E67" w:rsidRPr="0094326F" w:rsidTr="00D60007">
        <w:tc>
          <w:tcPr>
            <w:tcW w:w="1701" w:type="dxa"/>
          </w:tcPr>
          <w:p w:rsidR="00F52E67" w:rsidRPr="0094326F" w:rsidRDefault="00F52E67" w:rsidP="00D60007">
            <w:pPr>
              <w:pStyle w:val="ConsPlusNormal"/>
              <w:contextualSpacing/>
              <w:jc w:val="center"/>
            </w:pPr>
            <w:r w:rsidRPr="0094326F">
              <w:t>2.2.2</w:t>
            </w:r>
          </w:p>
        </w:tc>
        <w:tc>
          <w:tcPr>
            <w:tcW w:w="7370" w:type="dxa"/>
          </w:tcPr>
          <w:p w:rsidR="00F52E67" w:rsidRPr="0094326F" w:rsidRDefault="00F52E67" w:rsidP="00D60007">
            <w:pPr>
              <w:pStyle w:val="ConsPlusNormal"/>
              <w:contextualSpacing/>
              <w:jc w:val="both"/>
            </w:pPr>
            <w:r w:rsidRPr="0094326F">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2.3.1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2.3.2</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Pr="0094326F">
              <w:rPr>
                <w:noProof/>
                <w:position w:val="-5"/>
              </w:rPr>
              <w:drawing>
                <wp:inline distT="0" distB="0" distL="0" distR="0" wp14:anchorId="3BA87A3C" wp14:editId="496636E6">
                  <wp:extent cx="548640" cy="217170"/>
                  <wp:effectExtent l="0" t="0" r="0" b="0"/>
                  <wp:docPr id="1312484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rsidRPr="0094326F">
              <w:t>, -ion, -e, </w:t>
            </w:r>
            <w:r w:rsidRPr="0094326F">
              <w:rPr>
                <w:noProof/>
                <w:position w:val="-5"/>
              </w:rPr>
              <w:drawing>
                <wp:inline distT="0" distB="0" distL="0" distR="0" wp14:anchorId="7154ECFE" wp14:editId="6214CB80">
                  <wp:extent cx="354330" cy="217170"/>
                  <wp:effectExtent l="0" t="0" r="0" b="0"/>
                  <wp:docPr id="1667766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RPr="0094326F" w:rsidTr="00D60007">
        <w:tc>
          <w:tcPr>
            <w:tcW w:w="1701" w:type="dxa"/>
          </w:tcPr>
          <w:p w:rsidR="00F52E67" w:rsidRPr="0094326F" w:rsidRDefault="00F52E67" w:rsidP="00D60007">
            <w:pPr>
              <w:pStyle w:val="ConsPlusNormal"/>
              <w:contextualSpacing/>
              <w:jc w:val="center"/>
            </w:pPr>
            <w:r w:rsidRPr="0094326F">
              <w:t>2.3.3</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имена </w:t>
            </w:r>
            <w:r w:rsidRPr="0094326F">
              <w:lastRenderedPageBreak/>
              <w:t>прилагательные при помощи суффиксов -ig, -lich, -isch, -los</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2.3.4</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un-</w:t>
            </w:r>
          </w:p>
        </w:tc>
      </w:tr>
      <w:tr w:rsidR="00F52E67" w:rsidRPr="0094326F" w:rsidTr="00D60007">
        <w:tc>
          <w:tcPr>
            <w:tcW w:w="1701" w:type="dxa"/>
          </w:tcPr>
          <w:p w:rsidR="00F52E67" w:rsidRPr="0094326F" w:rsidRDefault="00F52E67" w:rsidP="00D60007">
            <w:pPr>
              <w:pStyle w:val="ConsPlusNormal"/>
              <w:contextualSpacing/>
              <w:jc w:val="center"/>
            </w:pPr>
            <w:r w:rsidRPr="0094326F">
              <w:t>2.3.5</w:t>
            </w:r>
          </w:p>
        </w:tc>
        <w:tc>
          <w:tcPr>
            <w:tcW w:w="7370" w:type="dxa"/>
          </w:tcPr>
          <w:p w:rsidR="00F52E67" w:rsidRPr="0094326F" w:rsidRDefault="00F52E67" w:rsidP="00D60007">
            <w:pPr>
              <w:pStyle w:val="ConsPlusNormal"/>
              <w:contextualSpacing/>
              <w:jc w:val="both"/>
            </w:pPr>
            <w:r w:rsidRPr="0094326F">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Pr="0094326F">
              <w:rPr>
                <w:noProof/>
                <w:position w:val="-6"/>
              </w:rPr>
              <w:drawing>
                <wp:inline distT="0" distB="0" distL="0" distR="0" wp14:anchorId="52CFD7D3" wp14:editId="0A9789D4">
                  <wp:extent cx="354330" cy="240030"/>
                  <wp:effectExtent l="0" t="0" r="0" b="0"/>
                  <wp:docPr id="1893698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tc>
      </w:tr>
      <w:tr w:rsidR="00F52E67" w:rsidRPr="0094326F" w:rsidTr="00D60007">
        <w:tc>
          <w:tcPr>
            <w:tcW w:w="1701" w:type="dxa"/>
          </w:tcPr>
          <w:p w:rsidR="00F52E67" w:rsidRPr="0094326F" w:rsidRDefault="00F52E67" w:rsidP="00D60007">
            <w:pPr>
              <w:pStyle w:val="ConsPlusNormal"/>
              <w:contextualSpacing/>
              <w:jc w:val="center"/>
            </w:pPr>
            <w:r w:rsidRPr="0094326F">
              <w:t>2.3.6</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F52E67" w:rsidRPr="0094326F" w:rsidTr="00D60007">
        <w:tc>
          <w:tcPr>
            <w:tcW w:w="1701" w:type="dxa"/>
          </w:tcPr>
          <w:p w:rsidR="00F52E67" w:rsidRPr="0094326F" w:rsidRDefault="00F52E67" w:rsidP="00D60007">
            <w:pPr>
              <w:pStyle w:val="ConsPlusNormal"/>
              <w:contextualSpacing/>
              <w:jc w:val="center"/>
            </w:pPr>
            <w:r w:rsidRPr="0094326F">
              <w:t>2.3.7</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F52E67" w:rsidRPr="0094326F" w:rsidTr="00D60007">
        <w:tc>
          <w:tcPr>
            <w:tcW w:w="1701" w:type="dxa"/>
          </w:tcPr>
          <w:p w:rsidR="00F52E67" w:rsidRPr="0094326F" w:rsidRDefault="00F52E67" w:rsidP="00D60007">
            <w:pPr>
              <w:pStyle w:val="ConsPlusNormal"/>
              <w:contextualSpacing/>
              <w:jc w:val="center"/>
            </w:pPr>
            <w:r w:rsidRPr="0094326F">
              <w:t>2.3.8</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F52E67" w:rsidRPr="0094326F" w:rsidTr="00D60007">
        <w:tc>
          <w:tcPr>
            <w:tcW w:w="1701" w:type="dxa"/>
          </w:tcPr>
          <w:p w:rsidR="00F52E67" w:rsidRPr="0094326F" w:rsidRDefault="00F52E67" w:rsidP="00D60007">
            <w:pPr>
              <w:pStyle w:val="ConsPlusNormal"/>
              <w:contextualSpacing/>
              <w:jc w:val="center"/>
            </w:pPr>
            <w:r w:rsidRPr="0094326F">
              <w:t>2.3.9</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2.3.10</w:t>
            </w:r>
          </w:p>
        </w:tc>
        <w:tc>
          <w:tcPr>
            <w:tcW w:w="7370" w:type="dxa"/>
          </w:tcPr>
          <w:p w:rsidR="00F52E67" w:rsidRPr="0094326F" w:rsidRDefault="00F52E67" w:rsidP="00D60007">
            <w:pPr>
              <w:pStyle w:val="ConsPlusNormal"/>
              <w:contextualSpacing/>
              <w:jc w:val="both"/>
            </w:pPr>
            <w:r w:rsidRPr="0094326F">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Грамматическая сторона речи</w:t>
            </w:r>
          </w:p>
        </w:tc>
      </w:tr>
      <w:tr w:rsidR="00F52E67" w:rsidRPr="0094326F" w:rsidTr="00D60007">
        <w:tc>
          <w:tcPr>
            <w:tcW w:w="1701" w:type="dxa"/>
          </w:tcPr>
          <w:p w:rsidR="00F52E67" w:rsidRPr="0094326F" w:rsidRDefault="00F52E67" w:rsidP="00D60007">
            <w:pPr>
              <w:pStyle w:val="ConsPlusNormal"/>
              <w:contextualSpacing/>
              <w:jc w:val="center"/>
            </w:pPr>
            <w:r w:rsidRPr="0094326F">
              <w:t>2.4.1</w:t>
            </w:r>
          </w:p>
        </w:tc>
        <w:tc>
          <w:tcPr>
            <w:tcW w:w="7370" w:type="dxa"/>
          </w:tcPr>
          <w:p w:rsidR="00F52E67" w:rsidRPr="0094326F" w:rsidRDefault="00F52E67" w:rsidP="00D60007">
            <w:pPr>
              <w:pStyle w:val="ConsPlusNormal"/>
              <w:contextualSpacing/>
              <w:jc w:val="both"/>
            </w:pPr>
            <w:r w:rsidRPr="0094326F">
              <w:t>Знать и понимать особенности структуры простых и сложных предложений и различных коммуникативных типов предложений немецкого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2.4.2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безличным местоимением es</w:t>
            </w:r>
          </w:p>
        </w:tc>
      </w:tr>
      <w:tr w:rsidR="00F52E67" w:rsidRPr="0094326F" w:rsidTr="00D60007">
        <w:tc>
          <w:tcPr>
            <w:tcW w:w="1701" w:type="dxa"/>
          </w:tcPr>
          <w:p w:rsidR="00F52E67" w:rsidRPr="0094326F" w:rsidRDefault="00F52E67" w:rsidP="00D60007">
            <w:pPr>
              <w:pStyle w:val="ConsPlusNormal"/>
              <w:contextualSpacing/>
              <w:jc w:val="center"/>
            </w:pPr>
            <w:r w:rsidRPr="0094326F">
              <w:t>2.4.3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конструкцией es gibt</w:t>
            </w:r>
          </w:p>
        </w:tc>
      </w:tr>
      <w:tr w:rsidR="00F52E67" w:rsidRPr="0094326F" w:rsidTr="00D60007">
        <w:tc>
          <w:tcPr>
            <w:tcW w:w="1701" w:type="dxa"/>
          </w:tcPr>
          <w:p w:rsidR="00F52E67" w:rsidRPr="0094326F" w:rsidRDefault="00F52E67" w:rsidP="00D60007">
            <w:pPr>
              <w:pStyle w:val="ConsPlusNormal"/>
              <w:contextualSpacing/>
              <w:jc w:val="center"/>
            </w:pPr>
            <w:r w:rsidRPr="0094326F">
              <w:t>2.4.4</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w:t>
            </w:r>
            <w:r w:rsidRPr="0094326F">
              <w:lastRenderedPageBreak/>
              <w:t>и письменной речи предложения с неопределенно-личным местоимением man, в том числе с модальными глаголами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инфинитивным оборотом um... zu</w:t>
            </w:r>
          </w:p>
        </w:tc>
      </w:tr>
      <w:tr w:rsidR="00F52E67" w:rsidRPr="0094326F" w:rsidTr="00D60007">
        <w:tc>
          <w:tcPr>
            <w:tcW w:w="1701" w:type="dxa"/>
            <w:tcBorders>
              <w:bottom w:val="nil"/>
            </w:tcBorders>
          </w:tcPr>
          <w:p w:rsidR="00F52E67" w:rsidRPr="0094326F" w:rsidRDefault="00F52E67" w:rsidP="00D60007">
            <w:pPr>
              <w:pStyle w:val="ConsPlusNormal"/>
              <w:contextualSpacing/>
              <w:jc w:val="center"/>
            </w:pPr>
            <w:r w:rsidRPr="0094326F">
              <w:t>2.4.6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F52E67" w:rsidRPr="0094326F" w:rsidTr="00D60007">
        <w:tc>
          <w:tcPr>
            <w:tcW w:w="1701" w:type="dxa"/>
            <w:tcBorders>
              <w:top w:val="nil"/>
            </w:tcBorders>
          </w:tcPr>
          <w:p w:rsidR="00F52E67" w:rsidRPr="0094326F" w:rsidRDefault="00F52E67" w:rsidP="00D60007">
            <w:pPr>
              <w:pStyle w:val="ConsPlusNormal"/>
              <w:contextualSpacing/>
              <w:jc w:val="center"/>
            </w:pPr>
            <w:r w:rsidRPr="0094326F">
              <w:t>2.4.7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F52E67" w:rsidRPr="0094326F" w:rsidTr="00D60007">
        <w:tc>
          <w:tcPr>
            <w:tcW w:w="1701" w:type="dxa"/>
          </w:tcPr>
          <w:p w:rsidR="00F52E67" w:rsidRPr="0094326F" w:rsidRDefault="00F52E67" w:rsidP="00D60007">
            <w:pPr>
              <w:pStyle w:val="ConsPlusNormal"/>
              <w:contextualSpacing/>
              <w:jc w:val="center"/>
            </w:pPr>
            <w:r w:rsidRPr="0094326F">
              <w:t>2.4.8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F52E67" w:rsidRPr="0094326F" w:rsidTr="00D60007">
        <w:tc>
          <w:tcPr>
            <w:tcW w:w="1701" w:type="dxa"/>
          </w:tcPr>
          <w:p w:rsidR="00F52E67" w:rsidRPr="0094326F" w:rsidRDefault="00F52E67" w:rsidP="00D60007">
            <w:pPr>
              <w:pStyle w:val="ConsPlusNormal"/>
              <w:contextualSpacing/>
              <w:jc w:val="center"/>
            </w:pPr>
            <w:r w:rsidRPr="0094326F">
              <w:t>2.4.9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2.4.10</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728F4B20" wp14:editId="7E4204E8">
                  <wp:extent cx="491490" cy="228600"/>
                  <wp:effectExtent l="0" t="0" r="0" b="0"/>
                  <wp:docPr id="235389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2.4.11</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Pr="0094326F">
              <w:rPr>
                <w:noProof/>
                <w:position w:val="-5"/>
              </w:rPr>
              <w:drawing>
                <wp:inline distT="0" distB="0" distL="0" distR="0" wp14:anchorId="45C322E7" wp14:editId="6A1EE40A">
                  <wp:extent cx="605790" cy="217170"/>
                  <wp:effectExtent l="0" t="0" r="0" b="0"/>
                  <wp:docPr id="538807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3E1F3198" wp14:editId="4DBE6584">
                  <wp:extent cx="834390" cy="217170"/>
                  <wp:effectExtent l="0" t="0" r="0" b="0"/>
                  <wp:docPr id="2022577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t>2.4.12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t>2.4.13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1C4955DE" wp14:editId="446FE21E">
                  <wp:extent cx="605790" cy="217170"/>
                  <wp:effectExtent l="0" t="0" r="0" b="0"/>
                  <wp:docPr id="4835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134262C8" wp14:editId="74D449E0">
                  <wp:extent cx="834390" cy="217170"/>
                  <wp:effectExtent l="0" t="0" r="0" b="0"/>
                  <wp:docPr id="1064668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t>2.4.14</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возвратные глаголы в видовременных формах </w:t>
            </w:r>
            <w:r w:rsidRPr="0094326F">
              <w:lastRenderedPageBreak/>
              <w:t>действительного залога в изъявительном наклонении (</w:t>
            </w:r>
            <w:r w:rsidRPr="0094326F">
              <w:rPr>
                <w:noProof/>
                <w:position w:val="-5"/>
              </w:rPr>
              <w:drawing>
                <wp:inline distT="0" distB="0" distL="0" distR="0" wp14:anchorId="0F23118F" wp14:editId="4F65661A">
                  <wp:extent cx="605790" cy="217170"/>
                  <wp:effectExtent l="0" t="0" r="0" b="0"/>
                  <wp:docPr id="132914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00AD468" wp14:editId="3A834EE8">
                  <wp:extent cx="834390" cy="217170"/>
                  <wp:effectExtent l="0" t="0" r="0" b="0"/>
                  <wp:docPr id="1306323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2.4.15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5A76EBCE" wp14:editId="1F4116EE">
                  <wp:extent cx="605790" cy="217170"/>
                  <wp:effectExtent l="0" t="0" r="0" b="0"/>
                  <wp:docPr id="1565747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1F195AD1" wp14:editId="2ABDB9CD">
                  <wp:extent cx="834390" cy="217170"/>
                  <wp:effectExtent l="0" t="0" r="0" b="0"/>
                  <wp:docPr id="1317929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701" w:type="dxa"/>
          </w:tcPr>
          <w:p w:rsidR="00F52E67" w:rsidRPr="0094326F" w:rsidRDefault="00F52E67" w:rsidP="00D60007">
            <w:pPr>
              <w:pStyle w:val="ConsPlusNormal"/>
              <w:contextualSpacing/>
              <w:jc w:val="center"/>
            </w:pPr>
            <w:r w:rsidRPr="0094326F">
              <w:t>2.4.16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F52E67" w:rsidRPr="0094326F" w:rsidTr="00D60007">
        <w:tc>
          <w:tcPr>
            <w:tcW w:w="1701" w:type="dxa"/>
          </w:tcPr>
          <w:p w:rsidR="00F52E67" w:rsidRPr="0094326F" w:rsidRDefault="00F52E67" w:rsidP="00D60007">
            <w:pPr>
              <w:pStyle w:val="ConsPlusNormal"/>
              <w:contextualSpacing/>
              <w:jc w:val="center"/>
            </w:pPr>
            <w:r w:rsidRPr="0094326F">
              <w:t>2.4.17</w:t>
            </w:r>
          </w:p>
        </w:tc>
        <w:tc>
          <w:tcPr>
            <w:tcW w:w="7370" w:type="dxa"/>
          </w:tcPr>
          <w:p w:rsidR="00F52E67" w:rsidRPr="0094326F" w:rsidRDefault="00F52E67" w:rsidP="00D60007">
            <w:pPr>
              <w:pStyle w:val="ConsPlusNormal"/>
              <w:contextualSpacing/>
              <w:jc w:val="both"/>
            </w:pPr>
            <w:r w:rsidRPr="0094326F">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Pr="0094326F">
              <w:rPr>
                <w:noProof/>
                <w:position w:val="-5"/>
              </w:rPr>
              <w:drawing>
                <wp:inline distT="0" distB="0" distL="0" distR="0" wp14:anchorId="4B8DB7F3" wp14:editId="16D6D440">
                  <wp:extent cx="605790" cy="217170"/>
                  <wp:effectExtent l="0" t="0" r="0" b="0"/>
                  <wp:docPr id="1828174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4A994F1A" wp14:editId="767C6698">
                  <wp:extent cx="560070" cy="228600"/>
                  <wp:effectExtent l="0" t="0" r="0" b="0"/>
                  <wp:docPr id="1468807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1D78C05E" wp14:editId="3C78A666">
                  <wp:extent cx="514350" cy="217170"/>
                  <wp:effectExtent l="0" t="0" r="0" b="0"/>
                  <wp:docPr id="1131400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7B945F22" wp14:editId="06129184">
                  <wp:extent cx="834390" cy="217170"/>
                  <wp:effectExtent l="0" t="0" r="0" b="0"/>
                  <wp:docPr id="1593966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701" w:type="dxa"/>
          </w:tcPr>
          <w:p w:rsidR="00F52E67" w:rsidRPr="0094326F" w:rsidRDefault="00F52E67" w:rsidP="00D60007">
            <w:pPr>
              <w:pStyle w:val="ConsPlusNormal"/>
              <w:contextualSpacing/>
              <w:jc w:val="center"/>
            </w:pPr>
            <w:r w:rsidRPr="0094326F">
              <w:t>2.4.18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модальные глаголы (</w:t>
            </w:r>
            <w:r w:rsidRPr="0094326F">
              <w:rPr>
                <w:noProof/>
                <w:position w:val="-6"/>
              </w:rPr>
              <w:drawing>
                <wp:inline distT="0" distB="0" distL="0" distR="0" wp14:anchorId="116539AA" wp14:editId="7361F7E3">
                  <wp:extent cx="560070" cy="228600"/>
                  <wp:effectExtent l="0" t="0" r="0" b="0"/>
                  <wp:docPr id="558363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106FA419" wp14:editId="25F70476">
                  <wp:extent cx="605790" cy="217170"/>
                  <wp:effectExtent l="0" t="0" r="0" b="0"/>
                  <wp:docPr id="82961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1072F13F" wp14:editId="249DB137">
                  <wp:extent cx="605790" cy="194310"/>
                  <wp:effectExtent l="0" t="0" r="0" b="0"/>
                  <wp:docPr id="1624026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50A44EB7" wp14:editId="4A6CA41D">
                  <wp:extent cx="537210" cy="217170"/>
                  <wp:effectExtent l="0" t="0" r="0" b="0"/>
                  <wp:docPr id="1956430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drawing>
                <wp:inline distT="0" distB="0" distL="0" distR="0" wp14:anchorId="44E0BA03" wp14:editId="7C4CD7E2">
                  <wp:extent cx="605790" cy="217170"/>
                  <wp:effectExtent l="0" t="0" r="0" b="0"/>
                  <wp:docPr id="341187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w:t>
            </w:r>
            <w:r w:rsidRPr="0094326F">
              <w:rPr>
                <w:noProof/>
                <w:position w:val="-5"/>
              </w:rPr>
              <w:drawing>
                <wp:inline distT="0" distB="0" distL="0" distR="0" wp14:anchorId="2B02EE4A" wp14:editId="2A7C6A05">
                  <wp:extent cx="834390" cy="217170"/>
                  <wp:effectExtent l="0" t="0" r="0" b="0"/>
                  <wp:docPr id="1793066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F52E67" w:rsidRPr="0094326F" w:rsidTr="00D60007">
        <w:tc>
          <w:tcPr>
            <w:tcW w:w="1701" w:type="dxa"/>
          </w:tcPr>
          <w:p w:rsidR="00F52E67" w:rsidRPr="0094326F" w:rsidRDefault="00F52E67" w:rsidP="00D60007">
            <w:pPr>
              <w:pStyle w:val="ConsPlusNormal"/>
              <w:contextualSpacing/>
              <w:jc w:val="center"/>
            </w:pPr>
            <w:r w:rsidRPr="0094326F">
              <w:t>2.4.19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F52E67" w:rsidRPr="0094326F" w:rsidTr="00D60007">
        <w:tc>
          <w:tcPr>
            <w:tcW w:w="1701" w:type="dxa"/>
          </w:tcPr>
          <w:p w:rsidR="00F52E67" w:rsidRPr="0094326F" w:rsidRDefault="00F52E67" w:rsidP="00D60007">
            <w:pPr>
              <w:pStyle w:val="ConsPlusNormal"/>
              <w:contextualSpacing/>
              <w:jc w:val="center"/>
            </w:pPr>
            <w:r w:rsidRPr="0094326F">
              <w:t>2.4.20</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определенный, неопределенный и нулевой артикли</w:t>
            </w:r>
          </w:p>
        </w:tc>
      </w:tr>
      <w:tr w:rsidR="00F52E67" w:rsidRPr="0094326F" w:rsidTr="00D60007">
        <w:tc>
          <w:tcPr>
            <w:tcW w:w="1701" w:type="dxa"/>
          </w:tcPr>
          <w:p w:rsidR="00F52E67" w:rsidRPr="0094326F" w:rsidRDefault="00F52E67" w:rsidP="00D60007">
            <w:pPr>
              <w:pStyle w:val="ConsPlusNormal"/>
              <w:contextualSpacing/>
              <w:jc w:val="center"/>
            </w:pPr>
            <w:r w:rsidRPr="0094326F">
              <w:t>2.4.21</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2.4.22</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формы склонения имен существительных в единственном и множественном числе</w:t>
            </w:r>
          </w:p>
        </w:tc>
      </w:tr>
      <w:tr w:rsidR="00F52E67" w:rsidRPr="0094326F" w:rsidTr="00D60007">
        <w:tc>
          <w:tcPr>
            <w:tcW w:w="1701" w:type="dxa"/>
          </w:tcPr>
          <w:p w:rsidR="00F52E67" w:rsidRPr="0094326F" w:rsidRDefault="00F52E67" w:rsidP="00D60007">
            <w:pPr>
              <w:pStyle w:val="ConsPlusNormal"/>
              <w:contextualSpacing/>
              <w:jc w:val="center"/>
            </w:pPr>
            <w:r w:rsidRPr="0094326F">
              <w:t>2.4.23</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2.4.24</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формы склонения имен прилагательных</w:t>
            </w:r>
          </w:p>
        </w:tc>
      </w:tr>
      <w:tr w:rsidR="00F52E67" w:rsidRPr="0094326F" w:rsidTr="00D60007">
        <w:tc>
          <w:tcPr>
            <w:tcW w:w="1701" w:type="dxa"/>
          </w:tcPr>
          <w:p w:rsidR="00F52E67" w:rsidRPr="0094326F" w:rsidRDefault="00F52E67" w:rsidP="00D60007">
            <w:pPr>
              <w:pStyle w:val="ConsPlusNormal"/>
              <w:contextualSpacing/>
              <w:jc w:val="center"/>
            </w:pPr>
            <w:r w:rsidRPr="0094326F">
              <w:t>2.4.25</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2.4.26</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alls, viel, etwas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2.4.27</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способы выражения отрицания: kein, nicht, nichts, doch</w:t>
            </w:r>
          </w:p>
        </w:tc>
      </w:tr>
      <w:tr w:rsidR="00F52E67" w:rsidRPr="0094326F" w:rsidTr="00D60007">
        <w:tc>
          <w:tcPr>
            <w:tcW w:w="1701" w:type="dxa"/>
          </w:tcPr>
          <w:p w:rsidR="00F52E67" w:rsidRPr="0094326F" w:rsidRDefault="00F52E67" w:rsidP="00D60007">
            <w:pPr>
              <w:pStyle w:val="ConsPlusNormal"/>
              <w:contextualSpacing/>
              <w:jc w:val="center"/>
            </w:pPr>
            <w:r w:rsidRPr="0094326F">
              <w:t>2.4.28</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F52E67" w:rsidRPr="0094326F" w:rsidTr="00D60007">
        <w:tc>
          <w:tcPr>
            <w:tcW w:w="1701" w:type="dxa"/>
          </w:tcPr>
          <w:p w:rsidR="00F52E67" w:rsidRPr="0094326F" w:rsidRDefault="00F52E67" w:rsidP="00D60007">
            <w:pPr>
              <w:pStyle w:val="ConsPlusNormal"/>
              <w:contextualSpacing/>
              <w:jc w:val="center"/>
            </w:pPr>
            <w:r w:rsidRPr="0094326F">
              <w:t>2.4.29</w:t>
            </w:r>
          </w:p>
        </w:tc>
        <w:tc>
          <w:tcPr>
            <w:tcW w:w="7370" w:type="dxa"/>
          </w:tcPr>
          <w:p w:rsidR="00F52E67" w:rsidRPr="0094326F" w:rsidRDefault="00F52E67" w:rsidP="00D60007">
            <w:pPr>
              <w:pStyle w:val="ConsPlusNormal"/>
              <w:contextualSpacing/>
              <w:jc w:val="both"/>
            </w:pPr>
            <w:r w:rsidRPr="0094326F">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Иметь базовые знания о социокультурном портрете и культурном наследии родной страны и страны (стран) изучаемого языка</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Представлять родную страну и ее культуру на иностранном языке</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Проявлять уважение к иной культуре, соблюдать нормы вежливости в межкультурном общении</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Компенсаторные умения</w:t>
            </w:r>
          </w:p>
          <w:p w:rsidR="00F52E67" w:rsidRPr="0094326F" w:rsidRDefault="00F52E67" w:rsidP="00D60007">
            <w:pPr>
              <w:pStyle w:val="ConsPlusNormal"/>
              <w:contextualSpacing/>
              <w:jc w:val="both"/>
            </w:pPr>
            <w:r w:rsidRPr="0094326F">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Использовать иноязычные словари и справочники, в том числе информационно-справочные системы в электронной форме</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6</w:t>
            </w:r>
          </w:p>
        </w:tc>
        <w:tc>
          <w:tcPr>
            <w:tcW w:w="7370" w:type="dxa"/>
          </w:tcPr>
          <w:p w:rsidR="00F52E67" w:rsidRPr="0094326F" w:rsidRDefault="00F52E67" w:rsidP="00D60007">
            <w:pPr>
              <w:pStyle w:val="ConsPlusNormal"/>
              <w:contextualSpacing/>
              <w:jc w:val="both"/>
            </w:pPr>
            <w:r w:rsidRPr="0094326F">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Коммуникативные умения</w:t>
            </w:r>
          </w:p>
          <w:p w:rsidR="00F52E67" w:rsidRPr="0094326F" w:rsidRDefault="00F52E67" w:rsidP="00D60007">
            <w:pPr>
              <w:pStyle w:val="ConsPlusNormal"/>
              <w:contextualSpacing/>
              <w:jc w:val="both"/>
            </w:pPr>
            <w:r w:rsidRPr="0094326F">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2E67" w:rsidRPr="0094326F" w:rsidRDefault="00F52E67" w:rsidP="00D60007">
            <w:pPr>
              <w:pStyle w:val="ConsPlusNormal"/>
              <w:contextualSpacing/>
              <w:jc w:val="both"/>
            </w:pPr>
            <w:r w:rsidRPr="0094326F">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Говорение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Диалогическая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1.1.1.1</w:t>
            </w:r>
          </w:p>
        </w:tc>
        <w:tc>
          <w:tcPr>
            <w:tcW w:w="7994" w:type="dxa"/>
          </w:tcPr>
          <w:p w:rsidR="00F52E67" w:rsidRPr="0094326F" w:rsidRDefault="00F52E67" w:rsidP="00D60007">
            <w:pPr>
              <w:pStyle w:val="ConsPlusNormal"/>
              <w:contextualSpacing/>
              <w:jc w:val="both"/>
            </w:pPr>
            <w:r w:rsidRPr="0094326F">
              <w:t xml:space="preserve">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w:t>
            </w:r>
            <w:r w:rsidRPr="0094326F">
              <w:lastRenderedPageBreak/>
              <w:t>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1.1.1.2</w:t>
            </w:r>
          </w:p>
        </w:tc>
        <w:tc>
          <w:tcPr>
            <w:tcW w:w="7994" w:type="dxa"/>
          </w:tcPr>
          <w:p w:rsidR="00F52E67" w:rsidRPr="0094326F" w:rsidRDefault="00F52E67" w:rsidP="00D60007">
            <w:pPr>
              <w:pStyle w:val="ConsPlusNormal"/>
              <w:contextualSpacing/>
              <w:jc w:val="both"/>
            </w:pPr>
            <w:r w:rsidRPr="0094326F">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1.1.1.3</w:t>
            </w:r>
          </w:p>
        </w:tc>
        <w:tc>
          <w:tcPr>
            <w:tcW w:w="7994" w:type="dxa"/>
          </w:tcPr>
          <w:p w:rsidR="00F52E67" w:rsidRPr="0094326F" w:rsidRDefault="00F52E67" w:rsidP="00D60007">
            <w:pPr>
              <w:pStyle w:val="ConsPlusNormal"/>
              <w:contextualSpacing/>
              <w:jc w:val="both"/>
            </w:pPr>
            <w:r w:rsidRPr="0094326F">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1.1.1.4</w:t>
            </w:r>
          </w:p>
        </w:tc>
        <w:tc>
          <w:tcPr>
            <w:tcW w:w="7994" w:type="dxa"/>
          </w:tcPr>
          <w:p w:rsidR="00F52E67" w:rsidRPr="0094326F" w:rsidRDefault="00F52E67" w:rsidP="00D60007">
            <w:pPr>
              <w:pStyle w:val="ConsPlusNormal"/>
              <w:contextualSpacing/>
              <w:jc w:val="both"/>
            </w:pPr>
            <w:r w:rsidRPr="0094326F">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1.1.1.5</w:t>
            </w:r>
          </w:p>
        </w:tc>
        <w:tc>
          <w:tcPr>
            <w:tcW w:w="7994" w:type="dxa"/>
          </w:tcPr>
          <w:p w:rsidR="00F52E67" w:rsidRPr="0094326F" w:rsidRDefault="00F52E67" w:rsidP="00D60007">
            <w:pPr>
              <w:pStyle w:val="ConsPlusNormal"/>
              <w:contextualSpacing/>
              <w:jc w:val="both"/>
            </w:pPr>
            <w:r w:rsidRPr="0094326F">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Монологическая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1.1.2.1</w:t>
            </w:r>
          </w:p>
        </w:tc>
        <w:tc>
          <w:tcPr>
            <w:tcW w:w="7994" w:type="dxa"/>
          </w:tcPr>
          <w:p w:rsidR="00F52E67" w:rsidRPr="0094326F" w:rsidRDefault="00F52E67" w:rsidP="00D60007">
            <w:pPr>
              <w:pStyle w:val="ConsPlusNormal"/>
              <w:contextualSpacing/>
              <w:jc w:val="both"/>
            </w:pPr>
            <w:r w:rsidRPr="0094326F">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w:t>
            </w:r>
            <w:r w:rsidRPr="0094326F">
              <w:lastRenderedPageBreak/>
              <w:t>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1.1.2.2</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1.1.2.3</w:t>
            </w:r>
          </w:p>
        </w:tc>
        <w:tc>
          <w:tcPr>
            <w:tcW w:w="7994" w:type="dxa"/>
          </w:tcPr>
          <w:p w:rsidR="00F52E67" w:rsidRPr="0094326F" w:rsidRDefault="00F52E67" w:rsidP="00D60007">
            <w:pPr>
              <w:pStyle w:val="ConsPlusNormal"/>
              <w:contextualSpacing/>
              <w:jc w:val="both"/>
            </w:pPr>
            <w:r w:rsidRPr="0094326F">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1.1.2.4</w:t>
            </w:r>
          </w:p>
        </w:tc>
        <w:tc>
          <w:tcPr>
            <w:tcW w:w="7994" w:type="dxa"/>
          </w:tcPr>
          <w:p w:rsidR="00F52E67" w:rsidRPr="0094326F" w:rsidRDefault="00F52E67" w:rsidP="00D60007">
            <w:pPr>
              <w:pStyle w:val="ConsPlusNormal"/>
              <w:contextualSpacing/>
              <w:jc w:val="both"/>
            </w:pPr>
            <w:r w:rsidRPr="0094326F">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1.1.2.5</w:t>
            </w:r>
          </w:p>
        </w:tc>
        <w:tc>
          <w:tcPr>
            <w:tcW w:w="7994" w:type="dxa"/>
          </w:tcPr>
          <w:p w:rsidR="00F52E67" w:rsidRPr="0094326F" w:rsidRDefault="00F52E67" w:rsidP="00D60007">
            <w:pPr>
              <w:pStyle w:val="ConsPlusNormal"/>
              <w:contextualSpacing/>
              <w:jc w:val="both"/>
            </w:pPr>
            <w:r w:rsidRPr="0094326F">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Аудирование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1.2.1</w:t>
            </w:r>
          </w:p>
        </w:tc>
        <w:tc>
          <w:tcPr>
            <w:tcW w:w="7994" w:type="dxa"/>
          </w:tcPr>
          <w:p w:rsidR="00F52E67" w:rsidRPr="0094326F" w:rsidRDefault="00F52E67" w:rsidP="00D60007">
            <w:pPr>
              <w:pStyle w:val="ConsPlusNormal"/>
              <w:contextualSpacing/>
              <w:jc w:val="both"/>
            </w:pPr>
            <w:r w:rsidRPr="0094326F">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1.2.2</w:t>
            </w:r>
          </w:p>
        </w:tc>
        <w:tc>
          <w:tcPr>
            <w:tcW w:w="7994" w:type="dxa"/>
          </w:tcPr>
          <w:p w:rsidR="00F52E67" w:rsidRPr="0094326F" w:rsidRDefault="00F52E67" w:rsidP="00D60007">
            <w:pPr>
              <w:pStyle w:val="ConsPlusNormal"/>
              <w:contextualSpacing/>
              <w:jc w:val="both"/>
            </w:pPr>
            <w:r w:rsidRPr="0094326F">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Смысловое чтение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1.3.1</w:t>
            </w:r>
          </w:p>
        </w:tc>
        <w:tc>
          <w:tcPr>
            <w:tcW w:w="7994" w:type="dxa"/>
          </w:tcPr>
          <w:p w:rsidR="00F52E67" w:rsidRPr="0094326F" w:rsidRDefault="00F52E67" w:rsidP="00D60007">
            <w:pPr>
              <w:pStyle w:val="ConsPlusNormal"/>
              <w:contextualSpacing/>
              <w:jc w:val="both"/>
            </w:pPr>
            <w:r w:rsidRPr="0094326F">
              <w:t xml:space="preserve">Чтение с пониманием основного содержания текста - умения читать про себя и понимать с использованием языковой и контекстуальной догадки </w:t>
            </w:r>
            <w:r w:rsidRPr="0094326F">
              <w:lastRenderedPageBreak/>
              <w:t>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1.3.2</w:t>
            </w:r>
          </w:p>
        </w:tc>
        <w:tc>
          <w:tcPr>
            <w:tcW w:w="7994" w:type="dxa"/>
          </w:tcPr>
          <w:p w:rsidR="00F52E67" w:rsidRPr="0094326F" w:rsidRDefault="00F52E67" w:rsidP="00D60007">
            <w:pPr>
              <w:pStyle w:val="ConsPlusNormal"/>
              <w:contextualSpacing/>
              <w:jc w:val="both"/>
            </w:pPr>
            <w:r w:rsidRPr="0094326F">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1.3.3</w:t>
            </w:r>
          </w:p>
        </w:tc>
        <w:tc>
          <w:tcPr>
            <w:tcW w:w="7994" w:type="dxa"/>
          </w:tcPr>
          <w:p w:rsidR="00F52E67" w:rsidRPr="0094326F" w:rsidRDefault="00F52E67" w:rsidP="00D60007">
            <w:pPr>
              <w:pStyle w:val="ConsPlusNormal"/>
              <w:contextualSpacing/>
              <w:jc w:val="both"/>
            </w:pPr>
            <w:r w:rsidRPr="0094326F">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1.3.4</w:t>
            </w:r>
          </w:p>
        </w:tc>
        <w:tc>
          <w:tcPr>
            <w:tcW w:w="7994" w:type="dxa"/>
          </w:tcPr>
          <w:p w:rsidR="00F52E67" w:rsidRPr="0094326F" w:rsidRDefault="00F52E67" w:rsidP="00D60007">
            <w:pPr>
              <w:pStyle w:val="ConsPlusNormal"/>
              <w:contextualSpacing/>
              <w:jc w:val="both"/>
            </w:pPr>
            <w:r w:rsidRPr="0094326F">
              <w:t>Чтение несплошных текстов (таблиц, диаграмм, графиков и других) и понимание представленной в них информации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Письменная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1.4.1</w:t>
            </w:r>
          </w:p>
        </w:tc>
        <w:tc>
          <w:tcPr>
            <w:tcW w:w="7994" w:type="dxa"/>
          </w:tcPr>
          <w:p w:rsidR="00F52E67" w:rsidRPr="0094326F" w:rsidRDefault="00F52E67" w:rsidP="00D60007">
            <w:pPr>
              <w:pStyle w:val="ConsPlusNormal"/>
              <w:contextualSpacing/>
              <w:jc w:val="both"/>
            </w:pPr>
            <w:r w:rsidRPr="0094326F">
              <w:t>Заполнение анкет и формуляров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1.4.2</w:t>
            </w:r>
          </w:p>
        </w:tc>
        <w:tc>
          <w:tcPr>
            <w:tcW w:w="7994" w:type="dxa"/>
          </w:tcPr>
          <w:p w:rsidR="00F52E67" w:rsidRPr="0094326F" w:rsidRDefault="00F52E67" w:rsidP="00D60007">
            <w:pPr>
              <w:pStyle w:val="ConsPlusNormal"/>
              <w:contextualSpacing/>
              <w:jc w:val="both"/>
            </w:pPr>
            <w:r w:rsidRPr="0094326F">
              <w:t>Написание резюме (CV) с сообщением основных сведений о себе в соответствии с нормами, принятыми в стране (странах) изучаемого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1.4.3</w:t>
            </w:r>
          </w:p>
        </w:tc>
        <w:tc>
          <w:tcPr>
            <w:tcW w:w="7994" w:type="dxa"/>
          </w:tcPr>
          <w:p w:rsidR="00F52E67" w:rsidRPr="0094326F" w:rsidRDefault="00F52E67" w:rsidP="00D60007">
            <w:pPr>
              <w:pStyle w:val="ConsPlusNormal"/>
              <w:contextualSpacing/>
              <w:jc w:val="both"/>
            </w:pPr>
            <w:r w:rsidRPr="0094326F">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1.4.4</w:t>
            </w:r>
          </w:p>
        </w:tc>
        <w:tc>
          <w:tcPr>
            <w:tcW w:w="7994" w:type="dxa"/>
          </w:tcPr>
          <w:p w:rsidR="00F52E67" w:rsidRPr="0094326F" w:rsidRDefault="00F52E67" w:rsidP="00D60007">
            <w:pPr>
              <w:pStyle w:val="ConsPlusNormal"/>
              <w:contextualSpacing/>
              <w:jc w:val="both"/>
            </w:pPr>
            <w:r w:rsidRPr="0094326F">
              <w:t>Заполнение таблицы: краткая фиксация содержания прочитанного (прослушанного) текста или дополнение информации в таблице</w:t>
            </w:r>
          </w:p>
        </w:tc>
      </w:tr>
      <w:tr w:rsidR="00F52E67" w:rsidRPr="0094326F" w:rsidTr="00D60007">
        <w:tc>
          <w:tcPr>
            <w:tcW w:w="1077" w:type="dxa"/>
          </w:tcPr>
          <w:p w:rsidR="00F52E67" w:rsidRPr="0094326F" w:rsidRDefault="00F52E67" w:rsidP="00D60007">
            <w:pPr>
              <w:pStyle w:val="ConsPlusNormal"/>
              <w:contextualSpacing/>
              <w:jc w:val="center"/>
            </w:pPr>
            <w:r w:rsidRPr="0094326F">
              <w:t>1.4.5</w:t>
            </w:r>
          </w:p>
        </w:tc>
        <w:tc>
          <w:tcPr>
            <w:tcW w:w="7994" w:type="dxa"/>
          </w:tcPr>
          <w:p w:rsidR="00F52E67" w:rsidRPr="0094326F" w:rsidRDefault="00F52E67" w:rsidP="00D60007">
            <w:pPr>
              <w:pStyle w:val="ConsPlusNormal"/>
              <w:contextualSpacing/>
              <w:jc w:val="both"/>
            </w:pPr>
            <w:r w:rsidRPr="0094326F">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1.4.6</w:t>
            </w:r>
          </w:p>
        </w:tc>
        <w:tc>
          <w:tcPr>
            <w:tcW w:w="7994" w:type="dxa"/>
          </w:tcPr>
          <w:p w:rsidR="00F52E67" w:rsidRPr="0094326F" w:rsidRDefault="00F52E67" w:rsidP="00D60007">
            <w:pPr>
              <w:pStyle w:val="ConsPlusNormal"/>
              <w:contextualSpacing/>
              <w:jc w:val="both"/>
            </w:pPr>
            <w:r w:rsidRPr="0094326F">
              <w:t>Письменное представление результатов выполненной проектной работы, в том числе в форме презентации (объем - до 180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w:t>
            </w:r>
          </w:p>
        </w:tc>
        <w:tc>
          <w:tcPr>
            <w:tcW w:w="7994" w:type="dxa"/>
          </w:tcPr>
          <w:p w:rsidR="00F52E67" w:rsidRPr="0094326F" w:rsidRDefault="00F52E67" w:rsidP="00D60007">
            <w:pPr>
              <w:pStyle w:val="ConsPlusNormal"/>
              <w:contextualSpacing/>
              <w:jc w:val="both"/>
            </w:pPr>
            <w:r w:rsidRPr="0094326F">
              <w:t>Языковые знания и навыки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Фонетическая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Орфография и пунктуация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2.2.1</w:t>
            </w:r>
          </w:p>
        </w:tc>
        <w:tc>
          <w:tcPr>
            <w:tcW w:w="7994" w:type="dxa"/>
          </w:tcPr>
          <w:p w:rsidR="00F52E67" w:rsidRPr="0094326F" w:rsidRDefault="00F52E67" w:rsidP="00D60007">
            <w:pPr>
              <w:pStyle w:val="ConsPlusNormal"/>
              <w:contextualSpacing/>
              <w:jc w:val="both"/>
            </w:pPr>
            <w:r w:rsidRPr="0094326F">
              <w:t>Правильное написание изученных слов</w:t>
            </w:r>
          </w:p>
        </w:tc>
      </w:tr>
      <w:tr w:rsidR="00F52E67" w:rsidRPr="0094326F" w:rsidTr="00D60007">
        <w:tc>
          <w:tcPr>
            <w:tcW w:w="1077" w:type="dxa"/>
          </w:tcPr>
          <w:p w:rsidR="00F52E67" w:rsidRPr="0094326F" w:rsidRDefault="00F52E67" w:rsidP="00D60007">
            <w:pPr>
              <w:pStyle w:val="ConsPlusNormal"/>
              <w:contextualSpacing/>
              <w:jc w:val="center"/>
            </w:pPr>
            <w:r w:rsidRPr="0094326F">
              <w:t>2.2.2</w:t>
            </w:r>
          </w:p>
        </w:tc>
        <w:tc>
          <w:tcPr>
            <w:tcW w:w="7994" w:type="dxa"/>
          </w:tcPr>
          <w:p w:rsidR="00F52E67" w:rsidRPr="0094326F" w:rsidRDefault="00F52E67" w:rsidP="00D60007">
            <w:pPr>
              <w:pStyle w:val="ConsPlusNormal"/>
              <w:contextualSpacing/>
              <w:jc w:val="both"/>
            </w:pPr>
            <w:r w:rsidRPr="0094326F">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F52E67" w:rsidRPr="0094326F" w:rsidTr="00D60007">
        <w:tc>
          <w:tcPr>
            <w:tcW w:w="1077" w:type="dxa"/>
          </w:tcPr>
          <w:p w:rsidR="00F52E67" w:rsidRPr="0094326F" w:rsidRDefault="00F52E67" w:rsidP="00D60007">
            <w:pPr>
              <w:pStyle w:val="ConsPlusNormal"/>
              <w:contextualSpacing/>
              <w:jc w:val="center"/>
            </w:pPr>
            <w:r w:rsidRPr="0094326F">
              <w:t>2.2.3</w:t>
            </w:r>
          </w:p>
        </w:tc>
        <w:tc>
          <w:tcPr>
            <w:tcW w:w="7994" w:type="dxa"/>
          </w:tcPr>
          <w:p w:rsidR="00F52E67" w:rsidRPr="0094326F" w:rsidRDefault="00F52E67" w:rsidP="00D60007">
            <w:pPr>
              <w:pStyle w:val="ConsPlusNormal"/>
              <w:contextualSpacing/>
              <w:jc w:val="both"/>
            </w:pPr>
            <w:r w:rsidRPr="0094326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F52E67" w:rsidRPr="0094326F" w:rsidTr="00D60007">
        <w:tc>
          <w:tcPr>
            <w:tcW w:w="1077" w:type="dxa"/>
          </w:tcPr>
          <w:p w:rsidR="00F52E67" w:rsidRPr="0094326F" w:rsidRDefault="00F52E67" w:rsidP="00D60007">
            <w:pPr>
              <w:pStyle w:val="ConsPlusNormal"/>
              <w:contextualSpacing/>
              <w:jc w:val="center"/>
            </w:pPr>
            <w:r w:rsidRPr="0094326F">
              <w:t>2.2.4</w:t>
            </w:r>
          </w:p>
        </w:tc>
        <w:tc>
          <w:tcPr>
            <w:tcW w:w="7994" w:type="dxa"/>
          </w:tcPr>
          <w:p w:rsidR="00F52E67" w:rsidRPr="0094326F" w:rsidRDefault="00F52E67" w:rsidP="00D60007">
            <w:pPr>
              <w:pStyle w:val="ConsPlusNormal"/>
              <w:contextualSpacing/>
              <w:jc w:val="both"/>
            </w:pPr>
            <w:r w:rsidRPr="0094326F">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Лексическая сторона речи</w:t>
            </w:r>
          </w:p>
        </w:tc>
      </w:tr>
      <w:tr w:rsidR="00F52E67" w:rsidRPr="0094326F" w:rsidTr="00D60007">
        <w:tc>
          <w:tcPr>
            <w:tcW w:w="1077" w:type="dxa"/>
          </w:tcPr>
          <w:p w:rsidR="00F52E67" w:rsidRPr="0094326F" w:rsidRDefault="00F52E67" w:rsidP="00D60007">
            <w:pPr>
              <w:pStyle w:val="ConsPlusNormal"/>
              <w:contextualSpacing/>
              <w:jc w:val="center"/>
            </w:pPr>
            <w:r w:rsidRPr="0094326F">
              <w:t>2.3.1</w:t>
            </w:r>
          </w:p>
        </w:tc>
        <w:tc>
          <w:tcPr>
            <w:tcW w:w="7994" w:type="dxa"/>
          </w:tcPr>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2.3.2</w:t>
            </w:r>
          </w:p>
        </w:tc>
        <w:tc>
          <w:tcPr>
            <w:tcW w:w="7994" w:type="dxa"/>
          </w:tcPr>
          <w:p w:rsidR="00F52E67" w:rsidRPr="0094326F" w:rsidRDefault="00F52E67" w:rsidP="00D60007">
            <w:pPr>
              <w:pStyle w:val="ConsPlusNormal"/>
              <w:contextualSpacing/>
              <w:jc w:val="both"/>
            </w:pPr>
            <w:r w:rsidRPr="0094326F">
              <w:t>Многозначные лексические единицы. Синонимы. Антонимы</w:t>
            </w:r>
          </w:p>
        </w:tc>
      </w:tr>
      <w:tr w:rsidR="00F52E67" w:rsidRPr="0094326F" w:rsidTr="00D60007">
        <w:tc>
          <w:tcPr>
            <w:tcW w:w="1077" w:type="dxa"/>
          </w:tcPr>
          <w:p w:rsidR="00F52E67" w:rsidRPr="0094326F" w:rsidRDefault="00F52E67" w:rsidP="00D60007">
            <w:pPr>
              <w:pStyle w:val="ConsPlusNormal"/>
              <w:contextualSpacing/>
              <w:jc w:val="center"/>
            </w:pPr>
            <w:r w:rsidRPr="0094326F">
              <w:t>2.3.3</w:t>
            </w:r>
          </w:p>
        </w:tc>
        <w:tc>
          <w:tcPr>
            <w:tcW w:w="7994" w:type="dxa"/>
          </w:tcPr>
          <w:p w:rsidR="00F52E67" w:rsidRPr="0094326F" w:rsidRDefault="00F52E67" w:rsidP="00D60007">
            <w:pPr>
              <w:pStyle w:val="ConsPlusNormal"/>
              <w:contextualSpacing/>
              <w:jc w:val="both"/>
            </w:pPr>
            <w:r w:rsidRPr="0094326F">
              <w:t>Интернациональные слова</w:t>
            </w:r>
          </w:p>
        </w:tc>
      </w:tr>
      <w:tr w:rsidR="00F52E67" w:rsidRPr="0094326F" w:rsidTr="00D60007">
        <w:tc>
          <w:tcPr>
            <w:tcW w:w="1077" w:type="dxa"/>
          </w:tcPr>
          <w:p w:rsidR="00F52E67" w:rsidRPr="0094326F" w:rsidRDefault="00F52E67" w:rsidP="00D60007">
            <w:pPr>
              <w:pStyle w:val="ConsPlusNormal"/>
              <w:contextualSpacing/>
              <w:jc w:val="center"/>
            </w:pPr>
            <w:r w:rsidRPr="0094326F">
              <w:t>2.3.4</w:t>
            </w:r>
          </w:p>
        </w:tc>
        <w:tc>
          <w:tcPr>
            <w:tcW w:w="7994" w:type="dxa"/>
          </w:tcPr>
          <w:p w:rsidR="00F52E67" w:rsidRPr="0094326F" w:rsidRDefault="00F52E67" w:rsidP="00D60007">
            <w:pPr>
              <w:pStyle w:val="ConsPlusNormal"/>
              <w:contextualSpacing/>
              <w:jc w:val="both"/>
            </w:pPr>
            <w:r w:rsidRPr="0094326F">
              <w:t>Сокращения и аббревиатуры</w:t>
            </w:r>
          </w:p>
        </w:tc>
      </w:tr>
      <w:tr w:rsidR="00F52E67" w:rsidRPr="0094326F" w:rsidTr="00D60007">
        <w:tc>
          <w:tcPr>
            <w:tcW w:w="1077" w:type="dxa"/>
          </w:tcPr>
          <w:p w:rsidR="00F52E67" w:rsidRPr="0094326F" w:rsidRDefault="00F52E67" w:rsidP="00D60007">
            <w:pPr>
              <w:pStyle w:val="ConsPlusNormal"/>
              <w:contextualSpacing/>
              <w:jc w:val="center"/>
            </w:pPr>
            <w:r w:rsidRPr="0094326F">
              <w:t>2.3.5</w:t>
            </w:r>
          </w:p>
        </w:tc>
        <w:tc>
          <w:tcPr>
            <w:tcW w:w="7994" w:type="dxa"/>
          </w:tcPr>
          <w:p w:rsidR="00F52E67" w:rsidRPr="0094326F" w:rsidRDefault="00F52E67" w:rsidP="00D60007">
            <w:pPr>
              <w:pStyle w:val="ConsPlusNormal"/>
              <w:contextualSpacing/>
              <w:jc w:val="both"/>
            </w:pPr>
            <w:r w:rsidRPr="0094326F">
              <w:t>Различные средства связи для обеспечения целостности и логичности устного (письменного) высказывания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2.3.6</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аффиксация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2.3.6.1</w:t>
            </w:r>
          </w:p>
        </w:tc>
        <w:tc>
          <w:tcPr>
            <w:tcW w:w="7994" w:type="dxa"/>
          </w:tcPr>
          <w:p w:rsidR="00F52E67" w:rsidRPr="0094326F" w:rsidRDefault="00F52E67" w:rsidP="00D60007">
            <w:pPr>
              <w:pStyle w:val="ConsPlusNormal"/>
              <w:contextualSpacing/>
              <w:jc w:val="both"/>
            </w:pPr>
            <w:r w:rsidRPr="0094326F">
              <w:t>Образование имен существительных при помощи суффиксов -er, -ler, -in, -chen, -keit, -heit, -ung, -schaft, -ion, -e, </w:t>
            </w:r>
            <w:r w:rsidRPr="0094326F">
              <w:rPr>
                <w:noProof/>
                <w:position w:val="-5"/>
              </w:rPr>
              <w:drawing>
                <wp:inline distT="0" distB="0" distL="0" distR="0" wp14:anchorId="01FC1331" wp14:editId="3E78FC51">
                  <wp:extent cx="354330" cy="217170"/>
                  <wp:effectExtent l="0" t="0" r="0" b="0"/>
                  <wp:docPr id="175539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F52E67" w:rsidRPr="0094326F" w:rsidTr="00D60007">
        <w:tc>
          <w:tcPr>
            <w:tcW w:w="1077" w:type="dxa"/>
          </w:tcPr>
          <w:p w:rsidR="00F52E67" w:rsidRPr="0094326F" w:rsidRDefault="00F52E67" w:rsidP="00D60007">
            <w:pPr>
              <w:pStyle w:val="ConsPlusNormal"/>
              <w:contextualSpacing/>
              <w:jc w:val="center"/>
            </w:pPr>
            <w:r w:rsidRPr="0094326F">
              <w:t>2.3.6.2</w:t>
            </w:r>
          </w:p>
        </w:tc>
        <w:tc>
          <w:tcPr>
            <w:tcW w:w="7994" w:type="dxa"/>
          </w:tcPr>
          <w:p w:rsidR="00F52E67" w:rsidRPr="0094326F" w:rsidRDefault="00F52E67" w:rsidP="00D60007">
            <w:pPr>
              <w:pStyle w:val="ConsPlusNormal"/>
              <w:contextualSpacing/>
              <w:jc w:val="both"/>
            </w:pPr>
            <w:r w:rsidRPr="0094326F">
              <w:t>Образование имен прилагательных при помощи суффиксов -ig, -lich, -isch, -los</w:t>
            </w:r>
          </w:p>
        </w:tc>
      </w:tr>
      <w:tr w:rsidR="00F52E67" w:rsidRPr="0094326F" w:rsidTr="00D60007">
        <w:tc>
          <w:tcPr>
            <w:tcW w:w="1077" w:type="dxa"/>
          </w:tcPr>
          <w:p w:rsidR="00F52E67" w:rsidRPr="0094326F" w:rsidRDefault="00F52E67" w:rsidP="00D60007">
            <w:pPr>
              <w:pStyle w:val="ConsPlusNormal"/>
              <w:contextualSpacing/>
              <w:jc w:val="center"/>
            </w:pPr>
            <w:r w:rsidRPr="0094326F">
              <w:t>2.3.6.3</w:t>
            </w:r>
          </w:p>
        </w:tc>
        <w:tc>
          <w:tcPr>
            <w:tcW w:w="7994" w:type="dxa"/>
          </w:tcPr>
          <w:p w:rsidR="00F52E67" w:rsidRPr="0094326F" w:rsidRDefault="00F52E67" w:rsidP="00D60007">
            <w:pPr>
              <w:pStyle w:val="ConsPlusNormal"/>
              <w:contextualSpacing/>
              <w:jc w:val="both"/>
            </w:pPr>
            <w:r w:rsidRPr="0094326F">
              <w:t>Образование имен существительных, имен прилагательных, наречий при помощи отрицательного префикса un- (</w:t>
            </w:r>
            <w:r w:rsidRPr="0094326F">
              <w:rPr>
                <w:noProof/>
                <w:position w:val="-6"/>
              </w:rPr>
              <w:drawing>
                <wp:inline distT="0" distB="0" distL="0" distR="0" wp14:anchorId="42748E23" wp14:editId="0C7DB5FA">
                  <wp:extent cx="925830" cy="240030"/>
                  <wp:effectExtent l="0" t="0" r="0" b="0"/>
                  <wp:docPr id="988606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94326F">
              <w:t xml:space="preserve">, das </w:t>
            </w:r>
            <w:r w:rsidRPr="0094326F">
              <w:rPr>
                <w:noProof/>
                <w:position w:val="-6"/>
              </w:rPr>
              <w:drawing>
                <wp:inline distT="0" distB="0" distL="0" distR="0" wp14:anchorId="4DBAE274" wp14:editId="158E638B">
                  <wp:extent cx="697230" cy="240030"/>
                  <wp:effectExtent l="0" t="0" r="0" b="0"/>
                  <wp:docPr id="160435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t>2.3.6.4</w:t>
            </w:r>
          </w:p>
        </w:tc>
        <w:tc>
          <w:tcPr>
            <w:tcW w:w="7994" w:type="dxa"/>
          </w:tcPr>
          <w:p w:rsidR="00F52E67" w:rsidRPr="0094326F" w:rsidRDefault="00F52E67" w:rsidP="00D60007">
            <w:pPr>
              <w:pStyle w:val="ConsPlusNormal"/>
              <w:contextualSpacing/>
              <w:jc w:val="both"/>
            </w:pPr>
            <w:r w:rsidRPr="0094326F">
              <w:t xml:space="preserve">Образование числительных при помощи суффиксов -zehn, -zig, </w:t>
            </w:r>
            <w:r w:rsidRPr="0094326F">
              <w:rPr>
                <w:noProof/>
                <w:position w:val="-6"/>
              </w:rPr>
              <w:drawing>
                <wp:inline distT="0" distB="0" distL="0" distR="0" wp14:anchorId="128D9873" wp14:editId="5D1E3C28">
                  <wp:extent cx="354330" cy="240030"/>
                  <wp:effectExtent l="0" t="0" r="0" b="0"/>
                  <wp:docPr id="353719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94326F">
              <w:t>, -te, -ste</w:t>
            </w:r>
          </w:p>
        </w:tc>
      </w:tr>
      <w:tr w:rsidR="00F52E67" w:rsidRPr="0094326F" w:rsidTr="00D60007">
        <w:tc>
          <w:tcPr>
            <w:tcW w:w="1077" w:type="dxa"/>
          </w:tcPr>
          <w:p w:rsidR="00F52E67" w:rsidRPr="0094326F" w:rsidRDefault="00F52E67" w:rsidP="00D60007">
            <w:pPr>
              <w:pStyle w:val="ConsPlusNormal"/>
              <w:contextualSpacing/>
              <w:jc w:val="center"/>
            </w:pPr>
            <w:r w:rsidRPr="0094326F">
              <w:t>2.3.7</w:t>
            </w:r>
          </w:p>
        </w:tc>
        <w:tc>
          <w:tcPr>
            <w:tcW w:w="7994" w:type="dxa"/>
          </w:tcPr>
          <w:p w:rsidR="00F52E67" w:rsidRPr="0094326F" w:rsidRDefault="00F52E67" w:rsidP="00D60007">
            <w:pPr>
              <w:pStyle w:val="ConsPlusNormal"/>
              <w:contextualSpacing/>
              <w:jc w:val="both"/>
            </w:pPr>
            <w:r w:rsidRPr="0094326F">
              <w:t>Основные способы словообразования - словосложение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2.3.7.1</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 существительных (der Wintersport, das Klassenzimmer)</w:t>
            </w:r>
          </w:p>
        </w:tc>
      </w:tr>
      <w:tr w:rsidR="00F52E67" w:rsidRPr="0094326F" w:rsidTr="00D60007">
        <w:tc>
          <w:tcPr>
            <w:tcW w:w="1077" w:type="dxa"/>
          </w:tcPr>
          <w:p w:rsidR="00F52E67" w:rsidRPr="0094326F" w:rsidRDefault="00F52E67" w:rsidP="00D60007">
            <w:pPr>
              <w:pStyle w:val="ConsPlusNormal"/>
              <w:contextualSpacing/>
              <w:jc w:val="center"/>
            </w:pPr>
            <w:r w:rsidRPr="0094326F">
              <w:t>2.3.7.2</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глагола и основы существительного (der Schreibtisch)</w:t>
            </w:r>
          </w:p>
        </w:tc>
      </w:tr>
      <w:tr w:rsidR="00F52E67" w:rsidRPr="0094326F" w:rsidTr="00D60007">
        <w:tc>
          <w:tcPr>
            <w:tcW w:w="1077" w:type="dxa"/>
          </w:tcPr>
          <w:p w:rsidR="00F52E67" w:rsidRPr="0094326F" w:rsidRDefault="00F52E67" w:rsidP="00D60007">
            <w:pPr>
              <w:pStyle w:val="ConsPlusNormal"/>
              <w:contextualSpacing/>
              <w:jc w:val="center"/>
            </w:pPr>
            <w:r w:rsidRPr="0094326F">
              <w:t>2.3.7.3</w:t>
            </w:r>
          </w:p>
        </w:tc>
        <w:tc>
          <w:tcPr>
            <w:tcW w:w="7994" w:type="dxa"/>
          </w:tcPr>
          <w:p w:rsidR="00F52E67" w:rsidRPr="0094326F" w:rsidRDefault="00F52E67" w:rsidP="00D60007">
            <w:pPr>
              <w:pStyle w:val="ConsPlusNormal"/>
              <w:contextualSpacing/>
              <w:jc w:val="both"/>
            </w:pPr>
            <w:r w:rsidRPr="0094326F">
              <w:t>Образование сложных существительных путем соединения основы прилагательного и основы существительного (die Kleinstadt)</w:t>
            </w:r>
          </w:p>
        </w:tc>
      </w:tr>
      <w:tr w:rsidR="00F52E67" w:rsidRPr="0094326F" w:rsidTr="00D60007">
        <w:tc>
          <w:tcPr>
            <w:tcW w:w="1077" w:type="dxa"/>
          </w:tcPr>
          <w:p w:rsidR="00F52E67" w:rsidRPr="0094326F" w:rsidRDefault="00F52E67" w:rsidP="00D60007">
            <w:pPr>
              <w:pStyle w:val="ConsPlusNormal"/>
              <w:contextualSpacing/>
              <w:jc w:val="center"/>
            </w:pPr>
            <w:r w:rsidRPr="0094326F">
              <w:t>2.3.7.4</w:t>
            </w:r>
          </w:p>
        </w:tc>
        <w:tc>
          <w:tcPr>
            <w:tcW w:w="7994" w:type="dxa"/>
          </w:tcPr>
          <w:p w:rsidR="00F52E67" w:rsidRPr="0094326F" w:rsidRDefault="00F52E67" w:rsidP="00D60007">
            <w:pPr>
              <w:pStyle w:val="ConsPlusNormal"/>
              <w:contextualSpacing/>
              <w:jc w:val="both"/>
            </w:pPr>
            <w:r w:rsidRPr="0094326F">
              <w:t>Образование сложных прилагательных путем соединения основ прилагательных (dunkelblau)</w:t>
            </w:r>
          </w:p>
        </w:tc>
      </w:tr>
      <w:tr w:rsidR="00F52E67" w:rsidRPr="0094326F" w:rsidTr="00D60007">
        <w:tc>
          <w:tcPr>
            <w:tcW w:w="1077" w:type="dxa"/>
          </w:tcPr>
          <w:p w:rsidR="00F52E67" w:rsidRPr="0094326F" w:rsidRDefault="00F52E67" w:rsidP="00D60007">
            <w:pPr>
              <w:pStyle w:val="ConsPlusNormal"/>
              <w:contextualSpacing/>
              <w:jc w:val="center"/>
            </w:pPr>
            <w:r w:rsidRPr="0094326F">
              <w:t>2.3.8</w:t>
            </w:r>
          </w:p>
        </w:tc>
        <w:tc>
          <w:tcPr>
            <w:tcW w:w="7994" w:type="dxa"/>
          </w:tcPr>
          <w:p w:rsidR="00F52E67" w:rsidRPr="0094326F" w:rsidRDefault="00F52E67" w:rsidP="00D60007">
            <w:pPr>
              <w:pStyle w:val="ConsPlusNormal"/>
              <w:contextualSpacing/>
              <w:jc w:val="both"/>
            </w:pPr>
            <w:r w:rsidRPr="0094326F">
              <w:t>Основные способы словообразования - конверсия</w:t>
            </w:r>
          </w:p>
        </w:tc>
      </w:tr>
      <w:tr w:rsidR="00F52E67" w:rsidRPr="0094326F" w:rsidTr="00D60007">
        <w:tc>
          <w:tcPr>
            <w:tcW w:w="1077" w:type="dxa"/>
          </w:tcPr>
          <w:p w:rsidR="00F52E67" w:rsidRPr="0094326F" w:rsidRDefault="00F52E67" w:rsidP="00D60007">
            <w:pPr>
              <w:pStyle w:val="ConsPlusNormal"/>
              <w:contextualSpacing/>
              <w:jc w:val="center"/>
            </w:pPr>
            <w:r w:rsidRPr="0094326F">
              <w:t>2.3.8.1</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неопределенной формы глагола (das Lesen)</w:t>
            </w:r>
          </w:p>
        </w:tc>
      </w:tr>
      <w:tr w:rsidR="00F52E67" w:rsidRPr="0094326F" w:rsidTr="00D60007">
        <w:tc>
          <w:tcPr>
            <w:tcW w:w="1077" w:type="dxa"/>
          </w:tcPr>
          <w:p w:rsidR="00F52E67" w:rsidRPr="0094326F" w:rsidRDefault="00F52E67" w:rsidP="00D60007">
            <w:pPr>
              <w:pStyle w:val="ConsPlusNormal"/>
              <w:contextualSpacing/>
              <w:jc w:val="center"/>
            </w:pPr>
            <w:r w:rsidRPr="0094326F">
              <w:t>2.3.8.2</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основы глагола без изменения корневой гласной (der Anfang)</w:t>
            </w:r>
          </w:p>
        </w:tc>
      </w:tr>
      <w:tr w:rsidR="00F52E67" w:rsidRPr="0094326F" w:rsidTr="00D60007">
        <w:tc>
          <w:tcPr>
            <w:tcW w:w="1077" w:type="dxa"/>
          </w:tcPr>
          <w:p w:rsidR="00F52E67" w:rsidRPr="0094326F" w:rsidRDefault="00F52E67" w:rsidP="00D60007">
            <w:pPr>
              <w:pStyle w:val="ConsPlusNormal"/>
              <w:contextualSpacing/>
              <w:jc w:val="center"/>
            </w:pPr>
            <w:r w:rsidRPr="0094326F">
              <w:t>2.3.8.3</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основы глагола с изменением корневой гласной (der Sprung)</w:t>
            </w:r>
          </w:p>
        </w:tc>
      </w:tr>
      <w:tr w:rsidR="00F52E67" w:rsidRPr="0094326F" w:rsidTr="00D60007">
        <w:tc>
          <w:tcPr>
            <w:tcW w:w="1077" w:type="dxa"/>
          </w:tcPr>
          <w:p w:rsidR="00F52E67" w:rsidRPr="0094326F" w:rsidRDefault="00F52E67" w:rsidP="00D60007">
            <w:pPr>
              <w:pStyle w:val="ConsPlusNormal"/>
              <w:contextualSpacing/>
              <w:jc w:val="center"/>
            </w:pPr>
            <w:r w:rsidRPr="0094326F">
              <w:t>2.3.8.4</w:t>
            </w:r>
          </w:p>
        </w:tc>
        <w:tc>
          <w:tcPr>
            <w:tcW w:w="7994" w:type="dxa"/>
          </w:tcPr>
          <w:p w:rsidR="00F52E67" w:rsidRPr="0094326F" w:rsidRDefault="00F52E67" w:rsidP="00D60007">
            <w:pPr>
              <w:pStyle w:val="ConsPlusNormal"/>
              <w:contextualSpacing/>
              <w:jc w:val="both"/>
            </w:pPr>
            <w:r w:rsidRPr="0094326F">
              <w:t>Образование имен существительных от прилагательных (das Beste, der Deutsche, die Bekannte)</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Грамматическая сторона речи</w:t>
            </w:r>
          </w:p>
          <w:p w:rsidR="00F52E67" w:rsidRPr="0094326F" w:rsidRDefault="00F52E67" w:rsidP="00D60007">
            <w:pPr>
              <w:pStyle w:val="ConsPlusNormal"/>
              <w:contextualSpacing/>
              <w:jc w:val="both"/>
            </w:pPr>
            <w:r w:rsidRPr="0094326F">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F52E67" w:rsidRPr="0094326F" w:rsidTr="00D60007">
        <w:tc>
          <w:tcPr>
            <w:tcW w:w="1077" w:type="dxa"/>
          </w:tcPr>
          <w:p w:rsidR="00F52E67" w:rsidRPr="0094326F" w:rsidRDefault="00F52E67" w:rsidP="00D60007">
            <w:pPr>
              <w:pStyle w:val="ConsPlusNormal"/>
              <w:contextualSpacing/>
              <w:jc w:val="center"/>
            </w:pPr>
            <w:r w:rsidRPr="0094326F">
              <w:t>2.4.1</w:t>
            </w:r>
          </w:p>
        </w:tc>
        <w:tc>
          <w:tcPr>
            <w:tcW w:w="7994" w:type="dxa"/>
          </w:tcPr>
          <w:p w:rsidR="00F52E67" w:rsidRPr="0094326F" w:rsidRDefault="00F52E67" w:rsidP="00D60007">
            <w:pPr>
              <w:pStyle w:val="ConsPlusNormal"/>
              <w:contextualSpacing/>
              <w:jc w:val="both"/>
            </w:pPr>
            <w:r w:rsidRPr="0094326F">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F52E67" w:rsidRPr="0094326F" w:rsidTr="00D60007">
        <w:tc>
          <w:tcPr>
            <w:tcW w:w="1077" w:type="dxa"/>
          </w:tcPr>
          <w:p w:rsidR="00F52E67" w:rsidRPr="0094326F" w:rsidRDefault="00F52E67" w:rsidP="00D60007">
            <w:pPr>
              <w:pStyle w:val="ConsPlusNormal"/>
              <w:contextualSpacing/>
              <w:jc w:val="center"/>
            </w:pPr>
            <w:r w:rsidRPr="0094326F">
              <w:t>2.4.2</w:t>
            </w:r>
          </w:p>
        </w:tc>
        <w:tc>
          <w:tcPr>
            <w:tcW w:w="7994" w:type="dxa"/>
          </w:tcPr>
          <w:p w:rsidR="00F52E67" w:rsidRPr="0094326F" w:rsidRDefault="00F52E67" w:rsidP="00D60007">
            <w:pPr>
              <w:pStyle w:val="ConsPlusNormal"/>
              <w:contextualSpacing/>
              <w:jc w:val="both"/>
              <w:rPr>
                <w:lang w:val="en-US"/>
              </w:rPr>
            </w:pPr>
            <w:r w:rsidRPr="0094326F">
              <w:t xml:space="preserve">Предложения с безличным местоимением es (Es ist 4 Uhr. </w:t>
            </w:r>
            <w:r w:rsidRPr="0094326F">
              <w:rPr>
                <w:lang w:val="en-US"/>
              </w:rPr>
              <w:t>Es regnet. Es ist interessant.)</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2.4.3</w:t>
            </w:r>
          </w:p>
        </w:tc>
        <w:tc>
          <w:tcPr>
            <w:tcW w:w="7994" w:type="dxa"/>
          </w:tcPr>
          <w:p w:rsidR="00F52E67" w:rsidRPr="0094326F" w:rsidRDefault="00F52E67" w:rsidP="00D60007">
            <w:pPr>
              <w:pStyle w:val="ConsPlusNormal"/>
              <w:contextualSpacing/>
              <w:jc w:val="both"/>
            </w:pPr>
            <w:r w:rsidRPr="0094326F">
              <w:t>Предложения с конструкцией es gibt (Es gibt einen Park neben der Schule.)</w:t>
            </w:r>
          </w:p>
        </w:tc>
      </w:tr>
      <w:tr w:rsidR="00F52E67" w:rsidRPr="0094326F" w:rsidTr="00D60007">
        <w:tc>
          <w:tcPr>
            <w:tcW w:w="1077" w:type="dxa"/>
          </w:tcPr>
          <w:p w:rsidR="00F52E67" w:rsidRPr="0094326F" w:rsidRDefault="00F52E67" w:rsidP="00D60007">
            <w:pPr>
              <w:pStyle w:val="ConsPlusNormal"/>
              <w:contextualSpacing/>
              <w:jc w:val="center"/>
            </w:pPr>
            <w:r w:rsidRPr="0094326F">
              <w:t>2.4.4</w:t>
            </w:r>
          </w:p>
        </w:tc>
        <w:tc>
          <w:tcPr>
            <w:tcW w:w="7994" w:type="dxa"/>
          </w:tcPr>
          <w:p w:rsidR="00F52E67" w:rsidRPr="0094326F" w:rsidRDefault="00F52E67" w:rsidP="00D60007">
            <w:pPr>
              <w:pStyle w:val="ConsPlusNormal"/>
              <w:contextualSpacing/>
              <w:jc w:val="both"/>
            </w:pPr>
            <w:r w:rsidRPr="0094326F">
              <w:t>Предложения с неопределенно-личным местоимением man, в том числе с модальными глаголами</w:t>
            </w:r>
          </w:p>
        </w:tc>
      </w:tr>
      <w:tr w:rsidR="00F52E67" w:rsidRPr="0094326F" w:rsidTr="00D60007">
        <w:tc>
          <w:tcPr>
            <w:tcW w:w="1077" w:type="dxa"/>
          </w:tcPr>
          <w:p w:rsidR="00F52E67" w:rsidRPr="0094326F" w:rsidRDefault="00F52E67" w:rsidP="00D60007">
            <w:pPr>
              <w:pStyle w:val="ConsPlusNormal"/>
              <w:contextualSpacing/>
              <w:jc w:val="center"/>
            </w:pPr>
            <w:r w:rsidRPr="0094326F">
              <w:t>2.4.5</w:t>
            </w:r>
          </w:p>
        </w:tc>
        <w:tc>
          <w:tcPr>
            <w:tcW w:w="7994" w:type="dxa"/>
          </w:tcPr>
          <w:p w:rsidR="00F52E67" w:rsidRPr="0094326F" w:rsidRDefault="00F52E67" w:rsidP="00D60007">
            <w:pPr>
              <w:pStyle w:val="ConsPlusNormal"/>
              <w:contextualSpacing/>
              <w:jc w:val="both"/>
            </w:pPr>
            <w:r w:rsidRPr="0094326F">
              <w:t>Предложения с инфинитивным оборотом um... zu</w:t>
            </w:r>
          </w:p>
        </w:tc>
      </w:tr>
      <w:tr w:rsidR="00F52E67" w:rsidRPr="0094326F" w:rsidTr="00D60007">
        <w:tc>
          <w:tcPr>
            <w:tcW w:w="1077" w:type="dxa"/>
          </w:tcPr>
          <w:p w:rsidR="00F52E67" w:rsidRPr="0094326F" w:rsidRDefault="00F52E67" w:rsidP="00D60007">
            <w:pPr>
              <w:pStyle w:val="ConsPlusNormal"/>
              <w:contextualSpacing/>
              <w:jc w:val="center"/>
            </w:pPr>
            <w:r w:rsidRPr="0094326F">
              <w:t>2.4.6</w:t>
            </w:r>
          </w:p>
        </w:tc>
        <w:tc>
          <w:tcPr>
            <w:tcW w:w="7994" w:type="dxa"/>
          </w:tcPr>
          <w:p w:rsidR="00F52E67" w:rsidRPr="0094326F" w:rsidRDefault="00F52E67" w:rsidP="00D60007">
            <w:pPr>
              <w:pStyle w:val="ConsPlusNormal"/>
              <w:contextualSpacing/>
              <w:jc w:val="both"/>
            </w:pPr>
            <w:r w:rsidRPr="0094326F">
              <w:t>Предложения с глаголами, требующими употребления после них частицы zu и инфинитива</w:t>
            </w:r>
          </w:p>
        </w:tc>
      </w:tr>
      <w:tr w:rsidR="00F52E67" w:rsidRPr="0094326F" w:rsidTr="00D60007">
        <w:tc>
          <w:tcPr>
            <w:tcW w:w="1077" w:type="dxa"/>
          </w:tcPr>
          <w:p w:rsidR="00F52E67" w:rsidRPr="0094326F" w:rsidRDefault="00F52E67" w:rsidP="00D60007">
            <w:pPr>
              <w:pStyle w:val="ConsPlusNormal"/>
              <w:contextualSpacing/>
              <w:jc w:val="center"/>
            </w:pPr>
            <w:r w:rsidRPr="0094326F">
              <w:t>2.4.7</w:t>
            </w:r>
          </w:p>
        </w:tc>
        <w:tc>
          <w:tcPr>
            <w:tcW w:w="7994" w:type="dxa"/>
          </w:tcPr>
          <w:p w:rsidR="00F52E67" w:rsidRPr="0094326F" w:rsidRDefault="00F52E67" w:rsidP="00D60007">
            <w:pPr>
              <w:pStyle w:val="ConsPlusNormal"/>
              <w:contextualSpacing/>
              <w:jc w:val="both"/>
            </w:pPr>
            <w:r w:rsidRPr="0094326F">
              <w:t>Сложносочиненные предложения с сочинительными союзами und, aber, oder, sondern, denn, nicht nur... sondern auch, наречиями deshalb, darum, trotzdem</w:t>
            </w:r>
          </w:p>
        </w:tc>
      </w:tr>
      <w:tr w:rsidR="00F52E67" w:rsidRPr="0094326F" w:rsidTr="00D60007">
        <w:tc>
          <w:tcPr>
            <w:tcW w:w="1077" w:type="dxa"/>
          </w:tcPr>
          <w:p w:rsidR="00F52E67" w:rsidRPr="0094326F" w:rsidRDefault="00F52E67" w:rsidP="00D60007">
            <w:pPr>
              <w:pStyle w:val="ConsPlusNormal"/>
              <w:contextualSpacing/>
              <w:jc w:val="center"/>
            </w:pPr>
            <w:r w:rsidRPr="0094326F">
              <w:t>2.4.8</w:t>
            </w:r>
          </w:p>
        </w:tc>
        <w:tc>
          <w:tcPr>
            <w:tcW w:w="7994" w:type="dxa"/>
          </w:tcPr>
          <w:p w:rsidR="00F52E67" w:rsidRPr="0094326F" w:rsidRDefault="00F52E67" w:rsidP="00D60007">
            <w:pPr>
              <w:pStyle w:val="ConsPlusNormal"/>
              <w:contextualSpacing/>
              <w:jc w:val="both"/>
            </w:pPr>
            <w:r w:rsidRPr="0094326F">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F52E67" w:rsidRPr="0094326F" w:rsidTr="00D60007">
        <w:tc>
          <w:tcPr>
            <w:tcW w:w="1077" w:type="dxa"/>
          </w:tcPr>
          <w:p w:rsidR="00F52E67" w:rsidRPr="0094326F" w:rsidRDefault="00F52E67" w:rsidP="00D60007">
            <w:pPr>
              <w:pStyle w:val="ConsPlusNormal"/>
              <w:contextualSpacing/>
              <w:jc w:val="center"/>
            </w:pPr>
            <w:r w:rsidRPr="0094326F">
              <w:t>2.4.9</w:t>
            </w:r>
          </w:p>
        </w:tc>
        <w:tc>
          <w:tcPr>
            <w:tcW w:w="7994" w:type="dxa"/>
          </w:tcPr>
          <w:p w:rsidR="00F52E67" w:rsidRPr="0094326F" w:rsidRDefault="00F52E67" w:rsidP="00D60007">
            <w:pPr>
              <w:pStyle w:val="ConsPlusNormal"/>
              <w:contextualSpacing/>
              <w:jc w:val="both"/>
            </w:pPr>
            <w:r w:rsidRPr="0094326F">
              <w:t>Способы выражения косвенной речи, в том числе косвенный вопрос с союзом ob без использования сослагательного наклонения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2.4.10</w:t>
            </w:r>
          </w:p>
        </w:tc>
        <w:tc>
          <w:tcPr>
            <w:tcW w:w="7994" w:type="dxa"/>
          </w:tcPr>
          <w:p w:rsidR="00F52E67" w:rsidRPr="0094326F" w:rsidRDefault="00F52E67" w:rsidP="00D60007">
            <w:pPr>
              <w:pStyle w:val="ConsPlusNormal"/>
              <w:contextualSpacing/>
              <w:jc w:val="both"/>
            </w:pPr>
            <w:r w:rsidRPr="0094326F">
              <w:t xml:space="preserve">Средства связи в тексте для обеспечения его целостности, в том числе с помощью наречий zuerst, dann, danach, </w:t>
            </w:r>
            <w:r w:rsidRPr="0094326F">
              <w:rPr>
                <w:noProof/>
                <w:position w:val="-6"/>
              </w:rPr>
              <w:drawing>
                <wp:inline distT="0" distB="0" distL="0" distR="0" wp14:anchorId="6BF6B633" wp14:editId="72B8C367">
                  <wp:extent cx="491490" cy="228600"/>
                  <wp:effectExtent l="0" t="0" r="0" b="0"/>
                  <wp:docPr id="1200417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94326F">
              <w:t xml:space="preserve"> и других</w:t>
            </w:r>
          </w:p>
        </w:tc>
      </w:tr>
      <w:tr w:rsidR="00F52E67" w:rsidRPr="0094326F" w:rsidTr="00D60007">
        <w:tc>
          <w:tcPr>
            <w:tcW w:w="1077" w:type="dxa"/>
          </w:tcPr>
          <w:p w:rsidR="00F52E67" w:rsidRPr="0094326F" w:rsidRDefault="00F52E67" w:rsidP="00D60007">
            <w:pPr>
              <w:pStyle w:val="ConsPlusNormal"/>
              <w:contextualSpacing/>
              <w:jc w:val="center"/>
            </w:pPr>
            <w:r w:rsidRPr="0094326F">
              <w:t>2.4.11</w:t>
            </w:r>
          </w:p>
        </w:tc>
        <w:tc>
          <w:tcPr>
            <w:tcW w:w="7994" w:type="dxa"/>
          </w:tcPr>
          <w:p w:rsidR="00F52E67" w:rsidRPr="0094326F" w:rsidRDefault="00F52E67" w:rsidP="00D60007">
            <w:pPr>
              <w:pStyle w:val="ConsPlusNormal"/>
              <w:contextualSpacing/>
              <w:jc w:val="both"/>
            </w:pPr>
            <w:r w:rsidRPr="0094326F">
              <w:t xml:space="preserve">Все типы вопросительных предложений (общий, специальный, альтернативный вопросы в </w:t>
            </w:r>
            <w:r w:rsidRPr="0094326F">
              <w:rPr>
                <w:noProof/>
                <w:position w:val="-5"/>
              </w:rPr>
              <w:drawing>
                <wp:inline distT="0" distB="0" distL="0" distR="0" wp14:anchorId="352D3071" wp14:editId="21A839CB">
                  <wp:extent cx="605790" cy="217170"/>
                  <wp:effectExtent l="0" t="0" r="0" b="0"/>
                  <wp:docPr id="1697059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4DBDD2F3" wp14:editId="06528295">
                  <wp:extent cx="834390" cy="217170"/>
                  <wp:effectExtent l="0" t="0" r="0" b="0"/>
                  <wp:docPr id="2022569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2.4.12</w:t>
            </w:r>
          </w:p>
        </w:tc>
        <w:tc>
          <w:tcPr>
            <w:tcW w:w="7994" w:type="dxa"/>
          </w:tcPr>
          <w:p w:rsidR="00F52E67" w:rsidRPr="0094326F" w:rsidRDefault="00F52E67" w:rsidP="00D60007">
            <w:pPr>
              <w:pStyle w:val="ConsPlusNormal"/>
              <w:contextualSpacing/>
              <w:jc w:val="both"/>
            </w:pPr>
            <w:r w:rsidRPr="0094326F">
              <w:t xml:space="preserve">Побудительные предложения в утвердительной (Gib mir bitte eine Tasse Kaffee!) и отрицательной (Macht keinen </w:t>
            </w:r>
            <w:r w:rsidRPr="0094326F">
              <w:rPr>
                <w:noProof/>
                <w:position w:val="-5"/>
              </w:rPr>
              <w:drawing>
                <wp:inline distT="0" distB="0" distL="0" distR="0" wp14:anchorId="26683A7D" wp14:editId="07989545">
                  <wp:extent cx="457200" cy="217170"/>
                  <wp:effectExtent l="0" t="0" r="0" b="0"/>
                  <wp:docPr id="1706218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94326F">
              <w:t>!) форме во 2-м лице единственного числа и множественного числа и в вежливой форме</w:t>
            </w:r>
          </w:p>
        </w:tc>
      </w:tr>
      <w:tr w:rsidR="00F52E67" w:rsidRPr="0094326F" w:rsidTr="00D60007">
        <w:tc>
          <w:tcPr>
            <w:tcW w:w="1077" w:type="dxa"/>
          </w:tcPr>
          <w:p w:rsidR="00F52E67" w:rsidRPr="0094326F" w:rsidRDefault="00F52E67" w:rsidP="00D60007">
            <w:pPr>
              <w:pStyle w:val="ConsPlusNormal"/>
              <w:contextualSpacing/>
              <w:jc w:val="center"/>
            </w:pPr>
            <w:r w:rsidRPr="0094326F">
              <w:t>2.4.13</w:t>
            </w:r>
          </w:p>
        </w:tc>
        <w:tc>
          <w:tcPr>
            <w:tcW w:w="7994" w:type="dxa"/>
          </w:tcPr>
          <w:p w:rsidR="00F52E67" w:rsidRPr="0094326F" w:rsidRDefault="00F52E67" w:rsidP="00D60007">
            <w:pPr>
              <w:pStyle w:val="ConsPlusNormal"/>
              <w:contextualSpacing/>
              <w:jc w:val="both"/>
            </w:pPr>
            <w:r w:rsidRPr="0094326F">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94326F">
              <w:rPr>
                <w:noProof/>
                <w:position w:val="-5"/>
              </w:rPr>
              <w:drawing>
                <wp:inline distT="0" distB="0" distL="0" distR="0" wp14:anchorId="03A332F7" wp14:editId="26E6D85E">
                  <wp:extent cx="605790" cy="217170"/>
                  <wp:effectExtent l="0" t="0" r="0" b="0"/>
                  <wp:docPr id="988414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01074F31" wp14:editId="1075B164">
                  <wp:extent cx="834390" cy="217170"/>
                  <wp:effectExtent l="0" t="0" r="0" b="0"/>
                  <wp:docPr id="37815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2.4.14</w:t>
            </w:r>
          </w:p>
        </w:tc>
        <w:tc>
          <w:tcPr>
            <w:tcW w:w="7994" w:type="dxa"/>
          </w:tcPr>
          <w:p w:rsidR="00F52E67" w:rsidRPr="0094326F" w:rsidRDefault="00F52E67" w:rsidP="00D60007">
            <w:pPr>
              <w:pStyle w:val="ConsPlusNormal"/>
              <w:contextualSpacing/>
              <w:jc w:val="both"/>
            </w:pPr>
            <w:r w:rsidRPr="0094326F">
              <w:t>Возвратные глаголы в видовременных формах действительного залога в изъявительном наклонении (</w:t>
            </w:r>
            <w:r w:rsidRPr="0094326F">
              <w:rPr>
                <w:noProof/>
                <w:position w:val="-5"/>
              </w:rPr>
              <w:drawing>
                <wp:inline distT="0" distB="0" distL="0" distR="0" wp14:anchorId="0E2311B7" wp14:editId="726B43ED">
                  <wp:extent cx="605790" cy="217170"/>
                  <wp:effectExtent l="0" t="0" r="0" b="0"/>
                  <wp:docPr id="1537818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Perfekt, </w:t>
            </w:r>
            <w:r w:rsidRPr="0094326F">
              <w:rPr>
                <w:noProof/>
                <w:position w:val="-5"/>
              </w:rPr>
              <w:drawing>
                <wp:inline distT="0" distB="0" distL="0" distR="0" wp14:anchorId="1819C443" wp14:editId="2F8B0273">
                  <wp:extent cx="834390" cy="217170"/>
                  <wp:effectExtent l="0" t="0" r="0" b="0"/>
                  <wp:docPr id="609759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Futur I)</w:t>
            </w:r>
          </w:p>
        </w:tc>
      </w:tr>
      <w:tr w:rsidR="00F52E67" w:rsidRPr="0094326F" w:rsidTr="00D60007">
        <w:tc>
          <w:tcPr>
            <w:tcW w:w="1077" w:type="dxa"/>
          </w:tcPr>
          <w:p w:rsidR="00F52E67" w:rsidRPr="0094326F" w:rsidRDefault="00F52E67" w:rsidP="00D60007">
            <w:pPr>
              <w:pStyle w:val="ConsPlusNormal"/>
              <w:contextualSpacing/>
              <w:jc w:val="center"/>
            </w:pPr>
            <w:r w:rsidRPr="0094326F">
              <w:t>2.4.15</w:t>
            </w:r>
          </w:p>
        </w:tc>
        <w:tc>
          <w:tcPr>
            <w:tcW w:w="7994" w:type="dxa"/>
          </w:tcPr>
          <w:p w:rsidR="00F52E67" w:rsidRPr="0094326F" w:rsidRDefault="00F52E67" w:rsidP="00D60007">
            <w:pPr>
              <w:pStyle w:val="ConsPlusNormal"/>
              <w:contextualSpacing/>
              <w:jc w:val="both"/>
            </w:pPr>
            <w:r w:rsidRPr="0094326F">
              <w:t>Глаголы (слабые и сильные, с отделяемыми и неотделяемыми приставками) в видовременных формах страдательного залога (</w:t>
            </w:r>
            <w:r w:rsidRPr="0094326F">
              <w:rPr>
                <w:noProof/>
                <w:position w:val="-5"/>
              </w:rPr>
              <w:drawing>
                <wp:inline distT="0" distB="0" distL="0" distR="0" wp14:anchorId="02E9D3E4" wp14:editId="5F728AB2">
                  <wp:extent cx="605790" cy="217170"/>
                  <wp:effectExtent l="0" t="0" r="0" b="0"/>
                  <wp:docPr id="1977335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483FC9B3" wp14:editId="5229AC3F">
                  <wp:extent cx="834390" cy="217170"/>
                  <wp:effectExtent l="0" t="0" r="0" b="0"/>
                  <wp:docPr id="260343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t>2.4.16</w:t>
            </w:r>
          </w:p>
        </w:tc>
        <w:tc>
          <w:tcPr>
            <w:tcW w:w="7994" w:type="dxa"/>
          </w:tcPr>
          <w:p w:rsidR="00F52E67" w:rsidRPr="0094326F" w:rsidRDefault="00F52E67" w:rsidP="00D60007">
            <w:pPr>
              <w:pStyle w:val="ConsPlusNormal"/>
              <w:contextualSpacing/>
              <w:jc w:val="both"/>
            </w:pPr>
            <w:r w:rsidRPr="0094326F">
              <w:t>Видовременная глагольная форма действительного залога Plusquamperfekt (при согласовании времен)</w:t>
            </w:r>
          </w:p>
        </w:tc>
      </w:tr>
      <w:tr w:rsidR="00F52E67" w:rsidRPr="0094326F" w:rsidTr="00D60007">
        <w:tc>
          <w:tcPr>
            <w:tcW w:w="1077" w:type="dxa"/>
          </w:tcPr>
          <w:p w:rsidR="00F52E67" w:rsidRPr="0094326F" w:rsidRDefault="00F52E67" w:rsidP="00D60007">
            <w:pPr>
              <w:pStyle w:val="ConsPlusNormal"/>
              <w:contextualSpacing/>
              <w:jc w:val="center"/>
            </w:pPr>
            <w:r w:rsidRPr="0094326F">
              <w:t>2.4.17</w:t>
            </w:r>
          </w:p>
        </w:tc>
        <w:tc>
          <w:tcPr>
            <w:tcW w:w="7994" w:type="dxa"/>
          </w:tcPr>
          <w:p w:rsidR="00F52E67" w:rsidRPr="0094326F" w:rsidRDefault="00F52E67" w:rsidP="00D60007">
            <w:pPr>
              <w:pStyle w:val="ConsPlusNormal"/>
              <w:contextualSpacing/>
              <w:jc w:val="both"/>
            </w:pPr>
            <w:r w:rsidRPr="0094326F">
              <w:t xml:space="preserve">Формы сослагательного наклонения от глаголов haben, sein, werden, </w:t>
            </w:r>
            <w:r w:rsidRPr="0094326F">
              <w:rPr>
                <w:noProof/>
                <w:position w:val="-5"/>
              </w:rPr>
              <w:drawing>
                <wp:inline distT="0" distB="0" distL="0" distR="0" wp14:anchorId="23C1CD06" wp14:editId="5CE31461">
                  <wp:extent cx="605790" cy="217170"/>
                  <wp:effectExtent l="0" t="0" r="0" b="0"/>
                  <wp:docPr id="129663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6"/>
              </w:rPr>
              <w:drawing>
                <wp:inline distT="0" distB="0" distL="0" distR="0" wp14:anchorId="0E91A5BB" wp14:editId="048FBE45">
                  <wp:extent cx="560070" cy="228600"/>
                  <wp:effectExtent l="0" t="0" r="0" b="0"/>
                  <wp:docPr id="70045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сочетания </w:t>
            </w:r>
            <w:r w:rsidRPr="0094326F">
              <w:rPr>
                <w:noProof/>
                <w:position w:val="-5"/>
              </w:rPr>
              <w:drawing>
                <wp:inline distT="0" distB="0" distL="0" distR="0" wp14:anchorId="19830D8C" wp14:editId="53AB7B57">
                  <wp:extent cx="514350" cy="217170"/>
                  <wp:effectExtent l="0" t="0" r="0" b="0"/>
                  <wp:docPr id="1482167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94326F">
              <w:t xml:space="preserve"> + Infinitiv для выражения вежливой просьбы, желания, в придаточных предложениях условия с wenn (Konjunktiv </w:t>
            </w:r>
            <w:r w:rsidRPr="0094326F">
              <w:rPr>
                <w:noProof/>
                <w:position w:val="-5"/>
              </w:rPr>
              <w:drawing>
                <wp:inline distT="0" distB="0" distL="0" distR="0" wp14:anchorId="74A79D62" wp14:editId="5D4D9E34">
                  <wp:extent cx="834390" cy="217170"/>
                  <wp:effectExtent l="0" t="0" r="0" b="0"/>
                  <wp:docPr id="191946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w:t>
            </w:r>
          </w:p>
        </w:tc>
      </w:tr>
      <w:tr w:rsidR="00F52E67" w:rsidRPr="0094326F" w:rsidTr="00D60007">
        <w:tc>
          <w:tcPr>
            <w:tcW w:w="1077" w:type="dxa"/>
          </w:tcPr>
          <w:p w:rsidR="00F52E67" w:rsidRPr="0094326F" w:rsidRDefault="00F52E67" w:rsidP="00D60007">
            <w:pPr>
              <w:pStyle w:val="ConsPlusNormal"/>
              <w:contextualSpacing/>
              <w:jc w:val="center"/>
            </w:pPr>
            <w:r w:rsidRPr="0094326F">
              <w:t>2.4.18</w:t>
            </w:r>
          </w:p>
        </w:tc>
        <w:tc>
          <w:tcPr>
            <w:tcW w:w="7994" w:type="dxa"/>
          </w:tcPr>
          <w:p w:rsidR="00F52E67" w:rsidRPr="0094326F" w:rsidRDefault="00F52E67" w:rsidP="00D60007">
            <w:pPr>
              <w:pStyle w:val="ConsPlusNormal"/>
              <w:contextualSpacing/>
              <w:jc w:val="both"/>
            </w:pPr>
            <w:r w:rsidRPr="0094326F">
              <w:t>Модальные глаголы (</w:t>
            </w:r>
            <w:r w:rsidRPr="0094326F">
              <w:rPr>
                <w:noProof/>
                <w:position w:val="-6"/>
              </w:rPr>
              <w:drawing>
                <wp:inline distT="0" distB="0" distL="0" distR="0" wp14:anchorId="05BB166C" wp14:editId="7557E56D">
                  <wp:extent cx="560070" cy="228600"/>
                  <wp:effectExtent l="0" t="0" r="0" b="0"/>
                  <wp:docPr id="1982687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94326F">
              <w:t xml:space="preserve">, wollen, </w:t>
            </w:r>
            <w:r w:rsidRPr="0094326F">
              <w:rPr>
                <w:noProof/>
                <w:position w:val="-5"/>
              </w:rPr>
              <w:drawing>
                <wp:inline distT="0" distB="0" distL="0" distR="0" wp14:anchorId="48098FA4" wp14:editId="31D868F6">
                  <wp:extent cx="605790" cy="217170"/>
                  <wp:effectExtent l="0" t="0" r="0" b="0"/>
                  <wp:docPr id="1170399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3"/>
              </w:rPr>
              <w:drawing>
                <wp:inline distT="0" distB="0" distL="0" distR="0" wp14:anchorId="563F6BCC" wp14:editId="5A17676B">
                  <wp:extent cx="605790" cy="194310"/>
                  <wp:effectExtent l="0" t="0" r="0" b="0"/>
                  <wp:docPr id="430747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4EE76CCE" wp14:editId="1F45FB1F">
                  <wp:extent cx="537210" cy="217170"/>
                  <wp:effectExtent l="0" t="0" r="0" b="0"/>
                  <wp:docPr id="2132479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94326F">
              <w:t xml:space="preserve">, sollen) в </w:t>
            </w:r>
            <w:r w:rsidRPr="0094326F">
              <w:rPr>
                <w:noProof/>
                <w:position w:val="-5"/>
              </w:rPr>
              <w:lastRenderedPageBreak/>
              <w:drawing>
                <wp:inline distT="0" distB="0" distL="0" distR="0" wp14:anchorId="5ABF9765" wp14:editId="031FF44F">
                  <wp:extent cx="605790" cy="217170"/>
                  <wp:effectExtent l="0" t="0" r="0" b="0"/>
                  <wp:docPr id="1361689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94326F">
              <w:t xml:space="preserve">, </w:t>
            </w:r>
            <w:r w:rsidRPr="0094326F">
              <w:rPr>
                <w:noProof/>
                <w:position w:val="-5"/>
              </w:rPr>
              <w:drawing>
                <wp:inline distT="0" distB="0" distL="0" distR="0" wp14:anchorId="7BEC1C6A" wp14:editId="2C0B04AC">
                  <wp:extent cx="834390" cy="217170"/>
                  <wp:effectExtent l="0" t="0" r="0" b="0"/>
                  <wp:docPr id="97206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94326F">
              <w:t>; неопределенная форма глагола в страдательном залоге с модальными глаголами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2.4.19</w:t>
            </w:r>
          </w:p>
        </w:tc>
        <w:tc>
          <w:tcPr>
            <w:tcW w:w="7994" w:type="dxa"/>
          </w:tcPr>
          <w:p w:rsidR="00F52E67" w:rsidRPr="0094326F" w:rsidRDefault="00F52E67" w:rsidP="00D60007">
            <w:pPr>
              <w:pStyle w:val="ConsPlusNormal"/>
              <w:contextualSpacing/>
              <w:jc w:val="both"/>
            </w:pPr>
            <w:r w:rsidRPr="0094326F">
              <w:t>Наиболее распространенные глаголы с управлением и местоименные наречия (worauf, wozu и тому подобные; darauf, dazu и тому подобные)</w:t>
            </w:r>
          </w:p>
        </w:tc>
      </w:tr>
      <w:tr w:rsidR="00F52E67" w:rsidRPr="0094326F" w:rsidTr="00D60007">
        <w:tc>
          <w:tcPr>
            <w:tcW w:w="1077" w:type="dxa"/>
          </w:tcPr>
          <w:p w:rsidR="00F52E67" w:rsidRPr="0094326F" w:rsidRDefault="00F52E67" w:rsidP="00D60007">
            <w:pPr>
              <w:pStyle w:val="ConsPlusNormal"/>
              <w:contextualSpacing/>
              <w:jc w:val="center"/>
            </w:pPr>
            <w:r w:rsidRPr="0094326F">
              <w:t>2.4.20</w:t>
            </w:r>
          </w:p>
        </w:tc>
        <w:tc>
          <w:tcPr>
            <w:tcW w:w="7994" w:type="dxa"/>
          </w:tcPr>
          <w:p w:rsidR="00F52E67" w:rsidRPr="0094326F" w:rsidRDefault="00F52E67" w:rsidP="00D60007">
            <w:pPr>
              <w:pStyle w:val="ConsPlusNormal"/>
              <w:contextualSpacing/>
              <w:jc w:val="both"/>
            </w:pPr>
            <w:r w:rsidRPr="0094326F">
              <w:t>Определенный, неопределенный и нулевой артикли</w:t>
            </w:r>
          </w:p>
        </w:tc>
      </w:tr>
      <w:tr w:rsidR="00F52E67" w:rsidRPr="0094326F" w:rsidTr="00D60007">
        <w:tc>
          <w:tcPr>
            <w:tcW w:w="1077" w:type="dxa"/>
          </w:tcPr>
          <w:p w:rsidR="00F52E67" w:rsidRPr="0094326F" w:rsidRDefault="00F52E67" w:rsidP="00D60007">
            <w:pPr>
              <w:pStyle w:val="ConsPlusNormal"/>
              <w:contextualSpacing/>
              <w:jc w:val="center"/>
            </w:pPr>
            <w:r w:rsidRPr="0094326F">
              <w:t>2.4.21</w:t>
            </w:r>
          </w:p>
        </w:tc>
        <w:tc>
          <w:tcPr>
            <w:tcW w:w="7994" w:type="dxa"/>
          </w:tcPr>
          <w:p w:rsidR="00F52E67" w:rsidRPr="0094326F" w:rsidRDefault="00F52E67" w:rsidP="00D60007">
            <w:pPr>
              <w:pStyle w:val="ConsPlusNormal"/>
              <w:contextualSpacing/>
              <w:jc w:val="both"/>
            </w:pPr>
            <w:r w:rsidRPr="0094326F">
              <w:t>Имена существительные во множественном числе,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2.4.22</w:t>
            </w:r>
          </w:p>
        </w:tc>
        <w:tc>
          <w:tcPr>
            <w:tcW w:w="7994" w:type="dxa"/>
          </w:tcPr>
          <w:p w:rsidR="00F52E67" w:rsidRPr="0094326F" w:rsidRDefault="00F52E67" w:rsidP="00D60007">
            <w:pPr>
              <w:pStyle w:val="ConsPlusNormal"/>
              <w:contextualSpacing/>
              <w:jc w:val="both"/>
            </w:pPr>
            <w:r w:rsidRPr="0094326F">
              <w:t>Склонение имен существительных в единственном и множественном числе</w:t>
            </w:r>
          </w:p>
        </w:tc>
      </w:tr>
      <w:tr w:rsidR="00F52E67" w:rsidRPr="0094326F" w:rsidTr="00D60007">
        <w:tc>
          <w:tcPr>
            <w:tcW w:w="1077" w:type="dxa"/>
          </w:tcPr>
          <w:p w:rsidR="00F52E67" w:rsidRPr="0094326F" w:rsidRDefault="00F52E67" w:rsidP="00D60007">
            <w:pPr>
              <w:pStyle w:val="ConsPlusNormal"/>
              <w:contextualSpacing/>
              <w:jc w:val="center"/>
            </w:pPr>
            <w:r w:rsidRPr="0094326F">
              <w:t>2.4.23</w:t>
            </w:r>
          </w:p>
        </w:tc>
        <w:tc>
          <w:tcPr>
            <w:tcW w:w="7994" w:type="dxa"/>
          </w:tcPr>
          <w:p w:rsidR="00F52E67" w:rsidRPr="0094326F" w:rsidRDefault="00F52E67" w:rsidP="00D60007">
            <w:pPr>
              <w:pStyle w:val="ConsPlusNormal"/>
              <w:contextualSpacing/>
              <w:jc w:val="both"/>
            </w:pPr>
            <w:r w:rsidRPr="0094326F">
              <w:t>Имена прилагательные в положительной, сравнительной и превосходной степенях сравнения,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2.4.24</w:t>
            </w:r>
          </w:p>
        </w:tc>
        <w:tc>
          <w:tcPr>
            <w:tcW w:w="7994" w:type="dxa"/>
          </w:tcPr>
          <w:p w:rsidR="00F52E67" w:rsidRPr="0094326F" w:rsidRDefault="00F52E67" w:rsidP="00D60007">
            <w:pPr>
              <w:pStyle w:val="ConsPlusNormal"/>
              <w:contextualSpacing/>
              <w:jc w:val="both"/>
            </w:pPr>
            <w:r w:rsidRPr="0094326F">
              <w:t>Склонение имен прилагательных</w:t>
            </w:r>
          </w:p>
        </w:tc>
      </w:tr>
      <w:tr w:rsidR="00F52E67" w:rsidRPr="0094326F" w:rsidTr="00D60007">
        <w:tc>
          <w:tcPr>
            <w:tcW w:w="1077" w:type="dxa"/>
          </w:tcPr>
          <w:p w:rsidR="00F52E67" w:rsidRPr="0094326F" w:rsidRDefault="00F52E67" w:rsidP="00D60007">
            <w:pPr>
              <w:pStyle w:val="ConsPlusNormal"/>
              <w:contextualSpacing/>
              <w:jc w:val="center"/>
            </w:pPr>
            <w:r w:rsidRPr="0094326F">
              <w:t>2.4.25</w:t>
            </w:r>
          </w:p>
        </w:tc>
        <w:tc>
          <w:tcPr>
            <w:tcW w:w="7994" w:type="dxa"/>
          </w:tcPr>
          <w:p w:rsidR="00F52E67" w:rsidRPr="0094326F" w:rsidRDefault="00F52E67" w:rsidP="00D60007">
            <w:pPr>
              <w:pStyle w:val="ConsPlusNormal"/>
              <w:contextualSpacing/>
              <w:jc w:val="both"/>
            </w:pPr>
            <w:r w:rsidRPr="0094326F">
              <w:t>Наречия в сравнительной и превосходной степенях сравнения, образованные по правилу и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2.4.26</w:t>
            </w:r>
          </w:p>
        </w:tc>
        <w:tc>
          <w:tcPr>
            <w:tcW w:w="7994" w:type="dxa"/>
          </w:tcPr>
          <w:p w:rsidR="00F52E67" w:rsidRPr="0094326F" w:rsidRDefault="00F52E67" w:rsidP="00D60007">
            <w:pPr>
              <w:pStyle w:val="ConsPlusNormal"/>
              <w:contextualSpacing/>
              <w:jc w:val="both"/>
            </w:pPr>
            <w:r w:rsidRPr="0094326F">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2.4.27</w:t>
            </w:r>
          </w:p>
        </w:tc>
        <w:tc>
          <w:tcPr>
            <w:tcW w:w="7994" w:type="dxa"/>
          </w:tcPr>
          <w:p w:rsidR="00F52E67" w:rsidRPr="0094326F" w:rsidRDefault="00F52E67" w:rsidP="00D60007">
            <w:pPr>
              <w:pStyle w:val="ConsPlusNormal"/>
              <w:contextualSpacing/>
              <w:jc w:val="both"/>
            </w:pPr>
            <w:r w:rsidRPr="0094326F">
              <w:t>Способы выражения отрицания: kein, nicht, nichts, doch</w:t>
            </w:r>
          </w:p>
        </w:tc>
      </w:tr>
      <w:tr w:rsidR="00F52E67" w:rsidRPr="0094326F" w:rsidTr="00D60007">
        <w:tc>
          <w:tcPr>
            <w:tcW w:w="1077" w:type="dxa"/>
          </w:tcPr>
          <w:p w:rsidR="00F52E67" w:rsidRPr="0094326F" w:rsidRDefault="00F52E67" w:rsidP="00D60007">
            <w:pPr>
              <w:pStyle w:val="ConsPlusNormal"/>
              <w:contextualSpacing/>
              <w:jc w:val="center"/>
            </w:pPr>
            <w:r w:rsidRPr="0094326F">
              <w:t>2.4.28</w:t>
            </w:r>
          </w:p>
        </w:tc>
        <w:tc>
          <w:tcPr>
            <w:tcW w:w="7994" w:type="dxa"/>
          </w:tcPr>
          <w:p w:rsidR="00F52E67" w:rsidRPr="0094326F" w:rsidRDefault="00F52E67" w:rsidP="00D60007">
            <w:pPr>
              <w:pStyle w:val="ConsPlusNormal"/>
              <w:contextualSpacing/>
              <w:jc w:val="both"/>
            </w:pPr>
            <w:r w:rsidRPr="0094326F">
              <w:t>Количественные и порядковые числительные, числительные для обозначения дат и больших чисел</w:t>
            </w:r>
          </w:p>
        </w:tc>
      </w:tr>
      <w:tr w:rsidR="00F52E67" w:rsidRPr="0094326F" w:rsidTr="00D60007">
        <w:tc>
          <w:tcPr>
            <w:tcW w:w="1077" w:type="dxa"/>
          </w:tcPr>
          <w:p w:rsidR="00F52E67" w:rsidRPr="0094326F" w:rsidRDefault="00F52E67" w:rsidP="00D60007">
            <w:pPr>
              <w:pStyle w:val="ConsPlusNormal"/>
              <w:contextualSpacing/>
              <w:jc w:val="center"/>
            </w:pPr>
            <w:r w:rsidRPr="0094326F">
              <w:t>2.4.29</w:t>
            </w:r>
          </w:p>
        </w:tc>
        <w:tc>
          <w:tcPr>
            <w:tcW w:w="7994" w:type="dxa"/>
          </w:tcPr>
          <w:p w:rsidR="00F52E67" w:rsidRPr="0094326F" w:rsidRDefault="00F52E67" w:rsidP="00D60007">
            <w:pPr>
              <w:pStyle w:val="ConsPlusNormal"/>
              <w:contextualSpacing/>
              <w:jc w:val="both"/>
            </w:pPr>
            <w:r w:rsidRPr="0094326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Социокультурные знания и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другое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Владение основными сведениями о социокультурном портрете и культурном наследии страны (стран), говорящих на немецком языке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3.4</w:t>
            </w:r>
          </w:p>
        </w:tc>
        <w:tc>
          <w:tcPr>
            <w:tcW w:w="7994" w:type="dxa"/>
          </w:tcPr>
          <w:p w:rsidR="00F52E67" w:rsidRPr="0094326F" w:rsidRDefault="00F52E67" w:rsidP="00D60007">
            <w:pPr>
              <w:pStyle w:val="ConsPlusNormal"/>
              <w:contextualSpacing/>
              <w:jc w:val="both"/>
            </w:pPr>
            <w:r w:rsidRPr="0094326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Компенсаторные умения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2.1.5. </w:t>
      </w:r>
      <w:r w:rsidR="00F52E67" w:rsidRPr="0094326F">
        <w:rPr>
          <w:rFonts w:ascii="Times New Roman" w:hAnsi="Times New Roman" w:cs="Times New Roman"/>
        </w:rPr>
        <w:t>Рабочая программа по учебному предмету "Математика" (базовый уровень)</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математике базовый уровень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 xml:space="preserve">сформированность умения применять математические знания в интересах здорового и </w:t>
      </w:r>
      <w:r w:rsidRPr="0094326F">
        <w:lastRenderedPageBreak/>
        <w:t>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52E67" w:rsidRPr="0094326F" w:rsidRDefault="00F52E67" w:rsidP="00F52E67">
      <w:pPr>
        <w:pStyle w:val="ConsPlusNormal"/>
        <w:spacing w:before="240"/>
        <w:ind w:firstLine="540"/>
        <w:contextualSpacing/>
        <w:jc w:val="both"/>
      </w:pPr>
      <w:r w:rsidRPr="0094326F">
        <w:t>воспринимать, формулировать и преобразовывать суждения: утвердительные и отрицательные, единичные, частные и общие, условные;</w:t>
      </w:r>
    </w:p>
    <w:p w:rsidR="00F52E67" w:rsidRPr="0094326F" w:rsidRDefault="00F52E67" w:rsidP="00F52E67">
      <w:pPr>
        <w:pStyle w:val="ConsPlusNormal"/>
        <w:spacing w:before="240"/>
        <w:ind w:firstLine="540"/>
        <w:contextualSpacing/>
        <w:jc w:val="both"/>
      </w:pPr>
      <w:r w:rsidRPr="0094326F">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Pr="0094326F" w:rsidRDefault="00F52E67" w:rsidP="00F52E67">
      <w:pPr>
        <w:pStyle w:val="ConsPlusNormal"/>
        <w:spacing w:before="240"/>
        <w:ind w:firstLine="540"/>
        <w:contextualSpacing/>
        <w:jc w:val="both"/>
      </w:pPr>
      <w:r w:rsidRPr="0094326F">
        <w:t>делать выводы с использованием законов логики, дедуктивных и индуктивных умозаключений, умозаключений по аналогии;</w:t>
      </w:r>
    </w:p>
    <w:p w:rsidR="00F52E67" w:rsidRPr="0094326F" w:rsidRDefault="00F52E67" w:rsidP="00F52E67">
      <w:pPr>
        <w:pStyle w:val="ConsPlusNormal"/>
        <w:spacing w:before="240"/>
        <w:ind w:firstLine="540"/>
        <w:contextualSpacing/>
        <w:jc w:val="both"/>
      </w:pPr>
      <w:r w:rsidRPr="0094326F">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Pr="0094326F" w:rsidRDefault="00F52E67" w:rsidP="00F52E67">
      <w:pPr>
        <w:pStyle w:val="ConsPlusNormal"/>
        <w:spacing w:before="240"/>
        <w:ind w:firstLine="540"/>
        <w:contextualSpacing/>
        <w:jc w:val="both"/>
      </w:pPr>
      <w:r w:rsidRPr="0094326F">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Pr="0094326F" w:rsidRDefault="00F52E67" w:rsidP="00F52E67">
      <w:pPr>
        <w:pStyle w:val="ConsPlusNormal"/>
        <w:spacing w:before="240"/>
        <w:ind w:firstLine="540"/>
        <w:contextualSpacing/>
        <w:jc w:val="both"/>
      </w:pPr>
      <w:r w:rsidRPr="0094326F">
        <w:t xml:space="preserve">проводить самостоятельно спланированный эксперимент, исследование по </w:t>
      </w:r>
      <w:r w:rsidRPr="0094326F">
        <w:lastRenderedPageBreak/>
        <w:t>установлению особенностей математического объекта, явления, процесса, выявлению зависимостей между объектами, явлениями, процессами;</w:t>
      </w:r>
    </w:p>
    <w:p w:rsidR="00F52E67" w:rsidRPr="0094326F" w:rsidRDefault="00F52E67" w:rsidP="00F52E67">
      <w:pPr>
        <w:pStyle w:val="ConsPlusNormal"/>
        <w:spacing w:before="240"/>
        <w:ind w:firstLine="540"/>
        <w:contextualSpacing/>
        <w:jc w:val="both"/>
      </w:pPr>
      <w:r w:rsidRPr="0094326F">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F52E67" w:rsidRPr="0094326F" w:rsidRDefault="00F52E67" w:rsidP="00F52E67">
      <w:pPr>
        <w:pStyle w:val="ConsPlusNormal"/>
        <w:spacing w:before="240"/>
        <w:ind w:firstLine="540"/>
        <w:contextualSpacing/>
        <w:jc w:val="both"/>
      </w:pPr>
      <w:r w:rsidRPr="0094326F">
        <w:t>прогнозировать возможное развитие процесса, а также выдвигать предположения о его развитии в новых условиях.</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выявлять дефициты информации, данных, необходимых для ответа на вопрос и для решения задачи;</w:t>
      </w:r>
    </w:p>
    <w:p w:rsidR="00F52E67" w:rsidRPr="0094326F" w:rsidRDefault="00F52E67" w:rsidP="00F52E67">
      <w:pPr>
        <w:pStyle w:val="ConsPlusNormal"/>
        <w:spacing w:before="240"/>
        <w:ind w:firstLine="540"/>
        <w:contextualSpacing/>
        <w:jc w:val="both"/>
      </w:pPr>
      <w:r w:rsidRPr="0094326F">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структурировать информацию, представлять ее в различных формах, иллюстрировать графически;</w:t>
      </w:r>
    </w:p>
    <w:p w:rsidR="00F52E67" w:rsidRPr="0094326F" w:rsidRDefault="00F52E67" w:rsidP="00F52E67">
      <w:pPr>
        <w:pStyle w:val="ConsPlusNormal"/>
        <w:spacing w:before="240"/>
        <w:ind w:firstLine="540"/>
        <w:contextualSpacing/>
        <w:jc w:val="both"/>
      </w:pPr>
      <w:r w:rsidRPr="0094326F">
        <w:t>оценивать надежность информации по самостоятельно сформулированным критериям.</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52E67" w:rsidRPr="0094326F" w:rsidRDefault="00F52E67" w:rsidP="00F52E67">
      <w:pPr>
        <w:pStyle w:val="ConsPlusNormal"/>
        <w:spacing w:before="240"/>
        <w:ind w:firstLine="540"/>
        <w:contextualSpacing/>
        <w:jc w:val="both"/>
      </w:pPr>
      <w:r w:rsidRPr="0094326F">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2E67" w:rsidRPr="0094326F" w:rsidRDefault="00F52E67" w:rsidP="00F52E67">
      <w:pPr>
        <w:pStyle w:val="ConsPlusNormal"/>
        <w:spacing w:before="240"/>
        <w:ind w:firstLine="540"/>
        <w:contextualSpacing/>
        <w:jc w:val="both"/>
      </w:pPr>
      <w:r w:rsidRPr="0094326F">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Pr="0094326F" w:rsidRDefault="00F52E67" w:rsidP="00F52E67">
      <w:pPr>
        <w:pStyle w:val="ConsPlusNormal"/>
        <w:spacing w:before="240"/>
        <w:ind w:firstLine="540"/>
        <w:contextualSpacing/>
        <w:jc w:val="both"/>
      </w:pPr>
      <w:r w:rsidRPr="0094326F">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52E67" w:rsidRPr="0094326F" w:rsidRDefault="00F52E67" w:rsidP="00F52E67">
      <w:pPr>
        <w:pStyle w:val="ConsPlusNormal"/>
        <w:spacing w:before="240"/>
        <w:ind w:firstLine="540"/>
        <w:contextualSpacing/>
        <w:jc w:val="both"/>
      </w:pPr>
      <w:r w:rsidRPr="0094326F">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Pr="0094326F" w:rsidRDefault="00F52E67" w:rsidP="00F52E67">
      <w:pPr>
        <w:pStyle w:val="ConsPlusNormal"/>
        <w:spacing w:before="240"/>
        <w:ind w:firstLine="540"/>
        <w:contextualSpacing/>
        <w:jc w:val="both"/>
      </w:pPr>
      <w:r w:rsidRPr="0094326F">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Pr="0094326F" w:rsidRDefault="00F52E67" w:rsidP="00F52E67">
      <w:pPr>
        <w:pStyle w:val="ConsPlusNormal"/>
        <w:spacing w:before="240"/>
        <w:ind w:firstLine="540"/>
        <w:contextualSpacing/>
        <w:jc w:val="both"/>
      </w:pPr>
      <w:r w:rsidRPr="0094326F">
        <w:t>.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Рабочая программа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F52E67" w:rsidRPr="0094326F" w:rsidRDefault="00F52E67" w:rsidP="00F52E67">
      <w:pPr>
        <w:pStyle w:val="ConsPlusNormal"/>
        <w:spacing w:before="240"/>
        <w:ind w:firstLine="540"/>
        <w:contextualSpacing/>
        <w:jc w:val="both"/>
      </w:pPr>
      <w:r w:rsidRPr="0094326F">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F52E67" w:rsidRPr="0094326F" w:rsidRDefault="00F52E67" w:rsidP="00F52E67">
      <w:pPr>
        <w:pStyle w:val="ConsPlusNormal"/>
        <w:spacing w:before="240"/>
        <w:ind w:firstLine="540"/>
        <w:contextualSpacing/>
        <w:jc w:val="both"/>
      </w:pPr>
      <w:r w:rsidRPr="0094326F">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F52E67" w:rsidRPr="0094326F" w:rsidRDefault="00F52E67" w:rsidP="00F52E67">
      <w:pPr>
        <w:pStyle w:val="ConsPlusNormal"/>
        <w:spacing w:before="240"/>
        <w:ind w:firstLine="540"/>
        <w:contextualSpacing/>
        <w:jc w:val="both"/>
      </w:pPr>
      <w:r w:rsidRPr="0094326F">
        <w:t>В основе методики обучения алгебре и началам математического анализа лежит деятельностный принцип обучения.</w:t>
      </w:r>
    </w:p>
    <w:p w:rsidR="00F52E67" w:rsidRPr="0094326F" w:rsidRDefault="00F52E67" w:rsidP="00F52E67">
      <w:pPr>
        <w:pStyle w:val="ConsPlusNormal"/>
        <w:spacing w:before="240"/>
        <w:ind w:firstLine="540"/>
        <w:contextualSpacing/>
        <w:jc w:val="both"/>
      </w:pPr>
      <w:r w:rsidRPr="0094326F">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52E67" w:rsidRPr="0094326F" w:rsidRDefault="00F52E67" w:rsidP="00F52E67">
      <w:pPr>
        <w:pStyle w:val="ConsPlusNormal"/>
        <w:spacing w:before="240"/>
        <w:ind w:firstLine="540"/>
        <w:contextualSpacing/>
        <w:jc w:val="both"/>
      </w:pPr>
      <w:r w:rsidRPr="0094326F">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w:t>
      </w:r>
      <w:r w:rsidRPr="0094326F">
        <w:lastRenderedPageBreak/>
        <w:t>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52E67" w:rsidRPr="0094326F" w:rsidRDefault="00F52E67" w:rsidP="00F52E67">
      <w:pPr>
        <w:pStyle w:val="ConsPlusNormal"/>
        <w:spacing w:before="240"/>
        <w:ind w:firstLine="540"/>
        <w:contextualSpacing/>
        <w:jc w:val="both"/>
      </w:pPr>
      <w:r w:rsidRPr="0094326F">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52E67" w:rsidRPr="0094326F" w:rsidRDefault="00F52E67" w:rsidP="00F52E67">
      <w:pPr>
        <w:pStyle w:val="ConsPlusNormal"/>
        <w:spacing w:before="240"/>
        <w:ind w:firstLine="540"/>
        <w:contextualSpacing/>
        <w:jc w:val="both"/>
      </w:pPr>
      <w:r w:rsidRPr="0094326F">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52E67" w:rsidRPr="0094326F" w:rsidRDefault="00F52E67" w:rsidP="00F52E67">
      <w:pPr>
        <w:pStyle w:val="ConsPlusNormal"/>
        <w:spacing w:before="240"/>
        <w:ind w:firstLine="540"/>
        <w:contextualSpacing/>
        <w:jc w:val="both"/>
      </w:pPr>
      <w:r w:rsidRPr="0094326F">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52E67" w:rsidRPr="0094326F" w:rsidRDefault="00F52E67" w:rsidP="00F52E67">
      <w:pPr>
        <w:pStyle w:val="ConsPlusNormal"/>
        <w:spacing w:before="240"/>
        <w:ind w:firstLine="540"/>
        <w:contextualSpacing/>
        <w:jc w:val="both"/>
      </w:pPr>
      <w:r w:rsidRPr="0094326F">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w:t>
      </w:r>
      <w:r w:rsidRPr="0094326F">
        <w:lastRenderedPageBreak/>
        <w:t>язык современной математики и использовать его для выражения своих мыслей.</w:t>
      </w:r>
    </w:p>
    <w:p w:rsidR="00F52E67" w:rsidRPr="0094326F" w:rsidRDefault="00F52E67" w:rsidP="00F52E67">
      <w:pPr>
        <w:pStyle w:val="ConsPlusNormal"/>
        <w:spacing w:before="240"/>
        <w:ind w:firstLine="540"/>
        <w:contextualSpacing/>
        <w:jc w:val="both"/>
      </w:pPr>
      <w:r w:rsidRPr="0094326F">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52E67" w:rsidRPr="0094326F" w:rsidRDefault="00F52E67" w:rsidP="00F52E67">
      <w:pPr>
        <w:pStyle w:val="ConsPlusNormal"/>
        <w:spacing w:before="240"/>
        <w:ind w:firstLine="540"/>
        <w:contextualSpacing/>
        <w:jc w:val="both"/>
      </w:pPr>
      <w:r w:rsidRPr="0094326F">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F52E67" w:rsidRPr="0094326F" w:rsidRDefault="00F52E67" w:rsidP="00F52E67">
      <w:pPr>
        <w:pStyle w:val="ConsPlusNormal"/>
        <w:spacing w:before="240"/>
        <w:ind w:firstLine="540"/>
        <w:contextualSpacing/>
        <w:jc w:val="both"/>
      </w:pPr>
      <w:r w:rsidRPr="0094326F">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52E67" w:rsidRPr="0094326F" w:rsidRDefault="00F52E67" w:rsidP="00F52E67">
      <w:pPr>
        <w:pStyle w:val="ConsPlusNormal"/>
        <w:spacing w:before="240"/>
        <w:ind w:firstLine="540"/>
        <w:contextualSpacing/>
        <w:jc w:val="both"/>
      </w:pPr>
      <w:r w:rsidRPr="0094326F">
        <w:t>Арифметический корень натуральной степени. Действия с арифметическими корнями натуральной степени.</w:t>
      </w:r>
    </w:p>
    <w:p w:rsidR="00F52E67" w:rsidRPr="0094326F" w:rsidRDefault="00F52E67" w:rsidP="00F52E67">
      <w:pPr>
        <w:pStyle w:val="ConsPlusNormal"/>
        <w:spacing w:before="240"/>
        <w:ind w:firstLine="540"/>
        <w:contextualSpacing/>
        <w:jc w:val="both"/>
      </w:pPr>
      <w:r w:rsidRPr="0094326F">
        <w:t>Синус, косинус и тангенс числового аргумента. Арксинус, арккосинус, арктангенс числового аргумента.</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Тождества и тождественные преобразования.</w:t>
      </w:r>
    </w:p>
    <w:p w:rsidR="00F52E67" w:rsidRPr="0094326F" w:rsidRDefault="00F52E67" w:rsidP="00F52E67">
      <w:pPr>
        <w:pStyle w:val="ConsPlusNormal"/>
        <w:spacing w:before="240"/>
        <w:ind w:firstLine="540"/>
        <w:contextualSpacing/>
        <w:jc w:val="both"/>
      </w:pPr>
      <w:r w:rsidRPr="0094326F">
        <w:t>Преобразование тригонометрических выражений. Основные тригонометрические формулы.</w:t>
      </w:r>
    </w:p>
    <w:p w:rsidR="00F52E67" w:rsidRPr="0094326F" w:rsidRDefault="00F52E67" w:rsidP="00F52E67">
      <w:pPr>
        <w:pStyle w:val="ConsPlusNormal"/>
        <w:spacing w:before="240"/>
        <w:ind w:firstLine="540"/>
        <w:contextualSpacing/>
        <w:jc w:val="both"/>
      </w:pPr>
      <w:r w:rsidRPr="0094326F">
        <w:t>Уравнение, корень уравнения. Неравенство, решение неравенства. Метод интервалов.</w:t>
      </w:r>
    </w:p>
    <w:p w:rsidR="00F52E67" w:rsidRPr="0094326F" w:rsidRDefault="00F52E67" w:rsidP="00F52E67">
      <w:pPr>
        <w:pStyle w:val="ConsPlusNormal"/>
        <w:spacing w:before="240"/>
        <w:ind w:firstLine="540"/>
        <w:contextualSpacing/>
        <w:jc w:val="both"/>
      </w:pPr>
      <w:r w:rsidRPr="0094326F">
        <w:t>Решение целых и дробно-рациональных уравнений и неравенств.</w:t>
      </w:r>
    </w:p>
    <w:p w:rsidR="00F52E67" w:rsidRPr="0094326F" w:rsidRDefault="00F52E67" w:rsidP="00F52E67">
      <w:pPr>
        <w:pStyle w:val="ConsPlusNormal"/>
        <w:spacing w:before="240"/>
        <w:ind w:firstLine="540"/>
        <w:contextualSpacing/>
        <w:jc w:val="both"/>
      </w:pPr>
      <w:r w:rsidRPr="0094326F">
        <w:t>Решение иррациональных уравнений и неравенств.</w:t>
      </w:r>
    </w:p>
    <w:p w:rsidR="00F52E67" w:rsidRPr="0094326F" w:rsidRDefault="00F52E67" w:rsidP="00F52E67">
      <w:pPr>
        <w:pStyle w:val="ConsPlusNormal"/>
        <w:spacing w:before="240"/>
        <w:ind w:firstLine="540"/>
        <w:contextualSpacing/>
        <w:jc w:val="both"/>
      </w:pPr>
      <w:r w:rsidRPr="0094326F">
        <w:t>Решение тригонометрических уравнений.</w:t>
      </w:r>
    </w:p>
    <w:p w:rsidR="00F52E67" w:rsidRPr="0094326F" w:rsidRDefault="00F52E67" w:rsidP="00F52E67">
      <w:pPr>
        <w:pStyle w:val="ConsPlusNormal"/>
        <w:spacing w:before="240"/>
        <w:ind w:firstLine="540"/>
        <w:contextualSpacing/>
        <w:jc w:val="both"/>
      </w:pPr>
      <w:r w:rsidRPr="0094326F">
        <w:t>Применение уравнений и неравенств к решению математических задач и задач из различных областей науки и реальной жизни.</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Функция, способы задания функции. График функции. Взаимно обратные функции.</w:t>
      </w:r>
    </w:p>
    <w:p w:rsidR="00F52E67" w:rsidRPr="0094326F" w:rsidRDefault="00F52E67" w:rsidP="00F52E67">
      <w:pPr>
        <w:pStyle w:val="ConsPlusNormal"/>
        <w:spacing w:before="240"/>
        <w:ind w:firstLine="540"/>
        <w:contextualSpacing/>
        <w:jc w:val="both"/>
      </w:pPr>
      <w:r w:rsidRPr="0094326F">
        <w:t>Область определения и множество значений функции. Нули функции. Промежутки знакопостоянства. Четные и нечетные функции.</w:t>
      </w:r>
    </w:p>
    <w:p w:rsidR="00F52E67" w:rsidRPr="0094326F" w:rsidRDefault="00F52E67" w:rsidP="00F52E67">
      <w:pPr>
        <w:pStyle w:val="ConsPlusNormal"/>
        <w:spacing w:before="240"/>
        <w:ind w:firstLine="540"/>
        <w:contextualSpacing/>
        <w:jc w:val="both"/>
      </w:pPr>
      <w:r w:rsidRPr="0094326F">
        <w:t>Степенная функция с натуральным и целым показателем. Ее свойства и график. Свойства и график корня n-ой степени.</w:t>
      </w:r>
    </w:p>
    <w:p w:rsidR="00F52E67" w:rsidRPr="0094326F" w:rsidRDefault="00F52E67" w:rsidP="00F52E67">
      <w:pPr>
        <w:pStyle w:val="ConsPlusNormal"/>
        <w:spacing w:before="240"/>
        <w:ind w:firstLine="540"/>
        <w:contextualSpacing/>
        <w:jc w:val="both"/>
      </w:pPr>
      <w:r w:rsidRPr="0094326F">
        <w:t>Тригонометрическая окружность, определение тригонометрических функций числового аргумента.</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 xml:space="preserve">Последовательности, способы задания последовательностей. Монотонные </w:t>
      </w:r>
      <w:r w:rsidRPr="0094326F">
        <w:lastRenderedPageBreak/>
        <w:t>последовательности.</w:t>
      </w:r>
    </w:p>
    <w:p w:rsidR="00F52E67" w:rsidRPr="0094326F" w:rsidRDefault="00F52E67" w:rsidP="00F52E67">
      <w:pPr>
        <w:pStyle w:val="ConsPlusNormal"/>
        <w:spacing w:before="240"/>
        <w:ind w:firstLine="540"/>
        <w:contextualSpacing/>
        <w:jc w:val="both"/>
      </w:pPr>
      <w:r w:rsidRPr="0094326F">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52E67" w:rsidRPr="0094326F" w:rsidRDefault="00F52E67" w:rsidP="00F52E67">
      <w:pPr>
        <w:pStyle w:val="ConsPlusNormal"/>
        <w:spacing w:before="240"/>
        <w:ind w:firstLine="540"/>
        <w:contextualSpacing/>
        <w:jc w:val="both"/>
      </w:pPr>
      <w:r w:rsidRPr="0094326F">
        <w:t>Множества и логика.</w:t>
      </w:r>
    </w:p>
    <w:p w:rsidR="00F52E67" w:rsidRPr="0094326F" w:rsidRDefault="00F52E67" w:rsidP="00F52E67">
      <w:pPr>
        <w:pStyle w:val="ConsPlusNormal"/>
        <w:spacing w:before="240"/>
        <w:ind w:firstLine="540"/>
        <w:contextualSpacing/>
        <w:jc w:val="both"/>
      </w:pPr>
      <w:r w:rsidRPr="0094326F">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F52E67" w:rsidRPr="0094326F" w:rsidRDefault="00F52E67" w:rsidP="00F52E67">
      <w:pPr>
        <w:pStyle w:val="ConsPlusNormal"/>
        <w:spacing w:before="240"/>
        <w:ind w:firstLine="540"/>
        <w:contextualSpacing/>
        <w:jc w:val="both"/>
      </w:pPr>
      <w:r w:rsidRPr="0094326F">
        <w:t>Определение, теорема, следствие, доказательство.</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Натуральные и целые числа. Признаки делимости целых чисел.</w:t>
      </w:r>
    </w:p>
    <w:p w:rsidR="00F52E67" w:rsidRPr="0094326F" w:rsidRDefault="00F52E67" w:rsidP="00F52E67">
      <w:pPr>
        <w:pStyle w:val="ConsPlusNormal"/>
        <w:spacing w:before="240"/>
        <w:ind w:firstLine="540"/>
        <w:contextualSpacing/>
        <w:jc w:val="both"/>
      </w:pPr>
      <w:r w:rsidRPr="0094326F">
        <w:t>Степень с рациональным показателем. Свойства степени.</w:t>
      </w:r>
    </w:p>
    <w:p w:rsidR="00F52E67" w:rsidRPr="0094326F" w:rsidRDefault="00F52E67" w:rsidP="00F52E67">
      <w:pPr>
        <w:pStyle w:val="ConsPlusNormal"/>
        <w:spacing w:before="240"/>
        <w:ind w:firstLine="540"/>
        <w:contextualSpacing/>
        <w:jc w:val="both"/>
      </w:pPr>
      <w:r w:rsidRPr="0094326F">
        <w:t>Логарифм числа. Десятичные и натуральные логарифмы.</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Преобразование выражений, содержащих логарифмы.</w:t>
      </w:r>
    </w:p>
    <w:p w:rsidR="00F52E67" w:rsidRPr="0094326F" w:rsidRDefault="00F52E67" w:rsidP="00F52E67">
      <w:pPr>
        <w:pStyle w:val="ConsPlusNormal"/>
        <w:spacing w:before="240"/>
        <w:ind w:firstLine="540"/>
        <w:contextualSpacing/>
        <w:jc w:val="both"/>
      </w:pPr>
      <w:r w:rsidRPr="0094326F">
        <w:t>Преобразование выражений, содержащих степени с рациональным показателем.</w:t>
      </w:r>
    </w:p>
    <w:p w:rsidR="00F52E67" w:rsidRPr="0094326F" w:rsidRDefault="00F52E67" w:rsidP="00F52E67">
      <w:pPr>
        <w:pStyle w:val="ConsPlusNormal"/>
        <w:spacing w:before="240"/>
        <w:ind w:firstLine="540"/>
        <w:contextualSpacing/>
        <w:jc w:val="both"/>
      </w:pPr>
      <w:r w:rsidRPr="0094326F">
        <w:t>Примеры тригонометрических неравенств.</w:t>
      </w:r>
    </w:p>
    <w:p w:rsidR="00F52E67" w:rsidRPr="0094326F" w:rsidRDefault="00F52E67" w:rsidP="00F52E67">
      <w:pPr>
        <w:pStyle w:val="ConsPlusNormal"/>
        <w:spacing w:before="240"/>
        <w:ind w:firstLine="540"/>
        <w:contextualSpacing/>
        <w:jc w:val="both"/>
      </w:pPr>
      <w:r w:rsidRPr="0094326F">
        <w:t>Показательные уравнения и неравенства.</w:t>
      </w:r>
    </w:p>
    <w:p w:rsidR="00F52E67" w:rsidRPr="0094326F" w:rsidRDefault="00F52E67" w:rsidP="00F52E67">
      <w:pPr>
        <w:pStyle w:val="ConsPlusNormal"/>
        <w:spacing w:before="240"/>
        <w:ind w:firstLine="540"/>
        <w:contextualSpacing/>
        <w:jc w:val="both"/>
      </w:pPr>
      <w:r w:rsidRPr="0094326F">
        <w:t>Логарифмические уравнения и неравенства.</w:t>
      </w:r>
    </w:p>
    <w:p w:rsidR="00F52E67" w:rsidRPr="0094326F" w:rsidRDefault="00F52E67" w:rsidP="00F52E67">
      <w:pPr>
        <w:pStyle w:val="ConsPlusNormal"/>
        <w:spacing w:before="240"/>
        <w:ind w:firstLine="540"/>
        <w:contextualSpacing/>
        <w:jc w:val="both"/>
      </w:pPr>
      <w:r w:rsidRPr="0094326F">
        <w:t>Системы линейных уравнений. Решение прикладных задач с помощью системы линейных уравнений.</w:t>
      </w:r>
    </w:p>
    <w:p w:rsidR="00F52E67" w:rsidRPr="0094326F" w:rsidRDefault="00F52E67" w:rsidP="00F52E67">
      <w:pPr>
        <w:pStyle w:val="ConsPlusNormal"/>
        <w:spacing w:before="240"/>
        <w:ind w:firstLine="540"/>
        <w:contextualSpacing/>
        <w:jc w:val="both"/>
      </w:pPr>
      <w:r w:rsidRPr="0094326F">
        <w:t>Системы и совокупности рациональных уравнений и неравенств.</w:t>
      </w:r>
    </w:p>
    <w:p w:rsidR="00F52E67" w:rsidRPr="0094326F" w:rsidRDefault="00F52E67" w:rsidP="00F52E67">
      <w:pPr>
        <w:pStyle w:val="ConsPlusNormal"/>
        <w:spacing w:before="240"/>
        <w:ind w:firstLine="540"/>
        <w:contextualSpacing/>
        <w:jc w:val="both"/>
      </w:pPr>
      <w:r w:rsidRPr="0094326F">
        <w:t>Применение уравнений, систем и неравенств к решению математических задач и задач из различных областей науки и реальной жизни.</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52E67" w:rsidRPr="0094326F" w:rsidRDefault="00F52E67" w:rsidP="00F52E67">
      <w:pPr>
        <w:pStyle w:val="ConsPlusNormal"/>
        <w:spacing w:before="240"/>
        <w:ind w:firstLine="540"/>
        <w:contextualSpacing/>
        <w:jc w:val="both"/>
      </w:pPr>
      <w:r w:rsidRPr="0094326F">
        <w:t>Тригонометрические функции, их свойства и графики.</w:t>
      </w:r>
    </w:p>
    <w:p w:rsidR="00F52E67" w:rsidRPr="0094326F" w:rsidRDefault="00F52E67" w:rsidP="00F52E67">
      <w:pPr>
        <w:pStyle w:val="ConsPlusNormal"/>
        <w:spacing w:before="240"/>
        <w:ind w:firstLine="540"/>
        <w:contextualSpacing/>
        <w:jc w:val="both"/>
      </w:pPr>
      <w:r w:rsidRPr="0094326F">
        <w:t>Показательная и логарифмическая функции, их свойства и графики.</w:t>
      </w:r>
    </w:p>
    <w:p w:rsidR="00F52E67" w:rsidRPr="0094326F" w:rsidRDefault="00F52E67" w:rsidP="00F52E67">
      <w:pPr>
        <w:pStyle w:val="ConsPlusNormal"/>
        <w:spacing w:before="240"/>
        <w:ind w:firstLine="540"/>
        <w:contextualSpacing/>
        <w:jc w:val="both"/>
      </w:pPr>
      <w:r w:rsidRPr="0094326F">
        <w:t>Использование графиков функций для решения уравнений и линейных систем.</w:t>
      </w:r>
    </w:p>
    <w:p w:rsidR="00F52E67" w:rsidRPr="0094326F" w:rsidRDefault="00F52E67" w:rsidP="00F52E67">
      <w:pPr>
        <w:pStyle w:val="ConsPlusNormal"/>
        <w:spacing w:before="240"/>
        <w:ind w:firstLine="540"/>
        <w:contextualSpacing/>
        <w:jc w:val="both"/>
      </w:pPr>
      <w:r w:rsidRPr="0094326F">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Непрерывные функции. Метод интервалов для решения неравенств.</w:t>
      </w:r>
    </w:p>
    <w:p w:rsidR="00F52E67" w:rsidRPr="0094326F" w:rsidRDefault="00F52E67" w:rsidP="00F52E67">
      <w:pPr>
        <w:pStyle w:val="ConsPlusNormal"/>
        <w:spacing w:before="240"/>
        <w:ind w:firstLine="540"/>
        <w:contextualSpacing/>
        <w:jc w:val="both"/>
      </w:pPr>
      <w:r w:rsidRPr="0094326F">
        <w:t>Производная функции. Геометрический и физический смысл производной.</w:t>
      </w:r>
    </w:p>
    <w:p w:rsidR="00F52E67" w:rsidRPr="0094326F" w:rsidRDefault="00F52E67" w:rsidP="00F52E67">
      <w:pPr>
        <w:pStyle w:val="ConsPlusNormal"/>
        <w:spacing w:before="240"/>
        <w:ind w:firstLine="540"/>
        <w:contextualSpacing/>
        <w:jc w:val="both"/>
      </w:pPr>
      <w:r w:rsidRPr="0094326F">
        <w:t>Производные элементарных функций. Формулы нахождения производной суммы, произведения и частного функций.</w:t>
      </w:r>
    </w:p>
    <w:p w:rsidR="00F52E67" w:rsidRPr="0094326F" w:rsidRDefault="00F52E67" w:rsidP="00F52E67">
      <w:pPr>
        <w:pStyle w:val="ConsPlusNormal"/>
        <w:spacing w:before="240"/>
        <w:ind w:firstLine="540"/>
        <w:contextualSpacing/>
        <w:jc w:val="both"/>
      </w:pPr>
      <w:r w:rsidRPr="0094326F">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F52E67" w:rsidRPr="0094326F" w:rsidRDefault="00F52E67" w:rsidP="00F52E67">
      <w:pPr>
        <w:pStyle w:val="ConsPlusNormal"/>
        <w:spacing w:before="240"/>
        <w:ind w:firstLine="540"/>
        <w:contextualSpacing/>
        <w:jc w:val="both"/>
      </w:pPr>
      <w:r w:rsidRPr="0094326F">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52E67" w:rsidRPr="0094326F" w:rsidRDefault="00F52E67" w:rsidP="00F52E67">
      <w:pPr>
        <w:pStyle w:val="ConsPlusNormal"/>
        <w:spacing w:before="240"/>
        <w:ind w:firstLine="540"/>
        <w:contextualSpacing/>
        <w:jc w:val="both"/>
      </w:pPr>
      <w:r w:rsidRPr="0094326F">
        <w:t>Первообразная. Таблица первообразных.</w:t>
      </w:r>
    </w:p>
    <w:p w:rsidR="00F52E67" w:rsidRPr="0094326F" w:rsidRDefault="00F52E67" w:rsidP="00F52E67">
      <w:pPr>
        <w:pStyle w:val="ConsPlusNormal"/>
        <w:spacing w:before="240"/>
        <w:ind w:firstLine="540"/>
        <w:contextualSpacing/>
        <w:jc w:val="both"/>
      </w:pPr>
      <w:r w:rsidRPr="0094326F">
        <w:t>Интеграл, его геометрический и физический смысл. Вычисление интеграла по формуле Ньютона-Лейбница.</w:t>
      </w:r>
    </w:p>
    <w:p w:rsidR="00F52E67" w:rsidRPr="0094326F" w:rsidRDefault="00F52E67" w:rsidP="00F52E67">
      <w:pPr>
        <w:pStyle w:val="ConsPlusNormal"/>
        <w:spacing w:before="240"/>
        <w:ind w:firstLine="540"/>
        <w:contextualSpacing/>
        <w:jc w:val="both"/>
      </w:pPr>
      <w:r w:rsidRPr="0094326F">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"Алгебра и начала математического анализа".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lastRenderedPageBreak/>
        <w:t>Числа и вычисления:</w:t>
      </w:r>
    </w:p>
    <w:p w:rsidR="00F52E67" w:rsidRPr="0094326F" w:rsidRDefault="00F52E67" w:rsidP="00F52E67">
      <w:pPr>
        <w:pStyle w:val="ConsPlusNormal"/>
        <w:spacing w:before="240"/>
        <w:ind w:firstLine="540"/>
        <w:contextualSpacing/>
        <w:jc w:val="both"/>
      </w:pPr>
      <w:r w:rsidRPr="0094326F">
        <w:t>оперировать понятиями: рациональное и действительное число, обыкновенная и десятичная дробь, проценты;</w:t>
      </w:r>
    </w:p>
    <w:p w:rsidR="00F52E67" w:rsidRPr="0094326F" w:rsidRDefault="00F52E67" w:rsidP="00F52E67">
      <w:pPr>
        <w:pStyle w:val="ConsPlusNormal"/>
        <w:spacing w:before="240"/>
        <w:ind w:firstLine="540"/>
        <w:contextualSpacing/>
        <w:jc w:val="both"/>
      </w:pPr>
      <w:r w:rsidRPr="0094326F">
        <w:t>выполнять арифметические операции с рациональными и действительными числами;</w:t>
      </w:r>
    </w:p>
    <w:p w:rsidR="00F52E67" w:rsidRPr="0094326F" w:rsidRDefault="00F52E67" w:rsidP="00F52E67">
      <w:pPr>
        <w:pStyle w:val="ConsPlusNormal"/>
        <w:spacing w:before="240"/>
        <w:ind w:firstLine="540"/>
        <w:contextualSpacing/>
        <w:jc w:val="both"/>
      </w:pPr>
      <w:r w:rsidRPr="0094326F">
        <w:t>выполнять приближенные вычисления, используя правила округления, делать прикидку и оценку результата вычислений;</w:t>
      </w:r>
    </w:p>
    <w:p w:rsidR="00F52E67" w:rsidRPr="0094326F" w:rsidRDefault="00F52E67" w:rsidP="00F52E67">
      <w:pPr>
        <w:pStyle w:val="ConsPlusNormal"/>
        <w:spacing w:before="240"/>
        <w:ind w:firstLine="540"/>
        <w:contextualSpacing/>
        <w:jc w:val="both"/>
      </w:pPr>
      <w:r w:rsidRPr="0094326F">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52E67" w:rsidRPr="0094326F" w:rsidRDefault="00F52E67" w:rsidP="00F52E67">
      <w:pPr>
        <w:pStyle w:val="ConsPlusNormal"/>
        <w:spacing w:before="240"/>
        <w:ind w:firstLine="540"/>
        <w:contextualSpacing/>
        <w:jc w:val="both"/>
      </w:pPr>
      <w:r w:rsidRPr="0094326F">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52E67" w:rsidRPr="0094326F" w:rsidRDefault="00F52E67" w:rsidP="00F52E67">
      <w:pPr>
        <w:pStyle w:val="ConsPlusNormal"/>
        <w:spacing w:before="240"/>
        <w:ind w:firstLine="540"/>
        <w:contextualSpacing/>
        <w:jc w:val="both"/>
      </w:pPr>
      <w:r w:rsidRPr="0094326F">
        <w:t>выполнять преобразования тригонометрических выражений и решать тригонометрические уравнения;</w:t>
      </w:r>
    </w:p>
    <w:p w:rsidR="00F52E67" w:rsidRPr="0094326F" w:rsidRDefault="00F52E67" w:rsidP="00F52E67">
      <w:pPr>
        <w:pStyle w:val="ConsPlusNormal"/>
        <w:spacing w:before="240"/>
        <w:ind w:firstLine="540"/>
        <w:contextualSpacing/>
        <w:jc w:val="both"/>
      </w:pPr>
      <w:r w:rsidRPr="0094326F">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52E67" w:rsidRPr="0094326F" w:rsidRDefault="00F52E67" w:rsidP="00F52E67">
      <w:pPr>
        <w:pStyle w:val="ConsPlusNormal"/>
        <w:spacing w:before="240"/>
        <w:ind w:firstLine="540"/>
        <w:contextualSpacing/>
        <w:jc w:val="both"/>
      </w:pPr>
      <w:r w:rsidRPr="0094326F">
        <w:t>применять уравнения и неравенства для решения математических задач и задач из различных областей науки и реальной жизни;</w:t>
      </w:r>
    </w:p>
    <w:p w:rsidR="00F52E67" w:rsidRPr="0094326F" w:rsidRDefault="00F52E67" w:rsidP="00F52E67">
      <w:pPr>
        <w:pStyle w:val="ConsPlusNormal"/>
        <w:spacing w:before="240"/>
        <w:ind w:firstLine="540"/>
        <w:contextualSpacing/>
        <w:jc w:val="both"/>
      </w:pPr>
      <w:r w:rsidRPr="0094326F">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52E67" w:rsidRPr="0094326F" w:rsidRDefault="00F52E67" w:rsidP="00F52E67">
      <w:pPr>
        <w:pStyle w:val="ConsPlusNormal"/>
        <w:spacing w:before="240"/>
        <w:ind w:firstLine="540"/>
        <w:contextualSpacing/>
        <w:jc w:val="both"/>
      </w:pPr>
      <w:r w:rsidRPr="0094326F">
        <w:t>оперировать понятиями: четность и нечетность функции, нули функции, промежутки знакопостоянства;</w:t>
      </w:r>
    </w:p>
    <w:p w:rsidR="00F52E67" w:rsidRPr="0094326F" w:rsidRDefault="00F52E67" w:rsidP="00F52E67">
      <w:pPr>
        <w:pStyle w:val="ConsPlusNormal"/>
        <w:spacing w:before="240"/>
        <w:ind w:firstLine="540"/>
        <w:contextualSpacing/>
        <w:jc w:val="both"/>
      </w:pPr>
      <w:r w:rsidRPr="0094326F">
        <w:t>использовать графики функций для решения уравнений;</w:t>
      </w:r>
    </w:p>
    <w:p w:rsidR="00F52E67" w:rsidRPr="0094326F" w:rsidRDefault="00F52E67" w:rsidP="00F52E67">
      <w:pPr>
        <w:pStyle w:val="ConsPlusNormal"/>
        <w:spacing w:before="240"/>
        <w:ind w:firstLine="540"/>
        <w:contextualSpacing/>
        <w:jc w:val="both"/>
      </w:pPr>
      <w:r w:rsidRPr="0094326F">
        <w:t>строить и читать графики линейной функции, квадратичной функции, степенной функции с целым показателем;</w:t>
      </w:r>
    </w:p>
    <w:p w:rsidR="00F52E67" w:rsidRPr="0094326F" w:rsidRDefault="00F52E67" w:rsidP="00F52E67">
      <w:pPr>
        <w:pStyle w:val="ConsPlusNormal"/>
        <w:spacing w:before="240"/>
        <w:ind w:firstLine="540"/>
        <w:contextualSpacing/>
        <w:jc w:val="both"/>
      </w:pPr>
      <w:r w:rsidRPr="0094326F">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оперировать понятиями: последовательность, арифметическая и геометрическая прогрессии;</w:t>
      </w:r>
    </w:p>
    <w:p w:rsidR="00F52E67" w:rsidRPr="0094326F" w:rsidRDefault="00F52E67" w:rsidP="00F52E67">
      <w:pPr>
        <w:pStyle w:val="ConsPlusNormal"/>
        <w:spacing w:before="240"/>
        <w:ind w:firstLine="540"/>
        <w:contextualSpacing/>
        <w:jc w:val="both"/>
      </w:pPr>
      <w:r w:rsidRPr="0094326F">
        <w:t>оперировать понятиями: бесконечно убывающая геометрическая прогрессия, сумма бесконечно убывающей геометрической прогрессии;</w:t>
      </w:r>
    </w:p>
    <w:p w:rsidR="00F52E67" w:rsidRPr="0094326F" w:rsidRDefault="00F52E67" w:rsidP="00F52E67">
      <w:pPr>
        <w:pStyle w:val="ConsPlusNormal"/>
        <w:spacing w:before="240"/>
        <w:ind w:firstLine="540"/>
        <w:contextualSpacing/>
        <w:jc w:val="both"/>
      </w:pPr>
      <w:r w:rsidRPr="0094326F">
        <w:t>задавать последовательности различными способами;</w:t>
      </w:r>
    </w:p>
    <w:p w:rsidR="00F52E67" w:rsidRPr="0094326F" w:rsidRDefault="00F52E67" w:rsidP="00F52E67">
      <w:pPr>
        <w:pStyle w:val="ConsPlusNormal"/>
        <w:spacing w:before="240"/>
        <w:ind w:firstLine="540"/>
        <w:contextualSpacing/>
        <w:jc w:val="both"/>
      </w:pPr>
      <w:r w:rsidRPr="0094326F">
        <w:t>использовать свойства последовательностей и прогрессий для решения реальных задач прикладного характера.</w:t>
      </w:r>
    </w:p>
    <w:p w:rsidR="00F52E67" w:rsidRPr="0094326F" w:rsidRDefault="00F52E67" w:rsidP="00F52E67">
      <w:pPr>
        <w:pStyle w:val="ConsPlusNormal"/>
        <w:spacing w:before="240"/>
        <w:ind w:firstLine="540"/>
        <w:contextualSpacing/>
        <w:jc w:val="both"/>
      </w:pPr>
      <w:r w:rsidRPr="0094326F">
        <w:t>Множества и логика:</w:t>
      </w:r>
    </w:p>
    <w:p w:rsidR="00F52E67" w:rsidRPr="0094326F" w:rsidRDefault="00F52E67" w:rsidP="00F52E67">
      <w:pPr>
        <w:pStyle w:val="ConsPlusNormal"/>
        <w:spacing w:before="240"/>
        <w:ind w:firstLine="540"/>
        <w:contextualSpacing/>
        <w:jc w:val="both"/>
      </w:pPr>
      <w:r w:rsidRPr="0094326F">
        <w:t>оперировать понятиями: множество, операции над множествами;</w:t>
      </w:r>
    </w:p>
    <w:p w:rsidR="00F52E67" w:rsidRPr="0094326F" w:rsidRDefault="00F52E67" w:rsidP="00F52E67">
      <w:pPr>
        <w:pStyle w:val="ConsPlusNormal"/>
        <w:spacing w:before="240"/>
        <w:ind w:firstLine="540"/>
        <w:contextualSpacing/>
        <w:jc w:val="both"/>
      </w:pPr>
      <w:r w:rsidRPr="0094326F">
        <w:t>использовать теоретико-множественный аппарат для описания реальных процессов и явлений, при решении задач из других учебных предметов;</w:t>
      </w:r>
    </w:p>
    <w:p w:rsidR="00F52E67" w:rsidRPr="0094326F" w:rsidRDefault="00F52E67" w:rsidP="00F52E67">
      <w:pPr>
        <w:pStyle w:val="ConsPlusNormal"/>
        <w:spacing w:before="240"/>
        <w:ind w:firstLine="540"/>
        <w:contextualSpacing/>
        <w:jc w:val="both"/>
      </w:pPr>
      <w:r w:rsidRPr="0094326F">
        <w:t>оперировать понятиями: определение, теорема, следствие, доказательство.</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"Алгебра и начала математического анализа".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52E67" w:rsidRPr="0094326F" w:rsidRDefault="00F52E67" w:rsidP="00F52E67">
      <w:pPr>
        <w:pStyle w:val="ConsPlusNormal"/>
        <w:spacing w:before="240"/>
        <w:ind w:firstLine="540"/>
        <w:contextualSpacing/>
        <w:jc w:val="both"/>
      </w:pPr>
      <w:r w:rsidRPr="0094326F">
        <w:t>оперировать понятием: степень с рациональным показателем;</w:t>
      </w:r>
    </w:p>
    <w:p w:rsidR="00F52E67" w:rsidRPr="0094326F" w:rsidRDefault="00F52E67" w:rsidP="00F52E67">
      <w:pPr>
        <w:pStyle w:val="ConsPlusNormal"/>
        <w:spacing w:before="240"/>
        <w:ind w:firstLine="540"/>
        <w:contextualSpacing/>
        <w:jc w:val="both"/>
      </w:pPr>
      <w:r w:rsidRPr="0094326F">
        <w:t>оперировать понятиями: логарифм числа, десятичные и натуральные логарифмы.</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52E67" w:rsidRPr="0094326F" w:rsidRDefault="00F52E67" w:rsidP="00F52E67">
      <w:pPr>
        <w:pStyle w:val="ConsPlusNormal"/>
        <w:spacing w:before="240"/>
        <w:ind w:firstLine="540"/>
        <w:contextualSpacing/>
        <w:jc w:val="both"/>
      </w:pPr>
      <w:r w:rsidRPr="0094326F">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52E67" w:rsidRPr="0094326F" w:rsidRDefault="00F52E67" w:rsidP="00F52E67">
      <w:pPr>
        <w:pStyle w:val="ConsPlusNormal"/>
        <w:spacing w:before="240"/>
        <w:ind w:firstLine="540"/>
        <w:contextualSpacing/>
        <w:jc w:val="both"/>
      </w:pPr>
      <w:r w:rsidRPr="0094326F">
        <w:t>находить решения простейших тригонометрических неравенств;</w:t>
      </w:r>
    </w:p>
    <w:p w:rsidR="00F52E67" w:rsidRPr="0094326F" w:rsidRDefault="00F52E67" w:rsidP="00F52E67">
      <w:pPr>
        <w:pStyle w:val="ConsPlusNormal"/>
        <w:spacing w:before="240"/>
        <w:ind w:firstLine="540"/>
        <w:contextualSpacing/>
        <w:jc w:val="both"/>
      </w:pPr>
      <w:r w:rsidRPr="0094326F">
        <w:t>оперировать понятиями: система линейных уравнений и ее решение, использовать систему линейных уравнений для решения практических задач;</w:t>
      </w:r>
    </w:p>
    <w:p w:rsidR="00F52E67" w:rsidRPr="0094326F" w:rsidRDefault="00F52E67" w:rsidP="00F52E67">
      <w:pPr>
        <w:pStyle w:val="ConsPlusNormal"/>
        <w:spacing w:before="240"/>
        <w:ind w:firstLine="540"/>
        <w:contextualSpacing/>
        <w:jc w:val="both"/>
      </w:pPr>
      <w:r w:rsidRPr="0094326F">
        <w:t>находить решения простейших систем и совокупностей рациональных уравнений и неравенств;</w:t>
      </w:r>
    </w:p>
    <w:p w:rsidR="00F52E67" w:rsidRPr="0094326F" w:rsidRDefault="00F52E67" w:rsidP="00F52E67">
      <w:pPr>
        <w:pStyle w:val="ConsPlusNormal"/>
        <w:spacing w:before="240"/>
        <w:ind w:firstLine="540"/>
        <w:contextualSpacing/>
        <w:jc w:val="both"/>
      </w:pPr>
      <w:r w:rsidRPr="0094326F">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52E67" w:rsidRPr="0094326F" w:rsidRDefault="00F52E67" w:rsidP="00F52E67">
      <w:pPr>
        <w:pStyle w:val="ConsPlusNormal"/>
        <w:spacing w:before="240"/>
        <w:ind w:firstLine="540"/>
        <w:contextualSpacing/>
        <w:jc w:val="both"/>
      </w:pPr>
      <w:r w:rsidRPr="0094326F">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52E67" w:rsidRPr="0094326F" w:rsidRDefault="00F52E67" w:rsidP="00F52E67">
      <w:pPr>
        <w:pStyle w:val="ConsPlusNormal"/>
        <w:spacing w:before="240"/>
        <w:ind w:firstLine="540"/>
        <w:contextualSpacing/>
        <w:jc w:val="both"/>
      </w:pPr>
      <w:r w:rsidRPr="0094326F">
        <w:t>изображать на координатной плоскости графики линейных уравнений и использовать их для решения системы линейных уравнений;</w:t>
      </w:r>
    </w:p>
    <w:p w:rsidR="00F52E67" w:rsidRPr="0094326F" w:rsidRDefault="00F52E67" w:rsidP="00F52E67">
      <w:pPr>
        <w:pStyle w:val="ConsPlusNormal"/>
        <w:spacing w:before="240"/>
        <w:ind w:firstLine="540"/>
        <w:contextualSpacing/>
        <w:jc w:val="both"/>
      </w:pPr>
      <w:r w:rsidRPr="0094326F">
        <w:t>использовать графики функций для исследования процессов и зависимостей из других учебных дисциплин.</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52E67" w:rsidRPr="0094326F" w:rsidRDefault="00F52E67" w:rsidP="00F52E67">
      <w:pPr>
        <w:pStyle w:val="ConsPlusNormal"/>
        <w:spacing w:before="240"/>
        <w:ind w:firstLine="540"/>
        <w:contextualSpacing/>
        <w:jc w:val="both"/>
      </w:pPr>
      <w:r w:rsidRPr="0094326F">
        <w:t>находить производные элементарных функций, вычислять производные суммы, произведения, частного функций;</w:t>
      </w:r>
    </w:p>
    <w:p w:rsidR="00F52E67" w:rsidRPr="0094326F" w:rsidRDefault="00F52E67" w:rsidP="00F52E67">
      <w:pPr>
        <w:pStyle w:val="ConsPlusNormal"/>
        <w:spacing w:before="240"/>
        <w:ind w:firstLine="540"/>
        <w:contextualSpacing/>
        <w:jc w:val="both"/>
      </w:pPr>
      <w:r w:rsidRPr="0094326F">
        <w:t>использовать производную для исследования функции на монотонность и экстремумы, применять результаты исследования к построению графиков;</w:t>
      </w:r>
    </w:p>
    <w:p w:rsidR="00F52E67" w:rsidRPr="0094326F" w:rsidRDefault="00F52E67" w:rsidP="00F52E67">
      <w:pPr>
        <w:pStyle w:val="ConsPlusNormal"/>
        <w:spacing w:before="240"/>
        <w:ind w:firstLine="540"/>
        <w:contextualSpacing/>
        <w:jc w:val="both"/>
      </w:pPr>
      <w:r w:rsidRPr="0094326F">
        <w:t>использовать производную для нахождения наилучшего решения в прикладных, в том числе социально-экономических, задачах;</w:t>
      </w:r>
    </w:p>
    <w:p w:rsidR="00F52E67" w:rsidRPr="0094326F" w:rsidRDefault="00F52E67" w:rsidP="00F52E67">
      <w:pPr>
        <w:pStyle w:val="ConsPlusNormal"/>
        <w:spacing w:before="240"/>
        <w:ind w:firstLine="540"/>
        <w:contextualSpacing/>
        <w:jc w:val="both"/>
      </w:pPr>
      <w:r w:rsidRPr="0094326F">
        <w:t>оперировать понятиями: первообразная и интеграл, понимать геометрический и физический смысл интеграла;</w:t>
      </w:r>
    </w:p>
    <w:p w:rsidR="00F52E67" w:rsidRPr="0094326F" w:rsidRDefault="00F52E67" w:rsidP="00F52E67">
      <w:pPr>
        <w:pStyle w:val="ConsPlusNormal"/>
        <w:spacing w:before="240"/>
        <w:ind w:firstLine="540"/>
        <w:contextualSpacing/>
        <w:jc w:val="both"/>
      </w:pPr>
      <w:r w:rsidRPr="0094326F">
        <w:t>находить первообразные элементарных функций, вычислять интеграл по формуле Ньютона-Лейбница;</w:t>
      </w:r>
    </w:p>
    <w:p w:rsidR="00F52E67" w:rsidRPr="0094326F" w:rsidRDefault="00F52E67" w:rsidP="00F52E67">
      <w:pPr>
        <w:pStyle w:val="ConsPlusNormal"/>
        <w:spacing w:before="240"/>
        <w:ind w:firstLine="540"/>
        <w:contextualSpacing/>
        <w:jc w:val="both"/>
      </w:pPr>
      <w:r w:rsidRPr="0094326F">
        <w:t>решать прикладные задачи, в том числе социально-экономического и физического характера, средствами математического анализа.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Рабочая программа учебного курса "Геометрия"</w:t>
      </w:r>
    </w:p>
    <w:p w:rsidR="00F52E67" w:rsidRPr="0094326F" w:rsidRDefault="00F52E67" w:rsidP="00F52E67">
      <w:pPr>
        <w:pStyle w:val="ConsPlusNormal"/>
        <w:spacing w:before="240"/>
        <w:ind w:firstLine="540"/>
        <w:contextualSpacing/>
        <w:jc w:val="both"/>
      </w:pPr>
      <w:r w:rsidRPr="0094326F">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w:t>
      </w:r>
      <w:r w:rsidRPr="0094326F">
        <w:lastRenderedPageBreak/>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52E67" w:rsidRPr="0094326F" w:rsidRDefault="00F52E67" w:rsidP="00F52E67">
      <w:pPr>
        <w:pStyle w:val="ConsPlusNormal"/>
        <w:spacing w:before="240"/>
        <w:ind w:firstLine="540"/>
        <w:contextualSpacing/>
        <w:jc w:val="both"/>
      </w:pPr>
      <w:r w:rsidRPr="0094326F">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F52E67" w:rsidRPr="0094326F" w:rsidRDefault="00F52E67" w:rsidP="00F52E67">
      <w:pPr>
        <w:pStyle w:val="ConsPlusNormal"/>
        <w:spacing w:before="240"/>
        <w:ind w:firstLine="540"/>
        <w:contextualSpacing/>
        <w:jc w:val="both"/>
      </w:pPr>
      <w:r w:rsidRPr="0094326F">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52E67" w:rsidRPr="0094326F" w:rsidRDefault="00F52E67" w:rsidP="00F52E67">
      <w:pPr>
        <w:pStyle w:val="ConsPlusNormal"/>
        <w:spacing w:before="240"/>
        <w:ind w:firstLine="540"/>
        <w:contextualSpacing/>
        <w:jc w:val="both"/>
      </w:pPr>
      <w:r w:rsidRPr="0094326F">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F52E67" w:rsidRPr="0094326F" w:rsidRDefault="00F52E67" w:rsidP="00F52E67">
      <w:pPr>
        <w:pStyle w:val="ConsPlusNormal"/>
        <w:spacing w:before="240"/>
        <w:ind w:firstLine="540"/>
        <w:contextualSpacing/>
        <w:jc w:val="both"/>
      </w:pPr>
      <w:r w:rsidRPr="0094326F">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52E67" w:rsidRPr="0094326F" w:rsidRDefault="00F52E67" w:rsidP="00F52E67">
      <w:pPr>
        <w:pStyle w:val="ConsPlusNormal"/>
        <w:spacing w:before="240"/>
        <w:ind w:firstLine="540"/>
        <w:contextualSpacing/>
        <w:jc w:val="both"/>
      </w:pPr>
      <w:r w:rsidRPr="0094326F">
        <w:t>Приоритетными задачами освоения учебного курса "Геометрии" на базовом уровне в 10 - 11 классах являются:</w:t>
      </w:r>
    </w:p>
    <w:p w:rsidR="00F52E67" w:rsidRPr="0094326F" w:rsidRDefault="00F52E67" w:rsidP="00F52E67">
      <w:pPr>
        <w:pStyle w:val="ConsPlusNormal"/>
        <w:spacing w:before="240"/>
        <w:ind w:firstLine="540"/>
        <w:contextualSpacing/>
        <w:jc w:val="both"/>
      </w:pPr>
      <w:r w:rsidRPr="0094326F">
        <w:t>формирование представления о геометрии как части мировой культуры и осознание ее взаимосвязи с окружающим миром;</w:t>
      </w:r>
    </w:p>
    <w:p w:rsidR="00F52E67" w:rsidRPr="0094326F" w:rsidRDefault="00F52E67" w:rsidP="00F52E67">
      <w:pPr>
        <w:pStyle w:val="ConsPlusNormal"/>
        <w:spacing w:before="240"/>
        <w:ind w:firstLine="540"/>
        <w:contextualSpacing/>
        <w:jc w:val="both"/>
      </w:pPr>
      <w:r w:rsidRPr="0094326F">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F52E67" w:rsidRPr="0094326F" w:rsidRDefault="00F52E67" w:rsidP="00F52E67">
      <w:pPr>
        <w:pStyle w:val="ConsPlusNormal"/>
        <w:spacing w:before="240"/>
        <w:ind w:firstLine="540"/>
        <w:contextualSpacing/>
        <w:jc w:val="both"/>
      </w:pPr>
      <w:r w:rsidRPr="0094326F">
        <w:t>формирование умения распознавать на чертежах, моделях и в реальном мире многогранники и тела вращения;</w:t>
      </w:r>
    </w:p>
    <w:p w:rsidR="00F52E67" w:rsidRPr="0094326F" w:rsidRDefault="00F52E67" w:rsidP="00F52E67">
      <w:pPr>
        <w:pStyle w:val="ConsPlusNormal"/>
        <w:spacing w:before="240"/>
        <w:ind w:firstLine="540"/>
        <w:contextualSpacing/>
        <w:jc w:val="both"/>
      </w:pPr>
      <w:r w:rsidRPr="0094326F">
        <w:t>овладение методами решения задач на построения на изображениях пространственных фигур;</w:t>
      </w:r>
    </w:p>
    <w:p w:rsidR="00F52E67" w:rsidRPr="0094326F" w:rsidRDefault="00F52E67" w:rsidP="00F52E67">
      <w:pPr>
        <w:pStyle w:val="ConsPlusNormal"/>
        <w:spacing w:before="240"/>
        <w:ind w:firstLine="540"/>
        <w:contextualSpacing/>
        <w:jc w:val="both"/>
      </w:pPr>
      <w:r w:rsidRPr="0094326F">
        <w:t>формирование умения оперировать основными понятиями о многогранниках и телах вращения и их основными свойствами;</w:t>
      </w:r>
    </w:p>
    <w:p w:rsidR="00F52E67" w:rsidRPr="0094326F" w:rsidRDefault="00F52E67" w:rsidP="00F52E67">
      <w:pPr>
        <w:pStyle w:val="ConsPlusNormal"/>
        <w:spacing w:before="240"/>
        <w:ind w:firstLine="540"/>
        <w:contextualSpacing/>
        <w:jc w:val="both"/>
      </w:pPr>
      <w:r w:rsidRPr="0094326F">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52E67" w:rsidRPr="0094326F" w:rsidRDefault="00F52E67" w:rsidP="00F52E67">
      <w:pPr>
        <w:pStyle w:val="ConsPlusNormal"/>
        <w:spacing w:before="240"/>
        <w:ind w:firstLine="540"/>
        <w:contextualSpacing/>
        <w:jc w:val="both"/>
      </w:pPr>
      <w:r w:rsidRPr="0094326F">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52E67" w:rsidRPr="0094326F" w:rsidRDefault="00F52E67" w:rsidP="00F52E67">
      <w:pPr>
        <w:pStyle w:val="ConsPlusNormal"/>
        <w:spacing w:before="240"/>
        <w:ind w:firstLine="540"/>
        <w:contextualSpacing/>
        <w:jc w:val="both"/>
      </w:pPr>
      <w:r w:rsidRPr="0094326F">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w:t>
      </w:r>
      <w:r w:rsidRPr="0094326F">
        <w:lastRenderedPageBreak/>
        <w:t>ориентированных задач, интерпретировать и оценивать полученные результаты.</w:t>
      </w:r>
    </w:p>
    <w:p w:rsidR="00F52E67" w:rsidRPr="0094326F" w:rsidRDefault="00F52E67" w:rsidP="00F52E67">
      <w:pPr>
        <w:pStyle w:val="ConsPlusNormal"/>
        <w:spacing w:before="240"/>
        <w:ind w:firstLine="540"/>
        <w:contextualSpacing/>
        <w:jc w:val="both"/>
      </w:pPr>
      <w:r w:rsidRPr="0094326F">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F52E67" w:rsidRPr="0094326F" w:rsidRDefault="00F52E67" w:rsidP="00F52E67">
      <w:pPr>
        <w:pStyle w:val="ConsPlusNormal"/>
        <w:spacing w:before="240"/>
        <w:ind w:firstLine="540"/>
        <w:contextualSpacing/>
        <w:jc w:val="both"/>
      </w:pPr>
      <w:r w:rsidRPr="0094326F">
        <w:t>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F52E67" w:rsidRPr="0094326F" w:rsidRDefault="00F52E67" w:rsidP="00F52E67">
      <w:pPr>
        <w:pStyle w:val="ConsPlusNormal"/>
        <w:spacing w:before="240"/>
        <w:ind w:firstLine="540"/>
        <w:contextualSpacing/>
        <w:jc w:val="both"/>
      </w:pPr>
      <w:r w:rsidRPr="0094326F">
        <w:t>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Прямые и плоскости в пространстве.</w:t>
      </w:r>
    </w:p>
    <w:p w:rsidR="00F52E67" w:rsidRPr="0094326F" w:rsidRDefault="00F52E67" w:rsidP="00F52E67">
      <w:pPr>
        <w:pStyle w:val="ConsPlusNormal"/>
        <w:spacing w:before="240"/>
        <w:ind w:firstLine="540"/>
        <w:contextualSpacing/>
        <w:jc w:val="both"/>
      </w:pPr>
      <w:r w:rsidRPr="0094326F">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52E67" w:rsidRPr="0094326F" w:rsidRDefault="00F52E67" w:rsidP="00F52E67">
      <w:pPr>
        <w:pStyle w:val="ConsPlusNormal"/>
        <w:spacing w:before="240"/>
        <w:ind w:firstLine="540"/>
        <w:contextualSpacing/>
        <w:jc w:val="both"/>
      </w:pPr>
      <w:r w:rsidRPr="0094326F">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52E67" w:rsidRPr="0094326F" w:rsidRDefault="00F52E67" w:rsidP="00F52E67">
      <w:pPr>
        <w:pStyle w:val="ConsPlusNormal"/>
        <w:spacing w:before="240"/>
        <w:ind w:firstLine="540"/>
        <w:contextualSpacing/>
        <w:jc w:val="both"/>
      </w:pPr>
      <w:r w:rsidRPr="0094326F">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F52E67" w:rsidRPr="0094326F" w:rsidRDefault="00F52E67" w:rsidP="00F52E67">
      <w:pPr>
        <w:pStyle w:val="ConsPlusNormal"/>
        <w:spacing w:before="240"/>
        <w:ind w:firstLine="540"/>
        <w:contextualSpacing/>
        <w:jc w:val="both"/>
      </w:pPr>
      <w:r w:rsidRPr="0094326F">
        <w:t>Многогранники.</w:t>
      </w:r>
    </w:p>
    <w:p w:rsidR="00F52E67" w:rsidRPr="0094326F" w:rsidRDefault="00F52E67" w:rsidP="00F52E67">
      <w:pPr>
        <w:pStyle w:val="ConsPlusNormal"/>
        <w:spacing w:before="240"/>
        <w:ind w:firstLine="540"/>
        <w:contextualSpacing/>
        <w:jc w:val="both"/>
      </w:pPr>
      <w:r w:rsidRPr="0094326F">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w:t>
      </w:r>
      <w:r w:rsidRPr="0094326F">
        <w:lastRenderedPageBreak/>
        <w:t>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52E67" w:rsidRPr="0094326F" w:rsidRDefault="00F52E67" w:rsidP="00F52E67">
      <w:pPr>
        <w:pStyle w:val="ConsPlusNormal"/>
        <w:spacing w:before="240"/>
        <w:ind w:firstLine="540"/>
        <w:contextualSpacing/>
        <w:jc w:val="both"/>
      </w:pPr>
      <w:r w:rsidRPr="0094326F">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52E67" w:rsidRPr="0094326F" w:rsidRDefault="00F52E67" w:rsidP="00F52E67">
      <w:pPr>
        <w:pStyle w:val="ConsPlusNormal"/>
        <w:spacing w:before="240"/>
        <w:ind w:firstLine="540"/>
        <w:contextualSpacing/>
        <w:jc w:val="both"/>
      </w:pPr>
      <w:r w:rsidRPr="0094326F">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F52E67" w:rsidRPr="0094326F" w:rsidRDefault="00F52E67" w:rsidP="00F52E67">
      <w:pPr>
        <w:pStyle w:val="ConsPlusNormal"/>
        <w:spacing w:before="240"/>
        <w:ind w:firstLine="540"/>
        <w:contextualSpacing/>
        <w:jc w:val="both"/>
      </w:pPr>
      <w:r w:rsidRPr="0094326F">
        <w:t>Подобные тела в пространстве. Соотношения между площадями поверхностей, объемами подобных тел.</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Тела вращения.</w:t>
      </w:r>
    </w:p>
    <w:p w:rsidR="00F52E67" w:rsidRPr="0094326F" w:rsidRDefault="00F52E67" w:rsidP="00F52E67">
      <w:pPr>
        <w:pStyle w:val="ConsPlusNormal"/>
        <w:spacing w:before="240"/>
        <w:ind w:firstLine="540"/>
        <w:contextualSpacing/>
        <w:jc w:val="both"/>
      </w:pPr>
      <w:r w:rsidRPr="0094326F">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F52E67" w:rsidRPr="0094326F" w:rsidRDefault="00F52E67" w:rsidP="00F52E67">
      <w:pPr>
        <w:pStyle w:val="ConsPlusNormal"/>
        <w:spacing w:before="240"/>
        <w:ind w:firstLine="540"/>
        <w:contextualSpacing/>
        <w:jc w:val="both"/>
      </w:pPr>
      <w:r w:rsidRPr="0094326F">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F52E67" w:rsidRPr="0094326F" w:rsidRDefault="00F52E67" w:rsidP="00F52E67">
      <w:pPr>
        <w:pStyle w:val="ConsPlusNormal"/>
        <w:spacing w:before="240"/>
        <w:ind w:firstLine="540"/>
        <w:contextualSpacing/>
        <w:jc w:val="both"/>
      </w:pPr>
      <w:r w:rsidRPr="0094326F">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F52E67" w:rsidRPr="0094326F" w:rsidRDefault="00F52E67" w:rsidP="00F52E67">
      <w:pPr>
        <w:pStyle w:val="ConsPlusNormal"/>
        <w:spacing w:before="240"/>
        <w:ind w:firstLine="540"/>
        <w:contextualSpacing/>
        <w:jc w:val="both"/>
      </w:pPr>
      <w:r w:rsidRPr="0094326F">
        <w:t>Изображение тел вращения на плоскости. Развертка цилиндра и конуса.</w:t>
      </w:r>
    </w:p>
    <w:p w:rsidR="00F52E67" w:rsidRPr="0094326F" w:rsidRDefault="00F52E67" w:rsidP="00F52E67">
      <w:pPr>
        <w:pStyle w:val="ConsPlusNormal"/>
        <w:spacing w:before="240"/>
        <w:ind w:firstLine="540"/>
        <w:contextualSpacing/>
        <w:jc w:val="both"/>
      </w:pPr>
      <w:r w:rsidRPr="0094326F">
        <w:t>Комбинации тел вращения и многогранников. Многогранник, описанный около сферы, сфера, вписанная в многогранник, или тело вращения.</w:t>
      </w:r>
    </w:p>
    <w:p w:rsidR="00F52E67" w:rsidRPr="0094326F" w:rsidRDefault="00F52E67" w:rsidP="00F52E67">
      <w:pPr>
        <w:pStyle w:val="ConsPlusNormal"/>
        <w:spacing w:before="240"/>
        <w:ind w:firstLine="540"/>
        <w:contextualSpacing/>
        <w:jc w:val="both"/>
      </w:pPr>
      <w:r w:rsidRPr="0094326F">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F52E67" w:rsidRPr="0094326F" w:rsidRDefault="00F52E67" w:rsidP="00F52E67">
      <w:pPr>
        <w:pStyle w:val="ConsPlusNormal"/>
        <w:spacing w:before="240"/>
        <w:ind w:firstLine="540"/>
        <w:contextualSpacing/>
        <w:jc w:val="both"/>
      </w:pPr>
      <w:r w:rsidRPr="0094326F">
        <w:t>Подобные тела в пространстве. Соотношения между площадями поверхностей, объемами подобных тел.</w:t>
      </w:r>
    </w:p>
    <w:p w:rsidR="00F52E67" w:rsidRPr="0094326F" w:rsidRDefault="00F52E67" w:rsidP="00F52E67">
      <w:pPr>
        <w:pStyle w:val="ConsPlusNormal"/>
        <w:spacing w:before="240"/>
        <w:ind w:firstLine="540"/>
        <w:contextualSpacing/>
        <w:jc w:val="both"/>
      </w:pPr>
      <w:r w:rsidRPr="0094326F">
        <w:t>Сечения цилиндра (параллельно и перпендикулярно оси), сечения конуса (параллельное основанию и проходящее через вершину), сечения шара.</w:t>
      </w:r>
    </w:p>
    <w:p w:rsidR="00F52E67" w:rsidRPr="0094326F" w:rsidRDefault="00F52E67" w:rsidP="00F52E67">
      <w:pPr>
        <w:pStyle w:val="ConsPlusNormal"/>
        <w:spacing w:before="240"/>
        <w:ind w:firstLine="540"/>
        <w:contextualSpacing/>
        <w:jc w:val="both"/>
      </w:pPr>
      <w:r w:rsidRPr="0094326F">
        <w:t>Векторы и координаты в пространстве.</w:t>
      </w:r>
    </w:p>
    <w:p w:rsidR="00F52E67" w:rsidRPr="0094326F" w:rsidRDefault="00F52E67" w:rsidP="00F52E67">
      <w:pPr>
        <w:pStyle w:val="ConsPlusNormal"/>
        <w:spacing w:before="240"/>
        <w:ind w:firstLine="540"/>
        <w:contextualSpacing/>
        <w:jc w:val="both"/>
      </w:pPr>
      <w:r w:rsidRPr="0094326F">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52E67" w:rsidRPr="0094326F" w:rsidRDefault="00F52E67" w:rsidP="00F52E67">
      <w:pPr>
        <w:pStyle w:val="ConsPlusNormal"/>
        <w:spacing w:before="240"/>
        <w:ind w:firstLine="540"/>
        <w:contextualSpacing/>
        <w:jc w:val="both"/>
      </w:pPr>
      <w:r w:rsidRPr="0094326F">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"Геометрия".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t>оперировать понятиями: точка, прямая, плоскость;</w:t>
      </w:r>
    </w:p>
    <w:p w:rsidR="00F52E67" w:rsidRPr="0094326F" w:rsidRDefault="00F52E67" w:rsidP="00F52E67">
      <w:pPr>
        <w:pStyle w:val="ConsPlusNormal"/>
        <w:spacing w:before="240"/>
        <w:ind w:firstLine="540"/>
        <w:contextualSpacing/>
        <w:jc w:val="both"/>
      </w:pPr>
      <w:r w:rsidRPr="0094326F">
        <w:t xml:space="preserve">применять аксиомы стереометрии и следствия из них при решении геометрических </w:t>
      </w:r>
      <w:r w:rsidRPr="0094326F">
        <w:lastRenderedPageBreak/>
        <w:t>задач;</w:t>
      </w:r>
    </w:p>
    <w:p w:rsidR="00F52E67" w:rsidRPr="0094326F" w:rsidRDefault="00F52E67" w:rsidP="00F52E67">
      <w:pPr>
        <w:pStyle w:val="ConsPlusNormal"/>
        <w:spacing w:before="240"/>
        <w:ind w:firstLine="540"/>
        <w:contextualSpacing/>
        <w:jc w:val="both"/>
      </w:pPr>
      <w:r w:rsidRPr="0094326F">
        <w:t>оперировать понятиями: параллельность и перпендикулярность прямых и плоскостей;</w:t>
      </w:r>
    </w:p>
    <w:p w:rsidR="00F52E67" w:rsidRPr="0094326F" w:rsidRDefault="00F52E67" w:rsidP="00F52E67">
      <w:pPr>
        <w:pStyle w:val="ConsPlusNormal"/>
        <w:spacing w:before="240"/>
        <w:ind w:firstLine="540"/>
        <w:contextualSpacing/>
        <w:jc w:val="both"/>
      </w:pPr>
      <w:r w:rsidRPr="0094326F">
        <w:t>классифицировать взаимное расположение прямых и плоскостей в пространстве;</w:t>
      </w:r>
    </w:p>
    <w:p w:rsidR="00F52E67" w:rsidRPr="0094326F" w:rsidRDefault="00F52E67" w:rsidP="00F52E67">
      <w:pPr>
        <w:pStyle w:val="ConsPlusNormal"/>
        <w:spacing w:before="240"/>
        <w:ind w:firstLine="540"/>
        <w:contextualSpacing/>
        <w:jc w:val="both"/>
      </w:pPr>
      <w:r w:rsidRPr="0094326F">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52E67" w:rsidRPr="0094326F" w:rsidRDefault="00F52E67" w:rsidP="00F52E67">
      <w:pPr>
        <w:pStyle w:val="ConsPlusNormal"/>
        <w:spacing w:before="240"/>
        <w:ind w:firstLine="540"/>
        <w:contextualSpacing/>
        <w:jc w:val="both"/>
      </w:pPr>
      <w:r w:rsidRPr="0094326F">
        <w:t>оперировать понятиями: многогранник, выпуклый и невыпуклый многогранник, элементы многогранника, правильный многогранник;</w:t>
      </w:r>
    </w:p>
    <w:p w:rsidR="00F52E67" w:rsidRPr="0094326F" w:rsidRDefault="00F52E67" w:rsidP="00F52E67">
      <w:pPr>
        <w:pStyle w:val="ConsPlusNormal"/>
        <w:spacing w:before="240"/>
        <w:ind w:firstLine="540"/>
        <w:contextualSpacing/>
        <w:jc w:val="both"/>
      </w:pPr>
      <w:r w:rsidRPr="0094326F">
        <w:t>распознавать основные виды многогранников (пирамида, призма, прямоугольный параллелепипед, куб);</w:t>
      </w:r>
    </w:p>
    <w:p w:rsidR="00F52E67" w:rsidRPr="0094326F" w:rsidRDefault="00F52E67" w:rsidP="00F52E67">
      <w:pPr>
        <w:pStyle w:val="ConsPlusNormal"/>
        <w:spacing w:before="240"/>
        <w:ind w:firstLine="540"/>
        <w:contextualSpacing/>
        <w:jc w:val="both"/>
      </w:pPr>
      <w:r w:rsidRPr="0094326F">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52E67" w:rsidRPr="0094326F" w:rsidRDefault="00F52E67" w:rsidP="00F52E67">
      <w:pPr>
        <w:pStyle w:val="ConsPlusNormal"/>
        <w:spacing w:before="240"/>
        <w:ind w:firstLine="540"/>
        <w:contextualSpacing/>
        <w:jc w:val="both"/>
      </w:pPr>
      <w:r w:rsidRPr="0094326F">
        <w:t>оперировать понятиями: секущая плоскость, сечение многогранников;</w:t>
      </w:r>
    </w:p>
    <w:p w:rsidR="00F52E67" w:rsidRPr="0094326F" w:rsidRDefault="00F52E67" w:rsidP="00F52E67">
      <w:pPr>
        <w:pStyle w:val="ConsPlusNormal"/>
        <w:spacing w:before="240"/>
        <w:ind w:firstLine="540"/>
        <w:contextualSpacing/>
        <w:jc w:val="both"/>
      </w:pPr>
      <w:r w:rsidRPr="0094326F">
        <w:t>объяснять принципы построения сечений, используя метод следов;</w:t>
      </w:r>
    </w:p>
    <w:p w:rsidR="00F52E67" w:rsidRPr="0094326F" w:rsidRDefault="00F52E67" w:rsidP="00F52E67">
      <w:pPr>
        <w:pStyle w:val="ConsPlusNormal"/>
        <w:spacing w:before="240"/>
        <w:ind w:firstLine="540"/>
        <w:contextualSpacing/>
        <w:jc w:val="both"/>
      </w:pPr>
      <w:r w:rsidRPr="0094326F">
        <w:t>строить сечения многогранников методом следов, выполнять (выносные) плоские чертежи из рисунков простых объемных фигур: вид сверху, сбоку, снизу;</w:t>
      </w:r>
    </w:p>
    <w:p w:rsidR="00F52E67" w:rsidRPr="0094326F" w:rsidRDefault="00F52E67" w:rsidP="00F52E67">
      <w:pPr>
        <w:pStyle w:val="ConsPlusNormal"/>
        <w:spacing w:before="240"/>
        <w:ind w:firstLine="540"/>
        <w:contextualSpacing/>
        <w:jc w:val="both"/>
      </w:pPr>
      <w:r w:rsidRPr="0094326F">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52E67" w:rsidRPr="0094326F" w:rsidRDefault="00F52E67" w:rsidP="00F52E67">
      <w:pPr>
        <w:pStyle w:val="ConsPlusNormal"/>
        <w:spacing w:before="240"/>
        <w:ind w:firstLine="540"/>
        <w:contextualSpacing/>
        <w:jc w:val="both"/>
      </w:pPr>
      <w:r w:rsidRPr="0094326F">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52E67" w:rsidRPr="0094326F" w:rsidRDefault="00F52E67" w:rsidP="00F52E67">
      <w:pPr>
        <w:pStyle w:val="ConsPlusNormal"/>
        <w:spacing w:before="240"/>
        <w:ind w:firstLine="540"/>
        <w:contextualSpacing/>
        <w:jc w:val="both"/>
      </w:pPr>
      <w:r w:rsidRPr="0094326F">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F52E67" w:rsidRPr="0094326F" w:rsidRDefault="00F52E67" w:rsidP="00F52E67">
      <w:pPr>
        <w:pStyle w:val="ConsPlusNormal"/>
        <w:spacing w:before="240"/>
        <w:ind w:firstLine="540"/>
        <w:contextualSpacing/>
        <w:jc w:val="both"/>
      </w:pPr>
      <w:r w:rsidRPr="0094326F">
        <w:t>оперировать понятиями: симметрия в пространстве, центр, ось и плоскость симметрии, центр, ось и плоскость симметрии фигуры;</w:t>
      </w:r>
    </w:p>
    <w:p w:rsidR="00F52E67" w:rsidRPr="0094326F" w:rsidRDefault="00F52E67" w:rsidP="00F52E67">
      <w:pPr>
        <w:pStyle w:val="ConsPlusNormal"/>
        <w:spacing w:before="240"/>
        <w:ind w:firstLine="540"/>
        <w:contextualSpacing/>
        <w:jc w:val="both"/>
      </w:pPr>
      <w:r w:rsidRPr="0094326F">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52E67" w:rsidRPr="0094326F" w:rsidRDefault="00F52E67" w:rsidP="00F52E67">
      <w:pPr>
        <w:pStyle w:val="ConsPlusNormal"/>
        <w:spacing w:before="240"/>
        <w:ind w:firstLine="540"/>
        <w:contextualSpacing/>
        <w:jc w:val="both"/>
      </w:pPr>
      <w:r w:rsidRPr="0094326F">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52E67" w:rsidRPr="0094326F" w:rsidRDefault="00F52E67" w:rsidP="00F52E67">
      <w:pPr>
        <w:pStyle w:val="ConsPlusNormal"/>
        <w:spacing w:before="240"/>
        <w:ind w:firstLine="540"/>
        <w:contextualSpacing/>
        <w:jc w:val="both"/>
      </w:pPr>
      <w:r w:rsidRPr="0094326F">
        <w:t>применять простейшие программные средства и электронно-коммуникационные системы при решении стереометрических задач;</w:t>
      </w:r>
    </w:p>
    <w:p w:rsidR="00F52E67" w:rsidRPr="0094326F" w:rsidRDefault="00F52E67" w:rsidP="00F52E67">
      <w:pPr>
        <w:pStyle w:val="ConsPlusNormal"/>
        <w:spacing w:before="240"/>
        <w:ind w:firstLine="540"/>
        <w:contextualSpacing/>
        <w:jc w:val="both"/>
      </w:pPr>
      <w:r w:rsidRPr="0094326F">
        <w:t>приводить примеры математических закономерностей в природе и жизни, распознавать проявление законов геометрии в искусстве;</w:t>
      </w:r>
    </w:p>
    <w:p w:rsidR="00F52E67" w:rsidRPr="0094326F" w:rsidRDefault="00F52E67" w:rsidP="00F52E67">
      <w:pPr>
        <w:pStyle w:val="ConsPlusNormal"/>
        <w:spacing w:before="240"/>
        <w:ind w:firstLine="540"/>
        <w:contextualSpacing/>
        <w:jc w:val="both"/>
      </w:pPr>
      <w:r w:rsidRPr="0094326F">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"Геометрия".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52E67" w:rsidRPr="0094326F" w:rsidRDefault="00F52E67" w:rsidP="00F52E67">
      <w:pPr>
        <w:pStyle w:val="ConsPlusNormal"/>
        <w:spacing w:before="240"/>
        <w:ind w:firstLine="540"/>
        <w:contextualSpacing/>
        <w:jc w:val="both"/>
      </w:pPr>
      <w:r w:rsidRPr="0094326F">
        <w:t>распознавать тела вращения (цилиндр, конус, сфера и шар);</w:t>
      </w:r>
    </w:p>
    <w:p w:rsidR="00F52E67" w:rsidRPr="0094326F" w:rsidRDefault="00F52E67" w:rsidP="00F52E67">
      <w:pPr>
        <w:pStyle w:val="ConsPlusNormal"/>
        <w:spacing w:before="240"/>
        <w:ind w:firstLine="540"/>
        <w:contextualSpacing/>
        <w:jc w:val="both"/>
      </w:pPr>
      <w:r w:rsidRPr="0094326F">
        <w:lastRenderedPageBreak/>
        <w:t>объяснять способы получения тел вращения;</w:t>
      </w:r>
    </w:p>
    <w:p w:rsidR="00F52E67" w:rsidRPr="0094326F" w:rsidRDefault="00F52E67" w:rsidP="00F52E67">
      <w:pPr>
        <w:pStyle w:val="ConsPlusNormal"/>
        <w:spacing w:before="240"/>
        <w:ind w:firstLine="540"/>
        <w:contextualSpacing/>
        <w:jc w:val="both"/>
      </w:pPr>
      <w:r w:rsidRPr="0094326F">
        <w:t>классифицировать взаимное расположение сферы и плоскости;</w:t>
      </w:r>
    </w:p>
    <w:p w:rsidR="00F52E67" w:rsidRPr="0094326F" w:rsidRDefault="00F52E67" w:rsidP="00F52E67">
      <w:pPr>
        <w:pStyle w:val="ConsPlusNormal"/>
        <w:spacing w:before="240"/>
        <w:ind w:firstLine="540"/>
        <w:contextualSpacing/>
        <w:jc w:val="both"/>
      </w:pPr>
      <w:r w:rsidRPr="0094326F">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52E67" w:rsidRPr="0094326F" w:rsidRDefault="00F52E67" w:rsidP="00F52E67">
      <w:pPr>
        <w:pStyle w:val="ConsPlusNormal"/>
        <w:spacing w:before="240"/>
        <w:ind w:firstLine="540"/>
        <w:contextualSpacing/>
        <w:jc w:val="both"/>
      </w:pPr>
      <w:r w:rsidRPr="0094326F">
        <w:t>вычислять объемы и площади поверхностей тел вращения, геометрических тел с применением формул;</w:t>
      </w:r>
    </w:p>
    <w:p w:rsidR="00F52E67" w:rsidRPr="0094326F" w:rsidRDefault="00F52E67" w:rsidP="00F52E67">
      <w:pPr>
        <w:pStyle w:val="ConsPlusNormal"/>
        <w:spacing w:before="240"/>
        <w:ind w:firstLine="540"/>
        <w:contextualSpacing/>
        <w:jc w:val="both"/>
      </w:pPr>
      <w:r w:rsidRPr="0094326F">
        <w:t>оперировать понятиями: многогранник, вписанный в сферу и описанный около сферы, сфера, вписанная в многогранник или тело вращения;</w:t>
      </w:r>
    </w:p>
    <w:p w:rsidR="00F52E67" w:rsidRPr="0094326F" w:rsidRDefault="00F52E67" w:rsidP="00F52E67">
      <w:pPr>
        <w:pStyle w:val="ConsPlusNormal"/>
        <w:spacing w:before="240"/>
        <w:ind w:firstLine="540"/>
        <w:contextualSpacing/>
        <w:jc w:val="both"/>
      </w:pPr>
      <w:r w:rsidRPr="0094326F">
        <w:t>вычислять соотношения между площадями поверхностей и объемами подобных тел;</w:t>
      </w:r>
    </w:p>
    <w:p w:rsidR="00F52E67" w:rsidRPr="0094326F" w:rsidRDefault="00F52E67" w:rsidP="00F52E67">
      <w:pPr>
        <w:pStyle w:val="ConsPlusNormal"/>
        <w:spacing w:before="240"/>
        <w:ind w:firstLine="540"/>
        <w:contextualSpacing/>
        <w:jc w:val="both"/>
      </w:pPr>
      <w:r w:rsidRPr="0094326F">
        <w:t>изображать изучаемые фигуры от руки и с применением простых чертежных инструментов;</w:t>
      </w:r>
    </w:p>
    <w:p w:rsidR="00F52E67" w:rsidRPr="0094326F" w:rsidRDefault="00F52E67" w:rsidP="00F52E67">
      <w:pPr>
        <w:pStyle w:val="ConsPlusNormal"/>
        <w:spacing w:before="240"/>
        <w:ind w:firstLine="540"/>
        <w:contextualSpacing/>
        <w:jc w:val="both"/>
      </w:pPr>
      <w:r w:rsidRPr="0094326F">
        <w:t>выполнять (выносные) плоские чертежи из рисунков простых объемных фигур: вид сверху, сбоку, снизу, строить сечения тел вращения;</w:t>
      </w:r>
    </w:p>
    <w:p w:rsidR="00F52E67" w:rsidRPr="0094326F" w:rsidRDefault="00F52E67" w:rsidP="00F52E67">
      <w:pPr>
        <w:pStyle w:val="ConsPlusNormal"/>
        <w:spacing w:before="240"/>
        <w:ind w:firstLine="540"/>
        <w:contextualSpacing/>
        <w:jc w:val="both"/>
      </w:pPr>
      <w:r w:rsidRPr="0094326F">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52E67" w:rsidRPr="0094326F" w:rsidRDefault="00F52E67" w:rsidP="00F52E67">
      <w:pPr>
        <w:pStyle w:val="ConsPlusNormal"/>
        <w:spacing w:before="240"/>
        <w:ind w:firstLine="540"/>
        <w:contextualSpacing/>
        <w:jc w:val="both"/>
      </w:pPr>
      <w:r w:rsidRPr="0094326F">
        <w:t>оперировать понятием вектор в пространстве;</w:t>
      </w:r>
    </w:p>
    <w:p w:rsidR="00F52E67" w:rsidRPr="0094326F" w:rsidRDefault="00F52E67" w:rsidP="00F52E67">
      <w:pPr>
        <w:pStyle w:val="ConsPlusNormal"/>
        <w:spacing w:before="240"/>
        <w:ind w:firstLine="540"/>
        <w:contextualSpacing/>
        <w:jc w:val="both"/>
      </w:pPr>
      <w:r w:rsidRPr="0094326F">
        <w:t>выполнять действия сложения векторов, вычитания векторов и умножения вектора на число, объяснять, какими свойствами они обладают;</w:t>
      </w:r>
    </w:p>
    <w:p w:rsidR="00F52E67" w:rsidRPr="0094326F" w:rsidRDefault="00F52E67" w:rsidP="00F52E67">
      <w:pPr>
        <w:pStyle w:val="ConsPlusNormal"/>
        <w:spacing w:before="240"/>
        <w:ind w:firstLine="540"/>
        <w:contextualSpacing/>
        <w:jc w:val="both"/>
      </w:pPr>
      <w:r w:rsidRPr="0094326F">
        <w:t>применять правило параллелепипеда;</w:t>
      </w:r>
    </w:p>
    <w:p w:rsidR="00F52E67" w:rsidRPr="0094326F" w:rsidRDefault="00F52E67" w:rsidP="00F52E67">
      <w:pPr>
        <w:pStyle w:val="ConsPlusNormal"/>
        <w:spacing w:before="240"/>
        <w:ind w:firstLine="540"/>
        <w:contextualSpacing/>
        <w:jc w:val="both"/>
      </w:pPr>
      <w:r w:rsidRPr="0094326F">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52E67" w:rsidRPr="0094326F" w:rsidRDefault="00F52E67" w:rsidP="00F52E67">
      <w:pPr>
        <w:pStyle w:val="ConsPlusNormal"/>
        <w:spacing w:before="240"/>
        <w:ind w:firstLine="540"/>
        <w:contextualSpacing/>
        <w:jc w:val="both"/>
      </w:pPr>
      <w:r w:rsidRPr="0094326F">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52E67" w:rsidRPr="0094326F" w:rsidRDefault="00F52E67" w:rsidP="00F52E67">
      <w:pPr>
        <w:pStyle w:val="ConsPlusNormal"/>
        <w:spacing w:before="240"/>
        <w:ind w:firstLine="540"/>
        <w:contextualSpacing/>
        <w:jc w:val="both"/>
      </w:pPr>
      <w:r w:rsidRPr="0094326F">
        <w:t>задавать плоскость уравнением в декартовой системе координат;</w:t>
      </w:r>
    </w:p>
    <w:p w:rsidR="00F52E67" w:rsidRPr="0094326F" w:rsidRDefault="00F52E67" w:rsidP="00F52E67">
      <w:pPr>
        <w:pStyle w:val="ConsPlusNormal"/>
        <w:spacing w:before="240"/>
        <w:ind w:firstLine="540"/>
        <w:contextualSpacing/>
        <w:jc w:val="both"/>
      </w:pPr>
      <w:r w:rsidRPr="0094326F">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52E67" w:rsidRPr="0094326F" w:rsidRDefault="00F52E67" w:rsidP="00F52E67">
      <w:pPr>
        <w:pStyle w:val="ConsPlusNormal"/>
        <w:spacing w:before="240"/>
        <w:ind w:firstLine="540"/>
        <w:contextualSpacing/>
        <w:jc w:val="both"/>
      </w:pPr>
      <w:r w:rsidRPr="0094326F">
        <w:t>решать простейшие геометрические задачи на применение векторно-координатного метода;</w:t>
      </w:r>
    </w:p>
    <w:p w:rsidR="00F52E67" w:rsidRPr="0094326F" w:rsidRDefault="00F52E67" w:rsidP="00F52E67">
      <w:pPr>
        <w:pStyle w:val="ConsPlusNormal"/>
        <w:spacing w:before="240"/>
        <w:ind w:firstLine="540"/>
        <w:contextualSpacing/>
        <w:jc w:val="both"/>
      </w:pPr>
      <w:r w:rsidRPr="0094326F">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52E67" w:rsidRPr="0094326F" w:rsidRDefault="00F52E67" w:rsidP="00F52E67">
      <w:pPr>
        <w:pStyle w:val="ConsPlusNormal"/>
        <w:spacing w:before="240"/>
        <w:ind w:firstLine="540"/>
        <w:contextualSpacing/>
        <w:jc w:val="both"/>
      </w:pPr>
      <w:r w:rsidRPr="0094326F">
        <w:t>применять простейшие программные средства и электронно-коммуникационные системы при решении стереометрических задач;</w:t>
      </w:r>
    </w:p>
    <w:p w:rsidR="00F52E67" w:rsidRPr="0094326F" w:rsidRDefault="00F52E67" w:rsidP="00F52E67">
      <w:pPr>
        <w:pStyle w:val="ConsPlusNormal"/>
        <w:spacing w:before="240"/>
        <w:ind w:firstLine="540"/>
        <w:contextualSpacing/>
        <w:jc w:val="both"/>
      </w:pPr>
      <w:r w:rsidRPr="0094326F">
        <w:t>приводить примеры математических закономерностей в природе и жизни, распознавать проявление законов геометрии в искусстве;</w:t>
      </w:r>
    </w:p>
    <w:p w:rsidR="00F52E67" w:rsidRPr="0094326F" w:rsidRDefault="00F52E67" w:rsidP="00F52E67">
      <w:pPr>
        <w:pStyle w:val="ConsPlusNormal"/>
        <w:spacing w:before="240"/>
        <w:ind w:firstLine="540"/>
        <w:contextualSpacing/>
        <w:jc w:val="both"/>
      </w:pPr>
      <w:r w:rsidRPr="0094326F">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Рабочая программа учебного курса "Вероятность и статистика"</w:t>
      </w:r>
    </w:p>
    <w:p w:rsidR="00F52E67" w:rsidRPr="0094326F" w:rsidRDefault="00F52E67" w:rsidP="00F52E67">
      <w:pPr>
        <w:pStyle w:val="ConsPlusNormal"/>
        <w:spacing w:before="240"/>
        <w:ind w:firstLine="540"/>
        <w:contextualSpacing/>
        <w:jc w:val="both"/>
      </w:pPr>
      <w:r w:rsidRPr="0094326F">
        <w:t xml:space="preserve">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w:t>
      </w:r>
      <w:r w:rsidRPr="0094326F">
        <w:lastRenderedPageBreak/>
        <w:t>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52E67" w:rsidRPr="0094326F" w:rsidRDefault="00F52E67" w:rsidP="00F52E67">
      <w:pPr>
        <w:pStyle w:val="ConsPlusNormal"/>
        <w:spacing w:before="240"/>
        <w:ind w:firstLine="540"/>
        <w:contextualSpacing/>
        <w:jc w:val="both"/>
      </w:pPr>
      <w:r w:rsidRPr="0094326F">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52E67" w:rsidRPr="0094326F" w:rsidRDefault="00F52E67" w:rsidP="00F52E67">
      <w:pPr>
        <w:pStyle w:val="ConsPlusNormal"/>
        <w:spacing w:before="240"/>
        <w:ind w:firstLine="540"/>
        <w:contextualSpacing/>
        <w:jc w:val="both"/>
      </w:pPr>
      <w:r w:rsidRPr="0094326F">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52E67" w:rsidRPr="0094326F" w:rsidRDefault="00F52E67" w:rsidP="00F52E67">
      <w:pPr>
        <w:pStyle w:val="ConsPlusNormal"/>
        <w:spacing w:before="240"/>
        <w:ind w:firstLine="540"/>
        <w:contextualSpacing/>
        <w:jc w:val="both"/>
      </w:pPr>
      <w:r w:rsidRPr="0094326F">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52E67" w:rsidRPr="0094326F" w:rsidRDefault="00F52E67" w:rsidP="00F52E67">
      <w:pPr>
        <w:pStyle w:val="ConsPlusNormal"/>
        <w:spacing w:before="240"/>
        <w:ind w:firstLine="540"/>
        <w:contextualSpacing/>
        <w:jc w:val="both"/>
      </w:pPr>
      <w:r w:rsidRPr="0094326F">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F52E67" w:rsidRPr="0094326F" w:rsidRDefault="00F52E67" w:rsidP="00F52E67">
      <w:pPr>
        <w:pStyle w:val="ConsPlusNormal"/>
        <w:spacing w:before="240"/>
        <w:ind w:firstLine="540"/>
        <w:contextualSpacing/>
        <w:jc w:val="both"/>
      </w:pPr>
      <w:r w:rsidRPr="0094326F">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F52E67" w:rsidRPr="0094326F" w:rsidRDefault="00F52E67" w:rsidP="00F52E67">
      <w:pPr>
        <w:pStyle w:val="ConsPlusNormal"/>
        <w:spacing w:before="240"/>
        <w:ind w:firstLine="540"/>
        <w:contextualSpacing/>
        <w:jc w:val="both"/>
      </w:pPr>
      <w:r w:rsidRPr="0094326F">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F52E67" w:rsidRPr="0094326F" w:rsidRDefault="00F52E67" w:rsidP="00F52E67">
      <w:pPr>
        <w:pStyle w:val="ConsPlusNormal"/>
        <w:spacing w:before="240"/>
        <w:ind w:firstLine="540"/>
        <w:contextualSpacing/>
        <w:jc w:val="both"/>
      </w:pPr>
      <w:r w:rsidRPr="0094326F">
        <w:t>Операции над событиями: пересечение, объединение, противоположные события. Диаграммы Эйлера. Формула сложения вероятностей.</w:t>
      </w:r>
    </w:p>
    <w:p w:rsidR="00F52E67" w:rsidRPr="0094326F" w:rsidRDefault="00F52E67" w:rsidP="00F52E67">
      <w:pPr>
        <w:pStyle w:val="ConsPlusNormal"/>
        <w:spacing w:before="240"/>
        <w:ind w:firstLine="540"/>
        <w:contextualSpacing/>
        <w:jc w:val="both"/>
      </w:pPr>
      <w:r w:rsidRPr="0094326F">
        <w:t>Условная вероятность. Умножение вероятностей. Дерево случайного эксперимента. Формула полной вероятности. Независимые события.</w:t>
      </w:r>
    </w:p>
    <w:p w:rsidR="00F52E67" w:rsidRPr="0094326F" w:rsidRDefault="00F52E67" w:rsidP="00F52E67">
      <w:pPr>
        <w:pStyle w:val="ConsPlusNormal"/>
        <w:spacing w:before="240"/>
        <w:ind w:firstLine="540"/>
        <w:contextualSpacing/>
        <w:jc w:val="both"/>
      </w:pPr>
      <w:r w:rsidRPr="0094326F">
        <w:t>Комбинаторное правило умножения. Перестановки и факториал. Число сочетаний. Треугольник Паскаля. Формула бинома Ньютона.</w:t>
      </w:r>
    </w:p>
    <w:p w:rsidR="00F52E67" w:rsidRPr="0094326F" w:rsidRDefault="00F52E67" w:rsidP="00F52E67">
      <w:pPr>
        <w:pStyle w:val="ConsPlusNormal"/>
        <w:spacing w:before="240"/>
        <w:ind w:firstLine="540"/>
        <w:contextualSpacing/>
        <w:jc w:val="both"/>
      </w:pPr>
      <w:r w:rsidRPr="0094326F">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F52E67" w:rsidRPr="0094326F" w:rsidRDefault="00F52E67" w:rsidP="00F52E67">
      <w:pPr>
        <w:pStyle w:val="ConsPlusNormal"/>
        <w:spacing w:before="240"/>
        <w:ind w:firstLine="540"/>
        <w:contextualSpacing/>
        <w:jc w:val="both"/>
      </w:pPr>
      <w:r w:rsidRPr="0094326F">
        <w:t xml:space="preserve">Случайная величина. Распределение вероятностей. Диаграмма распределения. </w:t>
      </w:r>
      <w:r w:rsidRPr="0094326F">
        <w:lastRenderedPageBreak/>
        <w:t>Примеры распределений, в том числе геометрическое и биномиальное.</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52E67" w:rsidRPr="0094326F" w:rsidRDefault="00F52E67" w:rsidP="00F52E67">
      <w:pPr>
        <w:pStyle w:val="ConsPlusNormal"/>
        <w:spacing w:before="240"/>
        <w:ind w:firstLine="540"/>
        <w:contextualSpacing/>
        <w:jc w:val="both"/>
      </w:pPr>
      <w:r w:rsidRPr="0094326F">
        <w:t>Закон больших чисел и его роль в науке, природе и обществе. Выборочный метод исследований.</w:t>
      </w:r>
    </w:p>
    <w:p w:rsidR="00F52E67" w:rsidRPr="0094326F" w:rsidRDefault="00F52E67" w:rsidP="00F52E67">
      <w:pPr>
        <w:pStyle w:val="ConsPlusNormal"/>
        <w:spacing w:before="240"/>
        <w:ind w:firstLine="540"/>
        <w:contextualSpacing/>
        <w:jc w:val="both"/>
      </w:pPr>
      <w:r w:rsidRPr="0094326F">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F52E67" w:rsidRPr="0094326F" w:rsidRDefault="00F52E67" w:rsidP="00F52E67">
      <w:pPr>
        <w:pStyle w:val="ConsPlusNormal"/>
        <w:spacing w:before="240"/>
        <w:ind w:firstLine="540"/>
        <w:contextualSpacing/>
        <w:jc w:val="both"/>
      </w:pPr>
      <w:r w:rsidRPr="0094326F">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"Вероятность и статистика".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t>читать и строить таблицы и диаграммы;</w:t>
      </w:r>
    </w:p>
    <w:p w:rsidR="00F52E67" w:rsidRPr="0094326F" w:rsidRDefault="00F52E67" w:rsidP="00F52E67">
      <w:pPr>
        <w:pStyle w:val="ConsPlusNormal"/>
        <w:spacing w:before="240"/>
        <w:ind w:firstLine="540"/>
        <w:contextualSpacing/>
        <w:jc w:val="both"/>
      </w:pPr>
      <w:r w:rsidRPr="0094326F">
        <w:t>оперировать понятиями: среднее арифметическое, медиана, наибольшее, наименьшее значение, размах массива числовых данных;</w:t>
      </w:r>
    </w:p>
    <w:p w:rsidR="00F52E67" w:rsidRPr="0094326F" w:rsidRDefault="00F52E67" w:rsidP="00F52E67">
      <w:pPr>
        <w:pStyle w:val="ConsPlusNormal"/>
        <w:spacing w:before="240"/>
        <w:ind w:firstLine="540"/>
        <w:contextualSpacing/>
        <w:jc w:val="both"/>
      </w:pPr>
      <w:r w:rsidRPr="0094326F">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F52E67" w:rsidRPr="0094326F" w:rsidRDefault="00F52E67" w:rsidP="00F52E67">
      <w:pPr>
        <w:pStyle w:val="ConsPlusNormal"/>
        <w:spacing w:before="240"/>
        <w:ind w:firstLine="540"/>
        <w:contextualSpacing/>
        <w:jc w:val="both"/>
      </w:pPr>
      <w:r w:rsidRPr="0094326F">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F52E67" w:rsidRPr="0094326F" w:rsidRDefault="00F52E67" w:rsidP="00F52E67">
      <w:pPr>
        <w:pStyle w:val="ConsPlusNormal"/>
        <w:spacing w:before="240"/>
        <w:ind w:firstLine="540"/>
        <w:contextualSpacing/>
        <w:jc w:val="both"/>
      </w:pPr>
      <w:r w:rsidRPr="0094326F">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F52E67" w:rsidRPr="0094326F" w:rsidRDefault="00F52E67" w:rsidP="00F52E67">
      <w:pPr>
        <w:pStyle w:val="ConsPlusNormal"/>
        <w:spacing w:before="240"/>
        <w:ind w:firstLine="540"/>
        <w:contextualSpacing/>
        <w:jc w:val="both"/>
      </w:pPr>
      <w:r w:rsidRPr="0094326F">
        <w:t>применять комбинаторное правило умножения при решении задач;</w:t>
      </w:r>
    </w:p>
    <w:p w:rsidR="00F52E67" w:rsidRPr="0094326F" w:rsidRDefault="00F52E67" w:rsidP="00F52E67">
      <w:pPr>
        <w:pStyle w:val="ConsPlusNormal"/>
        <w:spacing w:before="240"/>
        <w:ind w:firstLine="540"/>
        <w:contextualSpacing/>
        <w:jc w:val="both"/>
      </w:pPr>
      <w:r w:rsidRPr="0094326F">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F52E67" w:rsidRPr="0094326F" w:rsidRDefault="00F52E67" w:rsidP="00F52E67">
      <w:pPr>
        <w:pStyle w:val="ConsPlusNormal"/>
        <w:spacing w:before="240"/>
        <w:ind w:firstLine="540"/>
        <w:contextualSpacing/>
        <w:jc w:val="both"/>
      </w:pPr>
      <w:r w:rsidRPr="0094326F">
        <w:t>оперировать понятиями: случайная величина, распределение вероятностей, диаграмма распределения.</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"Вероятность и статистика".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сравнивать вероятности значений случайной величины по распределению или с помощью диаграмм;</w:t>
      </w:r>
    </w:p>
    <w:p w:rsidR="00F52E67" w:rsidRPr="0094326F" w:rsidRDefault="00F52E67" w:rsidP="00F52E67">
      <w:pPr>
        <w:pStyle w:val="ConsPlusNormal"/>
        <w:spacing w:before="240"/>
        <w:ind w:firstLine="540"/>
        <w:contextualSpacing/>
        <w:jc w:val="both"/>
      </w:pPr>
      <w:r w:rsidRPr="0094326F">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F52E67" w:rsidRPr="0094326F" w:rsidRDefault="00F52E67" w:rsidP="00F52E67">
      <w:pPr>
        <w:pStyle w:val="ConsPlusNormal"/>
        <w:spacing w:before="240"/>
        <w:ind w:firstLine="540"/>
        <w:contextualSpacing/>
        <w:jc w:val="both"/>
      </w:pPr>
      <w:r w:rsidRPr="0094326F">
        <w:t>иметь представление о законе больших чисел;</w:t>
      </w:r>
    </w:p>
    <w:p w:rsidR="00F52E67" w:rsidRPr="0094326F" w:rsidRDefault="00F52E67" w:rsidP="00F52E67">
      <w:pPr>
        <w:pStyle w:val="ConsPlusNormal"/>
        <w:spacing w:before="240"/>
        <w:ind w:firstLine="540"/>
        <w:contextualSpacing/>
        <w:jc w:val="both"/>
      </w:pPr>
      <w:r w:rsidRPr="0094326F">
        <w:t>иметь представление о нормальном распределении.</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lastRenderedPageBreak/>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Оперировать понятиями: рациональное и действительное число, обыкновенная и десятичная дробь, проценты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Выполнять арифметические операции с рациональными и действительными числами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Выполнять приближенные вычисления, используя правила округления, делать прикидку и оценку результата вычислений</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Выполнять преобразования тригонометрических выражений и решать тригонометрические уравнения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Применять уравнения и неравенства для решения математических задач и задач из различных областей науки и реальной жизни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2.5</w:t>
            </w:r>
          </w:p>
        </w:tc>
        <w:tc>
          <w:tcPr>
            <w:tcW w:w="7370" w:type="dxa"/>
          </w:tcPr>
          <w:p w:rsidR="00F52E67" w:rsidRPr="0094326F" w:rsidRDefault="00F52E67" w:rsidP="00D60007">
            <w:pPr>
              <w:pStyle w:val="ConsPlusNormal"/>
              <w:contextualSpacing/>
              <w:jc w:val="both"/>
            </w:pPr>
            <w:r w:rsidRPr="0094326F">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 xml:space="preserve">Оперировать понятиями: четность и нечетность функции, нули </w:t>
            </w:r>
            <w:r w:rsidRPr="0094326F">
              <w:lastRenderedPageBreak/>
              <w:t>функции, промежутки знакопостоянства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3.3</w:t>
            </w:r>
          </w:p>
        </w:tc>
        <w:tc>
          <w:tcPr>
            <w:tcW w:w="7370" w:type="dxa"/>
          </w:tcPr>
          <w:p w:rsidR="00F52E67" w:rsidRPr="0094326F" w:rsidRDefault="00F52E67" w:rsidP="00D60007">
            <w:pPr>
              <w:pStyle w:val="ConsPlusNormal"/>
              <w:contextualSpacing/>
              <w:jc w:val="both"/>
            </w:pPr>
            <w:r w:rsidRPr="0094326F">
              <w:t>Использовать графики функций для решения уравнений</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Строить и читать графики линейной функции, квадратичной функции, степенной функции с целым показателем</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Оперировать понятиями: последовательность, арифметическая и геометрическая прогрессии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Оперировать понятиями: бесконечно убывающая геометрическая прогрессия, сумма бесконечно убывающей геометрической прогрессии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4.3</w:t>
            </w:r>
          </w:p>
        </w:tc>
        <w:tc>
          <w:tcPr>
            <w:tcW w:w="7370" w:type="dxa"/>
          </w:tcPr>
          <w:p w:rsidR="00F52E67" w:rsidRPr="0094326F" w:rsidRDefault="00F52E67" w:rsidP="00D60007">
            <w:pPr>
              <w:pStyle w:val="ConsPlusNormal"/>
              <w:contextualSpacing/>
              <w:jc w:val="both"/>
            </w:pPr>
            <w:r w:rsidRPr="0094326F">
              <w:t>Задавать последовательности различными способами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4.4</w:t>
            </w:r>
          </w:p>
        </w:tc>
        <w:tc>
          <w:tcPr>
            <w:tcW w:w="7370" w:type="dxa"/>
          </w:tcPr>
          <w:p w:rsidR="00F52E67" w:rsidRPr="0094326F" w:rsidRDefault="00F52E67" w:rsidP="00D60007">
            <w:pPr>
              <w:pStyle w:val="ConsPlusNormal"/>
              <w:contextualSpacing/>
              <w:jc w:val="both"/>
            </w:pPr>
            <w:r w:rsidRPr="0094326F">
              <w:t>Использовать свойства последовательностей и прогрессий для решения реальных задач прикладного характера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Множества и логика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Оперировать понятиями: множество, операции над множествами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5.2</w:t>
            </w:r>
          </w:p>
        </w:tc>
        <w:tc>
          <w:tcPr>
            <w:tcW w:w="7370" w:type="dxa"/>
          </w:tcPr>
          <w:p w:rsidR="00F52E67" w:rsidRPr="0094326F" w:rsidRDefault="00F52E67" w:rsidP="00D60007">
            <w:pPr>
              <w:pStyle w:val="ConsPlusNormal"/>
              <w:contextualSpacing/>
              <w:jc w:val="both"/>
            </w:pPr>
            <w:r w:rsidRPr="0094326F">
              <w:t>Использовать теоретико-множественный аппарат для описания реальных процессов и явлений, при решении задач из других учебных предметов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5.3</w:t>
            </w:r>
          </w:p>
        </w:tc>
        <w:tc>
          <w:tcPr>
            <w:tcW w:w="7370" w:type="dxa"/>
          </w:tcPr>
          <w:p w:rsidR="00F52E67" w:rsidRPr="0094326F" w:rsidRDefault="00F52E67" w:rsidP="00D60007">
            <w:pPr>
              <w:pStyle w:val="ConsPlusNormal"/>
              <w:contextualSpacing/>
              <w:jc w:val="both"/>
            </w:pPr>
            <w:r w:rsidRPr="0094326F">
              <w:t>Оперировать понятиями: определение, теорема, следствие, доказательство</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Теория вероятностей и статистика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w:t>
            </w:r>
          </w:p>
        </w:tc>
        <w:tc>
          <w:tcPr>
            <w:tcW w:w="7370" w:type="dxa"/>
          </w:tcPr>
          <w:p w:rsidR="00F52E67" w:rsidRPr="0094326F" w:rsidRDefault="00F52E67" w:rsidP="00D60007">
            <w:pPr>
              <w:pStyle w:val="ConsPlusNormal"/>
              <w:contextualSpacing/>
              <w:jc w:val="both"/>
            </w:pPr>
            <w:r w:rsidRPr="0094326F">
              <w:t>Читать и строить таблицы и диаграммы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w:t>
            </w:r>
          </w:p>
        </w:tc>
        <w:tc>
          <w:tcPr>
            <w:tcW w:w="7370" w:type="dxa"/>
          </w:tcPr>
          <w:p w:rsidR="00F52E67" w:rsidRPr="0094326F" w:rsidRDefault="00F52E67" w:rsidP="00D60007">
            <w:pPr>
              <w:pStyle w:val="ConsPlusNormal"/>
              <w:contextualSpacing/>
              <w:jc w:val="both"/>
            </w:pPr>
            <w:r w:rsidRPr="0094326F">
              <w:t>Оперировать понятиями: среднее арифметическое, медиана, наибольшее, наименьшее значение, размах массива числовых данных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6.3</w:t>
            </w:r>
          </w:p>
        </w:tc>
        <w:tc>
          <w:tcPr>
            <w:tcW w:w="7370" w:type="dxa"/>
          </w:tcPr>
          <w:p w:rsidR="00F52E67" w:rsidRPr="0094326F" w:rsidRDefault="00F52E67" w:rsidP="00D60007">
            <w:pPr>
              <w:pStyle w:val="ConsPlusNormal"/>
              <w:contextualSpacing/>
              <w:jc w:val="both"/>
            </w:pPr>
            <w:r w:rsidRPr="0094326F">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6.4</w:t>
            </w:r>
          </w:p>
        </w:tc>
        <w:tc>
          <w:tcPr>
            <w:tcW w:w="7370" w:type="dxa"/>
          </w:tcPr>
          <w:p w:rsidR="00F52E67" w:rsidRPr="0094326F" w:rsidRDefault="00F52E67" w:rsidP="00D60007">
            <w:pPr>
              <w:pStyle w:val="ConsPlusNormal"/>
              <w:contextualSpacing/>
              <w:jc w:val="both"/>
            </w:pPr>
            <w:r w:rsidRPr="0094326F">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w:t>
            </w:r>
            <w:r w:rsidRPr="0094326F">
              <w:lastRenderedPageBreak/>
              <w:t>при решении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6.5</w:t>
            </w:r>
          </w:p>
        </w:tc>
        <w:tc>
          <w:tcPr>
            <w:tcW w:w="7370" w:type="dxa"/>
          </w:tcPr>
          <w:p w:rsidR="00F52E67" w:rsidRPr="0094326F" w:rsidRDefault="00F52E67" w:rsidP="00D60007">
            <w:pPr>
              <w:pStyle w:val="ConsPlusNormal"/>
              <w:contextualSpacing/>
              <w:jc w:val="both"/>
            </w:pPr>
            <w:r w:rsidRPr="0094326F">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6.6</w:t>
            </w:r>
          </w:p>
        </w:tc>
        <w:tc>
          <w:tcPr>
            <w:tcW w:w="7370" w:type="dxa"/>
          </w:tcPr>
          <w:p w:rsidR="00F52E67" w:rsidRPr="0094326F" w:rsidRDefault="00F52E67" w:rsidP="00D60007">
            <w:pPr>
              <w:pStyle w:val="ConsPlusNormal"/>
              <w:contextualSpacing/>
              <w:jc w:val="both"/>
            </w:pPr>
            <w:r w:rsidRPr="0094326F">
              <w:t>Применять комбинаторное правило умножения при решении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6.7</w:t>
            </w:r>
          </w:p>
        </w:tc>
        <w:tc>
          <w:tcPr>
            <w:tcW w:w="7370" w:type="dxa"/>
          </w:tcPr>
          <w:p w:rsidR="00F52E67" w:rsidRPr="0094326F" w:rsidRDefault="00F52E67" w:rsidP="00D60007">
            <w:pPr>
              <w:pStyle w:val="ConsPlusNormal"/>
              <w:contextualSpacing/>
              <w:jc w:val="both"/>
            </w:pPr>
            <w:r w:rsidRPr="0094326F">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6.8</w:t>
            </w:r>
          </w:p>
        </w:tc>
        <w:tc>
          <w:tcPr>
            <w:tcW w:w="7370" w:type="dxa"/>
          </w:tcPr>
          <w:p w:rsidR="00F52E67" w:rsidRPr="0094326F" w:rsidRDefault="00F52E67" w:rsidP="00D60007">
            <w:pPr>
              <w:pStyle w:val="ConsPlusNormal"/>
              <w:contextualSpacing/>
              <w:jc w:val="both"/>
            </w:pPr>
            <w:r w:rsidRPr="0094326F">
              <w:t>Оперировать понятиями: случайная величина, распределение вероятностей, диаграмма распределения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Геометрия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w:t>
            </w:r>
          </w:p>
        </w:tc>
        <w:tc>
          <w:tcPr>
            <w:tcW w:w="7370" w:type="dxa"/>
          </w:tcPr>
          <w:p w:rsidR="00F52E67" w:rsidRPr="0094326F" w:rsidRDefault="00F52E67" w:rsidP="00D60007">
            <w:pPr>
              <w:pStyle w:val="ConsPlusNormal"/>
              <w:contextualSpacing/>
              <w:jc w:val="both"/>
            </w:pPr>
            <w:r w:rsidRPr="0094326F">
              <w:t>Оперировать понятиями: точка, прямая, плоскость</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7.2</w:t>
            </w:r>
          </w:p>
        </w:tc>
        <w:tc>
          <w:tcPr>
            <w:tcW w:w="7370" w:type="dxa"/>
          </w:tcPr>
          <w:p w:rsidR="00F52E67" w:rsidRPr="0094326F" w:rsidRDefault="00F52E67" w:rsidP="00D60007">
            <w:pPr>
              <w:pStyle w:val="ConsPlusNormal"/>
              <w:contextualSpacing/>
              <w:jc w:val="both"/>
            </w:pPr>
            <w:r w:rsidRPr="0094326F">
              <w:t>Применять аксиомы стереометрии и следствия из них при решении геометрических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7.3</w:t>
            </w:r>
          </w:p>
        </w:tc>
        <w:tc>
          <w:tcPr>
            <w:tcW w:w="7370" w:type="dxa"/>
          </w:tcPr>
          <w:p w:rsidR="00F52E67" w:rsidRPr="0094326F" w:rsidRDefault="00F52E67" w:rsidP="00D60007">
            <w:pPr>
              <w:pStyle w:val="ConsPlusNormal"/>
              <w:contextualSpacing/>
              <w:jc w:val="both"/>
            </w:pPr>
            <w:r w:rsidRPr="0094326F">
              <w:t>Оперировать понятиями: параллельность и перпендикулярность прямых и плоскостей</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7.4</w:t>
            </w:r>
          </w:p>
        </w:tc>
        <w:tc>
          <w:tcPr>
            <w:tcW w:w="7370" w:type="dxa"/>
          </w:tcPr>
          <w:p w:rsidR="00F52E67" w:rsidRPr="0094326F" w:rsidRDefault="00F52E67" w:rsidP="00D60007">
            <w:pPr>
              <w:pStyle w:val="ConsPlusNormal"/>
              <w:contextualSpacing/>
              <w:jc w:val="both"/>
            </w:pPr>
            <w:r w:rsidRPr="0094326F">
              <w:t>Классифицировать взаимное расположение прямых и плоскостей в пространстве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7.5</w:t>
            </w:r>
          </w:p>
        </w:tc>
        <w:tc>
          <w:tcPr>
            <w:tcW w:w="7370" w:type="dxa"/>
          </w:tcPr>
          <w:p w:rsidR="00F52E67" w:rsidRPr="0094326F" w:rsidRDefault="00F52E67" w:rsidP="00D60007">
            <w:pPr>
              <w:pStyle w:val="ConsPlusNormal"/>
              <w:contextualSpacing/>
              <w:jc w:val="both"/>
            </w:pPr>
            <w:r w:rsidRPr="0094326F">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7.6</w:t>
            </w:r>
          </w:p>
        </w:tc>
        <w:tc>
          <w:tcPr>
            <w:tcW w:w="7370" w:type="dxa"/>
          </w:tcPr>
          <w:p w:rsidR="00F52E67" w:rsidRPr="0094326F" w:rsidRDefault="00F52E67" w:rsidP="00D60007">
            <w:pPr>
              <w:pStyle w:val="ConsPlusNormal"/>
              <w:contextualSpacing/>
              <w:jc w:val="both"/>
            </w:pPr>
            <w:r w:rsidRPr="0094326F">
              <w:t>Оперировать понятиями: многогранник, выпуклый и невыпуклый многогранник, элементы многогранника, правильный многогранник</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7.7</w:t>
            </w:r>
          </w:p>
        </w:tc>
        <w:tc>
          <w:tcPr>
            <w:tcW w:w="7370" w:type="dxa"/>
          </w:tcPr>
          <w:p w:rsidR="00F52E67" w:rsidRPr="0094326F" w:rsidRDefault="00F52E67" w:rsidP="00D60007">
            <w:pPr>
              <w:pStyle w:val="ConsPlusNormal"/>
              <w:contextualSpacing/>
              <w:jc w:val="both"/>
            </w:pPr>
            <w:r w:rsidRPr="0094326F">
              <w:t>Распознавать основные виды многогранников (пирамида, призма, прямоугольный параллелепипед, куб)</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7.8</w:t>
            </w:r>
          </w:p>
        </w:tc>
        <w:tc>
          <w:tcPr>
            <w:tcW w:w="7370" w:type="dxa"/>
          </w:tcPr>
          <w:p w:rsidR="00F52E67" w:rsidRPr="0094326F" w:rsidRDefault="00F52E67" w:rsidP="00D60007">
            <w:pPr>
              <w:pStyle w:val="ConsPlusNormal"/>
              <w:contextualSpacing/>
              <w:jc w:val="both"/>
            </w:pPr>
            <w:r w:rsidRPr="0094326F">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7.9</w:t>
            </w:r>
          </w:p>
        </w:tc>
        <w:tc>
          <w:tcPr>
            <w:tcW w:w="7370" w:type="dxa"/>
          </w:tcPr>
          <w:p w:rsidR="00F52E67" w:rsidRPr="0094326F" w:rsidRDefault="00F52E67" w:rsidP="00D60007">
            <w:pPr>
              <w:pStyle w:val="ConsPlusNormal"/>
              <w:contextualSpacing/>
              <w:jc w:val="both"/>
            </w:pPr>
            <w:r w:rsidRPr="0094326F">
              <w:t>Оперировать понятиями: секущая плоскость, сечение многогранников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7.10</w:t>
            </w:r>
          </w:p>
        </w:tc>
        <w:tc>
          <w:tcPr>
            <w:tcW w:w="7370" w:type="dxa"/>
          </w:tcPr>
          <w:p w:rsidR="00F52E67" w:rsidRPr="0094326F" w:rsidRDefault="00F52E67" w:rsidP="00D60007">
            <w:pPr>
              <w:pStyle w:val="ConsPlusNormal"/>
              <w:contextualSpacing/>
              <w:jc w:val="both"/>
            </w:pPr>
            <w:r w:rsidRPr="0094326F">
              <w:t>Объяснять принципы построения сечений многогранников, используя метод следов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7.11</w:t>
            </w:r>
          </w:p>
        </w:tc>
        <w:tc>
          <w:tcPr>
            <w:tcW w:w="7370" w:type="dxa"/>
          </w:tcPr>
          <w:p w:rsidR="00F52E67" w:rsidRPr="0094326F" w:rsidRDefault="00F52E67" w:rsidP="00D60007">
            <w:pPr>
              <w:pStyle w:val="ConsPlusNormal"/>
              <w:contextualSpacing/>
              <w:jc w:val="both"/>
            </w:pPr>
            <w:r w:rsidRPr="0094326F">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7.12</w:t>
            </w:r>
          </w:p>
        </w:tc>
        <w:tc>
          <w:tcPr>
            <w:tcW w:w="7370" w:type="dxa"/>
          </w:tcPr>
          <w:p w:rsidR="00F52E67" w:rsidRPr="0094326F" w:rsidRDefault="00F52E67" w:rsidP="00D60007">
            <w:pPr>
              <w:pStyle w:val="ConsPlusNormal"/>
              <w:contextualSpacing/>
              <w:jc w:val="both"/>
            </w:pPr>
            <w:r w:rsidRPr="0094326F">
              <w:t xml:space="preserve">Решать задачи на нахождение геометрических величин по образцам </w:t>
            </w:r>
            <w:r w:rsidRPr="0094326F">
              <w:lastRenderedPageBreak/>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7.13</w:t>
            </w:r>
          </w:p>
        </w:tc>
        <w:tc>
          <w:tcPr>
            <w:tcW w:w="7370" w:type="dxa"/>
          </w:tcPr>
          <w:p w:rsidR="00F52E67" w:rsidRPr="0094326F" w:rsidRDefault="00F52E67" w:rsidP="00D60007">
            <w:pPr>
              <w:pStyle w:val="ConsPlusNormal"/>
              <w:contextualSpacing/>
              <w:jc w:val="both"/>
            </w:pPr>
            <w:r w:rsidRPr="0094326F">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7.14</w:t>
            </w:r>
          </w:p>
        </w:tc>
        <w:tc>
          <w:tcPr>
            <w:tcW w:w="7370" w:type="dxa"/>
          </w:tcPr>
          <w:p w:rsidR="00F52E67" w:rsidRPr="0094326F" w:rsidRDefault="00F52E67" w:rsidP="00D60007">
            <w:pPr>
              <w:pStyle w:val="ConsPlusNormal"/>
              <w:contextualSpacing/>
              <w:jc w:val="both"/>
            </w:pPr>
            <w:r w:rsidRPr="0094326F">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7.15</w:t>
            </w:r>
          </w:p>
        </w:tc>
        <w:tc>
          <w:tcPr>
            <w:tcW w:w="7370" w:type="dxa"/>
          </w:tcPr>
          <w:p w:rsidR="00F52E67" w:rsidRPr="0094326F" w:rsidRDefault="00F52E67" w:rsidP="00D60007">
            <w:pPr>
              <w:pStyle w:val="ConsPlusNormal"/>
              <w:contextualSpacing/>
              <w:jc w:val="both"/>
            </w:pPr>
            <w:r w:rsidRPr="0094326F">
              <w:t>Оперировать понятиями: симметрия в пространстве, центр, ось и плоскость симметрии, центр, ось и плоскость симметрии фигуры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7.16</w:t>
            </w:r>
          </w:p>
        </w:tc>
        <w:tc>
          <w:tcPr>
            <w:tcW w:w="7370" w:type="dxa"/>
          </w:tcPr>
          <w:p w:rsidR="00F52E67" w:rsidRPr="0094326F" w:rsidRDefault="00F52E67" w:rsidP="00D60007">
            <w:pPr>
              <w:pStyle w:val="ConsPlusNormal"/>
              <w:contextualSpacing/>
              <w:jc w:val="both"/>
            </w:pPr>
            <w:r w:rsidRPr="0094326F">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7.17</w:t>
            </w:r>
          </w:p>
        </w:tc>
        <w:tc>
          <w:tcPr>
            <w:tcW w:w="7370" w:type="dxa"/>
          </w:tcPr>
          <w:p w:rsidR="00F52E67" w:rsidRPr="0094326F" w:rsidRDefault="00F52E67" w:rsidP="00D60007">
            <w:pPr>
              <w:pStyle w:val="ConsPlusNormal"/>
              <w:contextualSpacing/>
              <w:jc w:val="both"/>
            </w:pPr>
            <w:r w:rsidRPr="0094326F">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7.18</w:t>
            </w:r>
          </w:p>
        </w:tc>
        <w:tc>
          <w:tcPr>
            <w:tcW w:w="7370" w:type="dxa"/>
          </w:tcPr>
          <w:p w:rsidR="00F52E67" w:rsidRPr="0094326F" w:rsidRDefault="00F52E67" w:rsidP="00D60007">
            <w:pPr>
              <w:pStyle w:val="ConsPlusNormal"/>
              <w:contextualSpacing/>
              <w:jc w:val="both"/>
            </w:pPr>
            <w:r w:rsidRPr="0094326F">
              <w:t>Применять простейшие программные средства и электронно-коммуникационные системы при решении стереометрических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7.19</w:t>
            </w:r>
          </w:p>
        </w:tc>
        <w:tc>
          <w:tcPr>
            <w:tcW w:w="7370" w:type="dxa"/>
          </w:tcPr>
          <w:p w:rsidR="00F52E67" w:rsidRPr="0094326F" w:rsidRDefault="00F52E67" w:rsidP="00D60007">
            <w:pPr>
              <w:pStyle w:val="ConsPlusNormal"/>
              <w:contextualSpacing/>
              <w:jc w:val="both"/>
            </w:pPr>
            <w:r w:rsidRPr="0094326F">
              <w:t>Приводить примеры математических закономерностей в природе и жизни, распознавать проявление законов геометрии в искусстве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7.20</w:t>
            </w:r>
          </w:p>
        </w:tc>
        <w:tc>
          <w:tcPr>
            <w:tcW w:w="7370" w:type="dxa"/>
          </w:tcPr>
          <w:p w:rsidR="00F52E67" w:rsidRPr="0094326F" w:rsidRDefault="00F52E67" w:rsidP="00D60007">
            <w:pPr>
              <w:pStyle w:val="ConsPlusNormal"/>
              <w:contextualSpacing/>
              <w:jc w:val="both"/>
            </w:pPr>
            <w:r w:rsidRPr="0094326F">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w:t>
            </w:r>
          </w:p>
        </w:tc>
        <w:tc>
          <w:tcPr>
            <w:tcW w:w="7994" w:type="dxa"/>
            <w:vAlign w:val="center"/>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1.1</w:t>
            </w:r>
          </w:p>
        </w:tc>
        <w:tc>
          <w:tcPr>
            <w:tcW w:w="7994" w:type="dxa"/>
            <w:vAlign w:val="center"/>
          </w:tcPr>
          <w:p w:rsidR="00F52E67" w:rsidRPr="0094326F" w:rsidRDefault="00F52E67" w:rsidP="00D60007">
            <w:pPr>
              <w:pStyle w:val="ConsPlusNormal"/>
              <w:contextualSpacing/>
              <w:jc w:val="both"/>
            </w:pPr>
            <w:r w:rsidRPr="0094326F">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lastRenderedPageBreak/>
              <w:t>1.2</w:t>
            </w:r>
          </w:p>
        </w:tc>
        <w:tc>
          <w:tcPr>
            <w:tcW w:w="7994" w:type="dxa"/>
            <w:vAlign w:val="center"/>
          </w:tcPr>
          <w:p w:rsidR="00F52E67" w:rsidRPr="0094326F" w:rsidRDefault="00F52E67" w:rsidP="00D60007">
            <w:pPr>
              <w:pStyle w:val="ConsPlusNormal"/>
              <w:contextualSpacing/>
              <w:jc w:val="both"/>
            </w:pPr>
            <w:r w:rsidRPr="0094326F">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1.3</w:t>
            </w:r>
          </w:p>
        </w:tc>
        <w:tc>
          <w:tcPr>
            <w:tcW w:w="7994" w:type="dxa"/>
            <w:vAlign w:val="center"/>
          </w:tcPr>
          <w:p w:rsidR="00F52E67" w:rsidRPr="0094326F" w:rsidRDefault="00F52E67" w:rsidP="00D60007">
            <w:pPr>
              <w:pStyle w:val="ConsPlusNormal"/>
              <w:contextualSpacing/>
              <w:jc w:val="both"/>
            </w:pPr>
            <w:r w:rsidRPr="0094326F">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1.4</w:t>
            </w:r>
          </w:p>
        </w:tc>
        <w:tc>
          <w:tcPr>
            <w:tcW w:w="7994" w:type="dxa"/>
            <w:vAlign w:val="center"/>
          </w:tcPr>
          <w:p w:rsidR="00F52E67" w:rsidRPr="0094326F" w:rsidRDefault="00F52E67" w:rsidP="00D60007">
            <w:pPr>
              <w:pStyle w:val="ConsPlusNormal"/>
              <w:contextualSpacing/>
              <w:jc w:val="both"/>
            </w:pPr>
            <w:r w:rsidRPr="0094326F">
              <w:t>Арифметический корень натуральной степени. Действия с арифметическими корнями натуральной степени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1.5</w:t>
            </w:r>
          </w:p>
        </w:tc>
        <w:tc>
          <w:tcPr>
            <w:tcW w:w="7994" w:type="dxa"/>
            <w:vAlign w:val="center"/>
          </w:tcPr>
          <w:p w:rsidR="00F52E67" w:rsidRPr="0094326F" w:rsidRDefault="00F52E67" w:rsidP="00D60007">
            <w:pPr>
              <w:pStyle w:val="ConsPlusNormal"/>
              <w:contextualSpacing/>
              <w:jc w:val="both"/>
            </w:pPr>
            <w:r w:rsidRPr="0094326F">
              <w:t>Синус, косинус и тангенс числового аргумента. Арксинус, арккосинус, арктангенс числового аргумента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w:t>
            </w:r>
          </w:p>
        </w:tc>
        <w:tc>
          <w:tcPr>
            <w:tcW w:w="7994" w:type="dxa"/>
            <w:vAlign w:val="center"/>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2.1</w:t>
            </w:r>
          </w:p>
        </w:tc>
        <w:tc>
          <w:tcPr>
            <w:tcW w:w="7994" w:type="dxa"/>
            <w:vAlign w:val="center"/>
          </w:tcPr>
          <w:p w:rsidR="00F52E67" w:rsidRPr="0094326F" w:rsidRDefault="00F52E67" w:rsidP="00D60007">
            <w:pPr>
              <w:pStyle w:val="ConsPlusNormal"/>
              <w:contextualSpacing/>
              <w:jc w:val="both"/>
            </w:pPr>
            <w:r w:rsidRPr="0094326F">
              <w:t>Тождества и тождественные преобразования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2.2</w:t>
            </w:r>
          </w:p>
        </w:tc>
        <w:tc>
          <w:tcPr>
            <w:tcW w:w="7994" w:type="dxa"/>
            <w:vAlign w:val="center"/>
          </w:tcPr>
          <w:p w:rsidR="00F52E67" w:rsidRPr="0094326F" w:rsidRDefault="00F52E67" w:rsidP="00D60007">
            <w:pPr>
              <w:pStyle w:val="ConsPlusNormal"/>
              <w:contextualSpacing/>
              <w:jc w:val="both"/>
            </w:pPr>
            <w:r w:rsidRPr="0094326F">
              <w:t>Преобразование тригонометрических выражений. Основные тригонометрические формулы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2.3</w:t>
            </w:r>
          </w:p>
        </w:tc>
        <w:tc>
          <w:tcPr>
            <w:tcW w:w="7994" w:type="dxa"/>
            <w:vAlign w:val="center"/>
          </w:tcPr>
          <w:p w:rsidR="00F52E67" w:rsidRPr="0094326F" w:rsidRDefault="00F52E67" w:rsidP="00D60007">
            <w:pPr>
              <w:pStyle w:val="ConsPlusNormal"/>
              <w:contextualSpacing/>
              <w:jc w:val="both"/>
            </w:pPr>
            <w:r w:rsidRPr="0094326F">
              <w:t>Уравнение, корень уравнения. Неравенство, решение неравенства. Метод интервалов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2.4</w:t>
            </w:r>
          </w:p>
        </w:tc>
        <w:tc>
          <w:tcPr>
            <w:tcW w:w="7994" w:type="dxa"/>
            <w:vAlign w:val="center"/>
          </w:tcPr>
          <w:p w:rsidR="00F52E67" w:rsidRPr="0094326F" w:rsidRDefault="00F52E67" w:rsidP="00D60007">
            <w:pPr>
              <w:pStyle w:val="ConsPlusNormal"/>
              <w:contextualSpacing/>
              <w:jc w:val="both"/>
            </w:pPr>
            <w:r w:rsidRPr="0094326F">
              <w:t>Решение целых и дробно-рациональных уравнений и неравенств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2.5</w:t>
            </w:r>
          </w:p>
        </w:tc>
        <w:tc>
          <w:tcPr>
            <w:tcW w:w="7994" w:type="dxa"/>
            <w:vAlign w:val="center"/>
          </w:tcPr>
          <w:p w:rsidR="00F52E67" w:rsidRPr="0094326F" w:rsidRDefault="00F52E67" w:rsidP="00D60007">
            <w:pPr>
              <w:pStyle w:val="ConsPlusNormal"/>
              <w:contextualSpacing/>
              <w:jc w:val="both"/>
            </w:pPr>
            <w:r w:rsidRPr="0094326F">
              <w:t>Решение иррациональных уравнений и неравенств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2.6</w:t>
            </w:r>
          </w:p>
        </w:tc>
        <w:tc>
          <w:tcPr>
            <w:tcW w:w="7994" w:type="dxa"/>
            <w:vAlign w:val="center"/>
          </w:tcPr>
          <w:p w:rsidR="00F52E67" w:rsidRPr="0094326F" w:rsidRDefault="00F52E67" w:rsidP="00D60007">
            <w:pPr>
              <w:pStyle w:val="ConsPlusNormal"/>
              <w:contextualSpacing/>
              <w:jc w:val="both"/>
            </w:pPr>
            <w:r w:rsidRPr="0094326F">
              <w:t>Решение тригонометрических уравнений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2.7</w:t>
            </w:r>
          </w:p>
        </w:tc>
        <w:tc>
          <w:tcPr>
            <w:tcW w:w="7994" w:type="dxa"/>
            <w:vAlign w:val="center"/>
          </w:tcPr>
          <w:p w:rsidR="00F52E67" w:rsidRPr="0094326F" w:rsidRDefault="00F52E67" w:rsidP="00D60007">
            <w:pPr>
              <w:pStyle w:val="ConsPlusNormal"/>
              <w:contextualSpacing/>
              <w:jc w:val="both"/>
            </w:pPr>
            <w:r w:rsidRPr="0094326F">
              <w:t>Применение уравнений и неравенств к решению математических задач и задач из различных областей науки и реальной жизни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w:t>
            </w:r>
          </w:p>
        </w:tc>
        <w:tc>
          <w:tcPr>
            <w:tcW w:w="7994" w:type="dxa"/>
            <w:vAlign w:val="center"/>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3.1</w:t>
            </w:r>
          </w:p>
        </w:tc>
        <w:tc>
          <w:tcPr>
            <w:tcW w:w="7994" w:type="dxa"/>
            <w:vAlign w:val="center"/>
          </w:tcPr>
          <w:p w:rsidR="00F52E67" w:rsidRPr="0094326F" w:rsidRDefault="00F52E67" w:rsidP="00D60007">
            <w:pPr>
              <w:pStyle w:val="ConsPlusNormal"/>
              <w:contextualSpacing/>
              <w:jc w:val="both"/>
            </w:pPr>
            <w:r w:rsidRPr="0094326F">
              <w:t>Функция, способы задания функции. График функции. Взаимно обратные функции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3.2</w:t>
            </w:r>
          </w:p>
        </w:tc>
        <w:tc>
          <w:tcPr>
            <w:tcW w:w="7994" w:type="dxa"/>
            <w:vAlign w:val="center"/>
          </w:tcPr>
          <w:p w:rsidR="00F52E67" w:rsidRPr="0094326F" w:rsidRDefault="00F52E67" w:rsidP="00D60007">
            <w:pPr>
              <w:pStyle w:val="ConsPlusNormal"/>
              <w:contextualSpacing/>
              <w:jc w:val="both"/>
            </w:pPr>
            <w:r w:rsidRPr="0094326F">
              <w:t>Область определения и множество значений функции. Нули функции. Промежутки знакопостоянства. Четные и нечетные функции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3.3</w:t>
            </w:r>
          </w:p>
        </w:tc>
        <w:tc>
          <w:tcPr>
            <w:tcW w:w="7994" w:type="dxa"/>
            <w:vAlign w:val="center"/>
          </w:tcPr>
          <w:p w:rsidR="00F52E67" w:rsidRPr="0094326F" w:rsidRDefault="00F52E67" w:rsidP="00D60007">
            <w:pPr>
              <w:pStyle w:val="ConsPlusNormal"/>
              <w:contextualSpacing/>
              <w:jc w:val="both"/>
            </w:pPr>
            <w:r w:rsidRPr="0094326F">
              <w:t>Степенная функция с натуральным и целым показателем. Ее свойства и график. Свойства и график корня n-ой степени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3.4</w:t>
            </w:r>
          </w:p>
        </w:tc>
        <w:tc>
          <w:tcPr>
            <w:tcW w:w="7994" w:type="dxa"/>
            <w:vAlign w:val="center"/>
          </w:tcPr>
          <w:p w:rsidR="00F52E67" w:rsidRPr="0094326F" w:rsidRDefault="00F52E67" w:rsidP="00D60007">
            <w:pPr>
              <w:pStyle w:val="ConsPlusNormal"/>
              <w:contextualSpacing/>
              <w:jc w:val="both"/>
            </w:pPr>
            <w:r w:rsidRPr="0094326F">
              <w:t>Тригонометрическая окружность, определение тригонометрических функций числового аргумента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w:t>
            </w:r>
          </w:p>
        </w:tc>
        <w:tc>
          <w:tcPr>
            <w:tcW w:w="7994" w:type="dxa"/>
            <w:vAlign w:val="center"/>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4.1</w:t>
            </w:r>
          </w:p>
        </w:tc>
        <w:tc>
          <w:tcPr>
            <w:tcW w:w="7994" w:type="dxa"/>
            <w:vAlign w:val="center"/>
          </w:tcPr>
          <w:p w:rsidR="00F52E67" w:rsidRPr="0094326F" w:rsidRDefault="00F52E67" w:rsidP="00D60007">
            <w:pPr>
              <w:pStyle w:val="ConsPlusNormal"/>
              <w:contextualSpacing/>
              <w:jc w:val="both"/>
            </w:pPr>
            <w:r w:rsidRPr="0094326F">
              <w:t>Последовательности, способы задания последовательностей. Монотонные последовательности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4.2</w:t>
            </w:r>
          </w:p>
        </w:tc>
        <w:tc>
          <w:tcPr>
            <w:tcW w:w="7994" w:type="dxa"/>
            <w:vAlign w:val="center"/>
          </w:tcPr>
          <w:p w:rsidR="00F52E67" w:rsidRPr="0094326F" w:rsidRDefault="00F52E67" w:rsidP="00D60007">
            <w:pPr>
              <w:pStyle w:val="ConsPlusNormal"/>
              <w:contextualSpacing/>
              <w:jc w:val="both"/>
            </w:pPr>
            <w:r w:rsidRPr="0094326F">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sidRPr="0094326F">
              <w:lastRenderedPageBreak/>
              <w:t>прогрессии. Формула сложных процентов. Использование прогрессии для решения реальных задач прикладного характера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lastRenderedPageBreak/>
              <w:t>5</w:t>
            </w:r>
          </w:p>
        </w:tc>
        <w:tc>
          <w:tcPr>
            <w:tcW w:w="7994" w:type="dxa"/>
            <w:vAlign w:val="center"/>
          </w:tcPr>
          <w:p w:rsidR="00F52E67" w:rsidRPr="0094326F" w:rsidRDefault="00F52E67" w:rsidP="00D60007">
            <w:pPr>
              <w:pStyle w:val="ConsPlusNormal"/>
              <w:contextualSpacing/>
              <w:jc w:val="both"/>
            </w:pPr>
            <w:r w:rsidRPr="0094326F">
              <w:t>Множества и логика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5.1</w:t>
            </w:r>
          </w:p>
        </w:tc>
        <w:tc>
          <w:tcPr>
            <w:tcW w:w="7994" w:type="dxa"/>
            <w:vAlign w:val="center"/>
          </w:tcPr>
          <w:p w:rsidR="00F52E67" w:rsidRPr="0094326F" w:rsidRDefault="00F52E67" w:rsidP="00D60007">
            <w:pPr>
              <w:pStyle w:val="ConsPlusNormal"/>
              <w:contextualSpacing/>
              <w:jc w:val="both"/>
            </w:pPr>
            <w:r w:rsidRPr="0094326F">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5.2</w:t>
            </w:r>
          </w:p>
        </w:tc>
        <w:tc>
          <w:tcPr>
            <w:tcW w:w="7994" w:type="dxa"/>
            <w:vAlign w:val="center"/>
          </w:tcPr>
          <w:p w:rsidR="00F52E67" w:rsidRPr="0094326F" w:rsidRDefault="00F52E67" w:rsidP="00D60007">
            <w:pPr>
              <w:pStyle w:val="ConsPlusNormal"/>
              <w:contextualSpacing/>
              <w:jc w:val="both"/>
            </w:pPr>
            <w:r w:rsidRPr="0094326F">
              <w:t>Определение, теорема, следствие, доказательство</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w:t>
            </w:r>
          </w:p>
        </w:tc>
        <w:tc>
          <w:tcPr>
            <w:tcW w:w="7994" w:type="dxa"/>
            <w:vAlign w:val="center"/>
          </w:tcPr>
          <w:p w:rsidR="00F52E67" w:rsidRPr="0094326F" w:rsidRDefault="00F52E67" w:rsidP="00D60007">
            <w:pPr>
              <w:pStyle w:val="ConsPlusNormal"/>
              <w:contextualSpacing/>
              <w:jc w:val="both"/>
            </w:pPr>
            <w:r w:rsidRPr="0094326F">
              <w:t>Теория вероятностей и статистика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6.1</w:t>
            </w:r>
          </w:p>
        </w:tc>
        <w:tc>
          <w:tcPr>
            <w:tcW w:w="7994" w:type="dxa"/>
            <w:vAlign w:val="center"/>
          </w:tcPr>
          <w:p w:rsidR="00F52E67" w:rsidRPr="0094326F" w:rsidRDefault="00F52E67" w:rsidP="00D60007">
            <w:pPr>
              <w:pStyle w:val="ConsPlusNormal"/>
              <w:contextualSpacing/>
              <w:jc w:val="both"/>
            </w:pPr>
            <w:r w:rsidRPr="0094326F">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6.2</w:t>
            </w:r>
          </w:p>
        </w:tc>
        <w:tc>
          <w:tcPr>
            <w:tcW w:w="7994" w:type="dxa"/>
            <w:vAlign w:val="center"/>
          </w:tcPr>
          <w:p w:rsidR="00F52E67" w:rsidRPr="0094326F" w:rsidRDefault="00F52E67" w:rsidP="00D60007">
            <w:pPr>
              <w:pStyle w:val="ConsPlusNormal"/>
              <w:contextualSpacing/>
              <w:jc w:val="both"/>
            </w:pPr>
            <w:r w:rsidRPr="0094326F">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6.3</w:t>
            </w:r>
          </w:p>
        </w:tc>
        <w:tc>
          <w:tcPr>
            <w:tcW w:w="7994" w:type="dxa"/>
            <w:vAlign w:val="center"/>
          </w:tcPr>
          <w:p w:rsidR="00F52E67" w:rsidRPr="0094326F" w:rsidRDefault="00F52E67" w:rsidP="00D60007">
            <w:pPr>
              <w:pStyle w:val="ConsPlusNormal"/>
              <w:contextualSpacing/>
              <w:jc w:val="both"/>
            </w:pPr>
            <w:r w:rsidRPr="0094326F">
              <w:t>Операции над событиями: пересечение, объединение, противоположные события. Диаграммы Эйлера. Формула сложения вероятностей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6.4</w:t>
            </w:r>
          </w:p>
        </w:tc>
        <w:tc>
          <w:tcPr>
            <w:tcW w:w="7994" w:type="dxa"/>
            <w:vAlign w:val="center"/>
          </w:tcPr>
          <w:p w:rsidR="00F52E67" w:rsidRPr="0094326F" w:rsidRDefault="00F52E67" w:rsidP="00D60007">
            <w:pPr>
              <w:pStyle w:val="ConsPlusNormal"/>
              <w:contextualSpacing/>
              <w:jc w:val="both"/>
            </w:pPr>
            <w:r w:rsidRPr="0094326F">
              <w:t>Условная вероятность. Умножение вероятностей. Дерево случайного эксперимента. Формула полной вероятности. Независимые события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6.5</w:t>
            </w:r>
          </w:p>
        </w:tc>
        <w:tc>
          <w:tcPr>
            <w:tcW w:w="7994" w:type="dxa"/>
            <w:vAlign w:val="center"/>
          </w:tcPr>
          <w:p w:rsidR="00F52E67" w:rsidRPr="0094326F" w:rsidRDefault="00F52E67" w:rsidP="00D60007">
            <w:pPr>
              <w:pStyle w:val="ConsPlusNormal"/>
              <w:contextualSpacing/>
              <w:jc w:val="both"/>
            </w:pPr>
            <w:r w:rsidRPr="0094326F">
              <w:t>Комбинаторное правило умножения. Перестановки и факториал. Число сочетаний. Треугольник Паскаля. Формула бинома Ньютона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6.6</w:t>
            </w:r>
          </w:p>
        </w:tc>
        <w:tc>
          <w:tcPr>
            <w:tcW w:w="7994" w:type="dxa"/>
            <w:vAlign w:val="center"/>
          </w:tcPr>
          <w:p w:rsidR="00F52E67" w:rsidRPr="0094326F" w:rsidRDefault="00F52E67" w:rsidP="00D60007">
            <w:pPr>
              <w:pStyle w:val="ConsPlusNormal"/>
              <w:contextualSpacing/>
              <w:jc w:val="both"/>
            </w:pPr>
            <w:r w:rsidRPr="0094326F">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6.7</w:t>
            </w:r>
          </w:p>
        </w:tc>
        <w:tc>
          <w:tcPr>
            <w:tcW w:w="7994" w:type="dxa"/>
            <w:vAlign w:val="center"/>
          </w:tcPr>
          <w:p w:rsidR="00F52E67" w:rsidRPr="0094326F" w:rsidRDefault="00F52E67" w:rsidP="00D60007">
            <w:pPr>
              <w:pStyle w:val="ConsPlusNormal"/>
              <w:contextualSpacing/>
              <w:jc w:val="both"/>
            </w:pPr>
            <w:r w:rsidRPr="0094326F">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w:t>
            </w:r>
          </w:p>
        </w:tc>
        <w:tc>
          <w:tcPr>
            <w:tcW w:w="7994" w:type="dxa"/>
            <w:vAlign w:val="center"/>
          </w:tcPr>
          <w:p w:rsidR="00F52E67" w:rsidRPr="0094326F" w:rsidRDefault="00F52E67" w:rsidP="00D60007">
            <w:pPr>
              <w:pStyle w:val="ConsPlusNormal"/>
              <w:contextualSpacing/>
              <w:jc w:val="both"/>
            </w:pPr>
            <w:r w:rsidRPr="0094326F">
              <w:t>Геометрия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7.1</w:t>
            </w:r>
          </w:p>
        </w:tc>
        <w:tc>
          <w:tcPr>
            <w:tcW w:w="7994" w:type="dxa"/>
            <w:vAlign w:val="center"/>
          </w:tcPr>
          <w:p w:rsidR="00F52E67" w:rsidRPr="0094326F" w:rsidRDefault="00F52E67" w:rsidP="00D60007">
            <w:pPr>
              <w:pStyle w:val="ConsPlusNormal"/>
              <w:contextualSpacing/>
              <w:jc w:val="both"/>
            </w:pPr>
            <w:r w:rsidRPr="0094326F">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7.2</w:t>
            </w:r>
          </w:p>
        </w:tc>
        <w:tc>
          <w:tcPr>
            <w:tcW w:w="7994" w:type="dxa"/>
            <w:vAlign w:val="center"/>
          </w:tcPr>
          <w:p w:rsidR="00F52E67" w:rsidRPr="0094326F" w:rsidRDefault="00F52E67" w:rsidP="00D60007">
            <w:pPr>
              <w:pStyle w:val="ConsPlusNormal"/>
              <w:contextualSpacing/>
              <w:jc w:val="both"/>
            </w:pPr>
            <w:r w:rsidRPr="0094326F">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w:t>
            </w:r>
            <w:r w:rsidRPr="0094326F">
              <w:lastRenderedPageBreak/>
              <w:t>плоскости: тетраэдр, куб, параллелепипед, построение сечений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lastRenderedPageBreak/>
              <w:t>7.3</w:t>
            </w:r>
          </w:p>
        </w:tc>
        <w:tc>
          <w:tcPr>
            <w:tcW w:w="7994" w:type="dxa"/>
            <w:vAlign w:val="center"/>
          </w:tcPr>
          <w:p w:rsidR="00F52E67" w:rsidRPr="0094326F" w:rsidRDefault="00F52E67" w:rsidP="00D60007">
            <w:pPr>
              <w:pStyle w:val="ConsPlusNormal"/>
              <w:contextualSpacing/>
              <w:jc w:val="both"/>
            </w:pPr>
            <w:r w:rsidRPr="0094326F">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7.4</w:t>
            </w:r>
          </w:p>
        </w:tc>
        <w:tc>
          <w:tcPr>
            <w:tcW w:w="7994" w:type="dxa"/>
            <w:vAlign w:val="center"/>
          </w:tcPr>
          <w:p w:rsidR="00F52E67" w:rsidRPr="0094326F" w:rsidRDefault="00F52E67" w:rsidP="00D60007">
            <w:pPr>
              <w:pStyle w:val="ConsPlusNormal"/>
              <w:contextualSpacing/>
              <w:jc w:val="both"/>
            </w:pPr>
            <w:r w:rsidRPr="0094326F">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7.5</w:t>
            </w:r>
          </w:p>
        </w:tc>
        <w:tc>
          <w:tcPr>
            <w:tcW w:w="7994" w:type="dxa"/>
            <w:vAlign w:val="center"/>
          </w:tcPr>
          <w:p w:rsidR="00F52E67" w:rsidRPr="0094326F" w:rsidRDefault="00F52E67" w:rsidP="00D60007">
            <w:pPr>
              <w:pStyle w:val="ConsPlusNormal"/>
              <w:contextualSpacing/>
              <w:jc w:val="both"/>
            </w:pPr>
            <w:r w:rsidRPr="0094326F">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7.6</w:t>
            </w:r>
          </w:p>
        </w:tc>
        <w:tc>
          <w:tcPr>
            <w:tcW w:w="7994" w:type="dxa"/>
          </w:tcPr>
          <w:p w:rsidR="00F52E67" w:rsidRPr="0094326F" w:rsidRDefault="00F52E67" w:rsidP="00D60007">
            <w:pPr>
              <w:pStyle w:val="ConsPlusNormal"/>
              <w:contextualSpacing/>
              <w:jc w:val="both"/>
            </w:pPr>
            <w:r w:rsidRPr="0094326F">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7.7</w:t>
            </w:r>
          </w:p>
        </w:tc>
        <w:tc>
          <w:tcPr>
            <w:tcW w:w="7994" w:type="dxa"/>
            <w:vAlign w:val="center"/>
          </w:tcPr>
          <w:p w:rsidR="00F52E67" w:rsidRPr="0094326F" w:rsidRDefault="00F52E67" w:rsidP="00D60007">
            <w:pPr>
              <w:pStyle w:val="ConsPlusNormal"/>
              <w:contextualSpacing/>
              <w:jc w:val="both"/>
            </w:pPr>
            <w:r w:rsidRPr="0094326F">
              <w:t>Подобные тела в пространстве. Соотношения между площадями поверхностей, объемами подобных тел</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w:t>
            </w:r>
          </w:p>
        </w:tc>
        <w:tc>
          <w:tcPr>
            <w:tcW w:w="7370" w:type="dxa"/>
            <w:vAlign w:val="center"/>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1.1</w:t>
            </w:r>
          </w:p>
        </w:tc>
        <w:tc>
          <w:tcPr>
            <w:tcW w:w="7370" w:type="dxa"/>
            <w:vAlign w:val="center"/>
          </w:tcPr>
          <w:p w:rsidR="00F52E67" w:rsidRPr="0094326F" w:rsidRDefault="00F52E67" w:rsidP="00D60007">
            <w:pPr>
              <w:pStyle w:val="ConsPlusNormal"/>
              <w:contextualSpacing/>
              <w:jc w:val="both"/>
            </w:pPr>
            <w:r w:rsidRPr="0094326F">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1.2</w:t>
            </w:r>
          </w:p>
        </w:tc>
        <w:tc>
          <w:tcPr>
            <w:tcW w:w="7370" w:type="dxa"/>
            <w:vAlign w:val="center"/>
          </w:tcPr>
          <w:p w:rsidR="00F52E67" w:rsidRPr="0094326F" w:rsidRDefault="00F52E67" w:rsidP="00D60007">
            <w:pPr>
              <w:pStyle w:val="ConsPlusNormal"/>
              <w:contextualSpacing/>
              <w:jc w:val="both"/>
            </w:pPr>
            <w:r w:rsidRPr="0094326F">
              <w:t>Оперировать понятием: степень с рациональным показателем</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1.3</w:t>
            </w:r>
          </w:p>
        </w:tc>
        <w:tc>
          <w:tcPr>
            <w:tcW w:w="7370" w:type="dxa"/>
            <w:vAlign w:val="center"/>
          </w:tcPr>
          <w:p w:rsidR="00F52E67" w:rsidRPr="0094326F" w:rsidRDefault="00F52E67" w:rsidP="00D60007">
            <w:pPr>
              <w:pStyle w:val="ConsPlusNormal"/>
              <w:contextualSpacing/>
              <w:jc w:val="both"/>
            </w:pPr>
            <w:r w:rsidRPr="0094326F">
              <w:t>Оперировать понятиями: логарифм числа, десятичные и натуральные логарифмы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w:t>
            </w:r>
          </w:p>
        </w:tc>
        <w:tc>
          <w:tcPr>
            <w:tcW w:w="7370" w:type="dxa"/>
            <w:vAlign w:val="center"/>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2.1</w:t>
            </w:r>
          </w:p>
        </w:tc>
        <w:tc>
          <w:tcPr>
            <w:tcW w:w="7370" w:type="dxa"/>
            <w:vAlign w:val="center"/>
          </w:tcPr>
          <w:p w:rsidR="00F52E67" w:rsidRPr="0094326F" w:rsidRDefault="00F52E67" w:rsidP="00D60007">
            <w:pPr>
              <w:pStyle w:val="ConsPlusNormal"/>
              <w:contextualSpacing/>
              <w:jc w:val="both"/>
            </w:pPr>
            <w:r w:rsidRPr="0094326F">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2.2</w:t>
            </w:r>
          </w:p>
        </w:tc>
        <w:tc>
          <w:tcPr>
            <w:tcW w:w="7370" w:type="dxa"/>
            <w:vAlign w:val="center"/>
          </w:tcPr>
          <w:p w:rsidR="00F52E67" w:rsidRPr="0094326F" w:rsidRDefault="00F52E67" w:rsidP="00D60007">
            <w:pPr>
              <w:pStyle w:val="ConsPlusNormal"/>
              <w:contextualSpacing/>
              <w:jc w:val="both"/>
            </w:pPr>
            <w:r w:rsidRPr="0094326F">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2.3</w:t>
            </w:r>
          </w:p>
        </w:tc>
        <w:tc>
          <w:tcPr>
            <w:tcW w:w="7370" w:type="dxa"/>
            <w:vAlign w:val="center"/>
          </w:tcPr>
          <w:p w:rsidR="00F52E67" w:rsidRPr="0094326F" w:rsidRDefault="00F52E67" w:rsidP="00D60007">
            <w:pPr>
              <w:pStyle w:val="ConsPlusNormal"/>
              <w:contextualSpacing/>
              <w:jc w:val="both"/>
            </w:pPr>
            <w:r w:rsidRPr="0094326F">
              <w:t>Находить решения простейших тригонометрических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2.4</w:t>
            </w:r>
          </w:p>
        </w:tc>
        <w:tc>
          <w:tcPr>
            <w:tcW w:w="7370" w:type="dxa"/>
            <w:vAlign w:val="center"/>
          </w:tcPr>
          <w:p w:rsidR="00F52E67" w:rsidRPr="0094326F" w:rsidRDefault="00F52E67" w:rsidP="00D60007">
            <w:pPr>
              <w:pStyle w:val="ConsPlusNormal"/>
              <w:contextualSpacing/>
              <w:jc w:val="both"/>
            </w:pPr>
            <w:r w:rsidRPr="0094326F">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2.5</w:t>
            </w:r>
          </w:p>
        </w:tc>
        <w:tc>
          <w:tcPr>
            <w:tcW w:w="7370" w:type="dxa"/>
            <w:vAlign w:val="center"/>
          </w:tcPr>
          <w:p w:rsidR="00F52E67" w:rsidRPr="0094326F" w:rsidRDefault="00F52E67" w:rsidP="00D60007">
            <w:pPr>
              <w:pStyle w:val="ConsPlusNormal"/>
              <w:contextualSpacing/>
              <w:jc w:val="both"/>
            </w:pPr>
            <w:r w:rsidRPr="0094326F">
              <w:t>Находить решения простейших систем и совокупностей рациональных уравнений и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2.6</w:t>
            </w:r>
          </w:p>
        </w:tc>
        <w:tc>
          <w:tcPr>
            <w:tcW w:w="7370" w:type="dxa"/>
            <w:vAlign w:val="center"/>
          </w:tcPr>
          <w:p w:rsidR="00F52E67" w:rsidRPr="0094326F" w:rsidRDefault="00F52E67" w:rsidP="00D60007">
            <w:pPr>
              <w:pStyle w:val="ConsPlusNormal"/>
              <w:contextualSpacing/>
              <w:jc w:val="both"/>
            </w:pPr>
            <w:r w:rsidRPr="0094326F">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w:t>
            </w:r>
          </w:p>
        </w:tc>
        <w:tc>
          <w:tcPr>
            <w:tcW w:w="7370" w:type="dxa"/>
            <w:vAlign w:val="center"/>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3.1</w:t>
            </w:r>
          </w:p>
        </w:tc>
        <w:tc>
          <w:tcPr>
            <w:tcW w:w="7370" w:type="dxa"/>
            <w:vAlign w:val="center"/>
          </w:tcPr>
          <w:p w:rsidR="00F52E67" w:rsidRPr="0094326F" w:rsidRDefault="00F52E67" w:rsidP="00D60007">
            <w:pPr>
              <w:pStyle w:val="ConsPlusNormal"/>
              <w:contextualSpacing/>
              <w:jc w:val="both"/>
            </w:pPr>
            <w:r w:rsidRPr="0094326F">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3.2</w:t>
            </w:r>
          </w:p>
        </w:tc>
        <w:tc>
          <w:tcPr>
            <w:tcW w:w="7370" w:type="dxa"/>
            <w:vAlign w:val="center"/>
          </w:tcPr>
          <w:p w:rsidR="00F52E67" w:rsidRPr="0094326F" w:rsidRDefault="00F52E67" w:rsidP="00D60007">
            <w:pPr>
              <w:pStyle w:val="ConsPlusNormal"/>
              <w:contextualSpacing/>
              <w:jc w:val="both"/>
            </w:pPr>
            <w:r w:rsidRPr="0094326F">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3.3</w:t>
            </w:r>
          </w:p>
        </w:tc>
        <w:tc>
          <w:tcPr>
            <w:tcW w:w="7370" w:type="dxa"/>
            <w:vAlign w:val="center"/>
          </w:tcPr>
          <w:p w:rsidR="00F52E67" w:rsidRPr="0094326F" w:rsidRDefault="00F52E67" w:rsidP="00D60007">
            <w:pPr>
              <w:pStyle w:val="ConsPlusNormal"/>
              <w:contextualSpacing/>
              <w:jc w:val="both"/>
            </w:pPr>
            <w:r w:rsidRPr="0094326F">
              <w:t>Изображать на координатной плоскости графики линейных уравнений и использовать их для решения системы линейных уравнений</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3.4</w:t>
            </w:r>
          </w:p>
        </w:tc>
        <w:tc>
          <w:tcPr>
            <w:tcW w:w="7370" w:type="dxa"/>
            <w:vAlign w:val="center"/>
          </w:tcPr>
          <w:p w:rsidR="00F52E67" w:rsidRPr="0094326F" w:rsidRDefault="00F52E67" w:rsidP="00D60007">
            <w:pPr>
              <w:pStyle w:val="ConsPlusNormal"/>
              <w:contextualSpacing/>
              <w:jc w:val="both"/>
            </w:pPr>
            <w:r w:rsidRPr="0094326F">
              <w:t>Использовать графики функций для исследования процессов и зависимостей из других учебных дисциплин</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w:t>
            </w:r>
          </w:p>
        </w:tc>
        <w:tc>
          <w:tcPr>
            <w:tcW w:w="7370" w:type="dxa"/>
            <w:vAlign w:val="center"/>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4.1</w:t>
            </w:r>
          </w:p>
        </w:tc>
        <w:tc>
          <w:tcPr>
            <w:tcW w:w="7370" w:type="dxa"/>
            <w:vAlign w:val="center"/>
          </w:tcPr>
          <w:p w:rsidR="00F52E67" w:rsidRPr="0094326F" w:rsidRDefault="00F52E67" w:rsidP="00D60007">
            <w:pPr>
              <w:pStyle w:val="ConsPlusNormal"/>
              <w:contextualSpacing/>
              <w:jc w:val="both"/>
            </w:pPr>
            <w:r w:rsidRPr="0094326F">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4.2</w:t>
            </w:r>
          </w:p>
        </w:tc>
        <w:tc>
          <w:tcPr>
            <w:tcW w:w="7370" w:type="dxa"/>
            <w:vAlign w:val="center"/>
          </w:tcPr>
          <w:p w:rsidR="00F52E67" w:rsidRPr="0094326F" w:rsidRDefault="00F52E67" w:rsidP="00D60007">
            <w:pPr>
              <w:pStyle w:val="ConsPlusNormal"/>
              <w:contextualSpacing/>
              <w:jc w:val="both"/>
            </w:pPr>
            <w:r w:rsidRPr="0094326F">
              <w:t>Находить производные элементарных функций, вычислять производные суммы, произведения, частного функций</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4.3</w:t>
            </w:r>
          </w:p>
        </w:tc>
        <w:tc>
          <w:tcPr>
            <w:tcW w:w="7370" w:type="dxa"/>
            <w:vAlign w:val="center"/>
          </w:tcPr>
          <w:p w:rsidR="00F52E67" w:rsidRPr="0094326F" w:rsidRDefault="00F52E67" w:rsidP="00D60007">
            <w:pPr>
              <w:pStyle w:val="ConsPlusNormal"/>
              <w:contextualSpacing/>
              <w:jc w:val="both"/>
            </w:pPr>
            <w:r w:rsidRPr="0094326F">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4.4</w:t>
            </w:r>
          </w:p>
        </w:tc>
        <w:tc>
          <w:tcPr>
            <w:tcW w:w="7370" w:type="dxa"/>
            <w:vAlign w:val="center"/>
          </w:tcPr>
          <w:p w:rsidR="00F52E67" w:rsidRPr="0094326F" w:rsidRDefault="00F52E67" w:rsidP="00D60007">
            <w:pPr>
              <w:pStyle w:val="ConsPlusNormal"/>
              <w:contextualSpacing/>
              <w:jc w:val="both"/>
            </w:pPr>
            <w:r w:rsidRPr="0094326F">
              <w:t>Использовать производную для нахождения наилучшего решения в прикладных, в том числе социально-экономических, задачах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4.5</w:t>
            </w:r>
          </w:p>
        </w:tc>
        <w:tc>
          <w:tcPr>
            <w:tcW w:w="7370" w:type="dxa"/>
            <w:vAlign w:val="center"/>
          </w:tcPr>
          <w:p w:rsidR="00F52E67" w:rsidRPr="0094326F" w:rsidRDefault="00F52E67" w:rsidP="00D60007">
            <w:pPr>
              <w:pStyle w:val="ConsPlusNormal"/>
              <w:contextualSpacing/>
              <w:jc w:val="both"/>
            </w:pPr>
            <w:r w:rsidRPr="0094326F">
              <w:t>Оперировать понятиями: первообразная и интеграл; понимать геометрический и физический смысл интеграла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4.6</w:t>
            </w:r>
          </w:p>
        </w:tc>
        <w:tc>
          <w:tcPr>
            <w:tcW w:w="7370" w:type="dxa"/>
            <w:vAlign w:val="center"/>
          </w:tcPr>
          <w:p w:rsidR="00F52E67" w:rsidRPr="0094326F" w:rsidRDefault="00F52E67" w:rsidP="00D60007">
            <w:pPr>
              <w:pStyle w:val="ConsPlusNormal"/>
              <w:contextualSpacing/>
              <w:jc w:val="both"/>
            </w:pPr>
            <w:r w:rsidRPr="0094326F">
              <w:t>Находить первообразные элементарных функций, вычислять интеграл по формуле Ньютона - Лейбница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4.7</w:t>
            </w:r>
          </w:p>
        </w:tc>
        <w:tc>
          <w:tcPr>
            <w:tcW w:w="7370" w:type="dxa"/>
            <w:vAlign w:val="center"/>
          </w:tcPr>
          <w:p w:rsidR="00F52E67" w:rsidRPr="0094326F" w:rsidRDefault="00F52E67" w:rsidP="00D60007">
            <w:pPr>
              <w:pStyle w:val="ConsPlusNormal"/>
              <w:contextualSpacing/>
              <w:jc w:val="both"/>
            </w:pPr>
            <w:r w:rsidRPr="0094326F">
              <w:t>Решать прикладные задачи, в том числе социально-экономического и физического характера, средствами математического анализа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w:t>
            </w:r>
          </w:p>
        </w:tc>
        <w:tc>
          <w:tcPr>
            <w:tcW w:w="7370" w:type="dxa"/>
            <w:vAlign w:val="center"/>
          </w:tcPr>
          <w:p w:rsidR="00F52E67" w:rsidRPr="0094326F" w:rsidRDefault="00F52E67" w:rsidP="00D60007">
            <w:pPr>
              <w:pStyle w:val="ConsPlusNormal"/>
              <w:contextualSpacing/>
              <w:jc w:val="both"/>
            </w:pPr>
            <w:r w:rsidRPr="0094326F">
              <w:t>Теория вероятностей и статистика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5.1</w:t>
            </w:r>
          </w:p>
        </w:tc>
        <w:tc>
          <w:tcPr>
            <w:tcW w:w="7370" w:type="dxa"/>
            <w:vAlign w:val="center"/>
          </w:tcPr>
          <w:p w:rsidR="00F52E67" w:rsidRPr="0094326F" w:rsidRDefault="00F52E67" w:rsidP="00D60007">
            <w:pPr>
              <w:pStyle w:val="ConsPlusNormal"/>
              <w:contextualSpacing/>
              <w:jc w:val="both"/>
            </w:pPr>
            <w:r w:rsidRPr="0094326F">
              <w:t>Сравнивать вероятности значений случайной величины по распределению или с помощью диаграмм</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5.2</w:t>
            </w:r>
          </w:p>
        </w:tc>
        <w:tc>
          <w:tcPr>
            <w:tcW w:w="7370" w:type="dxa"/>
            <w:vAlign w:val="center"/>
          </w:tcPr>
          <w:p w:rsidR="00F52E67" w:rsidRPr="0094326F" w:rsidRDefault="00F52E67" w:rsidP="00D60007">
            <w:pPr>
              <w:pStyle w:val="ConsPlusNormal"/>
              <w:contextualSpacing/>
              <w:jc w:val="both"/>
            </w:pPr>
            <w:r w:rsidRPr="0094326F">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5.3</w:t>
            </w:r>
          </w:p>
        </w:tc>
        <w:tc>
          <w:tcPr>
            <w:tcW w:w="7370" w:type="dxa"/>
            <w:vAlign w:val="center"/>
          </w:tcPr>
          <w:p w:rsidR="00F52E67" w:rsidRPr="0094326F" w:rsidRDefault="00F52E67" w:rsidP="00D60007">
            <w:pPr>
              <w:pStyle w:val="ConsPlusNormal"/>
              <w:contextualSpacing/>
              <w:jc w:val="both"/>
            </w:pPr>
            <w:r w:rsidRPr="0094326F">
              <w:t>Иметь представление о законе больших чисел</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5.4</w:t>
            </w:r>
          </w:p>
        </w:tc>
        <w:tc>
          <w:tcPr>
            <w:tcW w:w="7370" w:type="dxa"/>
            <w:vAlign w:val="center"/>
          </w:tcPr>
          <w:p w:rsidR="00F52E67" w:rsidRPr="0094326F" w:rsidRDefault="00F52E67" w:rsidP="00D60007">
            <w:pPr>
              <w:pStyle w:val="ConsPlusNormal"/>
              <w:contextualSpacing/>
              <w:jc w:val="both"/>
            </w:pPr>
            <w:r w:rsidRPr="0094326F">
              <w:t>Иметь представление о нормальном распределении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w:t>
            </w:r>
          </w:p>
        </w:tc>
        <w:tc>
          <w:tcPr>
            <w:tcW w:w="7370" w:type="dxa"/>
            <w:vAlign w:val="center"/>
          </w:tcPr>
          <w:p w:rsidR="00F52E67" w:rsidRPr="0094326F" w:rsidRDefault="00F52E67" w:rsidP="00D60007">
            <w:pPr>
              <w:pStyle w:val="ConsPlusNormal"/>
              <w:contextualSpacing/>
              <w:jc w:val="both"/>
            </w:pPr>
            <w:r w:rsidRPr="0094326F">
              <w:t>Геометрия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w:t>
            </w:r>
          </w:p>
        </w:tc>
        <w:tc>
          <w:tcPr>
            <w:tcW w:w="7370" w:type="dxa"/>
            <w:vAlign w:val="center"/>
          </w:tcPr>
          <w:p w:rsidR="00F52E67" w:rsidRPr="0094326F" w:rsidRDefault="00F52E67" w:rsidP="00D60007">
            <w:pPr>
              <w:pStyle w:val="ConsPlusNormal"/>
              <w:contextualSpacing/>
              <w:jc w:val="both"/>
            </w:pPr>
            <w:r w:rsidRPr="0094326F">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w:t>
            </w:r>
          </w:p>
        </w:tc>
        <w:tc>
          <w:tcPr>
            <w:tcW w:w="7370" w:type="dxa"/>
            <w:vAlign w:val="center"/>
          </w:tcPr>
          <w:p w:rsidR="00F52E67" w:rsidRPr="0094326F" w:rsidRDefault="00F52E67" w:rsidP="00D60007">
            <w:pPr>
              <w:pStyle w:val="ConsPlusNormal"/>
              <w:contextualSpacing/>
              <w:jc w:val="both"/>
            </w:pPr>
            <w:r w:rsidRPr="0094326F">
              <w:t>Распознавать тела вращения (цилиндр, конус, сфера и шар)</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6.3</w:t>
            </w:r>
          </w:p>
        </w:tc>
        <w:tc>
          <w:tcPr>
            <w:tcW w:w="7370" w:type="dxa"/>
            <w:vAlign w:val="center"/>
          </w:tcPr>
          <w:p w:rsidR="00F52E67" w:rsidRPr="0094326F" w:rsidRDefault="00F52E67" w:rsidP="00D60007">
            <w:pPr>
              <w:pStyle w:val="ConsPlusNormal"/>
              <w:contextualSpacing/>
              <w:jc w:val="both"/>
            </w:pPr>
            <w:r w:rsidRPr="0094326F">
              <w:t>Объяснять способы получения тел вращения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6.4</w:t>
            </w:r>
          </w:p>
        </w:tc>
        <w:tc>
          <w:tcPr>
            <w:tcW w:w="7370" w:type="dxa"/>
            <w:vAlign w:val="center"/>
          </w:tcPr>
          <w:p w:rsidR="00F52E67" w:rsidRPr="0094326F" w:rsidRDefault="00F52E67" w:rsidP="00D60007">
            <w:pPr>
              <w:pStyle w:val="ConsPlusNormal"/>
              <w:contextualSpacing/>
              <w:jc w:val="both"/>
            </w:pPr>
            <w:r w:rsidRPr="0094326F">
              <w:t>Классифицировать взаимное расположение сферы и плоскости</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6.5</w:t>
            </w:r>
          </w:p>
        </w:tc>
        <w:tc>
          <w:tcPr>
            <w:tcW w:w="7370" w:type="dxa"/>
            <w:vAlign w:val="center"/>
          </w:tcPr>
          <w:p w:rsidR="00F52E67" w:rsidRPr="0094326F" w:rsidRDefault="00F52E67" w:rsidP="00D60007">
            <w:pPr>
              <w:pStyle w:val="ConsPlusNormal"/>
              <w:contextualSpacing/>
              <w:jc w:val="both"/>
            </w:pPr>
            <w:r w:rsidRPr="0094326F">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6.6</w:t>
            </w:r>
          </w:p>
        </w:tc>
        <w:tc>
          <w:tcPr>
            <w:tcW w:w="7370" w:type="dxa"/>
            <w:vAlign w:val="center"/>
          </w:tcPr>
          <w:p w:rsidR="00F52E67" w:rsidRPr="0094326F" w:rsidRDefault="00F52E67" w:rsidP="00D60007">
            <w:pPr>
              <w:pStyle w:val="ConsPlusNormal"/>
              <w:contextualSpacing/>
              <w:jc w:val="both"/>
            </w:pPr>
            <w:r w:rsidRPr="0094326F">
              <w:t>Вычислять объемы и площади поверхностей тел вращения, геометрических тел с применением формул</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6.7</w:t>
            </w:r>
          </w:p>
        </w:tc>
        <w:tc>
          <w:tcPr>
            <w:tcW w:w="7370" w:type="dxa"/>
            <w:vAlign w:val="center"/>
          </w:tcPr>
          <w:p w:rsidR="00F52E67" w:rsidRPr="0094326F" w:rsidRDefault="00F52E67" w:rsidP="00D60007">
            <w:pPr>
              <w:pStyle w:val="ConsPlusNormal"/>
              <w:contextualSpacing/>
              <w:jc w:val="both"/>
            </w:pPr>
            <w:r w:rsidRPr="0094326F">
              <w:t>Оперировать понятиями: многогранник, вписанный в сферу и описанный около сферы, сфера, вписанная в многогранник или тело вращения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lastRenderedPageBreak/>
              <w:t>6.8</w:t>
            </w:r>
          </w:p>
        </w:tc>
        <w:tc>
          <w:tcPr>
            <w:tcW w:w="7370" w:type="dxa"/>
            <w:vAlign w:val="center"/>
          </w:tcPr>
          <w:p w:rsidR="00F52E67" w:rsidRPr="0094326F" w:rsidRDefault="00F52E67" w:rsidP="00D60007">
            <w:pPr>
              <w:pStyle w:val="ConsPlusNormal"/>
              <w:contextualSpacing/>
              <w:jc w:val="both"/>
            </w:pPr>
            <w:r w:rsidRPr="0094326F">
              <w:t>Вычислять соотношения между площадями поверхностей и объемами подобных тел</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6.9</w:t>
            </w:r>
          </w:p>
        </w:tc>
        <w:tc>
          <w:tcPr>
            <w:tcW w:w="7370" w:type="dxa"/>
            <w:vAlign w:val="center"/>
          </w:tcPr>
          <w:p w:rsidR="00F52E67" w:rsidRPr="0094326F" w:rsidRDefault="00F52E67" w:rsidP="00D60007">
            <w:pPr>
              <w:pStyle w:val="ConsPlusNormal"/>
              <w:contextualSpacing/>
              <w:jc w:val="both"/>
            </w:pPr>
            <w:r w:rsidRPr="0094326F">
              <w:t>Изображать изучаемые фигуры от руки и с применением простых чертежных инструментов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6.10</w:t>
            </w:r>
          </w:p>
        </w:tc>
        <w:tc>
          <w:tcPr>
            <w:tcW w:w="7370" w:type="dxa"/>
            <w:vAlign w:val="center"/>
          </w:tcPr>
          <w:p w:rsidR="00F52E67" w:rsidRPr="0094326F" w:rsidRDefault="00F52E67" w:rsidP="00D60007">
            <w:pPr>
              <w:pStyle w:val="ConsPlusNormal"/>
              <w:contextualSpacing/>
              <w:jc w:val="both"/>
            </w:pPr>
            <w:r w:rsidRPr="0094326F">
              <w:t>Выполнять (выносные) плоские чертежи из рисунков простых объемных фигур: вид сверху, сбоку, снизу; строить сечения тел вращения</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6.11</w:t>
            </w:r>
          </w:p>
        </w:tc>
        <w:tc>
          <w:tcPr>
            <w:tcW w:w="7370" w:type="dxa"/>
            <w:vAlign w:val="center"/>
          </w:tcPr>
          <w:p w:rsidR="00F52E67" w:rsidRPr="0094326F" w:rsidRDefault="00F52E67" w:rsidP="00D60007">
            <w:pPr>
              <w:pStyle w:val="ConsPlusNormal"/>
              <w:contextualSpacing/>
              <w:jc w:val="both"/>
            </w:pPr>
            <w:r w:rsidRPr="0094326F">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6.12</w:t>
            </w:r>
          </w:p>
        </w:tc>
        <w:tc>
          <w:tcPr>
            <w:tcW w:w="7370" w:type="dxa"/>
            <w:vAlign w:val="center"/>
          </w:tcPr>
          <w:p w:rsidR="00F52E67" w:rsidRPr="0094326F" w:rsidRDefault="00F52E67" w:rsidP="00D60007">
            <w:pPr>
              <w:pStyle w:val="ConsPlusNormal"/>
              <w:contextualSpacing/>
              <w:jc w:val="both"/>
            </w:pPr>
            <w:r w:rsidRPr="0094326F">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6.13</w:t>
            </w:r>
          </w:p>
        </w:tc>
        <w:tc>
          <w:tcPr>
            <w:tcW w:w="7370" w:type="dxa"/>
            <w:vAlign w:val="center"/>
          </w:tcPr>
          <w:p w:rsidR="00F52E67" w:rsidRPr="0094326F" w:rsidRDefault="00F52E67" w:rsidP="00D60007">
            <w:pPr>
              <w:pStyle w:val="ConsPlusNormal"/>
              <w:contextualSpacing/>
              <w:jc w:val="both"/>
            </w:pPr>
            <w:r w:rsidRPr="0094326F">
              <w:t>Оперировать понятием: вектор в пространстве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6.14</w:t>
            </w:r>
          </w:p>
        </w:tc>
        <w:tc>
          <w:tcPr>
            <w:tcW w:w="7370" w:type="dxa"/>
            <w:vAlign w:val="center"/>
          </w:tcPr>
          <w:p w:rsidR="00F52E67" w:rsidRPr="0094326F" w:rsidRDefault="00F52E67" w:rsidP="00D60007">
            <w:pPr>
              <w:pStyle w:val="ConsPlusNormal"/>
              <w:contextualSpacing/>
              <w:jc w:val="both"/>
            </w:pPr>
            <w:r w:rsidRPr="0094326F">
              <w:t>Выполнять действия сложения векторов, вычитания векторов и умножения вектора на число, объяснять, какими свойствами они обладают</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6.15</w:t>
            </w:r>
          </w:p>
        </w:tc>
        <w:tc>
          <w:tcPr>
            <w:tcW w:w="7370" w:type="dxa"/>
            <w:vAlign w:val="center"/>
          </w:tcPr>
          <w:p w:rsidR="00F52E67" w:rsidRPr="0094326F" w:rsidRDefault="00F52E67" w:rsidP="00D60007">
            <w:pPr>
              <w:pStyle w:val="ConsPlusNormal"/>
              <w:contextualSpacing/>
              <w:jc w:val="both"/>
            </w:pPr>
            <w:r w:rsidRPr="0094326F">
              <w:t>Применять правило параллелепипеда при сложении векторов</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6.16</w:t>
            </w:r>
          </w:p>
        </w:tc>
        <w:tc>
          <w:tcPr>
            <w:tcW w:w="7370" w:type="dxa"/>
            <w:vAlign w:val="center"/>
          </w:tcPr>
          <w:p w:rsidR="00F52E67" w:rsidRPr="0094326F" w:rsidRDefault="00F52E67" w:rsidP="00D60007">
            <w:pPr>
              <w:pStyle w:val="ConsPlusNormal"/>
              <w:contextualSpacing/>
              <w:jc w:val="both"/>
            </w:pPr>
            <w:r w:rsidRPr="0094326F">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6.17</w:t>
            </w:r>
          </w:p>
        </w:tc>
        <w:tc>
          <w:tcPr>
            <w:tcW w:w="7370" w:type="dxa"/>
            <w:vAlign w:val="center"/>
          </w:tcPr>
          <w:p w:rsidR="00F52E67" w:rsidRPr="0094326F" w:rsidRDefault="00F52E67" w:rsidP="00D60007">
            <w:pPr>
              <w:pStyle w:val="ConsPlusNormal"/>
              <w:contextualSpacing/>
              <w:jc w:val="both"/>
            </w:pPr>
            <w:r w:rsidRPr="0094326F">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6.18</w:t>
            </w:r>
          </w:p>
        </w:tc>
        <w:tc>
          <w:tcPr>
            <w:tcW w:w="7370" w:type="dxa"/>
            <w:vAlign w:val="center"/>
          </w:tcPr>
          <w:p w:rsidR="00F52E67" w:rsidRPr="0094326F" w:rsidRDefault="00F52E67" w:rsidP="00D60007">
            <w:pPr>
              <w:pStyle w:val="ConsPlusNormal"/>
              <w:contextualSpacing/>
              <w:jc w:val="both"/>
            </w:pPr>
            <w:r w:rsidRPr="0094326F">
              <w:t>Задавать плоскость уравнением в декартовой системе координат</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6.19</w:t>
            </w:r>
          </w:p>
        </w:tc>
        <w:tc>
          <w:tcPr>
            <w:tcW w:w="7370" w:type="dxa"/>
            <w:vAlign w:val="center"/>
          </w:tcPr>
          <w:p w:rsidR="00F52E67" w:rsidRPr="0094326F" w:rsidRDefault="00F52E67" w:rsidP="00D60007">
            <w:pPr>
              <w:pStyle w:val="ConsPlusNormal"/>
              <w:contextualSpacing/>
              <w:jc w:val="both"/>
            </w:pPr>
            <w:r w:rsidRPr="0094326F">
              <w:t>Решать простейшие геометрические задачи на применение векторно-координатного метода</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6.20</w:t>
            </w:r>
          </w:p>
        </w:tc>
        <w:tc>
          <w:tcPr>
            <w:tcW w:w="7370" w:type="dxa"/>
            <w:vAlign w:val="center"/>
          </w:tcPr>
          <w:p w:rsidR="00F52E67" w:rsidRPr="0094326F" w:rsidRDefault="00F52E67" w:rsidP="00D60007">
            <w:pPr>
              <w:pStyle w:val="ConsPlusNormal"/>
              <w:contextualSpacing/>
              <w:jc w:val="both"/>
            </w:pPr>
            <w:r w:rsidRPr="0094326F">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6.21</w:t>
            </w:r>
          </w:p>
        </w:tc>
        <w:tc>
          <w:tcPr>
            <w:tcW w:w="7370" w:type="dxa"/>
            <w:vAlign w:val="center"/>
          </w:tcPr>
          <w:p w:rsidR="00F52E67" w:rsidRPr="0094326F" w:rsidRDefault="00F52E67" w:rsidP="00D60007">
            <w:pPr>
              <w:pStyle w:val="ConsPlusNormal"/>
              <w:contextualSpacing/>
              <w:jc w:val="both"/>
            </w:pPr>
            <w:r w:rsidRPr="0094326F">
              <w:t>Применять простейшие программные средства и электронно-коммуникационные системы при решении стереометрических задач</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6.22</w:t>
            </w:r>
          </w:p>
        </w:tc>
        <w:tc>
          <w:tcPr>
            <w:tcW w:w="7370" w:type="dxa"/>
            <w:vAlign w:val="center"/>
          </w:tcPr>
          <w:p w:rsidR="00F52E67" w:rsidRPr="0094326F" w:rsidRDefault="00F52E67" w:rsidP="00D60007">
            <w:pPr>
              <w:pStyle w:val="ConsPlusNormal"/>
              <w:contextualSpacing/>
              <w:jc w:val="both"/>
            </w:pPr>
            <w:r w:rsidRPr="0094326F">
              <w:t>Приводить примеры математических закономерностей в природе и жизни, распознавать проявление законов геометрии в искусстве</w:t>
            </w:r>
          </w:p>
        </w:tc>
      </w:tr>
      <w:tr w:rsidR="00F52E67" w:rsidRPr="0094326F" w:rsidTr="00D60007">
        <w:tc>
          <w:tcPr>
            <w:tcW w:w="1701" w:type="dxa"/>
            <w:vAlign w:val="center"/>
          </w:tcPr>
          <w:p w:rsidR="00F52E67" w:rsidRPr="0094326F" w:rsidRDefault="00F52E67" w:rsidP="00D60007">
            <w:pPr>
              <w:pStyle w:val="ConsPlusNormal"/>
              <w:contextualSpacing/>
              <w:jc w:val="center"/>
            </w:pPr>
            <w:r w:rsidRPr="0094326F">
              <w:t>6.23</w:t>
            </w:r>
          </w:p>
        </w:tc>
        <w:tc>
          <w:tcPr>
            <w:tcW w:w="7370" w:type="dxa"/>
            <w:vAlign w:val="center"/>
          </w:tcPr>
          <w:p w:rsidR="00F52E67" w:rsidRPr="0094326F" w:rsidRDefault="00F52E67" w:rsidP="00D60007">
            <w:pPr>
              <w:pStyle w:val="ConsPlusNormal"/>
              <w:contextualSpacing/>
              <w:jc w:val="both"/>
            </w:pPr>
            <w:r w:rsidRPr="0094326F">
              <w:t xml:space="preserve">Применять полученные знания на практике: анализировать реальные ситуации и применять изученные понятия в процессе поиска решения </w:t>
            </w:r>
            <w:r w:rsidRPr="0094326F">
              <w:lastRenderedPageBreak/>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w:t>
            </w:r>
          </w:p>
        </w:tc>
        <w:tc>
          <w:tcPr>
            <w:tcW w:w="7994" w:type="dxa"/>
            <w:vAlign w:val="center"/>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1.1</w:t>
            </w:r>
          </w:p>
        </w:tc>
        <w:tc>
          <w:tcPr>
            <w:tcW w:w="7994" w:type="dxa"/>
            <w:vAlign w:val="center"/>
          </w:tcPr>
          <w:p w:rsidR="00F52E67" w:rsidRPr="0094326F" w:rsidRDefault="00F52E67" w:rsidP="00D60007">
            <w:pPr>
              <w:pStyle w:val="ConsPlusNormal"/>
              <w:contextualSpacing/>
              <w:jc w:val="both"/>
            </w:pPr>
            <w:r w:rsidRPr="0094326F">
              <w:t>Натуральные и целые числа. Признаки делимости целых чисел</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1.2</w:t>
            </w:r>
          </w:p>
        </w:tc>
        <w:tc>
          <w:tcPr>
            <w:tcW w:w="7994" w:type="dxa"/>
            <w:vAlign w:val="center"/>
          </w:tcPr>
          <w:p w:rsidR="00F52E67" w:rsidRPr="0094326F" w:rsidRDefault="00F52E67" w:rsidP="00D60007">
            <w:pPr>
              <w:pStyle w:val="ConsPlusNormal"/>
              <w:contextualSpacing/>
              <w:jc w:val="both"/>
            </w:pPr>
            <w:r w:rsidRPr="0094326F">
              <w:t>Степень с рациональным показателем. Свойства степени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1.3</w:t>
            </w:r>
          </w:p>
        </w:tc>
        <w:tc>
          <w:tcPr>
            <w:tcW w:w="7994" w:type="dxa"/>
            <w:vAlign w:val="center"/>
          </w:tcPr>
          <w:p w:rsidR="00F52E67" w:rsidRPr="0094326F" w:rsidRDefault="00F52E67" w:rsidP="00D60007">
            <w:pPr>
              <w:pStyle w:val="ConsPlusNormal"/>
              <w:contextualSpacing/>
              <w:jc w:val="both"/>
            </w:pPr>
            <w:r w:rsidRPr="0094326F">
              <w:t>Логарифм числа. Десятичные и натуральные логарифмы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w:t>
            </w:r>
          </w:p>
        </w:tc>
        <w:tc>
          <w:tcPr>
            <w:tcW w:w="7994" w:type="dxa"/>
            <w:vAlign w:val="center"/>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2.1</w:t>
            </w:r>
          </w:p>
        </w:tc>
        <w:tc>
          <w:tcPr>
            <w:tcW w:w="7994" w:type="dxa"/>
            <w:vAlign w:val="center"/>
          </w:tcPr>
          <w:p w:rsidR="00F52E67" w:rsidRPr="0094326F" w:rsidRDefault="00F52E67" w:rsidP="00D60007">
            <w:pPr>
              <w:pStyle w:val="ConsPlusNormal"/>
              <w:contextualSpacing/>
              <w:jc w:val="both"/>
            </w:pPr>
            <w:r w:rsidRPr="0094326F">
              <w:t>Преобразование выражений, содержащих логарифмы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2.2</w:t>
            </w:r>
          </w:p>
        </w:tc>
        <w:tc>
          <w:tcPr>
            <w:tcW w:w="7994" w:type="dxa"/>
            <w:vAlign w:val="center"/>
          </w:tcPr>
          <w:p w:rsidR="00F52E67" w:rsidRPr="0094326F" w:rsidRDefault="00F52E67" w:rsidP="00D60007">
            <w:pPr>
              <w:pStyle w:val="ConsPlusNormal"/>
              <w:contextualSpacing/>
              <w:jc w:val="both"/>
            </w:pPr>
            <w:r w:rsidRPr="0094326F">
              <w:t>Преобразование выражений, содержащих степени с рациональным показателем</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2.3</w:t>
            </w:r>
          </w:p>
        </w:tc>
        <w:tc>
          <w:tcPr>
            <w:tcW w:w="7994" w:type="dxa"/>
            <w:vAlign w:val="center"/>
          </w:tcPr>
          <w:p w:rsidR="00F52E67" w:rsidRPr="0094326F" w:rsidRDefault="00F52E67" w:rsidP="00D60007">
            <w:pPr>
              <w:pStyle w:val="ConsPlusNormal"/>
              <w:contextualSpacing/>
              <w:jc w:val="both"/>
            </w:pPr>
            <w:r w:rsidRPr="0094326F">
              <w:t>Примеры тригонометрических неравенств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2.4</w:t>
            </w:r>
          </w:p>
        </w:tc>
        <w:tc>
          <w:tcPr>
            <w:tcW w:w="7994" w:type="dxa"/>
            <w:vAlign w:val="center"/>
          </w:tcPr>
          <w:p w:rsidR="00F52E67" w:rsidRPr="0094326F" w:rsidRDefault="00F52E67" w:rsidP="00D60007">
            <w:pPr>
              <w:pStyle w:val="ConsPlusNormal"/>
              <w:contextualSpacing/>
              <w:jc w:val="both"/>
            </w:pPr>
            <w:r w:rsidRPr="0094326F">
              <w:t>Показательные уравнения и неравенства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2.5</w:t>
            </w:r>
          </w:p>
        </w:tc>
        <w:tc>
          <w:tcPr>
            <w:tcW w:w="7994" w:type="dxa"/>
            <w:vAlign w:val="center"/>
          </w:tcPr>
          <w:p w:rsidR="00F52E67" w:rsidRPr="0094326F" w:rsidRDefault="00F52E67" w:rsidP="00D60007">
            <w:pPr>
              <w:pStyle w:val="ConsPlusNormal"/>
              <w:contextualSpacing/>
              <w:jc w:val="both"/>
            </w:pPr>
            <w:r w:rsidRPr="0094326F">
              <w:t>Логарифмические уравнения и неравенства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2.6</w:t>
            </w:r>
          </w:p>
        </w:tc>
        <w:tc>
          <w:tcPr>
            <w:tcW w:w="7994" w:type="dxa"/>
            <w:vAlign w:val="center"/>
          </w:tcPr>
          <w:p w:rsidR="00F52E67" w:rsidRPr="0094326F" w:rsidRDefault="00F52E67" w:rsidP="00D60007">
            <w:pPr>
              <w:pStyle w:val="ConsPlusNormal"/>
              <w:contextualSpacing/>
              <w:jc w:val="both"/>
            </w:pPr>
            <w:r w:rsidRPr="0094326F">
              <w:t>Системы линейных уравнений. Решение прикладных задач с помощью системы линейных уравнений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2.7</w:t>
            </w:r>
          </w:p>
        </w:tc>
        <w:tc>
          <w:tcPr>
            <w:tcW w:w="7994" w:type="dxa"/>
            <w:vAlign w:val="center"/>
          </w:tcPr>
          <w:p w:rsidR="00F52E67" w:rsidRPr="0094326F" w:rsidRDefault="00F52E67" w:rsidP="00D60007">
            <w:pPr>
              <w:pStyle w:val="ConsPlusNormal"/>
              <w:contextualSpacing/>
              <w:jc w:val="both"/>
            </w:pPr>
            <w:r w:rsidRPr="0094326F">
              <w:t>Системы и совокупности рациональных уравнений и неравенств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2.8</w:t>
            </w:r>
          </w:p>
        </w:tc>
        <w:tc>
          <w:tcPr>
            <w:tcW w:w="7994" w:type="dxa"/>
            <w:vAlign w:val="center"/>
          </w:tcPr>
          <w:p w:rsidR="00F52E67" w:rsidRPr="0094326F" w:rsidRDefault="00F52E67" w:rsidP="00D60007">
            <w:pPr>
              <w:pStyle w:val="ConsPlusNormal"/>
              <w:contextualSpacing/>
              <w:jc w:val="both"/>
            </w:pPr>
            <w:r w:rsidRPr="0094326F">
              <w:t>Применение уравнений, систем и неравенств к решению математических задач и задач из различных областей науки и реальной жизни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w:t>
            </w:r>
          </w:p>
        </w:tc>
        <w:tc>
          <w:tcPr>
            <w:tcW w:w="7994" w:type="dxa"/>
            <w:vAlign w:val="center"/>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3.1</w:t>
            </w:r>
          </w:p>
        </w:tc>
        <w:tc>
          <w:tcPr>
            <w:tcW w:w="7994" w:type="dxa"/>
            <w:vAlign w:val="center"/>
          </w:tcPr>
          <w:p w:rsidR="00F52E67" w:rsidRPr="0094326F" w:rsidRDefault="00F52E67" w:rsidP="00D60007">
            <w:pPr>
              <w:pStyle w:val="ConsPlusNormal"/>
              <w:contextualSpacing/>
              <w:jc w:val="both"/>
            </w:pPr>
            <w:r w:rsidRPr="0094326F">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3.2</w:t>
            </w:r>
          </w:p>
        </w:tc>
        <w:tc>
          <w:tcPr>
            <w:tcW w:w="7994" w:type="dxa"/>
            <w:vAlign w:val="center"/>
          </w:tcPr>
          <w:p w:rsidR="00F52E67" w:rsidRPr="0094326F" w:rsidRDefault="00F52E67" w:rsidP="00D60007">
            <w:pPr>
              <w:pStyle w:val="ConsPlusNormal"/>
              <w:contextualSpacing/>
              <w:jc w:val="both"/>
            </w:pPr>
            <w:r w:rsidRPr="0094326F">
              <w:t>Тригонометрические функции, их свойства и графики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3.3</w:t>
            </w:r>
          </w:p>
        </w:tc>
        <w:tc>
          <w:tcPr>
            <w:tcW w:w="7994" w:type="dxa"/>
            <w:vAlign w:val="center"/>
          </w:tcPr>
          <w:p w:rsidR="00F52E67" w:rsidRPr="0094326F" w:rsidRDefault="00F52E67" w:rsidP="00D60007">
            <w:pPr>
              <w:pStyle w:val="ConsPlusNormal"/>
              <w:contextualSpacing/>
              <w:jc w:val="both"/>
            </w:pPr>
            <w:r w:rsidRPr="0094326F">
              <w:t>Показательная и логарифмическая функции, их свойства и графики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3.4</w:t>
            </w:r>
          </w:p>
        </w:tc>
        <w:tc>
          <w:tcPr>
            <w:tcW w:w="7994" w:type="dxa"/>
            <w:vAlign w:val="center"/>
          </w:tcPr>
          <w:p w:rsidR="00F52E67" w:rsidRPr="0094326F" w:rsidRDefault="00F52E67" w:rsidP="00D60007">
            <w:pPr>
              <w:pStyle w:val="ConsPlusNormal"/>
              <w:contextualSpacing/>
              <w:jc w:val="both"/>
            </w:pPr>
            <w:r w:rsidRPr="0094326F">
              <w:t>Использование графиков функций для решения уравнений и линейных систем</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3.5</w:t>
            </w:r>
          </w:p>
        </w:tc>
        <w:tc>
          <w:tcPr>
            <w:tcW w:w="7994" w:type="dxa"/>
            <w:vAlign w:val="center"/>
          </w:tcPr>
          <w:p w:rsidR="00F52E67" w:rsidRPr="0094326F" w:rsidRDefault="00F52E67" w:rsidP="00D60007">
            <w:pPr>
              <w:pStyle w:val="ConsPlusNormal"/>
              <w:contextualSpacing/>
              <w:jc w:val="both"/>
            </w:pPr>
            <w:r w:rsidRPr="0094326F">
              <w:t xml:space="preserve">Использование графиков функций для исследования процессов и </w:t>
            </w:r>
            <w:r w:rsidRPr="0094326F">
              <w:lastRenderedPageBreak/>
              <w:t>зависимостей, которые возникают при решении задач из других учебных предметов и реальной жизни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lastRenderedPageBreak/>
              <w:t>4</w:t>
            </w:r>
          </w:p>
        </w:tc>
        <w:tc>
          <w:tcPr>
            <w:tcW w:w="7994" w:type="dxa"/>
            <w:vAlign w:val="center"/>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4.1</w:t>
            </w:r>
          </w:p>
        </w:tc>
        <w:tc>
          <w:tcPr>
            <w:tcW w:w="7994" w:type="dxa"/>
            <w:vAlign w:val="center"/>
          </w:tcPr>
          <w:p w:rsidR="00F52E67" w:rsidRPr="0094326F" w:rsidRDefault="00F52E67" w:rsidP="00D60007">
            <w:pPr>
              <w:pStyle w:val="ConsPlusNormal"/>
              <w:contextualSpacing/>
              <w:jc w:val="both"/>
            </w:pPr>
            <w:r w:rsidRPr="0094326F">
              <w:t>Непрерывные функции. Метод интервалов для решения неравенств</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4.2</w:t>
            </w:r>
          </w:p>
        </w:tc>
        <w:tc>
          <w:tcPr>
            <w:tcW w:w="7994" w:type="dxa"/>
            <w:vAlign w:val="center"/>
          </w:tcPr>
          <w:p w:rsidR="00F52E67" w:rsidRPr="0094326F" w:rsidRDefault="00F52E67" w:rsidP="00D60007">
            <w:pPr>
              <w:pStyle w:val="ConsPlusNormal"/>
              <w:contextualSpacing/>
              <w:jc w:val="both"/>
            </w:pPr>
            <w:r w:rsidRPr="0094326F">
              <w:t>Производная функции. Геометрический и физический смысл производной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4.3</w:t>
            </w:r>
          </w:p>
        </w:tc>
        <w:tc>
          <w:tcPr>
            <w:tcW w:w="7994" w:type="dxa"/>
            <w:vAlign w:val="center"/>
          </w:tcPr>
          <w:p w:rsidR="00F52E67" w:rsidRPr="0094326F" w:rsidRDefault="00F52E67" w:rsidP="00D60007">
            <w:pPr>
              <w:pStyle w:val="ConsPlusNormal"/>
              <w:contextualSpacing/>
              <w:jc w:val="both"/>
            </w:pPr>
            <w:r w:rsidRPr="0094326F">
              <w:t>Производные элементарных функций. Формулы нахождения производной суммы, произведения и частного функций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4.4</w:t>
            </w:r>
          </w:p>
        </w:tc>
        <w:tc>
          <w:tcPr>
            <w:tcW w:w="7994" w:type="dxa"/>
            <w:vAlign w:val="center"/>
          </w:tcPr>
          <w:p w:rsidR="00F52E67" w:rsidRPr="0094326F" w:rsidRDefault="00F52E67" w:rsidP="00D60007">
            <w:pPr>
              <w:pStyle w:val="ConsPlusNormal"/>
              <w:contextualSpacing/>
              <w:jc w:val="both"/>
            </w:pPr>
            <w:r w:rsidRPr="0094326F">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4.5</w:t>
            </w:r>
          </w:p>
        </w:tc>
        <w:tc>
          <w:tcPr>
            <w:tcW w:w="7994" w:type="dxa"/>
            <w:vAlign w:val="center"/>
          </w:tcPr>
          <w:p w:rsidR="00F52E67" w:rsidRPr="0094326F" w:rsidRDefault="00F52E67" w:rsidP="00D60007">
            <w:pPr>
              <w:pStyle w:val="ConsPlusNormal"/>
              <w:contextualSpacing/>
              <w:jc w:val="both"/>
            </w:pPr>
            <w:r w:rsidRPr="0094326F">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4.6</w:t>
            </w:r>
          </w:p>
        </w:tc>
        <w:tc>
          <w:tcPr>
            <w:tcW w:w="7994" w:type="dxa"/>
            <w:vAlign w:val="center"/>
          </w:tcPr>
          <w:p w:rsidR="00F52E67" w:rsidRPr="0094326F" w:rsidRDefault="00F52E67" w:rsidP="00D60007">
            <w:pPr>
              <w:pStyle w:val="ConsPlusNormal"/>
              <w:contextualSpacing/>
              <w:jc w:val="both"/>
            </w:pPr>
            <w:r w:rsidRPr="0094326F">
              <w:t>Первообразная. Таблица первообразных</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4.7</w:t>
            </w:r>
          </w:p>
        </w:tc>
        <w:tc>
          <w:tcPr>
            <w:tcW w:w="7994" w:type="dxa"/>
            <w:vAlign w:val="center"/>
          </w:tcPr>
          <w:p w:rsidR="00F52E67" w:rsidRPr="0094326F" w:rsidRDefault="00F52E67" w:rsidP="00D60007">
            <w:pPr>
              <w:pStyle w:val="ConsPlusNormal"/>
              <w:contextualSpacing/>
              <w:jc w:val="both"/>
            </w:pPr>
            <w:r w:rsidRPr="0094326F">
              <w:t>Интеграл, его геометрический и физический смысл. Вычисление интеграла по формуле Ньютона - Лейбница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w:t>
            </w:r>
          </w:p>
        </w:tc>
        <w:tc>
          <w:tcPr>
            <w:tcW w:w="7994" w:type="dxa"/>
            <w:vAlign w:val="center"/>
          </w:tcPr>
          <w:p w:rsidR="00F52E67" w:rsidRPr="0094326F" w:rsidRDefault="00F52E67" w:rsidP="00D60007">
            <w:pPr>
              <w:pStyle w:val="ConsPlusNormal"/>
              <w:contextualSpacing/>
              <w:jc w:val="both"/>
            </w:pPr>
            <w:r w:rsidRPr="0094326F">
              <w:t>Теория вероятностей и статистика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5.1</w:t>
            </w:r>
          </w:p>
        </w:tc>
        <w:tc>
          <w:tcPr>
            <w:tcW w:w="7994" w:type="dxa"/>
            <w:vAlign w:val="center"/>
          </w:tcPr>
          <w:p w:rsidR="00F52E67" w:rsidRPr="0094326F" w:rsidRDefault="00F52E67" w:rsidP="00D60007">
            <w:pPr>
              <w:pStyle w:val="ConsPlusNormal"/>
              <w:contextualSpacing/>
              <w:jc w:val="both"/>
            </w:pPr>
            <w:r w:rsidRPr="0094326F">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5.2</w:t>
            </w:r>
          </w:p>
        </w:tc>
        <w:tc>
          <w:tcPr>
            <w:tcW w:w="7994" w:type="dxa"/>
            <w:vAlign w:val="center"/>
          </w:tcPr>
          <w:p w:rsidR="00F52E67" w:rsidRPr="0094326F" w:rsidRDefault="00F52E67" w:rsidP="00D60007">
            <w:pPr>
              <w:pStyle w:val="ConsPlusNormal"/>
              <w:contextualSpacing/>
              <w:jc w:val="both"/>
            </w:pPr>
            <w:r w:rsidRPr="0094326F">
              <w:t>Закон больших чисел и его роль в науке, природе и обществе. Выборочный метод исследований</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5.3</w:t>
            </w:r>
          </w:p>
        </w:tc>
        <w:tc>
          <w:tcPr>
            <w:tcW w:w="7994" w:type="dxa"/>
            <w:vAlign w:val="center"/>
          </w:tcPr>
          <w:p w:rsidR="00F52E67" w:rsidRPr="0094326F" w:rsidRDefault="00F52E67" w:rsidP="00D60007">
            <w:pPr>
              <w:pStyle w:val="ConsPlusNormal"/>
              <w:contextualSpacing/>
              <w:jc w:val="both"/>
            </w:pPr>
            <w:r w:rsidRPr="0094326F">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w:t>
            </w:r>
          </w:p>
        </w:tc>
        <w:tc>
          <w:tcPr>
            <w:tcW w:w="7994" w:type="dxa"/>
            <w:vAlign w:val="center"/>
          </w:tcPr>
          <w:p w:rsidR="00F52E67" w:rsidRPr="0094326F" w:rsidRDefault="00F52E67" w:rsidP="00D60007">
            <w:pPr>
              <w:pStyle w:val="ConsPlusNormal"/>
              <w:contextualSpacing/>
              <w:jc w:val="both"/>
            </w:pPr>
            <w:r w:rsidRPr="0094326F">
              <w:t>Геометрия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6.1</w:t>
            </w:r>
          </w:p>
        </w:tc>
        <w:tc>
          <w:tcPr>
            <w:tcW w:w="7994" w:type="dxa"/>
            <w:vAlign w:val="center"/>
          </w:tcPr>
          <w:p w:rsidR="00F52E67" w:rsidRPr="0094326F" w:rsidRDefault="00F52E67" w:rsidP="00D60007">
            <w:pPr>
              <w:pStyle w:val="ConsPlusNormal"/>
              <w:contextualSpacing/>
              <w:jc w:val="both"/>
            </w:pPr>
            <w:r w:rsidRPr="0094326F">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6.2</w:t>
            </w:r>
          </w:p>
        </w:tc>
        <w:tc>
          <w:tcPr>
            <w:tcW w:w="7994" w:type="dxa"/>
            <w:vAlign w:val="center"/>
          </w:tcPr>
          <w:p w:rsidR="00F52E67" w:rsidRPr="0094326F" w:rsidRDefault="00F52E67" w:rsidP="00D60007">
            <w:pPr>
              <w:pStyle w:val="ConsPlusNormal"/>
              <w:contextualSpacing/>
              <w:jc w:val="both"/>
            </w:pPr>
            <w:r w:rsidRPr="0094326F">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6.3</w:t>
            </w:r>
          </w:p>
        </w:tc>
        <w:tc>
          <w:tcPr>
            <w:tcW w:w="7994" w:type="dxa"/>
            <w:vAlign w:val="center"/>
          </w:tcPr>
          <w:p w:rsidR="00F52E67" w:rsidRPr="0094326F" w:rsidRDefault="00F52E67" w:rsidP="00D60007">
            <w:pPr>
              <w:pStyle w:val="ConsPlusNormal"/>
              <w:contextualSpacing/>
              <w:jc w:val="both"/>
            </w:pPr>
            <w:r w:rsidRPr="0094326F">
              <w:t xml:space="preserve">Сфера и шар: центр, радиус, диаметр, площадь поверхности сферы. Взаимное </w:t>
            </w:r>
            <w:r w:rsidRPr="0094326F">
              <w:lastRenderedPageBreak/>
              <w:t>расположение сферы и плоскости, касательная плоскость к сфере, площадь сферы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lastRenderedPageBreak/>
              <w:t>6.4</w:t>
            </w:r>
          </w:p>
        </w:tc>
        <w:tc>
          <w:tcPr>
            <w:tcW w:w="7994" w:type="dxa"/>
            <w:vAlign w:val="center"/>
          </w:tcPr>
          <w:p w:rsidR="00F52E67" w:rsidRPr="0094326F" w:rsidRDefault="00F52E67" w:rsidP="00D60007">
            <w:pPr>
              <w:pStyle w:val="ConsPlusNormal"/>
              <w:contextualSpacing/>
              <w:jc w:val="both"/>
            </w:pPr>
            <w:r w:rsidRPr="0094326F">
              <w:t>Изображение тел вращения на плоскости. Развертка цилиндра и конуса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6.5</w:t>
            </w:r>
          </w:p>
        </w:tc>
        <w:tc>
          <w:tcPr>
            <w:tcW w:w="7994" w:type="dxa"/>
            <w:vAlign w:val="center"/>
          </w:tcPr>
          <w:p w:rsidR="00F52E67" w:rsidRPr="0094326F" w:rsidRDefault="00F52E67" w:rsidP="00D60007">
            <w:pPr>
              <w:pStyle w:val="ConsPlusNormal"/>
              <w:contextualSpacing/>
              <w:jc w:val="both"/>
            </w:pPr>
            <w:r w:rsidRPr="0094326F">
              <w:t>Комбинации тел вращения и многогранников. Многогранник, описанный около сферы, сфера, вписанная в многогранник, или тело вращения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6.6</w:t>
            </w:r>
          </w:p>
        </w:tc>
        <w:tc>
          <w:tcPr>
            <w:tcW w:w="7994" w:type="dxa"/>
            <w:vAlign w:val="center"/>
          </w:tcPr>
          <w:p w:rsidR="00F52E67" w:rsidRPr="0094326F" w:rsidRDefault="00F52E67" w:rsidP="00D60007">
            <w:pPr>
              <w:pStyle w:val="ConsPlusNormal"/>
              <w:contextualSpacing/>
              <w:jc w:val="both"/>
            </w:pPr>
            <w:r w:rsidRPr="0094326F">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6.7</w:t>
            </w:r>
          </w:p>
        </w:tc>
        <w:tc>
          <w:tcPr>
            <w:tcW w:w="7994" w:type="dxa"/>
            <w:vAlign w:val="center"/>
          </w:tcPr>
          <w:p w:rsidR="00F52E67" w:rsidRPr="0094326F" w:rsidRDefault="00F52E67" w:rsidP="00D60007">
            <w:pPr>
              <w:pStyle w:val="ConsPlusNormal"/>
              <w:contextualSpacing/>
              <w:jc w:val="both"/>
            </w:pPr>
            <w:r w:rsidRPr="0094326F">
              <w:t>Подобные тела в пространстве. Соотношения между площадями поверхностей, объемами подобных тел</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6.8</w:t>
            </w:r>
          </w:p>
        </w:tc>
        <w:tc>
          <w:tcPr>
            <w:tcW w:w="7994" w:type="dxa"/>
            <w:vAlign w:val="center"/>
          </w:tcPr>
          <w:p w:rsidR="00F52E67" w:rsidRPr="0094326F" w:rsidRDefault="00F52E67" w:rsidP="00D60007">
            <w:pPr>
              <w:pStyle w:val="ConsPlusNormal"/>
              <w:contextualSpacing/>
              <w:jc w:val="both"/>
            </w:pPr>
            <w:r w:rsidRPr="0094326F">
              <w:t>Сечения цилиндра (параллельно и перпендикулярно оси), сечения конуса (параллельное основанию и проходящее через вершину), сечения шара</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6.9</w:t>
            </w:r>
          </w:p>
        </w:tc>
        <w:tc>
          <w:tcPr>
            <w:tcW w:w="7994" w:type="dxa"/>
            <w:vAlign w:val="center"/>
          </w:tcPr>
          <w:p w:rsidR="00F52E67" w:rsidRPr="0094326F" w:rsidRDefault="00F52E67" w:rsidP="00D60007">
            <w:pPr>
              <w:pStyle w:val="ConsPlusNormal"/>
              <w:contextualSpacing/>
              <w:jc w:val="both"/>
            </w:pPr>
            <w:r w:rsidRPr="0094326F">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6.10</w:t>
            </w:r>
          </w:p>
        </w:tc>
        <w:tc>
          <w:tcPr>
            <w:tcW w:w="7994" w:type="dxa"/>
            <w:vAlign w:val="center"/>
          </w:tcPr>
          <w:p w:rsidR="00F52E67" w:rsidRPr="0094326F" w:rsidRDefault="00F52E67" w:rsidP="00D60007">
            <w:pPr>
              <w:pStyle w:val="ConsPlusNormal"/>
              <w:contextualSpacing/>
              <w:jc w:val="both"/>
            </w:pPr>
            <w:r w:rsidRPr="0094326F">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r w:rsidRPr="0094326F">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на ЕГЭ по математике требования</w:t>
      </w:r>
    </w:p>
    <w:p w:rsidR="00F52E67" w:rsidRPr="0094326F" w:rsidRDefault="00F52E67" w:rsidP="00F52E67">
      <w:pPr>
        <w:pStyle w:val="ConsPlusNormal"/>
        <w:contextualSpacing/>
        <w:jc w:val="center"/>
      </w:pPr>
      <w:r w:rsidRPr="0094326F">
        <w:t>к результатам освоения основной образовательной программы</w:t>
      </w:r>
    </w:p>
    <w:p w:rsidR="00F52E67" w:rsidRPr="0094326F" w:rsidRDefault="00F52E67" w:rsidP="00F52E67">
      <w:pPr>
        <w:pStyle w:val="ConsPlusNormal"/>
        <w:contextualSpacing/>
        <w:jc w:val="center"/>
      </w:pPr>
      <w:r w:rsidRPr="0094326F">
        <w:t>среднего общего образования</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требования</w:t>
            </w:r>
          </w:p>
        </w:tc>
        <w:tc>
          <w:tcPr>
            <w:tcW w:w="7370" w:type="dxa"/>
          </w:tcPr>
          <w:p w:rsidR="00F52E67" w:rsidRPr="0094326F" w:rsidRDefault="00F52E67" w:rsidP="00D60007">
            <w:pPr>
              <w:pStyle w:val="ConsPlusNormal"/>
              <w:contextualSpacing/>
              <w:jc w:val="center"/>
            </w:pPr>
            <w:r w:rsidRPr="0094326F">
              <w:t>Проверяемые требования к предметным результатам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w:t>
            </w:r>
            <w:r w:rsidRPr="0094326F">
              <w:lastRenderedPageBreak/>
              <w:t>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w:t>
            </w:r>
          </w:p>
        </w:tc>
        <w:tc>
          <w:tcPr>
            <w:tcW w:w="7370" w:type="dxa"/>
          </w:tcPr>
          <w:p w:rsidR="00F52E67" w:rsidRPr="0094326F" w:rsidRDefault="00F52E67" w:rsidP="00D60007">
            <w:pPr>
              <w:pStyle w:val="ConsPlusNormal"/>
              <w:contextualSpacing/>
              <w:jc w:val="both"/>
            </w:pPr>
            <w:r w:rsidRPr="0094326F">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w:t>
            </w:r>
            <w:r w:rsidRPr="0094326F">
              <w:lastRenderedPageBreak/>
              <w:t>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5</w:t>
            </w:r>
          </w:p>
        </w:tc>
        <w:tc>
          <w:tcPr>
            <w:tcW w:w="7370" w:type="dxa"/>
          </w:tcPr>
          <w:p w:rsidR="00F52E67" w:rsidRPr="0094326F" w:rsidRDefault="00F52E67" w:rsidP="00D60007">
            <w:pPr>
              <w:pStyle w:val="ConsPlusNormal"/>
              <w:contextualSpacing/>
              <w:jc w:val="both"/>
            </w:pPr>
            <w:r w:rsidRPr="0094326F">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w:t>
            </w:r>
            <w:r w:rsidRPr="0094326F">
              <w:lastRenderedPageBreak/>
              <w:t>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9</w:t>
            </w:r>
          </w:p>
        </w:tc>
        <w:tc>
          <w:tcPr>
            <w:tcW w:w="7370" w:type="dxa"/>
          </w:tcPr>
          <w:p w:rsidR="00F52E67" w:rsidRPr="0094326F" w:rsidRDefault="00F52E67" w:rsidP="00D60007">
            <w:pPr>
              <w:pStyle w:val="ConsPlusNormal"/>
              <w:contextualSpacing/>
              <w:jc w:val="both"/>
            </w:pPr>
            <w:r w:rsidRPr="0094326F">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w:t>
            </w:r>
            <w:r w:rsidRPr="0094326F">
              <w:lastRenderedPageBreak/>
              <w:t>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12</w:t>
            </w:r>
          </w:p>
        </w:tc>
        <w:tc>
          <w:tcPr>
            <w:tcW w:w="7370" w:type="dxa"/>
          </w:tcPr>
          <w:p w:rsidR="00F52E67" w:rsidRPr="0094326F" w:rsidRDefault="00F52E67" w:rsidP="00D60007">
            <w:pPr>
              <w:pStyle w:val="ConsPlusNormal"/>
              <w:contextualSpacing/>
              <w:jc w:val="both"/>
            </w:pPr>
            <w:r w:rsidRPr="0094326F">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Перечень элементов содержания, проверяемых на ЕГЭ</w:t>
      </w:r>
    </w:p>
    <w:p w:rsidR="00F52E67" w:rsidRPr="0094326F" w:rsidRDefault="00F52E67" w:rsidP="00F52E67">
      <w:pPr>
        <w:pStyle w:val="ConsPlusNormal"/>
        <w:contextualSpacing/>
        <w:jc w:val="center"/>
      </w:pPr>
      <w:r w:rsidRPr="0094326F">
        <w:t>по математике</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Натуральные и целые числа. Признаки делимости целых чисел</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Рациональные числа. Обыкновенные и десятичные дроби, проценты, бесконечные периодические дроби</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Арифметический корень натуральной степени. Действия с арифметическими корнями натуральной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Степень с целым показателем. Степень с рациональным показателем. Свойства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Синус, косинус и тангенс числового аргумента. Арксинус, арккосинус, арктангенс числового аргумента</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Логарифм числа. Десятичные и натуральные логарифмы</w:t>
            </w:r>
          </w:p>
        </w:tc>
      </w:tr>
      <w:tr w:rsidR="00F52E67" w:rsidRPr="0094326F" w:rsidTr="00D60007">
        <w:tc>
          <w:tcPr>
            <w:tcW w:w="1077" w:type="dxa"/>
          </w:tcPr>
          <w:p w:rsidR="00F52E67" w:rsidRPr="0094326F" w:rsidRDefault="00F52E67" w:rsidP="00D60007">
            <w:pPr>
              <w:pStyle w:val="ConsPlusNormal"/>
              <w:contextualSpacing/>
              <w:jc w:val="center"/>
            </w:pPr>
            <w:r w:rsidRPr="0094326F">
              <w:t>1.7</w:t>
            </w:r>
          </w:p>
        </w:tc>
        <w:tc>
          <w:tcPr>
            <w:tcW w:w="7994" w:type="dxa"/>
          </w:tcPr>
          <w:p w:rsidR="00F52E67" w:rsidRPr="0094326F" w:rsidRDefault="00F52E67" w:rsidP="00D60007">
            <w:pPr>
              <w:pStyle w:val="ConsPlusNormal"/>
              <w:contextualSpacing/>
              <w:jc w:val="both"/>
            </w:pPr>
            <w:r w:rsidRPr="0094326F">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1.8</w:t>
            </w:r>
          </w:p>
        </w:tc>
        <w:tc>
          <w:tcPr>
            <w:tcW w:w="7994" w:type="dxa"/>
          </w:tcPr>
          <w:p w:rsidR="00F52E67" w:rsidRPr="0094326F" w:rsidRDefault="00F52E67" w:rsidP="00D60007">
            <w:pPr>
              <w:pStyle w:val="ConsPlusNormal"/>
              <w:contextualSpacing/>
              <w:jc w:val="both"/>
            </w:pPr>
            <w:r w:rsidRPr="0094326F">
              <w:t>Преобразование выражений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1.9</w:t>
            </w:r>
          </w:p>
        </w:tc>
        <w:tc>
          <w:tcPr>
            <w:tcW w:w="7994" w:type="dxa"/>
          </w:tcPr>
          <w:p w:rsidR="00F52E67" w:rsidRPr="0094326F" w:rsidRDefault="00F52E67" w:rsidP="00D60007">
            <w:pPr>
              <w:pStyle w:val="ConsPlusNormal"/>
              <w:contextualSpacing/>
              <w:jc w:val="both"/>
            </w:pPr>
            <w:r w:rsidRPr="0094326F">
              <w:t>Комплексные числа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Целые и дробно-рациональные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Иррациональные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Тригонометрические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Показательные и логарифмические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Целые и дробно-рациональные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Иррациональные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Показательные и логарифмические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Тригонометрические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Системы и совокупности уравнений и неравенств</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Уравнения, неравенства и системы с параметрами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Матрица системы линейных уравнений. Определитель матрицы</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Функция, способы задания функции. График функции. Взаимно обратные функции. Четные и нечетные функции. Периодические функции</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Степенная функция с натуральным и целым показателем. Ее свойства и график. Свойства и график корня n-ой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Тригонометрические функции, их свойства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Показательная и логарифмическая функции, их свойства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Точки разрыва. Асимптоты графиков функций. Свойства функций, непрерывных на отрезке</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Последовательности, способы задания последовательностей</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Арифметическая и геометрическая прогрессии. Формула сложных процентов</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4.1</w:t>
            </w:r>
          </w:p>
        </w:tc>
        <w:tc>
          <w:tcPr>
            <w:tcW w:w="7994" w:type="dxa"/>
          </w:tcPr>
          <w:p w:rsidR="00F52E67" w:rsidRPr="0094326F" w:rsidRDefault="00F52E67" w:rsidP="00D60007">
            <w:pPr>
              <w:pStyle w:val="ConsPlusNormal"/>
              <w:contextualSpacing/>
              <w:jc w:val="both"/>
            </w:pPr>
            <w:r w:rsidRPr="0094326F">
              <w:t>Производная функции. Производные элементарных функций</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Первообразная. Интеграл</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Множества и логика</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Множество, операции над множествами. Диаграммы Эйлера - Венна</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Логика</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Вероятность и статистика</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Описательная статистика</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Вероятность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6.3</w:t>
            </w:r>
          </w:p>
        </w:tc>
        <w:tc>
          <w:tcPr>
            <w:tcW w:w="7994" w:type="dxa"/>
          </w:tcPr>
          <w:p w:rsidR="00F52E67" w:rsidRPr="0094326F" w:rsidRDefault="00F52E67" w:rsidP="00D60007">
            <w:pPr>
              <w:pStyle w:val="ConsPlusNormal"/>
              <w:contextualSpacing/>
              <w:jc w:val="both"/>
            </w:pPr>
            <w:r w:rsidRPr="0094326F">
              <w:t>Комбинаторика</w:t>
            </w:r>
          </w:p>
        </w:tc>
      </w:tr>
      <w:tr w:rsidR="00F52E67" w:rsidRPr="0094326F" w:rsidTr="00D60007">
        <w:tc>
          <w:tcPr>
            <w:tcW w:w="1077" w:type="dxa"/>
          </w:tcPr>
          <w:p w:rsidR="00F52E67" w:rsidRPr="0094326F" w:rsidRDefault="00F52E67" w:rsidP="00D60007">
            <w:pPr>
              <w:pStyle w:val="ConsPlusNormal"/>
              <w:contextualSpacing/>
              <w:jc w:val="center"/>
            </w:pPr>
            <w:r w:rsidRPr="0094326F">
              <w:t>7</w:t>
            </w:r>
          </w:p>
        </w:tc>
        <w:tc>
          <w:tcPr>
            <w:tcW w:w="7994" w:type="dxa"/>
          </w:tcPr>
          <w:p w:rsidR="00F52E67" w:rsidRPr="0094326F" w:rsidRDefault="00F52E67" w:rsidP="00D60007">
            <w:pPr>
              <w:pStyle w:val="ConsPlusNormal"/>
              <w:contextualSpacing/>
              <w:jc w:val="both"/>
            </w:pPr>
            <w:r w:rsidRPr="0094326F">
              <w:t>Геометрия</w:t>
            </w:r>
          </w:p>
        </w:tc>
      </w:tr>
      <w:tr w:rsidR="00F52E67" w:rsidRPr="0094326F" w:rsidTr="00D60007">
        <w:tc>
          <w:tcPr>
            <w:tcW w:w="1077" w:type="dxa"/>
          </w:tcPr>
          <w:p w:rsidR="00F52E67" w:rsidRPr="0094326F" w:rsidRDefault="00F52E67" w:rsidP="00D60007">
            <w:pPr>
              <w:pStyle w:val="ConsPlusNormal"/>
              <w:contextualSpacing/>
              <w:jc w:val="center"/>
            </w:pPr>
            <w:r w:rsidRPr="0094326F">
              <w:t>7.1</w:t>
            </w:r>
          </w:p>
        </w:tc>
        <w:tc>
          <w:tcPr>
            <w:tcW w:w="7994" w:type="dxa"/>
          </w:tcPr>
          <w:p w:rsidR="00F52E67" w:rsidRPr="0094326F" w:rsidRDefault="00F52E67" w:rsidP="00D60007">
            <w:pPr>
              <w:pStyle w:val="ConsPlusNormal"/>
              <w:contextualSpacing/>
              <w:jc w:val="both"/>
            </w:pPr>
            <w:r w:rsidRPr="0094326F">
              <w:t>Фигуры на плоскости</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Прямые и плоскости в пространстве</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Многогранники</w:t>
            </w:r>
          </w:p>
        </w:tc>
      </w:tr>
      <w:tr w:rsidR="00F52E67" w:rsidRPr="0094326F" w:rsidTr="00D60007">
        <w:tc>
          <w:tcPr>
            <w:tcW w:w="1077" w:type="dxa"/>
          </w:tcPr>
          <w:p w:rsidR="00F52E67" w:rsidRPr="0094326F" w:rsidRDefault="00F52E67" w:rsidP="00D60007">
            <w:pPr>
              <w:pStyle w:val="ConsPlusNormal"/>
              <w:contextualSpacing/>
              <w:jc w:val="center"/>
            </w:pPr>
            <w:r w:rsidRPr="0094326F">
              <w:t>7.4</w:t>
            </w:r>
          </w:p>
        </w:tc>
        <w:tc>
          <w:tcPr>
            <w:tcW w:w="7994" w:type="dxa"/>
          </w:tcPr>
          <w:p w:rsidR="00F52E67" w:rsidRPr="0094326F" w:rsidRDefault="00F52E67" w:rsidP="00D60007">
            <w:pPr>
              <w:pStyle w:val="ConsPlusNormal"/>
              <w:contextualSpacing/>
              <w:jc w:val="both"/>
            </w:pPr>
            <w:r w:rsidRPr="0094326F">
              <w:t>Тела и поверхности вращения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7.5</w:t>
            </w:r>
          </w:p>
        </w:tc>
        <w:tc>
          <w:tcPr>
            <w:tcW w:w="7994" w:type="dxa"/>
          </w:tcPr>
          <w:p w:rsidR="00F52E67" w:rsidRPr="0094326F" w:rsidRDefault="00F52E67" w:rsidP="00D60007">
            <w:pPr>
              <w:pStyle w:val="ConsPlusNormal"/>
              <w:contextualSpacing/>
              <w:jc w:val="both"/>
            </w:pPr>
            <w:r w:rsidRPr="0094326F">
              <w:t>Координаты и векторы</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2.1.6. </w:t>
      </w:r>
      <w:r w:rsidR="00F52E67" w:rsidRPr="0094326F">
        <w:rPr>
          <w:rFonts w:ascii="Times New Roman" w:hAnsi="Times New Roman" w:cs="Times New Roman"/>
        </w:rPr>
        <w:t>Рабочая программа по учебному предмету "Математика" (углубленный уровень)</w:t>
      </w:r>
    </w:p>
    <w:p w:rsidR="00F52E67" w:rsidRPr="0094326F" w:rsidRDefault="00F52E67" w:rsidP="00F52E67">
      <w:pPr>
        <w:pStyle w:val="ConsPlusNormal"/>
        <w:ind w:firstLine="540"/>
        <w:contextualSpacing/>
        <w:jc w:val="both"/>
      </w:pPr>
    </w:p>
    <w:p w:rsidR="00F52E67" w:rsidRPr="0094326F" w:rsidRDefault="00F52E67" w:rsidP="00F52E67">
      <w:pPr>
        <w:pStyle w:val="ConsPlusNormal"/>
        <w:spacing w:before="240"/>
        <w:ind w:firstLine="540"/>
        <w:contextualSpacing/>
        <w:jc w:val="both"/>
      </w:pPr>
      <w:r w:rsidRPr="0094326F">
        <w:t xml:space="preserve">Программа по математике углубленного уровня для обучающихся на уровне среднего общего образования разработана на основе </w:t>
      </w:r>
      <w:hyperlink r:id="rId1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52E67" w:rsidRPr="0094326F" w:rsidRDefault="00F52E67" w:rsidP="00F52E67">
      <w:pPr>
        <w:pStyle w:val="ConsPlusNormal"/>
        <w:spacing w:before="240"/>
        <w:ind w:firstLine="540"/>
        <w:contextualSpacing/>
        <w:jc w:val="both"/>
      </w:pPr>
      <w:r w:rsidRPr="0094326F">
        <w:t xml:space="preserve">В программе по математике учтены идеи и положения </w:t>
      </w:r>
      <w:hyperlink r:id="rId113"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94326F">
          <w:rPr>
            <w:color w:val="0000FF"/>
          </w:rPr>
          <w:t>концепции</w:t>
        </w:r>
      </w:hyperlink>
      <w:r w:rsidRPr="0094326F">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w:t>
      </w:r>
      <w:r w:rsidRPr="0094326F">
        <w:lastRenderedPageBreak/>
        <w:t>математике углубленного уровня.</w:t>
      </w:r>
    </w:p>
    <w:p w:rsidR="00F52E67" w:rsidRPr="0094326F" w:rsidRDefault="00F52E67" w:rsidP="00F52E67">
      <w:pPr>
        <w:pStyle w:val="ConsPlusNormal"/>
        <w:spacing w:before="240"/>
        <w:ind w:firstLine="540"/>
        <w:contextualSpacing/>
        <w:jc w:val="both"/>
      </w:pPr>
      <w:r w:rsidRPr="0094326F">
        <w:t>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52E67" w:rsidRPr="0094326F" w:rsidRDefault="00F52E67" w:rsidP="00F52E67">
      <w:pPr>
        <w:pStyle w:val="ConsPlusNormal"/>
        <w:spacing w:before="240"/>
        <w:ind w:firstLine="540"/>
        <w:contextualSpacing/>
        <w:jc w:val="both"/>
      </w:pPr>
      <w:r w:rsidRPr="0094326F">
        <w:t>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52E67" w:rsidRPr="0094326F" w:rsidRDefault="00F52E67" w:rsidP="00F52E67">
      <w:pPr>
        <w:pStyle w:val="ConsPlusNormal"/>
        <w:spacing w:before="240"/>
        <w:ind w:firstLine="540"/>
        <w:contextualSpacing/>
        <w:jc w:val="both"/>
      </w:pPr>
      <w:r w:rsidRPr="0094326F">
        <w:t>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52E67" w:rsidRPr="0094326F" w:rsidRDefault="00F52E67" w:rsidP="00F52E67">
      <w:pPr>
        <w:pStyle w:val="ConsPlusNormal"/>
        <w:spacing w:before="240"/>
        <w:ind w:firstLine="540"/>
        <w:contextualSpacing/>
        <w:jc w:val="both"/>
      </w:pPr>
      <w:r w:rsidRPr="0094326F">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52E67" w:rsidRPr="0094326F" w:rsidRDefault="00F52E67" w:rsidP="00F52E67">
      <w:pPr>
        <w:pStyle w:val="ConsPlusNormal"/>
        <w:spacing w:before="240"/>
        <w:ind w:firstLine="540"/>
        <w:contextualSpacing/>
        <w:jc w:val="both"/>
      </w:pPr>
      <w:r w:rsidRPr="0094326F">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52E67" w:rsidRPr="0094326F" w:rsidRDefault="00F52E67" w:rsidP="00F52E67">
      <w:pPr>
        <w:pStyle w:val="ConsPlusNormal"/>
        <w:spacing w:before="240"/>
        <w:ind w:firstLine="540"/>
        <w:contextualSpacing/>
        <w:jc w:val="both"/>
      </w:pPr>
      <w:r w:rsidRPr="0094326F">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52E67" w:rsidRPr="0094326F" w:rsidRDefault="00F52E67" w:rsidP="00F52E67">
      <w:pPr>
        <w:pStyle w:val="ConsPlusNormal"/>
        <w:spacing w:before="240"/>
        <w:ind w:firstLine="540"/>
        <w:contextualSpacing/>
        <w:jc w:val="both"/>
      </w:pPr>
      <w:r w:rsidRPr="0094326F">
        <w:t>Приоритетными целями обучения математике в 10 - 11 классах на углубленном уровне продолжают оставаться:</w:t>
      </w:r>
    </w:p>
    <w:p w:rsidR="00F52E67" w:rsidRPr="0094326F" w:rsidRDefault="00F52E67" w:rsidP="00F52E67">
      <w:pPr>
        <w:pStyle w:val="ConsPlusNormal"/>
        <w:spacing w:before="240"/>
        <w:ind w:firstLine="540"/>
        <w:contextualSpacing/>
        <w:jc w:val="both"/>
      </w:pPr>
      <w:r w:rsidRPr="0094326F">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w:t>
      </w:r>
      <w:r w:rsidRPr="0094326F">
        <w:lastRenderedPageBreak/>
        <w:t>обеспечивающих преемственность и перспективность математического образования обучающихся;</w:t>
      </w:r>
    </w:p>
    <w:p w:rsidR="00F52E67" w:rsidRPr="0094326F" w:rsidRDefault="00F52E67" w:rsidP="00F52E67">
      <w:pPr>
        <w:pStyle w:val="ConsPlusNormal"/>
        <w:spacing w:before="240"/>
        <w:ind w:firstLine="540"/>
        <w:contextualSpacing/>
        <w:jc w:val="both"/>
      </w:pPr>
      <w:r w:rsidRPr="0094326F">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52E67" w:rsidRPr="0094326F" w:rsidRDefault="00F52E67" w:rsidP="00F52E67">
      <w:pPr>
        <w:pStyle w:val="ConsPlusNormal"/>
        <w:spacing w:before="240"/>
        <w:ind w:firstLine="540"/>
        <w:contextualSpacing/>
        <w:jc w:val="both"/>
      </w:pPr>
      <w:r w:rsidRPr="0094326F">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52E67" w:rsidRPr="0094326F" w:rsidRDefault="00F52E67" w:rsidP="00F52E67">
      <w:pPr>
        <w:pStyle w:val="ConsPlusNormal"/>
        <w:spacing w:before="240"/>
        <w:ind w:firstLine="540"/>
        <w:contextualSpacing/>
        <w:jc w:val="both"/>
      </w:pPr>
      <w:r w:rsidRPr="0094326F">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52E67" w:rsidRPr="0094326F" w:rsidRDefault="00F52E67" w:rsidP="00F52E67">
      <w:pPr>
        <w:pStyle w:val="ConsPlusNormal"/>
        <w:spacing w:before="240"/>
        <w:ind w:firstLine="540"/>
        <w:contextualSpacing/>
        <w:jc w:val="both"/>
      </w:pPr>
      <w:r w:rsidRPr="0094326F">
        <w:t xml:space="preserve">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1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 xml:space="preserve">В соответствии с </w:t>
      </w:r>
      <w:hyperlink r:id="rId11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математики, - 544 часа: в 10 классе - 272 часа (8 часов в неделю), в 11 классе - 272 часа (8 часов в неделю).</w:t>
      </w:r>
    </w:p>
    <w:p w:rsidR="00F52E67" w:rsidRPr="0094326F" w:rsidRDefault="00F52E67" w:rsidP="00F52E67">
      <w:pPr>
        <w:pStyle w:val="ConsPlusNormal"/>
        <w:spacing w:before="240"/>
        <w:ind w:firstLine="540"/>
        <w:contextualSpacing/>
        <w:jc w:val="both"/>
      </w:pPr>
      <w:r w:rsidRPr="0094326F">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математике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 xml:space="preserve">сформированность гражданской позиции обучающегося как активного и </w:t>
      </w:r>
      <w:r w:rsidRPr="0094326F">
        <w:lastRenderedPageBreak/>
        <w:t>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w:t>
      </w:r>
      <w:r w:rsidRPr="0094326F">
        <w:lastRenderedPageBreak/>
        <w:t>проводимого анализа;</w:t>
      </w:r>
    </w:p>
    <w:p w:rsidR="00F52E67" w:rsidRPr="0094326F" w:rsidRDefault="00F52E67" w:rsidP="00F52E67">
      <w:pPr>
        <w:pStyle w:val="ConsPlusNormal"/>
        <w:spacing w:before="240"/>
        <w:ind w:firstLine="540"/>
        <w:contextualSpacing/>
        <w:jc w:val="both"/>
      </w:pPr>
      <w:r w:rsidRPr="0094326F">
        <w:t>воспринимать, формулировать и преобразовывать суждения: утвердительные и отрицательные, единичные, частные и общие, условные;</w:t>
      </w:r>
    </w:p>
    <w:p w:rsidR="00F52E67" w:rsidRPr="0094326F" w:rsidRDefault="00F52E67" w:rsidP="00F52E67">
      <w:pPr>
        <w:pStyle w:val="ConsPlusNormal"/>
        <w:spacing w:before="240"/>
        <w:ind w:firstLine="540"/>
        <w:contextualSpacing/>
        <w:jc w:val="both"/>
      </w:pPr>
      <w:r w:rsidRPr="0094326F">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Pr="0094326F" w:rsidRDefault="00F52E67" w:rsidP="00F52E67">
      <w:pPr>
        <w:pStyle w:val="ConsPlusNormal"/>
        <w:spacing w:before="240"/>
        <w:ind w:firstLine="540"/>
        <w:contextualSpacing/>
        <w:jc w:val="both"/>
      </w:pPr>
      <w:r w:rsidRPr="0094326F">
        <w:t>делать выводы с использованием законов логики, дедуктивных и индуктивных умозаключений, умозаключений по аналогии;</w:t>
      </w:r>
    </w:p>
    <w:p w:rsidR="00F52E67" w:rsidRPr="0094326F" w:rsidRDefault="00F52E67" w:rsidP="00F52E67">
      <w:pPr>
        <w:pStyle w:val="ConsPlusNormal"/>
        <w:spacing w:before="240"/>
        <w:ind w:firstLine="540"/>
        <w:contextualSpacing/>
        <w:jc w:val="both"/>
      </w:pPr>
      <w:r w:rsidRPr="0094326F">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Pr="0094326F" w:rsidRDefault="00F52E67" w:rsidP="00F52E67">
      <w:pPr>
        <w:pStyle w:val="ConsPlusNormal"/>
        <w:spacing w:before="240"/>
        <w:ind w:firstLine="540"/>
        <w:contextualSpacing/>
        <w:jc w:val="both"/>
      </w:pPr>
      <w:r w:rsidRPr="0094326F">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Pr="0094326F" w:rsidRDefault="00F52E67" w:rsidP="00F52E67">
      <w:pPr>
        <w:pStyle w:val="ConsPlusNormal"/>
        <w:spacing w:before="240"/>
        <w:ind w:firstLine="540"/>
        <w:contextualSpacing/>
        <w:jc w:val="both"/>
      </w:pPr>
      <w:r w:rsidRPr="0094326F">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52E67" w:rsidRPr="0094326F" w:rsidRDefault="00F52E67" w:rsidP="00F52E67">
      <w:pPr>
        <w:pStyle w:val="ConsPlusNormal"/>
        <w:spacing w:before="240"/>
        <w:ind w:firstLine="540"/>
        <w:contextualSpacing/>
        <w:jc w:val="both"/>
      </w:pPr>
      <w:r w:rsidRPr="0094326F">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F52E67" w:rsidRPr="0094326F" w:rsidRDefault="00F52E67" w:rsidP="00F52E67">
      <w:pPr>
        <w:pStyle w:val="ConsPlusNormal"/>
        <w:spacing w:before="240"/>
        <w:ind w:firstLine="540"/>
        <w:contextualSpacing/>
        <w:jc w:val="both"/>
      </w:pPr>
      <w:r w:rsidRPr="0094326F">
        <w:t>прогнозировать возможное развитие процесса, а также выдвигать предположения о его развитии в новых условиях.</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выявлять дефициты информации, данных, необходимых для ответа на вопрос и для решения задачи;</w:t>
      </w:r>
    </w:p>
    <w:p w:rsidR="00F52E67" w:rsidRPr="0094326F" w:rsidRDefault="00F52E67" w:rsidP="00F52E67">
      <w:pPr>
        <w:pStyle w:val="ConsPlusNormal"/>
        <w:spacing w:before="240"/>
        <w:ind w:firstLine="540"/>
        <w:contextualSpacing/>
        <w:jc w:val="both"/>
      </w:pPr>
      <w:r w:rsidRPr="0094326F">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структурировать информацию, представлять ее в различных формах, иллюстрировать графически;</w:t>
      </w:r>
    </w:p>
    <w:p w:rsidR="00F52E67" w:rsidRPr="0094326F" w:rsidRDefault="00F52E67" w:rsidP="00F52E67">
      <w:pPr>
        <w:pStyle w:val="ConsPlusNormal"/>
        <w:spacing w:before="240"/>
        <w:ind w:firstLine="540"/>
        <w:contextualSpacing/>
        <w:jc w:val="both"/>
      </w:pPr>
      <w:r w:rsidRPr="0094326F">
        <w:t>оценивать надежность информации по самостоятельно сформулированным критериям.</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52E67" w:rsidRPr="0094326F" w:rsidRDefault="00F52E67" w:rsidP="00F52E67">
      <w:pPr>
        <w:pStyle w:val="ConsPlusNormal"/>
        <w:spacing w:before="240"/>
        <w:ind w:firstLine="540"/>
        <w:contextualSpacing/>
        <w:jc w:val="both"/>
      </w:pPr>
      <w:r w:rsidRPr="0094326F">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52E67" w:rsidRPr="0094326F" w:rsidRDefault="00F52E67" w:rsidP="00F52E67">
      <w:pPr>
        <w:pStyle w:val="ConsPlusNormal"/>
        <w:spacing w:before="240"/>
        <w:ind w:firstLine="540"/>
        <w:contextualSpacing/>
        <w:jc w:val="both"/>
      </w:pPr>
      <w:r w:rsidRPr="0094326F">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lastRenderedPageBreak/>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Pr="0094326F" w:rsidRDefault="00F52E67" w:rsidP="00F52E67">
      <w:pPr>
        <w:pStyle w:val="ConsPlusNormal"/>
        <w:spacing w:before="240"/>
        <w:ind w:firstLine="540"/>
        <w:contextualSpacing/>
        <w:jc w:val="both"/>
      </w:pPr>
      <w:r w:rsidRPr="0094326F">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52E67" w:rsidRPr="0094326F" w:rsidRDefault="00F52E67" w:rsidP="00F52E67">
      <w:pPr>
        <w:pStyle w:val="ConsPlusNormal"/>
        <w:spacing w:before="240"/>
        <w:ind w:firstLine="540"/>
        <w:contextualSpacing/>
        <w:jc w:val="both"/>
      </w:pPr>
      <w:r w:rsidRPr="0094326F">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Pr="0094326F" w:rsidRDefault="00F52E67" w:rsidP="00F52E67">
      <w:pPr>
        <w:pStyle w:val="ConsPlusNormal"/>
        <w:spacing w:before="240"/>
        <w:ind w:firstLine="540"/>
        <w:contextualSpacing/>
        <w:jc w:val="both"/>
      </w:pPr>
      <w:r w:rsidRPr="0094326F">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Pr="0094326F" w:rsidRDefault="00F52E67" w:rsidP="00F52E67">
      <w:pPr>
        <w:pStyle w:val="ConsPlusNormal"/>
        <w:spacing w:before="240"/>
        <w:ind w:firstLine="540"/>
        <w:contextualSpacing/>
        <w:jc w:val="both"/>
      </w:pPr>
      <w:r w:rsidRPr="0094326F">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Рабочая программа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52E67" w:rsidRPr="0094326F" w:rsidRDefault="00F52E67" w:rsidP="00F52E67">
      <w:pPr>
        <w:pStyle w:val="ConsPlusNormal"/>
        <w:spacing w:before="240"/>
        <w:ind w:firstLine="540"/>
        <w:contextualSpacing/>
        <w:jc w:val="both"/>
      </w:pPr>
      <w:r w:rsidRPr="0094326F">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52E67" w:rsidRPr="0094326F" w:rsidRDefault="00F52E67" w:rsidP="00F52E67">
      <w:pPr>
        <w:pStyle w:val="ConsPlusNormal"/>
        <w:spacing w:before="240"/>
        <w:ind w:firstLine="540"/>
        <w:contextualSpacing/>
        <w:jc w:val="both"/>
      </w:pPr>
      <w:r w:rsidRPr="0094326F">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52E67" w:rsidRPr="0094326F" w:rsidRDefault="00F52E67" w:rsidP="00F52E67">
      <w:pPr>
        <w:pStyle w:val="ConsPlusNormal"/>
        <w:spacing w:before="240"/>
        <w:ind w:firstLine="540"/>
        <w:contextualSpacing/>
        <w:jc w:val="both"/>
      </w:pPr>
      <w:r w:rsidRPr="0094326F">
        <w:lastRenderedPageBreak/>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52E67" w:rsidRPr="0094326F" w:rsidRDefault="00F52E67" w:rsidP="00F52E67">
      <w:pPr>
        <w:pStyle w:val="ConsPlusNormal"/>
        <w:spacing w:before="240"/>
        <w:ind w:firstLine="540"/>
        <w:contextualSpacing/>
        <w:jc w:val="both"/>
      </w:pPr>
      <w:r w:rsidRPr="0094326F">
        <w:t>В основе методики обучения алгебре и началам математического анализа лежит деятельностный принцип обучения.</w:t>
      </w:r>
    </w:p>
    <w:p w:rsidR="00F52E67" w:rsidRPr="0094326F" w:rsidRDefault="00F52E67" w:rsidP="00F52E67">
      <w:pPr>
        <w:pStyle w:val="ConsPlusNormal"/>
        <w:spacing w:before="240"/>
        <w:ind w:firstLine="540"/>
        <w:contextualSpacing/>
        <w:jc w:val="both"/>
      </w:pPr>
      <w:r w:rsidRPr="0094326F">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52E67" w:rsidRPr="0094326F" w:rsidRDefault="00F52E67" w:rsidP="00F52E67">
      <w:pPr>
        <w:pStyle w:val="ConsPlusNormal"/>
        <w:spacing w:before="240"/>
        <w:ind w:firstLine="540"/>
        <w:contextualSpacing/>
        <w:jc w:val="both"/>
      </w:pPr>
      <w:r w:rsidRPr="0094326F">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F52E67" w:rsidRPr="0094326F" w:rsidRDefault="00F52E67" w:rsidP="00F52E67">
      <w:pPr>
        <w:pStyle w:val="ConsPlusNormal"/>
        <w:spacing w:before="240"/>
        <w:ind w:firstLine="540"/>
        <w:contextualSpacing/>
        <w:jc w:val="both"/>
      </w:pPr>
      <w:r w:rsidRPr="0094326F">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52E67" w:rsidRPr="0094326F" w:rsidRDefault="00F52E67" w:rsidP="00F52E67">
      <w:pPr>
        <w:pStyle w:val="ConsPlusNormal"/>
        <w:spacing w:before="240"/>
        <w:ind w:firstLine="540"/>
        <w:contextualSpacing/>
        <w:jc w:val="both"/>
      </w:pPr>
      <w:r w:rsidRPr="0094326F">
        <w:lastRenderedPageBreak/>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52E67" w:rsidRPr="0094326F" w:rsidRDefault="00F52E67" w:rsidP="00F52E67">
      <w:pPr>
        <w:pStyle w:val="ConsPlusNormal"/>
        <w:spacing w:before="240"/>
        <w:ind w:firstLine="540"/>
        <w:contextualSpacing/>
        <w:jc w:val="both"/>
      </w:pPr>
      <w:r w:rsidRPr="0094326F">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52E67" w:rsidRPr="0094326F" w:rsidRDefault="00F52E67" w:rsidP="00F52E67">
      <w:pPr>
        <w:pStyle w:val="ConsPlusNormal"/>
        <w:spacing w:before="240"/>
        <w:ind w:firstLine="540"/>
        <w:contextualSpacing/>
        <w:jc w:val="both"/>
      </w:pPr>
      <w:r w:rsidRPr="0094326F">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52E67" w:rsidRPr="0094326F" w:rsidRDefault="00F52E67" w:rsidP="00F52E67">
      <w:pPr>
        <w:pStyle w:val="ConsPlusNormal"/>
        <w:spacing w:before="240"/>
        <w:ind w:firstLine="540"/>
        <w:contextualSpacing/>
        <w:jc w:val="both"/>
      </w:pPr>
      <w:r w:rsidRPr="0094326F">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52E67" w:rsidRPr="0094326F" w:rsidRDefault="00F52E67" w:rsidP="00F52E67">
      <w:pPr>
        <w:pStyle w:val="ConsPlusNormal"/>
        <w:spacing w:before="240"/>
        <w:ind w:firstLine="540"/>
        <w:contextualSpacing/>
        <w:jc w:val="both"/>
      </w:pPr>
      <w:r w:rsidRPr="0094326F">
        <w:t xml:space="preserve">Возможна корректировка общего числа часов, рекомендованных для изучения учебного </w:t>
      </w:r>
      <w:r w:rsidRPr="0094326F">
        <w:lastRenderedPageBreak/>
        <w:t>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52E67" w:rsidRPr="0094326F" w:rsidRDefault="00F52E67" w:rsidP="00F52E67">
      <w:pPr>
        <w:pStyle w:val="ConsPlusNormal"/>
        <w:spacing w:before="240"/>
        <w:ind w:firstLine="540"/>
        <w:contextualSpacing/>
        <w:jc w:val="both"/>
      </w:pPr>
      <w:r w:rsidRPr="0094326F">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F52E67" w:rsidRPr="0094326F" w:rsidRDefault="00F52E67" w:rsidP="00F52E67">
      <w:pPr>
        <w:pStyle w:val="ConsPlusNormal"/>
        <w:spacing w:before="240"/>
        <w:ind w:firstLine="540"/>
        <w:contextualSpacing/>
        <w:jc w:val="both"/>
      </w:pPr>
      <w:r w:rsidRPr="0094326F">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52E67" w:rsidRPr="0094326F" w:rsidRDefault="00F52E67" w:rsidP="00F52E67">
      <w:pPr>
        <w:pStyle w:val="ConsPlusNormal"/>
        <w:spacing w:before="240"/>
        <w:ind w:firstLine="540"/>
        <w:contextualSpacing/>
        <w:jc w:val="both"/>
      </w:pPr>
      <w:r w:rsidRPr="0094326F">
        <w:t>Арифметический корень натуральной степени и его свойства.</w:t>
      </w:r>
    </w:p>
    <w:p w:rsidR="00F52E67" w:rsidRPr="0094326F" w:rsidRDefault="00F52E67" w:rsidP="00F52E67">
      <w:pPr>
        <w:pStyle w:val="ConsPlusNormal"/>
        <w:spacing w:before="240"/>
        <w:ind w:firstLine="540"/>
        <w:contextualSpacing/>
        <w:jc w:val="both"/>
      </w:pPr>
      <w:r w:rsidRPr="0094326F">
        <w:t>Степень с рациональным показателем и ее свойства, степень с действительным показателем.</w:t>
      </w:r>
    </w:p>
    <w:p w:rsidR="00F52E67" w:rsidRPr="0094326F" w:rsidRDefault="00F52E67" w:rsidP="00F52E67">
      <w:pPr>
        <w:pStyle w:val="ConsPlusNormal"/>
        <w:spacing w:before="240"/>
        <w:ind w:firstLine="540"/>
        <w:contextualSpacing/>
        <w:jc w:val="both"/>
      </w:pPr>
      <w:r w:rsidRPr="0094326F">
        <w:t>Логарифм числа. Свойства логарифма. Десятичные и натуральные логарифмы.</w:t>
      </w:r>
    </w:p>
    <w:p w:rsidR="00F52E67" w:rsidRPr="0094326F" w:rsidRDefault="00F52E67" w:rsidP="00F52E67">
      <w:pPr>
        <w:pStyle w:val="ConsPlusNormal"/>
        <w:spacing w:before="240"/>
        <w:ind w:firstLine="540"/>
        <w:contextualSpacing/>
        <w:jc w:val="both"/>
      </w:pPr>
      <w:r w:rsidRPr="0094326F">
        <w:t>Синус, косинус, тангенс, котангенс числового аргумента. Арксинус, арккосинус и арктангенс числового аргумента.</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F52E67" w:rsidRPr="0094326F" w:rsidRDefault="00F52E67" w:rsidP="00F52E67">
      <w:pPr>
        <w:pStyle w:val="ConsPlusNormal"/>
        <w:spacing w:before="240"/>
        <w:ind w:firstLine="540"/>
        <w:contextualSpacing/>
        <w:jc w:val="both"/>
      </w:pPr>
      <w:r w:rsidRPr="0094326F">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52E67" w:rsidRPr="0094326F" w:rsidRDefault="00F52E67" w:rsidP="00F52E67">
      <w:pPr>
        <w:pStyle w:val="ConsPlusNormal"/>
        <w:spacing w:before="240"/>
        <w:ind w:firstLine="540"/>
        <w:contextualSpacing/>
        <w:jc w:val="both"/>
      </w:pPr>
      <w:r w:rsidRPr="0094326F">
        <w:t>Преобразования числовых выражений, содержащих степени и корни.</w:t>
      </w:r>
    </w:p>
    <w:p w:rsidR="00F52E67" w:rsidRPr="0094326F" w:rsidRDefault="00F52E67" w:rsidP="00F52E67">
      <w:pPr>
        <w:pStyle w:val="ConsPlusNormal"/>
        <w:spacing w:before="240"/>
        <w:ind w:firstLine="540"/>
        <w:contextualSpacing/>
        <w:jc w:val="both"/>
      </w:pPr>
      <w:r w:rsidRPr="0094326F">
        <w:t>Иррациональные уравнения. Основные методы решения иррациональных уравнений.</w:t>
      </w:r>
    </w:p>
    <w:p w:rsidR="00F52E67" w:rsidRPr="0094326F" w:rsidRDefault="00F52E67" w:rsidP="00F52E67">
      <w:pPr>
        <w:pStyle w:val="ConsPlusNormal"/>
        <w:spacing w:before="240"/>
        <w:ind w:firstLine="540"/>
        <w:contextualSpacing/>
        <w:jc w:val="both"/>
      </w:pPr>
      <w:r w:rsidRPr="0094326F">
        <w:t>Показательные уравнения. Основные методы решения показательных уравнений.</w:t>
      </w:r>
    </w:p>
    <w:p w:rsidR="00F52E67" w:rsidRPr="0094326F" w:rsidRDefault="00F52E67" w:rsidP="00F52E67">
      <w:pPr>
        <w:pStyle w:val="ConsPlusNormal"/>
        <w:spacing w:before="240"/>
        <w:ind w:firstLine="540"/>
        <w:contextualSpacing/>
        <w:jc w:val="both"/>
      </w:pPr>
      <w:r w:rsidRPr="0094326F">
        <w:t>Преобразование выражений, содержащих логарифмы.</w:t>
      </w:r>
    </w:p>
    <w:p w:rsidR="00F52E67" w:rsidRPr="0094326F" w:rsidRDefault="00F52E67" w:rsidP="00F52E67">
      <w:pPr>
        <w:pStyle w:val="ConsPlusNormal"/>
        <w:spacing w:before="240"/>
        <w:ind w:firstLine="540"/>
        <w:contextualSpacing/>
        <w:jc w:val="both"/>
      </w:pPr>
      <w:r w:rsidRPr="0094326F">
        <w:t>Логарифмические уравнения. Основные методы решения логарифмических уравнений.</w:t>
      </w:r>
    </w:p>
    <w:p w:rsidR="00F52E67" w:rsidRPr="0094326F" w:rsidRDefault="00F52E67" w:rsidP="00F52E67">
      <w:pPr>
        <w:pStyle w:val="ConsPlusNormal"/>
        <w:spacing w:before="240"/>
        <w:ind w:firstLine="540"/>
        <w:contextualSpacing/>
        <w:jc w:val="both"/>
      </w:pPr>
      <w:r w:rsidRPr="0094326F">
        <w:t>Основные тригонометрические формулы. Преобразование тригонометрических выражений. Решение тригонометрических уравнений.</w:t>
      </w:r>
    </w:p>
    <w:p w:rsidR="00F52E67" w:rsidRPr="0094326F" w:rsidRDefault="00F52E67" w:rsidP="00F52E67">
      <w:pPr>
        <w:pStyle w:val="ConsPlusNormal"/>
        <w:spacing w:before="240"/>
        <w:ind w:firstLine="540"/>
        <w:contextualSpacing/>
        <w:jc w:val="both"/>
      </w:pPr>
      <w:r w:rsidRPr="0094326F">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52E67" w:rsidRPr="0094326F" w:rsidRDefault="00F52E67" w:rsidP="00F52E67">
      <w:pPr>
        <w:pStyle w:val="ConsPlusNormal"/>
        <w:spacing w:before="240"/>
        <w:ind w:firstLine="540"/>
        <w:contextualSpacing/>
        <w:jc w:val="both"/>
      </w:pPr>
      <w:r w:rsidRPr="0094326F">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52E67" w:rsidRPr="0094326F" w:rsidRDefault="00F52E67" w:rsidP="00F52E67">
      <w:pPr>
        <w:pStyle w:val="ConsPlusNormal"/>
        <w:spacing w:before="240"/>
        <w:ind w:firstLine="540"/>
        <w:contextualSpacing/>
        <w:jc w:val="both"/>
      </w:pPr>
      <w:r w:rsidRPr="0094326F">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52E67" w:rsidRPr="0094326F" w:rsidRDefault="00F52E67" w:rsidP="00F52E67">
      <w:pPr>
        <w:pStyle w:val="ConsPlusNormal"/>
        <w:spacing w:before="240"/>
        <w:ind w:firstLine="540"/>
        <w:contextualSpacing/>
        <w:jc w:val="both"/>
      </w:pPr>
      <w:r w:rsidRPr="0094326F">
        <w:t>Линейная, квадратичная и дробно-линейная функции. Элементарное исследование и построение их графиков.</w:t>
      </w:r>
    </w:p>
    <w:p w:rsidR="00F52E67" w:rsidRPr="0094326F" w:rsidRDefault="00F52E67" w:rsidP="00F52E67">
      <w:pPr>
        <w:pStyle w:val="ConsPlusNormal"/>
        <w:spacing w:before="240"/>
        <w:ind w:firstLine="540"/>
        <w:contextualSpacing/>
        <w:jc w:val="both"/>
      </w:pPr>
      <w:r w:rsidRPr="0094326F">
        <w:t xml:space="preserve">Степенная функция с натуральным и целым показателем. Ее свойства и график. </w:t>
      </w:r>
      <w:r w:rsidRPr="0094326F">
        <w:lastRenderedPageBreak/>
        <w:t>Свойства и график корня n-ой степени как функции обратной степени с натуральным показателем.</w:t>
      </w:r>
    </w:p>
    <w:p w:rsidR="00F52E67" w:rsidRPr="0094326F" w:rsidRDefault="00F52E67" w:rsidP="00F52E67">
      <w:pPr>
        <w:pStyle w:val="ConsPlusNormal"/>
        <w:spacing w:before="240"/>
        <w:ind w:firstLine="540"/>
        <w:contextualSpacing/>
        <w:jc w:val="both"/>
      </w:pPr>
      <w:r w:rsidRPr="0094326F">
        <w:t>Показательная и логарифмическая функции, их свойства и графики. Использование графиков функций для решения уравнений.</w:t>
      </w:r>
    </w:p>
    <w:p w:rsidR="00F52E67" w:rsidRPr="0094326F" w:rsidRDefault="00F52E67" w:rsidP="00F52E67">
      <w:pPr>
        <w:pStyle w:val="ConsPlusNormal"/>
        <w:spacing w:before="240"/>
        <w:ind w:firstLine="540"/>
        <w:contextualSpacing/>
        <w:jc w:val="both"/>
      </w:pPr>
      <w:r w:rsidRPr="0094326F">
        <w:t>Тригонометрическая окружность, определение тригонометрических функций числового аргумента.</w:t>
      </w:r>
    </w:p>
    <w:p w:rsidR="00F52E67" w:rsidRPr="0094326F" w:rsidRDefault="00F52E67" w:rsidP="00F52E67">
      <w:pPr>
        <w:pStyle w:val="ConsPlusNormal"/>
        <w:spacing w:before="240"/>
        <w:ind w:firstLine="540"/>
        <w:contextualSpacing/>
        <w:jc w:val="both"/>
      </w:pPr>
      <w:r w:rsidRPr="0094326F">
        <w:t>Функциональные зависимости в реальных процессах и явлениях. Графики реальных зависимостей.</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52E67" w:rsidRPr="0094326F" w:rsidRDefault="00F52E67" w:rsidP="00F52E67">
      <w:pPr>
        <w:pStyle w:val="ConsPlusNormal"/>
        <w:spacing w:before="240"/>
        <w:ind w:firstLine="540"/>
        <w:contextualSpacing/>
        <w:jc w:val="both"/>
      </w:pPr>
      <w:r w:rsidRPr="0094326F">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F52E67" w:rsidRPr="0094326F" w:rsidRDefault="00F52E67" w:rsidP="00F52E67">
      <w:pPr>
        <w:pStyle w:val="ConsPlusNormal"/>
        <w:spacing w:before="240"/>
        <w:ind w:firstLine="540"/>
        <w:contextualSpacing/>
        <w:jc w:val="both"/>
      </w:pPr>
      <w:r w:rsidRPr="0094326F">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52E67" w:rsidRPr="0094326F" w:rsidRDefault="00F52E67" w:rsidP="00F52E67">
      <w:pPr>
        <w:pStyle w:val="ConsPlusNormal"/>
        <w:spacing w:before="240"/>
        <w:ind w:firstLine="540"/>
        <w:contextualSpacing/>
        <w:jc w:val="both"/>
      </w:pPr>
      <w:r w:rsidRPr="0094326F">
        <w:t>Первая и вторая производные функции. Определение, геометрический и физический смысл производной. Уравнение касательной к графику функции.</w:t>
      </w:r>
    </w:p>
    <w:p w:rsidR="00F52E67" w:rsidRPr="0094326F" w:rsidRDefault="00F52E67" w:rsidP="00F52E67">
      <w:pPr>
        <w:pStyle w:val="ConsPlusNormal"/>
        <w:spacing w:before="240"/>
        <w:ind w:firstLine="540"/>
        <w:contextualSpacing/>
        <w:jc w:val="both"/>
      </w:pPr>
      <w:r w:rsidRPr="0094326F">
        <w:t>Производные элементарных функций. Производная суммы, произведения, частного и композиции функций.</w:t>
      </w:r>
    </w:p>
    <w:p w:rsidR="00F52E67" w:rsidRPr="0094326F" w:rsidRDefault="00F52E67" w:rsidP="00F52E67">
      <w:pPr>
        <w:pStyle w:val="ConsPlusNormal"/>
        <w:spacing w:before="240"/>
        <w:ind w:firstLine="540"/>
        <w:contextualSpacing/>
        <w:jc w:val="both"/>
      </w:pPr>
      <w:r w:rsidRPr="0094326F">
        <w:t>Множества и логика.</w:t>
      </w:r>
    </w:p>
    <w:p w:rsidR="00F52E67" w:rsidRPr="0094326F" w:rsidRDefault="00F52E67" w:rsidP="00F52E67">
      <w:pPr>
        <w:pStyle w:val="ConsPlusNormal"/>
        <w:spacing w:before="240"/>
        <w:ind w:firstLine="540"/>
        <w:contextualSpacing/>
        <w:jc w:val="both"/>
      </w:pPr>
      <w:r w:rsidRPr="0094326F">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F52E67" w:rsidRPr="0094326F" w:rsidRDefault="00F52E67" w:rsidP="00F52E67">
      <w:pPr>
        <w:pStyle w:val="ConsPlusNormal"/>
        <w:spacing w:before="240"/>
        <w:ind w:firstLine="540"/>
        <w:contextualSpacing/>
        <w:jc w:val="both"/>
      </w:pPr>
      <w:r w:rsidRPr="0094326F">
        <w:t>Определение, теорема, свойство математического объекта, следствие, доказательство, равносильные уравнения.</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F52E67" w:rsidRPr="0094326F" w:rsidRDefault="00F52E67" w:rsidP="00F52E67">
      <w:pPr>
        <w:pStyle w:val="ConsPlusNormal"/>
        <w:spacing w:before="240"/>
        <w:ind w:firstLine="540"/>
        <w:contextualSpacing/>
        <w:jc w:val="both"/>
      </w:pPr>
      <w:r w:rsidRPr="0094326F">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Система и совокупность уравнений и неравенств. Равносильные системы и системы-следствия. Равносильные неравенства.</w:t>
      </w:r>
    </w:p>
    <w:p w:rsidR="00F52E67" w:rsidRPr="0094326F" w:rsidRDefault="00F52E67" w:rsidP="00F52E67">
      <w:pPr>
        <w:pStyle w:val="ConsPlusNormal"/>
        <w:spacing w:before="240"/>
        <w:ind w:firstLine="540"/>
        <w:contextualSpacing/>
        <w:jc w:val="both"/>
      </w:pPr>
      <w:r w:rsidRPr="0094326F">
        <w:t>Отбор корней тригонометрических уравнений с помощью тригонометрической окружности. Решение тригонометрических неравенств.</w:t>
      </w:r>
    </w:p>
    <w:p w:rsidR="00F52E67" w:rsidRPr="0094326F" w:rsidRDefault="00F52E67" w:rsidP="00F52E67">
      <w:pPr>
        <w:pStyle w:val="ConsPlusNormal"/>
        <w:spacing w:before="240"/>
        <w:ind w:firstLine="540"/>
        <w:contextualSpacing/>
        <w:jc w:val="both"/>
      </w:pPr>
      <w:r w:rsidRPr="0094326F">
        <w:t>Основные методы решения показательных и логарифмических неравенств.</w:t>
      </w:r>
    </w:p>
    <w:p w:rsidR="00F52E67" w:rsidRPr="0094326F" w:rsidRDefault="00F52E67" w:rsidP="00F52E67">
      <w:pPr>
        <w:pStyle w:val="ConsPlusNormal"/>
        <w:spacing w:before="240"/>
        <w:ind w:firstLine="540"/>
        <w:contextualSpacing/>
        <w:jc w:val="both"/>
      </w:pPr>
      <w:r w:rsidRPr="0094326F">
        <w:t>Основные методы решения иррациональных неравенств.</w:t>
      </w:r>
    </w:p>
    <w:p w:rsidR="00F52E67" w:rsidRPr="0094326F" w:rsidRDefault="00F52E67" w:rsidP="00F52E67">
      <w:pPr>
        <w:pStyle w:val="ConsPlusNormal"/>
        <w:spacing w:before="240"/>
        <w:ind w:firstLine="540"/>
        <w:contextualSpacing/>
        <w:jc w:val="both"/>
      </w:pPr>
      <w:r w:rsidRPr="0094326F">
        <w:t>Основные методы решения систем и совокупностей рациональных, иррациональных, показательных и логарифмических уравнений.</w:t>
      </w:r>
    </w:p>
    <w:p w:rsidR="00F52E67" w:rsidRPr="0094326F" w:rsidRDefault="00F52E67" w:rsidP="00F52E67">
      <w:pPr>
        <w:pStyle w:val="ConsPlusNormal"/>
        <w:spacing w:before="240"/>
        <w:ind w:firstLine="540"/>
        <w:contextualSpacing/>
        <w:jc w:val="both"/>
      </w:pPr>
      <w:r w:rsidRPr="0094326F">
        <w:t>Уравнения, неравенства и системы с параметрами.</w:t>
      </w:r>
    </w:p>
    <w:p w:rsidR="00F52E67" w:rsidRPr="0094326F" w:rsidRDefault="00F52E67" w:rsidP="00F52E67">
      <w:pPr>
        <w:pStyle w:val="ConsPlusNormal"/>
        <w:spacing w:before="240"/>
        <w:ind w:firstLine="540"/>
        <w:contextualSpacing/>
        <w:jc w:val="both"/>
      </w:pPr>
      <w:r w:rsidRPr="0094326F">
        <w:t xml:space="preserve">Применение уравнений, систем и неравенств к решению математических задач и задач </w:t>
      </w:r>
      <w:r w:rsidRPr="0094326F">
        <w:lastRenderedPageBreak/>
        <w:t>из различных областей науки и реальной жизни, интерпретация полученных результатов.</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График композиции функций. Геометрические образы уравнений и неравенств на координатной плоскости.</w:t>
      </w:r>
    </w:p>
    <w:p w:rsidR="00F52E67" w:rsidRPr="0094326F" w:rsidRDefault="00F52E67" w:rsidP="00F52E67">
      <w:pPr>
        <w:pStyle w:val="ConsPlusNormal"/>
        <w:spacing w:before="240"/>
        <w:ind w:firstLine="540"/>
        <w:contextualSpacing/>
        <w:jc w:val="both"/>
      </w:pPr>
      <w:r w:rsidRPr="0094326F">
        <w:t>Тригонометрические функции, их свойства и графики.</w:t>
      </w:r>
    </w:p>
    <w:p w:rsidR="00F52E67" w:rsidRPr="0094326F" w:rsidRDefault="00F52E67" w:rsidP="00F52E67">
      <w:pPr>
        <w:pStyle w:val="ConsPlusNormal"/>
        <w:spacing w:before="240"/>
        <w:ind w:firstLine="540"/>
        <w:contextualSpacing/>
        <w:jc w:val="both"/>
      </w:pPr>
      <w:r w:rsidRPr="0094326F">
        <w:t>Графические методы решения уравнений и неравенств. Графические методы решения задач с параметрами.</w:t>
      </w:r>
    </w:p>
    <w:p w:rsidR="00F52E67" w:rsidRPr="0094326F" w:rsidRDefault="00F52E67" w:rsidP="00F52E67">
      <w:pPr>
        <w:pStyle w:val="ConsPlusNormal"/>
        <w:spacing w:before="240"/>
        <w:ind w:firstLine="540"/>
        <w:contextualSpacing/>
        <w:jc w:val="both"/>
      </w:pPr>
      <w:r w:rsidRPr="0094326F">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52E67" w:rsidRPr="0094326F" w:rsidRDefault="00F52E67" w:rsidP="00F52E67">
      <w:pPr>
        <w:pStyle w:val="ConsPlusNormal"/>
        <w:spacing w:before="240"/>
        <w:ind w:firstLine="540"/>
        <w:contextualSpacing/>
        <w:jc w:val="both"/>
      </w:pPr>
      <w:r w:rsidRPr="0094326F">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52E67" w:rsidRPr="0094326F" w:rsidRDefault="00F52E67" w:rsidP="00F52E67">
      <w:pPr>
        <w:pStyle w:val="ConsPlusNormal"/>
        <w:spacing w:before="240"/>
        <w:ind w:firstLine="540"/>
        <w:contextualSpacing/>
        <w:jc w:val="both"/>
      </w:pPr>
      <w:r w:rsidRPr="0094326F">
        <w:t>Первообразная, основное свойство первообразных. Первообразные элементарных функций. Правила нахождения первообразных.</w:t>
      </w:r>
    </w:p>
    <w:p w:rsidR="00F52E67" w:rsidRPr="0094326F" w:rsidRDefault="00F52E67" w:rsidP="00F52E67">
      <w:pPr>
        <w:pStyle w:val="ConsPlusNormal"/>
        <w:spacing w:before="240"/>
        <w:ind w:firstLine="540"/>
        <w:contextualSpacing/>
        <w:jc w:val="both"/>
      </w:pPr>
      <w:r w:rsidRPr="0094326F">
        <w:t>Интеграл. Геометрический смысл интеграла. Вычисление определенного интеграла по формуле Ньютона-Лейбница.</w:t>
      </w:r>
    </w:p>
    <w:p w:rsidR="00F52E67" w:rsidRPr="0094326F" w:rsidRDefault="00F52E67" w:rsidP="00F52E67">
      <w:pPr>
        <w:pStyle w:val="ConsPlusNormal"/>
        <w:spacing w:before="240"/>
        <w:ind w:firstLine="540"/>
        <w:contextualSpacing/>
        <w:jc w:val="both"/>
      </w:pPr>
      <w:r w:rsidRPr="0094326F">
        <w:t>Применение интеграла для нахождения площадей плоских фигур и объемов геометрических тел.</w:t>
      </w:r>
    </w:p>
    <w:p w:rsidR="00F52E67" w:rsidRPr="0094326F" w:rsidRDefault="00F52E67" w:rsidP="00F52E67">
      <w:pPr>
        <w:pStyle w:val="ConsPlusNormal"/>
        <w:spacing w:before="240"/>
        <w:ind w:firstLine="540"/>
        <w:contextualSpacing/>
        <w:jc w:val="both"/>
      </w:pPr>
      <w:r w:rsidRPr="0094326F">
        <w:t>Примеры решений дифференциальных уравнений. Математическое моделирование реальных процессов с помощью дифференциальных уравнений.</w:t>
      </w:r>
    </w:p>
    <w:p w:rsidR="00F52E67" w:rsidRPr="0094326F" w:rsidRDefault="00F52E67" w:rsidP="00F52E67">
      <w:pPr>
        <w:pStyle w:val="ConsPlusNormal"/>
        <w:spacing w:before="240"/>
        <w:ind w:firstLine="540"/>
        <w:contextualSpacing/>
        <w:jc w:val="both"/>
      </w:pPr>
      <w:r w:rsidRPr="0094326F">
        <w:t>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52E67" w:rsidRPr="0094326F" w:rsidRDefault="00F52E67" w:rsidP="00F52E67">
      <w:pPr>
        <w:pStyle w:val="ConsPlusNormal"/>
        <w:spacing w:before="240"/>
        <w:ind w:firstLine="540"/>
        <w:contextualSpacing/>
        <w:jc w:val="both"/>
      </w:pPr>
      <w:r w:rsidRPr="0094326F">
        <w:t>применять дроби и проценты для решения прикладных задач из различных отраслей знаний и реальной жизни;</w:t>
      </w:r>
    </w:p>
    <w:p w:rsidR="00F52E67" w:rsidRPr="0094326F" w:rsidRDefault="00F52E67" w:rsidP="00F52E67">
      <w:pPr>
        <w:pStyle w:val="ConsPlusNormal"/>
        <w:spacing w:before="240"/>
        <w:ind w:firstLine="540"/>
        <w:contextualSpacing/>
        <w:jc w:val="both"/>
      </w:pPr>
      <w:r w:rsidRPr="0094326F">
        <w:t>применять приближенные вычисления, правила округления, прикидку и оценку результата вычислений;</w:t>
      </w:r>
    </w:p>
    <w:p w:rsidR="00F52E67" w:rsidRPr="0094326F" w:rsidRDefault="00F52E67" w:rsidP="00F52E67">
      <w:pPr>
        <w:pStyle w:val="ConsPlusNormal"/>
        <w:spacing w:before="240"/>
        <w:ind w:firstLine="540"/>
        <w:contextualSpacing/>
        <w:jc w:val="both"/>
      </w:pPr>
      <w:r w:rsidRPr="0094326F">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52E67" w:rsidRPr="0094326F" w:rsidRDefault="00F52E67" w:rsidP="00F52E67">
      <w:pPr>
        <w:pStyle w:val="ConsPlusNormal"/>
        <w:spacing w:before="240"/>
        <w:ind w:firstLine="540"/>
        <w:contextualSpacing/>
        <w:jc w:val="both"/>
      </w:pPr>
      <w:r w:rsidRPr="0094326F">
        <w:t>свободно оперировать понятием: арифметический корень натуральной степени;</w:t>
      </w:r>
    </w:p>
    <w:p w:rsidR="00F52E67" w:rsidRPr="0094326F" w:rsidRDefault="00F52E67" w:rsidP="00F52E67">
      <w:pPr>
        <w:pStyle w:val="ConsPlusNormal"/>
        <w:spacing w:before="240"/>
        <w:ind w:firstLine="540"/>
        <w:contextualSpacing/>
        <w:jc w:val="both"/>
      </w:pPr>
      <w:r w:rsidRPr="0094326F">
        <w:t>свободно оперировать понятием: степень с рациональным показателем;</w:t>
      </w:r>
    </w:p>
    <w:p w:rsidR="00F52E67" w:rsidRPr="0094326F" w:rsidRDefault="00F52E67" w:rsidP="00F52E67">
      <w:pPr>
        <w:pStyle w:val="ConsPlusNormal"/>
        <w:spacing w:before="240"/>
        <w:ind w:firstLine="540"/>
        <w:contextualSpacing/>
        <w:jc w:val="both"/>
      </w:pPr>
      <w:r w:rsidRPr="0094326F">
        <w:t>свободно оперировать понятиями: логарифм числа, десятичные и натуральные логарифмы;</w:t>
      </w:r>
    </w:p>
    <w:p w:rsidR="00F52E67" w:rsidRPr="0094326F" w:rsidRDefault="00F52E67" w:rsidP="00F52E67">
      <w:pPr>
        <w:pStyle w:val="ConsPlusNormal"/>
        <w:spacing w:before="240"/>
        <w:ind w:firstLine="540"/>
        <w:contextualSpacing/>
        <w:jc w:val="both"/>
      </w:pPr>
      <w:r w:rsidRPr="0094326F">
        <w:t>свободно оперировать понятиями: синус, косинус, тангенс, котангенс числового аргумента;</w:t>
      </w:r>
    </w:p>
    <w:p w:rsidR="00F52E67" w:rsidRPr="0094326F" w:rsidRDefault="00F52E67" w:rsidP="00F52E67">
      <w:pPr>
        <w:pStyle w:val="ConsPlusNormal"/>
        <w:spacing w:before="240"/>
        <w:ind w:firstLine="540"/>
        <w:contextualSpacing/>
        <w:jc w:val="both"/>
      </w:pPr>
      <w:r w:rsidRPr="0094326F">
        <w:t>оперировать понятиями: арксинус, арккосинус и арктангенс числового аргумента.</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свободно оперировать понятиями: тождество, уравнение, неравенство, равносильные уравнения и уравнения-следствия, равносильные неравенства;</w:t>
      </w:r>
    </w:p>
    <w:p w:rsidR="00F52E67" w:rsidRPr="0094326F" w:rsidRDefault="00F52E67" w:rsidP="00F52E67">
      <w:pPr>
        <w:pStyle w:val="ConsPlusNormal"/>
        <w:spacing w:before="240"/>
        <w:ind w:firstLine="540"/>
        <w:contextualSpacing/>
        <w:jc w:val="both"/>
      </w:pPr>
      <w:r w:rsidRPr="0094326F">
        <w:t xml:space="preserve">применять различные методы решения рациональных и дробно-рациональных </w:t>
      </w:r>
      <w:r w:rsidRPr="0094326F">
        <w:lastRenderedPageBreak/>
        <w:t>уравнений, применять метод интервалов для решения неравенств;</w:t>
      </w:r>
    </w:p>
    <w:p w:rsidR="00F52E67" w:rsidRPr="0094326F" w:rsidRDefault="00F52E67" w:rsidP="00F52E67">
      <w:pPr>
        <w:pStyle w:val="ConsPlusNormal"/>
        <w:spacing w:before="240"/>
        <w:ind w:firstLine="540"/>
        <w:contextualSpacing/>
        <w:jc w:val="both"/>
      </w:pPr>
      <w:r w:rsidRPr="0094326F">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52E67" w:rsidRPr="0094326F" w:rsidRDefault="00F52E67" w:rsidP="00F52E67">
      <w:pPr>
        <w:pStyle w:val="ConsPlusNormal"/>
        <w:spacing w:before="240"/>
        <w:ind w:firstLine="540"/>
        <w:contextualSpacing/>
        <w:jc w:val="both"/>
      </w:pPr>
      <w:r w:rsidRPr="0094326F">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52E67" w:rsidRPr="0094326F" w:rsidRDefault="00F52E67" w:rsidP="00F52E67">
      <w:pPr>
        <w:pStyle w:val="ConsPlusNormal"/>
        <w:spacing w:before="240"/>
        <w:ind w:firstLine="540"/>
        <w:contextualSpacing/>
        <w:jc w:val="both"/>
      </w:pPr>
      <w:r w:rsidRPr="0094326F">
        <w:t>использовать свойства действий с корнями для преобразования выражений;</w:t>
      </w:r>
    </w:p>
    <w:p w:rsidR="00F52E67" w:rsidRPr="0094326F" w:rsidRDefault="00F52E67" w:rsidP="00F52E67">
      <w:pPr>
        <w:pStyle w:val="ConsPlusNormal"/>
        <w:spacing w:before="240"/>
        <w:ind w:firstLine="540"/>
        <w:contextualSpacing/>
        <w:jc w:val="both"/>
      </w:pPr>
      <w:r w:rsidRPr="0094326F">
        <w:t>выполнять преобразования числовых выражений, содержащих степени с рациональным показателем;</w:t>
      </w:r>
    </w:p>
    <w:p w:rsidR="00F52E67" w:rsidRPr="0094326F" w:rsidRDefault="00F52E67" w:rsidP="00F52E67">
      <w:pPr>
        <w:pStyle w:val="ConsPlusNormal"/>
        <w:spacing w:before="240"/>
        <w:ind w:firstLine="540"/>
        <w:contextualSpacing/>
        <w:jc w:val="both"/>
      </w:pPr>
      <w:r w:rsidRPr="0094326F">
        <w:t>использовать свойства логарифмов для преобразования логарифмических выражений;</w:t>
      </w:r>
    </w:p>
    <w:p w:rsidR="00F52E67" w:rsidRPr="0094326F" w:rsidRDefault="00F52E67" w:rsidP="00F52E67">
      <w:pPr>
        <w:pStyle w:val="ConsPlusNormal"/>
        <w:spacing w:before="240"/>
        <w:ind w:firstLine="540"/>
        <w:contextualSpacing/>
        <w:jc w:val="both"/>
      </w:pPr>
      <w:r w:rsidRPr="0094326F">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52E67" w:rsidRPr="0094326F" w:rsidRDefault="00F52E67" w:rsidP="00F52E67">
      <w:pPr>
        <w:pStyle w:val="ConsPlusNormal"/>
        <w:spacing w:before="240"/>
        <w:ind w:firstLine="540"/>
        <w:contextualSpacing/>
        <w:jc w:val="both"/>
      </w:pPr>
      <w:r w:rsidRPr="0094326F">
        <w:t>применять основные тригонометрические формулы для преобразования тригонометрических выражений;</w:t>
      </w:r>
    </w:p>
    <w:p w:rsidR="00F52E67" w:rsidRPr="0094326F" w:rsidRDefault="00F52E67" w:rsidP="00F52E67">
      <w:pPr>
        <w:pStyle w:val="ConsPlusNormal"/>
        <w:spacing w:before="240"/>
        <w:ind w:firstLine="540"/>
        <w:contextualSpacing/>
        <w:jc w:val="both"/>
      </w:pPr>
      <w:r w:rsidRPr="0094326F">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52E67" w:rsidRPr="0094326F" w:rsidRDefault="00F52E67" w:rsidP="00F52E67">
      <w:pPr>
        <w:pStyle w:val="ConsPlusNormal"/>
        <w:spacing w:before="240"/>
        <w:ind w:firstLine="540"/>
        <w:contextualSpacing/>
        <w:jc w:val="both"/>
      </w:pPr>
      <w:r w:rsidRPr="0094326F">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52E67" w:rsidRPr="0094326F" w:rsidRDefault="00F52E67" w:rsidP="00F52E67">
      <w:pPr>
        <w:pStyle w:val="ConsPlusNormal"/>
        <w:spacing w:before="240"/>
        <w:ind w:firstLine="540"/>
        <w:contextualSpacing/>
        <w:jc w:val="both"/>
      </w:pPr>
      <w:r w:rsidRPr="0094326F">
        <w:t>свободно оперировать понятиями: область определения и множество значений функции, нули функции, промежутки знакопостоянства;</w:t>
      </w:r>
    </w:p>
    <w:p w:rsidR="00F52E67" w:rsidRPr="0094326F" w:rsidRDefault="00F52E67" w:rsidP="00F52E67">
      <w:pPr>
        <w:pStyle w:val="ConsPlusNormal"/>
        <w:spacing w:before="240"/>
        <w:ind w:firstLine="540"/>
        <w:contextualSpacing/>
        <w:jc w:val="both"/>
      </w:pPr>
      <w:r w:rsidRPr="0094326F">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52E67" w:rsidRPr="0094326F" w:rsidRDefault="00F52E67" w:rsidP="00F52E67">
      <w:pPr>
        <w:pStyle w:val="ConsPlusNormal"/>
        <w:spacing w:before="240"/>
        <w:ind w:firstLine="540"/>
        <w:contextualSpacing/>
        <w:jc w:val="both"/>
      </w:pPr>
      <w:r w:rsidRPr="0094326F">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52E67" w:rsidRPr="0094326F" w:rsidRDefault="00F52E67" w:rsidP="00F52E67">
      <w:pPr>
        <w:pStyle w:val="ConsPlusNormal"/>
        <w:spacing w:before="240"/>
        <w:ind w:firstLine="540"/>
        <w:contextualSpacing/>
        <w:jc w:val="both"/>
      </w:pPr>
      <w:r w:rsidRPr="0094326F">
        <w:t>оперировать понятиями: линейная, квадратичная и дробно-линейная функции, выполнять элементарное исследование и построение их графиков;</w:t>
      </w:r>
    </w:p>
    <w:p w:rsidR="00F52E67" w:rsidRPr="0094326F" w:rsidRDefault="00F52E67" w:rsidP="00F52E67">
      <w:pPr>
        <w:pStyle w:val="ConsPlusNormal"/>
        <w:spacing w:before="240"/>
        <w:ind w:firstLine="540"/>
        <w:contextualSpacing/>
        <w:jc w:val="both"/>
      </w:pPr>
      <w:r w:rsidRPr="0094326F">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52E67" w:rsidRPr="0094326F" w:rsidRDefault="00F52E67" w:rsidP="00F52E67">
      <w:pPr>
        <w:pStyle w:val="ConsPlusNormal"/>
        <w:spacing w:before="240"/>
        <w:ind w:firstLine="540"/>
        <w:contextualSpacing/>
        <w:jc w:val="both"/>
      </w:pPr>
      <w:r w:rsidRPr="0094326F">
        <w:t>свободно оперировать понятиями: тригонометрическая окружность, определение тригонометрических функций числового аргумента;</w:t>
      </w:r>
    </w:p>
    <w:p w:rsidR="00F52E67" w:rsidRPr="0094326F" w:rsidRDefault="00F52E67" w:rsidP="00F52E67">
      <w:pPr>
        <w:pStyle w:val="ConsPlusNormal"/>
        <w:spacing w:before="240"/>
        <w:ind w:firstLine="540"/>
        <w:contextualSpacing/>
        <w:jc w:val="both"/>
      </w:pPr>
      <w:r w:rsidRPr="0094326F">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F52E67" w:rsidRPr="0094326F" w:rsidRDefault="00F52E67" w:rsidP="00F52E67">
      <w:pPr>
        <w:pStyle w:val="ConsPlusNormal"/>
        <w:spacing w:before="240"/>
        <w:ind w:firstLine="540"/>
        <w:contextualSpacing/>
        <w:jc w:val="both"/>
      </w:pPr>
      <w:r w:rsidRPr="0094326F">
        <w:t>использовать прогрессии для решения реальных задач прикладного характера;</w:t>
      </w:r>
    </w:p>
    <w:p w:rsidR="00F52E67" w:rsidRPr="0094326F" w:rsidRDefault="00F52E67" w:rsidP="00F52E67">
      <w:pPr>
        <w:pStyle w:val="ConsPlusNormal"/>
        <w:spacing w:before="240"/>
        <w:ind w:firstLine="540"/>
        <w:contextualSpacing/>
        <w:jc w:val="both"/>
      </w:pPr>
      <w:r w:rsidRPr="0094326F">
        <w:lastRenderedPageBreak/>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52E67" w:rsidRPr="0094326F" w:rsidRDefault="00F52E67" w:rsidP="00F52E67">
      <w:pPr>
        <w:pStyle w:val="ConsPlusNormal"/>
        <w:spacing w:before="240"/>
        <w:ind w:firstLine="540"/>
        <w:contextualSpacing/>
        <w:jc w:val="both"/>
      </w:pPr>
      <w:r w:rsidRPr="0094326F">
        <w:t>свободно оперировать понятиями: непрерывные функции, точки разрыва графика функции, асимптоты графика функции;</w:t>
      </w:r>
    </w:p>
    <w:p w:rsidR="00F52E67" w:rsidRPr="0094326F" w:rsidRDefault="00F52E67" w:rsidP="00F52E67">
      <w:pPr>
        <w:pStyle w:val="ConsPlusNormal"/>
        <w:spacing w:before="240"/>
        <w:ind w:firstLine="540"/>
        <w:contextualSpacing/>
        <w:jc w:val="both"/>
      </w:pPr>
      <w:r w:rsidRPr="0094326F">
        <w:t>свободно оперировать понятием: функция, непрерывная на отрезке, применять свойства непрерывных функций для решения задач;</w:t>
      </w:r>
    </w:p>
    <w:p w:rsidR="00F52E67" w:rsidRPr="0094326F" w:rsidRDefault="00F52E67" w:rsidP="00F52E67">
      <w:pPr>
        <w:pStyle w:val="ConsPlusNormal"/>
        <w:spacing w:before="240"/>
        <w:ind w:firstLine="540"/>
        <w:contextualSpacing/>
        <w:jc w:val="both"/>
      </w:pPr>
      <w:r w:rsidRPr="0094326F">
        <w:t>свободно оперировать понятиями: первая и вторая производные функции, касательная к графику функции;</w:t>
      </w:r>
    </w:p>
    <w:p w:rsidR="00F52E67" w:rsidRPr="0094326F" w:rsidRDefault="00F52E67" w:rsidP="00F52E67">
      <w:pPr>
        <w:pStyle w:val="ConsPlusNormal"/>
        <w:spacing w:before="240"/>
        <w:ind w:firstLine="540"/>
        <w:contextualSpacing/>
        <w:jc w:val="both"/>
      </w:pPr>
      <w:r w:rsidRPr="0094326F">
        <w:t>вычислять производные суммы, произведения, частного и композиции двух функций, знать производные элементарных функций;</w:t>
      </w:r>
    </w:p>
    <w:p w:rsidR="00F52E67" w:rsidRPr="0094326F" w:rsidRDefault="00F52E67" w:rsidP="00F52E67">
      <w:pPr>
        <w:pStyle w:val="ConsPlusNormal"/>
        <w:spacing w:before="240"/>
        <w:ind w:firstLine="540"/>
        <w:contextualSpacing/>
        <w:jc w:val="both"/>
      </w:pPr>
      <w:r w:rsidRPr="0094326F">
        <w:t>использовать геометрический и физический смысл производной для решения задач.</w:t>
      </w:r>
    </w:p>
    <w:p w:rsidR="00F52E67" w:rsidRPr="0094326F" w:rsidRDefault="00F52E67" w:rsidP="00F52E67">
      <w:pPr>
        <w:pStyle w:val="ConsPlusNormal"/>
        <w:spacing w:before="240"/>
        <w:ind w:firstLine="540"/>
        <w:contextualSpacing/>
        <w:jc w:val="both"/>
      </w:pPr>
      <w:r w:rsidRPr="0094326F">
        <w:t>Множества и логика:</w:t>
      </w:r>
    </w:p>
    <w:p w:rsidR="00F52E67" w:rsidRPr="0094326F" w:rsidRDefault="00F52E67" w:rsidP="00F52E67">
      <w:pPr>
        <w:pStyle w:val="ConsPlusNormal"/>
        <w:spacing w:before="240"/>
        <w:ind w:firstLine="540"/>
        <w:contextualSpacing/>
        <w:jc w:val="both"/>
      </w:pPr>
      <w:r w:rsidRPr="0094326F">
        <w:t>свободно оперировать понятиями: множество, операции над множествами;</w:t>
      </w:r>
    </w:p>
    <w:p w:rsidR="00F52E67" w:rsidRPr="0094326F" w:rsidRDefault="00F52E67" w:rsidP="00F52E67">
      <w:pPr>
        <w:pStyle w:val="ConsPlusNormal"/>
        <w:spacing w:before="240"/>
        <w:ind w:firstLine="540"/>
        <w:contextualSpacing/>
        <w:jc w:val="both"/>
      </w:pPr>
      <w:r w:rsidRPr="0094326F">
        <w:t>использовать теоретико-множественный аппарат для описания реальных процессов и явлений, при решении задач из других учебных предметов;</w:t>
      </w:r>
    </w:p>
    <w:p w:rsidR="00F52E67" w:rsidRPr="0094326F" w:rsidRDefault="00F52E67" w:rsidP="00F52E67">
      <w:pPr>
        <w:pStyle w:val="ConsPlusNormal"/>
        <w:spacing w:before="240"/>
        <w:ind w:firstLine="540"/>
        <w:contextualSpacing/>
        <w:jc w:val="both"/>
      </w:pPr>
      <w:r w:rsidRPr="0094326F">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F52E67" w:rsidRPr="0094326F" w:rsidRDefault="00F52E67" w:rsidP="00F52E67">
      <w:pPr>
        <w:pStyle w:val="ConsPlusNormal"/>
        <w:spacing w:before="240"/>
        <w:ind w:firstLine="540"/>
        <w:contextualSpacing/>
        <w:jc w:val="both"/>
      </w:pPr>
      <w:r w:rsidRPr="0094326F">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52E67" w:rsidRPr="0094326F" w:rsidRDefault="00F52E67" w:rsidP="00F52E67">
      <w:pPr>
        <w:pStyle w:val="ConsPlusNormal"/>
        <w:spacing w:before="240"/>
        <w:ind w:firstLine="540"/>
        <w:contextualSpacing/>
        <w:jc w:val="both"/>
      </w:pPr>
      <w:r w:rsidRPr="0094326F">
        <w:t>Числа и вычисления:</w:t>
      </w:r>
    </w:p>
    <w:p w:rsidR="00F52E67" w:rsidRPr="0094326F" w:rsidRDefault="00F52E67" w:rsidP="00F52E67">
      <w:pPr>
        <w:pStyle w:val="ConsPlusNormal"/>
        <w:spacing w:before="240"/>
        <w:ind w:firstLine="540"/>
        <w:contextualSpacing/>
        <w:jc w:val="both"/>
      </w:pPr>
      <w:r w:rsidRPr="0094326F">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52E67" w:rsidRPr="0094326F" w:rsidRDefault="00F52E67" w:rsidP="00F52E67">
      <w:pPr>
        <w:pStyle w:val="ConsPlusNormal"/>
        <w:spacing w:before="240"/>
        <w:ind w:firstLine="540"/>
        <w:contextualSpacing/>
        <w:jc w:val="both"/>
      </w:pPr>
      <w:r w:rsidRPr="0094326F">
        <w:t>свободно оперировать понятием остатка по модулю, записывать натуральные числа в различных позиционных системах счисления;</w:t>
      </w:r>
    </w:p>
    <w:p w:rsidR="00F52E67" w:rsidRPr="0094326F" w:rsidRDefault="00F52E67" w:rsidP="00F52E67">
      <w:pPr>
        <w:pStyle w:val="ConsPlusNormal"/>
        <w:spacing w:before="240"/>
        <w:ind w:firstLine="540"/>
        <w:contextualSpacing/>
        <w:jc w:val="both"/>
      </w:pPr>
      <w:r w:rsidRPr="0094326F">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52E67" w:rsidRPr="0094326F" w:rsidRDefault="00F52E67" w:rsidP="00F52E67">
      <w:pPr>
        <w:pStyle w:val="ConsPlusNormal"/>
        <w:spacing w:before="240"/>
        <w:ind w:firstLine="540"/>
        <w:contextualSpacing/>
        <w:jc w:val="both"/>
      </w:pPr>
      <w:r w:rsidRPr="0094326F">
        <w:t>Уравнения и неравенства:</w:t>
      </w:r>
    </w:p>
    <w:p w:rsidR="00F52E67" w:rsidRPr="0094326F" w:rsidRDefault="00F52E67" w:rsidP="00F52E67">
      <w:pPr>
        <w:pStyle w:val="ConsPlusNormal"/>
        <w:spacing w:before="240"/>
        <w:ind w:firstLine="540"/>
        <w:contextualSpacing/>
        <w:jc w:val="both"/>
      </w:pPr>
      <w:r w:rsidRPr="0094326F">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52E67" w:rsidRPr="0094326F" w:rsidRDefault="00F52E67" w:rsidP="00F52E67">
      <w:pPr>
        <w:pStyle w:val="ConsPlusNormal"/>
        <w:spacing w:before="240"/>
        <w:ind w:firstLine="540"/>
        <w:contextualSpacing/>
        <w:jc w:val="both"/>
      </w:pPr>
      <w:r w:rsidRPr="0094326F">
        <w:t>осуществлять отбор корней при решении тригонометрического уравнения;</w:t>
      </w:r>
    </w:p>
    <w:p w:rsidR="00F52E67" w:rsidRPr="0094326F" w:rsidRDefault="00F52E67" w:rsidP="00F52E67">
      <w:pPr>
        <w:pStyle w:val="ConsPlusNormal"/>
        <w:spacing w:before="240"/>
        <w:ind w:firstLine="540"/>
        <w:contextualSpacing/>
        <w:jc w:val="both"/>
      </w:pPr>
      <w:r w:rsidRPr="0094326F">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52E67" w:rsidRPr="0094326F" w:rsidRDefault="00F52E67" w:rsidP="00F52E67">
      <w:pPr>
        <w:pStyle w:val="ConsPlusNormal"/>
        <w:spacing w:before="240"/>
        <w:ind w:firstLine="540"/>
        <w:contextualSpacing/>
        <w:jc w:val="both"/>
      </w:pPr>
      <w:r w:rsidRPr="0094326F">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52E67" w:rsidRPr="0094326F" w:rsidRDefault="00F52E67" w:rsidP="00F52E67">
      <w:pPr>
        <w:pStyle w:val="ConsPlusNormal"/>
        <w:spacing w:before="240"/>
        <w:ind w:firstLine="540"/>
        <w:contextualSpacing/>
        <w:jc w:val="both"/>
      </w:pPr>
      <w:r w:rsidRPr="0094326F">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52E67" w:rsidRPr="0094326F" w:rsidRDefault="00F52E67" w:rsidP="00F52E67">
      <w:pPr>
        <w:pStyle w:val="ConsPlusNormal"/>
        <w:spacing w:before="240"/>
        <w:ind w:firstLine="540"/>
        <w:contextualSpacing/>
        <w:jc w:val="both"/>
      </w:pPr>
      <w:r w:rsidRPr="0094326F">
        <w:t>применять графические методы для решения уравнений и неравенств, а также задач с параметрами;</w:t>
      </w:r>
    </w:p>
    <w:p w:rsidR="00F52E67" w:rsidRPr="0094326F" w:rsidRDefault="00F52E67" w:rsidP="00F52E67">
      <w:pPr>
        <w:pStyle w:val="ConsPlusNormal"/>
        <w:spacing w:before="240"/>
        <w:ind w:firstLine="540"/>
        <w:contextualSpacing/>
        <w:jc w:val="both"/>
      </w:pPr>
      <w:r w:rsidRPr="0094326F">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52E67" w:rsidRPr="0094326F" w:rsidRDefault="00F52E67" w:rsidP="00F52E67">
      <w:pPr>
        <w:pStyle w:val="ConsPlusNormal"/>
        <w:spacing w:before="240"/>
        <w:ind w:firstLine="540"/>
        <w:contextualSpacing/>
        <w:jc w:val="both"/>
      </w:pPr>
      <w:r w:rsidRPr="0094326F">
        <w:t>Функции и графики:</w:t>
      </w:r>
    </w:p>
    <w:p w:rsidR="00F52E67" w:rsidRPr="0094326F" w:rsidRDefault="00F52E67" w:rsidP="00F52E67">
      <w:pPr>
        <w:pStyle w:val="ConsPlusNormal"/>
        <w:spacing w:before="240"/>
        <w:ind w:firstLine="540"/>
        <w:contextualSpacing/>
        <w:jc w:val="both"/>
      </w:pPr>
      <w:r w:rsidRPr="0094326F">
        <w:t>строить графики композиции функций с помощью элементарного исследования и свойств композиции двух функций;</w:t>
      </w:r>
    </w:p>
    <w:p w:rsidR="00F52E67" w:rsidRPr="0094326F" w:rsidRDefault="00F52E67" w:rsidP="00F52E67">
      <w:pPr>
        <w:pStyle w:val="ConsPlusNormal"/>
        <w:spacing w:before="240"/>
        <w:ind w:firstLine="540"/>
        <w:contextualSpacing/>
        <w:jc w:val="both"/>
      </w:pPr>
      <w:r w:rsidRPr="0094326F">
        <w:lastRenderedPageBreak/>
        <w:t>строить геометрические образы уравнений и неравенств на координатной плоскости;</w:t>
      </w:r>
    </w:p>
    <w:p w:rsidR="00F52E67" w:rsidRPr="0094326F" w:rsidRDefault="00F52E67" w:rsidP="00F52E67">
      <w:pPr>
        <w:pStyle w:val="ConsPlusNormal"/>
        <w:spacing w:before="240"/>
        <w:ind w:firstLine="540"/>
        <w:contextualSpacing/>
        <w:jc w:val="both"/>
      </w:pPr>
      <w:r w:rsidRPr="0094326F">
        <w:t>свободно оперировать понятиями: графики тригонометрических функций;</w:t>
      </w:r>
    </w:p>
    <w:p w:rsidR="00F52E67" w:rsidRPr="0094326F" w:rsidRDefault="00F52E67" w:rsidP="00F52E67">
      <w:pPr>
        <w:pStyle w:val="ConsPlusNormal"/>
        <w:spacing w:before="240"/>
        <w:ind w:firstLine="540"/>
        <w:contextualSpacing/>
        <w:jc w:val="both"/>
      </w:pPr>
      <w:r w:rsidRPr="0094326F">
        <w:t>применять функции для моделирования и исследования реальных процессов.</w:t>
      </w:r>
    </w:p>
    <w:p w:rsidR="00F52E67" w:rsidRPr="0094326F" w:rsidRDefault="00F52E67" w:rsidP="00F52E67">
      <w:pPr>
        <w:pStyle w:val="ConsPlusNormal"/>
        <w:spacing w:before="240"/>
        <w:ind w:firstLine="540"/>
        <w:contextualSpacing/>
        <w:jc w:val="both"/>
      </w:pPr>
      <w:r w:rsidRPr="0094326F">
        <w:t>Начала математического анализа:</w:t>
      </w:r>
    </w:p>
    <w:p w:rsidR="00F52E67" w:rsidRPr="0094326F" w:rsidRDefault="00F52E67" w:rsidP="00F52E67">
      <w:pPr>
        <w:pStyle w:val="ConsPlusNormal"/>
        <w:spacing w:before="240"/>
        <w:ind w:firstLine="540"/>
        <w:contextualSpacing/>
        <w:jc w:val="both"/>
      </w:pPr>
      <w:r w:rsidRPr="0094326F">
        <w:t>использовать производную для исследования функции на монотонность и экстремумы;</w:t>
      </w:r>
    </w:p>
    <w:p w:rsidR="00F52E67" w:rsidRPr="0094326F" w:rsidRDefault="00F52E67" w:rsidP="00F52E67">
      <w:pPr>
        <w:pStyle w:val="ConsPlusNormal"/>
        <w:spacing w:before="240"/>
        <w:ind w:firstLine="540"/>
        <w:contextualSpacing/>
        <w:jc w:val="both"/>
      </w:pPr>
      <w:r w:rsidRPr="0094326F">
        <w:t>находить наибольшее и наименьшее значения функции непрерывной на отрезке;</w:t>
      </w:r>
    </w:p>
    <w:p w:rsidR="00F52E67" w:rsidRPr="0094326F" w:rsidRDefault="00F52E67" w:rsidP="00F52E67">
      <w:pPr>
        <w:pStyle w:val="ConsPlusNormal"/>
        <w:spacing w:before="240"/>
        <w:ind w:firstLine="540"/>
        <w:contextualSpacing/>
        <w:jc w:val="both"/>
      </w:pPr>
      <w:r w:rsidRPr="0094326F">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52E67" w:rsidRPr="0094326F" w:rsidRDefault="00F52E67" w:rsidP="00F52E67">
      <w:pPr>
        <w:pStyle w:val="ConsPlusNormal"/>
        <w:spacing w:before="240"/>
        <w:ind w:firstLine="540"/>
        <w:contextualSpacing/>
        <w:jc w:val="both"/>
      </w:pPr>
      <w:r w:rsidRPr="0094326F">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F52E67" w:rsidRPr="0094326F" w:rsidRDefault="00F52E67" w:rsidP="00F52E67">
      <w:pPr>
        <w:pStyle w:val="ConsPlusNormal"/>
        <w:spacing w:before="240"/>
        <w:ind w:firstLine="540"/>
        <w:contextualSpacing/>
        <w:jc w:val="both"/>
      </w:pPr>
      <w:r w:rsidRPr="0094326F">
        <w:t>находить площади плоских фигур и объемы тел с помощью интеграла;</w:t>
      </w:r>
    </w:p>
    <w:p w:rsidR="00F52E67" w:rsidRPr="0094326F" w:rsidRDefault="00F52E67" w:rsidP="00F52E67">
      <w:pPr>
        <w:pStyle w:val="ConsPlusNormal"/>
        <w:spacing w:before="240"/>
        <w:ind w:firstLine="540"/>
        <w:contextualSpacing/>
        <w:jc w:val="both"/>
      </w:pPr>
      <w:r w:rsidRPr="0094326F">
        <w:t>иметь представление о математическом моделировании на примере составления дифференциальных уравнений;</w:t>
      </w:r>
    </w:p>
    <w:p w:rsidR="00F52E67" w:rsidRPr="0094326F" w:rsidRDefault="00F52E67" w:rsidP="00F52E67">
      <w:pPr>
        <w:pStyle w:val="ConsPlusNormal"/>
        <w:spacing w:before="240"/>
        <w:ind w:firstLine="540"/>
        <w:contextualSpacing/>
        <w:jc w:val="both"/>
      </w:pPr>
      <w:r w:rsidRPr="0094326F">
        <w:t>решать прикладные задачи, в том числе социально-экономического и физического характера, средствами математического анализа.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Рабочая программа учебного курса "Геометрия"</w:t>
      </w:r>
    </w:p>
    <w:p w:rsidR="00F52E67" w:rsidRPr="0094326F" w:rsidRDefault="00F52E67" w:rsidP="00F52E67">
      <w:pPr>
        <w:pStyle w:val="ConsPlusNormal"/>
        <w:spacing w:before="240"/>
        <w:ind w:firstLine="540"/>
        <w:contextualSpacing/>
        <w:jc w:val="both"/>
      </w:pPr>
      <w:r w:rsidRPr="0094326F">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52E67" w:rsidRPr="0094326F" w:rsidRDefault="00F52E67" w:rsidP="00F52E67">
      <w:pPr>
        <w:pStyle w:val="ConsPlusNormal"/>
        <w:spacing w:before="240"/>
        <w:ind w:firstLine="540"/>
        <w:contextualSpacing/>
        <w:jc w:val="both"/>
      </w:pPr>
      <w:r w:rsidRPr="0094326F">
        <w:t>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52E67" w:rsidRPr="0094326F" w:rsidRDefault="00F52E67" w:rsidP="00F52E67">
      <w:pPr>
        <w:pStyle w:val="ConsPlusNormal"/>
        <w:spacing w:before="240"/>
        <w:ind w:firstLine="540"/>
        <w:contextualSpacing/>
        <w:jc w:val="both"/>
      </w:pPr>
      <w:r w:rsidRPr="0094326F">
        <w:t>Приоритетными задачами курса геометрии на углубленном уровне, расширяющими и усиливающими курс базового уровня, являются:</w:t>
      </w:r>
    </w:p>
    <w:p w:rsidR="00F52E67" w:rsidRPr="0094326F" w:rsidRDefault="00F52E67" w:rsidP="00F52E67">
      <w:pPr>
        <w:pStyle w:val="ConsPlusNormal"/>
        <w:spacing w:before="240"/>
        <w:ind w:firstLine="540"/>
        <w:contextualSpacing/>
        <w:jc w:val="both"/>
      </w:pPr>
      <w:r w:rsidRPr="0094326F">
        <w:t>расширение представления о геометрии как части мировой культуры и формирование осознания взаимосвязи геометрии с окружающим миром;</w:t>
      </w:r>
    </w:p>
    <w:p w:rsidR="00F52E67" w:rsidRPr="0094326F" w:rsidRDefault="00F52E67" w:rsidP="00F52E67">
      <w:pPr>
        <w:pStyle w:val="ConsPlusNormal"/>
        <w:spacing w:before="240"/>
        <w:ind w:firstLine="540"/>
        <w:contextualSpacing/>
        <w:jc w:val="both"/>
      </w:pPr>
      <w:r w:rsidRPr="0094326F">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52E67" w:rsidRPr="0094326F" w:rsidRDefault="00F52E67" w:rsidP="00F52E67">
      <w:pPr>
        <w:pStyle w:val="ConsPlusNormal"/>
        <w:spacing w:before="240"/>
        <w:ind w:firstLine="540"/>
        <w:contextualSpacing/>
        <w:jc w:val="both"/>
      </w:pPr>
      <w:r w:rsidRPr="0094326F">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52E67" w:rsidRPr="0094326F" w:rsidRDefault="00F52E67" w:rsidP="00F52E67">
      <w:pPr>
        <w:pStyle w:val="ConsPlusNormal"/>
        <w:spacing w:before="240"/>
        <w:ind w:firstLine="540"/>
        <w:contextualSpacing/>
        <w:jc w:val="both"/>
      </w:pPr>
      <w:r w:rsidRPr="0094326F">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52E67" w:rsidRPr="0094326F" w:rsidRDefault="00F52E67" w:rsidP="00F52E67">
      <w:pPr>
        <w:pStyle w:val="ConsPlusNormal"/>
        <w:spacing w:before="240"/>
        <w:ind w:firstLine="540"/>
        <w:contextualSpacing/>
        <w:jc w:val="both"/>
      </w:pPr>
      <w:r w:rsidRPr="0094326F">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52E67" w:rsidRPr="0094326F" w:rsidRDefault="00F52E67" w:rsidP="00F52E67">
      <w:pPr>
        <w:pStyle w:val="ConsPlusNormal"/>
        <w:spacing w:before="240"/>
        <w:ind w:firstLine="540"/>
        <w:contextualSpacing/>
        <w:jc w:val="both"/>
      </w:pPr>
      <w:r w:rsidRPr="0094326F">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w:t>
      </w:r>
      <w:r w:rsidRPr="0094326F">
        <w:lastRenderedPageBreak/>
        <w:t>доказательств при обосновании математических утверждений и роли аксиоматики в проведении дедуктивных рассуждений;</w:t>
      </w:r>
    </w:p>
    <w:p w:rsidR="00F52E67" w:rsidRPr="0094326F" w:rsidRDefault="00F52E67" w:rsidP="00F52E67">
      <w:pPr>
        <w:pStyle w:val="ConsPlusNormal"/>
        <w:spacing w:before="240"/>
        <w:ind w:firstLine="540"/>
        <w:contextualSpacing/>
        <w:jc w:val="both"/>
      </w:pPr>
      <w:r w:rsidRPr="0094326F">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52E67" w:rsidRPr="0094326F" w:rsidRDefault="00F52E67" w:rsidP="00F52E67">
      <w:pPr>
        <w:pStyle w:val="ConsPlusNormal"/>
        <w:spacing w:before="240"/>
        <w:ind w:firstLine="540"/>
        <w:contextualSpacing/>
        <w:jc w:val="both"/>
      </w:pPr>
      <w:r w:rsidRPr="0094326F">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52E67" w:rsidRPr="0094326F" w:rsidRDefault="00F52E67" w:rsidP="00F52E67">
      <w:pPr>
        <w:pStyle w:val="ConsPlusNormal"/>
        <w:spacing w:before="240"/>
        <w:ind w:firstLine="540"/>
        <w:contextualSpacing/>
        <w:jc w:val="both"/>
      </w:pPr>
      <w:r w:rsidRPr="0094326F">
        <w:t>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52E67" w:rsidRPr="0094326F" w:rsidRDefault="00F52E67" w:rsidP="00F52E67">
      <w:pPr>
        <w:pStyle w:val="ConsPlusNormal"/>
        <w:spacing w:before="240"/>
        <w:ind w:firstLine="540"/>
        <w:contextualSpacing/>
        <w:jc w:val="both"/>
      </w:pPr>
      <w:r w:rsidRPr="0094326F">
        <w:t xml:space="preserve">Сформулированное в </w:t>
      </w:r>
      <w:hyperlink r:id="rId11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F52E67" w:rsidRPr="0094326F" w:rsidRDefault="00F52E67" w:rsidP="00F52E67">
      <w:pPr>
        <w:pStyle w:val="ConsPlusNormal"/>
        <w:spacing w:before="240"/>
        <w:ind w:firstLine="540"/>
        <w:contextualSpacing/>
        <w:jc w:val="both"/>
      </w:pPr>
      <w:r w:rsidRPr="0094326F">
        <w:t>Переход к изучению геометрии на углубленном уровне позволяет:</w:t>
      </w:r>
    </w:p>
    <w:p w:rsidR="00F52E67" w:rsidRPr="0094326F" w:rsidRDefault="00F52E67" w:rsidP="00F52E67">
      <w:pPr>
        <w:pStyle w:val="ConsPlusNormal"/>
        <w:spacing w:before="240"/>
        <w:ind w:firstLine="540"/>
        <w:contextualSpacing/>
        <w:jc w:val="both"/>
      </w:pPr>
      <w:r w:rsidRPr="0094326F">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rsidR="00F52E67" w:rsidRPr="0094326F" w:rsidRDefault="00F52E67" w:rsidP="00F52E67">
      <w:pPr>
        <w:pStyle w:val="ConsPlusNormal"/>
        <w:spacing w:before="240"/>
        <w:ind w:firstLine="540"/>
        <w:contextualSpacing/>
        <w:jc w:val="both"/>
      </w:pPr>
      <w:r w:rsidRPr="0094326F">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Прямые и плоскости в пространстве.</w:t>
      </w:r>
    </w:p>
    <w:p w:rsidR="00F52E67" w:rsidRPr="0094326F" w:rsidRDefault="00F52E67" w:rsidP="00F52E67">
      <w:pPr>
        <w:pStyle w:val="ConsPlusNormal"/>
        <w:spacing w:before="240"/>
        <w:ind w:firstLine="540"/>
        <w:contextualSpacing/>
        <w:jc w:val="both"/>
      </w:pPr>
      <w:r w:rsidRPr="0094326F">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52E67" w:rsidRPr="0094326F" w:rsidRDefault="00F52E67" w:rsidP="00F52E67">
      <w:pPr>
        <w:pStyle w:val="ConsPlusNormal"/>
        <w:spacing w:before="240"/>
        <w:ind w:firstLine="540"/>
        <w:contextualSpacing/>
        <w:jc w:val="both"/>
      </w:pPr>
      <w:r w:rsidRPr="0094326F">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52E67" w:rsidRPr="0094326F" w:rsidRDefault="00F52E67" w:rsidP="00F52E67">
      <w:pPr>
        <w:pStyle w:val="ConsPlusNormal"/>
        <w:spacing w:before="240"/>
        <w:ind w:firstLine="540"/>
        <w:contextualSpacing/>
        <w:jc w:val="both"/>
      </w:pPr>
      <w:r w:rsidRPr="0094326F">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w:t>
      </w:r>
      <w:r w:rsidRPr="0094326F">
        <w:lastRenderedPageBreak/>
        <w:t>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F52E67" w:rsidRPr="0094326F" w:rsidRDefault="00F52E67" w:rsidP="00F52E67">
      <w:pPr>
        <w:pStyle w:val="ConsPlusNormal"/>
        <w:spacing w:before="240"/>
        <w:ind w:firstLine="540"/>
        <w:contextualSpacing/>
        <w:jc w:val="both"/>
      </w:pPr>
      <w:r w:rsidRPr="0094326F">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F52E67" w:rsidRPr="0094326F" w:rsidRDefault="00F52E67" w:rsidP="00F52E67">
      <w:pPr>
        <w:pStyle w:val="ConsPlusNormal"/>
        <w:spacing w:before="240"/>
        <w:ind w:firstLine="540"/>
        <w:contextualSpacing/>
        <w:jc w:val="both"/>
      </w:pPr>
      <w:r w:rsidRPr="0094326F">
        <w:t>Многогранники.</w:t>
      </w:r>
    </w:p>
    <w:p w:rsidR="00F52E67" w:rsidRPr="0094326F" w:rsidRDefault="00F52E67" w:rsidP="00F52E67">
      <w:pPr>
        <w:pStyle w:val="ConsPlusNormal"/>
        <w:spacing w:before="240"/>
        <w:ind w:firstLine="540"/>
        <w:contextualSpacing/>
        <w:jc w:val="both"/>
      </w:pPr>
      <w:r w:rsidRPr="0094326F">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F52E67" w:rsidRPr="0094326F" w:rsidRDefault="00F52E67" w:rsidP="00F52E67">
      <w:pPr>
        <w:pStyle w:val="ConsPlusNormal"/>
        <w:spacing w:before="240"/>
        <w:ind w:firstLine="540"/>
        <w:contextualSpacing/>
        <w:jc w:val="both"/>
      </w:pPr>
      <w:r w:rsidRPr="0094326F">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F52E67" w:rsidRPr="0094326F" w:rsidRDefault="00F52E67" w:rsidP="00F52E67">
      <w:pPr>
        <w:pStyle w:val="ConsPlusNormal"/>
        <w:spacing w:before="240"/>
        <w:ind w:firstLine="540"/>
        <w:contextualSpacing/>
        <w:jc w:val="both"/>
      </w:pPr>
      <w:r w:rsidRPr="0094326F">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52E67" w:rsidRPr="0094326F" w:rsidRDefault="00F52E67" w:rsidP="00F52E67">
      <w:pPr>
        <w:pStyle w:val="ConsPlusNormal"/>
        <w:spacing w:before="240"/>
        <w:ind w:firstLine="540"/>
        <w:contextualSpacing/>
        <w:jc w:val="both"/>
      </w:pPr>
      <w:r w:rsidRPr="0094326F">
        <w:t>Векторы и координаты в пространстве.</w:t>
      </w:r>
    </w:p>
    <w:p w:rsidR="00F52E67" w:rsidRPr="0094326F" w:rsidRDefault="00F52E67" w:rsidP="00F52E67">
      <w:pPr>
        <w:pStyle w:val="ConsPlusNormal"/>
        <w:spacing w:before="240"/>
        <w:ind w:firstLine="540"/>
        <w:contextualSpacing/>
        <w:jc w:val="both"/>
      </w:pPr>
      <w:r w:rsidRPr="0094326F">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Тела вращения.</w:t>
      </w:r>
    </w:p>
    <w:p w:rsidR="00F52E67" w:rsidRPr="0094326F" w:rsidRDefault="00F52E67" w:rsidP="00F52E67">
      <w:pPr>
        <w:pStyle w:val="ConsPlusNormal"/>
        <w:spacing w:before="240"/>
        <w:ind w:firstLine="540"/>
        <w:contextualSpacing/>
        <w:jc w:val="both"/>
      </w:pPr>
      <w:r w:rsidRPr="0094326F">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F52E67" w:rsidRPr="0094326F" w:rsidRDefault="00F52E67" w:rsidP="00F52E67">
      <w:pPr>
        <w:pStyle w:val="ConsPlusNormal"/>
        <w:spacing w:before="240"/>
        <w:ind w:firstLine="540"/>
        <w:contextualSpacing/>
        <w:jc w:val="both"/>
      </w:pPr>
      <w:r w:rsidRPr="0094326F">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F52E67" w:rsidRPr="0094326F" w:rsidRDefault="00F52E67" w:rsidP="00F52E67">
      <w:pPr>
        <w:pStyle w:val="ConsPlusNormal"/>
        <w:spacing w:before="240"/>
        <w:ind w:firstLine="540"/>
        <w:contextualSpacing/>
        <w:jc w:val="both"/>
      </w:pPr>
      <w:r w:rsidRPr="0094326F">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52E67" w:rsidRPr="0094326F" w:rsidRDefault="00F52E67" w:rsidP="00F52E67">
      <w:pPr>
        <w:pStyle w:val="ConsPlusNormal"/>
        <w:spacing w:before="240"/>
        <w:ind w:firstLine="540"/>
        <w:contextualSpacing/>
        <w:jc w:val="both"/>
      </w:pPr>
      <w:r w:rsidRPr="0094326F">
        <w:t xml:space="preserve">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w:t>
      </w:r>
      <w:r w:rsidRPr="0094326F">
        <w:lastRenderedPageBreak/>
        <w:t>стереометрических методов.</w:t>
      </w:r>
    </w:p>
    <w:p w:rsidR="00F52E67" w:rsidRPr="0094326F" w:rsidRDefault="00F52E67" w:rsidP="00F52E67">
      <w:pPr>
        <w:pStyle w:val="ConsPlusNormal"/>
        <w:spacing w:before="240"/>
        <w:ind w:firstLine="540"/>
        <w:contextualSpacing/>
        <w:jc w:val="both"/>
      </w:pPr>
      <w:r w:rsidRPr="0094326F">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52E67" w:rsidRPr="0094326F" w:rsidRDefault="00F52E67" w:rsidP="00F52E67">
      <w:pPr>
        <w:pStyle w:val="ConsPlusNormal"/>
        <w:spacing w:before="240"/>
        <w:ind w:firstLine="540"/>
        <w:contextualSpacing/>
        <w:jc w:val="both"/>
      </w:pPr>
      <w:r w:rsidRPr="0094326F">
        <w:t>Векторы и координаты в пространстве.</w:t>
      </w:r>
    </w:p>
    <w:p w:rsidR="00F52E67" w:rsidRPr="0094326F" w:rsidRDefault="00F52E67" w:rsidP="00F52E67">
      <w:pPr>
        <w:pStyle w:val="ConsPlusNormal"/>
        <w:spacing w:before="240"/>
        <w:ind w:firstLine="540"/>
        <w:contextualSpacing/>
        <w:jc w:val="both"/>
      </w:pPr>
      <w:r w:rsidRPr="0094326F">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F52E67" w:rsidRPr="0094326F" w:rsidRDefault="00F52E67" w:rsidP="00F52E67">
      <w:pPr>
        <w:pStyle w:val="ConsPlusNormal"/>
        <w:spacing w:before="240"/>
        <w:ind w:firstLine="540"/>
        <w:contextualSpacing/>
        <w:jc w:val="both"/>
      </w:pPr>
      <w:r w:rsidRPr="0094326F">
        <w:t>Движения в пространстве.</w:t>
      </w:r>
    </w:p>
    <w:p w:rsidR="00F52E67" w:rsidRPr="0094326F" w:rsidRDefault="00F52E67" w:rsidP="00F52E67">
      <w:pPr>
        <w:pStyle w:val="ConsPlusNormal"/>
        <w:spacing w:before="240"/>
        <w:ind w:firstLine="540"/>
        <w:contextualSpacing/>
        <w:jc w:val="both"/>
      </w:pPr>
      <w:r w:rsidRPr="0094326F">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"Геометрия".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t>свободно оперировать основными понятиями стереометрии при решении задач и проведении математических рассуждений;</w:t>
      </w:r>
    </w:p>
    <w:p w:rsidR="00F52E67" w:rsidRPr="0094326F" w:rsidRDefault="00F52E67" w:rsidP="00F52E67">
      <w:pPr>
        <w:pStyle w:val="ConsPlusNormal"/>
        <w:spacing w:before="240"/>
        <w:ind w:firstLine="540"/>
        <w:contextualSpacing/>
        <w:jc w:val="both"/>
      </w:pPr>
      <w:r w:rsidRPr="0094326F">
        <w:t>применять аксиомы стереометрии и следствия из них при решении геометрических задач;</w:t>
      </w:r>
    </w:p>
    <w:p w:rsidR="00F52E67" w:rsidRPr="0094326F" w:rsidRDefault="00F52E67" w:rsidP="00F52E67">
      <w:pPr>
        <w:pStyle w:val="ConsPlusNormal"/>
        <w:spacing w:before="240"/>
        <w:ind w:firstLine="540"/>
        <w:contextualSpacing/>
        <w:jc w:val="both"/>
      </w:pPr>
      <w:r w:rsidRPr="0094326F">
        <w:t>классифицировать взаимное расположение прямых в пространстве, плоскостей в пространстве, прямых и плоскостей в пространстве;</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углами в пространстве: между прямыми в пространстве, между прямой и плоскостью;</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многогранниками;</w:t>
      </w:r>
    </w:p>
    <w:p w:rsidR="00F52E67" w:rsidRPr="0094326F" w:rsidRDefault="00F52E67" w:rsidP="00F52E67">
      <w:pPr>
        <w:pStyle w:val="ConsPlusNormal"/>
        <w:spacing w:before="240"/>
        <w:ind w:firstLine="540"/>
        <w:contextualSpacing/>
        <w:jc w:val="both"/>
      </w:pPr>
      <w:r w:rsidRPr="0094326F">
        <w:t>свободно распознавать основные виды многогранников (призма, пирамида, прямоугольный параллелепипед, куб);</w:t>
      </w:r>
    </w:p>
    <w:p w:rsidR="00F52E67" w:rsidRPr="0094326F" w:rsidRDefault="00F52E67" w:rsidP="00F52E67">
      <w:pPr>
        <w:pStyle w:val="ConsPlusNormal"/>
        <w:spacing w:before="240"/>
        <w:ind w:firstLine="540"/>
        <w:contextualSpacing/>
        <w:jc w:val="both"/>
      </w:pPr>
      <w:r w:rsidRPr="0094326F">
        <w:t>классифицировать многогранники, выбирая основания для классификации;</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сечением многогранников плоскостью;</w:t>
      </w:r>
    </w:p>
    <w:p w:rsidR="00F52E67" w:rsidRPr="0094326F" w:rsidRDefault="00F52E67" w:rsidP="00F52E67">
      <w:pPr>
        <w:pStyle w:val="ConsPlusNormal"/>
        <w:spacing w:before="240"/>
        <w:ind w:firstLine="540"/>
        <w:contextualSpacing/>
        <w:jc w:val="both"/>
      </w:pPr>
      <w:r w:rsidRPr="0094326F">
        <w:t>выполнять параллельное, центральное и ортогональное проектирование фигур на плоскость, выполнять изображения фигур на плоскости;</w:t>
      </w:r>
    </w:p>
    <w:p w:rsidR="00F52E67" w:rsidRPr="0094326F" w:rsidRDefault="00F52E67" w:rsidP="00F52E67">
      <w:pPr>
        <w:pStyle w:val="ConsPlusNormal"/>
        <w:spacing w:before="240"/>
        <w:ind w:firstLine="540"/>
        <w:contextualSpacing/>
        <w:jc w:val="both"/>
      </w:pPr>
      <w:r w:rsidRPr="0094326F">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F52E67" w:rsidRPr="0094326F" w:rsidRDefault="00F52E67" w:rsidP="00F52E67">
      <w:pPr>
        <w:pStyle w:val="ConsPlusNormal"/>
        <w:spacing w:before="240"/>
        <w:ind w:firstLine="540"/>
        <w:contextualSpacing/>
        <w:jc w:val="both"/>
      </w:pPr>
      <w:r w:rsidRPr="0094326F">
        <w:t>вычислять площади поверхностей многогранников (призма, пирамида), геометрических тел с применением формул;</w:t>
      </w:r>
    </w:p>
    <w:p w:rsidR="00F52E67" w:rsidRPr="0094326F" w:rsidRDefault="00F52E67" w:rsidP="00F52E67">
      <w:pPr>
        <w:pStyle w:val="ConsPlusNormal"/>
        <w:spacing w:before="240"/>
        <w:ind w:firstLine="540"/>
        <w:contextualSpacing/>
        <w:jc w:val="both"/>
      </w:pPr>
      <w:r w:rsidRPr="0094326F">
        <w:t>свободно оперировать понятиями: симметрия в пространстве, центр, ось и плоскость симметрии, центр, ось и плоскость симметрии фигуры;</w:t>
      </w:r>
    </w:p>
    <w:p w:rsidR="00F52E67" w:rsidRPr="0094326F" w:rsidRDefault="00F52E67" w:rsidP="00F52E67">
      <w:pPr>
        <w:pStyle w:val="ConsPlusNormal"/>
        <w:spacing w:before="240"/>
        <w:ind w:firstLine="540"/>
        <w:contextualSpacing/>
        <w:jc w:val="both"/>
      </w:pPr>
      <w:r w:rsidRPr="0094326F">
        <w:t>свободно оперировать понятиями, соответствующими векторам и координатам в пространстве;</w:t>
      </w:r>
    </w:p>
    <w:p w:rsidR="00F52E67" w:rsidRPr="0094326F" w:rsidRDefault="00F52E67" w:rsidP="00F52E67">
      <w:pPr>
        <w:pStyle w:val="ConsPlusNormal"/>
        <w:spacing w:before="240"/>
        <w:ind w:firstLine="540"/>
        <w:contextualSpacing/>
        <w:jc w:val="both"/>
      </w:pPr>
      <w:r w:rsidRPr="0094326F">
        <w:t>выполнять действия над векторами;</w:t>
      </w:r>
    </w:p>
    <w:p w:rsidR="00F52E67" w:rsidRPr="0094326F" w:rsidRDefault="00F52E67" w:rsidP="00F52E67">
      <w:pPr>
        <w:pStyle w:val="ConsPlusNormal"/>
        <w:spacing w:before="240"/>
        <w:ind w:firstLine="540"/>
        <w:contextualSpacing/>
        <w:jc w:val="both"/>
      </w:pPr>
      <w:r w:rsidRPr="0094326F">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52E67" w:rsidRPr="0094326F" w:rsidRDefault="00F52E67" w:rsidP="00F52E67">
      <w:pPr>
        <w:pStyle w:val="ConsPlusNormal"/>
        <w:spacing w:before="240"/>
        <w:ind w:firstLine="540"/>
        <w:contextualSpacing/>
        <w:jc w:val="both"/>
      </w:pPr>
      <w:r w:rsidRPr="0094326F">
        <w:t>применять простейшие программные средства и электронно-коммуникационные системы при решении стереометрических задач;</w:t>
      </w:r>
    </w:p>
    <w:p w:rsidR="00F52E67" w:rsidRPr="0094326F" w:rsidRDefault="00F52E67" w:rsidP="00F52E67">
      <w:pPr>
        <w:pStyle w:val="ConsPlusNormal"/>
        <w:spacing w:before="240"/>
        <w:ind w:firstLine="540"/>
        <w:contextualSpacing/>
        <w:jc w:val="both"/>
      </w:pPr>
      <w:r w:rsidRPr="0094326F">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52E67" w:rsidRPr="0094326F" w:rsidRDefault="00F52E67" w:rsidP="00F52E67">
      <w:pPr>
        <w:pStyle w:val="ConsPlusNormal"/>
        <w:spacing w:before="240"/>
        <w:ind w:firstLine="540"/>
        <w:contextualSpacing/>
        <w:jc w:val="both"/>
      </w:pPr>
      <w:r w:rsidRPr="0094326F">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w:t>
      </w:r>
      <w:r w:rsidRPr="0094326F">
        <w:lastRenderedPageBreak/>
        <w:t>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Pr="0094326F" w:rsidRDefault="00F52E67" w:rsidP="00F52E67">
      <w:pPr>
        <w:pStyle w:val="ConsPlusNormal"/>
        <w:spacing w:before="240"/>
        <w:ind w:firstLine="540"/>
        <w:contextualSpacing/>
        <w:jc w:val="both"/>
      </w:pPr>
      <w:r w:rsidRPr="0094326F">
        <w:t>иметь представления об основных этапах развития геометрии как составной части фундамента развития технологий.</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"Геометрия".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цилиндрической, конической и сферической поверхностями, объяснять способы получения;</w:t>
      </w:r>
    </w:p>
    <w:p w:rsidR="00F52E67" w:rsidRPr="0094326F" w:rsidRDefault="00F52E67" w:rsidP="00F52E67">
      <w:pPr>
        <w:pStyle w:val="ConsPlusNormal"/>
        <w:spacing w:before="240"/>
        <w:ind w:firstLine="540"/>
        <w:contextualSpacing/>
        <w:jc w:val="both"/>
      </w:pPr>
      <w:r w:rsidRPr="0094326F">
        <w:t>оперировать понятиями, связанными с телами вращения: цилиндром, конусом, сферой и шаром;</w:t>
      </w:r>
    </w:p>
    <w:p w:rsidR="00F52E67" w:rsidRPr="0094326F" w:rsidRDefault="00F52E67" w:rsidP="00F52E67">
      <w:pPr>
        <w:pStyle w:val="ConsPlusNormal"/>
        <w:spacing w:before="240"/>
        <w:ind w:firstLine="540"/>
        <w:contextualSpacing/>
        <w:jc w:val="both"/>
      </w:pPr>
      <w:r w:rsidRPr="0094326F">
        <w:t>распознавать тела вращения (цилиндр, конус, сфера и шар) и объяснять способы получения тел вращения;</w:t>
      </w:r>
    </w:p>
    <w:p w:rsidR="00F52E67" w:rsidRPr="0094326F" w:rsidRDefault="00F52E67" w:rsidP="00F52E67">
      <w:pPr>
        <w:pStyle w:val="ConsPlusNormal"/>
        <w:spacing w:before="240"/>
        <w:ind w:firstLine="540"/>
        <w:contextualSpacing/>
        <w:jc w:val="both"/>
      </w:pPr>
      <w:r w:rsidRPr="0094326F">
        <w:t>классифицировать взаимное расположение сферы и плоскости;</w:t>
      </w:r>
    </w:p>
    <w:p w:rsidR="00F52E67" w:rsidRPr="0094326F" w:rsidRDefault="00F52E67" w:rsidP="00F52E67">
      <w:pPr>
        <w:pStyle w:val="ConsPlusNormal"/>
        <w:spacing w:before="240"/>
        <w:ind w:firstLine="540"/>
        <w:contextualSpacing/>
        <w:jc w:val="both"/>
      </w:pPr>
      <w:r w:rsidRPr="0094326F">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52E67" w:rsidRPr="0094326F" w:rsidRDefault="00F52E67" w:rsidP="00F52E67">
      <w:pPr>
        <w:pStyle w:val="ConsPlusNormal"/>
        <w:spacing w:before="240"/>
        <w:ind w:firstLine="540"/>
        <w:contextualSpacing/>
        <w:jc w:val="both"/>
      </w:pPr>
      <w:r w:rsidRPr="0094326F">
        <w:t>вычислять соотношения между площадями поверхностей и объемами подобных тел;</w:t>
      </w:r>
    </w:p>
    <w:p w:rsidR="00F52E67" w:rsidRPr="0094326F" w:rsidRDefault="00F52E67" w:rsidP="00F52E67">
      <w:pPr>
        <w:pStyle w:val="ConsPlusNormal"/>
        <w:spacing w:before="240"/>
        <w:ind w:firstLine="540"/>
        <w:contextualSpacing/>
        <w:jc w:val="both"/>
      </w:pPr>
      <w:r w:rsidRPr="0094326F">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F52E67" w:rsidRPr="0094326F" w:rsidRDefault="00F52E67" w:rsidP="00F52E67">
      <w:pPr>
        <w:pStyle w:val="ConsPlusNormal"/>
        <w:spacing w:before="240"/>
        <w:ind w:firstLine="540"/>
        <w:contextualSpacing/>
        <w:jc w:val="both"/>
      </w:pPr>
      <w:r w:rsidRPr="0094326F">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52E67" w:rsidRPr="0094326F" w:rsidRDefault="00F52E67" w:rsidP="00F52E67">
      <w:pPr>
        <w:pStyle w:val="ConsPlusNormal"/>
        <w:spacing w:before="240"/>
        <w:ind w:firstLine="540"/>
        <w:contextualSpacing/>
        <w:jc w:val="both"/>
      </w:pPr>
      <w:r w:rsidRPr="0094326F">
        <w:t>свободно оперировать понятием вектор в пространстве;</w:t>
      </w:r>
    </w:p>
    <w:p w:rsidR="00F52E67" w:rsidRPr="0094326F" w:rsidRDefault="00F52E67" w:rsidP="00F52E67">
      <w:pPr>
        <w:pStyle w:val="ConsPlusNormal"/>
        <w:spacing w:before="240"/>
        <w:ind w:firstLine="540"/>
        <w:contextualSpacing/>
        <w:jc w:val="both"/>
      </w:pPr>
      <w:r w:rsidRPr="0094326F">
        <w:t>выполнять операции над векторами;</w:t>
      </w:r>
    </w:p>
    <w:p w:rsidR="00F52E67" w:rsidRPr="0094326F" w:rsidRDefault="00F52E67" w:rsidP="00F52E67">
      <w:pPr>
        <w:pStyle w:val="ConsPlusNormal"/>
        <w:spacing w:before="240"/>
        <w:ind w:firstLine="540"/>
        <w:contextualSpacing/>
        <w:jc w:val="both"/>
      </w:pPr>
      <w:r w:rsidRPr="0094326F">
        <w:t>задавать плоскость уравнением в декартовой системе координат;</w:t>
      </w:r>
    </w:p>
    <w:p w:rsidR="00F52E67" w:rsidRPr="0094326F" w:rsidRDefault="00F52E67" w:rsidP="00F52E67">
      <w:pPr>
        <w:pStyle w:val="ConsPlusNormal"/>
        <w:spacing w:before="240"/>
        <w:ind w:firstLine="540"/>
        <w:contextualSpacing/>
        <w:jc w:val="both"/>
      </w:pPr>
      <w:r w:rsidRPr="0094326F">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52E67" w:rsidRPr="0094326F" w:rsidRDefault="00F52E67" w:rsidP="00F52E67">
      <w:pPr>
        <w:pStyle w:val="ConsPlusNormal"/>
        <w:spacing w:before="240"/>
        <w:ind w:firstLine="540"/>
        <w:contextualSpacing/>
        <w:jc w:val="both"/>
      </w:pPr>
      <w:r w:rsidRPr="0094326F">
        <w:t>свободно оперировать понятиями, связанными с движением в пространстве, знать свойства движений;</w:t>
      </w:r>
    </w:p>
    <w:p w:rsidR="00F52E67" w:rsidRPr="0094326F" w:rsidRDefault="00F52E67" w:rsidP="00F52E67">
      <w:pPr>
        <w:pStyle w:val="ConsPlusNormal"/>
        <w:spacing w:before="240"/>
        <w:ind w:firstLine="540"/>
        <w:contextualSpacing/>
        <w:jc w:val="both"/>
      </w:pPr>
      <w:r w:rsidRPr="0094326F">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52E67" w:rsidRPr="0094326F" w:rsidRDefault="00F52E67" w:rsidP="00F52E67">
      <w:pPr>
        <w:pStyle w:val="ConsPlusNormal"/>
        <w:spacing w:before="240"/>
        <w:ind w:firstLine="540"/>
        <w:contextualSpacing/>
        <w:jc w:val="both"/>
      </w:pPr>
      <w:r w:rsidRPr="0094326F">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52E67" w:rsidRPr="0094326F" w:rsidRDefault="00F52E67" w:rsidP="00F52E67">
      <w:pPr>
        <w:pStyle w:val="ConsPlusNormal"/>
        <w:spacing w:before="240"/>
        <w:ind w:firstLine="540"/>
        <w:contextualSpacing/>
        <w:jc w:val="both"/>
      </w:pPr>
      <w:r w:rsidRPr="0094326F">
        <w:t>использовать методы построения сечений: метод следов, метод внутреннего проектирования, метод переноса секущей плоскости;</w:t>
      </w:r>
    </w:p>
    <w:p w:rsidR="00F52E67" w:rsidRPr="0094326F" w:rsidRDefault="00F52E67" w:rsidP="00F52E67">
      <w:pPr>
        <w:pStyle w:val="ConsPlusNormal"/>
        <w:spacing w:before="240"/>
        <w:ind w:firstLine="540"/>
        <w:contextualSpacing/>
        <w:jc w:val="both"/>
      </w:pPr>
      <w:r w:rsidRPr="0094326F">
        <w:t>доказывать геометрические утверждения;</w:t>
      </w:r>
    </w:p>
    <w:p w:rsidR="00F52E67" w:rsidRPr="0094326F" w:rsidRDefault="00F52E67" w:rsidP="00F52E67">
      <w:pPr>
        <w:pStyle w:val="ConsPlusNormal"/>
        <w:spacing w:before="240"/>
        <w:ind w:firstLine="540"/>
        <w:contextualSpacing/>
        <w:jc w:val="both"/>
      </w:pPr>
      <w:r w:rsidRPr="0094326F">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52E67" w:rsidRPr="0094326F" w:rsidRDefault="00F52E67" w:rsidP="00F52E67">
      <w:pPr>
        <w:pStyle w:val="ConsPlusNormal"/>
        <w:spacing w:before="240"/>
        <w:ind w:firstLine="540"/>
        <w:contextualSpacing/>
        <w:jc w:val="both"/>
      </w:pPr>
      <w:r w:rsidRPr="0094326F">
        <w:t>решать задачи на доказательство математических отношений и нахождение геометрических величин;</w:t>
      </w:r>
    </w:p>
    <w:p w:rsidR="00F52E67" w:rsidRPr="0094326F" w:rsidRDefault="00F52E67" w:rsidP="00F52E67">
      <w:pPr>
        <w:pStyle w:val="ConsPlusNormal"/>
        <w:spacing w:before="240"/>
        <w:ind w:firstLine="540"/>
        <w:contextualSpacing/>
        <w:jc w:val="both"/>
      </w:pPr>
      <w:r w:rsidRPr="0094326F">
        <w:t>применять программные средства и электронно-коммуникационные системы при решении стереометрических задач;</w:t>
      </w:r>
    </w:p>
    <w:p w:rsidR="00F52E67" w:rsidRPr="0094326F" w:rsidRDefault="00F52E67" w:rsidP="00F52E67">
      <w:pPr>
        <w:pStyle w:val="ConsPlusNormal"/>
        <w:spacing w:before="240"/>
        <w:ind w:firstLine="540"/>
        <w:contextualSpacing/>
        <w:jc w:val="both"/>
      </w:pPr>
      <w:r w:rsidRPr="0094326F">
        <w:t xml:space="preserve">применять полученные знания на практике: сравнивать, анализировать и оценивать </w:t>
      </w:r>
      <w:r w:rsidRPr="0094326F">
        <w:lastRenderedPageBreak/>
        <w:t>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52E67" w:rsidRPr="0094326F" w:rsidRDefault="00F52E67" w:rsidP="00F52E67">
      <w:pPr>
        <w:pStyle w:val="ConsPlusNormal"/>
        <w:spacing w:before="240"/>
        <w:ind w:firstLine="540"/>
        <w:contextualSpacing/>
        <w:jc w:val="both"/>
      </w:pPr>
      <w:r w:rsidRPr="0094326F">
        <w:t>иметь представления об основных этапах развития геометрии как составной части фундамента развития технологий.</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Рабочая программа учебного курса "Вероятность и статистика"</w:t>
      </w:r>
    </w:p>
    <w:p w:rsidR="00F52E67" w:rsidRPr="0094326F" w:rsidRDefault="00F52E67" w:rsidP="00F52E67">
      <w:pPr>
        <w:pStyle w:val="ConsPlusNormal"/>
        <w:spacing w:before="240"/>
        <w:ind w:firstLine="540"/>
        <w:contextualSpacing/>
        <w:jc w:val="both"/>
      </w:pPr>
      <w:r w:rsidRPr="0094326F">
        <w:t>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52E67" w:rsidRPr="0094326F" w:rsidRDefault="00F52E67" w:rsidP="00F52E67">
      <w:pPr>
        <w:pStyle w:val="ConsPlusNormal"/>
        <w:spacing w:before="240"/>
        <w:ind w:firstLine="540"/>
        <w:contextualSpacing/>
        <w:jc w:val="both"/>
      </w:pPr>
      <w:r w:rsidRPr="0094326F">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52E67" w:rsidRPr="0094326F" w:rsidRDefault="00F52E67" w:rsidP="00F52E67">
      <w:pPr>
        <w:pStyle w:val="ConsPlusNormal"/>
        <w:spacing w:before="240"/>
        <w:ind w:firstLine="540"/>
        <w:contextualSpacing/>
        <w:jc w:val="both"/>
      </w:pPr>
      <w:r w:rsidRPr="0094326F">
        <w:t>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F52E67" w:rsidRPr="0094326F" w:rsidRDefault="00F52E67" w:rsidP="00F52E67">
      <w:pPr>
        <w:pStyle w:val="ConsPlusNormal"/>
        <w:spacing w:before="240"/>
        <w:ind w:firstLine="540"/>
        <w:contextualSpacing/>
        <w:jc w:val="both"/>
      </w:pPr>
      <w:r w:rsidRPr="0094326F">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52E67" w:rsidRPr="0094326F" w:rsidRDefault="00F52E67" w:rsidP="00F52E67">
      <w:pPr>
        <w:pStyle w:val="ConsPlusNormal"/>
        <w:spacing w:before="240"/>
        <w:ind w:firstLine="540"/>
        <w:contextualSpacing/>
        <w:jc w:val="both"/>
      </w:pPr>
      <w:r w:rsidRPr="0094326F">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52E67" w:rsidRPr="0094326F" w:rsidRDefault="00F52E67" w:rsidP="00F52E67">
      <w:pPr>
        <w:pStyle w:val="ConsPlusNormal"/>
        <w:spacing w:before="240"/>
        <w:ind w:firstLine="540"/>
        <w:contextualSpacing/>
        <w:jc w:val="both"/>
      </w:pPr>
      <w:r w:rsidRPr="0094326F">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52E67" w:rsidRPr="0094326F" w:rsidRDefault="00F52E67" w:rsidP="00F52E67">
      <w:pPr>
        <w:pStyle w:val="ConsPlusNormal"/>
        <w:spacing w:before="240"/>
        <w:ind w:firstLine="540"/>
        <w:contextualSpacing/>
        <w:jc w:val="both"/>
      </w:pPr>
      <w:r w:rsidRPr="0094326F">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w:t>
      </w:r>
      <w:r w:rsidRPr="0094326F">
        <w:lastRenderedPageBreak/>
        <w:t>курсов алгебры и геометрии.</w:t>
      </w:r>
    </w:p>
    <w:p w:rsidR="00F52E67" w:rsidRPr="0094326F" w:rsidRDefault="00F52E67" w:rsidP="00F52E67">
      <w:pPr>
        <w:pStyle w:val="ConsPlusNormal"/>
        <w:spacing w:before="240"/>
        <w:ind w:firstLine="540"/>
        <w:contextualSpacing/>
        <w:jc w:val="both"/>
      </w:pPr>
      <w:r w:rsidRPr="0094326F">
        <w:t>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52E67" w:rsidRPr="0094326F" w:rsidRDefault="00F52E67" w:rsidP="00F52E67">
      <w:pPr>
        <w:pStyle w:val="ConsPlusNormal"/>
        <w:spacing w:before="240"/>
        <w:ind w:firstLine="540"/>
        <w:contextualSpacing/>
        <w:jc w:val="both"/>
      </w:pPr>
      <w:r w:rsidRPr="0094326F">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52E67" w:rsidRPr="0094326F" w:rsidRDefault="00F52E67" w:rsidP="00F52E67">
      <w:pPr>
        <w:pStyle w:val="ConsPlusNormal"/>
        <w:spacing w:before="240"/>
        <w:ind w:firstLine="540"/>
        <w:contextualSpacing/>
        <w:jc w:val="both"/>
      </w:pPr>
      <w:r w:rsidRPr="0094326F">
        <w:t>Содержание обучения в 10 классе.</w:t>
      </w:r>
    </w:p>
    <w:p w:rsidR="00F52E67" w:rsidRPr="0094326F" w:rsidRDefault="00F52E67" w:rsidP="00F52E67">
      <w:pPr>
        <w:pStyle w:val="ConsPlusNormal"/>
        <w:spacing w:before="240"/>
        <w:ind w:firstLine="540"/>
        <w:contextualSpacing/>
        <w:jc w:val="both"/>
      </w:pPr>
      <w:r w:rsidRPr="0094326F">
        <w:t>Граф, связный граф, пути в графе: циклы и цепи. Степень (валентность) вершины. Графы на плоскости. Деревья.</w:t>
      </w:r>
    </w:p>
    <w:p w:rsidR="00F52E67" w:rsidRPr="0094326F" w:rsidRDefault="00F52E67" w:rsidP="00F52E67">
      <w:pPr>
        <w:pStyle w:val="ConsPlusNormal"/>
        <w:spacing w:before="240"/>
        <w:ind w:firstLine="540"/>
        <w:contextualSpacing/>
        <w:jc w:val="both"/>
      </w:pPr>
      <w:r w:rsidRPr="0094326F">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52E67" w:rsidRPr="0094326F" w:rsidRDefault="00F52E67" w:rsidP="00F52E67">
      <w:pPr>
        <w:pStyle w:val="ConsPlusNormal"/>
        <w:spacing w:before="240"/>
        <w:ind w:firstLine="540"/>
        <w:contextualSpacing/>
        <w:jc w:val="both"/>
      </w:pPr>
      <w:r w:rsidRPr="0094326F">
        <w:t>Операции над событиями: пересечение, объединение, противоположные события. Диаграммы Эйлера. Формула сложения вероятностей.</w:t>
      </w:r>
    </w:p>
    <w:p w:rsidR="00F52E67" w:rsidRPr="0094326F" w:rsidRDefault="00F52E67" w:rsidP="00F52E67">
      <w:pPr>
        <w:pStyle w:val="ConsPlusNormal"/>
        <w:spacing w:before="240"/>
        <w:ind w:firstLine="540"/>
        <w:contextualSpacing/>
        <w:jc w:val="both"/>
      </w:pPr>
      <w:r w:rsidRPr="0094326F">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52E67" w:rsidRPr="0094326F" w:rsidRDefault="00F52E67" w:rsidP="00F52E67">
      <w:pPr>
        <w:pStyle w:val="ConsPlusNormal"/>
        <w:spacing w:before="240"/>
        <w:ind w:firstLine="540"/>
        <w:contextualSpacing/>
        <w:jc w:val="both"/>
      </w:pPr>
      <w:r w:rsidRPr="0094326F">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52E67" w:rsidRPr="0094326F" w:rsidRDefault="00F52E67" w:rsidP="00F52E67">
      <w:pPr>
        <w:pStyle w:val="ConsPlusNormal"/>
        <w:spacing w:before="240"/>
        <w:ind w:firstLine="540"/>
        <w:contextualSpacing/>
        <w:jc w:val="both"/>
      </w:pPr>
      <w:r w:rsidRPr="0094326F">
        <w:t>Серия независимых испытаний Бернулли. Случайный выбор из конечной совокупности.</w:t>
      </w:r>
    </w:p>
    <w:p w:rsidR="00F52E67" w:rsidRPr="0094326F" w:rsidRDefault="00F52E67" w:rsidP="00F52E67">
      <w:pPr>
        <w:pStyle w:val="ConsPlusNormal"/>
        <w:spacing w:before="240"/>
        <w:ind w:firstLine="540"/>
        <w:contextualSpacing/>
        <w:jc w:val="both"/>
      </w:pPr>
      <w:r w:rsidRPr="0094326F">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52E67" w:rsidRPr="0094326F" w:rsidRDefault="00F52E67" w:rsidP="00F52E67">
      <w:pPr>
        <w:pStyle w:val="ConsPlusNormal"/>
        <w:spacing w:before="240"/>
        <w:ind w:firstLine="540"/>
        <w:contextualSpacing/>
        <w:jc w:val="both"/>
      </w:pPr>
      <w:r w:rsidRPr="0094326F">
        <w:t>Совместное распределение двух случайных величин. Независимые случайные величины.</w:t>
      </w:r>
    </w:p>
    <w:p w:rsidR="00F52E67" w:rsidRPr="0094326F" w:rsidRDefault="00F52E67" w:rsidP="00F52E67">
      <w:pPr>
        <w:pStyle w:val="ConsPlusNormal"/>
        <w:spacing w:before="240"/>
        <w:ind w:firstLine="540"/>
        <w:contextualSpacing/>
        <w:jc w:val="both"/>
      </w:pPr>
      <w:r w:rsidRPr="0094326F">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52E67" w:rsidRPr="0094326F" w:rsidRDefault="00F52E67" w:rsidP="00F52E67">
      <w:pPr>
        <w:pStyle w:val="ConsPlusNormal"/>
        <w:spacing w:before="240"/>
        <w:ind w:firstLine="540"/>
        <w:contextualSpacing/>
        <w:jc w:val="both"/>
      </w:pPr>
      <w:r w:rsidRPr="0094326F">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F52E67" w:rsidRPr="0094326F" w:rsidRDefault="00F52E67" w:rsidP="00F52E67">
      <w:pPr>
        <w:pStyle w:val="ConsPlusNormal"/>
        <w:spacing w:before="240"/>
        <w:ind w:firstLine="540"/>
        <w:contextualSpacing/>
        <w:jc w:val="both"/>
      </w:pPr>
      <w:r w:rsidRPr="0094326F">
        <w:t>Содержание обучения в 11 классе.</w:t>
      </w:r>
    </w:p>
    <w:p w:rsidR="00F52E67" w:rsidRPr="0094326F" w:rsidRDefault="00F52E67" w:rsidP="00F52E67">
      <w:pPr>
        <w:pStyle w:val="ConsPlusNormal"/>
        <w:spacing w:before="240"/>
        <w:ind w:firstLine="540"/>
        <w:contextualSpacing/>
        <w:jc w:val="both"/>
      </w:pPr>
      <w:r w:rsidRPr="0094326F">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52E67" w:rsidRPr="0094326F" w:rsidRDefault="00F52E67" w:rsidP="00F52E67">
      <w:pPr>
        <w:pStyle w:val="ConsPlusNormal"/>
        <w:spacing w:before="240"/>
        <w:ind w:firstLine="540"/>
        <w:contextualSpacing/>
        <w:jc w:val="both"/>
      </w:pPr>
      <w:r w:rsidRPr="0094326F">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52E67" w:rsidRPr="0094326F" w:rsidRDefault="00F52E67" w:rsidP="00F52E67">
      <w:pPr>
        <w:pStyle w:val="ConsPlusNormal"/>
        <w:spacing w:before="240"/>
        <w:ind w:firstLine="540"/>
        <w:contextualSpacing/>
        <w:jc w:val="both"/>
      </w:pPr>
      <w:r w:rsidRPr="0094326F">
        <w:t>Последовательность одиночных независимых событий. Задачи, приводящие к распределению Пуассона.</w:t>
      </w:r>
    </w:p>
    <w:p w:rsidR="00F52E67" w:rsidRPr="0094326F" w:rsidRDefault="00F52E67" w:rsidP="00F52E67">
      <w:pPr>
        <w:pStyle w:val="ConsPlusNormal"/>
        <w:spacing w:before="240"/>
        <w:ind w:firstLine="540"/>
        <w:contextualSpacing/>
        <w:jc w:val="both"/>
      </w:pPr>
      <w:r w:rsidRPr="0094326F">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"Вероятность и статистика". К концу 10 класса обучающийся научится:</w:t>
      </w:r>
    </w:p>
    <w:p w:rsidR="00F52E67" w:rsidRPr="0094326F" w:rsidRDefault="00F52E67" w:rsidP="00F52E67">
      <w:pPr>
        <w:pStyle w:val="ConsPlusNormal"/>
        <w:spacing w:before="240"/>
        <w:ind w:firstLine="540"/>
        <w:contextualSpacing/>
        <w:jc w:val="both"/>
      </w:pPr>
      <w:r w:rsidRPr="0094326F">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52E67" w:rsidRPr="0094326F" w:rsidRDefault="00F52E67" w:rsidP="00F52E67">
      <w:pPr>
        <w:pStyle w:val="ConsPlusNormal"/>
        <w:spacing w:before="240"/>
        <w:ind w:firstLine="540"/>
        <w:contextualSpacing/>
        <w:jc w:val="both"/>
      </w:pPr>
      <w:r w:rsidRPr="0094326F">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52E67" w:rsidRPr="0094326F" w:rsidRDefault="00F52E67" w:rsidP="00F52E67">
      <w:pPr>
        <w:pStyle w:val="ConsPlusNormal"/>
        <w:spacing w:before="240"/>
        <w:ind w:firstLine="540"/>
        <w:contextualSpacing/>
        <w:jc w:val="both"/>
      </w:pPr>
      <w:r w:rsidRPr="0094326F">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52E67" w:rsidRPr="0094326F" w:rsidRDefault="00F52E67" w:rsidP="00F52E67">
      <w:pPr>
        <w:pStyle w:val="ConsPlusNormal"/>
        <w:spacing w:before="240"/>
        <w:ind w:firstLine="540"/>
        <w:contextualSpacing/>
        <w:jc w:val="both"/>
      </w:pPr>
      <w:r w:rsidRPr="0094326F">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52E67" w:rsidRPr="0094326F" w:rsidRDefault="00F52E67" w:rsidP="00F52E67">
      <w:pPr>
        <w:pStyle w:val="ConsPlusNormal"/>
        <w:spacing w:before="240"/>
        <w:ind w:firstLine="540"/>
        <w:contextualSpacing/>
        <w:jc w:val="both"/>
      </w:pPr>
      <w:r w:rsidRPr="0094326F">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52E67" w:rsidRPr="0094326F" w:rsidRDefault="00F52E67" w:rsidP="00F52E67">
      <w:pPr>
        <w:pStyle w:val="ConsPlusNormal"/>
        <w:spacing w:before="240"/>
        <w:ind w:firstLine="540"/>
        <w:contextualSpacing/>
        <w:jc w:val="both"/>
      </w:pPr>
      <w:r w:rsidRPr="0094326F">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52E67" w:rsidRPr="0094326F" w:rsidRDefault="00F52E67" w:rsidP="00F52E67">
      <w:pPr>
        <w:pStyle w:val="ConsPlusNormal"/>
        <w:spacing w:before="240"/>
        <w:ind w:firstLine="540"/>
        <w:contextualSpacing/>
        <w:jc w:val="both"/>
      </w:pPr>
      <w:r w:rsidRPr="0094326F">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F52E67" w:rsidRPr="0094326F" w:rsidRDefault="00F52E67" w:rsidP="00F52E67">
      <w:pPr>
        <w:pStyle w:val="ConsPlusNormal"/>
        <w:spacing w:before="240"/>
        <w:ind w:firstLine="540"/>
        <w:contextualSpacing/>
        <w:jc w:val="both"/>
      </w:pPr>
      <w:r w:rsidRPr="0094326F">
        <w:t>Предметные результаты по отдельным темам учебного курса "Вероятность и статистика". К концу 11 класса обучающийся научится:</w:t>
      </w:r>
    </w:p>
    <w:p w:rsidR="00F52E67" w:rsidRPr="0094326F" w:rsidRDefault="00F52E67" w:rsidP="00F52E67">
      <w:pPr>
        <w:pStyle w:val="ConsPlusNormal"/>
        <w:spacing w:before="240"/>
        <w:ind w:firstLine="540"/>
        <w:contextualSpacing/>
        <w:jc w:val="both"/>
      </w:pPr>
      <w:r w:rsidRPr="0094326F">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52E67" w:rsidRPr="0094326F" w:rsidRDefault="00F52E67" w:rsidP="00F52E67">
      <w:pPr>
        <w:pStyle w:val="ConsPlusNormal"/>
        <w:spacing w:before="240"/>
        <w:ind w:firstLine="540"/>
        <w:contextualSpacing/>
        <w:jc w:val="both"/>
      </w:pPr>
      <w:r w:rsidRPr="0094326F">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52E67" w:rsidRPr="0094326F" w:rsidRDefault="00F52E67" w:rsidP="00F52E67">
      <w:pPr>
        <w:pStyle w:val="ConsPlusNormal"/>
        <w:spacing w:before="240"/>
        <w:ind w:firstLine="540"/>
        <w:contextualSpacing/>
        <w:jc w:val="both"/>
      </w:pPr>
      <w:r w:rsidRPr="0094326F">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52E67" w:rsidRPr="0094326F" w:rsidRDefault="00F52E67" w:rsidP="00F52E67">
      <w:pPr>
        <w:pStyle w:val="ConsPlusNormal"/>
        <w:spacing w:before="240"/>
        <w:ind w:firstLine="540"/>
        <w:contextualSpacing/>
        <w:jc w:val="both"/>
      </w:pPr>
      <w:r w:rsidRPr="0094326F">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52E67" w:rsidRPr="0094326F" w:rsidRDefault="00F52E67" w:rsidP="00F52E67">
      <w:pPr>
        <w:pStyle w:val="ConsPlusNormal"/>
        <w:spacing w:before="240"/>
        <w:ind w:firstLine="540"/>
        <w:contextualSpacing/>
        <w:jc w:val="both"/>
      </w:pPr>
      <w:r w:rsidRPr="0094326F">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lastRenderedPageBreak/>
        <w:t>Проверяемые на ЕГЭ по математике требования</w:t>
      </w:r>
    </w:p>
    <w:p w:rsidR="00F52E67" w:rsidRPr="0094326F" w:rsidRDefault="00F52E67" w:rsidP="00F52E67">
      <w:pPr>
        <w:pStyle w:val="ConsPlusNormal"/>
        <w:contextualSpacing/>
        <w:jc w:val="center"/>
      </w:pPr>
      <w:r w:rsidRPr="0094326F">
        <w:t>к результатам освоения основной образовательной программы</w:t>
      </w:r>
    </w:p>
    <w:p w:rsidR="00F52E67" w:rsidRPr="0094326F" w:rsidRDefault="00F52E67" w:rsidP="00F52E67">
      <w:pPr>
        <w:pStyle w:val="ConsPlusNormal"/>
        <w:contextualSpacing/>
        <w:jc w:val="center"/>
      </w:pPr>
      <w:r w:rsidRPr="0094326F">
        <w:t>среднего общего образования</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требования</w:t>
            </w:r>
          </w:p>
        </w:tc>
        <w:tc>
          <w:tcPr>
            <w:tcW w:w="7370" w:type="dxa"/>
          </w:tcPr>
          <w:p w:rsidR="00F52E67" w:rsidRPr="0094326F" w:rsidRDefault="00F52E67" w:rsidP="00D60007">
            <w:pPr>
              <w:pStyle w:val="ConsPlusNormal"/>
              <w:contextualSpacing/>
              <w:jc w:val="center"/>
            </w:pPr>
            <w:r w:rsidRPr="0094326F">
              <w:t>Проверяемые требования к предметным результатам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 xml:space="preserve">Умение оперировать понятиями: рациональные, иррациональные, показательные, степенные, логарифмические, тригонометрические </w:t>
            </w:r>
            <w:r w:rsidRPr="0094326F">
              <w:lastRenderedPageBreak/>
              <w:t>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w:t>
            </w:r>
          </w:p>
        </w:tc>
        <w:tc>
          <w:tcPr>
            <w:tcW w:w="7370" w:type="dxa"/>
          </w:tcPr>
          <w:p w:rsidR="00F52E67" w:rsidRPr="0094326F" w:rsidRDefault="00F52E67" w:rsidP="00D60007">
            <w:pPr>
              <w:pStyle w:val="ConsPlusNormal"/>
              <w:contextualSpacing/>
              <w:jc w:val="both"/>
            </w:pPr>
            <w:r w:rsidRPr="0094326F">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w:t>
            </w:r>
            <w:r w:rsidRPr="0094326F">
              <w:lastRenderedPageBreak/>
              <w:t>интерпретировать полученный результат</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7</w:t>
            </w:r>
          </w:p>
        </w:tc>
        <w:tc>
          <w:tcPr>
            <w:tcW w:w="7370" w:type="dxa"/>
          </w:tcPr>
          <w:p w:rsidR="00F52E67" w:rsidRPr="0094326F" w:rsidRDefault="00F52E67" w:rsidP="00D60007">
            <w:pPr>
              <w:pStyle w:val="ConsPlusNormal"/>
              <w:contextualSpacing/>
              <w:jc w:val="both"/>
            </w:pPr>
            <w:r w:rsidRPr="0094326F">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w:t>
            </w:r>
            <w:r w:rsidRPr="0094326F">
              <w:lastRenderedPageBreak/>
              <w:t>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11</w:t>
            </w:r>
          </w:p>
        </w:tc>
        <w:tc>
          <w:tcPr>
            <w:tcW w:w="7370" w:type="dxa"/>
          </w:tcPr>
          <w:p w:rsidR="00F52E67" w:rsidRPr="0094326F" w:rsidRDefault="00F52E67" w:rsidP="00D60007">
            <w:pPr>
              <w:pStyle w:val="ConsPlusNormal"/>
              <w:contextualSpacing/>
              <w:jc w:val="both"/>
            </w:pPr>
            <w:r w:rsidRPr="0094326F">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Перечень элементов содержания, проверяемых на ЕГЭ</w:t>
      </w:r>
    </w:p>
    <w:p w:rsidR="00F52E67" w:rsidRPr="0094326F" w:rsidRDefault="00F52E67" w:rsidP="00F52E67">
      <w:pPr>
        <w:pStyle w:val="ConsPlusNormal"/>
        <w:contextualSpacing/>
        <w:jc w:val="center"/>
      </w:pPr>
      <w:r w:rsidRPr="0094326F">
        <w:t>по математике</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Числа и вычисления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Натуральные и целые числа. Признаки делимости целых чисел</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Рациональные числа. Обыкновенные и десятичные дроби, проценты, бесконечные периодические дроби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1.3</w:t>
            </w:r>
          </w:p>
        </w:tc>
        <w:tc>
          <w:tcPr>
            <w:tcW w:w="7994" w:type="dxa"/>
          </w:tcPr>
          <w:p w:rsidR="00F52E67" w:rsidRPr="0094326F" w:rsidRDefault="00F52E67" w:rsidP="00D60007">
            <w:pPr>
              <w:pStyle w:val="ConsPlusNormal"/>
              <w:contextualSpacing/>
              <w:jc w:val="both"/>
            </w:pPr>
            <w:r w:rsidRPr="0094326F">
              <w:t>Арифметический корень натуральной степени. Действия с арифметическими корнями натуральной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Степень с целым показателем. Степень с рациональным показателем. Свойства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Синус, косинус и тангенс числового аргумента. Арксинус, арккосинус, арктангенс числового аргумента</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Логарифм числа. Десятичные и натуральные логарифмы</w:t>
            </w:r>
          </w:p>
        </w:tc>
      </w:tr>
      <w:tr w:rsidR="00F52E67" w:rsidRPr="0094326F" w:rsidTr="00D60007">
        <w:tc>
          <w:tcPr>
            <w:tcW w:w="1077" w:type="dxa"/>
          </w:tcPr>
          <w:p w:rsidR="00F52E67" w:rsidRPr="0094326F" w:rsidRDefault="00F52E67" w:rsidP="00D60007">
            <w:pPr>
              <w:pStyle w:val="ConsPlusNormal"/>
              <w:contextualSpacing/>
              <w:jc w:val="center"/>
            </w:pPr>
            <w:r w:rsidRPr="0094326F">
              <w:t>1.7</w:t>
            </w:r>
          </w:p>
        </w:tc>
        <w:tc>
          <w:tcPr>
            <w:tcW w:w="7994" w:type="dxa"/>
          </w:tcPr>
          <w:p w:rsidR="00F52E67" w:rsidRPr="0094326F" w:rsidRDefault="00F52E67" w:rsidP="00D60007">
            <w:pPr>
              <w:pStyle w:val="ConsPlusNormal"/>
              <w:contextualSpacing/>
              <w:jc w:val="both"/>
            </w:pPr>
            <w:r w:rsidRPr="0094326F">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52E67" w:rsidRPr="0094326F" w:rsidTr="00D60007">
        <w:tc>
          <w:tcPr>
            <w:tcW w:w="1077" w:type="dxa"/>
          </w:tcPr>
          <w:p w:rsidR="00F52E67" w:rsidRPr="0094326F" w:rsidRDefault="00F52E67" w:rsidP="00D60007">
            <w:pPr>
              <w:pStyle w:val="ConsPlusNormal"/>
              <w:contextualSpacing/>
              <w:jc w:val="center"/>
            </w:pPr>
            <w:r w:rsidRPr="0094326F">
              <w:t>1.8</w:t>
            </w:r>
          </w:p>
        </w:tc>
        <w:tc>
          <w:tcPr>
            <w:tcW w:w="7994" w:type="dxa"/>
          </w:tcPr>
          <w:p w:rsidR="00F52E67" w:rsidRPr="0094326F" w:rsidRDefault="00F52E67" w:rsidP="00D60007">
            <w:pPr>
              <w:pStyle w:val="ConsPlusNormal"/>
              <w:contextualSpacing/>
              <w:jc w:val="both"/>
            </w:pPr>
            <w:r w:rsidRPr="0094326F">
              <w:t>Преобразование выражений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1.9</w:t>
            </w:r>
          </w:p>
        </w:tc>
        <w:tc>
          <w:tcPr>
            <w:tcW w:w="7994" w:type="dxa"/>
          </w:tcPr>
          <w:p w:rsidR="00F52E67" w:rsidRPr="0094326F" w:rsidRDefault="00F52E67" w:rsidP="00D60007">
            <w:pPr>
              <w:pStyle w:val="ConsPlusNormal"/>
              <w:contextualSpacing/>
              <w:jc w:val="both"/>
            </w:pPr>
            <w:r w:rsidRPr="0094326F">
              <w:t>Комплексные числа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Уравнения и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Целые и дробно-рациональные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Иррациональные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Тригонометрические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Показательные и логарифмические уравнения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Целые и дробно-рациональные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Иррациональные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Показательные и логарифмические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Тригонометрические неравенства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Системы и совокупности уравнений и неравенств</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Уравнения, неравенства и системы с параметрами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Матрица системы линейных уравнений. Определитель матрицы</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Функции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Функция, способы задания функции. График функции. Взаимно обратные функции. Четные и нечетные функции. Периодические функции</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 xml:space="preserve">Степенная функция с натуральным и целым показателем. Ее свойства и </w:t>
            </w:r>
            <w:r w:rsidRPr="0094326F">
              <w:lastRenderedPageBreak/>
              <w:t>график. Свойства и график корня n-ой степени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3.4</w:t>
            </w:r>
          </w:p>
        </w:tc>
        <w:tc>
          <w:tcPr>
            <w:tcW w:w="7994" w:type="dxa"/>
          </w:tcPr>
          <w:p w:rsidR="00F52E67" w:rsidRPr="0094326F" w:rsidRDefault="00F52E67" w:rsidP="00D60007">
            <w:pPr>
              <w:pStyle w:val="ConsPlusNormal"/>
              <w:contextualSpacing/>
              <w:jc w:val="both"/>
            </w:pPr>
            <w:r w:rsidRPr="0094326F">
              <w:t>Тригонометрические функции, их свойства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Показательная и логарифмическая функции, их свойства и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Точки разрыва. Асимптоты графиков функций. Свойства функций, непрерывных на отрезке</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Последовательности, способы задания последовательностей</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Арифметическая и геометрическая прогрессии. Формула сложных процентов</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Начала математического анализа</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Производная функции. Производные элементарных функций</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Первообразная. Интеграл</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Множества и логика</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Множество, операции над множествами. Диаграммы Эйлера - Венна</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Логика</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Вероятность и статистика</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Описательная статистика</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Вероятность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6.3</w:t>
            </w:r>
          </w:p>
        </w:tc>
        <w:tc>
          <w:tcPr>
            <w:tcW w:w="7994" w:type="dxa"/>
          </w:tcPr>
          <w:p w:rsidR="00F52E67" w:rsidRPr="0094326F" w:rsidRDefault="00F52E67" w:rsidP="00D60007">
            <w:pPr>
              <w:pStyle w:val="ConsPlusNormal"/>
              <w:contextualSpacing/>
              <w:jc w:val="both"/>
            </w:pPr>
            <w:r w:rsidRPr="0094326F">
              <w:t>Комбинаторика</w:t>
            </w:r>
          </w:p>
        </w:tc>
      </w:tr>
      <w:tr w:rsidR="00F52E67" w:rsidRPr="0094326F" w:rsidTr="00D60007">
        <w:tc>
          <w:tcPr>
            <w:tcW w:w="1077" w:type="dxa"/>
          </w:tcPr>
          <w:p w:rsidR="00F52E67" w:rsidRPr="0094326F" w:rsidRDefault="00F52E67" w:rsidP="00D60007">
            <w:pPr>
              <w:pStyle w:val="ConsPlusNormal"/>
              <w:contextualSpacing/>
              <w:jc w:val="center"/>
            </w:pPr>
            <w:r w:rsidRPr="0094326F">
              <w:t>7</w:t>
            </w:r>
          </w:p>
        </w:tc>
        <w:tc>
          <w:tcPr>
            <w:tcW w:w="7994" w:type="dxa"/>
          </w:tcPr>
          <w:p w:rsidR="00F52E67" w:rsidRPr="0094326F" w:rsidRDefault="00F52E67" w:rsidP="00D60007">
            <w:pPr>
              <w:pStyle w:val="ConsPlusNormal"/>
              <w:contextualSpacing/>
              <w:jc w:val="both"/>
            </w:pPr>
            <w:r w:rsidRPr="0094326F">
              <w:t>Геометрия</w:t>
            </w:r>
          </w:p>
        </w:tc>
      </w:tr>
      <w:tr w:rsidR="00F52E67" w:rsidRPr="0094326F" w:rsidTr="00D60007">
        <w:tc>
          <w:tcPr>
            <w:tcW w:w="1077" w:type="dxa"/>
          </w:tcPr>
          <w:p w:rsidR="00F52E67" w:rsidRPr="0094326F" w:rsidRDefault="00F52E67" w:rsidP="00D60007">
            <w:pPr>
              <w:pStyle w:val="ConsPlusNormal"/>
              <w:contextualSpacing/>
              <w:jc w:val="center"/>
            </w:pPr>
            <w:r w:rsidRPr="0094326F">
              <w:t>7.1</w:t>
            </w:r>
          </w:p>
        </w:tc>
        <w:tc>
          <w:tcPr>
            <w:tcW w:w="7994" w:type="dxa"/>
          </w:tcPr>
          <w:p w:rsidR="00F52E67" w:rsidRPr="0094326F" w:rsidRDefault="00F52E67" w:rsidP="00D60007">
            <w:pPr>
              <w:pStyle w:val="ConsPlusNormal"/>
              <w:contextualSpacing/>
              <w:jc w:val="both"/>
            </w:pPr>
            <w:r w:rsidRPr="0094326F">
              <w:t>Фигуры на плоскости</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Прямые и плоскости в пространстве</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Многогранники</w:t>
            </w:r>
          </w:p>
        </w:tc>
      </w:tr>
      <w:tr w:rsidR="00F52E67" w:rsidRPr="0094326F" w:rsidTr="00D60007">
        <w:tc>
          <w:tcPr>
            <w:tcW w:w="1077" w:type="dxa"/>
          </w:tcPr>
          <w:p w:rsidR="00F52E67" w:rsidRPr="0094326F" w:rsidRDefault="00F52E67" w:rsidP="00D60007">
            <w:pPr>
              <w:pStyle w:val="ConsPlusNormal"/>
              <w:contextualSpacing/>
              <w:jc w:val="center"/>
            </w:pPr>
            <w:r w:rsidRPr="0094326F">
              <w:t>7.4</w:t>
            </w:r>
          </w:p>
        </w:tc>
        <w:tc>
          <w:tcPr>
            <w:tcW w:w="7994" w:type="dxa"/>
          </w:tcPr>
          <w:p w:rsidR="00F52E67" w:rsidRPr="0094326F" w:rsidRDefault="00F52E67" w:rsidP="00D60007">
            <w:pPr>
              <w:pStyle w:val="ConsPlusNormal"/>
              <w:contextualSpacing/>
              <w:jc w:val="both"/>
            </w:pPr>
            <w:r w:rsidRPr="0094326F">
              <w:t>Тела и поверхности вращения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7.5</w:t>
            </w:r>
          </w:p>
        </w:tc>
        <w:tc>
          <w:tcPr>
            <w:tcW w:w="7994" w:type="dxa"/>
          </w:tcPr>
          <w:p w:rsidR="00F52E67" w:rsidRPr="0094326F" w:rsidRDefault="00F52E67" w:rsidP="00D60007">
            <w:pPr>
              <w:pStyle w:val="ConsPlusNormal"/>
              <w:contextualSpacing/>
              <w:jc w:val="both"/>
            </w:pPr>
            <w:r w:rsidRPr="0094326F">
              <w:t>Координаты и векторы</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2.1.7. </w:t>
      </w:r>
      <w:r w:rsidR="00F52E67" w:rsidRPr="0094326F">
        <w:rPr>
          <w:rFonts w:ascii="Times New Roman" w:hAnsi="Times New Roman" w:cs="Times New Roman"/>
        </w:rPr>
        <w:t>Рабочая программа по учебному предмету "Информатика" (базовый уровень)</w:t>
      </w:r>
    </w:p>
    <w:p w:rsidR="00F52E67" w:rsidRPr="0094326F" w:rsidRDefault="00F52E67" w:rsidP="00F52E67">
      <w:pPr>
        <w:pStyle w:val="ConsPlusTitle"/>
        <w:ind w:firstLine="540"/>
        <w:contextualSpacing/>
        <w:jc w:val="both"/>
        <w:outlineLvl w:val="3"/>
        <w:rPr>
          <w:rFonts w:ascii="Times New Roman" w:hAnsi="Times New Roman" w:cs="Times New Roman"/>
        </w:rPr>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lastRenderedPageBreak/>
        <w:t>Содержание обучения в 10 классе</w:t>
      </w:r>
    </w:p>
    <w:p w:rsidR="00F52E67" w:rsidRPr="0094326F" w:rsidRDefault="00F52E67" w:rsidP="00F52E67">
      <w:pPr>
        <w:pStyle w:val="ConsPlusNormal"/>
        <w:spacing w:before="240"/>
        <w:ind w:firstLine="540"/>
        <w:contextualSpacing/>
        <w:jc w:val="both"/>
      </w:pPr>
      <w:r w:rsidRPr="0094326F">
        <w:t>Цифровая грамотность.</w:t>
      </w:r>
    </w:p>
    <w:p w:rsidR="00F52E67" w:rsidRPr="0094326F" w:rsidRDefault="00F52E67" w:rsidP="00F52E67">
      <w:pPr>
        <w:pStyle w:val="ConsPlusNormal"/>
        <w:spacing w:before="240"/>
        <w:ind w:firstLine="540"/>
        <w:contextualSpacing/>
        <w:jc w:val="both"/>
      </w:pPr>
      <w:r w:rsidRPr="0094326F">
        <w:t>Требования техники безопасности и гигиены при работе с компьютерами и другими компонентами цифрового окружения.</w:t>
      </w:r>
    </w:p>
    <w:p w:rsidR="00F52E67" w:rsidRPr="0094326F" w:rsidRDefault="00F52E67" w:rsidP="00F52E67">
      <w:pPr>
        <w:pStyle w:val="ConsPlusNormal"/>
        <w:spacing w:before="240"/>
        <w:ind w:firstLine="540"/>
        <w:contextualSpacing/>
        <w:jc w:val="both"/>
      </w:pPr>
      <w:r w:rsidRPr="0094326F">
        <w:t>Принципы работы компьютера. Персональный компьютер. Выбор конфигурации компьютера в зависимости от решаемых задач.</w:t>
      </w:r>
    </w:p>
    <w:p w:rsidR="00F52E67" w:rsidRPr="0094326F" w:rsidRDefault="00F52E67" w:rsidP="00F52E67">
      <w:pPr>
        <w:pStyle w:val="ConsPlusNormal"/>
        <w:spacing w:before="240"/>
        <w:ind w:firstLine="540"/>
        <w:contextualSpacing/>
        <w:jc w:val="both"/>
      </w:pPr>
      <w:r w:rsidRPr="0094326F">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52E67" w:rsidRPr="0094326F" w:rsidRDefault="00F52E67" w:rsidP="00F52E67">
      <w:pPr>
        <w:pStyle w:val="ConsPlusNormal"/>
        <w:spacing w:before="240"/>
        <w:ind w:firstLine="540"/>
        <w:contextualSpacing/>
        <w:jc w:val="both"/>
      </w:pPr>
      <w:r w:rsidRPr="0094326F">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52E67" w:rsidRPr="0094326F" w:rsidRDefault="00F52E67" w:rsidP="00F52E67">
      <w:pPr>
        <w:pStyle w:val="ConsPlusNormal"/>
        <w:spacing w:before="240"/>
        <w:ind w:firstLine="540"/>
        <w:contextualSpacing/>
        <w:jc w:val="both"/>
      </w:pPr>
      <w:r w:rsidRPr="0094326F">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52E67" w:rsidRPr="0094326F" w:rsidRDefault="00F52E67" w:rsidP="00F52E67">
      <w:pPr>
        <w:pStyle w:val="ConsPlusNormal"/>
        <w:spacing w:before="240"/>
        <w:ind w:firstLine="540"/>
        <w:contextualSpacing/>
        <w:jc w:val="both"/>
      </w:pPr>
      <w:r w:rsidRPr="0094326F">
        <w:t>Прикладные компьютерные программы для решения типовых задач по выбранной специализации. Системы автоматизированного проектирования.</w:t>
      </w:r>
    </w:p>
    <w:p w:rsidR="00F52E67" w:rsidRPr="0094326F" w:rsidRDefault="00F52E67" w:rsidP="00F52E67">
      <w:pPr>
        <w:pStyle w:val="ConsPlusNormal"/>
        <w:spacing w:before="240"/>
        <w:ind w:firstLine="540"/>
        <w:contextualSpacing/>
        <w:jc w:val="both"/>
      </w:pPr>
      <w:r w:rsidRPr="0094326F">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52E67" w:rsidRPr="0094326F" w:rsidRDefault="00F52E67" w:rsidP="00F52E67">
      <w:pPr>
        <w:pStyle w:val="ConsPlusNormal"/>
        <w:spacing w:before="240"/>
        <w:ind w:firstLine="540"/>
        <w:contextualSpacing/>
        <w:jc w:val="both"/>
      </w:pPr>
      <w:r w:rsidRPr="0094326F">
        <w:t>Теоретические основы информатики.</w:t>
      </w:r>
    </w:p>
    <w:p w:rsidR="00F52E67" w:rsidRPr="0094326F" w:rsidRDefault="00F52E67" w:rsidP="00F52E67">
      <w:pPr>
        <w:pStyle w:val="ConsPlusNormal"/>
        <w:spacing w:before="240"/>
        <w:ind w:firstLine="540"/>
        <w:contextualSpacing/>
        <w:jc w:val="both"/>
      </w:pPr>
      <w:r w:rsidRPr="0094326F">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52E67" w:rsidRPr="0094326F" w:rsidRDefault="00F52E67" w:rsidP="00F52E67">
      <w:pPr>
        <w:pStyle w:val="ConsPlusNormal"/>
        <w:spacing w:before="240"/>
        <w:ind w:firstLine="540"/>
        <w:contextualSpacing/>
        <w:jc w:val="both"/>
      </w:pPr>
      <w:r w:rsidRPr="0094326F">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52E67" w:rsidRPr="0094326F" w:rsidRDefault="00F52E67" w:rsidP="00F52E67">
      <w:pPr>
        <w:pStyle w:val="ConsPlusNormal"/>
        <w:spacing w:before="240"/>
        <w:ind w:firstLine="540"/>
        <w:contextualSpacing/>
        <w:jc w:val="both"/>
      </w:pPr>
      <w:r w:rsidRPr="0094326F">
        <w:t>Системы. Компоненты системы и их взаимодействие. Системы управления. Управление как информационный процесс. Обратная связь.</w:t>
      </w:r>
    </w:p>
    <w:p w:rsidR="00F52E67" w:rsidRPr="0094326F" w:rsidRDefault="00F52E67" w:rsidP="00F52E67">
      <w:pPr>
        <w:pStyle w:val="ConsPlusNormal"/>
        <w:spacing w:before="240"/>
        <w:ind w:firstLine="540"/>
        <w:contextualSpacing/>
        <w:jc w:val="both"/>
      </w:pPr>
      <w:r w:rsidRPr="0094326F">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52E67" w:rsidRPr="0094326F" w:rsidRDefault="00F52E67" w:rsidP="00F52E67">
      <w:pPr>
        <w:pStyle w:val="ConsPlusNormal"/>
        <w:spacing w:before="240"/>
        <w:ind w:firstLine="540"/>
        <w:contextualSpacing/>
        <w:jc w:val="both"/>
      </w:pPr>
      <w:r w:rsidRPr="0094326F">
        <w:t>Представление целых и вещественных чисел в памяти компьютера.</w:t>
      </w:r>
    </w:p>
    <w:p w:rsidR="00F52E67" w:rsidRPr="0094326F" w:rsidRDefault="00F52E67" w:rsidP="00F52E67">
      <w:pPr>
        <w:pStyle w:val="ConsPlusNormal"/>
        <w:spacing w:before="240"/>
        <w:ind w:firstLine="540"/>
        <w:contextualSpacing/>
        <w:jc w:val="both"/>
      </w:pPr>
      <w:r w:rsidRPr="0094326F">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F52E67" w:rsidRPr="0094326F" w:rsidRDefault="00F52E67" w:rsidP="00F52E67">
      <w:pPr>
        <w:pStyle w:val="ConsPlusNormal"/>
        <w:spacing w:before="240"/>
        <w:ind w:firstLine="540"/>
        <w:contextualSpacing/>
        <w:jc w:val="both"/>
      </w:pPr>
      <w:r w:rsidRPr="0094326F">
        <w:lastRenderedPageBreak/>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F52E67" w:rsidRPr="0094326F" w:rsidRDefault="00F52E67" w:rsidP="00F52E67">
      <w:pPr>
        <w:pStyle w:val="ConsPlusNormal"/>
        <w:spacing w:before="240"/>
        <w:ind w:firstLine="540"/>
        <w:contextualSpacing/>
        <w:jc w:val="both"/>
      </w:pPr>
      <w:r w:rsidRPr="0094326F">
        <w:t>Кодирование звука. Оценка информационного объема звуковых данных при заданных частоте дискретизации и разрядности кодирования.</w:t>
      </w:r>
    </w:p>
    <w:p w:rsidR="00F52E67" w:rsidRPr="0094326F" w:rsidRDefault="00F52E67" w:rsidP="00F52E67">
      <w:pPr>
        <w:pStyle w:val="ConsPlusNormal"/>
        <w:spacing w:before="240"/>
        <w:ind w:firstLine="540"/>
        <w:contextualSpacing/>
        <w:jc w:val="both"/>
      </w:pPr>
      <w:r w:rsidRPr="0094326F">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52E67" w:rsidRPr="0094326F" w:rsidRDefault="00F52E67" w:rsidP="00F52E67">
      <w:pPr>
        <w:pStyle w:val="ConsPlusNormal"/>
        <w:spacing w:before="240"/>
        <w:ind w:firstLine="540"/>
        <w:contextualSpacing/>
        <w:jc w:val="both"/>
      </w:pPr>
      <w:r w:rsidRPr="0094326F">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52E67" w:rsidRPr="0094326F" w:rsidRDefault="00F52E67" w:rsidP="00F52E67">
      <w:pPr>
        <w:pStyle w:val="ConsPlusNormal"/>
        <w:spacing w:before="240"/>
        <w:ind w:firstLine="540"/>
        <w:contextualSpacing/>
        <w:jc w:val="both"/>
      </w:pPr>
      <w:r w:rsidRPr="0094326F">
        <w:t>Информационные технологии.</w:t>
      </w:r>
    </w:p>
    <w:p w:rsidR="00F52E67" w:rsidRPr="0094326F" w:rsidRDefault="00F52E67" w:rsidP="00F52E67">
      <w:pPr>
        <w:pStyle w:val="ConsPlusNormal"/>
        <w:spacing w:before="240"/>
        <w:ind w:firstLine="540"/>
        <w:contextualSpacing/>
        <w:jc w:val="both"/>
      </w:pPr>
      <w:r w:rsidRPr="0094326F">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52E67" w:rsidRPr="0094326F" w:rsidRDefault="00F52E67" w:rsidP="00F52E67">
      <w:pPr>
        <w:pStyle w:val="ConsPlusNormal"/>
        <w:spacing w:before="240"/>
        <w:ind w:firstLine="540"/>
        <w:contextualSpacing/>
        <w:jc w:val="both"/>
      </w:pPr>
      <w:r w:rsidRPr="0094326F">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52E67" w:rsidRPr="0094326F" w:rsidRDefault="00F52E67" w:rsidP="00F52E67">
      <w:pPr>
        <w:pStyle w:val="ConsPlusNormal"/>
        <w:spacing w:before="240"/>
        <w:ind w:firstLine="540"/>
        <w:contextualSpacing/>
        <w:jc w:val="both"/>
      </w:pPr>
      <w:r w:rsidRPr="0094326F">
        <w:t>Обработка изображения и звука с использованием интернет-приложений.</w:t>
      </w:r>
    </w:p>
    <w:p w:rsidR="00F52E67" w:rsidRPr="0094326F" w:rsidRDefault="00F52E67" w:rsidP="00F52E67">
      <w:pPr>
        <w:pStyle w:val="ConsPlusNormal"/>
        <w:spacing w:before="240"/>
        <w:ind w:firstLine="540"/>
        <w:contextualSpacing/>
        <w:jc w:val="both"/>
      </w:pPr>
      <w:r w:rsidRPr="0094326F">
        <w:t>Мультимедиа. Компьютерные презентации. Использование мультимедийных онлайн-сервисов для разработки презентаций проектных работ.</w:t>
      </w:r>
    </w:p>
    <w:p w:rsidR="00F52E67" w:rsidRPr="0094326F" w:rsidRDefault="00F52E67" w:rsidP="00F52E67">
      <w:pPr>
        <w:pStyle w:val="ConsPlusNormal"/>
        <w:spacing w:before="240"/>
        <w:ind w:firstLine="540"/>
        <w:contextualSpacing/>
        <w:jc w:val="both"/>
      </w:pPr>
      <w:r w:rsidRPr="0094326F">
        <w:t>Принципы построения и редактирования трехмерных моделей.</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Цифровая грамотность.</w:t>
      </w:r>
    </w:p>
    <w:p w:rsidR="00F52E67" w:rsidRPr="0094326F" w:rsidRDefault="00F52E67" w:rsidP="00F52E67">
      <w:pPr>
        <w:pStyle w:val="ConsPlusNormal"/>
        <w:spacing w:before="240"/>
        <w:ind w:firstLine="540"/>
        <w:contextualSpacing/>
        <w:jc w:val="both"/>
      </w:pPr>
      <w:r w:rsidRPr="0094326F">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F52E67" w:rsidRPr="0094326F" w:rsidRDefault="00F52E67" w:rsidP="00F52E67">
      <w:pPr>
        <w:pStyle w:val="ConsPlusNormal"/>
        <w:spacing w:before="240"/>
        <w:ind w:firstLine="540"/>
        <w:contextualSpacing/>
        <w:jc w:val="both"/>
      </w:pPr>
      <w:r w:rsidRPr="0094326F">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52E67" w:rsidRPr="0094326F" w:rsidRDefault="00F52E67" w:rsidP="00F52E67">
      <w:pPr>
        <w:pStyle w:val="ConsPlusNormal"/>
        <w:spacing w:before="240"/>
        <w:ind w:firstLine="540"/>
        <w:contextualSpacing/>
        <w:jc w:val="both"/>
      </w:pPr>
      <w:r w:rsidRPr="0094326F">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52E67" w:rsidRPr="0094326F" w:rsidRDefault="00F52E67" w:rsidP="00F52E67">
      <w:pPr>
        <w:pStyle w:val="ConsPlusNormal"/>
        <w:spacing w:before="240"/>
        <w:ind w:firstLine="540"/>
        <w:contextualSpacing/>
        <w:jc w:val="both"/>
      </w:pPr>
      <w:r w:rsidRPr="0094326F">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52E67" w:rsidRPr="0094326F" w:rsidRDefault="00F52E67" w:rsidP="00F52E67">
      <w:pPr>
        <w:pStyle w:val="ConsPlusNormal"/>
        <w:spacing w:before="240"/>
        <w:ind w:firstLine="540"/>
        <w:contextualSpacing/>
        <w:jc w:val="both"/>
      </w:pPr>
      <w:r w:rsidRPr="0094326F">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94326F">
        <w:lastRenderedPageBreak/>
        <w:t>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52E67" w:rsidRPr="0094326F" w:rsidRDefault="00F52E67" w:rsidP="00F52E67">
      <w:pPr>
        <w:pStyle w:val="ConsPlusNormal"/>
        <w:spacing w:before="240"/>
        <w:ind w:firstLine="540"/>
        <w:contextualSpacing/>
        <w:jc w:val="both"/>
      </w:pPr>
      <w:r w:rsidRPr="0094326F">
        <w:t>Информационные технологии и профессиональная деятельность. Информационные ресурсы. Цифровая экономика. Информационная культура.</w:t>
      </w:r>
    </w:p>
    <w:p w:rsidR="00F52E67" w:rsidRPr="0094326F" w:rsidRDefault="00F52E67" w:rsidP="00F52E67">
      <w:pPr>
        <w:pStyle w:val="ConsPlusNormal"/>
        <w:spacing w:before="240"/>
        <w:ind w:firstLine="540"/>
        <w:contextualSpacing/>
        <w:jc w:val="both"/>
      </w:pPr>
      <w:r w:rsidRPr="0094326F">
        <w:t>Теоретические основы информатики.</w:t>
      </w:r>
    </w:p>
    <w:p w:rsidR="00F52E67" w:rsidRPr="0094326F" w:rsidRDefault="00F52E67" w:rsidP="00F52E67">
      <w:pPr>
        <w:pStyle w:val="ConsPlusNormal"/>
        <w:spacing w:before="240"/>
        <w:ind w:firstLine="540"/>
        <w:contextualSpacing/>
        <w:jc w:val="both"/>
      </w:pPr>
      <w:r w:rsidRPr="0094326F">
        <w:t>Модели и моделирование. Цели моделирования. Соответствие модели моделируемому объекту или процессу. Формализация прикладных задач.</w:t>
      </w:r>
    </w:p>
    <w:p w:rsidR="00F52E67" w:rsidRPr="0094326F" w:rsidRDefault="00F52E67" w:rsidP="00F52E67">
      <w:pPr>
        <w:pStyle w:val="ConsPlusNormal"/>
        <w:spacing w:before="240"/>
        <w:ind w:firstLine="540"/>
        <w:contextualSpacing/>
        <w:jc w:val="both"/>
      </w:pPr>
      <w:r w:rsidRPr="0094326F">
        <w:t>Представление результатов моделирования в виде, удобном для восприятия человеком. Графическое представление данных (схемы, таблицы, графики).</w:t>
      </w:r>
    </w:p>
    <w:p w:rsidR="00F52E67" w:rsidRPr="0094326F" w:rsidRDefault="00F52E67" w:rsidP="00F52E67">
      <w:pPr>
        <w:pStyle w:val="ConsPlusNormal"/>
        <w:spacing w:before="240"/>
        <w:ind w:firstLine="540"/>
        <w:contextualSpacing/>
        <w:jc w:val="both"/>
      </w:pPr>
      <w:r w:rsidRPr="0094326F">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52E67" w:rsidRPr="0094326F" w:rsidRDefault="00F52E67" w:rsidP="00F52E67">
      <w:pPr>
        <w:pStyle w:val="ConsPlusNormal"/>
        <w:spacing w:before="240"/>
        <w:ind w:firstLine="540"/>
        <w:contextualSpacing/>
        <w:jc w:val="both"/>
      </w:pPr>
      <w:r w:rsidRPr="0094326F">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52E67" w:rsidRPr="0094326F" w:rsidRDefault="00F52E67" w:rsidP="00F52E67">
      <w:pPr>
        <w:pStyle w:val="ConsPlusNormal"/>
        <w:spacing w:before="240"/>
        <w:ind w:firstLine="540"/>
        <w:contextualSpacing/>
        <w:jc w:val="both"/>
      </w:pPr>
      <w:r w:rsidRPr="0094326F">
        <w:t>Использование графов и деревьев при описании объектов и процессов окружающего мира.</w:t>
      </w:r>
    </w:p>
    <w:p w:rsidR="00F52E67" w:rsidRPr="0094326F" w:rsidRDefault="00F52E67" w:rsidP="00F52E67">
      <w:pPr>
        <w:pStyle w:val="ConsPlusNormal"/>
        <w:spacing w:before="240"/>
        <w:ind w:firstLine="540"/>
        <w:contextualSpacing/>
        <w:jc w:val="both"/>
      </w:pPr>
      <w:r w:rsidRPr="0094326F">
        <w:t>Алгоритмы и программирование.</w:t>
      </w:r>
    </w:p>
    <w:p w:rsidR="00F52E67" w:rsidRPr="0094326F" w:rsidRDefault="00F52E67" w:rsidP="00F52E67">
      <w:pPr>
        <w:pStyle w:val="ConsPlusNormal"/>
        <w:spacing w:before="240"/>
        <w:ind w:firstLine="540"/>
        <w:contextualSpacing/>
        <w:jc w:val="both"/>
      </w:pPr>
      <w:r w:rsidRPr="0094326F">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52E67" w:rsidRPr="0094326F" w:rsidRDefault="00F52E67" w:rsidP="00F52E67">
      <w:pPr>
        <w:pStyle w:val="ConsPlusNormal"/>
        <w:spacing w:before="240"/>
        <w:ind w:firstLine="540"/>
        <w:contextualSpacing/>
        <w:jc w:val="both"/>
      </w:pPr>
      <w:r w:rsidRPr="0094326F">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52E67" w:rsidRPr="0094326F" w:rsidRDefault="00F52E67" w:rsidP="00F52E67">
      <w:pPr>
        <w:pStyle w:val="ConsPlusNormal"/>
        <w:spacing w:before="240"/>
        <w:ind w:firstLine="540"/>
        <w:contextualSpacing/>
        <w:jc w:val="both"/>
      </w:pPr>
      <w:r w:rsidRPr="0094326F">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52E67" w:rsidRPr="0094326F" w:rsidRDefault="00F52E67" w:rsidP="00F52E67">
      <w:pPr>
        <w:pStyle w:val="ConsPlusNormal"/>
        <w:spacing w:before="240"/>
        <w:ind w:firstLine="540"/>
        <w:contextualSpacing/>
        <w:jc w:val="both"/>
      </w:pPr>
      <w:r w:rsidRPr="0094326F">
        <w:t>Обработка символьных данных. Встроенные функции языка программирования для обработки символьных строк.</w:t>
      </w:r>
    </w:p>
    <w:p w:rsidR="00F52E67" w:rsidRPr="0094326F" w:rsidRDefault="00F52E67" w:rsidP="00F52E67">
      <w:pPr>
        <w:pStyle w:val="ConsPlusNormal"/>
        <w:spacing w:before="240"/>
        <w:ind w:firstLine="540"/>
        <w:contextualSpacing/>
        <w:jc w:val="both"/>
      </w:pPr>
      <w:r w:rsidRPr="0094326F">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52E67" w:rsidRPr="0094326F" w:rsidRDefault="00F52E67" w:rsidP="00F52E67">
      <w:pPr>
        <w:pStyle w:val="ConsPlusNormal"/>
        <w:spacing w:before="240"/>
        <w:ind w:firstLine="540"/>
        <w:contextualSpacing/>
        <w:jc w:val="both"/>
      </w:pPr>
      <w:r w:rsidRPr="0094326F">
        <w:t>Сортировка одномерного массива. Простые методы сортировки (например, метод пузырька, метод выбора, сортировка вставками). Подпрограммы.</w:t>
      </w:r>
    </w:p>
    <w:p w:rsidR="00F52E67" w:rsidRPr="0094326F" w:rsidRDefault="00F52E67" w:rsidP="00F52E67">
      <w:pPr>
        <w:pStyle w:val="ConsPlusNormal"/>
        <w:spacing w:before="240"/>
        <w:ind w:firstLine="540"/>
        <w:contextualSpacing/>
        <w:jc w:val="both"/>
      </w:pPr>
      <w:r w:rsidRPr="0094326F">
        <w:t>Информационные технологии.</w:t>
      </w:r>
    </w:p>
    <w:p w:rsidR="00F52E67" w:rsidRPr="0094326F" w:rsidRDefault="00F52E67" w:rsidP="00F52E67">
      <w:pPr>
        <w:pStyle w:val="ConsPlusNormal"/>
        <w:spacing w:before="240"/>
        <w:ind w:firstLine="540"/>
        <w:contextualSpacing/>
        <w:jc w:val="both"/>
      </w:pPr>
      <w:r w:rsidRPr="0094326F">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52E67" w:rsidRPr="0094326F" w:rsidRDefault="00F52E67" w:rsidP="00F52E67">
      <w:pPr>
        <w:pStyle w:val="ConsPlusNormal"/>
        <w:spacing w:before="240"/>
        <w:ind w:firstLine="540"/>
        <w:contextualSpacing/>
        <w:jc w:val="both"/>
      </w:pPr>
      <w:r w:rsidRPr="0094326F">
        <w:t xml:space="preserve">Анализ данных с помощью электронных таблиц. Вычисление суммы, среднего </w:t>
      </w:r>
      <w:r w:rsidRPr="0094326F">
        <w:lastRenderedPageBreak/>
        <w:t>арифметического, наибольшего и наименьшего значений диапазона.</w:t>
      </w:r>
    </w:p>
    <w:p w:rsidR="00F52E67" w:rsidRPr="0094326F" w:rsidRDefault="00F52E67" w:rsidP="00F52E67">
      <w:pPr>
        <w:pStyle w:val="ConsPlusNormal"/>
        <w:spacing w:before="240"/>
        <w:ind w:firstLine="540"/>
        <w:contextualSpacing/>
        <w:jc w:val="both"/>
      </w:pPr>
      <w:r w:rsidRPr="0094326F">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52E67" w:rsidRPr="0094326F" w:rsidRDefault="00F52E67" w:rsidP="00F52E67">
      <w:pPr>
        <w:pStyle w:val="ConsPlusNormal"/>
        <w:spacing w:before="240"/>
        <w:ind w:firstLine="540"/>
        <w:contextualSpacing/>
        <w:jc w:val="both"/>
      </w:pPr>
      <w:r w:rsidRPr="0094326F">
        <w:t>Численное решение уравнений с помощью подбора параметра.</w:t>
      </w:r>
    </w:p>
    <w:p w:rsidR="00F52E67" w:rsidRPr="0094326F" w:rsidRDefault="00F52E67" w:rsidP="00F52E67">
      <w:pPr>
        <w:pStyle w:val="ConsPlusNormal"/>
        <w:spacing w:before="240"/>
        <w:ind w:firstLine="540"/>
        <w:contextualSpacing/>
        <w:jc w:val="both"/>
      </w:pPr>
      <w:r w:rsidRPr="0094326F">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52E67" w:rsidRPr="0094326F" w:rsidRDefault="00F52E67" w:rsidP="00F52E67">
      <w:pPr>
        <w:pStyle w:val="ConsPlusNormal"/>
        <w:spacing w:before="240"/>
        <w:ind w:firstLine="540"/>
        <w:contextualSpacing/>
        <w:jc w:val="both"/>
      </w:pPr>
      <w:r w:rsidRPr="0094326F">
        <w:t>Многотабличные базы данных. Типы связей между таблицами. Запросы к многотабличным базам данных.</w:t>
      </w:r>
    </w:p>
    <w:p w:rsidR="00F52E67" w:rsidRPr="0094326F" w:rsidRDefault="00F52E67" w:rsidP="00F52E67">
      <w:pPr>
        <w:pStyle w:val="ConsPlusNormal"/>
        <w:spacing w:before="240"/>
        <w:ind w:firstLine="540"/>
        <w:contextualSpacing/>
        <w:jc w:val="both"/>
      </w:pPr>
      <w:r w:rsidRPr="0094326F">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информатике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научного и технического творчества;</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в том числе основанные на использовании информационных технологий;</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w:t>
      </w:r>
      <w:r w:rsidRPr="0094326F">
        <w:lastRenderedPageBreak/>
        <w:t>средств информационных и коммуникационных технологий;</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Овладение универсальными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 xml:space="preserve">вносить коррективы в деятельность, оценивать соответствие результатов целям, </w:t>
      </w:r>
      <w:r w:rsidRPr="0094326F">
        <w:lastRenderedPageBreak/>
        <w:t>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формирование научного типа мышления, владение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1) общение:</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аргументированно вести диалог;</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w:t>
      </w:r>
    </w:p>
    <w:p w:rsidR="00F52E67" w:rsidRPr="0094326F" w:rsidRDefault="00F52E67" w:rsidP="00F52E67">
      <w:pPr>
        <w:pStyle w:val="ConsPlusNormal"/>
        <w:spacing w:before="240"/>
        <w:ind w:firstLine="540"/>
        <w:contextualSpacing/>
        <w:jc w:val="both"/>
      </w:pPr>
      <w:r w:rsidRPr="0094326F">
        <w:t>2) совместная деятельность:</w:t>
      </w:r>
    </w:p>
    <w:p w:rsidR="00F52E67" w:rsidRPr="0094326F" w:rsidRDefault="00F52E67" w:rsidP="00F52E67">
      <w:pPr>
        <w:pStyle w:val="ConsPlusNormal"/>
        <w:spacing w:before="240"/>
        <w:ind w:firstLine="540"/>
        <w:contextualSpacing/>
        <w:jc w:val="both"/>
      </w:pPr>
      <w:r w:rsidRPr="0094326F">
        <w:lastRenderedPageBreak/>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1) самоорганизация:</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2) самоконтроль:</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3) принятия себя и других:</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информатике базового уровня в 10 классе.</w:t>
      </w:r>
    </w:p>
    <w:p w:rsidR="00F52E67" w:rsidRPr="0094326F" w:rsidRDefault="00F52E67" w:rsidP="00F52E67">
      <w:pPr>
        <w:pStyle w:val="ConsPlusNormal"/>
        <w:spacing w:before="240"/>
        <w:ind w:firstLine="540"/>
        <w:contextualSpacing/>
        <w:jc w:val="both"/>
      </w:pPr>
      <w:r w:rsidRPr="0094326F">
        <w:t>В процессе изучения курса информатики базового уровня в 10 классе обучающимися будут достигнуты следующие предметные результаты:</w:t>
      </w:r>
    </w:p>
    <w:p w:rsidR="00F52E67" w:rsidRPr="0094326F" w:rsidRDefault="00F52E67" w:rsidP="00F52E67">
      <w:pPr>
        <w:pStyle w:val="ConsPlusNormal"/>
        <w:spacing w:before="240"/>
        <w:ind w:firstLine="540"/>
        <w:contextualSpacing/>
        <w:jc w:val="both"/>
      </w:pPr>
      <w:r w:rsidRPr="0094326F">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52E67" w:rsidRPr="0094326F" w:rsidRDefault="00F52E67" w:rsidP="00F52E67">
      <w:pPr>
        <w:pStyle w:val="ConsPlusNormal"/>
        <w:spacing w:before="240"/>
        <w:ind w:firstLine="540"/>
        <w:contextualSpacing/>
        <w:jc w:val="both"/>
      </w:pPr>
      <w:r w:rsidRPr="0094326F">
        <w:t>владение методами поиска информации в сети Интернет, умение критически оценивать информацию, полученную из сети Интернет;</w:t>
      </w:r>
    </w:p>
    <w:p w:rsidR="00F52E67" w:rsidRPr="0094326F" w:rsidRDefault="00F52E67" w:rsidP="00F52E67">
      <w:pPr>
        <w:pStyle w:val="ConsPlusNormal"/>
        <w:spacing w:before="240"/>
        <w:ind w:firstLine="540"/>
        <w:contextualSpacing/>
        <w:jc w:val="both"/>
      </w:pPr>
      <w:r w:rsidRPr="0094326F">
        <w:t>умение характеризовать большие данные, приводить примеры источников их получения и направления использования;</w:t>
      </w:r>
    </w:p>
    <w:p w:rsidR="00F52E67" w:rsidRPr="0094326F" w:rsidRDefault="00F52E67" w:rsidP="00F52E67">
      <w:pPr>
        <w:pStyle w:val="ConsPlusNormal"/>
        <w:spacing w:before="240"/>
        <w:ind w:firstLine="540"/>
        <w:contextualSpacing/>
        <w:jc w:val="both"/>
      </w:pPr>
      <w:r w:rsidRPr="0094326F">
        <w:lastRenderedPageBreak/>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52E67" w:rsidRPr="0094326F" w:rsidRDefault="00F52E67" w:rsidP="00F52E67">
      <w:pPr>
        <w:pStyle w:val="ConsPlusNormal"/>
        <w:spacing w:before="240"/>
        <w:ind w:firstLine="540"/>
        <w:contextualSpacing/>
        <w:jc w:val="both"/>
      </w:pPr>
      <w:r w:rsidRPr="0094326F">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52E67" w:rsidRPr="0094326F" w:rsidRDefault="00F52E67" w:rsidP="00F52E67">
      <w:pPr>
        <w:pStyle w:val="ConsPlusNormal"/>
        <w:spacing w:before="240"/>
        <w:ind w:firstLine="540"/>
        <w:contextualSpacing/>
        <w:jc w:val="both"/>
      </w:pPr>
      <w:r w:rsidRPr="0094326F">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F52E67" w:rsidRPr="0094326F" w:rsidRDefault="00F52E67" w:rsidP="00F52E67">
      <w:pPr>
        <w:pStyle w:val="ConsPlusNormal"/>
        <w:spacing w:before="240"/>
        <w:ind w:firstLine="540"/>
        <w:contextualSpacing/>
        <w:jc w:val="both"/>
      </w:pPr>
      <w:r w:rsidRPr="0094326F">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F52E67" w:rsidRPr="0094326F" w:rsidRDefault="00F52E67" w:rsidP="00F52E67">
      <w:pPr>
        <w:pStyle w:val="ConsPlusNormal"/>
        <w:spacing w:before="240"/>
        <w:ind w:firstLine="540"/>
        <w:contextualSpacing/>
        <w:jc w:val="both"/>
      </w:pPr>
      <w:r w:rsidRPr="0094326F">
        <w:t>умение строить неравномерные коды, допускающие однозначное декодирование сообщений (префиксные коды);</w:t>
      </w:r>
    </w:p>
    <w:p w:rsidR="00F52E67" w:rsidRPr="0094326F" w:rsidRDefault="00F52E67" w:rsidP="00F52E67">
      <w:pPr>
        <w:pStyle w:val="ConsPlusNormal"/>
        <w:spacing w:before="240"/>
        <w:ind w:firstLine="540"/>
        <w:contextualSpacing/>
        <w:jc w:val="both"/>
      </w:pPr>
      <w:r w:rsidRPr="0094326F">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52E67" w:rsidRPr="0094326F" w:rsidRDefault="00F52E67" w:rsidP="00F52E67">
      <w:pPr>
        <w:pStyle w:val="ConsPlusNormal"/>
        <w:spacing w:before="240"/>
        <w:ind w:firstLine="540"/>
        <w:contextualSpacing/>
        <w:jc w:val="both"/>
      </w:pPr>
      <w:r w:rsidRPr="0094326F">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информатике базового уровня в 11 классе.</w:t>
      </w:r>
    </w:p>
    <w:p w:rsidR="00F52E67" w:rsidRPr="0094326F" w:rsidRDefault="00F52E67" w:rsidP="00F52E67">
      <w:pPr>
        <w:pStyle w:val="ConsPlusNormal"/>
        <w:spacing w:before="240"/>
        <w:ind w:firstLine="540"/>
        <w:contextualSpacing/>
        <w:jc w:val="both"/>
      </w:pPr>
      <w:r w:rsidRPr="0094326F">
        <w:t>В процессе изучения курса информатики базового уровня в 11 классе обучающимися будут достигнуты следующие предметные результаты:</w:t>
      </w:r>
    </w:p>
    <w:p w:rsidR="00F52E67" w:rsidRPr="0094326F" w:rsidRDefault="00F52E67" w:rsidP="00F52E67">
      <w:pPr>
        <w:pStyle w:val="ConsPlusNormal"/>
        <w:spacing w:before="240"/>
        <w:ind w:firstLine="540"/>
        <w:contextualSpacing/>
        <w:jc w:val="both"/>
      </w:pPr>
      <w:r w:rsidRPr="0094326F">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52E67" w:rsidRPr="0094326F" w:rsidRDefault="00F52E67" w:rsidP="00F52E67">
      <w:pPr>
        <w:pStyle w:val="ConsPlusNormal"/>
        <w:spacing w:before="240"/>
        <w:ind w:firstLine="540"/>
        <w:contextualSpacing/>
        <w:jc w:val="both"/>
      </w:pPr>
      <w:r w:rsidRPr="0094326F">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52E67" w:rsidRPr="0094326F" w:rsidRDefault="00F52E67" w:rsidP="00F52E67">
      <w:pPr>
        <w:pStyle w:val="ConsPlusNormal"/>
        <w:spacing w:before="240"/>
        <w:ind w:firstLine="540"/>
        <w:contextualSpacing/>
        <w:jc w:val="both"/>
      </w:pPr>
      <w:r w:rsidRPr="0094326F">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52E67" w:rsidRPr="0094326F" w:rsidRDefault="00F52E67" w:rsidP="00F52E67">
      <w:pPr>
        <w:pStyle w:val="ConsPlusNormal"/>
        <w:spacing w:before="240"/>
        <w:ind w:firstLine="540"/>
        <w:contextualSpacing/>
        <w:jc w:val="both"/>
      </w:pPr>
      <w:r w:rsidRPr="0094326F">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52E67" w:rsidRPr="0094326F" w:rsidRDefault="00F52E67" w:rsidP="00F52E67">
      <w:pPr>
        <w:pStyle w:val="ConsPlusNormal"/>
        <w:spacing w:before="240"/>
        <w:ind w:firstLine="540"/>
        <w:contextualSpacing/>
        <w:jc w:val="both"/>
      </w:pPr>
      <w:r w:rsidRPr="0094326F">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52E67" w:rsidRPr="0094326F" w:rsidRDefault="00F52E67" w:rsidP="00F52E67">
      <w:pPr>
        <w:pStyle w:val="ConsPlusNormal"/>
        <w:spacing w:before="240"/>
        <w:ind w:firstLine="540"/>
        <w:contextualSpacing/>
        <w:jc w:val="both"/>
      </w:pPr>
      <w:r w:rsidRPr="0094326F">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w:t>
      </w:r>
      <w:r w:rsidRPr="0094326F">
        <w:lastRenderedPageBreak/>
        <w:t>(включая вычисление суммы, среднего арифметического, наибольшего и наименьшего значений, решение уравнений);</w:t>
      </w:r>
    </w:p>
    <w:p w:rsidR="00F52E67" w:rsidRPr="0094326F" w:rsidRDefault="00F52E67" w:rsidP="00F52E67">
      <w:pPr>
        <w:pStyle w:val="ConsPlusNormal"/>
        <w:spacing w:before="240"/>
        <w:ind w:firstLine="540"/>
        <w:contextualSpacing/>
        <w:jc w:val="both"/>
      </w:pPr>
      <w:r w:rsidRPr="0094326F">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52E67" w:rsidRPr="0094326F" w:rsidRDefault="00F52E67" w:rsidP="00F52E67">
      <w:pPr>
        <w:pStyle w:val="ConsPlusNormal"/>
        <w:spacing w:before="240"/>
        <w:ind w:firstLine="540"/>
        <w:contextualSpacing/>
        <w:jc w:val="both"/>
      </w:pPr>
      <w:r w:rsidRPr="0094326F">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 теме "Цифровая грамотность"</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Умение характеризовать большие данные, приводить примеры источников их получения и направления использования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По теме "Теоретические основы информатики"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 xml:space="preserve">Умение строить неравномерные коды, допускающие однозначное </w:t>
            </w:r>
            <w:r w:rsidRPr="0094326F">
              <w:lastRenderedPageBreak/>
              <w:t>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w:t>
            </w:r>
          </w:p>
        </w:tc>
        <w:tc>
          <w:tcPr>
            <w:tcW w:w="7370" w:type="dxa"/>
          </w:tcPr>
          <w:p w:rsidR="00F52E67" w:rsidRPr="0094326F" w:rsidRDefault="00F52E67" w:rsidP="00D60007">
            <w:pPr>
              <w:pStyle w:val="ConsPlusNormal"/>
              <w:contextualSpacing/>
              <w:jc w:val="both"/>
            </w:pPr>
            <w:r w:rsidRPr="0094326F">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Владение теоретическим аппаратом, позволяющим выполнять преобразования логических выражений, используя законы алгебры логики</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По теме "Информационные технологии"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Цифровая грамотность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Принципы работы компьютера. Персональный компьютер. Выбор конфигурации компьютера в зависимости от решаемых задач</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Теоретические основы информатики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Информация, данные и знания. Универсальность дискретного представления информации. Двоичное кодирование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Равномерные и неравномерные коды. Условие Фано</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w:t>
            </w:r>
          </w:p>
        </w:tc>
        <w:tc>
          <w:tcPr>
            <w:tcW w:w="7994" w:type="dxa"/>
          </w:tcPr>
          <w:p w:rsidR="00F52E67" w:rsidRPr="0094326F" w:rsidRDefault="00F52E67" w:rsidP="00D60007">
            <w:pPr>
              <w:pStyle w:val="ConsPlusNormal"/>
              <w:contextualSpacing/>
              <w:jc w:val="both"/>
            </w:pPr>
            <w:r w:rsidRPr="0094326F">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Системы. Компоненты системы и их взаимодействие. Системы управления. Управление как информационный процесс. Обратная связь</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Представление целых и вещественных чисел в памяти компьютера</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w:t>
            </w:r>
          </w:p>
        </w:tc>
        <w:tc>
          <w:tcPr>
            <w:tcW w:w="7994" w:type="dxa"/>
          </w:tcPr>
          <w:p w:rsidR="00F52E67" w:rsidRPr="0094326F" w:rsidRDefault="00F52E67" w:rsidP="00D60007">
            <w:pPr>
              <w:pStyle w:val="ConsPlusNormal"/>
              <w:contextualSpacing/>
              <w:jc w:val="both"/>
            </w:pPr>
            <w:r w:rsidRPr="0094326F">
              <w:t>Информационные технологии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 теме "Цифровая грамотность"</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По теме "Теоретические основы информатики"</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По теме "Алгоритмы и программирование"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 xml:space="preserve">Умение модифицировать готовые программы для решения новых задач, использовать их в своих программах в качестве подпрограмм </w:t>
            </w:r>
            <w:r w:rsidRPr="0094326F">
              <w:lastRenderedPageBreak/>
              <w:t>(процедур, функций)</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3.3</w:t>
            </w:r>
          </w:p>
        </w:tc>
        <w:tc>
          <w:tcPr>
            <w:tcW w:w="7370" w:type="dxa"/>
          </w:tcPr>
          <w:p w:rsidR="00F52E67" w:rsidRPr="0094326F" w:rsidRDefault="00F52E67" w:rsidP="00D60007">
            <w:pPr>
              <w:pStyle w:val="ConsPlusNormal"/>
              <w:contextualSpacing/>
              <w:jc w:val="both"/>
            </w:pPr>
            <w:r w:rsidRPr="0094326F">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По теме "Информационные технологии"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Цифровая грамотность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Теоретические основы информатики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52E67" w:rsidRPr="0094326F" w:rsidRDefault="00F52E67" w:rsidP="00D60007">
            <w:pPr>
              <w:pStyle w:val="ConsPlusNormal"/>
              <w:contextualSpacing/>
              <w:jc w:val="both"/>
            </w:pPr>
            <w:r w:rsidRPr="0094326F">
              <w:t>Использование графов и деревьев при описании объектов и процессов окружающего мира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w:t>
            </w:r>
          </w:p>
        </w:tc>
        <w:tc>
          <w:tcPr>
            <w:tcW w:w="7994" w:type="dxa"/>
          </w:tcPr>
          <w:p w:rsidR="00F52E67" w:rsidRPr="0094326F" w:rsidRDefault="00F52E67" w:rsidP="00D60007">
            <w:pPr>
              <w:pStyle w:val="ConsPlusNormal"/>
              <w:contextualSpacing/>
              <w:jc w:val="both"/>
            </w:pPr>
            <w:r w:rsidRPr="0094326F">
              <w:t>Алгоритмы и программирование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Обработка символьных данных. Встроенные функции языка программирования для обработки символьных строк</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52E67" w:rsidRPr="0094326F" w:rsidRDefault="00F52E67" w:rsidP="00D60007">
            <w:pPr>
              <w:pStyle w:val="ConsPlusNormal"/>
              <w:contextualSpacing/>
              <w:jc w:val="both"/>
            </w:pPr>
            <w:r w:rsidRPr="0094326F">
              <w:t>Сортировка одномерного массива. Простые методы сортировки (например, метод пузырька, метод выбора, сортировка вставками). Подпрограммы</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Информационные технологии</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Анализ данных с помощью электронных таблиц. Вычисление суммы, среднего арифметического, наибольшего и наименьшего значений диапазона</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Численное решение уравнений с помощью подбора параметра</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 xml:space="preserve">Табличные (реляционные) базы данных. Таблица - представление сведений </w:t>
            </w:r>
            <w:r w:rsidRPr="0094326F">
              <w:lastRenderedPageBreak/>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52E67" w:rsidRPr="0094326F" w:rsidRDefault="00F52E67" w:rsidP="00D60007">
            <w:pPr>
              <w:pStyle w:val="ConsPlusNormal"/>
              <w:contextualSpacing/>
              <w:jc w:val="both"/>
            </w:pPr>
            <w:r w:rsidRPr="0094326F">
              <w:t>Многотабличные базы данных. Типы связей между таблицами. Запросы к многотабличным базам данных</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2.1.8. Р</w:t>
      </w:r>
      <w:r w:rsidR="00F52E67" w:rsidRPr="0094326F">
        <w:rPr>
          <w:rFonts w:ascii="Times New Roman" w:hAnsi="Times New Roman" w:cs="Times New Roman"/>
        </w:rPr>
        <w:t>абочая программа по учебному предмету "Информатика" (углубленный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Цифровая грамотность.</w:t>
      </w:r>
    </w:p>
    <w:p w:rsidR="00F52E67" w:rsidRPr="0094326F" w:rsidRDefault="00F52E67" w:rsidP="00F52E67">
      <w:pPr>
        <w:pStyle w:val="ConsPlusNormal"/>
        <w:spacing w:before="240"/>
        <w:ind w:firstLine="540"/>
        <w:contextualSpacing/>
        <w:jc w:val="both"/>
      </w:pPr>
      <w:r w:rsidRPr="0094326F">
        <w:t>Требования техники безопасности и гигиены при работе с компьютерами и другими компонентами цифрового окружения.</w:t>
      </w:r>
    </w:p>
    <w:p w:rsidR="00F52E67" w:rsidRPr="0094326F" w:rsidRDefault="00F52E67" w:rsidP="00F52E67">
      <w:pPr>
        <w:pStyle w:val="ConsPlusNormal"/>
        <w:spacing w:before="240"/>
        <w:ind w:firstLine="540"/>
        <w:contextualSpacing/>
        <w:jc w:val="both"/>
      </w:pPr>
      <w:r w:rsidRPr="0094326F">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52E67" w:rsidRPr="0094326F" w:rsidRDefault="00F52E67" w:rsidP="00F52E67">
      <w:pPr>
        <w:pStyle w:val="ConsPlusNormal"/>
        <w:spacing w:before="240"/>
        <w:ind w:firstLine="540"/>
        <w:contextualSpacing/>
        <w:jc w:val="both"/>
      </w:pPr>
      <w:r w:rsidRPr="0094326F">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52E67" w:rsidRPr="0094326F" w:rsidRDefault="00F52E67" w:rsidP="00F52E67">
      <w:pPr>
        <w:pStyle w:val="ConsPlusNormal"/>
        <w:spacing w:before="240"/>
        <w:ind w:firstLine="540"/>
        <w:contextualSpacing/>
        <w:jc w:val="both"/>
      </w:pPr>
      <w:r w:rsidRPr="0094326F">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52E67" w:rsidRPr="0094326F" w:rsidRDefault="00F52E67" w:rsidP="00F52E67">
      <w:pPr>
        <w:pStyle w:val="ConsPlusNormal"/>
        <w:spacing w:before="240"/>
        <w:ind w:firstLine="540"/>
        <w:contextualSpacing/>
        <w:jc w:val="both"/>
      </w:pPr>
      <w:r w:rsidRPr="0094326F">
        <w:t>Файловые системы. Принципы размещения и именования файлов в долговременной памяти. Шаблоны для описания групп файлов.</w:t>
      </w:r>
    </w:p>
    <w:p w:rsidR="00F52E67" w:rsidRPr="0094326F" w:rsidRDefault="00F52E67" w:rsidP="00F52E67">
      <w:pPr>
        <w:pStyle w:val="ConsPlusNormal"/>
        <w:spacing w:before="240"/>
        <w:ind w:firstLine="540"/>
        <w:contextualSpacing/>
        <w:jc w:val="both"/>
      </w:pPr>
      <w:r w:rsidRPr="0094326F">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52E67" w:rsidRPr="0094326F" w:rsidRDefault="00F52E67" w:rsidP="00F52E67">
      <w:pPr>
        <w:pStyle w:val="ConsPlusNormal"/>
        <w:spacing w:before="240"/>
        <w:ind w:firstLine="540"/>
        <w:contextualSpacing/>
        <w:jc w:val="both"/>
      </w:pPr>
      <w:r w:rsidRPr="0094326F">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F52E67" w:rsidRPr="0094326F" w:rsidRDefault="00F52E67" w:rsidP="00F52E67">
      <w:pPr>
        <w:pStyle w:val="ConsPlusNormal"/>
        <w:spacing w:before="240"/>
        <w:ind w:firstLine="540"/>
        <w:contextualSpacing/>
        <w:jc w:val="both"/>
      </w:pPr>
      <w:r w:rsidRPr="0094326F">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52E67" w:rsidRPr="0094326F" w:rsidRDefault="00F52E67" w:rsidP="00F52E67">
      <w:pPr>
        <w:pStyle w:val="ConsPlusNormal"/>
        <w:spacing w:before="240"/>
        <w:ind w:firstLine="540"/>
        <w:contextualSpacing/>
        <w:jc w:val="both"/>
      </w:pPr>
      <w:r w:rsidRPr="0094326F">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52E67" w:rsidRPr="0094326F" w:rsidRDefault="00F52E67" w:rsidP="00F52E67">
      <w:pPr>
        <w:pStyle w:val="ConsPlusNormal"/>
        <w:spacing w:before="240"/>
        <w:ind w:firstLine="540"/>
        <w:contextualSpacing/>
        <w:jc w:val="both"/>
      </w:pPr>
      <w:r w:rsidRPr="0094326F">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w:t>
      </w:r>
      <w:r w:rsidRPr="0094326F">
        <w:lastRenderedPageBreak/>
        <w:t>образовательные ресурсы.</w:t>
      </w:r>
    </w:p>
    <w:p w:rsidR="00F52E67" w:rsidRPr="0094326F" w:rsidRDefault="00F52E67" w:rsidP="00F52E67">
      <w:pPr>
        <w:pStyle w:val="ConsPlusNormal"/>
        <w:spacing w:before="240"/>
        <w:ind w:firstLine="540"/>
        <w:contextualSpacing/>
        <w:jc w:val="both"/>
      </w:pPr>
      <w:r w:rsidRPr="0094326F">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F52E67" w:rsidRPr="0094326F" w:rsidRDefault="00F52E67" w:rsidP="00F52E67">
      <w:pPr>
        <w:pStyle w:val="ConsPlusNormal"/>
        <w:spacing w:before="240"/>
        <w:ind w:firstLine="540"/>
        <w:contextualSpacing/>
        <w:jc w:val="both"/>
      </w:pPr>
      <w:r w:rsidRPr="0094326F">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52E67" w:rsidRPr="0094326F" w:rsidRDefault="00F52E67" w:rsidP="00F52E67">
      <w:pPr>
        <w:pStyle w:val="ConsPlusNormal"/>
        <w:spacing w:before="240"/>
        <w:ind w:firstLine="540"/>
        <w:contextualSpacing/>
        <w:jc w:val="both"/>
      </w:pPr>
      <w:r w:rsidRPr="0094326F">
        <w:t>Шифрование данных. Симметричные и несимметричные шифры. Шифры простой замены. Шифр Цезаря. Шифр Виженера. Алгоритм шифрования RSA.</w:t>
      </w:r>
    </w:p>
    <w:p w:rsidR="00F52E67" w:rsidRPr="0094326F" w:rsidRDefault="00F52E67" w:rsidP="00F52E67">
      <w:pPr>
        <w:pStyle w:val="ConsPlusNormal"/>
        <w:spacing w:before="240"/>
        <w:ind w:firstLine="540"/>
        <w:contextualSpacing/>
        <w:jc w:val="both"/>
      </w:pPr>
      <w:r w:rsidRPr="0094326F">
        <w:t>Теоретические основы информатики.</w:t>
      </w:r>
    </w:p>
    <w:p w:rsidR="00F52E67" w:rsidRPr="0094326F" w:rsidRDefault="00F52E67" w:rsidP="00F52E67">
      <w:pPr>
        <w:pStyle w:val="ConsPlusNormal"/>
        <w:spacing w:before="240"/>
        <w:ind w:firstLine="540"/>
        <w:contextualSpacing/>
        <w:jc w:val="both"/>
      </w:pPr>
      <w:r w:rsidRPr="0094326F">
        <w:t>Информация, данные и знания. Информационные процессы в природе, технике и обществе.</w:t>
      </w:r>
    </w:p>
    <w:p w:rsidR="00F52E67" w:rsidRPr="0094326F" w:rsidRDefault="00F52E67" w:rsidP="00F52E67">
      <w:pPr>
        <w:pStyle w:val="ConsPlusNormal"/>
        <w:spacing w:before="240"/>
        <w:ind w:firstLine="540"/>
        <w:contextualSpacing/>
        <w:jc w:val="both"/>
      </w:pPr>
      <w:r w:rsidRPr="0094326F">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52E67" w:rsidRPr="0094326F" w:rsidRDefault="00F52E67" w:rsidP="00F52E67">
      <w:pPr>
        <w:pStyle w:val="ConsPlusNormal"/>
        <w:spacing w:before="240"/>
        <w:ind w:firstLine="540"/>
        <w:contextualSpacing/>
        <w:jc w:val="both"/>
      </w:pPr>
      <w:r w:rsidRPr="0094326F">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F52E67" w:rsidRPr="0094326F" w:rsidRDefault="00F52E67" w:rsidP="00F52E67">
      <w:pPr>
        <w:pStyle w:val="ConsPlusNormal"/>
        <w:spacing w:before="240"/>
        <w:ind w:firstLine="540"/>
        <w:contextualSpacing/>
        <w:jc w:val="both"/>
      </w:pPr>
      <w:r w:rsidRPr="0094326F">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F52E67" w:rsidRPr="0094326F" w:rsidRDefault="00F52E67" w:rsidP="00F52E67">
      <w:pPr>
        <w:pStyle w:val="ConsPlusNormal"/>
        <w:spacing w:before="240"/>
        <w:ind w:firstLine="540"/>
        <w:contextualSpacing/>
        <w:jc w:val="both"/>
      </w:pPr>
      <w:r w:rsidRPr="0094326F">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F52E67" w:rsidRPr="0094326F" w:rsidRDefault="00F52E67" w:rsidP="00F52E67">
      <w:pPr>
        <w:pStyle w:val="ConsPlusNormal"/>
        <w:spacing w:before="240"/>
        <w:ind w:firstLine="540"/>
        <w:contextualSpacing/>
        <w:jc w:val="both"/>
      </w:pPr>
      <w:r w:rsidRPr="0094326F">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F52E67" w:rsidRPr="0094326F" w:rsidRDefault="00F52E67" w:rsidP="00F52E67">
      <w:pPr>
        <w:pStyle w:val="ConsPlusNormal"/>
        <w:spacing w:before="240"/>
        <w:ind w:firstLine="540"/>
        <w:contextualSpacing/>
        <w:jc w:val="both"/>
      </w:pPr>
      <w:r w:rsidRPr="0094326F">
        <w:t>Кодирование звука. Оценка информационного объема звуковых данных при заданных частоте дискретизации и разрядности кодирования.</w:t>
      </w:r>
    </w:p>
    <w:p w:rsidR="00F52E67" w:rsidRPr="0094326F" w:rsidRDefault="00F52E67" w:rsidP="00F52E67">
      <w:pPr>
        <w:pStyle w:val="ConsPlusNormal"/>
        <w:spacing w:before="240"/>
        <w:ind w:firstLine="540"/>
        <w:contextualSpacing/>
        <w:jc w:val="both"/>
      </w:pPr>
      <w:r w:rsidRPr="0094326F">
        <w:t>Алгебра логики. Понятие высказывания. Высказывательные формы (предикаты). Кванторы существования и всеобщности.</w:t>
      </w:r>
    </w:p>
    <w:p w:rsidR="00F52E67" w:rsidRPr="0094326F" w:rsidRDefault="00F52E67" w:rsidP="00F52E67">
      <w:pPr>
        <w:pStyle w:val="ConsPlusNormal"/>
        <w:spacing w:before="240"/>
        <w:ind w:firstLine="540"/>
        <w:contextualSpacing/>
        <w:jc w:val="both"/>
      </w:pPr>
      <w:r w:rsidRPr="0094326F">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52E67" w:rsidRPr="0094326F" w:rsidRDefault="00F52E67" w:rsidP="00F52E67">
      <w:pPr>
        <w:pStyle w:val="ConsPlusNormal"/>
        <w:spacing w:before="240"/>
        <w:ind w:firstLine="540"/>
        <w:contextualSpacing/>
        <w:jc w:val="both"/>
      </w:pPr>
      <w:r w:rsidRPr="0094326F">
        <w:t>Законы алгебры логики. Эквивалентные преобразования логических выражений. Логические уравнения и системы уравнений.</w:t>
      </w:r>
    </w:p>
    <w:p w:rsidR="00F52E67" w:rsidRPr="0094326F" w:rsidRDefault="00F52E67" w:rsidP="00F52E67">
      <w:pPr>
        <w:pStyle w:val="ConsPlusNormal"/>
        <w:spacing w:before="240"/>
        <w:ind w:firstLine="540"/>
        <w:contextualSpacing/>
        <w:jc w:val="both"/>
      </w:pPr>
      <w:r w:rsidRPr="0094326F">
        <w:t>Логические функции. Зависимость количества возможных логических функций от количества аргументов. Полные системы логических функций.</w:t>
      </w:r>
    </w:p>
    <w:p w:rsidR="00F52E67" w:rsidRPr="0094326F" w:rsidRDefault="00F52E67" w:rsidP="00F52E67">
      <w:pPr>
        <w:pStyle w:val="ConsPlusNormal"/>
        <w:spacing w:before="240"/>
        <w:ind w:firstLine="540"/>
        <w:contextualSpacing/>
        <w:jc w:val="both"/>
      </w:pPr>
      <w:r w:rsidRPr="0094326F">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F52E67" w:rsidRPr="0094326F" w:rsidRDefault="00F52E67" w:rsidP="00F52E67">
      <w:pPr>
        <w:pStyle w:val="ConsPlusNormal"/>
        <w:spacing w:before="240"/>
        <w:ind w:firstLine="540"/>
        <w:contextualSpacing/>
        <w:jc w:val="both"/>
      </w:pPr>
      <w:r w:rsidRPr="0094326F">
        <w:t xml:space="preserve">Логические элементы в составе компьютера. Триггер. Сумматор. Многоразрядный </w:t>
      </w:r>
      <w:r w:rsidRPr="0094326F">
        <w:lastRenderedPageBreak/>
        <w:t>сумматор. Построение схем на логических элементах по заданному логическому выражению. Запись логического выражения по логической схеме.</w:t>
      </w:r>
    </w:p>
    <w:p w:rsidR="00F52E67" w:rsidRPr="0094326F" w:rsidRDefault="00F52E67" w:rsidP="00F52E67">
      <w:pPr>
        <w:pStyle w:val="ConsPlusNormal"/>
        <w:spacing w:before="240"/>
        <w:ind w:firstLine="540"/>
        <w:contextualSpacing/>
        <w:jc w:val="both"/>
      </w:pPr>
      <w:r w:rsidRPr="0094326F">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52E67" w:rsidRPr="0094326F" w:rsidRDefault="00F52E67" w:rsidP="00F52E67">
      <w:pPr>
        <w:pStyle w:val="ConsPlusNormal"/>
        <w:spacing w:before="240"/>
        <w:ind w:firstLine="540"/>
        <w:contextualSpacing/>
        <w:jc w:val="both"/>
      </w:pPr>
      <w:r w:rsidRPr="0094326F">
        <w:t>Побитовые логические операции. Логический, арифметический и циклический сдвиги. Шифрование с помощью побитовой операции "исключающее ИЛИ".</w:t>
      </w:r>
    </w:p>
    <w:p w:rsidR="00F52E67" w:rsidRPr="0094326F" w:rsidRDefault="00F52E67" w:rsidP="00F52E67">
      <w:pPr>
        <w:pStyle w:val="ConsPlusNormal"/>
        <w:spacing w:before="240"/>
        <w:ind w:firstLine="540"/>
        <w:contextualSpacing/>
        <w:jc w:val="both"/>
      </w:pPr>
      <w:r w:rsidRPr="0094326F">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52E67" w:rsidRPr="0094326F" w:rsidRDefault="00F52E67" w:rsidP="00F52E67">
      <w:pPr>
        <w:pStyle w:val="ConsPlusNormal"/>
        <w:spacing w:before="240"/>
        <w:ind w:firstLine="540"/>
        <w:contextualSpacing/>
        <w:jc w:val="both"/>
      </w:pPr>
      <w:r w:rsidRPr="0094326F">
        <w:t>Алгоритмы и программирование.</w:t>
      </w:r>
    </w:p>
    <w:p w:rsidR="00F52E67" w:rsidRPr="0094326F" w:rsidRDefault="00F52E67" w:rsidP="00F52E67">
      <w:pPr>
        <w:pStyle w:val="ConsPlusNormal"/>
        <w:spacing w:before="240"/>
        <w:ind w:firstLine="540"/>
        <w:contextualSpacing/>
        <w:jc w:val="both"/>
      </w:pPr>
      <w:r w:rsidRPr="0094326F">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52E67" w:rsidRPr="0094326F" w:rsidRDefault="00F52E67" w:rsidP="00F52E67">
      <w:pPr>
        <w:pStyle w:val="ConsPlusNormal"/>
        <w:spacing w:before="240"/>
        <w:ind w:firstLine="540"/>
        <w:contextualSpacing/>
        <w:jc w:val="both"/>
      </w:pPr>
      <w:r w:rsidRPr="0094326F">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52E67" w:rsidRPr="0094326F" w:rsidRDefault="00F52E67" w:rsidP="00F52E67">
      <w:pPr>
        <w:pStyle w:val="ConsPlusNormal"/>
        <w:spacing w:before="240"/>
        <w:ind w:firstLine="540"/>
        <w:contextualSpacing/>
        <w:jc w:val="both"/>
      </w:pPr>
      <w:r w:rsidRPr="0094326F">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52E67" w:rsidRPr="0094326F" w:rsidRDefault="00F52E67" w:rsidP="00F52E67">
      <w:pPr>
        <w:pStyle w:val="ConsPlusNormal"/>
        <w:spacing w:before="240"/>
        <w:ind w:firstLine="540"/>
        <w:contextualSpacing/>
        <w:jc w:val="both"/>
      </w:pPr>
      <w:r w:rsidRPr="0094326F">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F52E67" w:rsidRPr="0094326F" w:rsidRDefault="00F52E67" w:rsidP="00F52E67">
      <w:pPr>
        <w:pStyle w:val="ConsPlusNormal"/>
        <w:spacing w:before="240"/>
        <w:ind w:firstLine="540"/>
        <w:contextualSpacing/>
        <w:jc w:val="both"/>
      </w:pPr>
      <w:r w:rsidRPr="0094326F">
        <w:t>Документирование программ. Использование комментариев. Подготовка описания программы и инструкции для пользователя.</w:t>
      </w:r>
    </w:p>
    <w:p w:rsidR="00F52E67" w:rsidRPr="0094326F" w:rsidRDefault="00F52E67" w:rsidP="00F52E67">
      <w:pPr>
        <w:pStyle w:val="ConsPlusNormal"/>
        <w:spacing w:before="240"/>
        <w:ind w:firstLine="540"/>
        <w:contextualSpacing/>
        <w:jc w:val="both"/>
      </w:pPr>
      <w:r w:rsidRPr="0094326F">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52E67" w:rsidRPr="0094326F" w:rsidRDefault="00F52E67" w:rsidP="00F52E67">
      <w:pPr>
        <w:pStyle w:val="ConsPlusNormal"/>
        <w:spacing w:before="240"/>
        <w:ind w:firstLine="540"/>
        <w:contextualSpacing/>
        <w:jc w:val="both"/>
      </w:pPr>
      <w:r w:rsidRPr="0094326F">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52E67" w:rsidRPr="0094326F" w:rsidRDefault="00F52E67" w:rsidP="00F52E67">
      <w:pPr>
        <w:pStyle w:val="ConsPlusNormal"/>
        <w:spacing w:before="240"/>
        <w:ind w:firstLine="540"/>
        <w:contextualSpacing/>
        <w:jc w:val="both"/>
      </w:pPr>
      <w:r w:rsidRPr="0094326F">
        <w:t>Обработка данных, хранящихся в файлах. Текстовые и двоичные файлы. Файловые переменные (файловые указатели). Чтение из файла. Запись в файл.</w:t>
      </w:r>
    </w:p>
    <w:p w:rsidR="00F52E67" w:rsidRPr="0094326F" w:rsidRDefault="00F52E67" w:rsidP="00F52E67">
      <w:pPr>
        <w:pStyle w:val="ConsPlusNormal"/>
        <w:spacing w:before="240"/>
        <w:ind w:firstLine="540"/>
        <w:contextualSpacing/>
        <w:jc w:val="both"/>
      </w:pPr>
      <w:r w:rsidRPr="0094326F">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52E67" w:rsidRPr="0094326F" w:rsidRDefault="00F52E67" w:rsidP="00F52E67">
      <w:pPr>
        <w:pStyle w:val="ConsPlusNormal"/>
        <w:spacing w:before="240"/>
        <w:ind w:firstLine="540"/>
        <w:contextualSpacing/>
        <w:jc w:val="both"/>
      </w:pPr>
      <w:r w:rsidRPr="0094326F">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52E67" w:rsidRPr="0094326F" w:rsidRDefault="00F52E67" w:rsidP="00F52E67">
      <w:pPr>
        <w:pStyle w:val="ConsPlusNormal"/>
        <w:spacing w:before="240"/>
        <w:ind w:firstLine="540"/>
        <w:contextualSpacing/>
        <w:jc w:val="both"/>
      </w:pPr>
      <w:r w:rsidRPr="0094326F">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52E67" w:rsidRPr="0094326F" w:rsidRDefault="00F52E67" w:rsidP="00F52E67">
      <w:pPr>
        <w:pStyle w:val="ConsPlusNormal"/>
        <w:spacing w:before="240"/>
        <w:ind w:firstLine="540"/>
        <w:contextualSpacing/>
        <w:jc w:val="both"/>
      </w:pPr>
      <w:r w:rsidRPr="0094326F">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52E67" w:rsidRPr="0094326F" w:rsidRDefault="00F52E67" w:rsidP="00F52E67">
      <w:pPr>
        <w:pStyle w:val="ConsPlusNormal"/>
        <w:spacing w:before="240"/>
        <w:ind w:firstLine="540"/>
        <w:contextualSpacing/>
        <w:jc w:val="both"/>
      </w:pPr>
      <w:r w:rsidRPr="0094326F">
        <w:lastRenderedPageBreak/>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52E67" w:rsidRPr="0094326F" w:rsidRDefault="00F52E67" w:rsidP="00F52E67">
      <w:pPr>
        <w:pStyle w:val="ConsPlusNormal"/>
        <w:spacing w:before="240"/>
        <w:ind w:firstLine="540"/>
        <w:contextualSpacing/>
        <w:jc w:val="both"/>
      </w:pPr>
      <w:r w:rsidRPr="0094326F">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rsidR="00F52E67" w:rsidRPr="0094326F" w:rsidRDefault="00F52E67" w:rsidP="00F52E67">
      <w:pPr>
        <w:pStyle w:val="ConsPlusNormal"/>
        <w:spacing w:before="240"/>
        <w:ind w:firstLine="540"/>
        <w:contextualSpacing/>
        <w:jc w:val="both"/>
      </w:pPr>
      <w:r w:rsidRPr="0094326F">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F52E67" w:rsidRPr="0094326F" w:rsidRDefault="00F52E67" w:rsidP="00F52E67">
      <w:pPr>
        <w:pStyle w:val="ConsPlusNormal"/>
        <w:spacing w:before="240"/>
        <w:ind w:firstLine="540"/>
        <w:contextualSpacing/>
        <w:jc w:val="both"/>
      </w:pPr>
      <w:r w:rsidRPr="0094326F">
        <w:t>Информационные технологии.</w:t>
      </w:r>
    </w:p>
    <w:p w:rsidR="00F52E67" w:rsidRPr="0094326F" w:rsidRDefault="00F52E67" w:rsidP="00F52E67">
      <w:pPr>
        <w:pStyle w:val="ConsPlusNormal"/>
        <w:spacing w:before="240"/>
        <w:ind w:firstLine="540"/>
        <w:contextualSpacing/>
        <w:jc w:val="both"/>
      </w:pPr>
      <w:r w:rsidRPr="0094326F">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F52E67" w:rsidRPr="0094326F" w:rsidRDefault="00F52E67" w:rsidP="00F52E67">
      <w:pPr>
        <w:pStyle w:val="ConsPlusNormal"/>
        <w:spacing w:before="240"/>
        <w:ind w:firstLine="540"/>
        <w:contextualSpacing/>
        <w:jc w:val="both"/>
      </w:pPr>
      <w:r w:rsidRPr="0094326F">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F52E67" w:rsidRPr="0094326F" w:rsidRDefault="00F52E67" w:rsidP="00F52E67">
      <w:pPr>
        <w:pStyle w:val="ConsPlusNormal"/>
        <w:spacing w:before="240"/>
        <w:ind w:firstLine="540"/>
        <w:contextualSpacing/>
        <w:jc w:val="both"/>
      </w:pPr>
      <w:r w:rsidRPr="0094326F">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52E67" w:rsidRPr="0094326F" w:rsidRDefault="00F52E67" w:rsidP="00F52E67">
      <w:pPr>
        <w:pStyle w:val="ConsPlusNormal"/>
        <w:spacing w:before="240"/>
        <w:ind w:firstLine="540"/>
        <w:contextualSpacing/>
        <w:jc w:val="both"/>
      </w:pPr>
      <w:r w:rsidRPr="0094326F">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Теоретические основы информатики.</w:t>
      </w:r>
    </w:p>
    <w:p w:rsidR="00F52E67" w:rsidRPr="0094326F" w:rsidRDefault="00F52E67" w:rsidP="00F52E67">
      <w:pPr>
        <w:pStyle w:val="ConsPlusNormal"/>
        <w:spacing w:before="240"/>
        <w:ind w:firstLine="540"/>
        <w:contextualSpacing/>
        <w:jc w:val="both"/>
      </w:pPr>
      <w:r w:rsidRPr="0094326F">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52E67" w:rsidRPr="0094326F" w:rsidRDefault="00F52E67" w:rsidP="00F52E67">
      <w:pPr>
        <w:pStyle w:val="ConsPlusNormal"/>
        <w:spacing w:before="240"/>
        <w:ind w:firstLine="540"/>
        <w:contextualSpacing/>
        <w:jc w:val="both"/>
      </w:pPr>
      <w:r w:rsidRPr="0094326F">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52E67" w:rsidRPr="0094326F" w:rsidRDefault="00F52E67" w:rsidP="00F52E67">
      <w:pPr>
        <w:pStyle w:val="ConsPlusNormal"/>
        <w:spacing w:before="240"/>
        <w:ind w:firstLine="540"/>
        <w:contextualSpacing/>
        <w:jc w:val="both"/>
      </w:pPr>
      <w:r w:rsidRPr="0094326F">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F52E67" w:rsidRPr="0094326F" w:rsidRDefault="00F52E67" w:rsidP="00F52E67">
      <w:pPr>
        <w:pStyle w:val="ConsPlusNormal"/>
        <w:spacing w:before="240"/>
        <w:ind w:firstLine="540"/>
        <w:contextualSpacing/>
        <w:jc w:val="both"/>
      </w:pPr>
      <w:r w:rsidRPr="0094326F">
        <w:t xml:space="preserve">Системы. Компоненты системы и их взаимодействие. Системный эффект. Управление </w:t>
      </w:r>
      <w:r w:rsidRPr="0094326F">
        <w:lastRenderedPageBreak/>
        <w:t>как информационный процесс. Обратная связь.</w:t>
      </w:r>
    </w:p>
    <w:p w:rsidR="00F52E67" w:rsidRPr="0094326F" w:rsidRDefault="00F52E67" w:rsidP="00F52E67">
      <w:pPr>
        <w:pStyle w:val="ConsPlusNormal"/>
        <w:spacing w:before="240"/>
        <w:ind w:firstLine="540"/>
        <w:contextualSpacing/>
        <w:jc w:val="both"/>
      </w:pPr>
      <w:r w:rsidRPr="0094326F">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F52E67" w:rsidRPr="0094326F" w:rsidRDefault="00F52E67" w:rsidP="00F52E67">
      <w:pPr>
        <w:pStyle w:val="ConsPlusNormal"/>
        <w:spacing w:before="240"/>
        <w:ind w:firstLine="540"/>
        <w:contextualSpacing/>
        <w:jc w:val="both"/>
      </w:pPr>
      <w:r w:rsidRPr="0094326F">
        <w:t>Представление результатов моделирования в виде, удобном для восприятия человеком. Графическое представление данных (схемы, таблицы, графики).</w:t>
      </w:r>
    </w:p>
    <w:p w:rsidR="00F52E67" w:rsidRPr="0094326F" w:rsidRDefault="00F52E67" w:rsidP="00F52E67">
      <w:pPr>
        <w:pStyle w:val="ConsPlusNormal"/>
        <w:spacing w:before="240"/>
        <w:ind w:firstLine="540"/>
        <w:contextualSpacing/>
        <w:jc w:val="both"/>
      </w:pPr>
      <w:r w:rsidRPr="0094326F">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52E67" w:rsidRPr="0094326F" w:rsidRDefault="00F52E67" w:rsidP="00F52E67">
      <w:pPr>
        <w:pStyle w:val="ConsPlusNormal"/>
        <w:spacing w:before="240"/>
        <w:ind w:firstLine="540"/>
        <w:contextualSpacing/>
        <w:jc w:val="both"/>
      </w:pPr>
      <w:r w:rsidRPr="0094326F">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52E67" w:rsidRPr="0094326F" w:rsidRDefault="00F52E67" w:rsidP="00F52E67">
      <w:pPr>
        <w:pStyle w:val="ConsPlusNormal"/>
        <w:spacing w:before="240"/>
        <w:ind w:firstLine="540"/>
        <w:contextualSpacing/>
        <w:jc w:val="both"/>
      </w:pPr>
      <w:r w:rsidRPr="0094326F">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52E67" w:rsidRPr="0094326F" w:rsidRDefault="00F52E67" w:rsidP="00F52E67">
      <w:pPr>
        <w:pStyle w:val="ConsPlusNormal"/>
        <w:spacing w:before="240"/>
        <w:ind w:firstLine="540"/>
        <w:contextualSpacing/>
        <w:jc w:val="both"/>
      </w:pPr>
      <w:r w:rsidRPr="0094326F">
        <w:t>Алгоритмы и программирование.</w:t>
      </w:r>
    </w:p>
    <w:p w:rsidR="00F52E67" w:rsidRPr="0094326F" w:rsidRDefault="00F52E67" w:rsidP="00F52E67">
      <w:pPr>
        <w:pStyle w:val="ConsPlusNormal"/>
        <w:spacing w:before="240"/>
        <w:ind w:firstLine="540"/>
        <w:contextualSpacing/>
        <w:jc w:val="both"/>
      </w:pPr>
      <w:r w:rsidRPr="0094326F">
        <w:t>Формализация понятия алгоритма. Машина Тьюринга как универсальная модель вычислений. Тезис Черча-Тьюринга.</w:t>
      </w:r>
    </w:p>
    <w:p w:rsidR="00F52E67" w:rsidRPr="0094326F" w:rsidRDefault="00F52E67" w:rsidP="00F52E67">
      <w:pPr>
        <w:pStyle w:val="ConsPlusNormal"/>
        <w:spacing w:before="240"/>
        <w:ind w:firstLine="540"/>
        <w:contextualSpacing/>
        <w:jc w:val="both"/>
      </w:pPr>
      <w:r w:rsidRPr="0094326F">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52E67" w:rsidRPr="0094326F" w:rsidRDefault="00F52E67" w:rsidP="00F52E67">
      <w:pPr>
        <w:pStyle w:val="ConsPlusNormal"/>
        <w:spacing w:before="240"/>
        <w:ind w:firstLine="540"/>
        <w:contextualSpacing/>
        <w:jc w:val="both"/>
      </w:pPr>
      <w:r w:rsidRPr="0094326F">
        <w:t>Поиск простых чисел в заданном диапазоне с помощью алгоритма "решето Эратосфена".</w:t>
      </w:r>
    </w:p>
    <w:p w:rsidR="00F52E67" w:rsidRPr="0094326F" w:rsidRDefault="00F52E67" w:rsidP="00F52E67">
      <w:pPr>
        <w:pStyle w:val="ConsPlusNormal"/>
        <w:spacing w:before="240"/>
        <w:ind w:firstLine="540"/>
        <w:contextualSpacing/>
        <w:jc w:val="both"/>
      </w:pPr>
      <w:r w:rsidRPr="0094326F">
        <w:t>Многоразрядные целые числа, задачи длинной арифметики.</w:t>
      </w:r>
    </w:p>
    <w:p w:rsidR="00F52E67" w:rsidRPr="0094326F" w:rsidRDefault="00F52E67" w:rsidP="00F52E67">
      <w:pPr>
        <w:pStyle w:val="ConsPlusNormal"/>
        <w:spacing w:before="240"/>
        <w:ind w:firstLine="540"/>
        <w:contextualSpacing/>
        <w:jc w:val="both"/>
      </w:pPr>
      <w:r w:rsidRPr="0094326F">
        <w:t>Словари (ассоциативные массивы, отображения). Хэш-таблицы. Построение алфавитно-частотного словаря для заданного текста.</w:t>
      </w:r>
    </w:p>
    <w:p w:rsidR="00F52E67" w:rsidRPr="0094326F" w:rsidRDefault="00F52E67" w:rsidP="00F52E67">
      <w:pPr>
        <w:pStyle w:val="ConsPlusNormal"/>
        <w:spacing w:before="240"/>
        <w:ind w:firstLine="540"/>
        <w:contextualSpacing/>
        <w:jc w:val="both"/>
      </w:pPr>
      <w:r w:rsidRPr="0094326F">
        <w:t>Стеки. Анализ правильности скобочного выражения. Вычисление арифметического выражения, записанного в постфиксной форме.</w:t>
      </w:r>
    </w:p>
    <w:p w:rsidR="00F52E67" w:rsidRPr="0094326F" w:rsidRDefault="00F52E67" w:rsidP="00F52E67">
      <w:pPr>
        <w:pStyle w:val="ConsPlusNormal"/>
        <w:spacing w:before="240"/>
        <w:ind w:firstLine="540"/>
        <w:contextualSpacing/>
        <w:jc w:val="both"/>
      </w:pPr>
      <w:r w:rsidRPr="0094326F">
        <w:t>Очереди. Использование очереди для временного хранения данных.</w:t>
      </w:r>
    </w:p>
    <w:p w:rsidR="00F52E67" w:rsidRPr="0094326F" w:rsidRDefault="00F52E67" w:rsidP="00F52E67">
      <w:pPr>
        <w:pStyle w:val="ConsPlusNormal"/>
        <w:spacing w:before="240"/>
        <w:ind w:firstLine="540"/>
        <w:contextualSpacing/>
        <w:jc w:val="both"/>
      </w:pPr>
      <w:r w:rsidRPr="0094326F">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F52E67" w:rsidRPr="0094326F" w:rsidRDefault="00F52E67" w:rsidP="00F52E67">
      <w:pPr>
        <w:pStyle w:val="ConsPlusNormal"/>
        <w:spacing w:before="240"/>
        <w:ind w:firstLine="540"/>
        <w:contextualSpacing/>
        <w:jc w:val="both"/>
      </w:pPr>
      <w:r w:rsidRPr="0094326F">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52E67" w:rsidRPr="0094326F" w:rsidRDefault="00F52E67" w:rsidP="00F52E67">
      <w:pPr>
        <w:pStyle w:val="ConsPlusNormal"/>
        <w:spacing w:before="240"/>
        <w:ind w:firstLine="540"/>
        <w:contextualSpacing/>
        <w:jc w:val="both"/>
      </w:pPr>
      <w:r w:rsidRPr="0094326F">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F52E67" w:rsidRPr="0094326F" w:rsidRDefault="00F52E67" w:rsidP="00F52E67">
      <w:pPr>
        <w:pStyle w:val="ConsPlusNormal"/>
        <w:spacing w:before="240"/>
        <w:ind w:firstLine="540"/>
        <w:contextualSpacing/>
        <w:jc w:val="both"/>
      </w:pPr>
      <w:r w:rsidRPr="0094326F">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52E67" w:rsidRPr="0094326F" w:rsidRDefault="00F52E67" w:rsidP="00F52E67">
      <w:pPr>
        <w:pStyle w:val="ConsPlusNormal"/>
        <w:spacing w:before="240"/>
        <w:ind w:firstLine="540"/>
        <w:contextualSpacing/>
        <w:jc w:val="both"/>
      </w:pPr>
      <w:r w:rsidRPr="0094326F">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52E67" w:rsidRPr="0094326F" w:rsidRDefault="00F52E67" w:rsidP="00F52E67">
      <w:pPr>
        <w:pStyle w:val="ConsPlusNormal"/>
        <w:spacing w:before="240"/>
        <w:ind w:firstLine="540"/>
        <w:contextualSpacing/>
        <w:jc w:val="both"/>
      </w:pPr>
      <w:r w:rsidRPr="0094326F">
        <w:lastRenderedPageBreak/>
        <w:t>Обзор языков программирования. Понятие о парадигмах программирования.</w:t>
      </w:r>
    </w:p>
    <w:p w:rsidR="00F52E67" w:rsidRPr="0094326F" w:rsidRDefault="00F52E67" w:rsidP="00F52E67">
      <w:pPr>
        <w:pStyle w:val="ConsPlusNormal"/>
        <w:spacing w:before="240"/>
        <w:ind w:firstLine="540"/>
        <w:contextualSpacing/>
        <w:jc w:val="both"/>
      </w:pPr>
      <w:r w:rsidRPr="0094326F">
        <w:t>Информационные технологии</w:t>
      </w:r>
    </w:p>
    <w:p w:rsidR="00F52E67" w:rsidRPr="0094326F" w:rsidRDefault="00F52E67" w:rsidP="00F52E67">
      <w:pPr>
        <w:pStyle w:val="ConsPlusNormal"/>
        <w:spacing w:before="240"/>
        <w:ind w:firstLine="540"/>
        <w:contextualSpacing/>
        <w:jc w:val="both"/>
      </w:pPr>
      <w:r w:rsidRPr="0094326F">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52E67" w:rsidRPr="0094326F" w:rsidRDefault="00F52E67" w:rsidP="00F52E67">
      <w:pPr>
        <w:pStyle w:val="ConsPlusNormal"/>
        <w:spacing w:before="240"/>
        <w:ind w:firstLine="540"/>
        <w:contextualSpacing/>
        <w:jc w:val="both"/>
      </w:pPr>
      <w:r w:rsidRPr="0094326F">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F52E67" w:rsidRPr="0094326F" w:rsidRDefault="00F52E67" w:rsidP="00F52E67">
      <w:pPr>
        <w:pStyle w:val="ConsPlusNormal"/>
        <w:spacing w:before="240"/>
        <w:ind w:firstLine="540"/>
        <w:contextualSpacing/>
        <w:jc w:val="both"/>
      </w:pPr>
      <w:r w:rsidRPr="0094326F">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52E67" w:rsidRPr="0094326F" w:rsidRDefault="00F52E67" w:rsidP="00F52E67">
      <w:pPr>
        <w:pStyle w:val="ConsPlusNormal"/>
        <w:spacing w:before="240"/>
        <w:ind w:firstLine="540"/>
        <w:contextualSpacing/>
        <w:jc w:val="both"/>
      </w:pPr>
      <w:r w:rsidRPr="0094326F">
        <w:t>Вероятностные модели. Методы Монте-Карло. Имитационное моделирование. Системы массового обслуживания.</w:t>
      </w:r>
    </w:p>
    <w:p w:rsidR="00F52E67" w:rsidRPr="0094326F" w:rsidRDefault="00F52E67" w:rsidP="00F52E67">
      <w:pPr>
        <w:pStyle w:val="ConsPlusNormal"/>
        <w:spacing w:before="240"/>
        <w:ind w:firstLine="540"/>
        <w:contextualSpacing/>
        <w:jc w:val="both"/>
      </w:pPr>
      <w:r w:rsidRPr="0094326F">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52E67" w:rsidRPr="0094326F" w:rsidRDefault="00F52E67" w:rsidP="00F52E67">
      <w:pPr>
        <w:pStyle w:val="ConsPlusNormal"/>
        <w:spacing w:before="240"/>
        <w:ind w:firstLine="540"/>
        <w:contextualSpacing/>
        <w:jc w:val="both"/>
      </w:pPr>
      <w:r w:rsidRPr="0094326F">
        <w:t>Многотабличные базы данных. Типы связей между таблицами. Внешний ключ. Целостность базы данных. Запросы к многотабличным базам данных.</w:t>
      </w:r>
    </w:p>
    <w:p w:rsidR="00F52E67" w:rsidRPr="0094326F" w:rsidRDefault="00F52E67" w:rsidP="00F52E67">
      <w:pPr>
        <w:pStyle w:val="ConsPlusNormal"/>
        <w:spacing w:before="240"/>
        <w:ind w:firstLine="540"/>
        <w:contextualSpacing/>
        <w:jc w:val="both"/>
      </w:pPr>
      <w:r w:rsidRPr="0094326F">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F52E67" w:rsidRPr="0094326F" w:rsidRDefault="00F52E67" w:rsidP="00F52E67">
      <w:pPr>
        <w:pStyle w:val="ConsPlusNormal"/>
        <w:spacing w:before="240"/>
        <w:ind w:firstLine="540"/>
        <w:contextualSpacing/>
        <w:jc w:val="both"/>
      </w:pPr>
      <w:r w:rsidRPr="0094326F">
        <w:t>Размещение веб-сайтов. Услуга хостинга. Загрузка файлов на сайт.</w:t>
      </w:r>
    </w:p>
    <w:p w:rsidR="00F52E67" w:rsidRPr="0094326F" w:rsidRDefault="00F52E67" w:rsidP="00F52E67">
      <w:pPr>
        <w:pStyle w:val="ConsPlusNormal"/>
        <w:spacing w:before="240"/>
        <w:ind w:firstLine="540"/>
        <w:contextualSpacing/>
        <w:jc w:val="both"/>
      </w:pPr>
      <w:r w:rsidRPr="0094326F">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52E67" w:rsidRPr="0094326F" w:rsidRDefault="00F52E67" w:rsidP="00F52E67">
      <w:pPr>
        <w:pStyle w:val="ConsPlusNormal"/>
        <w:spacing w:before="240"/>
        <w:ind w:firstLine="540"/>
        <w:contextualSpacing/>
        <w:jc w:val="both"/>
      </w:pPr>
      <w:r w:rsidRPr="0094326F">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52E67" w:rsidRPr="0094326F" w:rsidRDefault="00F52E67" w:rsidP="00F52E67">
      <w:pPr>
        <w:pStyle w:val="ConsPlusNormal"/>
        <w:spacing w:before="240"/>
        <w:ind w:firstLine="540"/>
        <w:contextualSpacing/>
        <w:jc w:val="both"/>
      </w:pPr>
      <w:r w:rsidRPr="0094326F">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52E67" w:rsidRPr="0094326F" w:rsidRDefault="00F52E67" w:rsidP="00F52E67">
      <w:pPr>
        <w:pStyle w:val="ConsPlusNormal"/>
        <w:spacing w:before="240"/>
        <w:ind w:firstLine="540"/>
        <w:contextualSpacing/>
        <w:jc w:val="both"/>
      </w:pPr>
      <w:r w:rsidRPr="0094326F">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информатике (углубленный уровень)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52E67" w:rsidRPr="0094326F" w:rsidRDefault="00F52E67" w:rsidP="00F52E67">
      <w:pPr>
        <w:pStyle w:val="ConsPlusNormal"/>
        <w:spacing w:before="240"/>
        <w:ind w:firstLine="540"/>
        <w:contextualSpacing/>
        <w:jc w:val="both"/>
      </w:pPr>
      <w:r w:rsidRPr="0094326F">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lastRenderedPageBreak/>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научного и технического творчества;</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в том числе основанного на использовании информационных технологий;</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Овладение универсальными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формировать научный тип мышления, владеть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1) общение:</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2) совместная деятельность:</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1) самоорганизация:</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2) самоконтроль:</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3) принятия себя и других:</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информатике углубленного уровня в 10 классе.</w:t>
      </w:r>
    </w:p>
    <w:p w:rsidR="00F52E67" w:rsidRPr="0094326F" w:rsidRDefault="00F52E67" w:rsidP="00F52E67">
      <w:pPr>
        <w:pStyle w:val="ConsPlusNormal"/>
        <w:spacing w:before="240"/>
        <w:ind w:firstLine="540"/>
        <w:contextualSpacing/>
        <w:jc w:val="both"/>
      </w:pPr>
      <w:r w:rsidRPr="0094326F">
        <w:t>В процессе изучения курса информатики углубленного уровня в 10 классе обучающимися будут достигнуты следующие предметные результаты:</w:t>
      </w:r>
    </w:p>
    <w:p w:rsidR="00F52E67" w:rsidRPr="0094326F" w:rsidRDefault="00F52E67" w:rsidP="00F52E67">
      <w:pPr>
        <w:pStyle w:val="ConsPlusNormal"/>
        <w:spacing w:before="240"/>
        <w:ind w:firstLine="540"/>
        <w:contextualSpacing/>
        <w:jc w:val="both"/>
      </w:pPr>
      <w:r w:rsidRPr="0094326F">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52E67" w:rsidRPr="0094326F" w:rsidRDefault="00F52E67" w:rsidP="00F52E67">
      <w:pPr>
        <w:pStyle w:val="ConsPlusNormal"/>
        <w:spacing w:before="240"/>
        <w:ind w:firstLine="540"/>
        <w:contextualSpacing/>
        <w:jc w:val="both"/>
      </w:pPr>
      <w:r w:rsidRPr="0094326F">
        <w:t>владение методами поиска информации в сети Интернет, умение критически оценивать информацию, полученную из сети Интернет;</w:t>
      </w:r>
    </w:p>
    <w:p w:rsidR="00F52E67" w:rsidRPr="0094326F" w:rsidRDefault="00F52E67" w:rsidP="00F52E67">
      <w:pPr>
        <w:pStyle w:val="ConsPlusNormal"/>
        <w:spacing w:before="240"/>
        <w:ind w:firstLine="540"/>
        <w:contextualSpacing/>
        <w:jc w:val="both"/>
      </w:pPr>
      <w:r w:rsidRPr="0094326F">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52E67" w:rsidRPr="0094326F" w:rsidRDefault="00F52E67" w:rsidP="00F52E67">
      <w:pPr>
        <w:pStyle w:val="ConsPlusNormal"/>
        <w:spacing w:before="240"/>
        <w:ind w:firstLine="540"/>
        <w:contextualSpacing/>
        <w:jc w:val="both"/>
      </w:pPr>
      <w:r w:rsidRPr="0094326F">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52E67" w:rsidRPr="0094326F" w:rsidRDefault="00F52E67" w:rsidP="00F52E67">
      <w:pPr>
        <w:pStyle w:val="ConsPlusNormal"/>
        <w:spacing w:before="240"/>
        <w:ind w:firstLine="540"/>
        <w:contextualSpacing/>
        <w:jc w:val="both"/>
      </w:pPr>
      <w:r w:rsidRPr="0094326F">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52E67" w:rsidRPr="0094326F" w:rsidRDefault="00F52E67" w:rsidP="00F52E67">
      <w:pPr>
        <w:pStyle w:val="ConsPlusNormal"/>
        <w:spacing w:before="240"/>
        <w:ind w:firstLine="540"/>
        <w:contextualSpacing/>
        <w:jc w:val="both"/>
      </w:pPr>
      <w:r w:rsidRPr="0094326F">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F52E67" w:rsidRPr="0094326F" w:rsidRDefault="00F52E67" w:rsidP="00F52E67">
      <w:pPr>
        <w:pStyle w:val="ConsPlusNormal"/>
        <w:spacing w:before="240"/>
        <w:ind w:firstLine="540"/>
        <w:contextualSpacing/>
        <w:jc w:val="both"/>
      </w:pPr>
      <w:r w:rsidRPr="0094326F">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52E67" w:rsidRPr="0094326F" w:rsidRDefault="00F52E67" w:rsidP="00F52E67">
      <w:pPr>
        <w:pStyle w:val="ConsPlusNormal"/>
        <w:spacing w:before="240"/>
        <w:ind w:firstLine="540"/>
        <w:contextualSpacing/>
        <w:jc w:val="both"/>
      </w:pPr>
      <w:r w:rsidRPr="0094326F">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F52E67" w:rsidRPr="0094326F" w:rsidRDefault="00F52E67" w:rsidP="00F52E67">
      <w:pPr>
        <w:pStyle w:val="ConsPlusNormal"/>
        <w:spacing w:before="240"/>
        <w:ind w:firstLine="540"/>
        <w:contextualSpacing/>
        <w:jc w:val="both"/>
      </w:pPr>
      <w:r w:rsidRPr="0094326F">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F52E67" w:rsidRPr="0094326F" w:rsidRDefault="00F52E67" w:rsidP="00F52E67">
      <w:pPr>
        <w:pStyle w:val="ConsPlusNormal"/>
        <w:spacing w:before="240"/>
        <w:ind w:firstLine="540"/>
        <w:contextualSpacing/>
        <w:jc w:val="both"/>
      </w:pPr>
      <w:r w:rsidRPr="0094326F">
        <w:t xml:space="preserve">умение выполнять преобразования логических выражений, используя законы алгебры </w:t>
      </w:r>
      <w:r w:rsidRPr="0094326F">
        <w:lastRenderedPageBreak/>
        <w:t>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F52E67" w:rsidRPr="0094326F" w:rsidRDefault="00F52E67" w:rsidP="00F52E67">
      <w:pPr>
        <w:pStyle w:val="ConsPlusNormal"/>
        <w:spacing w:before="240"/>
        <w:ind w:firstLine="540"/>
        <w:contextualSpacing/>
        <w:jc w:val="both"/>
      </w:pPr>
      <w:r w:rsidRPr="0094326F">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52E67" w:rsidRPr="0094326F" w:rsidRDefault="00F52E67" w:rsidP="00F52E67">
      <w:pPr>
        <w:pStyle w:val="ConsPlusNormal"/>
        <w:spacing w:before="240"/>
        <w:ind w:firstLine="540"/>
        <w:contextualSpacing/>
        <w:jc w:val="both"/>
      </w:pPr>
      <w:r w:rsidRPr="0094326F">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52E67" w:rsidRPr="0094326F" w:rsidRDefault="00F52E67" w:rsidP="00F52E67">
      <w:pPr>
        <w:pStyle w:val="ConsPlusNormal"/>
        <w:spacing w:before="240"/>
        <w:ind w:firstLine="540"/>
        <w:contextualSpacing/>
        <w:jc w:val="both"/>
      </w:pPr>
      <w:r w:rsidRPr="0094326F">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52E67" w:rsidRPr="0094326F" w:rsidRDefault="00F52E67" w:rsidP="00F52E67">
      <w:pPr>
        <w:pStyle w:val="ConsPlusNormal"/>
        <w:spacing w:before="240"/>
        <w:ind w:firstLine="540"/>
        <w:contextualSpacing/>
        <w:jc w:val="both"/>
      </w:pPr>
      <w:r w:rsidRPr="0094326F">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информатике углубленного уровня в 11 классе.</w:t>
      </w:r>
    </w:p>
    <w:p w:rsidR="00F52E67" w:rsidRPr="0094326F" w:rsidRDefault="00F52E67" w:rsidP="00F52E67">
      <w:pPr>
        <w:pStyle w:val="ConsPlusNormal"/>
        <w:spacing w:before="240"/>
        <w:ind w:firstLine="540"/>
        <w:contextualSpacing/>
        <w:jc w:val="both"/>
      </w:pPr>
      <w:r w:rsidRPr="0094326F">
        <w:t>В процессе изучения курса информатики углубленного уровня в 11 классе обучающимися будут достигнуты следующие предметные результаты:</w:t>
      </w:r>
    </w:p>
    <w:p w:rsidR="00F52E67" w:rsidRPr="0094326F" w:rsidRDefault="00F52E67" w:rsidP="00F52E67">
      <w:pPr>
        <w:pStyle w:val="ConsPlusNormal"/>
        <w:spacing w:before="240"/>
        <w:ind w:firstLine="540"/>
        <w:contextualSpacing/>
        <w:jc w:val="both"/>
      </w:pPr>
      <w:r w:rsidRPr="0094326F">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52E67" w:rsidRPr="0094326F" w:rsidRDefault="00F52E67" w:rsidP="00F52E67">
      <w:pPr>
        <w:pStyle w:val="ConsPlusNormal"/>
        <w:spacing w:before="240"/>
        <w:ind w:firstLine="540"/>
        <w:contextualSpacing/>
        <w:jc w:val="both"/>
      </w:pPr>
      <w:r w:rsidRPr="0094326F">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52E67" w:rsidRPr="0094326F" w:rsidRDefault="00F52E67" w:rsidP="00F52E67">
      <w:pPr>
        <w:pStyle w:val="ConsPlusNormal"/>
        <w:spacing w:before="240"/>
        <w:ind w:firstLine="540"/>
        <w:contextualSpacing/>
        <w:jc w:val="both"/>
      </w:pPr>
      <w:r w:rsidRPr="0094326F">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52E67" w:rsidRPr="0094326F" w:rsidRDefault="00F52E67" w:rsidP="00F52E67">
      <w:pPr>
        <w:pStyle w:val="ConsPlusNormal"/>
        <w:spacing w:before="240"/>
        <w:ind w:firstLine="540"/>
        <w:contextualSpacing/>
        <w:jc w:val="both"/>
      </w:pPr>
      <w:r w:rsidRPr="0094326F">
        <w:t>умение создавать веб-страницы;</w:t>
      </w:r>
    </w:p>
    <w:p w:rsidR="00F52E67" w:rsidRPr="0094326F" w:rsidRDefault="00F52E67" w:rsidP="00F52E67">
      <w:pPr>
        <w:pStyle w:val="ConsPlusNormal"/>
        <w:spacing w:before="240"/>
        <w:ind w:firstLine="540"/>
        <w:contextualSpacing/>
        <w:jc w:val="both"/>
      </w:pPr>
      <w:r w:rsidRPr="0094326F">
        <w:lastRenderedPageBreak/>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F52E67" w:rsidRPr="0094326F" w:rsidRDefault="00F52E67" w:rsidP="00F52E67">
      <w:pPr>
        <w:pStyle w:val="ConsPlusNormal"/>
        <w:spacing w:before="240"/>
        <w:ind w:firstLine="540"/>
        <w:contextualSpacing/>
        <w:jc w:val="both"/>
      </w:pPr>
      <w:r w:rsidRPr="0094326F">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52E67" w:rsidRPr="0094326F" w:rsidRDefault="00F52E67" w:rsidP="00F52E67">
      <w:pPr>
        <w:pStyle w:val="ConsPlusNormal"/>
        <w:spacing w:before="240"/>
        <w:ind w:firstLine="540"/>
        <w:contextualSpacing/>
        <w:jc w:val="both"/>
      </w:pPr>
      <w:r w:rsidRPr="0094326F">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F52E67" w:rsidRPr="0094326F" w:rsidRDefault="00F52E67" w:rsidP="00F52E67">
      <w:pPr>
        <w:pStyle w:val="ConsPlusNormal"/>
        <w:spacing w:before="240"/>
        <w:ind w:firstLine="540"/>
        <w:contextualSpacing/>
        <w:jc w:val="both"/>
      </w:pPr>
      <w:r w:rsidRPr="0094326F">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52E67" w:rsidRPr="0094326F" w:rsidRDefault="00F52E67" w:rsidP="00F52E67">
      <w:pPr>
        <w:pStyle w:val="ConsPlusNormal"/>
        <w:spacing w:before="240"/>
        <w:ind w:firstLine="540"/>
        <w:contextualSpacing/>
        <w:jc w:val="both"/>
      </w:pPr>
      <w:r w:rsidRPr="0094326F">
        <w:t>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на ЕГЭ по информатике требования</w:t>
      </w:r>
    </w:p>
    <w:p w:rsidR="00F52E67" w:rsidRPr="0094326F" w:rsidRDefault="00F52E67" w:rsidP="00F52E67">
      <w:pPr>
        <w:pStyle w:val="ConsPlusNormal"/>
        <w:contextualSpacing/>
        <w:jc w:val="center"/>
      </w:pPr>
      <w:r w:rsidRPr="0094326F">
        <w:t>к результатам освоения основной образовательной программы</w:t>
      </w:r>
    </w:p>
    <w:p w:rsidR="00F52E67" w:rsidRPr="0094326F" w:rsidRDefault="00F52E67" w:rsidP="00F52E67">
      <w:pPr>
        <w:pStyle w:val="ConsPlusNormal"/>
        <w:contextualSpacing/>
        <w:jc w:val="center"/>
      </w:pPr>
      <w:r w:rsidRPr="0094326F">
        <w:t>среднего общего образования</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требования</w:t>
            </w:r>
          </w:p>
        </w:tc>
        <w:tc>
          <w:tcPr>
            <w:tcW w:w="7370" w:type="dxa"/>
          </w:tcPr>
          <w:p w:rsidR="00F52E67" w:rsidRPr="0094326F" w:rsidRDefault="00F52E67" w:rsidP="00D60007">
            <w:pPr>
              <w:pStyle w:val="ConsPlusNormal"/>
              <w:contextualSpacing/>
              <w:jc w:val="center"/>
            </w:pPr>
            <w:r w:rsidRPr="0094326F">
              <w:t>Проверяемые требования к предметным результатам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Знать (понимать)</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Наличие представлений о базовых принципах организации и функционирования компьютерных сетей</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Понимание основных принципов дискретизации различных видов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Знание функциональные возможности инструментальных средств среды разработки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1.6</w:t>
            </w:r>
          </w:p>
        </w:tc>
        <w:tc>
          <w:tcPr>
            <w:tcW w:w="7370" w:type="dxa"/>
          </w:tcPr>
          <w:p w:rsidR="00F52E67" w:rsidRPr="0094326F" w:rsidRDefault="00F52E67" w:rsidP="00D60007">
            <w:pPr>
              <w:pStyle w:val="ConsPlusNormal"/>
              <w:contextualSpacing/>
              <w:jc w:val="both"/>
            </w:pPr>
            <w:r w:rsidRPr="0094326F">
              <w:t>Владение основными сведениями о базах данных, их структуре, средствах создания и работы с ними</w:t>
            </w:r>
          </w:p>
        </w:tc>
      </w:tr>
      <w:tr w:rsidR="00F52E67" w:rsidRPr="0094326F" w:rsidTr="00D60007">
        <w:tc>
          <w:tcPr>
            <w:tcW w:w="1701" w:type="dxa"/>
          </w:tcPr>
          <w:p w:rsidR="00F52E67" w:rsidRPr="0094326F" w:rsidRDefault="00F52E67" w:rsidP="00D60007">
            <w:pPr>
              <w:pStyle w:val="ConsPlusNormal"/>
              <w:contextualSpacing/>
              <w:jc w:val="center"/>
            </w:pPr>
            <w:r w:rsidRPr="0094326F">
              <w:t>1.7</w:t>
            </w:r>
          </w:p>
        </w:tc>
        <w:tc>
          <w:tcPr>
            <w:tcW w:w="7370" w:type="dxa"/>
          </w:tcPr>
          <w:p w:rsidR="00F52E67" w:rsidRPr="0094326F" w:rsidRDefault="00F52E67" w:rsidP="00D60007">
            <w:pPr>
              <w:pStyle w:val="ConsPlusNormal"/>
              <w:contextualSpacing/>
              <w:jc w:val="both"/>
            </w:pPr>
            <w:r w:rsidRPr="0094326F">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F52E67" w:rsidRPr="0094326F" w:rsidTr="00D60007">
        <w:tc>
          <w:tcPr>
            <w:tcW w:w="1701" w:type="dxa"/>
          </w:tcPr>
          <w:p w:rsidR="00F52E67" w:rsidRPr="0094326F" w:rsidRDefault="00F52E67" w:rsidP="00D60007">
            <w:pPr>
              <w:pStyle w:val="ConsPlusNormal"/>
              <w:contextualSpacing/>
              <w:jc w:val="center"/>
            </w:pPr>
            <w:r w:rsidRPr="0094326F">
              <w:t>1.8</w:t>
            </w:r>
          </w:p>
        </w:tc>
        <w:tc>
          <w:tcPr>
            <w:tcW w:w="7370" w:type="dxa"/>
          </w:tcPr>
          <w:p w:rsidR="00F52E67" w:rsidRPr="0094326F" w:rsidRDefault="00F52E67" w:rsidP="00D60007">
            <w:pPr>
              <w:pStyle w:val="ConsPlusNormal"/>
              <w:contextualSpacing/>
              <w:jc w:val="both"/>
            </w:pPr>
            <w:r w:rsidRPr="0094326F">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Уметь</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Умение строить код, обеспечивающий наименьшую возможную среднюю длину сообщения при известной частоте символов</w:t>
            </w:r>
          </w:p>
        </w:tc>
      </w:tr>
      <w:tr w:rsidR="00F52E67" w:rsidRPr="0094326F" w:rsidTr="00D60007">
        <w:tc>
          <w:tcPr>
            <w:tcW w:w="1701" w:type="dxa"/>
          </w:tcPr>
          <w:p w:rsidR="00F52E67" w:rsidRPr="0094326F" w:rsidRDefault="00F52E67" w:rsidP="00D60007">
            <w:pPr>
              <w:pStyle w:val="ConsPlusNormal"/>
              <w:contextualSpacing/>
              <w:jc w:val="center"/>
            </w:pPr>
            <w:r w:rsidRPr="0094326F">
              <w:t>2.5</w:t>
            </w:r>
          </w:p>
        </w:tc>
        <w:tc>
          <w:tcPr>
            <w:tcW w:w="7370" w:type="dxa"/>
          </w:tcPr>
          <w:p w:rsidR="00F52E67" w:rsidRPr="0094326F" w:rsidRDefault="00F52E67" w:rsidP="00D60007">
            <w:pPr>
              <w:pStyle w:val="ConsPlusNormal"/>
              <w:contextualSpacing/>
              <w:jc w:val="both"/>
            </w:pPr>
            <w:r w:rsidRPr="0094326F">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2.6</w:t>
            </w:r>
          </w:p>
        </w:tc>
        <w:tc>
          <w:tcPr>
            <w:tcW w:w="7370" w:type="dxa"/>
          </w:tcPr>
          <w:p w:rsidR="00F52E67" w:rsidRPr="0094326F" w:rsidRDefault="00F52E67" w:rsidP="00D60007">
            <w:pPr>
              <w:pStyle w:val="ConsPlusNormal"/>
              <w:contextualSpacing/>
              <w:jc w:val="both"/>
            </w:pPr>
            <w:r w:rsidRPr="0094326F">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2.7</w:t>
            </w:r>
          </w:p>
        </w:tc>
        <w:tc>
          <w:tcPr>
            <w:tcW w:w="7370" w:type="dxa"/>
          </w:tcPr>
          <w:p w:rsidR="00F52E67" w:rsidRPr="0094326F" w:rsidRDefault="00F52E67" w:rsidP="00D60007">
            <w:pPr>
              <w:pStyle w:val="ConsPlusNormal"/>
              <w:contextualSpacing/>
              <w:jc w:val="both"/>
            </w:pPr>
            <w:r w:rsidRPr="0094326F">
              <w:t xml:space="preserve">Умение решать алгоритмические задачи, связанные с анализом графов </w:t>
            </w:r>
            <w:r w:rsidRPr="0094326F">
              <w:lastRenderedPageBreak/>
              <w:t>(задачи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2.8</w:t>
            </w:r>
          </w:p>
        </w:tc>
        <w:tc>
          <w:tcPr>
            <w:tcW w:w="7370" w:type="dxa"/>
          </w:tcPr>
          <w:p w:rsidR="00F52E67" w:rsidRPr="0094326F" w:rsidRDefault="00F52E67" w:rsidP="00D60007">
            <w:pPr>
              <w:pStyle w:val="ConsPlusNormal"/>
              <w:contextualSpacing/>
              <w:jc w:val="both"/>
            </w:pPr>
            <w:r w:rsidRPr="0094326F">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F52E67" w:rsidRPr="0094326F" w:rsidTr="00D60007">
        <w:tc>
          <w:tcPr>
            <w:tcW w:w="1701" w:type="dxa"/>
          </w:tcPr>
          <w:p w:rsidR="00F52E67" w:rsidRPr="0094326F" w:rsidRDefault="00F52E67" w:rsidP="00D60007">
            <w:pPr>
              <w:pStyle w:val="ConsPlusNormal"/>
              <w:contextualSpacing/>
              <w:jc w:val="center"/>
            </w:pPr>
            <w:r w:rsidRPr="0094326F">
              <w:t>2.9</w:t>
            </w:r>
          </w:p>
        </w:tc>
        <w:tc>
          <w:tcPr>
            <w:tcW w:w="7370" w:type="dxa"/>
          </w:tcPr>
          <w:p w:rsidR="00F52E67" w:rsidRPr="0094326F" w:rsidRDefault="00F52E67" w:rsidP="00D60007">
            <w:pPr>
              <w:pStyle w:val="ConsPlusNormal"/>
              <w:contextualSpacing/>
              <w:jc w:val="both"/>
            </w:pPr>
            <w:r w:rsidRPr="0094326F">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F52E67" w:rsidRPr="0094326F" w:rsidTr="00D60007">
        <w:tc>
          <w:tcPr>
            <w:tcW w:w="1701" w:type="dxa"/>
          </w:tcPr>
          <w:p w:rsidR="00F52E67" w:rsidRPr="0094326F" w:rsidRDefault="00F52E67" w:rsidP="00D60007">
            <w:pPr>
              <w:pStyle w:val="ConsPlusNormal"/>
              <w:contextualSpacing/>
              <w:jc w:val="center"/>
            </w:pPr>
            <w:r w:rsidRPr="0094326F">
              <w:t>2.10</w:t>
            </w:r>
          </w:p>
        </w:tc>
        <w:tc>
          <w:tcPr>
            <w:tcW w:w="7370" w:type="dxa"/>
          </w:tcPr>
          <w:p w:rsidR="00F52E67" w:rsidRPr="0094326F" w:rsidRDefault="00F52E67" w:rsidP="00D60007">
            <w:pPr>
              <w:pStyle w:val="ConsPlusNormal"/>
              <w:contextualSpacing/>
              <w:jc w:val="both"/>
            </w:pPr>
            <w:r w:rsidRPr="0094326F">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F52E67" w:rsidRPr="0094326F" w:rsidTr="00D60007">
        <w:tc>
          <w:tcPr>
            <w:tcW w:w="1701" w:type="dxa"/>
          </w:tcPr>
          <w:p w:rsidR="00F52E67" w:rsidRPr="0094326F" w:rsidRDefault="00F52E67" w:rsidP="00D60007">
            <w:pPr>
              <w:pStyle w:val="ConsPlusNormal"/>
              <w:contextualSpacing/>
              <w:jc w:val="center"/>
            </w:pPr>
            <w:r w:rsidRPr="0094326F">
              <w:t>2.12</w:t>
            </w:r>
          </w:p>
        </w:tc>
        <w:tc>
          <w:tcPr>
            <w:tcW w:w="7370" w:type="dxa"/>
          </w:tcPr>
          <w:p w:rsidR="00F52E67" w:rsidRPr="0094326F" w:rsidRDefault="00F52E67" w:rsidP="00D60007">
            <w:pPr>
              <w:pStyle w:val="ConsPlusNormal"/>
              <w:contextualSpacing/>
              <w:jc w:val="both"/>
            </w:pPr>
            <w:r w:rsidRPr="0094326F">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2.13</w:t>
            </w:r>
          </w:p>
        </w:tc>
        <w:tc>
          <w:tcPr>
            <w:tcW w:w="7370" w:type="dxa"/>
          </w:tcPr>
          <w:p w:rsidR="00F52E67" w:rsidRPr="0094326F" w:rsidRDefault="00F52E67" w:rsidP="00D60007">
            <w:pPr>
              <w:pStyle w:val="ConsPlusNormal"/>
              <w:contextualSpacing/>
              <w:jc w:val="both"/>
            </w:pPr>
            <w:r w:rsidRPr="0094326F">
              <w:t xml:space="preserve">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w:t>
            </w:r>
            <w:r w:rsidRPr="0094326F">
              <w:lastRenderedPageBreak/>
              <w:t>умение использовать табличные (реляционные) базы данных и справочные системы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2.14</w:t>
            </w:r>
          </w:p>
        </w:tc>
        <w:tc>
          <w:tcPr>
            <w:tcW w:w="7370" w:type="dxa"/>
          </w:tcPr>
          <w:p w:rsidR="00F52E67" w:rsidRPr="0094326F" w:rsidRDefault="00F52E67" w:rsidP="00D60007">
            <w:pPr>
              <w:pStyle w:val="ConsPlusNormal"/>
              <w:contextualSpacing/>
              <w:jc w:val="both"/>
            </w:pPr>
            <w:r w:rsidRPr="0094326F">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Перечень элементов содержания, проверяемых на ЕГЭ</w:t>
      </w:r>
    </w:p>
    <w:p w:rsidR="00F52E67" w:rsidRPr="0094326F" w:rsidRDefault="00F52E67" w:rsidP="00F52E67">
      <w:pPr>
        <w:pStyle w:val="ConsPlusNormal"/>
        <w:contextualSpacing/>
        <w:jc w:val="center"/>
      </w:pPr>
      <w:r w:rsidRPr="0094326F">
        <w:t>по информатике</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Цифровая грамотность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pPr>
            <w:r w:rsidRPr="0094326F">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Скорость передачи данных. Зависимость времени передачи от информационного объема данных и характеристик канала связи</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Шифрование данных. Симметричные и несимметричные шифры. Шифры простой замены. Шифр Цезаря. Шифр Виженера. Алгоритм шифрования RSA</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Теоретические основы информатики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w:t>
            </w:r>
          </w:p>
        </w:tc>
        <w:tc>
          <w:tcPr>
            <w:tcW w:w="7994" w:type="dxa"/>
          </w:tcPr>
          <w:p w:rsidR="00F52E67" w:rsidRPr="0094326F" w:rsidRDefault="00F52E67" w:rsidP="00D60007">
            <w:pPr>
              <w:pStyle w:val="ConsPlusNormal"/>
              <w:contextualSpacing/>
              <w:jc w:val="both"/>
            </w:pPr>
            <w:r w:rsidRPr="0094326F">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Троичная уравновешенная система счисления. Двоично-десятичная система счисления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F52E67" w:rsidRPr="0094326F" w:rsidRDefault="00F52E67" w:rsidP="00D60007">
            <w:pPr>
              <w:pStyle w:val="ConsPlusNormal"/>
              <w:contextualSpacing/>
              <w:jc w:val="both"/>
            </w:pPr>
            <w:r w:rsidRPr="0094326F">
              <w:t>Кодирование звука. Оценка информационного объема звуковых данных при заданных частоте дискретизации и разрядности кодирования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Алгебра логики. Понятие высказывания. Высказывательные формы (предикаты). Кванторы существования и всеобщности.</w:t>
            </w:r>
          </w:p>
          <w:p w:rsidR="00F52E67" w:rsidRPr="0094326F" w:rsidRDefault="00F52E67" w:rsidP="00D60007">
            <w:pPr>
              <w:pStyle w:val="ConsPlusNormal"/>
              <w:contextualSpacing/>
              <w:jc w:val="both"/>
            </w:pPr>
            <w:r w:rsidRPr="0094326F">
              <w:t>Логические операции. Таблицы истинности. Логические выражения. Логические тождества. Логические операции и операции над множествами.</w:t>
            </w:r>
          </w:p>
          <w:p w:rsidR="00F52E67" w:rsidRPr="0094326F" w:rsidRDefault="00F52E67" w:rsidP="00D60007">
            <w:pPr>
              <w:pStyle w:val="ConsPlusNormal"/>
              <w:contextualSpacing/>
              <w:jc w:val="both"/>
            </w:pPr>
            <w:r w:rsidRPr="0094326F">
              <w:t>Законы алгебры логики. Эквивалентные преобразования логических выражений. Логические уравнения и системы уравнений.</w:t>
            </w:r>
          </w:p>
          <w:p w:rsidR="00F52E67" w:rsidRPr="0094326F" w:rsidRDefault="00F52E67" w:rsidP="00D60007">
            <w:pPr>
              <w:pStyle w:val="ConsPlusNormal"/>
              <w:contextualSpacing/>
              <w:jc w:val="both"/>
            </w:pPr>
            <w:r w:rsidRPr="0094326F">
              <w:t>Логические функции. Зависимость количества возможных логических функций от количества аргументов.</w:t>
            </w:r>
          </w:p>
          <w:p w:rsidR="00F52E67" w:rsidRPr="0094326F" w:rsidRDefault="00F52E67" w:rsidP="00D60007">
            <w:pPr>
              <w:pStyle w:val="ConsPlusNormal"/>
              <w:contextualSpacing/>
              <w:jc w:val="both"/>
            </w:pPr>
            <w:r w:rsidRPr="0094326F">
              <w:t>Канонические формы логических выражений</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Совершенные дизъюнктивные конъюнктивные нормальные формы, алгоритмы их построения по таблице истинности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Модели и моделирование. Цели моделирования. Адекватность модели моделируемому объекту или процессу. Формализация прикладных задач.</w:t>
            </w:r>
          </w:p>
          <w:p w:rsidR="00F52E67" w:rsidRPr="0094326F" w:rsidRDefault="00F52E67" w:rsidP="00D60007">
            <w:pPr>
              <w:pStyle w:val="ConsPlusNormal"/>
              <w:contextualSpacing/>
              <w:jc w:val="both"/>
            </w:pPr>
            <w:r w:rsidRPr="0094326F">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52E67" w:rsidRPr="0094326F" w:rsidRDefault="00F52E67" w:rsidP="00D60007">
            <w:pPr>
              <w:pStyle w:val="ConsPlusNormal"/>
              <w:contextualSpacing/>
              <w:jc w:val="both"/>
            </w:pPr>
            <w:r w:rsidRPr="0094326F">
              <w:t xml:space="preserve">Побитовые логические операции. Логический, арифметический и </w:t>
            </w:r>
            <w:r w:rsidRPr="0094326F">
              <w:lastRenderedPageBreak/>
              <w:t>циклический сдвиги. Шифрование с помощью побитовой операции "исключающее ИЛИ"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2.12</w:t>
            </w:r>
          </w:p>
        </w:tc>
        <w:tc>
          <w:tcPr>
            <w:tcW w:w="7994" w:type="dxa"/>
          </w:tcPr>
          <w:p w:rsidR="00F52E67" w:rsidRPr="0094326F" w:rsidRDefault="00F52E67" w:rsidP="00D60007">
            <w:pPr>
              <w:pStyle w:val="ConsPlusNormal"/>
              <w:contextualSpacing/>
              <w:jc w:val="both"/>
            </w:pPr>
            <w:r w:rsidRPr="0094326F">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F52E67" w:rsidRPr="0094326F" w:rsidTr="00D60007">
        <w:tc>
          <w:tcPr>
            <w:tcW w:w="1077" w:type="dxa"/>
          </w:tcPr>
          <w:p w:rsidR="00F52E67" w:rsidRPr="0094326F" w:rsidRDefault="00F52E67" w:rsidP="00D60007">
            <w:pPr>
              <w:pStyle w:val="ConsPlusNormal"/>
              <w:contextualSpacing/>
              <w:jc w:val="center"/>
            </w:pPr>
            <w:r w:rsidRPr="0094326F">
              <w:t>2.13</w:t>
            </w:r>
          </w:p>
        </w:tc>
        <w:tc>
          <w:tcPr>
            <w:tcW w:w="7994" w:type="dxa"/>
          </w:tcPr>
          <w:p w:rsidR="00F52E67" w:rsidRPr="0094326F" w:rsidRDefault="00F52E67" w:rsidP="00D60007">
            <w:pPr>
              <w:pStyle w:val="ConsPlusNormal"/>
              <w:contextualSpacing/>
              <w:jc w:val="both"/>
            </w:pPr>
            <w:r w:rsidRPr="0094326F">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F52E67" w:rsidRPr="0094326F" w:rsidTr="00D60007">
        <w:tc>
          <w:tcPr>
            <w:tcW w:w="1077" w:type="dxa"/>
          </w:tcPr>
          <w:p w:rsidR="00F52E67" w:rsidRPr="0094326F" w:rsidRDefault="00F52E67" w:rsidP="00D60007">
            <w:pPr>
              <w:pStyle w:val="ConsPlusNormal"/>
              <w:contextualSpacing/>
              <w:jc w:val="center"/>
            </w:pPr>
            <w:r w:rsidRPr="0094326F">
              <w:t>2.14</w:t>
            </w:r>
          </w:p>
        </w:tc>
        <w:tc>
          <w:tcPr>
            <w:tcW w:w="7994" w:type="dxa"/>
          </w:tcPr>
          <w:p w:rsidR="00F52E67" w:rsidRPr="0094326F" w:rsidRDefault="00F52E67" w:rsidP="00D60007">
            <w:pPr>
              <w:pStyle w:val="ConsPlusNormal"/>
              <w:contextualSpacing/>
              <w:jc w:val="both"/>
            </w:pPr>
            <w:r w:rsidRPr="0094326F">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2.15</w:t>
            </w:r>
          </w:p>
        </w:tc>
        <w:tc>
          <w:tcPr>
            <w:tcW w:w="7994" w:type="dxa"/>
          </w:tcPr>
          <w:p w:rsidR="00F52E67" w:rsidRPr="0094326F" w:rsidRDefault="00F52E67" w:rsidP="00D60007">
            <w:pPr>
              <w:pStyle w:val="ConsPlusNormal"/>
              <w:contextualSpacing/>
              <w:jc w:val="both"/>
            </w:pPr>
            <w:r w:rsidRPr="0094326F">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F52E67" w:rsidRPr="0094326F" w:rsidTr="00D60007">
        <w:tc>
          <w:tcPr>
            <w:tcW w:w="1077" w:type="dxa"/>
          </w:tcPr>
          <w:p w:rsidR="00F52E67" w:rsidRPr="0094326F" w:rsidRDefault="00F52E67" w:rsidP="00D60007">
            <w:pPr>
              <w:pStyle w:val="ConsPlusNormal"/>
              <w:contextualSpacing/>
              <w:jc w:val="center"/>
            </w:pPr>
            <w:r w:rsidRPr="0094326F">
              <w:t>2.16</w:t>
            </w:r>
          </w:p>
        </w:tc>
        <w:tc>
          <w:tcPr>
            <w:tcW w:w="7994" w:type="dxa"/>
          </w:tcPr>
          <w:p w:rsidR="00F52E67" w:rsidRPr="0094326F" w:rsidRDefault="00F52E67" w:rsidP="00D60007">
            <w:pPr>
              <w:pStyle w:val="ConsPlusNormal"/>
              <w:contextualSpacing/>
              <w:jc w:val="both"/>
            </w:pPr>
            <w:r w:rsidRPr="0094326F">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Алгоритмы и программирование</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Формализация понятия алгоритма. Машина Тьюринга как универсальная модель вычислений</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52E67" w:rsidRPr="0094326F" w:rsidRDefault="00F52E67" w:rsidP="00D60007">
            <w:pPr>
              <w:pStyle w:val="ConsPlusNormal"/>
              <w:contextualSpacing/>
              <w:jc w:val="both"/>
            </w:pPr>
            <w:r w:rsidRPr="0094326F">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Многоразрядные целые числа, задачи длинной арифметики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3.6</w:t>
            </w:r>
          </w:p>
        </w:tc>
        <w:tc>
          <w:tcPr>
            <w:tcW w:w="7994" w:type="dxa"/>
          </w:tcPr>
          <w:p w:rsidR="00F52E67" w:rsidRPr="0094326F" w:rsidRDefault="00F52E67" w:rsidP="00D60007">
            <w:pPr>
              <w:pStyle w:val="ConsPlusNormal"/>
              <w:contextualSpacing/>
              <w:jc w:val="both"/>
            </w:pPr>
            <w:r w:rsidRPr="0094326F">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F52E67" w:rsidRPr="0094326F" w:rsidRDefault="00F52E67" w:rsidP="00D60007">
            <w:pPr>
              <w:pStyle w:val="ConsPlusNormal"/>
              <w:contextualSpacing/>
              <w:jc w:val="both"/>
            </w:pPr>
            <w:r w:rsidRPr="0094326F">
              <w:t>Обработка данных, хранящихся в файлах. Текстовые и двоичные файлы. Файловые переменные (файловые указатели). Чтение из файла. Запись в файл.</w:t>
            </w:r>
          </w:p>
          <w:p w:rsidR="00F52E67" w:rsidRPr="0094326F" w:rsidRDefault="00F52E67" w:rsidP="00D60007">
            <w:pPr>
              <w:pStyle w:val="ConsPlusNormal"/>
              <w:contextualSpacing/>
              <w:jc w:val="both"/>
            </w:pPr>
            <w:r w:rsidRPr="0094326F">
              <w:t>Разбиение задачи на подзадачи. Подпрограммы (процедуры и функции). Использование стандартной библиотеки языка программирования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Рекурсия. Рекурсивные процедуры и функции. Использование стека для организации рекурсивных вызовов</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3.9</w:t>
            </w:r>
          </w:p>
        </w:tc>
        <w:tc>
          <w:tcPr>
            <w:tcW w:w="7994" w:type="dxa"/>
          </w:tcPr>
          <w:p w:rsidR="00F52E67" w:rsidRPr="0094326F" w:rsidRDefault="00F52E67" w:rsidP="00D60007">
            <w:pPr>
              <w:pStyle w:val="ConsPlusNormal"/>
              <w:contextualSpacing/>
              <w:jc w:val="both"/>
            </w:pPr>
            <w:r w:rsidRPr="0094326F">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F52E67" w:rsidRPr="0094326F" w:rsidTr="00D60007">
        <w:tc>
          <w:tcPr>
            <w:tcW w:w="1077" w:type="dxa"/>
          </w:tcPr>
          <w:p w:rsidR="00F52E67" w:rsidRPr="0094326F" w:rsidRDefault="00F52E67" w:rsidP="00D60007">
            <w:pPr>
              <w:pStyle w:val="ConsPlusNormal"/>
              <w:contextualSpacing/>
              <w:jc w:val="center"/>
            </w:pPr>
            <w:r w:rsidRPr="0094326F">
              <w:t>3.10</w:t>
            </w:r>
          </w:p>
        </w:tc>
        <w:tc>
          <w:tcPr>
            <w:tcW w:w="7994" w:type="dxa"/>
          </w:tcPr>
          <w:p w:rsidR="00F52E67" w:rsidRPr="0094326F" w:rsidRDefault="00F52E67" w:rsidP="00D60007">
            <w:pPr>
              <w:pStyle w:val="ConsPlusNormal"/>
              <w:contextualSpacing/>
              <w:jc w:val="both"/>
            </w:pPr>
            <w:r w:rsidRPr="0094326F">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F52E67" w:rsidRPr="0094326F" w:rsidTr="00D60007">
        <w:tc>
          <w:tcPr>
            <w:tcW w:w="1077" w:type="dxa"/>
          </w:tcPr>
          <w:p w:rsidR="00F52E67" w:rsidRPr="0094326F" w:rsidRDefault="00F52E67" w:rsidP="00D60007">
            <w:pPr>
              <w:pStyle w:val="ConsPlusNormal"/>
              <w:contextualSpacing/>
              <w:jc w:val="center"/>
            </w:pPr>
            <w:r w:rsidRPr="0094326F">
              <w:t>3.11</w:t>
            </w:r>
          </w:p>
        </w:tc>
        <w:tc>
          <w:tcPr>
            <w:tcW w:w="7994" w:type="dxa"/>
          </w:tcPr>
          <w:p w:rsidR="00F52E67" w:rsidRPr="0094326F" w:rsidRDefault="00F52E67" w:rsidP="00D60007">
            <w:pPr>
              <w:pStyle w:val="ConsPlusNormal"/>
              <w:contextualSpacing/>
              <w:jc w:val="both"/>
            </w:pPr>
            <w:r w:rsidRPr="0094326F">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F52E67" w:rsidRPr="0094326F" w:rsidTr="00D60007">
        <w:tc>
          <w:tcPr>
            <w:tcW w:w="1077" w:type="dxa"/>
          </w:tcPr>
          <w:p w:rsidR="00F52E67" w:rsidRPr="0094326F" w:rsidRDefault="00F52E67" w:rsidP="00D60007">
            <w:pPr>
              <w:pStyle w:val="ConsPlusNormal"/>
              <w:contextualSpacing/>
              <w:jc w:val="center"/>
            </w:pPr>
            <w:r w:rsidRPr="0094326F">
              <w:t>3.12</w:t>
            </w:r>
          </w:p>
        </w:tc>
        <w:tc>
          <w:tcPr>
            <w:tcW w:w="7994" w:type="dxa"/>
          </w:tcPr>
          <w:p w:rsidR="00F52E67" w:rsidRPr="0094326F" w:rsidRDefault="00F52E67" w:rsidP="00D60007">
            <w:pPr>
              <w:pStyle w:val="ConsPlusNormal"/>
              <w:contextualSpacing/>
              <w:jc w:val="both"/>
            </w:pPr>
            <w:r w:rsidRPr="0094326F">
              <w:t>Словари (ассоциативные массивы, отображения). Хэш-таблицы. Построение алфавитно-частотного словаря для заданного текста</w:t>
            </w:r>
          </w:p>
        </w:tc>
      </w:tr>
      <w:tr w:rsidR="00F52E67" w:rsidRPr="0094326F" w:rsidTr="00D60007">
        <w:tc>
          <w:tcPr>
            <w:tcW w:w="1077" w:type="dxa"/>
          </w:tcPr>
          <w:p w:rsidR="00F52E67" w:rsidRPr="0094326F" w:rsidRDefault="00F52E67" w:rsidP="00D60007">
            <w:pPr>
              <w:pStyle w:val="ConsPlusNormal"/>
              <w:contextualSpacing/>
              <w:jc w:val="center"/>
            </w:pPr>
            <w:r w:rsidRPr="0094326F">
              <w:t>3.13</w:t>
            </w:r>
          </w:p>
        </w:tc>
        <w:tc>
          <w:tcPr>
            <w:tcW w:w="7994" w:type="dxa"/>
          </w:tcPr>
          <w:p w:rsidR="00F52E67" w:rsidRPr="0094326F" w:rsidRDefault="00F52E67" w:rsidP="00D60007">
            <w:pPr>
              <w:pStyle w:val="ConsPlusNormal"/>
              <w:contextualSpacing/>
              <w:jc w:val="both"/>
            </w:pPr>
            <w:r w:rsidRPr="0094326F">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3.14</w:t>
            </w:r>
          </w:p>
        </w:tc>
        <w:tc>
          <w:tcPr>
            <w:tcW w:w="7994" w:type="dxa"/>
          </w:tcPr>
          <w:p w:rsidR="00F52E67" w:rsidRPr="0094326F" w:rsidRDefault="00F52E67" w:rsidP="00D60007">
            <w:pPr>
              <w:pStyle w:val="ConsPlusNormal"/>
              <w:contextualSpacing/>
              <w:jc w:val="both"/>
            </w:pPr>
            <w:r w:rsidRPr="0094326F">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F52E67" w:rsidRPr="0094326F" w:rsidTr="00D60007">
        <w:tc>
          <w:tcPr>
            <w:tcW w:w="1077" w:type="dxa"/>
          </w:tcPr>
          <w:p w:rsidR="00F52E67" w:rsidRPr="0094326F" w:rsidRDefault="00F52E67" w:rsidP="00D60007">
            <w:pPr>
              <w:pStyle w:val="ConsPlusNormal"/>
              <w:contextualSpacing/>
              <w:jc w:val="center"/>
            </w:pPr>
            <w:r w:rsidRPr="0094326F">
              <w:t>3.15</w:t>
            </w:r>
          </w:p>
        </w:tc>
        <w:tc>
          <w:tcPr>
            <w:tcW w:w="7994" w:type="dxa"/>
          </w:tcPr>
          <w:p w:rsidR="00F52E67" w:rsidRPr="0094326F" w:rsidRDefault="00F52E67" w:rsidP="00D60007">
            <w:pPr>
              <w:pStyle w:val="ConsPlusNormal"/>
              <w:contextualSpacing/>
              <w:jc w:val="both"/>
            </w:pPr>
            <w:r w:rsidRPr="0094326F">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F52E67" w:rsidRPr="0094326F" w:rsidTr="00D60007">
        <w:tc>
          <w:tcPr>
            <w:tcW w:w="1077" w:type="dxa"/>
          </w:tcPr>
          <w:p w:rsidR="00F52E67" w:rsidRPr="0094326F" w:rsidRDefault="00F52E67" w:rsidP="00D60007">
            <w:pPr>
              <w:pStyle w:val="ConsPlusNormal"/>
              <w:contextualSpacing/>
              <w:jc w:val="center"/>
            </w:pPr>
            <w:r w:rsidRPr="0094326F">
              <w:t>3.16</w:t>
            </w:r>
          </w:p>
        </w:tc>
        <w:tc>
          <w:tcPr>
            <w:tcW w:w="7994" w:type="dxa"/>
          </w:tcPr>
          <w:p w:rsidR="00F52E67" w:rsidRPr="0094326F" w:rsidRDefault="00F52E67" w:rsidP="00D60007">
            <w:pPr>
              <w:pStyle w:val="ConsPlusNormal"/>
              <w:contextualSpacing/>
              <w:jc w:val="both"/>
            </w:pPr>
            <w:r w:rsidRPr="0094326F">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3.17</w:t>
            </w:r>
          </w:p>
        </w:tc>
        <w:tc>
          <w:tcPr>
            <w:tcW w:w="7994" w:type="dxa"/>
          </w:tcPr>
          <w:p w:rsidR="00F52E67" w:rsidRPr="0094326F" w:rsidRDefault="00F52E67" w:rsidP="00D60007">
            <w:pPr>
              <w:pStyle w:val="ConsPlusNormal"/>
              <w:contextualSpacing/>
              <w:jc w:val="both"/>
            </w:pPr>
            <w:r w:rsidRPr="0094326F">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Информационные технологии</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Вероятностные модели. Методы Монте-Карло. Имитационное моделирование. Системы массового обслуживания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w:t>
            </w:r>
            <w:r w:rsidRPr="0094326F">
              <w:lastRenderedPageBreak/>
              <w:t>поля в запросах.</w:t>
            </w:r>
          </w:p>
          <w:p w:rsidR="00F52E67" w:rsidRPr="0094326F" w:rsidRDefault="00F52E67" w:rsidP="00D60007">
            <w:pPr>
              <w:pStyle w:val="ConsPlusNormal"/>
              <w:contextualSpacing/>
              <w:jc w:val="both"/>
            </w:pPr>
            <w:r w:rsidRPr="0094326F">
              <w:t>Многотабличные базы данных. Типы связей между таблицами. Внешний ключ. Целостность базы данных. Запросы к многотабличным базам данных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4.6</w:t>
            </w:r>
          </w:p>
        </w:tc>
        <w:tc>
          <w:tcPr>
            <w:tcW w:w="7994" w:type="dxa"/>
          </w:tcPr>
          <w:p w:rsidR="00F52E67" w:rsidRPr="0094326F" w:rsidRDefault="00F52E67" w:rsidP="00D60007">
            <w:pPr>
              <w:pStyle w:val="ConsPlusNormal"/>
              <w:contextualSpacing/>
              <w:jc w:val="both"/>
            </w:pPr>
            <w:r w:rsidRPr="0094326F">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2.1.9. </w:t>
      </w:r>
      <w:r w:rsidR="00F52E67" w:rsidRPr="0094326F">
        <w:rPr>
          <w:rFonts w:ascii="Times New Roman" w:hAnsi="Times New Roman" w:cs="Times New Roman"/>
        </w:rPr>
        <w:t>Рабочая программа по учебному пред</w:t>
      </w:r>
      <w:r w:rsidRPr="0094326F">
        <w:rPr>
          <w:rFonts w:ascii="Times New Roman" w:hAnsi="Times New Roman" w:cs="Times New Roman"/>
        </w:rPr>
        <w:t>мету "Физика" (базовый уровень)</w:t>
      </w:r>
    </w:p>
    <w:p w:rsidR="00F52E67" w:rsidRPr="0094326F" w:rsidRDefault="00F52E67" w:rsidP="00F52E67">
      <w:pPr>
        <w:pStyle w:val="ConsPlusTitle"/>
        <w:ind w:firstLine="540"/>
        <w:contextualSpacing/>
        <w:jc w:val="both"/>
        <w:outlineLvl w:val="3"/>
        <w:rPr>
          <w:rFonts w:ascii="Times New Roman" w:hAnsi="Times New Roman" w:cs="Times New Roman"/>
        </w:rPr>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Раздел 1. Физика и методы научного познания.</w:t>
      </w:r>
    </w:p>
    <w:p w:rsidR="00F52E67" w:rsidRPr="0094326F" w:rsidRDefault="00F52E67" w:rsidP="00F52E67">
      <w:pPr>
        <w:pStyle w:val="ConsPlusNormal"/>
        <w:spacing w:before="240"/>
        <w:ind w:firstLine="540"/>
        <w:contextualSpacing/>
        <w:jc w:val="both"/>
      </w:pPr>
      <w:r w:rsidRPr="0094326F">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F52E67" w:rsidRPr="0094326F" w:rsidRDefault="00F52E67" w:rsidP="00F52E67">
      <w:pPr>
        <w:pStyle w:val="ConsPlusNormal"/>
        <w:spacing w:before="240"/>
        <w:ind w:firstLine="540"/>
        <w:contextualSpacing/>
        <w:jc w:val="both"/>
      </w:pPr>
      <w:r w:rsidRPr="0094326F">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F52E67" w:rsidRPr="0094326F" w:rsidRDefault="00F52E67" w:rsidP="00F52E67">
      <w:pPr>
        <w:pStyle w:val="ConsPlusNormal"/>
        <w:spacing w:before="240"/>
        <w:ind w:firstLine="540"/>
        <w:contextualSpacing/>
        <w:jc w:val="both"/>
      </w:pPr>
      <w:r w:rsidRPr="0094326F">
        <w:t>Роль и место физики в формировании современной научной картины мира, в практической деятельности людей.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Аналоговые и цифровые измерительные приборы, компьютерные датчики.</w:t>
      </w:r>
    </w:p>
    <w:p w:rsidR="00F52E67" w:rsidRPr="0094326F" w:rsidRDefault="00F52E67" w:rsidP="00F52E67">
      <w:pPr>
        <w:pStyle w:val="ConsPlusNormal"/>
        <w:spacing w:before="240"/>
        <w:ind w:firstLine="540"/>
        <w:contextualSpacing/>
        <w:jc w:val="both"/>
      </w:pPr>
      <w:r w:rsidRPr="0094326F">
        <w:t>Раздел 2. Механика.</w:t>
      </w:r>
    </w:p>
    <w:p w:rsidR="00F52E67" w:rsidRPr="0094326F" w:rsidRDefault="00F52E67" w:rsidP="00F52E67">
      <w:pPr>
        <w:pStyle w:val="ConsPlusNormal"/>
        <w:spacing w:before="240"/>
        <w:ind w:firstLine="540"/>
        <w:contextualSpacing/>
        <w:jc w:val="both"/>
      </w:pPr>
      <w:r w:rsidRPr="0094326F">
        <w:t>Тема 1. Кинематика</w:t>
      </w:r>
    </w:p>
    <w:p w:rsidR="00F52E67" w:rsidRPr="0094326F" w:rsidRDefault="00F52E67" w:rsidP="00F52E67">
      <w:pPr>
        <w:pStyle w:val="ConsPlusNormal"/>
        <w:spacing w:before="240"/>
        <w:ind w:firstLine="540"/>
        <w:contextualSpacing/>
        <w:jc w:val="both"/>
      </w:pPr>
      <w:r w:rsidRPr="0094326F">
        <w:t>Механическое движение. Относительность механического движения. Система отсчета. Траектория.</w:t>
      </w:r>
    </w:p>
    <w:p w:rsidR="00F52E67" w:rsidRPr="0094326F" w:rsidRDefault="00F52E67" w:rsidP="00F52E67">
      <w:pPr>
        <w:pStyle w:val="ConsPlusNormal"/>
        <w:spacing w:before="240"/>
        <w:ind w:firstLine="540"/>
        <w:contextualSpacing/>
        <w:jc w:val="both"/>
      </w:pPr>
      <w:r w:rsidRPr="0094326F">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52E67" w:rsidRPr="0094326F" w:rsidRDefault="00F52E67" w:rsidP="00F52E67">
      <w:pPr>
        <w:pStyle w:val="ConsPlusNormal"/>
        <w:spacing w:before="240"/>
        <w:ind w:firstLine="540"/>
        <w:contextualSpacing/>
        <w:jc w:val="both"/>
      </w:pPr>
      <w:r w:rsidRPr="0094326F">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52E67" w:rsidRPr="0094326F" w:rsidRDefault="00F52E67" w:rsidP="00F52E67">
      <w:pPr>
        <w:pStyle w:val="ConsPlusNormal"/>
        <w:spacing w:before="240"/>
        <w:ind w:firstLine="540"/>
        <w:contextualSpacing/>
        <w:jc w:val="both"/>
      </w:pPr>
      <w:r w:rsidRPr="0094326F">
        <w:t>Свободное падение. Ускорение свободного падения.</w:t>
      </w:r>
    </w:p>
    <w:p w:rsidR="00F52E67" w:rsidRPr="0094326F" w:rsidRDefault="00F52E67" w:rsidP="00F52E67">
      <w:pPr>
        <w:pStyle w:val="ConsPlusNormal"/>
        <w:spacing w:before="240"/>
        <w:ind w:firstLine="540"/>
        <w:contextualSpacing/>
        <w:jc w:val="both"/>
      </w:pPr>
      <w:r w:rsidRPr="0094326F">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спидометр, движение снарядов, цепные и ременные передачи.</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Модель системы отсчета, иллюстрация кинематических характеристик движения.</w:t>
      </w:r>
    </w:p>
    <w:p w:rsidR="00F52E67" w:rsidRPr="0094326F" w:rsidRDefault="00F52E67" w:rsidP="00F52E67">
      <w:pPr>
        <w:pStyle w:val="ConsPlusNormal"/>
        <w:spacing w:before="240"/>
        <w:ind w:firstLine="540"/>
        <w:contextualSpacing/>
        <w:jc w:val="both"/>
      </w:pPr>
      <w:r w:rsidRPr="0094326F">
        <w:t>Преобразование движений с использованием простых механизмов.</w:t>
      </w:r>
    </w:p>
    <w:p w:rsidR="00F52E67" w:rsidRPr="0094326F" w:rsidRDefault="00F52E67" w:rsidP="00F52E67">
      <w:pPr>
        <w:pStyle w:val="ConsPlusNormal"/>
        <w:spacing w:before="240"/>
        <w:ind w:firstLine="540"/>
        <w:contextualSpacing/>
        <w:jc w:val="both"/>
      </w:pPr>
      <w:r w:rsidRPr="0094326F">
        <w:t>Падение тел в воздухе и в разреженном пространстве.</w:t>
      </w:r>
    </w:p>
    <w:p w:rsidR="00F52E67" w:rsidRPr="0094326F" w:rsidRDefault="00F52E67" w:rsidP="00F52E67">
      <w:pPr>
        <w:pStyle w:val="ConsPlusNormal"/>
        <w:spacing w:before="240"/>
        <w:ind w:firstLine="540"/>
        <w:contextualSpacing/>
        <w:jc w:val="both"/>
      </w:pPr>
      <w:r w:rsidRPr="0094326F">
        <w:t>Наблюдение движения тела, брошенного под углом к горизонту и горизонтально.</w:t>
      </w:r>
    </w:p>
    <w:p w:rsidR="00F52E67" w:rsidRPr="0094326F" w:rsidRDefault="00F52E67" w:rsidP="00F52E67">
      <w:pPr>
        <w:pStyle w:val="ConsPlusNormal"/>
        <w:spacing w:before="240"/>
        <w:ind w:firstLine="540"/>
        <w:contextualSpacing/>
        <w:jc w:val="both"/>
      </w:pPr>
      <w:r w:rsidRPr="0094326F">
        <w:t>Измерение ускорения свободного падения.</w:t>
      </w:r>
    </w:p>
    <w:p w:rsidR="00F52E67" w:rsidRPr="0094326F" w:rsidRDefault="00F52E67" w:rsidP="00F52E67">
      <w:pPr>
        <w:pStyle w:val="ConsPlusNormal"/>
        <w:spacing w:before="240"/>
        <w:ind w:firstLine="540"/>
        <w:contextualSpacing/>
        <w:jc w:val="both"/>
      </w:pPr>
      <w:r w:rsidRPr="0094326F">
        <w:t>Направление скорости при движении по окружности.</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Изучение неравномерного движения с целью определения мгновенной скорости.</w:t>
      </w:r>
    </w:p>
    <w:p w:rsidR="00F52E67" w:rsidRPr="0094326F" w:rsidRDefault="00F52E67" w:rsidP="00F52E67">
      <w:pPr>
        <w:pStyle w:val="ConsPlusNormal"/>
        <w:spacing w:before="240"/>
        <w:ind w:firstLine="540"/>
        <w:contextualSpacing/>
        <w:jc w:val="both"/>
      </w:pPr>
      <w:r w:rsidRPr="0094326F">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52E67" w:rsidRPr="0094326F" w:rsidRDefault="00F52E67" w:rsidP="00F52E67">
      <w:pPr>
        <w:pStyle w:val="ConsPlusNormal"/>
        <w:spacing w:before="240"/>
        <w:ind w:firstLine="540"/>
        <w:contextualSpacing/>
        <w:jc w:val="both"/>
      </w:pPr>
      <w:r w:rsidRPr="0094326F">
        <w:t>Изучение движения шарика в вязкой жидкости.</w:t>
      </w:r>
    </w:p>
    <w:p w:rsidR="00F52E67" w:rsidRPr="0094326F" w:rsidRDefault="00F52E67" w:rsidP="00F52E67">
      <w:pPr>
        <w:pStyle w:val="ConsPlusNormal"/>
        <w:spacing w:before="240"/>
        <w:ind w:firstLine="540"/>
        <w:contextualSpacing/>
        <w:jc w:val="both"/>
      </w:pPr>
      <w:r w:rsidRPr="0094326F">
        <w:lastRenderedPageBreak/>
        <w:t>Изучение движения тела, брошенного горизонтально.</w:t>
      </w:r>
    </w:p>
    <w:p w:rsidR="00F52E67" w:rsidRPr="0094326F" w:rsidRDefault="00F52E67" w:rsidP="00F52E67">
      <w:pPr>
        <w:pStyle w:val="ConsPlusNormal"/>
        <w:spacing w:before="240"/>
        <w:ind w:firstLine="540"/>
        <w:contextualSpacing/>
        <w:jc w:val="both"/>
      </w:pPr>
      <w:r w:rsidRPr="0094326F">
        <w:t>Тема 2. Динамика.</w:t>
      </w:r>
    </w:p>
    <w:p w:rsidR="00F52E67" w:rsidRPr="0094326F" w:rsidRDefault="00F52E67" w:rsidP="00F52E67">
      <w:pPr>
        <w:pStyle w:val="ConsPlusNormal"/>
        <w:spacing w:before="240"/>
        <w:ind w:firstLine="540"/>
        <w:contextualSpacing/>
        <w:jc w:val="both"/>
      </w:pPr>
      <w:r w:rsidRPr="0094326F">
        <w:t>Принцип относительности Галилея. Первый закон Ньютона. Инерциальные системы отсчета.</w:t>
      </w:r>
    </w:p>
    <w:p w:rsidR="00F52E67" w:rsidRPr="0094326F" w:rsidRDefault="00F52E67" w:rsidP="00F52E67">
      <w:pPr>
        <w:pStyle w:val="ConsPlusNormal"/>
        <w:spacing w:before="240"/>
        <w:ind w:firstLine="540"/>
        <w:contextualSpacing/>
        <w:jc w:val="both"/>
      </w:pPr>
      <w:r w:rsidRPr="0094326F">
        <w:t>Масса тела. Сила. Принцип суперпозиции сил. Второй закон Ньютона для материальной точки. Третий закон Ньютона для материальных точек.</w:t>
      </w:r>
    </w:p>
    <w:p w:rsidR="00F52E67" w:rsidRPr="0094326F" w:rsidRDefault="00F52E67" w:rsidP="00F52E67">
      <w:pPr>
        <w:pStyle w:val="ConsPlusNormal"/>
        <w:spacing w:before="240"/>
        <w:ind w:firstLine="540"/>
        <w:contextualSpacing/>
        <w:jc w:val="both"/>
      </w:pPr>
      <w:r w:rsidRPr="0094326F">
        <w:t>Закон всемирного тяготения. Сила тяжести. Первая космическая скорость.</w:t>
      </w:r>
    </w:p>
    <w:p w:rsidR="00F52E67" w:rsidRPr="0094326F" w:rsidRDefault="00F52E67" w:rsidP="00F52E67">
      <w:pPr>
        <w:pStyle w:val="ConsPlusNormal"/>
        <w:spacing w:before="240"/>
        <w:ind w:firstLine="540"/>
        <w:contextualSpacing/>
        <w:jc w:val="both"/>
      </w:pPr>
      <w:r w:rsidRPr="0094326F">
        <w:t>Сила упругости. Закон Гука. Вес тела.</w:t>
      </w:r>
    </w:p>
    <w:p w:rsidR="00F52E67" w:rsidRPr="0094326F" w:rsidRDefault="00F52E67" w:rsidP="00F52E67">
      <w:pPr>
        <w:pStyle w:val="ConsPlusNormal"/>
        <w:spacing w:before="240"/>
        <w:ind w:firstLine="540"/>
        <w:contextualSpacing/>
        <w:jc w:val="both"/>
      </w:pPr>
      <w:r w:rsidRPr="0094326F">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F52E67" w:rsidRPr="0094326F" w:rsidRDefault="00F52E67" w:rsidP="00F52E67">
      <w:pPr>
        <w:pStyle w:val="ConsPlusNormal"/>
        <w:spacing w:before="240"/>
        <w:ind w:firstLine="540"/>
        <w:contextualSpacing/>
        <w:jc w:val="both"/>
      </w:pPr>
      <w:r w:rsidRPr="0094326F">
        <w:t>Поступательное и вращательное движение абсолютно твердого тела.</w:t>
      </w:r>
    </w:p>
    <w:p w:rsidR="00F52E67" w:rsidRPr="0094326F" w:rsidRDefault="00F52E67" w:rsidP="00F52E67">
      <w:pPr>
        <w:pStyle w:val="ConsPlusNormal"/>
        <w:spacing w:before="240"/>
        <w:ind w:firstLine="540"/>
        <w:contextualSpacing/>
        <w:jc w:val="both"/>
      </w:pPr>
      <w:r w:rsidRPr="0094326F">
        <w:t>Момент силы относительно оси вращения. Плечо силы. Условия равновесия твердого тела.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подшипники, движение искусственных спутников.</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Явление инерции.</w:t>
      </w:r>
    </w:p>
    <w:p w:rsidR="00F52E67" w:rsidRPr="0094326F" w:rsidRDefault="00F52E67" w:rsidP="00F52E67">
      <w:pPr>
        <w:pStyle w:val="ConsPlusNormal"/>
        <w:spacing w:before="240"/>
        <w:ind w:firstLine="540"/>
        <w:contextualSpacing/>
        <w:jc w:val="both"/>
      </w:pPr>
      <w:r w:rsidRPr="0094326F">
        <w:t>Сравнение масс взаимодействующих тел.</w:t>
      </w:r>
    </w:p>
    <w:p w:rsidR="00F52E67" w:rsidRPr="0094326F" w:rsidRDefault="00F52E67" w:rsidP="00F52E67">
      <w:pPr>
        <w:pStyle w:val="ConsPlusNormal"/>
        <w:spacing w:before="240"/>
        <w:ind w:firstLine="540"/>
        <w:contextualSpacing/>
        <w:jc w:val="both"/>
      </w:pPr>
      <w:r w:rsidRPr="0094326F">
        <w:t>Второй закон Ньютона.</w:t>
      </w:r>
    </w:p>
    <w:p w:rsidR="00F52E67" w:rsidRPr="0094326F" w:rsidRDefault="00F52E67" w:rsidP="00F52E67">
      <w:pPr>
        <w:pStyle w:val="ConsPlusNormal"/>
        <w:spacing w:before="240"/>
        <w:ind w:firstLine="540"/>
        <w:contextualSpacing/>
        <w:jc w:val="both"/>
      </w:pPr>
      <w:r w:rsidRPr="0094326F">
        <w:t>Измерение сил.</w:t>
      </w:r>
    </w:p>
    <w:p w:rsidR="00F52E67" w:rsidRPr="0094326F" w:rsidRDefault="00F52E67" w:rsidP="00F52E67">
      <w:pPr>
        <w:pStyle w:val="ConsPlusNormal"/>
        <w:spacing w:before="240"/>
        <w:ind w:firstLine="540"/>
        <w:contextualSpacing/>
        <w:jc w:val="both"/>
      </w:pPr>
      <w:r w:rsidRPr="0094326F">
        <w:t>Сложение сил.</w:t>
      </w:r>
    </w:p>
    <w:p w:rsidR="00F52E67" w:rsidRPr="0094326F" w:rsidRDefault="00F52E67" w:rsidP="00F52E67">
      <w:pPr>
        <w:pStyle w:val="ConsPlusNormal"/>
        <w:spacing w:before="240"/>
        <w:ind w:firstLine="540"/>
        <w:contextualSpacing/>
        <w:jc w:val="both"/>
      </w:pPr>
      <w:r w:rsidRPr="0094326F">
        <w:t>Зависимость силы упругости от деформации.</w:t>
      </w:r>
    </w:p>
    <w:p w:rsidR="00F52E67" w:rsidRPr="0094326F" w:rsidRDefault="00F52E67" w:rsidP="00F52E67">
      <w:pPr>
        <w:pStyle w:val="ConsPlusNormal"/>
        <w:spacing w:before="240"/>
        <w:ind w:firstLine="540"/>
        <w:contextualSpacing/>
        <w:jc w:val="both"/>
      </w:pPr>
      <w:r w:rsidRPr="0094326F">
        <w:t>Невесомость. Вес тела при ускоренном подъеме и падении.</w:t>
      </w:r>
    </w:p>
    <w:p w:rsidR="00F52E67" w:rsidRPr="0094326F" w:rsidRDefault="00F52E67" w:rsidP="00F52E67">
      <w:pPr>
        <w:pStyle w:val="ConsPlusNormal"/>
        <w:spacing w:before="240"/>
        <w:ind w:firstLine="540"/>
        <w:contextualSpacing/>
        <w:jc w:val="both"/>
      </w:pPr>
      <w:r w:rsidRPr="0094326F">
        <w:t>Сравнение сил трения покоя, качения и скольжения.</w:t>
      </w:r>
    </w:p>
    <w:p w:rsidR="00F52E67" w:rsidRPr="0094326F" w:rsidRDefault="00F52E67" w:rsidP="00F52E67">
      <w:pPr>
        <w:pStyle w:val="ConsPlusNormal"/>
        <w:spacing w:before="240"/>
        <w:ind w:firstLine="540"/>
        <w:contextualSpacing/>
        <w:jc w:val="both"/>
      </w:pPr>
      <w:r w:rsidRPr="0094326F">
        <w:t>Условия равновесия твердого тела. Виды равновесия.</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Изучение движения бруска по наклонной плоскости.</w:t>
      </w:r>
    </w:p>
    <w:p w:rsidR="00F52E67" w:rsidRPr="0094326F" w:rsidRDefault="00F52E67" w:rsidP="00F52E67">
      <w:pPr>
        <w:pStyle w:val="ConsPlusNormal"/>
        <w:spacing w:before="240"/>
        <w:ind w:firstLine="540"/>
        <w:contextualSpacing/>
        <w:jc w:val="both"/>
      </w:pPr>
      <w:r w:rsidRPr="0094326F">
        <w:t>Исследование зависимости сил упругости, возникающих в пружине и резиновом образце, от их деформации.</w:t>
      </w:r>
    </w:p>
    <w:p w:rsidR="00F52E67" w:rsidRPr="0094326F" w:rsidRDefault="00F52E67" w:rsidP="00F52E67">
      <w:pPr>
        <w:pStyle w:val="ConsPlusNormal"/>
        <w:spacing w:before="240"/>
        <w:ind w:firstLine="540"/>
        <w:contextualSpacing/>
        <w:jc w:val="both"/>
      </w:pPr>
      <w:r w:rsidRPr="0094326F">
        <w:t>Исследование условий равновесия твердого тела, имеющего ось вращения.</w:t>
      </w:r>
    </w:p>
    <w:p w:rsidR="00F52E67" w:rsidRPr="0094326F" w:rsidRDefault="00F52E67" w:rsidP="00F52E67">
      <w:pPr>
        <w:pStyle w:val="ConsPlusNormal"/>
        <w:spacing w:before="240"/>
        <w:ind w:firstLine="540"/>
        <w:contextualSpacing/>
        <w:jc w:val="both"/>
      </w:pPr>
      <w:r w:rsidRPr="0094326F">
        <w:t>Тема 3. Законы сохранения в механике.</w:t>
      </w:r>
    </w:p>
    <w:p w:rsidR="00F52E67" w:rsidRPr="0094326F" w:rsidRDefault="00F52E67" w:rsidP="00F52E67">
      <w:pPr>
        <w:pStyle w:val="ConsPlusNormal"/>
        <w:spacing w:before="240"/>
        <w:ind w:firstLine="540"/>
        <w:contextualSpacing/>
        <w:jc w:val="both"/>
      </w:pPr>
      <w:r w:rsidRPr="0094326F">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52E67" w:rsidRPr="0094326F" w:rsidRDefault="00F52E67" w:rsidP="00F52E67">
      <w:pPr>
        <w:pStyle w:val="ConsPlusNormal"/>
        <w:spacing w:before="240"/>
        <w:ind w:firstLine="540"/>
        <w:contextualSpacing/>
        <w:jc w:val="both"/>
      </w:pPr>
      <w:r w:rsidRPr="0094326F">
        <w:t>Работа силы. Мощность силы.</w:t>
      </w:r>
    </w:p>
    <w:p w:rsidR="00F52E67" w:rsidRPr="0094326F" w:rsidRDefault="00F52E67" w:rsidP="00F52E67">
      <w:pPr>
        <w:pStyle w:val="ConsPlusNormal"/>
        <w:spacing w:before="240"/>
        <w:ind w:firstLine="540"/>
        <w:contextualSpacing/>
        <w:jc w:val="both"/>
      </w:pPr>
      <w:r w:rsidRPr="0094326F">
        <w:t>Кинетическая энергия материальной точки. Теорема об изменении кинетической энергии.</w:t>
      </w:r>
    </w:p>
    <w:p w:rsidR="00F52E67" w:rsidRPr="0094326F" w:rsidRDefault="00F52E67" w:rsidP="00F52E67">
      <w:pPr>
        <w:pStyle w:val="ConsPlusNormal"/>
        <w:spacing w:before="240"/>
        <w:ind w:firstLine="540"/>
        <w:contextualSpacing/>
        <w:jc w:val="both"/>
      </w:pPr>
      <w:r w:rsidRPr="0094326F">
        <w:t>Потенциальная энергия. Потенциальная энергия упруго деформированной пружины. Потенциальная энергия тела вблизи поверхности Земли.</w:t>
      </w:r>
    </w:p>
    <w:p w:rsidR="00F52E67" w:rsidRPr="0094326F" w:rsidRDefault="00F52E67" w:rsidP="00F52E67">
      <w:pPr>
        <w:pStyle w:val="ConsPlusNormal"/>
        <w:spacing w:before="240"/>
        <w:ind w:firstLine="540"/>
        <w:contextualSpacing/>
        <w:jc w:val="both"/>
      </w:pPr>
      <w:r w:rsidRPr="0094326F">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52E67" w:rsidRPr="0094326F" w:rsidRDefault="00F52E67" w:rsidP="00F52E67">
      <w:pPr>
        <w:pStyle w:val="ConsPlusNormal"/>
        <w:spacing w:before="240"/>
        <w:ind w:firstLine="540"/>
        <w:contextualSpacing/>
        <w:jc w:val="both"/>
      </w:pPr>
      <w:r w:rsidRPr="0094326F">
        <w:t>Упругие и неупругие столкновения.</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водомет, копер, пружинный пистолет, движение ракет.</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Закон сохранения импульса.</w:t>
      </w:r>
    </w:p>
    <w:p w:rsidR="00F52E67" w:rsidRPr="0094326F" w:rsidRDefault="00F52E67" w:rsidP="00F52E67">
      <w:pPr>
        <w:pStyle w:val="ConsPlusNormal"/>
        <w:spacing w:before="240"/>
        <w:ind w:firstLine="540"/>
        <w:contextualSpacing/>
        <w:jc w:val="both"/>
      </w:pPr>
      <w:r w:rsidRPr="0094326F">
        <w:t>Реактивное движение.</w:t>
      </w:r>
    </w:p>
    <w:p w:rsidR="00F52E67" w:rsidRPr="0094326F" w:rsidRDefault="00F52E67" w:rsidP="00F52E67">
      <w:pPr>
        <w:pStyle w:val="ConsPlusNormal"/>
        <w:spacing w:before="240"/>
        <w:ind w:firstLine="540"/>
        <w:contextualSpacing/>
        <w:jc w:val="both"/>
      </w:pPr>
      <w:r w:rsidRPr="0094326F">
        <w:t>Переход потенциальной энергии в кинетическую и обратно.</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 xml:space="preserve">Изучение абсолютно неупругого удара с помощью двух одинаковых нитяных </w:t>
      </w:r>
      <w:r w:rsidRPr="0094326F">
        <w:lastRenderedPageBreak/>
        <w:t>маятников.</w:t>
      </w:r>
    </w:p>
    <w:p w:rsidR="00F52E67" w:rsidRPr="0094326F" w:rsidRDefault="00F52E67" w:rsidP="00F52E67">
      <w:pPr>
        <w:pStyle w:val="ConsPlusNormal"/>
        <w:spacing w:before="240"/>
        <w:ind w:firstLine="540"/>
        <w:contextualSpacing/>
        <w:jc w:val="both"/>
      </w:pPr>
      <w:r w:rsidRPr="0094326F">
        <w:t>Исследование связи работы силы с изменением механической энергии тела на примере растяжения резинового жгута.</w:t>
      </w:r>
    </w:p>
    <w:p w:rsidR="00F52E67" w:rsidRPr="0094326F" w:rsidRDefault="00F52E67" w:rsidP="00F52E67">
      <w:pPr>
        <w:pStyle w:val="ConsPlusNormal"/>
        <w:spacing w:before="240"/>
        <w:ind w:firstLine="540"/>
        <w:contextualSpacing/>
        <w:jc w:val="both"/>
      </w:pPr>
      <w:r w:rsidRPr="0094326F">
        <w:t>Раздел 3. Молекулярная физика и термодинамика.</w:t>
      </w:r>
    </w:p>
    <w:p w:rsidR="00F52E67" w:rsidRPr="0094326F" w:rsidRDefault="00F52E67" w:rsidP="00F52E67">
      <w:pPr>
        <w:pStyle w:val="ConsPlusNormal"/>
        <w:spacing w:before="240"/>
        <w:ind w:firstLine="540"/>
        <w:contextualSpacing/>
        <w:jc w:val="both"/>
      </w:pPr>
      <w:r w:rsidRPr="0094326F">
        <w:t>Тема 1. Основы молекулярно-кинетической теории.</w:t>
      </w:r>
    </w:p>
    <w:p w:rsidR="00F52E67" w:rsidRPr="0094326F" w:rsidRDefault="00F52E67" w:rsidP="00F52E67">
      <w:pPr>
        <w:pStyle w:val="ConsPlusNormal"/>
        <w:spacing w:before="240"/>
        <w:ind w:firstLine="540"/>
        <w:contextualSpacing/>
        <w:jc w:val="both"/>
      </w:pPr>
      <w:r w:rsidRPr="0094326F">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F52E67" w:rsidRPr="0094326F" w:rsidRDefault="00F52E67" w:rsidP="00F52E67">
      <w:pPr>
        <w:pStyle w:val="ConsPlusNormal"/>
        <w:spacing w:before="240"/>
        <w:ind w:firstLine="540"/>
        <w:contextualSpacing/>
        <w:jc w:val="both"/>
      </w:pPr>
      <w:r w:rsidRPr="0094326F">
        <w:t>Тепловое равновесие. Температура и ее измерение. Шкала температур Цельсия.</w:t>
      </w:r>
    </w:p>
    <w:p w:rsidR="00F52E67" w:rsidRPr="0094326F" w:rsidRDefault="00F52E67" w:rsidP="00F52E67">
      <w:pPr>
        <w:pStyle w:val="ConsPlusNormal"/>
        <w:spacing w:before="240"/>
        <w:ind w:firstLine="540"/>
        <w:contextualSpacing/>
        <w:jc w:val="both"/>
      </w:pPr>
      <w:r w:rsidRPr="0094326F">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термометр, барометр.</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Опыты, доказывающие дискретное строение вещества, фотографии молекул органических соединений.</w:t>
      </w:r>
    </w:p>
    <w:p w:rsidR="00F52E67" w:rsidRPr="0094326F" w:rsidRDefault="00F52E67" w:rsidP="00F52E67">
      <w:pPr>
        <w:pStyle w:val="ConsPlusNormal"/>
        <w:spacing w:before="240"/>
        <w:ind w:firstLine="540"/>
        <w:contextualSpacing/>
        <w:jc w:val="both"/>
      </w:pPr>
      <w:r w:rsidRPr="0094326F">
        <w:t>Опыты по диффузии жидкостей и газов.</w:t>
      </w:r>
    </w:p>
    <w:p w:rsidR="00F52E67" w:rsidRPr="0094326F" w:rsidRDefault="00F52E67" w:rsidP="00F52E67">
      <w:pPr>
        <w:pStyle w:val="ConsPlusNormal"/>
        <w:spacing w:before="240"/>
        <w:ind w:firstLine="540"/>
        <w:contextualSpacing/>
        <w:jc w:val="both"/>
      </w:pPr>
      <w:r w:rsidRPr="0094326F">
        <w:t>Модель броуновского движения.</w:t>
      </w:r>
    </w:p>
    <w:p w:rsidR="00F52E67" w:rsidRPr="0094326F" w:rsidRDefault="00F52E67" w:rsidP="00F52E67">
      <w:pPr>
        <w:pStyle w:val="ConsPlusNormal"/>
        <w:spacing w:before="240"/>
        <w:ind w:firstLine="540"/>
        <w:contextualSpacing/>
        <w:jc w:val="both"/>
      </w:pPr>
      <w:r w:rsidRPr="0094326F">
        <w:t>Модель опыта Штерна.</w:t>
      </w:r>
    </w:p>
    <w:p w:rsidR="00F52E67" w:rsidRPr="0094326F" w:rsidRDefault="00F52E67" w:rsidP="00F52E67">
      <w:pPr>
        <w:pStyle w:val="ConsPlusNormal"/>
        <w:spacing w:before="240"/>
        <w:ind w:firstLine="540"/>
        <w:contextualSpacing/>
        <w:jc w:val="both"/>
      </w:pPr>
      <w:r w:rsidRPr="0094326F">
        <w:t>Опыты, доказывающие существование межмолекулярного взаимодействия.</w:t>
      </w:r>
    </w:p>
    <w:p w:rsidR="00F52E67" w:rsidRPr="0094326F" w:rsidRDefault="00F52E67" w:rsidP="00F52E67">
      <w:pPr>
        <w:pStyle w:val="ConsPlusNormal"/>
        <w:spacing w:before="240"/>
        <w:ind w:firstLine="540"/>
        <w:contextualSpacing/>
        <w:jc w:val="both"/>
      </w:pPr>
      <w:r w:rsidRPr="0094326F">
        <w:t>Модель, иллюстрирующая природу давления газа на стенки сосуда.</w:t>
      </w:r>
    </w:p>
    <w:p w:rsidR="00F52E67" w:rsidRPr="0094326F" w:rsidRDefault="00F52E67" w:rsidP="00F52E67">
      <w:pPr>
        <w:pStyle w:val="ConsPlusNormal"/>
        <w:spacing w:before="240"/>
        <w:ind w:firstLine="540"/>
        <w:contextualSpacing/>
        <w:jc w:val="both"/>
      </w:pPr>
      <w:r w:rsidRPr="0094326F">
        <w:t>Опыты, иллюстрирующие уравнение состояния идеального газа, изопроцессы.</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Определение массы воздуха в классной комнате на основе измерений объема комнаты, давления и температуры воздуха в ней.</w:t>
      </w:r>
    </w:p>
    <w:p w:rsidR="00F52E67" w:rsidRPr="0094326F" w:rsidRDefault="00F52E67" w:rsidP="00F52E67">
      <w:pPr>
        <w:pStyle w:val="ConsPlusNormal"/>
        <w:spacing w:before="240"/>
        <w:ind w:firstLine="540"/>
        <w:contextualSpacing/>
        <w:jc w:val="both"/>
      </w:pPr>
      <w:r w:rsidRPr="0094326F">
        <w:t>Исследование зависимости между параметрами состояния разреженного газа.</w:t>
      </w:r>
    </w:p>
    <w:p w:rsidR="00F52E67" w:rsidRPr="0094326F" w:rsidRDefault="00F52E67" w:rsidP="00F52E67">
      <w:pPr>
        <w:pStyle w:val="ConsPlusNormal"/>
        <w:spacing w:before="240"/>
        <w:ind w:firstLine="540"/>
        <w:contextualSpacing/>
        <w:jc w:val="both"/>
      </w:pPr>
      <w:r w:rsidRPr="0094326F">
        <w:t>Тема 2. Основы термодинамики.</w:t>
      </w:r>
    </w:p>
    <w:p w:rsidR="00F52E67" w:rsidRPr="0094326F" w:rsidRDefault="00F52E67" w:rsidP="00F52E67">
      <w:pPr>
        <w:pStyle w:val="ConsPlusNormal"/>
        <w:spacing w:before="240"/>
        <w:ind w:firstLine="540"/>
        <w:contextualSpacing/>
        <w:jc w:val="both"/>
      </w:pPr>
      <w:r w:rsidRPr="0094326F">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F52E67" w:rsidRPr="0094326F" w:rsidRDefault="00F52E67" w:rsidP="00F52E67">
      <w:pPr>
        <w:pStyle w:val="ConsPlusNormal"/>
        <w:spacing w:before="240"/>
        <w:ind w:firstLine="540"/>
        <w:contextualSpacing/>
        <w:jc w:val="both"/>
      </w:pPr>
      <w:r w:rsidRPr="0094326F">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52E67" w:rsidRPr="0094326F" w:rsidRDefault="00F52E67" w:rsidP="00F52E67">
      <w:pPr>
        <w:pStyle w:val="ConsPlusNormal"/>
        <w:spacing w:before="240"/>
        <w:ind w:firstLine="540"/>
        <w:contextualSpacing/>
        <w:jc w:val="both"/>
      </w:pPr>
      <w:r w:rsidRPr="0094326F">
        <w:t>Второй закон термодинамики. Необратимость процессов в природе.</w:t>
      </w:r>
    </w:p>
    <w:p w:rsidR="00F52E67" w:rsidRPr="0094326F" w:rsidRDefault="00F52E67" w:rsidP="00F52E67">
      <w:pPr>
        <w:pStyle w:val="ConsPlusNormal"/>
        <w:spacing w:before="240"/>
        <w:ind w:firstLine="540"/>
        <w:contextualSpacing/>
        <w:jc w:val="both"/>
      </w:pPr>
      <w:r w:rsidRPr="0094326F">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двигатель внутреннего сгорания, бытовой холодильник, кондиционер.</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F52E67" w:rsidRPr="0094326F" w:rsidRDefault="00F52E67" w:rsidP="00F52E67">
      <w:pPr>
        <w:pStyle w:val="ConsPlusNormal"/>
        <w:spacing w:before="240"/>
        <w:ind w:firstLine="540"/>
        <w:contextualSpacing/>
        <w:jc w:val="both"/>
      </w:pPr>
      <w:r w:rsidRPr="0094326F">
        <w:t>Изменение внутренней энергии (температуры) тела при теплопередаче.</w:t>
      </w:r>
    </w:p>
    <w:p w:rsidR="00F52E67" w:rsidRPr="0094326F" w:rsidRDefault="00F52E67" w:rsidP="00F52E67">
      <w:pPr>
        <w:pStyle w:val="ConsPlusNormal"/>
        <w:spacing w:before="240"/>
        <w:ind w:firstLine="540"/>
        <w:contextualSpacing/>
        <w:jc w:val="both"/>
      </w:pPr>
      <w:r w:rsidRPr="0094326F">
        <w:t>Опыт по адиабатному расширению воздуха (опыт с воздушным огнивом).</w:t>
      </w:r>
    </w:p>
    <w:p w:rsidR="00F52E67" w:rsidRPr="0094326F" w:rsidRDefault="00F52E67" w:rsidP="00F52E67">
      <w:pPr>
        <w:pStyle w:val="ConsPlusNormal"/>
        <w:spacing w:before="240"/>
        <w:ind w:firstLine="540"/>
        <w:contextualSpacing/>
        <w:jc w:val="both"/>
      </w:pPr>
      <w:r w:rsidRPr="0094326F">
        <w:t>Модели паровой турбины, двигателя внутреннего сгорания, реактивного двигателя.</w:t>
      </w:r>
    </w:p>
    <w:p w:rsidR="00F52E67" w:rsidRPr="0094326F" w:rsidRDefault="00F52E67" w:rsidP="00F52E67">
      <w:pPr>
        <w:pStyle w:val="ConsPlusNormal"/>
        <w:spacing w:before="240"/>
        <w:ind w:firstLine="540"/>
        <w:contextualSpacing/>
        <w:jc w:val="both"/>
      </w:pPr>
      <w:r w:rsidRPr="0094326F">
        <w:lastRenderedPageBreak/>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Измерение удельной теплоемкости.</w:t>
      </w:r>
    </w:p>
    <w:p w:rsidR="00F52E67" w:rsidRPr="0094326F" w:rsidRDefault="00F52E67" w:rsidP="00F52E67">
      <w:pPr>
        <w:pStyle w:val="ConsPlusNormal"/>
        <w:spacing w:before="240"/>
        <w:ind w:firstLine="540"/>
        <w:contextualSpacing/>
        <w:jc w:val="both"/>
      </w:pPr>
      <w:r w:rsidRPr="0094326F">
        <w:t>Тема 3. Агрегатные состояния вещества. Фазовые переходы.</w:t>
      </w:r>
    </w:p>
    <w:p w:rsidR="00F52E67" w:rsidRPr="0094326F" w:rsidRDefault="00F52E67" w:rsidP="00F52E67">
      <w:pPr>
        <w:pStyle w:val="ConsPlusNormal"/>
        <w:spacing w:before="240"/>
        <w:ind w:firstLine="540"/>
        <w:contextualSpacing/>
        <w:jc w:val="both"/>
      </w:pPr>
      <w:r w:rsidRPr="0094326F">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F52E67" w:rsidRPr="0094326F" w:rsidRDefault="00F52E67" w:rsidP="00F52E67">
      <w:pPr>
        <w:pStyle w:val="ConsPlusNormal"/>
        <w:spacing w:before="240"/>
        <w:ind w:firstLine="540"/>
        <w:contextualSpacing/>
        <w:jc w:val="both"/>
      </w:pPr>
      <w:r w:rsidRPr="0094326F">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52E67" w:rsidRPr="0094326F" w:rsidRDefault="00F52E67" w:rsidP="00F52E67">
      <w:pPr>
        <w:pStyle w:val="ConsPlusNormal"/>
        <w:spacing w:before="240"/>
        <w:ind w:firstLine="540"/>
        <w:contextualSpacing/>
        <w:jc w:val="both"/>
      </w:pPr>
      <w:r w:rsidRPr="0094326F">
        <w:t>Уравнение теплового баланса.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Свойства насыщенных паров.</w:t>
      </w:r>
    </w:p>
    <w:p w:rsidR="00F52E67" w:rsidRPr="0094326F" w:rsidRDefault="00F52E67" w:rsidP="00F52E67">
      <w:pPr>
        <w:pStyle w:val="ConsPlusNormal"/>
        <w:spacing w:before="240"/>
        <w:ind w:firstLine="540"/>
        <w:contextualSpacing/>
        <w:jc w:val="both"/>
      </w:pPr>
      <w:r w:rsidRPr="0094326F">
        <w:t>Кипение при пониженном давлении.</w:t>
      </w:r>
    </w:p>
    <w:p w:rsidR="00F52E67" w:rsidRPr="0094326F" w:rsidRDefault="00F52E67" w:rsidP="00F52E67">
      <w:pPr>
        <w:pStyle w:val="ConsPlusNormal"/>
        <w:spacing w:before="240"/>
        <w:ind w:firstLine="540"/>
        <w:contextualSpacing/>
        <w:jc w:val="both"/>
      </w:pPr>
      <w:r w:rsidRPr="0094326F">
        <w:t>Способы измерения влажности.</w:t>
      </w:r>
    </w:p>
    <w:p w:rsidR="00F52E67" w:rsidRPr="0094326F" w:rsidRDefault="00F52E67" w:rsidP="00F52E67">
      <w:pPr>
        <w:pStyle w:val="ConsPlusNormal"/>
        <w:spacing w:before="240"/>
        <w:ind w:firstLine="540"/>
        <w:contextualSpacing/>
        <w:jc w:val="both"/>
      </w:pPr>
      <w:r w:rsidRPr="0094326F">
        <w:t>Наблюдение нагревания и плавления кристаллического вещества.</w:t>
      </w:r>
    </w:p>
    <w:p w:rsidR="00F52E67" w:rsidRPr="0094326F" w:rsidRDefault="00F52E67" w:rsidP="00F52E67">
      <w:pPr>
        <w:pStyle w:val="ConsPlusNormal"/>
        <w:spacing w:before="240"/>
        <w:ind w:firstLine="540"/>
        <w:contextualSpacing/>
        <w:jc w:val="both"/>
      </w:pPr>
      <w:r w:rsidRPr="0094326F">
        <w:t>Демонстрация кристаллов.</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Измерение относительной влажности воздуха.</w:t>
      </w:r>
    </w:p>
    <w:p w:rsidR="00F52E67" w:rsidRPr="0094326F" w:rsidRDefault="00F52E67" w:rsidP="00F52E67">
      <w:pPr>
        <w:pStyle w:val="ConsPlusNormal"/>
        <w:spacing w:before="240"/>
        <w:ind w:firstLine="540"/>
        <w:contextualSpacing/>
        <w:jc w:val="both"/>
      </w:pPr>
      <w:r w:rsidRPr="0094326F">
        <w:t>Раздел 4. Электродинамика.</w:t>
      </w:r>
    </w:p>
    <w:p w:rsidR="00F52E67" w:rsidRPr="0094326F" w:rsidRDefault="00F52E67" w:rsidP="00F52E67">
      <w:pPr>
        <w:pStyle w:val="ConsPlusNormal"/>
        <w:spacing w:before="240"/>
        <w:ind w:firstLine="540"/>
        <w:contextualSpacing/>
        <w:jc w:val="both"/>
      </w:pPr>
      <w:r w:rsidRPr="0094326F">
        <w:t>Тема 1. Электростатика.</w:t>
      </w:r>
    </w:p>
    <w:p w:rsidR="00F52E67" w:rsidRPr="0094326F" w:rsidRDefault="00F52E67" w:rsidP="00F52E67">
      <w:pPr>
        <w:pStyle w:val="ConsPlusNormal"/>
        <w:spacing w:before="240"/>
        <w:ind w:firstLine="540"/>
        <w:contextualSpacing/>
        <w:jc w:val="both"/>
      </w:pPr>
      <w:r w:rsidRPr="0094326F">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F52E67" w:rsidRPr="0094326F" w:rsidRDefault="00F52E67" w:rsidP="00F52E67">
      <w:pPr>
        <w:pStyle w:val="ConsPlusNormal"/>
        <w:spacing w:before="240"/>
        <w:ind w:firstLine="540"/>
        <w:contextualSpacing/>
        <w:jc w:val="both"/>
      </w:pPr>
      <w:r w:rsidRPr="0094326F">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F52E67" w:rsidRPr="0094326F" w:rsidRDefault="00F52E67" w:rsidP="00F52E67">
      <w:pPr>
        <w:pStyle w:val="ConsPlusNormal"/>
        <w:spacing w:before="240"/>
        <w:ind w:firstLine="540"/>
        <w:contextualSpacing/>
        <w:jc w:val="both"/>
      </w:pPr>
      <w:r w:rsidRPr="0094326F">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F52E67" w:rsidRPr="0094326F" w:rsidRDefault="00F52E67" w:rsidP="00F52E67">
      <w:pPr>
        <w:pStyle w:val="ConsPlusNormal"/>
        <w:spacing w:before="240"/>
        <w:ind w:firstLine="540"/>
        <w:contextualSpacing/>
        <w:jc w:val="both"/>
      </w:pPr>
      <w:r w:rsidRPr="0094326F">
        <w:t>Электроемкость. Конденсатор. Электроемкость плоского конденсатора. Энергия заряженного конденсатора.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Устройство и принцип действия электрометра.</w:t>
      </w:r>
    </w:p>
    <w:p w:rsidR="00F52E67" w:rsidRPr="0094326F" w:rsidRDefault="00F52E67" w:rsidP="00F52E67">
      <w:pPr>
        <w:pStyle w:val="ConsPlusNormal"/>
        <w:spacing w:before="240"/>
        <w:ind w:firstLine="540"/>
        <w:contextualSpacing/>
        <w:jc w:val="both"/>
      </w:pPr>
      <w:r w:rsidRPr="0094326F">
        <w:t>Взаимодействие наэлектризованных тел.</w:t>
      </w:r>
    </w:p>
    <w:p w:rsidR="00F52E67" w:rsidRPr="0094326F" w:rsidRDefault="00F52E67" w:rsidP="00F52E67">
      <w:pPr>
        <w:pStyle w:val="ConsPlusNormal"/>
        <w:spacing w:before="240"/>
        <w:ind w:firstLine="540"/>
        <w:contextualSpacing/>
        <w:jc w:val="both"/>
      </w:pPr>
      <w:r w:rsidRPr="0094326F">
        <w:t>Электрическое поле заряженных тел.</w:t>
      </w:r>
    </w:p>
    <w:p w:rsidR="00F52E67" w:rsidRPr="0094326F" w:rsidRDefault="00F52E67" w:rsidP="00F52E67">
      <w:pPr>
        <w:pStyle w:val="ConsPlusNormal"/>
        <w:spacing w:before="240"/>
        <w:ind w:firstLine="540"/>
        <w:contextualSpacing/>
        <w:jc w:val="both"/>
      </w:pPr>
      <w:r w:rsidRPr="0094326F">
        <w:t>Проводники в электростатическом поле.</w:t>
      </w:r>
    </w:p>
    <w:p w:rsidR="00F52E67" w:rsidRPr="0094326F" w:rsidRDefault="00F52E67" w:rsidP="00F52E67">
      <w:pPr>
        <w:pStyle w:val="ConsPlusNormal"/>
        <w:spacing w:before="240"/>
        <w:ind w:firstLine="540"/>
        <w:contextualSpacing/>
        <w:jc w:val="both"/>
      </w:pPr>
      <w:r w:rsidRPr="0094326F">
        <w:t>Электростатическая защита.</w:t>
      </w:r>
    </w:p>
    <w:p w:rsidR="00F52E67" w:rsidRPr="0094326F" w:rsidRDefault="00F52E67" w:rsidP="00F52E67">
      <w:pPr>
        <w:pStyle w:val="ConsPlusNormal"/>
        <w:spacing w:before="240"/>
        <w:ind w:firstLine="540"/>
        <w:contextualSpacing/>
        <w:jc w:val="both"/>
      </w:pPr>
      <w:r w:rsidRPr="0094326F">
        <w:t>Диэлектрики в электростатическом поле.</w:t>
      </w:r>
    </w:p>
    <w:p w:rsidR="00F52E67" w:rsidRPr="0094326F" w:rsidRDefault="00F52E67" w:rsidP="00F52E67">
      <w:pPr>
        <w:pStyle w:val="ConsPlusNormal"/>
        <w:spacing w:before="240"/>
        <w:ind w:firstLine="540"/>
        <w:contextualSpacing/>
        <w:jc w:val="both"/>
      </w:pPr>
      <w:r w:rsidRPr="0094326F">
        <w:t>Зависимость электроемкости плоского конденсатора от площади пластин, расстояния между ними и диэлектрической проницаемости.</w:t>
      </w:r>
    </w:p>
    <w:p w:rsidR="00F52E67" w:rsidRPr="0094326F" w:rsidRDefault="00F52E67" w:rsidP="00F52E67">
      <w:pPr>
        <w:pStyle w:val="ConsPlusNormal"/>
        <w:spacing w:before="240"/>
        <w:ind w:firstLine="540"/>
        <w:contextualSpacing/>
        <w:jc w:val="both"/>
      </w:pPr>
      <w:r w:rsidRPr="0094326F">
        <w:t>Энергия заряженного конденсатора.</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Измерение электроемкости конденсатора.</w:t>
      </w:r>
    </w:p>
    <w:p w:rsidR="00F52E67" w:rsidRPr="0094326F" w:rsidRDefault="00F52E67" w:rsidP="00F52E67">
      <w:pPr>
        <w:pStyle w:val="ConsPlusNormal"/>
        <w:spacing w:before="240"/>
        <w:ind w:firstLine="540"/>
        <w:contextualSpacing/>
        <w:jc w:val="both"/>
      </w:pPr>
      <w:r w:rsidRPr="0094326F">
        <w:t>Тема 2. Постоянный электрический ток. Токи в различных средах.</w:t>
      </w:r>
    </w:p>
    <w:p w:rsidR="00F52E67" w:rsidRPr="0094326F" w:rsidRDefault="00F52E67" w:rsidP="00F52E67">
      <w:pPr>
        <w:pStyle w:val="ConsPlusNormal"/>
        <w:spacing w:before="240"/>
        <w:ind w:firstLine="540"/>
        <w:contextualSpacing/>
        <w:jc w:val="both"/>
      </w:pPr>
      <w:r w:rsidRPr="0094326F">
        <w:t>Электрический ток. Условия существования электрического тока. Источники тока. Сила тока. Постоянный ток.</w:t>
      </w:r>
    </w:p>
    <w:p w:rsidR="00F52E67" w:rsidRPr="0094326F" w:rsidRDefault="00F52E67" w:rsidP="00F52E67">
      <w:pPr>
        <w:pStyle w:val="ConsPlusNormal"/>
        <w:spacing w:before="240"/>
        <w:ind w:firstLine="540"/>
        <w:contextualSpacing/>
        <w:jc w:val="both"/>
      </w:pPr>
      <w:r w:rsidRPr="0094326F">
        <w:lastRenderedPageBreak/>
        <w:t>Напряжение. Закон Ома для участка цепи.</w:t>
      </w:r>
    </w:p>
    <w:p w:rsidR="00F52E67" w:rsidRPr="0094326F" w:rsidRDefault="00F52E67" w:rsidP="00F52E67">
      <w:pPr>
        <w:pStyle w:val="ConsPlusNormal"/>
        <w:spacing w:before="240"/>
        <w:ind w:firstLine="540"/>
        <w:contextualSpacing/>
        <w:jc w:val="both"/>
      </w:pPr>
      <w:r w:rsidRPr="0094326F">
        <w:t>Электрическое сопротивление. Удельное сопротивление вещества. Последовательное, параллельное, смешанное соединение проводников.</w:t>
      </w:r>
    </w:p>
    <w:p w:rsidR="00F52E67" w:rsidRPr="0094326F" w:rsidRDefault="00F52E67" w:rsidP="00F52E67">
      <w:pPr>
        <w:pStyle w:val="ConsPlusNormal"/>
        <w:spacing w:before="240"/>
        <w:ind w:firstLine="540"/>
        <w:contextualSpacing/>
        <w:jc w:val="both"/>
      </w:pPr>
      <w:r w:rsidRPr="0094326F">
        <w:t>Работа электрического тока. Закон Джоуля-Ленца. Мощность электрического тока.</w:t>
      </w:r>
    </w:p>
    <w:p w:rsidR="00F52E67" w:rsidRPr="0094326F" w:rsidRDefault="00F52E67" w:rsidP="00F52E67">
      <w:pPr>
        <w:pStyle w:val="ConsPlusNormal"/>
        <w:spacing w:before="240"/>
        <w:ind w:firstLine="540"/>
        <w:contextualSpacing/>
        <w:jc w:val="both"/>
      </w:pPr>
      <w:r w:rsidRPr="0094326F">
        <w:t>Электродвижущая сила и внутреннее сопротивление источника тока. Закон Ома для полной (замкнутой) электрической цепи. Короткое замыкание.</w:t>
      </w:r>
    </w:p>
    <w:p w:rsidR="00F52E67" w:rsidRPr="0094326F" w:rsidRDefault="00F52E67" w:rsidP="00F52E67">
      <w:pPr>
        <w:pStyle w:val="ConsPlusNormal"/>
        <w:spacing w:before="240"/>
        <w:ind w:firstLine="540"/>
        <w:contextualSpacing/>
        <w:jc w:val="both"/>
      </w:pPr>
      <w:r w:rsidRPr="0094326F">
        <w:t>Электронная проводимость твердых металлов. Зависимость сопротивления металлов от температуры. Сверхпроводимость.</w:t>
      </w:r>
    </w:p>
    <w:p w:rsidR="00F52E67" w:rsidRPr="0094326F" w:rsidRDefault="00F52E67" w:rsidP="00F52E67">
      <w:pPr>
        <w:pStyle w:val="ConsPlusNormal"/>
        <w:spacing w:before="240"/>
        <w:ind w:firstLine="540"/>
        <w:contextualSpacing/>
        <w:jc w:val="both"/>
      </w:pPr>
      <w:r w:rsidRPr="0094326F">
        <w:t>Электрический ток в вакууме. Свойства электронных пучков.</w:t>
      </w:r>
    </w:p>
    <w:p w:rsidR="00F52E67" w:rsidRPr="0094326F" w:rsidRDefault="00F52E67" w:rsidP="00F52E67">
      <w:pPr>
        <w:pStyle w:val="ConsPlusNormal"/>
        <w:spacing w:before="240"/>
        <w:ind w:firstLine="540"/>
        <w:contextualSpacing/>
        <w:jc w:val="both"/>
      </w:pPr>
      <w:r w:rsidRPr="0094326F">
        <w:t>Полупроводники. Собственная и примесная проводимость полупроводников. Свойства p-n-перехода. Полупроводниковые приборы.</w:t>
      </w:r>
    </w:p>
    <w:p w:rsidR="00F52E67" w:rsidRPr="0094326F" w:rsidRDefault="00F52E67" w:rsidP="00F52E67">
      <w:pPr>
        <w:pStyle w:val="ConsPlusNormal"/>
        <w:spacing w:before="240"/>
        <w:ind w:firstLine="540"/>
        <w:contextualSpacing/>
        <w:jc w:val="both"/>
      </w:pPr>
      <w:r w:rsidRPr="0094326F">
        <w:t>Электрический ток в растворах и расплавах электролитов. Электролитическая диссоциация. Электролиз.</w:t>
      </w:r>
    </w:p>
    <w:p w:rsidR="00F52E67" w:rsidRPr="0094326F" w:rsidRDefault="00F52E67" w:rsidP="00F52E67">
      <w:pPr>
        <w:pStyle w:val="ConsPlusNormal"/>
        <w:spacing w:before="240"/>
        <w:ind w:firstLine="540"/>
        <w:contextualSpacing/>
        <w:jc w:val="both"/>
      </w:pPr>
      <w:r w:rsidRPr="0094326F">
        <w:t>Электрический ток в газах. Самостоятельный и несамостоятельный разряд. Молния. Плазма.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Измерение силы тока и напряжения.</w:t>
      </w:r>
    </w:p>
    <w:p w:rsidR="00F52E67" w:rsidRPr="0094326F" w:rsidRDefault="00F52E67" w:rsidP="00F52E67">
      <w:pPr>
        <w:pStyle w:val="ConsPlusNormal"/>
        <w:spacing w:before="240"/>
        <w:ind w:firstLine="540"/>
        <w:contextualSpacing/>
        <w:jc w:val="both"/>
      </w:pPr>
      <w:r w:rsidRPr="0094326F">
        <w:t>Зависимость сопротивления цилиндрических проводников от длины, площади поперечного сечения и материала.</w:t>
      </w:r>
    </w:p>
    <w:p w:rsidR="00F52E67" w:rsidRPr="0094326F" w:rsidRDefault="00F52E67" w:rsidP="00F52E67">
      <w:pPr>
        <w:pStyle w:val="ConsPlusNormal"/>
        <w:spacing w:before="240"/>
        <w:ind w:firstLine="540"/>
        <w:contextualSpacing/>
        <w:jc w:val="both"/>
      </w:pPr>
      <w:r w:rsidRPr="0094326F">
        <w:t>Смешанное соединение проводников.</w:t>
      </w:r>
    </w:p>
    <w:p w:rsidR="00F52E67" w:rsidRPr="0094326F" w:rsidRDefault="00F52E67" w:rsidP="00F52E67">
      <w:pPr>
        <w:pStyle w:val="ConsPlusNormal"/>
        <w:spacing w:before="240"/>
        <w:ind w:firstLine="540"/>
        <w:contextualSpacing/>
        <w:jc w:val="both"/>
      </w:pPr>
      <w:r w:rsidRPr="0094326F">
        <w:t>Прямое измерение электродвижущей силы. Короткое замыкание гальванического элемента и оценка внутреннего сопротивления.</w:t>
      </w:r>
    </w:p>
    <w:p w:rsidR="00F52E67" w:rsidRPr="0094326F" w:rsidRDefault="00F52E67" w:rsidP="00F52E67">
      <w:pPr>
        <w:pStyle w:val="ConsPlusNormal"/>
        <w:spacing w:before="240"/>
        <w:ind w:firstLine="540"/>
        <w:contextualSpacing/>
        <w:jc w:val="both"/>
      </w:pPr>
      <w:r w:rsidRPr="0094326F">
        <w:t>Зависимость сопротивления металлов от температуры.</w:t>
      </w:r>
    </w:p>
    <w:p w:rsidR="00F52E67" w:rsidRPr="0094326F" w:rsidRDefault="00F52E67" w:rsidP="00F52E67">
      <w:pPr>
        <w:pStyle w:val="ConsPlusNormal"/>
        <w:spacing w:before="240"/>
        <w:ind w:firstLine="540"/>
        <w:contextualSpacing/>
        <w:jc w:val="both"/>
      </w:pPr>
      <w:r w:rsidRPr="0094326F">
        <w:t>Проводимость электролитов.</w:t>
      </w:r>
    </w:p>
    <w:p w:rsidR="00F52E67" w:rsidRPr="0094326F" w:rsidRDefault="00F52E67" w:rsidP="00F52E67">
      <w:pPr>
        <w:pStyle w:val="ConsPlusNormal"/>
        <w:spacing w:before="240"/>
        <w:ind w:firstLine="540"/>
        <w:contextualSpacing/>
        <w:jc w:val="both"/>
      </w:pPr>
      <w:r w:rsidRPr="0094326F">
        <w:t>Искровой разряд и проводимость воздуха.</w:t>
      </w:r>
    </w:p>
    <w:p w:rsidR="00F52E67" w:rsidRPr="0094326F" w:rsidRDefault="00F52E67" w:rsidP="00F52E67">
      <w:pPr>
        <w:pStyle w:val="ConsPlusNormal"/>
        <w:spacing w:before="240"/>
        <w:ind w:firstLine="540"/>
        <w:contextualSpacing/>
        <w:jc w:val="both"/>
      </w:pPr>
      <w:r w:rsidRPr="0094326F">
        <w:t>Односторонняя проводимость диода.</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Изучение смешанного соединения резисторов.</w:t>
      </w:r>
    </w:p>
    <w:p w:rsidR="00F52E67" w:rsidRPr="0094326F" w:rsidRDefault="00F52E67" w:rsidP="00F52E67">
      <w:pPr>
        <w:pStyle w:val="ConsPlusNormal"/>
        <w:spacing w:before="240"/>
        <w:ind w:firstLine="540"/>
        <w:contextualSpacing/>
        <w:jc w:val="both"/>
      </w:pPr>
      <w:r w:rsidRPr="0094326F">
        <w:t>Измерение электродвижущей силы источника тока и его внутреннего сопротивления.</w:t>
      </w:r>
    </w:p>
    <w:p w:rsidR="00F52E67" w:rsidRPr="0094326F" w:rsidRDefault="00F52E67" w:rsidP="00F52E67">
      <w:pPr>
        <w:pStyle w:val="ConsPlusNormal"/>
        <w:spacing w:before="240"/>
        <w:ind w:firstLine="540"/>
        <w:contextualSpacing/>
        <w:jc w:val="both"/>
      </w:pPr>
      <w:r w:rsidRPr="0094326F">
        <w:t>Наблюдение электролиза.</w:t>
      </w:r>
    </w:p>
    <w:p w:rsidR="00F52E67" w:rsidRPr="0094326F" w:rsidRDefault="00F52E67" w:rsidP="00F52E67">
      <w:pPr>
        <w:pStyle w:val="ConsPlusNormal"/>
        <w:spacing w:before="240"/>
        <w:ind w:firstLine="540"/>
        <w:contextualSpacing/>
        <w:jc w:val="both"/>
      </w:pPr>
      <w:r w:rsidRPr="0094326F">
        <w:t>Межпредметные связи.</w:t>
      </w:r>
    </w:p>
    <w:p w:rsidR="00F52E67" w:rsidRPr="0094326F" w:rsidRDefault="00F52E67" w:rsidP="00F52E67">
      <w:pPr>
        <w:pStyle w:val="ConsPlusNormal"/>
        <w:spacing w:before="240"/>
        <w:ind w:firstLine="540"/>
        <w:contextualSpacing/>
        <w:jc w:val="both"/>
      </w:pPr>
      <w:r w:rsidRPr="0094326F">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F52E67" w:rsidRPr="0094326F" w:rsidRDefault="00F52E67" w:rsidP="00F52E67">
      <w:pPr>
        <w:pStyle w:val="ConsPlusNormal"/>
        <w:spacing w:before="240"/>
        <w:ind w:firstLine="540"/>
        <w:contextualSpacing/>
        <w:jc w:val="both"/>
      </w:pPr>
      <w:r w:rsidRPr="0094326F">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2E67" w:rsidRPr="0094326F" w:rsidRDefault="00F52E67" w:rsidP="00F52E67">
      <w:pPr>
        <w:pStyle w:val="ConsPlusNormal"/>
        <w:spacing w:before="240"/>
        <w:ind w:firstLine="540"/>
        <w:contextualSpacing/>
        <w:jc w:val="both"/>
      </w:pPr>
      <w:r w:rsidRPr="0094326F">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52E67" w:rsidRPr="0094326F" w:rsidRDefault="00F52E67" w:rsidP="00F52E67">
      <w:pPr>
        <w:pStyle w:val="ConsPlusNormal"/>
        <w:spacing w:before="240"/>
        <w:ind w:firstLine="540"/>
        <w:contextualSpacing/>
        <w:jc w:val="both"/>
      </w:pPr>
      <w:r w:rsidRPr="0094326F">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52E67" w:rsidRPr="0094326F" w:rsidRDefault="00F52E67" w:rsidP="00F52E67">
      <w:pPr>
        <w:pStyle w:val="ConsPlusNormal"/>
        <w:spacing w:before="240"/>
        <w:ind w:firstLine="540"/>
        <w:contextualSpacing/>
        <w:jc w:val="both"/>
      </w:pPr>
      <w:r w:rsidRPr="0094326F">
        <w:t xml:space="preserve">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w:t>
      </w:r>
      <w:r w:rsidRPr="0094326F">
        <w:lastRenderedPageBreak/>
        <w:t>металлов, электролитическая диссоциация, гальваника.</w:t>
      </w:r>
    </w:p>
    <w:p w:rsidR="00F52E67" w:rsidRPr="0094326F" w:rsidRDefault="00F52E67" w:rsidP="00F52E67">
      <w:pPr>
        <w:pStyle w:val="ConsPlusNormal"/>
        <w:spacing w:before="240"/>
        <w:ind w:firstLine="540"/>
        <w:contextualSpacing/>
        <w:jc w:val="both"/>
      </w:pPr>
      <w:r w:rsidRPr="0094326F">
        <w:t>География: влажность воздуха, ветры, барометр, термометр.</w:t>
      </w:r>
    </w:p>
    <w:p w:rsidR="00F52E67" w:rsidRPr="0094326F" w:rsidRDefault="00F52E67" w:rsidP="00F52E67">
      <w:pPr>
        <w:pStyle w:val="ConsPlusNormal"/>
        <w:spacing w:before="240"/>
        <w:ind w:firstLine="540"/>
        <w:contextualSpacing/>
        <w:jc w:val="both"/>
      </w:pPr>
      <w:r w:rsidRPr="0094326F">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Раздел 4. Электродинамика.</w:t>
      </w:r>
    </w:p>
    <w:p w:rsidR="00F52E67" w:rsidRPr="0094326F" w:rsidRDefault="00F52E67" w:rsidP="00F52E67">
      <w:pPr>
        <w:pStyle w:val="ConsPlusNormal"/>
        <w:spacing w:before="240"/>
        <w:ind w:firstLine="540"/>
        <w:contextualSpacing/>
        <w:jc w:val="both"/>
      </w:pPr>
      <w:r w:rsidRPr="0094326F">
        <w:t>Тема 3. Магнитное поле. Электромагнитная индукция.</w:t>
      </w:r>
    </w:p>
    <w:p w:rsidR="00F52E67" w:rsidRPr="0094326F" w:rsidRDefault="00F52E67" w:rsidP="00F52E67">
      <w:pPr>
        <w:pStyle w:val="ConsPlusNormal"/>
        <w:spacing w:before="240"/>
        <w:ind w:firstLine="540"/>
        <w:contextualSpacing/>
        <w:jc w:val="both"/>
      </w:pPr>
      <w:r w:rsidRPr="0094326F">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52E67" w:rsidRPr="0094326F" w:rsidRDefault="00F52E67" w:rsidP="00F52E67">
      <w:pPr>
        <w:pStyle w:val="ConsPlusNormal"/>
        <w:spacing w:before="240"/>
        <w:ind w:firstLine="540"/>
        <w:contextualSpacing/>
        <w:jc w:val="both"/>
      </w:pPr>
      <w:r w:rsidRPr="0094326F">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52E67" w:rsidRPr="0094326F" w:rsidRDefault="00F52E67" w:rsidP="00F52E67">
      <w:pPr>
        <w:pStyle w:val="ConsPlusNormal"/>
        <w:spacing w:before="240"/>
        <w:ind w:firstLine="540"/>
        <w:contextualSpacing/>
        <w:jc w:val="both"/>
      </w:pPr>
      <w:r w:rsidRPr="0094326F">
        <w:t>Сила Ампера, ее модуль и направление.</w:t>
      </w:r>
    </w:p>
    <w:p w:rsidR="00F52E67" w:rsidRPr="0094326F" w:rsidRDefault="00F52E67" w:rsidP="00F52E67">
      <w:pPr>
        <w:pStyle w:val="ConsPlusNormal"/>
        <w:spacing w:before="240"/>
        <w:ind w:firstLine="540"/>
        <w:contextualSpacing/>
        <w:jc w:val="both"/>
      </w:pPr>
      <w:r w:rsidRPr="0094326F">
        <w:t>Сила Лоренца, ее модуль и направление. Движение заряженной частицы в однородном магнитном поле. Работа силы Лоренца.</w:t>
      </w:r>
    </w:p>
    <w:p w:rsidR="00F52E67" w:rsidRPr="0094326F" w:rsidRDefault="00F52E67" w:rsidP="00F52E67">
      <w:pPr>
        <w:pStyle w:val="ConsPlusNormal"/>
        <w:spacing w:before="240"/>
        <w:ind w:firstLine="540"/>
        <w:contextualSpacing/>
        <w:jc w:val="both"/>
      </w:pPr>
      <w:r w:rsidRPr="0094326F">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52E67" w:rsidRPr="0094326F" w:rsidRDefault="00F52E67" w:rsidP="00F52E67">
      <w:pPr>
        <w:pStyle w:val="ConsPlusNormal"/>
        <w:spacing w:before="240"/>
        <w:ind w:firstLine="540"/>
        <w:contextualSpacing/>
        <w:jc w:val="both"/>
      </w:pPr>
      <w:r w:rsidRPr="0094326F">
        <w:t>Вихревое электрическое поле. Электродвижущая сила индукции в проводнике, движущемся поступательно в однородном магнитном поле.</w:t>
      </w:r>
    </w:p>
    <w:p w:rsidR="00F52E67" w:rsidRPr="0094326F" w:rsidRDefault="00F52E67" w:rsidP="00F52E67">
      <w:pPr>
        <w:pStyle w:val="ConsPlusNormal"/>
        <w:spacing w:before="240"/>
        <w:ind w:firstLine="540"/>
        <w:contextualSpacing/>
        <w:jc w:val="both"/>
      </w:pPr>
      <w:r w:rsidRPr="0094326F">
        <w:t>Правило Ленца.</w:t>
      </w:r>
    </w:p>
    <w:p w:rsidR="00F52E67" w:rsidRPr="0094326F" w:rsidRDefault="00F52E67" w:rsidP="00F52E67">
      <w:pPr>
        <w:pStyle w:val="ConsPlusNormal"/>
        <w:spacing w:before="240"/>
        <w:ind w:firstLine="540"/>
        <w:contextualSpacing/>
        <w:jc w:val="both"/>
      </w:pPr>
      <w:r w:rsidRPr="0094326F">
        <w:t>Индуктивность. Явление самоиндукции. Электродвижущая сила самоиндукции.</w:t>
      </w:r>
    </w:p>
    <w:p w:rsidR="00F52E67" w:rsidRPr="0094326F" w:rsidRDefault="00F52E67" w:rsidP="00F52E67">
      <w:pPr>
        <w:pStyle w:val="ConsPlusNormal"/>
        <w:spacing w:before="240"/>
        <w:ind w:firstLine="540"/>
        <w:contextualSpacing/>
        <w:jc w:val="both"/>
      </w:pPr>
      <w:r w:rsidRPr="0094326F">
        <w:t>Энергия магнитного поля катушки с током.</w:t>
      </w:r>
    </w:p>
    <w:p w:rsidR="00F52E67" w:rsidRPr="0094326F" w:rsidRDefault="00F52E67" w:rsidP="00F52E67">
      <w:pPr>
        <w:pStyle w:val="ConsPlusNormal"/>
        <w:spacing w:before="240"/>
        <w:ind w:firstLine="540"/>
        <w:contextualSpacing/>
        <w:jc w:val="both"/>
      </w:pPr>
      <w:r w:rsidRPr="0094326F">
        <w:t>Электромагнитное поле.</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Опыт Эрстеда.</w:t>
      </w:r>
    </w:p>
    <w:p w:rsidR="00F52E67" w:rsidRPr="0094326F" w:rsidRDefault="00F52E67" w:rsidP="00F52E67">
      <w:pPr>
        <w:pStyle w:val="ConsPlusNormal"/>
        <w:spacing w:before="240"/>
        <w:ind w:firstLine="540"/>
        <w:contextualSpacing/>
        <w:jc w:val="both"/>
      </w:pPr>
      <w:r w:rsidRPr="0094326F">
        <w:t>Отклонение электронного пучка магнитным полем.</w:t>
      </w:r>
    </w:p>
    <w:p w:rsidR="00F52E67" w:rsidRPr="0094326F" w:rsidRDefault="00F52E67" w:rsidP="00F52E67">
      <w:pPr>
        <w:pStyle w:val="ConsPlusNormal"/>
        <w:spacing w:before="240"/>
        <w:ind w:firstLine="540"/>
        <w:contextualSpacing/>
        <w:jc w:val="both"/>
      </w:pPr>
      <w:r w:rsidRPr="0094326F">
        <w:t>Линии индукции магнитного поля.</w:t>
      </w:r>
    </w:p>
    <w:p w:rsidR="00F52E67" w:rsidRPr="0094326F" w:rsidRDefault="00F52E67" w:rsidP="00F52E67">
      <w:pPr>
        <w:pStyle w:val="ConsPlusNormal"/>
        <w:spacing w:before="240"/>
        <w:ind w:firstLine="540"/>
        <w:contextualSpacing/>
        <w:jc w:val="both"/>
      </w:pPr>
      <w:r w:rsidRPr="0094326F">
        <w:t>Взаимодействие двух проводников с током.</w:t>
      </w:r>
    </w:p>
    <w:p w:rsidR="00F52E67" w:rsidRPr="0094326F" w:rsidRDefault="00F52E67" w:rsidP="00F52E67">
      <w:pPr>
        <w:pStyle w:val="ConsPlusNormal"/>
        <w:spacing w:before="240"/>
        <w:ind w:firstLine="540"/>
        <w:contextualSpacing/>
        <w:jc w:val="both"/>
      </w:pPr>
      <w:r w:rsidRPr="0094326F">
        <w:t>Сила Ампера.</w:t>
      </w:r>
    </w:p>
    <w:p w:rsidR="00F52E67" w:rsidRPr="0094326F" w:rsidRDefault="00F52E67" w:rsidP="00F52E67">
      <w:pPr>
        <w:pStyle w:val="ConsPlusNormal"/>
        <w:spacing w:before="240"/>
        <w:ind w:firstLine="540"/>
        <w:contextualSpacing/>
        <w:jc w:val="both"/>
      </w:pPr>
      <w:r w:rsidRPr="0094326F">
        <w:t>Действие силы Лоренца на ионы электролита.</w:t>
      </w:r>
    </w:p>
    <w:p w:rsidR="00F52E67" w:rsidRPr="0094326F" w:rsidRDefault="00F52E67" w:rsidP="00F52E67">
      <w:pPr>
        <w:pStyle w:val="ConsPlusNormal"/>
        <w:spacing w:before="240"/>
        <w:ind w:firstLine="540"/>
        <w:contextualSpacing/>
        <w:jc w:val="both"/>
      </w:pPr>
      <w:r w:rsidRPr="0094326F">
        <w:t>Явление электромагнитной индукции.</w:t>
      </w:r>
    </w:p>
    <w:p w:rsidR="00F52E67" w:rsidRPr="0094326F" w:rsidRDefault="00F52E67" w:rsidP="00F52E67">
      <w:pPr>
        <w:pStyle w:val="ConsPlusNormal"/>
        <w:spacing w:before="240"/>
        <w:ind w:firstLine="540"/>
        <w:contextualSpacing/>
        <w:jc w:val="both"/>
      </w:pPr>
      <w:r w:rsidRPr="0094326F">
        <w:t>Правило Ленца.</w:t>
      </w:r>
    </w:p>
    <w:p w:rsidR="00F52E67" w:rsidRPr="0094326F" w:rsidRDefault="00F52E67" w:rsidP="00F52E67">
      <w:pPr>
        <w:pStyle w:val="ConsPlusNormal"/>
        <w:spacing w:before="240"/>
        <w:ind w:firstLine="540"/>
        <w:contextualSpacing/>
        <w:jc w:val="both"/>
      </w:pPr>
      <w:r w:rsidRPr="0094326F">
        <w:t>Зависимость электродвижущей силы индукции от скорости изменения магнитного потока.</w:t>
      </w:r>
    </w:p>
    <w:p w:rsidR="00F52E67" w:rsidRPr="0094326F" w:rsidRDefault="00F52E67" w:rsidP="00F52E67">
      <w:pPr>
        <w:pStyle w:val="ConsPlusNormal"/>
        <w:spacing w:before="240"/>
        <w:ind w:firstLine="540"/>
        <w:contextualSpacing/>
        <w:jc w:val="both"/>
      </w:pPr>
      <w:r w:rsidRPr="0094326F">
        <w:t>Явление самоиндукции.</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Изучение магнитного поля катушки с током.</w:t>
      </w:r>
    </w:p>
    <w:p w:rsidR="00F52E67" w:rsidRPr="0094326F" w:rsidRDefault="00F52E67" w:rsidP="00F52E67">
      <w:pPr>
        <w:pStyle w:val="ConsPlusNormal"/>
        <w:spacing w:before="240"/>
        <w:ind w:firstLine="540"/>
        <w:contextualSpacing/>
        <w:jc w:val="both"/>
      </w:pPr>
      <w:r w:rsidRPr="0094326F">
        <w:t>Исследование действия постоянного магнита на рамку с током.</w:t>
      </w:r>
    </w:p>
    <w:p w:rsidR="00F52E67" w:rsidRPr="0094326F" w:rsidRDefault="00F52E67" w:rsidP="00F52E67">
      <w:pPr>
        <w:pStyle w:val="ConsPlusNormal"/>
        <w:spacing w:before="240"/>
        <w:ind w:firstLine="540"/>
        <w:contextualSpacing/>
        <w:jc w:val="both"/>
      </w:pPr>
      <w:r w:rsidRPr="0094326F">
        <w:t>Исследование явления электромагнитной индукции.</w:t>
      </w:r>
    </w:p>
    <w:p w:rsidR="00F52E67" w:rsidRPr="0094326F" w:rsidRDefault="00F52E67" w:rsidP="00F52E67">
      <w:pPr>
        <w:pStyle w:val="ConsPlusNormal"/>
        <w:spacing w:before="240"/>
        <w:ind w:firstLine="540"/>
        <w:contextualSpacing/>
        <w:jc w:val="both"/>
      </w:pPr>
      <w:r w:rsidRPr="0094326F">
        <w:t>Раздел 5. Колебания и волны.</w:t>
      </w:r>
    </w:p>
    <w:p w:rsidR="00F52E67" w:rsidRPr="0094326F" w:rsidRDefault="00F52E67" w:rsidP="00F52E67">
      <w:pPr>
        <w:pStyle w:val="ConsPlusNormal"/>
        <w:spacing w:before="240"/>
        <w:ind w:firstLine="540"/>
        <w:contextualSpacing/>
        <w:jc w:val="both"/>
      </w:pPr>
      <w:r w:rsidRPr="0094326F">
        <w:lastRenderedPageBreak/>
        <w:t>Тема 1. Механические и электромагнитные колебания.</w:t>
      </w:r>
    </w:p>
    <w:p w:rsidR="00F52E67" w:rsidRPr="0094326F" w:rsidRDefault="00F52E67" w:rsidP="00F52E67">
      <w:pPr>
        <w:pStyle w:val="ConsPlusNormal"/>
        <w:spacing w:before="240"/>
        <w:ind w:firstLine="540"/>
        <w:contextualSpacing/>
        <w:jc w:val="both"/>
      </w:pPr>
      <w:r w:rsidRPr="0094326F">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F52E67" w:rsidRPr="0094326F" w:rsidRDefault="00F52E67" w:rsidP="00F52E67">
      <w:pPr>
        <w:pStyle w:val="ConsPlusNormal"/>
        <w:spacing w:before="240"/>
        <w:ind w:firstLine="540"/>
        <w:contextualSpacing/>
        <w:jc w:val="both"/>
      </w:pPr>
      <w:r w:rsidRPr="0094326F">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52E67" w:rsidRPr="0094326F" w:rsidRDefault="00F52E67" w:rsidP="00F52E67">
      <w:pPr>
        <w:pStyle w:val="ConsPlusNormal"/>
        <w:spacing w:before="240"/>
        <w:ind w:firstLine="540"/>
        <w:contextualSpacing/>
        <w:jc w:val="both"/>
      </w:pPr>
      <w:r w:rsidRPr="0094326F">
        <w:t>Представление о затухающих колебаниях. Вынужденные механические колебания. Резонанс. Вынужденные электромагнитные колебания.</w:t>
      </w:r>
    </w:p>
    <w:p w:rsidR="00F52E67" w:rsidRPr="0094326F" w:rsidRDefault="00F52E67" w:rsidP="00F52E67">
      <w:pPr>
        <w:pStyle w:val="ConsPlusNormal"/>
        <w:spacing w:before="240"/>
        <w:ind w:firstLine="540"/>
        <w:contextualSpacing/>
        <w:jc w:val="both"/>
      </w:pPr>
      <w:r w:rsidRPr="0094326F">
        <w:t>Переменный ток. Синусоидальный переменный ток. Мощность переменного тока. Амплитудное и действующее значение силы тока и напряжения.</w:t>
      </w:r>
    </w:p>
    <w:p w:rsidR="00F52E67" w:rsidRPr="0094326F" w:rsidRDefault="00F52E67" w:rsidP="00F52E67">
      <w:pPr>
        <w:pStyle w:val="ConsPlusNormal"/>
        <w:spacing w:before="240"/>
        <w:ind w:firstLine="540"/>
        <w:contextualSpacing/>
        <w:jc w:val="both"/>
      </w:pPr>
      <w:r w:rsidRPr="0094326F">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электрический звонок, генератор переменного тока, линии электропередач.</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Исследование параметров колебательной системы (пружинный или математический маятник).</w:t>
      </w:r>
    </w:p>
    <w:p w:rsidR="00F52E67" w:rsidRPr="0094326F" w:rsidRDefault="00F52E67" w:rsidP="00F52E67">
      <w:pPr>
        <w:pStyle w:val="ConsPlusNormal"/>
        <w:spacing w:before="240"/>
        <w:ind w:firstLine="540"/>
        <w:contextualSpacing/>
        <w:jc w:val="both"/>
      </w:pPr>
      <w:r w:rsidRPr="0094326F">
        <w:t>Наблюдение затухающих колебаний.</w:t>
      </w:r>
    </w:p>
    <w:p w:rsidR="00F52E67" w:rsidRPr="0094326F" w:rsidRDefault="00F52E67" w:rsidP="00F52E67">
      <w:pPr>
        <w:pStyle w:val="ConsPlusNormal"/>
        <w:spacing w:before="240"/>
        <w:ind w:firstLine="540"/>
        <w:contextualSpacing/>
        <w:jc w:val="both"/>
      </w:pPr>
      <w:r w:rsidRPr="0094326F">
        <w:t>Исследование свойств вынужденных колебаний.</w:t>
      </w:r>
    </w:p>
    <w:p w:rsidR="00F52E67" w:rsidRPr="0094326F" w:rsidRDefault="00F52E67" w:rsidP="00F52E67">
      <w:pPr>
        <w:pStyle w:val="ConsPlusNormal"/>
        <w:spacing w:before="240"/>
        <w:ind w:firstLine="540"/>
        <w:contextualSpacing/>
        <w:jc w:val="both"/>
      </w:pPr>
      <w:r w:rsidRPr="0094326F">
        <w:t>Наблюдение резонанса.</w:t>
      </w:r>
    </w:p>
    <w:p w:rsidR="00F52E67" w:rsidRPr="0094326F" w:rsidRDefault="00F52E67" w:rsidP="00F52E67">
      <w:pPr>
        <w:pStyle w:val="ConsPlusNormal"/>
        <w:spacing w:before="240"/>
        <w:ind w:firstLine="540"/>
        <w:contextualSpacing/>
        <w:jc w:val="both"/>
      </w:pPr>
      <w:r w:rsidRPr="0094326F">
        <w:t>Свободные электромагнитные колебания.</w:t>
      </w:r>
    </w:p>
    <w:p w:rsidR="00F52E67" w:rsidRPr="0094326F" w:rsidRDefault="00F52E67" w:rsidP="00F52E67">
      <w:pPr>
        <w:pStyle w:val="ConsPlusNormal"/>
        <w:spacing w:before="240"/>
        <w:ind w:firstLine="540"/>
        <w:contextualSpacing/>
        <w:jc w:val="both"/>
      </w:pPr>
      <w:r w:rsidRPr="0094326F">
        <w:t>Осциллограммы (зависимости силы тока и напряжения от времени) для электромагнитных колебаний.</w:t>
      </w:r>
    </w:p>
    <w:p w:rsidR="00F52E67" w:rsidRPr="0094326F" w:rsidRDefault="00F52E67" w:rsidP="00F52E67">
      <w:pPr>
        <w:pStyle w:val="ConsPlusNormal"/>
        <w:spacing w:before="240"/>
        <w:ind w:firstLine="540"/>
        <w:contextualSpacing/>
        <w:jc w:val="both"/>
      </w:pPr>
      <w:r w:rsidRPr="0094326F">
        <w:t>Резонанс при последовательном соединении резистора, катушки индуктивности и конденсатора.</w:t>
      </w:r>
    </w:p>
    <w:p w:rsidR="00F52E67" w:rsidRPr="0094326F" w:rsidRDefault="00F52E67" w:rsidP="00F52E67">
      <w:pPr>
        <w:pStyle w:val="ConsPlusNormal"/>
        <w:spacing w:before="240"/>
        <w:ind w:firstLine="540"/>
        <w:contextualSpacing/>
        <w:jc w:val="both"/>
      </w:pPr>
      <w:r w:rsidRPr="0094326F">
        <w:t>Модель линии электропередачи.</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Исследование зависимости периода малых колебаний груза на нити от длины нити и массы груза.</w:t>
      </w:r>
    </w:p>
    <w:p w:rsidR="00F52E67" w:rsidRPr="0094326F" w:rsidRDefault="00F52E67" w:rsidP="00F52E67">
      <w:pPr>
        <w:pStyle w:val="ConsPlusNormal"/>
        <w:spacing w:before="240"/>
        <w:ind w:firstLine="540"/>
        <w:contextualSpacing/>
        <w:jc w:val="both"/>
      </w:pPr>
      <w:r w:rsidRPr="0094326F">
        <w:t>Исследование переменного тока в цепи из последовательно соединенных конденсатора, катушки и резистора.</w:t>
      </w:r>
    </w:p>
    <w:p w:rsidR="00F52E67" w:rsidRPr="0094326F" w:rsidRDefault="00F52E67" w:rsidP="00F52E67">
      <w:pPr>
        <w:pStyle w:val="ConsPlusNormal"/>
        <w:spacing w:before="240"/>
        <w:ind w:firstLine="540"/>
        <w:contextualSpacing/>
        <w:jc w:val="both"/>
      </w:pPr>
      <w:r w:rsidRPr="0094326F">
        <w:t>Тема 2. Механические и электромагнитные волны.</w:t>
      </w:r>
    </w:p>
    <w:p w:rsidR="00F52E67" w:rsidRPr="0094326F" w:rsidRDefault="00F52E67" w:rsidP="00F52E67">
      <w:pPr>
        <w:pStyle w:val="ConsPlusNormal"/>
        <w:spacing w:before="240"/>
        <w:ind w:firstLine="540"/>
        <w:contextualSpacing/>
        <w:jc w:val="both"/>
      </w:pPr>
      <w:r w:rsidRPr="0094326F">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52E67" w:rsidRPr="0094326F" w:rsidRDefault="00F52E67" w:rsidP="00F52E67">
      <w:pPr>
        <w:pStyle w:val="ConsPlusNormal"/>
        <w:spacing w:before="240"/>
        <w:ind w:firstLine="540"/>
        <w:contextualSpacing/>
        <w:jc w:val="both"/>
      </w:pPr>
      <w:r w:rsidRPr="0094326F">
        <w:t>Звук. Скорость звука. Громкость звука. Высота тона. Тембр звука.</w:t>
      </w:r>
    </w:p>
    <w:p w:rsidR="00F52E67" w:rsidRPr="0094326F" w:rsidRDefault="00F52E67" w:rsidP="00F52E67">
      <w:pPr>
        <w:pStyle w:val="ConsPlusNormal"/>
        <w:spacing w:before="240"/>
        <w:ind w:firstLine="540"/>
        <w:contextualSpacing/>
        <w:jc w:val="both"/>
      </w:pPr>
      <w:r w:rsidRPr="0094326F">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52E67" w:rsidRPr="0094326F" w:rsidRDefault="00F52E67" w:rsidP="00F52E67">
      <w:pPr>
        <w:pStyle w:val="ConsPlusNormal"/>
        <w:spacing w:before="240"/>
        <w:ind w:firstLine="540"/>
        <w:contextualSpacing/>
        <w:jc w:val="both"/>
      </w:pPr>
      <w:r w:rsidRPr="0094326F">
        <w:t>Шкала электромагнитных волн. Применение электромагнитных волн в технике и быту.</w:t>
      </w:r>
    </w:p>
    <w:p w:rsidR="00F52E67" w:rsidRPr="0094326F" w:rsidRDefault="00F52E67" w:rsidP="00F52E67">
      <w:pPr>
        <w:pStyle w:val="ConsPlusNormal"/>
        <w:spacing w:before="240"/>
        <w:ind w:firstLine="540"/>
        <w:contextualSpacing/>
        <w:jc w:val="both"/>
      </w:pPr>
      <w:r w:rsidRPr="0094326F">
        <w:t>Принципы радиосвязи и телевидения. Радиолокация.</w:t>
      </w:r>
    </w:p>
    <w:p w:rsidR="00F52E67" w:rsidRPr="0094326F" w:rsidRDefault="00F52E67" w:rsidP="00F52E67">
      <w:pPr>
        <w:pStyle w:val="ConsPlusNormal"/>
        <w:spacing w:before="240"/>
        <w:ind w:firstLine="540"/>
        <w:contextualSpacing/>
        <w:jc w:val="both"/>
      </w:pPr>
      <w:r w:rsidRPr="0094326F">
        <w:t>Электромагнитное загрязнение окружающей среды.</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F52E67" w:rsidRPr="0094326F" w:rsidRDefault="00F52E67" w:rsidP="00F52E67">
      <w:pPr>
        <w:pStyle w:val="ConsPlusNormal"/>
        <w:spacing w:before="240"/>
        <w:ind w:firstLine="540"/>
        <w:contextualSpacing/>
        <w:jc w:val="both"/>
      </w:pPr>
      <w:r w:rsidRPr="0094326F">
        <w:lastRenderedPageBreak/>
        <w:t>Демонстрации.</w:t>
      </w:r>
    </w:p>
    <w:p w:rsidR="00F52E67" w:rsidRPr="0094326F" w:rsidRDefault="00F52E67" w:rsidP="00F52E67">
      <w:pPr>
        <w:pStyle w:val="ConsPlusNormal"/>
        <w:spacing w:before="240"/>
        <w:ind w:firstLine="540"/>
        <w:contextualSpacing/>
        <w:jc w:val="both"/>
      </w:pPr>
      <w:r w:rsidRPr="0094326F">
        <w:t>Образование и распространение поперечных и продольных волн.</w:t>
      </w:r>
    </w:p>
    <w:p w:rsidR="00F52E67" w:rsidRPr="0094326F" w:rsidRDefault="00F52E67" w:rsidP="00F52E67">
      <w:pPr>
        <w:pStyle w:val="ConsPlusNormal"/>
        <w:spacing w:before="240"/>
        <w:ind w:firstLine="540"/>
        <w:contextualSpacing/>
        <w:jc w:val="both"/>
      </w:pPr>
      <w:r w:rsidRPr="0094326F">
        <w:t>Колеблющееся тело как источник звука.</w:t>
      </w:r>
    </w:p>
    <w:p w:rsidR="00F52E67" w:rsidRPr="0094326F" w:rsidRDefault="00F52E67" w:rsidP="00F52E67">
      <w:pPr>
        <w:pStyle w:val="ConsPlusNormal"/>
        <w:spacing w:before="240"/>
        <w:ind w:firstLine="540"/>
        <w:contextualSpacing/>
        <w:jc w:val="both"/>
      </w:pPr>
      <w:r w:rsidRPr="0094326F">
        <w:t>Наблюдение отражения и преломления механических волн.</w:t>
      </w:r>
    </w:p>
    <w:p w:rsidR="00F52E67" w:rsidRPr="0094326F" w:rsidRDefault="00F52E67" w:rsidP="00F52E67">
      <w:pPr>
        <w:pStyle w:val="ConsPlusNormal"/>
        <w:spacing w:before="240"/>
        <w:ind w:firstLine="540"/>
        <w:contextualSpacing/>
        <w:jc w:val="both"/>
      </w:pPr>
      <w:r w:rsidRPr="0094326F">
        <w:t>Наблюдение интерференции и дифракции механических волн.</w:t>
      </w:r>
    </w:p>
    <w:p w:rsidR="00F52E67" w:rsidRPr="0094326F" w:rsidRDefault="00F52E67" w:rsidP="00F52E67">
      <w:pPr>
        <w:pStyle w:val="ConsPlusNormal"/>
        <w:spacing w:before="240"/>
        <w:ind w:firstLine="540"/>
        <w:contextualSpacing/>
        <w:jc w:val="both"/>
      </w:pPr>
      <w:r w:rsidRPr="0094326F">
        <w:t>Звуковой резонанс.</w:t>
      </w:r>
    </w:p>
    <w:p w:rsidR="00F52E67" w:rsidRPr="0094326F" w:rsidRDefault="00F52E67" w:rsidP="00F52E67">
      <w:pPr>
        <w:pStyle w:val="ConsPlusNormal"/>
        <w:spacing w:before="240"/>
        <w:ind w:firstLine="540"/>
        <w:contextualSpacing/>
        <w:jc w:val="both"/>
      </w:pPr>
      <w:r w:rsidRPr="0094326F">
        <w:t>Наблюдение связи громкости звука и высоты тона с амплитудой и частотой колебаний.</w:t>
      </w:r>
    </w:p>
    <w:p w:rsidR="00F52E67" w:rsidRPr="0094326F" w:rsidRDefault="00F52E67" w:rsidP="00F52E67">
      <w:pPr>
        <w:pStyle w:val="ConsPlusNormal"/>
        <w:spacing w:before="240"/>
        <w:ind w:firstLine="540"/>
        <w:contextualSpacing/>
        <w:jc w:val="both"/>
      </w:pPr>
      <w:r w:rsidRPr="0094326F">
        <w:t>Исследование свойств электромагнитных волн: отражение, преломление, поляризация, дифракция, интерференция.</w:t>
      </w:r>
    </w:p>
    <w:p w:rsidR="00F52E67" w:rsidRPr="0094326F" w:rsidRDefault="00F52E67" w:rsidP="00F52E67">
      <w:pPr>
        <w:pStyle w:val="ConsPlusNormal"/>
        <w:spacing w:before="240"/>
        <w:ind w:firstLine="540"/>
        <w:contextualSpacing/>
        <w:jc w:val="both"/>
      </w:pPr>
      <w:r w:rsidRPr="0094326F">
        <w:t>Тема 3. Оптика.</w:t>
      </w:r>
    </w:p>
    <w:p w:rsidR="00F52E67" w:rsidRPr="0094326F" w:rsidRDefault="00F52E67" w:rsidP="00F52E67">
      <w:pPr>
        <w:pStyle w:val="ConsPlusNormal"/>
        <w:spacing w:before="240"/>
        <w:ind w:firstLine="540"/>
        <w:contextualSpacing/>
        <w:jc w:val="both"/>
      </w:pPr>
      <w:r w:rsidRPr="0094326F">
        <w:t>Геометрическая оптика. Прямолинейное распространение света в однородной среде. Луч света. Точечный источник света.</w:t>
      </w:r>
    </w:p>
    <w:p w:rsidR="00F52E67" w:rsidRPr="0094326F" w:rsidRDefault="00F52E67" w:rsidP="00F52E67">
      <w:pPr>
        <w:pStyle w:val="ConsPlusNormal"/>
        <w:spacing w:before="240"/>
        <w:ind w:firstLine="540"/>
        <w:contextualSpacing/>
        <w:jc w:val="both"/>
      </w:pPr>
      <w:r w:rsidRPr="0094326F">
        <w:t>Отражение света. Законы отражения света. Построение изображений в плоском зеркале.</w:t>
      </w:r>
    </w:p>
    <w:p w:rsidR="00F52E67" w:rsidRPr="0094326F" w:rsidRDefault="00F52E67" w:rsidP="00F52E67">
      <w:pPr>
        <w:pStyle w:val="ConsPlusNormal"/>
        <w:spacing w:before="240"/>
        <w:ind w:firstLine="540"/>
        <w:contextualSpacing/>
        <w:jc w:val="both"/>
      </w:pPr>
      <w:r w:rsidRPr="0094326F">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52E67" w:rsidRPr="0094326F" w:rsidRDefault="00F52E67" w:rsidP="00F52E67">
      <w:pPr>
        <w:pStyle w:val="ConsPlusNormal"/>
        <w:spacing w:before="240"/>
        <w:ind w:firstLine="540"/>
        <w:contextualSpacing/>
        <w:jc w:val="both"/>
      </w:pPr>
      <w:r w:rsidRPr="0094326F">
        <w:t>Дисперсия света. Сложный состав белого света. Цвет.</w:t>
      </w:r>
    </w:p>
    <w:p w:rsidR="00F52E67" w:rsidRPr="0094326F" w:rsidRDefault="00F52E67" w:rsidP="00F52E67">
      <w:pPr>
        <w:pStyle w:val="ConsPlusNormal"/>
        <w:spacing w:before="240"/>
        <w:ind w:firstLine="540"/>
        <w:contextualSpacing/>
        <w:jc w:val="both"/>
      </w:pPr>
      <w:r w:rsidRPr="0094326F">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52E67" w:rsidRPr="0094326F" w:rsidRDefault="00F52E67" w:rsidP="00F52E67">
      <w:pPr>
        <w:pStyle w:val="ConsPlusNormal"/>
        <w:spacing w:before="240"/>
        <w:ind w:firstLine="540"/>
        <w:contextualSpacing/>
        <w:jc w:val="both"/>
      </w:pPr>
      <w:r w:rsidRPr="0094326F">
        <w:t>Пределы применимости геометрической оптики.</w:t>
      </w:r>
    </w:p>
    <w:p w:rsidR="00F52E67" w:rsidRPr="0094326F" w:rsidRDefault="00F52E67" w:rsidP="00F52E67">
      <w:pPr>
        <w:pStyle w:val="ConsPlusNormal"/>
        <w:spacing w:before="240"/>
        <w:ind w:firstLine="540"/>
        <w:contextualSpacing/>
        <w:jc w:val="both"/>
      </w:pPr>
      <w:r w:rsidRPr="0094326F">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52E67" w:rsidRPr="0094326F" w:rsidRDefault="00F52E67" w:rsidP="00F52E67">
      <w:pPr>
        <w:pStyle w:val="ConsPlusNormal"/>
        <w:spacing w:before="240"/>
        <w:ind w:firstLine="540"/>
        <w:contextualSpacing/>
        <w:jc w:val="both"/>
      </w:pPr>
      <w:r w:rsidRPr="0094326F">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F52E67" w:rsidRPr="0094326F" w:rsidRDefault="00F52E67" w:rsidP="00F52E67">
      <w:pPr>
        <w:pStyle w:val="ConsPlusNormal"/>
        <w:spacing w:before="240"/>
        <w:ind w:firstLine="540"/>
        <w:contextualSpacing/>
        <w:jc w:val="both"/>
      </w:pPr>
      <w:r w:rsidRPr="0094326F">
        <w:t>Поляризация света.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Прямолинейное распространение, отражение и преломление света. Оптические приборы.</w:t>
      </w:r>
    </w:p>
    <w:p w:rsidR="00F52E67" w:rsidRPr="0094326F" w:rsidRDefault="00F52E67" w:rsidP="00F52E67">
      <w:pPr>
        <w:pStyle w:val="ConsPlusNormal"/>
        <w:spacing w:before="240"/>
        <w:ind w:firstLine="540"/>
        <w:contextualSpacing/>
        <w:jc w:val="both"/>
      </w:pPr>
      <w:r w:rsidRPr="0094326F">
        <w:t>Полное внутреннее отражение. Модель световода.</w:t>
      </w:r>
    </w:p>
    <w:p w:rsidR="00F52E67" w:rsidRPr="0094326F" w:rsidRDefault="00F52E67" w:rsidP="00F52E67">
      <w:pPr>
        <w:pStyle w:val="ConsPlusNormal"/>
        <w:spacing w:before="240"/>
        <w:ind w:firstLine="540"/>
        <w:contextualSpacing/>
        <w:jc w:val="both"/>
      </w:pPr>
      <w:r w:rsidRPr="0094326F">
        <w:t>Исследование свойств изображений в линзах.</w:t>
      </w:r>
    </w:p>
    <w:p w:rsidR="00F52E67" w:rsidRPr="0094326F" w:rsidRDefault="00F52E67" w:rsidP="00F52E67">
      <w:pPr>
        <w:pStyle w:val="ConsPlusNormal"/>
        <w:spacing w:before="240"/>
        <w:ind w:firstLine="540"/>
        <w:contextualSpacing/>
        <w:jc w:val="both"/>
      </w:pPr>
      <w:r w:rsidRPr="0094326F">
        <w:t>Модели микроскопа, телескопа.</w:t>
      </w:r>
    </w:p>
    <w:p w:rsidR="00F52E67" w:rsidRPr="0094326F" w:rsidRDefault="00F52E67" w:rsidP="00F52E67">
      <w:pPr>
        <w:pStyle w:val="ConsPlusNormal"/>
        <w:spacing w:before="240"/>
        <w:ind w:firstLine="540"/>
        <w:contextualSpacing/>
        <w:jc w:val="both"/>
      </w:pPr>
      <w:r w:rsidRPr="0094326F">
        <w:t>Наблюдение интерференции света.</w:t>
      </w:r>
    </w:p>
    <w:p w:rsidR="00F52E67" w:rsidRPr="0094326F" w:rsidRDefault="00F52E67" w:rsidP="00F52E67">
      <w:pPr>
        <w:pStyle w:val="ConsPlusNormal"/>
        <w:spacing w:before="240"/>
        <w:ind w:firstLine="540"/>
        <w:contextualSpacing/>
        <w:jc w:val="both"/>
      </w:pPr>
      <w:r w:rsidRPr="0094326F">
        <w:t>Наблюдение дифракции света.</w:t>
      </w:r>
    </w:p>
    <w:p w:rsidR="00F52E67" w:rsidRPr="0094326F" w:rsidRDefault="00F52E67" w:rsidP="00F52E67">
      <w:pPr>
        <w:pStyle w:val="ConsPlusNormal"/>
        <w:spacing w:before="240"/>
        <w:ind w:firstLine="540"/>
        <w:contextualSpacing/>
        <w:jc w:val="both"/>
      </w:pPr>
      <w:r w:rsidRPr="0094326F">
        <w:t>Наблюдение дисперсии света.</w:t>
      </w:r>
    </w:p>
    <w:p w:rsidR="00F52E67" w:rsidRPr="0094326F" w:rsidRDefault="00F52E67" w:rsidP="00F52E67">
      <w:pPr>
        <w:pStyle w:val="ConsPlusNormal"/>
        <w:spacing w:before="240"/>
        <w:ind w:firstLine="540"/>
        <w:contextualSpacing/>
        <w:jc w:val="both"/>
      </w:pPr>
      <w:r w:rsidRPr="0094326F">
        <w:t>Получение спектра с помощью призмы.</w:t>
      </w:r>
    </w:p>
    <w:p w:rsidR="00F52E67" w:rsidRPr="0094326F" w:rsidRDefault="00F52E67" w:rsidP="00F52E67">
      <w:pPr>
        <w:pStyle w:val="ConsPlusNormal"/>
        <w:spacing w:before="240"/>
        <w:ind w:firstLine="540"/>
        <w:contextualSpacing/>
        <w:jc w:val="both"/>
      </w:pPr>
      <w:r w:rsidRPr="0094326F">
        <w:t>Получение спектра с помощью дифракционной решетки.</w:t>
      </w:r>
    </w:p>
    <w:p w:rsidR="00F52E67" w:rsidRPr="0094326F" w:rsidRDefault="00F52E67" w:rsidP="00F52E67">
      <w:pPr>
        <w:pStyle w:val="ConsPlusNormal"/>
        <w:spacing w:before="240"/>
        <w:ind w:firstLine="540"/>
        <w:contextualSpacing/>
        <w:jc w:val="both"/>
      </w:pPr>
      <w:r w:rsidRPr="0094326F">
        <w:t>Наблюдение поляризации света.</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Измерение показателя преломления стекла.</w:t>
      </w:r>
    </w:p>
    <w:p w:rsidR="00F52E67" w:rsidRPr="0094326F" w:rsidRDefault="00F52E67" w:rsidP="00F52E67">
      <w:pPr>
        <w:pStyle w:val="ConsPlusNormal"/>
        <w:spacing w:before="240"/>
        <w:ind w:firstLine="540"/>
        <w:contextualSpacing/>
        <w:jc w:val="both"/>
      </w:pPr>
      <w:r w:rsidRPr="0094326F">
        <w:t>Исследование свойств изображений в линзах.</w:t>
      </w:r>
    </w:p>
    <w:p w:rsidR="00F52E67" w:rsidRPr="0094326F" w:rsidRDefault="00F52E67" w:rsidP="00F52E67">
      <w:pPr>
        <w:pStyle w:val="ConsPlusNormal"/>
        <w:spacing w:before="240"/>
        <w:ind w:firstLine="540"/>
        <w:contextualSpacing/>
        <w:jc w:val="both"/>
      </w:pPr>
      <w:r w:rsidRPr="0094326F">
        <w:t>Наблюдение дисперсии света.</w:t>
      </w:r>
    </w:p>
    <w:p w:rsidR="00F52E67" w:rsidRPr="0094326F" w:rsidRDefault="00F52E67" w:rsidP="00F52E67">
      <w:pPr>
        <w:pStyle w:val="ConsPlusNormal"/>
        <w:spacing w:before="240"/>
        <w:ind w:firstLine="540"/>
        <w:contextualSpacing/>
        <w:jc w:val="both"/>
      </w:pPr>
      <w:r w:rsidRPr="0094326F">
        <w:t>Раздел 6. Основы специальной теории относительности.</w:t>
      </w:r>
    </w:p>
    <w:p w:rsidR="00F52E67" w:rsidRPr="0094326F" w:rsidRDefault="00F52E67" w:rsidP="00F52E67">
      <w:pPr>
        <w:pStyle w:val="ConsPlusNormal"/>
        <w:spacing w:before="240"/>
        <w:ind w:firstLine="540"/>
        <w:contextualSpacing/>
        <w:jc w:val="both"/>
      </w:pPr>
      <w:r w:rsidRPr="0094326F">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52E67" w:rsidRPr="0094326F" w:rsidRDefault="00F52E67" w:rsidP="00F52E67">
      <w:pPr>
        <w:pStyle w:val="ConsPlusNormal"/>
        <w:spacing w:before="240"/>
        <w:ind w:firstLine="540"/>
        <w:contextualSpacing/>
        <w:jc w:val="both"/>
      </w:pPr>
      <w:r w:rsidRPr="0094326F">
        <w:t>Относительность одновременности. Замедление времени и сокращение длины.</w:t>
      </w:r>
    </w:p>
    <w:p w:rsidR="00F52E67" w:rsidRPr="0094326F" w:rsidRDefault="00F52E67" w:rsidP="00F52E67">
      <w:pPr>
        <w:pStyle w:val="ConsPlusNormal"/>
        <w:spacing w:before="240"/>
        <w:ind w:firstLine="540"/>
        <w:contextualSpacing/>
        <w:jc w:val="both"/>
      </w:pPr>
      <w:r w:rsidRPr="0094326F">
        <w:lastRenderedPageBreak/>
        <w:t>Энергия и импульс релятивистской частицы.</w:t>
      </w:r>
    </w:p>
    <w:p w:rsidR="00F52E67" w:rsidRPr="0094326F" w:rsidRDefault="00F52E67" w:rsidP="00F52E67">
      <w:pPr>
        <w:pStyle w:val="ConsPlusNormal"/>
        <w:spacing w:before="240"/>
        <w:ind w:firstLine="540"/>
        <w:contextualSpacing/>
        <w:jc w:val="both"/>
      </w:pPr>
      <w:r w:rsidRPr="0094326F">
        <w:t>Связь массы с энергией и импульсом релятивистской частицы. Энергия покоя.</w:t>
      </w:r>
    </w:p>
    <w:p w:rsidR="00F52E67" w:rsidRPr="0094326F" w:rsidRDefault="00F52E67" w:rsidP="00F52E67">
      <w:pPr>
        <w:pStyle w:val="ConsPlusNormal"/>
        <w:spacing w:before="240"/>
        <w:ind w:firstLine="540"/>
        <w:contextualSpacing/>
        <w:jc w:val="both"/>
      </w:pPr>
      <w:r w:rsidRPr="0094326F">
        <w:t>Раздел 7. Квантовая физика.</w:t>
      </w:r>
    </w:p>
    <w:p w:rsidR="00F52E67" w:rsidRPr="0094326F" w:rsidRDefault="00F52E67" w:rsidP="00F52E67">
      <w:pPr>
        <w:pStyle w:val="ConsPlusNormal"/>
        <w:spacing w:before="240"/>
        <w:ind w:firstLine="540"/>
        <w:contextualSpacing/>
        <w:jc w:val="both"/>
      </w:pPr>
      <w:r w:rsidRPr="0094326F">
        <w:t>Тема 1. Элементы квантовой оптики</w:t>
      </w:r>
    </w:p>
    <w:p w:rsidR="00F52E67" w:rsidRPr="0094326F" w:rsidRDefault="00F52E67" w:rsidP="00F52E67">
      <w:pPr>
        <w:pStyle w:val="ConsPlusNormal"/>
        <w:spacing w:before="240"/>
        <w:ind w:firstLine="540"/>
        <w:contextualSpacing/>
        <w:jc w:val="both"/>
      </w:pPr>
      <w:r w:rsidRPr="0094326F">
        <w:t>Фотоны. Формула Планка связи энергии фотона с его частотой. Энергия и импульс фотона.</w:t>
      </w:r>
    </w:p>
    <w:p w:rsidR="00F52E67" w:rsidRPr="0094326F" w:rsidRDefault="00F52E67" w:rsidP="00F52E67">
      <w:pPr>
        <w:pStyle w:val="ConsPlusNormal"/>
        <w:spacing w:before="240"/>
        <w:ind w:firstLine="540"/>
        <w:contextualSpacing/>
        <w:jc w:val="both"/>
      </w:pPr>
      <w:r w:rsidRPr="0094326F">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52E67" w:rsidRPr="0094326F" w:rsidRDefault="00F52E67" w:rsidP="00F52E67">
      <w:pPr>
        <w:pStyle w:val="ConsPlusNormal"/>
        <w:spacing w:before="240"/>
        <w:ind w:firstLine="540"/>
        <w:contextualSpacing/>
        <w:jc w:val="both"/>
      </w:pPr>
      <w:r w:rsidRPr="0094326F">
        <w:t>Давление света. Опыты П.Н. Лебедева.</w:t>
      </w:r>
    </w:p>
    <w:p w:rsidR="00F52E67" w:rsidRPr="0094326F" w:rsidRDefault="00F52E67" w:rsidP="00F52E67">
      <w:pPr>
        <w:pStyle w:val="ConsPlusNormal"/>
        <w:spacing w:before="240"/>
        <w:ind w:firstLine="540"/>
        <w:contextualSpacing/>
        <w:jc w:val="both"/>
      </w:pPr>
      <w:r w:rsidRPr="0094326F">
        <w:t>Химическое действие света.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фотоэлемент, фотодатчик, солнечная батарея, светодиод.</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Фотоэффект на установке с цинковой пластиной.</w:t>
      </w:r>
    </w:p>
    <w:p w:rsidR="00F52E67" w:rsidRPr="0094326F" w:rsidRDefault="00F52E67" w:rsidP="00F52E67">
      <w:pPr>
        <w:pStyle w:val="ConsPlusNormal"/>
        <w:spacing w:before="240"/>
        <w:ind w:firstLine="540"/>
        <w:contextualSpacing/>
        <w:jc w:val="both"/>
      </w:pPr>
      <w:r w:rsidRPr="0094326F">
        <w:t>Исследование законов внешнего фотоэффекта.</w:t>
      </w:r>
    </w:p>
    <w:p w:rsidR="00F52E67" w:rsidRPr="0094326F" w:rsidRDefault="00F52E67" w:rsidP="00F52E67">
      <w:pPr>
        <w:pStyle w:val="ConsPlusNormal"/>
        <w:spacing w:before="240"/>
        <w:ind w:firstLine="540"/>
        <w:contextualSpacing/>
        <w:jc w:val="both"/>
      </w:pPr>
      <w:r w:rsidRPr="0094326F">
        <w:t>Светодиод.</w:t>
      </w:r>
    </w:p>
    <w:p w:rsidR="00F52E67" w:rsidRPr="0094326F" w:rsidRDefault="00F52E67" w:rsidP="00F52E67">
      <w:pPr>
        <w:pStyle w:val="ConsPlusNormal"/>
        <w:spacing w:before="240"/>
        <w:ind w:firstLine="540"/>
        <w:contextualSpacing/>
        <w:jc w:val="both"/>
      </w:pPr>
      <w:r w:rsidRPr="0094326F">
        <w:t>Солнечная батарея.</w:t>
      </w:r>
    </w:p>
    <w:p w:rsidR="00F52E67" w:rsidRPr="0094326F" w:rsidRDefault="00F52E67" w:rsidP="00F52E67">
      <w:pPr>
        <w:pStyle w:val="ConsPlusNormal"/>
        <w:spacing w:before="240"/>
        <w:ind w:firstLine="540"/>
        <w:contextualSpacing/>
        <w:jc w:val="both"/>
      </w:pPr>
      <w:r w:rsidRPr="0094326F">
        <w:t>Тема 2. Строение атома.</w:t>
      </w:r>
    </w:p>
    <w:p w:rsidR="00F52E67" w:rsidRPr="0094326F" w:rsidRDefault="00F52E67" w:rsidP="00F52E67">
      <w:pPr>
        <w:pStyle w:val="ConsPlusNormal"/>
        <w:spacing w:before="240"/>
        <w:ind w:firstLine="540"/>
        <w:contextualSpacing/>
        <w:jc w:val="both"/>
      </w:pPr>
      <w:r w:rsidRPr="0094326F">
        <w:t xml:space="preserve">Модель атома Томсона. Опыты Резерфорда по рассеянию </w:t>
      </w:r>
      <w:r w:rsidRPr="0094326F">
        <w:rPr>
          <w:noProof/>
          <w:position w:val="-1"/>
        </w:rPr>
        <w:drawing>
          <wp:inline distT="0" distB="0" distL="0" distR="0" wp14:anchorId="3DBF161F" wp14:editId="66C082B8">
            <wp:extent cx="148590" cy="171450"/>
            <wp:effectExtent l="0" t="0" r="0" b="0"/>
            <wp:docPr id="1940317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94326F">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F52E67" w:rsidRPr="0094326F" w:rsidRDefault="00F52E67" w:rsidP="00F52E67">
      <w:pPr>
        <w:pStyle w:val="ConsPlusNormal"/>
        <w:spacing w:before="240"/>
        <w:ind w:firstLine="540"/>
        <w:contextualSpacing/>
        <w:jc w:val="both"/>
      </w:pPr>
      <w:r w:rsidRPr="0094326F">
        <w:t>Волновые свойства частиц. Волны де Бройля. Корпускулярно-волновой дуализм.</w:t>
      </w:r>
    </w:p>
    <w:p w:rsidR="00F52E67" w:rsidRPr="0094326F" w:rsidRDefault="00F52E67" w:rsidP="00F52E67">
      <w:pPr>
        <w:pStyle w:val="ConsPlusNormal"/>
        <w:spacing w:before="240"/>
        <w:ind w:firstLine="540"/>
        <w:contextualSpacing/>
        <w:jc w:val="both"/>
      </w:pPr>
      <w:r w:rsidRPr="0094326F">
        <w:t>Спонтанное и вынужденное излучение.</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спектральный анализ (спектроскоп), лазер, квантовый компьютер.</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Модель опыта Резерфорда.</w:t>
      </w:r>
    </w:p>
    <w:p w:rsidR="00F52E67" w:rsidRPr="0094326F" w:rsidRDefault="00F52E67" w:rsidP="00F52E67">
      <w:pPr>
        <w:pStyle w:val="ConsPlusNormal"/>
        <w:spacing w:before="240"/>
        <w:ind w:firstLine="540"/>
        <w:contextualSpacing/>
        <w:jc w:val="both"/>
      </w:pPr>
      <w:r w:rsidRPr="0094326F">
        <w:t>Определение длины волны лазера.</w:t>
      </w:r>
    </w:p>
    <w:p w:rsidR="00F52E67" w:rsidRPr="0094326F" w:rsidRDefault="00F52E67" w:rsidP="00F52E67">
      <w:pPr>
        <w:pStyle w:val="ConsPlusNormal"/>
        <w:spacing w:before="240"/>
        <w:ind w:firstLine="540"/>
        <w:contextualSpacing/>
        <w:jc w:val="both"/>
      </w:pPr>
      <w:r w:rsidRPr="0094326F">
        <w:t>Наблюдение линейчатых спектров излучения.</w:t>
      </w:r>
    </w:p>
    <w:p w:rsidR="00F52E67" w:rsidRPr="0094326F" w:rsidRDefault="00F52E67" w:rsidP="00F52E67">
      <w:pPr>
        <w:pStyle w:val="ConsPlusNormal"/>
        <w:spacing w:before="240"/>
        <w:ind w:firstLine="540"/>
        <w:contextualSpacing/>
        <w:jc w:val="both"/>
      </w:pPr>
      <w:r w:rsidRPr="0094326F">
        <w:t>Лазер.</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Наблюдение линейчатого спектра.</w:t>
      </w:r>
    </w:p>
    <w:p w:rsidR="00F52E67" w:rsidRPr="0094326F" w:rsidRDefault="00F52E67" w:rsidP="00F52E67">
      <w:pPr>
        <w:pStyle w:val="ConsPlusNormal"/>
        <w:spacing w:before="240"/>
        <w:ind w:firstLine="540"/>
        <w:contextualSpacing/>
        <w:jc w:val="both"/>
      </w:pPr>
      <w:r w:rsidRPr="0094326F">
        <w:t>Тема 3. Атомное ядро.</w:t>
      </w:r>
    </w:p>
    <w:p w:rsidR="00F52E67" w:rsidRPr="0094326F" w:rsidRDefault="00F52E67" w:rsidP="00F52E67">
      <w:pPr>
        <w:pStyle w:val="ConsPlusNormal"/>
        <w:spacing w:before="240"/>
        <w:ind w:firstLine="540"/>
        <w:contextualSpacing/>
        <w:jc w:val="both"/>
      </w:pPr>
      <w:r w:rsidRPr="0094326F">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52E67" w:rsidRPr="0094326F" w:rsidRDefault="00F52E67" w:rsidP="00F52E67">
      <w:pPr>
        <w:pStyle w:val="ConsPlusNormal"/>
        <w:spacing w:before="240"/>
        <w:ind w:firstLine="540"/>
        <w:contextualSpacing/>
        <w:jc w:val="both"/>
      </w:pPr>
      <w:r w:rsidRPr="0094326F">
        <w:t>Открытие протона и нейтрона. Нуклонная модель ядра Гейзенберга-Иваненко. Заряд ядра. Массовое число ядра. Изотопы.</w:t>
      </w:r>
    </w:p>
    <w:p w:rsidR="00F52E67" w:rsidRPr="0094326F" w:rsidRDefault="00F52E67" w:rsidP="00F52E67">
      <w:pPr>
        <w:pStyle w:val="ConsPlusNormal"/>
        <w:spacing w:before="240"/>
        <w:ind w:firstLine="540"/>
        <w:contextualSpacing/>
        <w:jc w:val="both"/>
      </w:pPr>
      <w:r w:rsidRPr="0094326F">
        <w:t>Альфа-распад. Электронный и позитронный бета-распад. Гамма-излучение. Закон радиоактивного распада.</w:t>
      </w:r>
    </w:p>
    <w:p w:rsidR="00F52E67" w:rsidRPr="0094326F" w:rsidRDefault="00F52E67" w:rsidP="00F52E67">
      <w:pPr>
        <w:pStyle w:val="ConsPlusNormal"/>
        <w:spacing w:before="240"/>
        <w:ind w:firstLine="540"/>
        <w:contextualSpacing/>
        <w:jc w:val="both"/>
      </w:pPr>
      <w:r w:rsidRPr="0094326F">
        <w:t>Энергия связи нуклонов в ядре. Ядерные силы. Дефект массы ядра.</w:t>
      </w:r>
    </w:p>
    <w:p w:rsidR="00F52E67" w:rsidRPr="0094326F" w:rsidRDefault="00F52E67" w:rsidP="00F52E67">
      <w:pPr>
        <w:pStyle w:val="ConsPlusNormal"/>
        <w:spacing w:before="240"/>
        <w:ind w:firstLine="540"/>
        <w:contextualSpacing/>
        <w:jc w:val="both"/>
      </w:pPr>
      <w:r w:rsidRPr="0094326F">
        <w:t>Ядерные реакции. Деление и синтез ядер.</w:t>
      </w:r>
    </w:p>
    <w:p w:rsidR="00F52E67" w:rsidRPr="0094326F" w:rsidRDefault="00F52E67" w:rsidP="00F52E67">
      <w:pPr>
        <w:pStyle w:val="ConsPlusNormal"/>
        <w:spacing w:before="240"/>
        <w:ind w:firstLine="540"/>
        <w:contextualSpacing/>
        <w:jc w:val="both"/>
      </w:pPr>
      <w:r w:rsidRPr="0094326F">
        <w:t>Ядерный реактор. Термоядерный синтез. Проблемы и перспективы ядерной энергетики. Экологические аспекты ядерной энергетики.</w:t>
      </w:r>
    </w:p>
    <w:p w:rsidR="00F52E67" w:rsidRPr="0094326F" w:rsidRDefault="00F52E67" w:rsidP="00F52E67">
      <w:pPr>
        <w:pStyle w:val="ConsPlusNormal"/>
        <w:spacing w:before="240"/>
        <w:ind w:firstLine="540"/>
        <w:contextualSpacing/>
        <w:jc w:val="both"/>
      </w:pPr>
      <w:r w:rsidRPr="0094326F">
        <w:t>Элементарные частицы. Открытие позитрона.</w:t>
      </w:r>
    </w:p>
    <w:p w:rsidR="00F52E67" w:rsidRPr="0094326F" w:rsidRDefault="00F52E67" w:rsidP="00F52E67">
      <w:pPr>
        <w:pStyle w:val="ConsPlusNormal"/>
        <w:spacing w:before="240"/>
        <w:ind w:firstLine="540"/>
        <w:contextualSpacing/>
        <w:jc w:val="both"/>
      </w:pPr>
      <w:r w:rsidRPr="0094326F">
        <w:t>Методы наблюдения и регистрации элементарных частиц.</w:t>
      </w:r>
    </w:p>
    <w:p w:rsidR="00F52E67" w:rsidRPr="0094326F" w:rsidRDefault="00F52E67" w:rsidP="00F52E67">
      <w:pPr>
        <w:pStyle w:val="ConsPlusNormal"/>
        <w:spacing w:before="240"/>
        <w:ind w:firstLine="540"/>
        <w:contextualSpacing/>
        <w:jc w:val="both"/>
      </w:pPr>
      <w:r w:rsidRPr="0094326F">
        <w:t>Фундаментальные взаимодействия. Единство физической картины мира.</w:t>
      </w:r>
    </w:p>
    <w:p w:rsidR="00F52E67" w:rsidRPr="0094326F" w:rsidRDefault="00F52E67" w:rsidP="00F52E67">
      <w:pPr>
        <w:pStyle w:val="ConsPlusNormal"/>
        <w:spacing w:before="240"/>
        <w:ind w:firstLine="540"/>
        <w:contextualSpacing/>
        <w:jc w:val="both"/>
      </w:pPr>
      <w:r w:rsidRPr="0094326F">
        <w:t>Технические устройства и практическое применение: дозиметр, камера Вильсона, ядерный реактор, атомная бомба.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lastRenderedPageBreak/>
        <w:t>Счетчик ионизирующих частиц.</w:t>
      </w:r>
    </w:p>
    <w:p w:rsidR="00F52E67" w:rsidRPr="0094326F" w:rsidRDefault="00F52E67" w:rsidP="00F52E67">
      <w:pPr>
        <w:pStyle w:val="ConsPlusNormal"/>
        <w:spacing w:before="240"/>
        <w:ind w:firstLine="540"/>
        <w:contextualSpacing/>
        <w:jc w:val="both"/>
      </w:pPr>
      <w:r w:rsidRPr="0094326F">
        <w:t>Ученический эксперимент, лабораторные работы</w:t>
      </w:r>
    </w:p>
    <w:p w:rsidR="00F52E67" w:rsidRPr="0094326F" w:rsidRDefault="00F52E67" w:rsidP="00F52E67">
      <w:pPr>
        <w:pStyle w:val="ConsPlusNormal"/>
        <w:spacing w:before="240"/>
        <w:ind w:firstLine="540"/>
        <w:contextualSpacing/>
        <w:jc w:val="both"/>
      </w:pPr>
      <w:r w:rsidRPr="0094326F">
        <w:t>Исследование треков частиц (по готовым фотографиям).</w:t>
      </w:r>
    </w:p>
    <w:p w:rsidR="00F52E67" w:rsidRPr="0094326F" w:rsidRDefault="00F52E67" w:rsidP="00F52E67">
      <w:pPr>
        <w:pStyle w:val="ConsPlusNormal"/>
        <w:spacing w:before="240"/>
        <w:ind w:firstLine="540"/>
        <w:contextualSpacing/>
        <w:jc w:val="both"/>
      </w:pPr>
      <w:r w:rsidRPr="0094326F">
        <w:t>Раздел 8. Элементы астрономии и астрофизики.</w:t>
      </w:r>
    </w:p>
    <w:p w:rsidR="00F52E67" w:rsidRPr="0094326F" w:rsidRDefault="00F52E67" w:rsidP="00F52E67">
      <w:pPr>
        <w:pStyle w:val="ConsPlusNormal"/>
        <w:spacing w:before="240"/>
        <w:ind w:firstLine="540"/>
        <w:contextualSpacing/>
        <w:jc w:val="both"/>
      </w:pPr>
      <w:r w:rsidRPr="0094326F">
        <w:t>Этапы развития астрономии. Прикладное и мировоззренческое значение астрономии.</w:t>
      </w:r>
    </w:p>
    <w:p w:rsidR="00F52E67" w:rsidRPr="0094326F" w:rsidRDefault="00F52E67" w:rsidP="00F52E67">
      <w:pPr>
        <w:pStyle w:val="ConsPlusNormal"/>
        <w:spacing w:before="240"/>
        <w:ind w:firstLine="540"/>
        <w:contextualSpacing/>
        <w:jc w:val="both"/>
      </w:pPr>
      <w:r w:rsidRPr="0094326F">
        <w:t>Вид звездного неба. Созвездия, яркие звезды, планеты, их видимое движение.</w:t>
      </w:r>
    </w:p>
    <w:p w:rsidR="00F52E67" w:rsidRPr="0094326F" w:rsidRDefault="00F52E67" w:rsidP="00F52E67">
      <w:pPr>
        <w:pStyle w:val="ConsPlusNormal"/>
        <w:spacing w:before="240"/>
        <w:ind w:firstLine="540"/>
        <w:contextualSpacing/>
        <w:jc w:val="both"/>
      </w:pPr>
      <w:r w:rsidRPr="0094326F">
        <w:t>Солнечная система.</w:t>
      </w:r>
    </w:p>
    <w:p w:rsidR="00F52E67" w:rsidRPr="0094326F" w:rsidRDefault="00F52E67" w:rsidP="00F52E67">
      <w:pPr>
        <w:pStyle w:val="ConsPlusNormal"/>
        <w:spacing w:before="240"/>
        <w:ind w:firstLine="540"/>
        <w:contextualSpacing/>
        <w:jc w:val="both"/>
      </w:pPr>
      <w:r w:rsidRPr="0094326F">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F52E67" w:rsidRPr="0094326F" w:rsidRDefault="00F52E67" w:rsidP="00F52E67">
      <w:pPr>
        <w:pStyle w:val="ConsPlusNormal"/>
        <w:spacing w:before="240"/>
        <w:ind w:firstLine="540"/>
        <w:contextualSpacing/>
        <w:jc w:val="both"/>
      </w:pPr>
      <w:r w:rsidRPr="0094326F">
        <w:t>Млечный Путь - наша Галактика. Положение и движение Солнца в Галактике. Типы галактик. Радиогалактики и квазары. Черные дыры в ядрах галактик.</w:t>
      </w:r>
    </w:p>
    <w:p w:rsidR="00F52E67" w:rsidRPr="0094326F" w:rsidRDefault="00F52E67" w:rsidP="00F52E67">
      <w:pPr>
        <w:pStyle w:val="ConsPlusNormal"/>
        <w:spacing w:before="240"/>
        <w:ind w:firstLine="540"/>
        <w:contextualSpacing/>
        <w:jc w:val="both"/>
      </w:pPr>
      <w:r w:rsidRPr="0094326F">
        <w:t>Вселенная. Расширение Вселенной. Закон Хаббла. Разбегание галактик. Теория Большого взрыва. Реликтовое излучение.</w:t>
      </w:r>
    </w:p>
    <w:p w:rsidR="00F52E67" w:rsidRPr="0094326F" w:rsidRDefault="00F52E67" w:rsidP="00F52E67">
      <w:pPr>
        <w:pStyle w:val="ConsPlusNormal"/>
        <w:spacing w:before="240"/>
        <w:ind w:firstLine="540"/>
        <w:contextualSpacing/>
        <w:jc w:val="both"/>
      </w:pPr>
      <w:r w:rsidRPr="0094326F">
        <w:t>Масштабная структура Вселенной. Метагалактика.</w:t>
      </w:r>
    </w:p>
    <w:p w:rsidR="00F52E67" w:rsidRPr="0094326F" w:rsidRDefault="00F52E67" w:rsidP="00F52E67">
      <w:pPr>
        <w:pStyle w:val="ConsPlusNormal"/>
        <w:spacing w:before="240"/>
        <w:ind w:firstLine="540"/>
        <w:contextualSpacing/>
        <w:jc w:val="both"/>
      </w:pPr>
      <w:r w:rsidRPr="0094326F">
        <w:t>Нерешенные проблемы астрономии.</w:t>
      </w:r>
    </w:p>
    <w:p w:rsidR="00F52E67" w:rsidRPr="0094326F" w:rsidRDefault="00F52E67" w:rsidP="00F52E67">
      <w:pPr>
        <w:pStyle w:val="ConsPlusNormal"/>
        <w:spacing w:before="240"/>
        <w:ind w:firstLine="540"/>
        <w:contextualSpacing/>
        <w:jc w:val="both"/>
      </w:pPr>
      <w:r w:rsidRPr="0094326F">
        <w:t>Ученические наблюдения.</w:t>
      </w:r>
    </w:p>
    <w:p w:rsidR="00F52E67" w:rsidRPr="0094326F" w:rsidRDefault="00F52E67" w:rsidP="00F52E67">
      <w:pPr>
        <w:pStyle w:val="ConsPlusNormal"/>
        <w:spacing w:before="240"/>
        <w:ind w:firstLine="540"/>
        <w:contextualSpacing/>
        <w:jc w:val="both"/>
      </w:pPr>
      <w:r w:rsidRPr="0094326F">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F52E67" w:rsidRPr="0094326F" w:rsidRDefault="00F52E67" w:rsidP="00F52E67">
      <w:pPr>
        <w:pStyle w:val="ConsPlusNormal"/>
        <w:spacing w:before="240"/>
        <w:ind w:firstLine="540"/>
        <w:contextualSpacing/>
        <w:jc w:val="both"/>
      </w:pPr>
      <w:r w:rsidRPr="0094326F">
        <w:t>Наблюдения в телескоп Луны, планет, Млечного Пути.</w:t>
      </w:r>
    </w:p>
    <w:p w:rsidR="00F52E67" w:rsidRPr="0094326F" w:rsidRDefault="00F52E67" w:rsidP="00F52E67">
      <w:pPr>
        <w:pStyle w:val="ConsPlusNormal"/>
        <w:spacing w:before="240"/>
        <w:ind w:firstLine="540"/>
        <w:contextualSpacing/>
        <w:jc w:val="both"/>
      </w:pPr>
      <w:r w:rsidRPr="0094326F">
        <w:t>Обобщающее повторение.</w:t>
      </w:r>
    </w:p>
    <w:p w:rsidR="00F52E67" w:rsidRPr="0094326F" w:rsidRDefault="00F52E67" w:rsidP="00F52E67">
      <w:pPr>
        <w:pStyle w:val="ConsPlusNormal"/>
        <w:spacing w:before="240"/>
        <w:ind w:firstLine="540"/>
        <w:contextualSpacing/>
        <w:jc w:val="both"/>
      </w:pPr>
      <w:r w:rsidRPr="0094326F">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52E67" w:rsidRPr="0094326F" w:rsidRDefault="00F52E67" w:rsidP="00F52E67">
      <w:pPr>
        <w:pStyle w:val="ConsPlusNormal"/>
        <w:spacing w:before="240"/>
        <w:ind w:firstLine="540"/>
        <w:contextualSpacing/>
        <w:jc w:val="both"/>
      </w:pPr>
      <w:r w:rsidRPr="0094326F">
        <w:t>Межпредметные связи.</w:t>
      </w:r>
    </w:p>
    <w:p w:rsidR="00F52E67" w:rsidRPr="0094326F" w:rsidRDefault="00F52E67" w:rsidP="00F52E67">
      <w:pPr>
        <w:pStyle w:val="ConsPlusNormal"/>
        <w:spacing w:before="240"/>
        <w:ind w:firstLine="540"/>
        <w:contextualSpacing/>
        <w:jc w:val="both"/>
      </w:pPr>
      <w:r w:rsidRPr="0094326F">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F52E67" w:rsidRPr="0094326F" w:rsidRDefault="00F52E67" w:rsidP="00F52E67">
      <w:pPr>
        <w:pStyle w:val="ConsPlusNormal"/>
        <w:spacing w:before="240"/>
        <w:ind w:firstLine="540"/>
        <w:contextualSpacing/>
        <w:jc w:val="both"/>
      </w:pPr>
      <w:r w:rsidRPr="0094326F">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2E67" w:rsidRPr="0094326F" w:rsidRDefault="00F52E67" w:rsidP="00F52E67">
      <w:pPr>
        <w:pStyle w:val="ConsPlusNormal"/>
        <w:spacing w:before="240"/>
        <w:ind w:firstLine="540"/>
        <w:contextualSpacing/>
        <w:jc w:val="both"/>
      </w:pPr>
      <w:r w:rsidRPr="0094326F">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F52E67" w:rsidRPr="0094326F" w:rsidRDefault="00F52E67" w:rsidP="00F52E67">
      <w:pPr>
        <w:pStyle w:val="ConsPlusNormal"/>
        <w:spacing w:before="240"/>
        <w:ind w:firstLine="540"/>
        <w:contextualSpacing/>
        <w:jc w:val="both"/>
      </w:pPr>
      <w:r w:rsidRPr="0094326F">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52E67" w:rsidRPr="0094326F" w:rsidRDefault="00F52E67" w:rsidP="00F52E67">
      <w:pPr>
        <w:pStyle w:val="ConsPlusNormal"/>
        <w:spacing w:before="240"/>
        <w:ind w:firstLine="540"/>
        <w:contextualSpacing/>
        <w:jc w:val="both"/>
      </w:pPr>
      <w:r w:rsidRPr="0094326F">
        <w:t>Химия: строение атомов и молекул, кристаллическая структура твердых тел, механизмы образования кристаллической решетки, спектральный анализ.</w:t>
      </w:r>
    </w:p>
    <w:p w:rsidR="00F52E67" w:rsidRPr="0094326F" w:rsidRDefault="00F52E67" w:rsidP="00F52E67">
      <w:pPr>
        <w:pStyle w:val="ConsPlusNormal"/>
        <w:spacing w:before="240"/>
        <w:ind w:firstLine="540"/>
        <w:contextualSpacing/>
        <w:jc w:val="both"/>
      </w:pPr>
      <w:r w:rsidRPr="0094326F">
        <w:t>География: магнитные полюса Земли, залежи магнитных руд, фотосъемка земной поверхности, предсказание землетрясений.</w:t>
      </w:r>
    </w:p>
    <w:p w:rsidR="00F52E67" w:rsidRPr="0094326F" w:rsidRDefault="00F52E67" w:rsidP="00F52E67">
      <w:pPr>
        <w:pStyle w:val="ConsPlusNormal"/>
        <w:spacing w:before="240"/>
        <w:ind w:firstLine="540"/>
        <w:contextualSpacing/>
        <w:jc w:val="both"/>
      </w:pPr>
      <w:r w:rsidRPr="0094326F">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lastRenderedPageBreak/>
        <w:t>Планируемые результаты освоения программы по физике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52E67" w:rsidRPr="0094326F" w:rsidRDefault="00F52E67" w:rsidP="00F52E67">
      <w:pPr>
        <w:pStyle w:val="ConsPlusNormal"/>
        <w:spacing w:before="240"/>
        <w:ind w:firstLine="540"/>
        <w:contextualSpacing/>
        <w:jc w:val="both"/>
      </w:pPr>
      <w:r w:rsidRPr="0094326F">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принятие традиционных общечеловеческих гуманистических и демократических ценностей;</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достижениям российских ученых в области физики и технике;</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научного творчества, присущего физической науке;</w:t>
      </w:r>
    </w:p>
    <w:p w:rsidR="00F52E67" w:rsidRPr="0094326F" w:rsidRDefault="00F52E67" w:rsidP="00F52E67">
      <w:pPr>
        <w:pStyle w:val="ConsPlusNormal"/>
        <w:spacing w:before="240"/>
        <w:ind w:firstLine="540"/>
        <w:contextualSpacing/>
        <w:jc w:val="both"/>
      </w:pPr>
      <w:r w:rsidRPr="0094326F">
        <w:t>5) трудового воспитания:</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в области физики на протяжении всей жизни;</w:t>
      </w:r>
    </w:p>
    <w:p w:rsidR="00F52E67" w:rsidRPr="0094326F" w:rsidRDefault="00F52E67" w:rsidP="00F52E67">
      <w:pPr>
        <w:pStyle w:val="ConsPlusNormal"/>
        <w:spacing w:before="240"/>
        <w:ind w:firstLine="540"/>
        <w:contextualSpacing/>
        <w:jc w:val="both"/>
      </w:pPr>
      <w:r w:rsidRPr="0094326F">
        <w:t>6)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 на основе имеющихся знаний по физике;</w:t>
      </w:r>
    </w:p>
    <w:p w:rsidR="00F52E67" w:rsidRPr="0094326F" w:rsidRDefault="00F52E67" w:rsidP="00F52E67">
      <w:pPr>
        <w:pStyle w:val="ConsPlusNormal"/>
        <w:spacing w:before="240"/>
        <w:ind w:firstLine="540"/>
        <w:contextualSpacing/>
        <w:jc w:val="both"/>
      </w:pPr>
      <w:r w:rsidRPr="0094326F">
        <w:t>7)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физической науки;</w:t>
      </w:r>
    </w:p>
    <w:p w:rsidR="00F52E67" w:rsidRPr="0094326F" w:rsidRDefault="00F52E67" w:rsidP="00F52E67">
      <w:pPr>
        <w:pStyle w:val="ConsPlusNormal"/>
        <w:spacing w:before="240"/>
        <w:ind w:firstLine="540"/>
        <w:contextualSpacing/>
        <w:jc w:val="both"/>
      </w:pPr>
      <w:r w:rsidRPr="0094326F">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Метапредметные результаты освоения программы среднего общего образования должны отражать:</w:t>
      </w:r>
    </w:p>
    <w:p w:rsidR="00F52E67" w:rsidRPr="0094326F" w:rsidRDefault="00F52E67" w:rsidP="00F52E67">
      <w:pPr>
        <w:pStyle w:val="ConsPlusNormal"/>
        <w:spacing w:before="240"/>
        <w:ind w:firstLine="540"/>
        <w:contextualSpacing/>
        <w:jc w:val="both"/>
      </w:pPr>
      <w:r w:rsidRPr="0094326F">
        <w:t>Овладение универсальными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физических явлениях;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научной терминологией, ключевыми понятиями и методами физической науки;</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в том числе при изучении физики;</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уметь переносить знания по физике в практическую область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w:t>
      </w:r>
    </w:p>
    <w:p w:rsidR="00F52E67" w:rsidRPr="0094326F" w:rsidRDefault="00F52E67" w:rsidP="00F52E67">
      <w:pPr>
        <w:pStyle w:val="ConsPlusNormal"/>
        <w:spacing w:before="240"/>
        <w:ind w:firstLine="540"/>
        <w:contextualSpacing/>
        <w:jc w:val="both"/>
      </w:pPr>
      <w:r w:rsidRPr="0094326F">
        <w:lastRenderedPageBreak/>
        <w:t>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оценивать достоверность информации;</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1) общение:</w:t>
      </w:r>
    </w:p>
    <w:p w:rsidR="00F52E67" w:rsidRPr="0094326F" w:rsidRDefault="00F52E67" w:rsidP="00F52E67">
      <w:pPr>
        <w:pStyle w:val="ConsPlusNormal"/>
        <w:spacing w:before="240"/>
        <w:ind w:firstLine="540"/>
        <w:contextualSpacing/>
        <w:jc w:val="both"/>
      </w:pPr>
      <w:r w:rsidRPr="0094326F">
        <w:t>осуществлять общение на уроках физики и во внеурочной деятельности;</w:t>
      </w:r>
    </w:p>
    <w:p w:rsidR="00F52E67" w:rsidRPr="0094326F" w:rsidRDefault="00F52E67" w:rsidP="00F52E67">
      <w:pPr>
        <w:pStyle w:val="ConsPlusNormal"/>
        <w:spacing w:before="240"/>
        <w:ind w:firstLine="540"/>
        <w:contextualSpacing/>
        <w:jc w:val="both"/>
      </w:pPr>
      <w:r w:rsidRPr="0094326F">
        <w:t>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2) совместная деятельность:</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1) самоорганизация:</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на себя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эрудиции в области физики,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2) самоконтроль:</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w:t>
      </w:r>
    </w:p>
    <w:p w:rsidR="00F52E67" w:rsidRPr="0094326F" w:rsidRDefault="00F52E67" w:rsidP="00F52E67">
      <w:pPr>
        <w:pStyle w:val="ConsPlusNormal"/>
        <w:spacing w:before="240"/>
        <w:ind w:firstLine="540"/>
        <w:contextualSpacing/>
        <w:jc w:val="both"/>
      </w:pPr>
      <w:r w:rsidRPr="0094326F">
        <w:lastRenderedPageBreak/>
        <w:t>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3) принятие себя и других:</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физике. В процессе изучения курса курса физики базового уровня в 10 классе обучающийся научится:</w:t>
      </w:r>
    </w:p>
    <w:p w:rsidR="00F52E67" w:rsidRPr="0094326F" w:rsidRDefault="00F52E67" w:rsidP="00F52E67">
      <w:pPr>
        <w:pStyle w:val="ConsPlusNormal"/>
        <w:spacing w:before="240"/>
        <w:ind w:firstLine="540"/>
        <w:contextualSpacing/>
        <w:jc w:val="both"/>
      </w:pPr>
      <w:r w:rsidRPr="0094326F">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52E67" w:rsidRPr="0094326F" w:rsidRDefault="00F52E67" w:rsidP="00F52E67">
      <w:pPr>
        <w:pStyle w:val="ConsPlusNormal"/>
        <w:spacing w:before="240"/>
        <w:ind w:firstLine="540"/>
        <w:contextualSpacing/>
        <w:jc w:val="both"/>
      </w:pPr>
      <w:r w:rsidRPr="0094326F">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F52E67" w:rsidRPr="0094326F" w:rsidRDefault="00F52E67" w:rsidP="00F52E67">
      <w:pPr>
        <w:pStyle w:val="ConsPlusNormal"/>
        <w:spacing w:before="240"/>
        <w:ind w:firstLine="540"/>
        <w:contextualSpacing/>
        <w:jc w:val="both"/>
      </w:pPr>
      <w:r w:rsidRPr="0094326F">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52E67" w:rsidRPr="0094326F" w:rsidRDefault="00F52E67" w:rsidP="00F52E67">
      <w:pPr>
        <w:pStyle w:val="ConsPlusNormal"/>
        <w:spacing w:before="240"/>
        <w:ind w:firstLine="540"/>
        <w:contextualSpacing/>
        <w:jc w:val="both"/>
      </w:pPr>
      <w:r w:rsidRPr="0094326F">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52E67" w:rsidRPr="0094326F" w:rsidRDefault="00F52E67" w:rsidP="00F52E67">
      <w:pPr>
        <w:pStyle w:val="ConsPlusNormal"/>
        <w:spacing w:before="240"/>
        <w:ind w:firstLine="540"/>
        <w:contextualSpacing/>
        <w:jc w:val="both"/>
      </w:pPr>
      <w:r w:rsidRPr="0094326F">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52E67" w:rsidRPr="0094326F" w:rsidRDefault="00F52E67" w:rsidP="00F52E67">
      <w:pPr>
        <w:pStyle w:val="ConsPlusNormal"/>
        <w:spacing w:before="240"/>
        <w:ind w:firstLine="540"/>
        <w:contextualSpacing/>
        <w:jc w:val="both"/>
      </w:pPr>
      <w:r w:rsidRPr="0094326F">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2E67" w:rsidRPr="0094326F" w:rsidRDefault="00F52E67" w:rsidP="00F52E67">
      <w:pPr>
        <w:pStyle w:val="ConsPlusNormal"/>
        <w:spacing w:before="240"/>
        <w:ind w:firstLine="540"/>
        <w:contextualSpacing/>
        <w:jc w:val="both"/>
      </w:pPr>
      <w:r w:rsidRPr="0094326F">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52E67" w:rsidRPr="0094326F" w:rsidRDefault="00F52E67" w:rsidP="00F52E67">
      <w:pPr>
        <w:pStyle w:val="ConsPlusNormal"/>
        <w:spacing w:before="240"/>
        <w:ind w:firstLine="540"/>
        <w:contextualSpacing/>
        <w:jc w:val="both"/>
      </w:pPr>
      <w:r w:rsidRPr="0094326F">
        <w:lastRenderedPageBreak/>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52E67" w:rsidRPr="0094326F" w:rsidRDefault="00F52E67" w:rsidP="00F52E67">
      <w:pPr>
        <w:pStyle w:val="ConsPlusNormal"/>
        <w:spacing w:before="240"/>
        <w:ind w:firstLine="540"/>
        <w:contextualSpacing/>
        <w:jc w:val="both"/>
      </w:pPr>
      <w:r w:rsidRPr="0094326F">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52E67" w:rsidRPr="0094326F" w:rsidRDefault="00F52E67" w:rsidP="00F52E67">
      <w:pPr>
        <w:pStyle w:val="ConsPlusNormal"/>
        <w:spacing w:before="240"/>
        <w:ind w:firstLine="540"/>
        <w:contextualSpacing/>
        <w:jc w:val="both"/>
      </w:pPr>
      <w:r w:rsidRPr="0094326F">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2E67" w:rsidRPr="0094326F" w:rsidRDefault="00F52E67" w:rsidP="00F52E67">
      <w:pPr>
        <w:pStyle w:val="ConsPlusNormal"/>
        <w:spacing w:before="240"/>
        <w:ind w:firstLine="540"/>
        <w:contextualSpacing/>
        <w:jc w:val="both"/>
      </w:pPr>
      <w:r w:rsidRPr="0094326F">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2E67" w:rsidRPr="0094326F" w:rsidRDefault="00F52E67" w:rsidP="00F52E67">
      <w:pPr>
        <w:pStyle w:val="ConsPlusNormal"/>
        <w:spacing w:before="240"/>
        <w:ind w:firstLine="540"/>
        <w:contextualSpacing/>
        <w:jc w:val="both"/>
      </w:pPr>
      <w:r w:rsidRPr="0094326F">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2E67" w:rsidRPr="0094326F" w:rsidRDefault="00F52E67" w:rsidP="00F52E67">
      <w:pPr>
        <w:pStyle w:val="ConsPlusNormal"/>
        <w:spacing w:before="240"/>
        <w:ind w:firstLine="540"/>
        <w:contextualSpacing/>
        <w:jc w:val="both"/>
      </w:pPr>
      <w:r w:rsidRPr="0094326F">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F52E67" w:rsidRPr="0094326F" w:rsidRDefault="00F52E67" w:rsidP="00F52E67">
      <w:pPr>
        <w:pStyle w:val="ConsPlusNormal"/>
        <w:spacing w:before="240"/>
        <w:ind w:firstLine="540"/>
        <w:contextualSpacing/>
        <w:jc w:val="both"/>
      </w:pPr>
      <w:r w:rsidRPr="0094326F">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52E67" w:rsidRPr="0094326F" w:rsidRDefault="00F52E67" w:rsidP="00F52E67">
      <w:pPr>
        <w:pStyle w:val="ConsPlusNormal"/>
        <w:spacing w:before="240"/>
        <w:ind w:firstLine="540"/>
        <w:contextualSpacing/>
        <w:jc w:val="both"/>
      </w:pPr>
      <w:r w:rsidRPr="0094326F">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52E67" w:rsidRPr="0094326F" w:rsidRDefault="00F52E67" w:rsidP="00F52E67">
      <w:pPr>
        <w:pStyle w:val="ConsPlusNormal"/>
        <w:spacing w:before="240"/>
        <w:ind w:firstLine="540"/>
        <w:contextualSpacing/>
        <w:jc w:val="both"/>
      </w:pPr>
      <w:r w:rsidRPr="0094326F">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F52E67" w:rsidRPr="0094326F" w:rsidRDefault="00F52E67" w:rsidP="00F52E67">
      <w:pPr>
        <w:pStyle w:val="ConsPlusNormal"/>
        <w:spacing w:before="240"/>
        <w:ind w:firstLine="540"/>
        <w:contextualSpacing/>
        <w:jc w:val="both"/>
      </w:pPr>
      <w:r w:rsidRPr="0094326F">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2E67" w:rsidRPr="0094326F" w:rsidRDefault="00F52E67" w:rsidP="00F52E67">
      <w:pPr>
        <w:pStyle w:val="ConsPlusNormal"/>
        <w:spacing w:before="240"/>
        <w:ind w:firstLine="540"/>
        <w:contextualSpacing/>
        <w:jc w:val="both"/>
      </w:pPr>
      <w:r w:rsidRPr="0094326F">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физике. В процессе изучения курса курса физики базового уровня в 11 классе обучающийся научится:</w:t>
      </w:r>
    </w:p>
    <w:p w:rsidR="00F52E67" w:rsidRPr="0094326F" w:rsidRDefault="00F52E67" w:rsidP="00F52E67">
      <w:pPr>
        <w:pStyle w:val="ConsPlusNormal"/>
        <w:spacing w:before="240"/>
        <w:ind w:firstLine="540"/>
        <w:contextualSpacing/>
        <w:jc w:val="both"/>
      </w:pPr>
      <w:r w:rsidRPr="0094326F">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52E67" w:rsidRPr="0094326F" w:rsidRDefault="00F52E67" w:rsidP="00F52E67">
      <w:pPr>
        <w:pStyle w:val="ConsPlusNormal"/>
        <w:spacing w:before="240"/>
        <w:ind w:firstLine="540"/>
        <w:contextualSpacing/>
        <w:jc w:val="both"/>
      </w:pPr>
      <w:r w:rsidRPr="0094326F">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52E67" w:rsidRPr="0094326F" w:rsidRDefault="00F52E67" w:rsidP="00F52E67">
      <w:pPr>
        <w:pStyle w:val="ConsPlusNormal"/>
        <w:spacing w:before="240"/>
        <w:ind w:firstLine="540"/>
        <w:contextualSpacing/>
        <w:jc w:val="both"/>
      </w:pPr>
      <w:r w:rsidRPr="0094326F">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w:t>
      </w:r>
      <w:r w:rsidRPr="0094326F">
        <w:lastRenderedPageBreak/>
        <w:t>спектра атома водорода, естественная и искусственная радиоактивность;</w:t>
      </w:r>
    </w:p>
    <w:p w:rsidR="00F52E67" w:rsidRPr="0094326F" w:rsidRDefault="00F52E67" w:rsidP="00F52E67">
      <w:pPr>
        <w:pStyle w:val="ConsPlusNormal"/>
        <w:spacing w:before="240"/>
        <w:ind w:firstLine="540"/>
        <w:contextualSpacing/>
        <w:jc w:val="both"/>
      </w:pPr>
      <w:r w:rsidRPr="0094326F">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2E67" w:rsidRPr="0094326F" w:rsidRDefault="00F52E67" w:rsidP="00F52E67">
      <w:pPr>
        <w:pStyle w:val="ConsPlusNormal"/>
        <w:spacing w:before="240"/>
        <w:ind w:firstLine="540"/>
        <w:contextualSpacing/>
        <w:jc w:val="both"/>
      </w:pPr>
      <w:r w:rsidRPr="0094326F">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52E67" w:rsidRPr="0094326F" w:rsidRDefault="00F52E67" w:rsidP="00F52E67">
      <w:pPr>
        <w:pStyle w:val="ConsPlusNormal"/>
        <w:spacing w:before="240"/>
        <w:ind w:firstLine="540"/>
        <w:contextualSpacing/>
        <w:jc w:val="both"/>
      </w:pPr>
      <w:r w:rsidRPr="0094326F">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52E67" w:rsidRPr="0094326F" w:rsidRDefault="00F52E67" w:rsidP="00F52E67">
      <w:pPr>
        <w:pStyle w:val="ConsPlusNormal"/>
        <w:spacing w:before="240"/>
        <w:ind w:firstLine="540"/>
        <w:contextualSpacing/>
        <w:jc w:val="both"/>
      </w:pPr>
      <w:r w:rsidRPr="0094326F">
        <w:t>определять направление вектора индукции магнитного поля проводника с током, силы Ампера и силы Лоренца;</w:t>
      </w:r>
    </w:p>
    <w:p w:rsidR="00F52E67" w:rsidRPr="0094326F" w:rsidRDefault="00F52E67" w:rsidP="00F52E67">
      <w:pPr>
        <w:pStyle w:val="ConsPlusNormal"/>
        <w:spacing w:before="240"/>
        <w:ind w:firstLine="540"/>
        <w:contextualSpacing/>
        <w:jc w:val="both"/>
      </w:pPr>
      <w:r w:rsidRPr="0094326F">
        <w:t>строить и описывать изображение, создаваемое плоским зеркалом, тонкой линзой;</w:t>
      </w:r>
    </w:p>
    <w:p w:rsidR="00F52E67" w:rsidRPr="0094326F" w:rsidRDefault="00F52E67" w:rsidP="00F52E67">
      <w:pPr>
        <w:pStyle w:val="ConsPlusNormal"/>
        <w:spacing w:before="240"/>
        <w:ind w:firstLine="540"/>
        <w:contextualSpacing/>
        <w:jc w:val="both"/>
      </w:pPr>
      <w:r w:rsidRPr="0094326F">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52E67" w:rsidRPr="0094326F" w:rsidRDefault="00F52E67" w:rsidP="00F52E67">
      <w:pPr>
        <w:pStyle w:val="ConsPlusNormal"/>
        <w:spacing w:before="240"/>
        <w:ind w:firstLine="540"/>
        <w:contextualSpacing/>
        <w:jc w:val="both"/>
      </w:pPr>
      <w:r w:rsidRPr="0094326F">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2E67" w:rsidRPr="0094326F" w:rsidRDefault="00F52E67" w:rsidP="00F52E67">
      <w:pPr>
        <w:pStyle w:val="ConsPlusNormal"/>
        <w:spacing w:before="240"/>
        <w:ind w:firstLine="540"/>
        <w:contextualSpacing/>
        <w:jc w:val="both"/>
      </w:pPr>
      <w:r w:rsidRPr="0094326F">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2E67" w:rsidRPr="0094326F" w:rsidRDefault="00F52E67" w:rsidP="00F52E67">
      <w:pPr>
        <w:pStyle w:val="ConsPlusNormal"/>
        <w:spacing w:before="240"/>
        <w:ind w:firstLine="540"/>
        <w:contextualSpacing/>
        <w:jc w:val="both"/>
      </w:pPr>
      <w:r w:rsidRPr="0094326F">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2E67" w:rsidRPr="0094326F" w:rsidRDefault="00F52E67" w:rsidP="00F52E67">
      <w:pPr>
        <w:pStyle w:val="ConsPlusNormal"/>
        <w:spacing w:before="240"/>
        <w:ind w:firstLine="540"/>
        <w:contextualSpacing/>
        <w:jc w:val="both"/>
      </w:pPr>
      <w:r w:rsidRPr="0094326F">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F52E67" w:rsidRPr="0094326F" w:rsidRDefault="00F52E67" w:rsidP="00F52E67">
      <w:pPr>
        <w:pStyle w:val="ConsPlusNormal"/>
        <w:spacing w:before="240"/>
        <w:ind w:firstLine="540"/>
        <w:contextualSpacing/>
        <w:jc w:val="both"/>
      </w:pPr>
      <w:r w:rsidRPr="0094326F">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52E67" w:rsidRPr="0094326F" w:rsidRDefault="00F52E67" w:rsidP="00F52E67">
      <w:pPr>
        <w:pStyle w:val="ConsPlusNormal"/>
        <w:spacing w:before="240"/>
        <w:ind w:firstLine="540"/>
        <w:contextualSpacing/>
        <w:jc w:val="both"/>
      </w:pPr>
      <w:r w:rsidRPr="0094326F">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w:t>
      </w:r>
      <w:r w:rsidRPr="0094326F">
        <w:lastRenderedPageBreak/>
        <w:t>получаемую информацию;</w:t>
      </w:r>
    </w:p>
    <w:p w:rsidR="00F52E67" w:rsidRPr="0094326F" w:rsidRDefault="00F52E67" w:rsidP="00F52E67">
      <w:pPr>
        <w:pStyle w:val="ConsPlusNormal"/>
        <w:spacing w:before="240"/>
        <w:ind w:firstLine="540"/>
        <w:contextualSpacing/>
        <w:jc w:val="both"/>
      </w:pPr>
      <w:r w:rsidRPr="0094326F">
        <w:t>объяснять принципы действия машин, приборов и технических устройств, различать условия их безопасного использования в повседневной жизни;</w:t>
      </w:r>
    </w:p>
    <w:p w:rsidR="00F52E67" w:rsidRPr="0094326F" w:rsidRDefault="00F52E67" w:rsidP="00F52E67">
      <w:pPr>
        <w:pStyle w:val="ConsPlusNormal"/>
        <w:spacing w:before="240"/>
        <w:ind w:firstLine="540"/>
        <w:contextualSpacing/>
        <w:jc w:val="both"/>
      </w:pPr>
      <w:r w:rsidRPr="0094326F">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F52E67" w:rsidRPr="0094326F" w:rsidRDefault="00F52E67" w:rsidP="00F52E67">
      <w:pPr>
        <w:pStyle w:val="ConsPlusNormal"/>
        <w:spacing w:before="240"/>
        <w:ind w:firstLine="540"/>
        <w:contextualSpacing/>
        <w:jc w:val="both"/>
      </w:pPr>
      <w:r w:rsidRPr="0094326F">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2E67" w:rsidRPr="0094326F" w:rsidRDefault="00F52E67" w:rsidP="00F52E67">
      <w:pPr>
        <w:pStyle w:val="ConsPlusNormal"/>
        <w:spacing w:before="240"/>
        <w:ind w:firstLine="540"/>
        <w:contextualSpacing/>
        <w:jc w:val="both"/>
      </w:pPr>
      <w:r w:rsidRPr="0094326F">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10.1</w:t>
            </w:r>
          </w:p>
        </w:tc>
        <w:tc>
          <w:tcPr>
            <w:tcW w:w="7370" w:type="dxa"/>
          </w:tcPr>
          <w:p w:rsidR="00F52E67" w:rsidRPr="0094326F" w:rsidRDefault="00F52E67" w:rsidP="00D60007">
            <w:pPr>
              <w:pStyle w:val="ConsPlusNormal"/>
              <w:contextualSpacing/>
              <w:jc w:val="both"/>
            </w:pPr>
            <w:r w:rsidRPr="0094326F">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F52E67" w:rsidRPr="0094326F" w:rsidTr="00D60007">
        <w:tc>
          <w:tcPr>
            <w:tcW w:w="1701" w:type="dxa"/>
          </w:tcPr>
          <w:p w:rsidR="00F52E67" w:rsidRPr="0094326F" w:rsidRDefault="00F52E67" w:rsidP="00D60007">
            <w:pPr>
              <w:pStyle w:val="ConsPlusNormal"/>
              <w:contextualSpacing/>
              <w:jc w:val="center"/>
            </w:pPr>
            <w:r w:rsidRPr="0094326F">
              <w:t>10.2</w:t>
            </w:r>
          </w:p>
        </w:tc>
        <w:tc>
          <w:tcPr>
            <w:tcW w:w="7370" w:type="dxa"/>
          </w:tcPr>
          <w:p w:rsidR="00F52E67" w:rsidRPr="0094326F" w:rsidRDefault="00F52E67" w:rsidP="00D60007">
            <w:pPr>
              <w:pStyle w:val="ConsPlusNormal"/>
              <w:contextualSpacing/>
              <w:jc w:val="both"/>
            </w:pPr>
            <w:r w:rsidRPr="0094326F">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10.3</w:t>
            </w:r>
          </w:p>
        </w:tc>
        <w:tc>
          <w:tcPr>
            <w:tcW w:w="7370" w:type="dxa"/>
          </w:tcPr>
          <w:p w:rsidR="00F52E67" w:rsidRPr="0094326F" w:rsidRDefault="00F52E67" w:rsidP="00D60007">
            <w:pPr>
              <w:pStyle w:val="ConsPlusNormal"/>
              <w:contextualSpacing/>
              <w:jc w:val="both"/>
            </w:pPr>
            <w:r w:rsidRPr="0094326F">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F52E67" w:rsidRPr="0094326F" w:rsidTr="00D60007">
        <w:tc>
          <w:tcPr>
            <w:tcW w:w="1701" w:type="dxa"/>
          </w:tcPr>
          <w:p w:rsidR="00F52E67" w:rsidRPr="0094326F" w:rsidRDefault="00F52E67" w:rsidP="00D60007">
            <w:pPr>
              <w:pStyle w:val="ConsPlusNormal"/>
              <w:contextualSpacing/>
              <w:jc w:val="center"/>
            </w:pPr>
            <w:r w:rsidRPr="0094326F">
              <w:t>10.4</w:t>
            </w:r>
          </w:p>
        </w:tc>
        <w:tc>
          <w:tcPr>
            <w:tcW w:w="7370" w:type="dxa"/>
          </w:tcPr>
          <w:p w:rsidR="00F52E67" w:rsidRPr="0094326F" w:rsidRDefault="00F52E67" w:rsidP="00D60007">
            <w:pPr>
              <w:pStyle w:val="ConsPlusNormal"/>
              <w:contextualSpacing/>
              <w:jc w:val="both"/>
            </w:pPr>
            <w:r w:rsidRPr="0094326F">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w:t>
            </w:r>
            <w:r w:rsidRPr="0094326F">
              <w:lastRenderedPageBreak/>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10.5</w:t>
            </w:r>
          </w:p>
        </w:tc>
        <w:tc>
          <w:tcPr>
            <w:tcW w:w="7370" w:type="dxa"/>
          </w:tcPr>
          <w:p w:rsidR="00F52E67" w:rsidRPr="0094326F" w:rsidRDefault="00F52E67" w:rsidP="00D60007">
            <w:pPr>
              <w:pStyle w:val="ConsPlusNormal"/>
              <w:contextualSpacing/>
              <w:jc w:val="both"/>
            </w:pPr>
            <w:r w:rsidRPr="0094326F">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F52E67" w:rsidRPr="0094326F" w:rsidTr="00D60007">
        <w:tc>
          <w:tcPr>
            <w:tcW w:w="1701" w:type="dxa"/>
          </w:tcPr>
          <w:p w:rsidR="00F52E67" w:rsidRPr="0094326F" w:rsidRDefault="00F52E67" w:rsidP="00D60007">
            <w:pPr>
              <w:pStyle w:val="ConsPlusNormal"/>
              <w:contextualSpacing/>
              <w:jc w:val="center"/>
            </w:pPr>
            <w:r w:rsidRPr="0094326F">
              <w:t>10.6</w:t>
            </w:r>
          </w:p>
        </w:tc>
        <w:tc>
          <w:tcPr>
            <w:tcW w:w="7370" w:type="dxa"/>
          </w:tcPr>
          <w:p w:rsidR="00F52E67" w:rsidRPr="0094326F" w:rsidRDefault="00F52E67" w:rsidP="00D60007">
            <w:pPr>
              <w:pStyle w:val="ConsPlusNormal"/>
              <w:contextualSpacing/>
              <w:jc w:val="both"/>
            </w:pPr>
            <w:r w:rsidRPr="0094326F">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F52E67" w:rsidRPr="0094326F" w:rsidTr="00D60007">
        <w:tc>
          <w:tcPr>
            <w:tcW w:w="1701" w:type="dxa"/>
          </w:tcPr>
          <w:p w:rsidR="00F52E67" w:rsidRPr="0094326F" w:rsidRDefault="00F52E67" w:rsidP="00D60007">
            <w:pPr>
              <w:pStyle w:val="ConsPlusNormal"/>
              <w:contextualSpacing/>
              <w:jc w:val="center"/>
            </w:pPr>
            <w:r w:rsidRPr="0094326F">
              <w:t>10.7</w:t>
            </w:r>
          </w:p>
        </w:tc>
        <w:tc>
          <w:tcPr>
            <w:tcW w:w="7370" w:type="dxa"/>
          </w:tcPr>
          <w:p w:rsidR="00F52E67" w:rsidRPr="0094326F" w:rsidRDefault="00F52E67" w:rsidP="00D60007">
            <w:pPr>
              <w:pStyle w:val="ConsPlusNormal"/>
              <w:contextualSpacing/>
              <w:jc w:val="both"/>
            </w:pPr>
            <w:r w:rsidRPr="0094326F">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10.8</w:t>
            </w:r>
          </w:p>
        </w:tc>
        <w:tc>
          <w:tcPr>
            <w:tcW w:w="7370" w:type="dxa"/>
          </w:tcPr>
          <w:p w:rsidR="00F52E67" w:rsidRPr="0094326F" w:rsidRDefault="00F52E67" w:rsidP="00D60007">
            <w:pPr>
              <w:pStyle w:val="ConsPlusNormal"/>
              <w:contextualSpacing/>
              <w:jc w:val="both"/>
            </w:pPr>
            <w:r w:rsidRPr="0094326F">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F52E67" w:rsidRPr="0094326F" w:rsidTr="00D60007">
        <w:tc>
          <w:tcPr>
            <w:tcW w:w="1701" w:type="dxa"/>
          </w:tcPr>
          <w:p w:rsidR="00F52E67" w:rsidRPr="0094326F" w:rsidRDefault="00F52E67" w:rsidP="00D60007">
            <w:pPr>
              <w:pStyle w:val="ConsPlusNormal"/>
              <w:contextualSpacing/>
              <w:jc w:val="center"/>
            </w:pPr>
            <w:r w:rsidRPr="0094326F">
              <w:t>10.9</w:t>
            </w:r>
          </w:p>
        </w:tc>
        <w:tc>
          <w:tcPr>
            <w:tcW w:w="7370" w:type="dxa"/>
          </w:tcPr>
          <w:p w:rsidR="00F52E67" w:rsidRPr="0094326F" w:rsidRDefault="00F52E67" w:rsidP="00D60007">
            <w:pPr>
              <w:pStyle w:val="ConsPlusNormal"/>
              <w:contextualSpacing/>
              <w:jc w:val="both"/>
            </w:pPr>
            <w:r w:rsidRPr="0094326F">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10.10</w:t>
            </w:r>
          </w:p>
        </w:tc>
        <w:tc>
          <w:tcPr>
            <w:tcW w:w="7370" w:type="dxa"/>
          </w:tcPr>
          <w:p w:rsidR="00F52E67" w:rsidRPr="0094326F" w:rsidRDefault="00F52E67" w:rsidP="00D60007">
            <w:pPr>
              <w:pStyle w:val="ConsPlusNormal"/>
              <w:contextualSpacing/>
              <w:jc w:val="both"/>
            </w:pPr>
            <w:r w:rsidRPr="0094326F">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2E67" w:rsidRPr="0094326F" w:rsidTr="00D60007">
        <w:tc>
          <w:tcPr>
            <w:tcW w:w="1701" w:type="dxa"/>
          </w:tcPr>
          <w:p w:rsidR="00F52E67" w:rsidRPr="0094326F" w:rsidRDefault="00F52E67" w:rsidP="00D60007">
            <w:pPr>
              <w:pStyle w:val="ConsPlusNormal"/>
              <w:contextualSpacing/>
              <w:jc w:val="center"/>
            </w:pPr>
            <w:r w:rsidRPr="0094326F">
              <w:t>10.11</w:t>
            </w:r>
          </w:p>
        </w:tc>
        <w:tc>
          <w:tcPr>
            <w:tcW w:w="7370" w:type="dxa"/>
          </w:tcPr>
          <w:p w:rsidR="00F52E67" w:rsidRPr="0094326F" w:rsidRDefault="00F52E67" w:rsidP="00D60007">
            <w:pPr>
              <w:pStyle w:val="ConsPlusNormal"/>
              <w:contextualSpacing/>
              <w:jc w:val="both"/>
            </w:pPr>
            <w:r w:rsidRPr="0094326F">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w:t>
            </w:r>
            <w:r w:rsidRPr="0094326F">
              <w:lastRenderedPageBreak/>
              <w:t>физических величин в виде таблиц и графиков, делать выводы по результатам исследования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10.12</w:t>
            </w:r>
          </w:p>
        </w:tc>
        <w:tc>
          <w:tcPr>
            <w:tcW w:w="7370" w:type="dxa"/>
          </w:tcPr>
          <w:p w:rsidR="00F52E67" w:rsidRPr="0094326F" w:rsidRDefault="00F52E67" w:rsidP="00D60007">
            <w:pPr>
              <w:pStyle w:val="ConsPlusNormal"/>
              <w:contextualSpacing/>
              <w:jc w:val="both"/>
            </w:pPr>
            <w:r w:rsidRPr="0094326F">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10.13</w:t>
            </w:r>
          </w:p>
        </w:tc>
        <w:tc>
          <w:tcPr>
            <w:tcW w:w="7370" w:type="dxa"/>
          </w:tcPr>
          <w:p w:rsidR="00F52E67" w:rsidRPr="0094326F" w:rsidRDefault="00F52E67" w:rsidP="00D60007">
            <w:pPr>
              <w:pStyle w:val="ConsPlusNormal"/>
              <w:contextualSpacing/>
              <w:jc w:val="both"/>
            </w:pPr>
            <w:r w:rsidRPr="0094326F">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F52E67" w:rsidRPr="0094326F" w:rsidTr="00D60007">
        <w:tc>
          <w:tcPr>
            <w:tcW w:w="1701" w:type="dxa"/>
          </w:tcPr>
          <w:p w:rsidR="00F52E67" w:rsidRPr="0094326F" w:rsidRDefault="00F52E67" w:rsidP="00D60007">
            <w:pPr>
              <w:pStyle w:val="ConsPlusNormal"/>
              <w:contextualSpacing/>
              <w:jc w:val="center"/>
            </w:pPr>
            <w:r w:rsidRPr="0094326F">
              <w:t>10.14</w:t>
            </w:r>
          </w:p>
        </w:tc>
        <w:tc>
          <w:tcPr>
            <w:tcW w:w="7370" w:type="dxa"/>
          </w:tcPr>
          <w:p w:rsidR="00F52E67" w:rsidRPr="0094326F" w:rsidRDefault="00F52E67" w:rsidP="00D60007">
            <w:pPr>
              <w:pStyle w:val="ConsPlusNormal"/>
              <w:contextualSpacing/>
              <w:jc w:val="both"/>
            </w:pPr>
            <w:r w:rsidRPr="0094326F">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10.15</w:t>
            </w:r>
          </w:p>
        </w:tc>
        <w:tc>
          <w:tcPr>
            <w:tcW w:w="7370" w:type="dxa"/>
          </w:tcPr>
          <w:p w:rsidR="00F52E67" w:rsidRPr="0094326F" w:rsidRDefault="00F52E67" w:rsidP="00D60007">
            <w:pPr>
              <w:pStyle w:val="ConsPlusNormal"/>
              <w:contextualSpacing/>
              <w:jc w:val="both"/>
            </w:pPr>
            <w:r w:rsidRPr="0094326F">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10.16</w:t>
            </w:r>
          </w:p>
        </w:tc>
        <w:tc>
          <w:tcPr>
            <w:tcW w:w="7370" w:type="dxa"/>
          </w:tcPr>
          <w:p w:rsidR="00F52E67" w:rsidRPr="0094326F" w:rsidRDefault="00F52E67" w:rsidP="00D60007">
            <w:pPr>
              <w:pStyle w:val="ConsPlusNormal"/>
              <w:contextualSpacing/>
              <w:jc w:val="both"/>
            </w:pPr>
            <w:r w:rsidRPr="0094326F">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F52E67" w:rsidRPr="0094326F" w:rsidTr="00D60007">
        <w:tc>
          <w:tcPr>
            <w:tcW w:w="1701" w:type="dxa"/>
          </w:tcPr>
          <w:p w:rsidR="00F52E67" w:rsidRPr="0094326F" w:rsidRDefault="00F52E67" w:rsidP="00D60007">
            <w:pPr>
              <w:pStyle w:val="ConsPlusNormal"/>
              <w:contextualSpacing/>
              <w:jc w:val="center"/>
            </w:pPr>
            <w:r w:rsidRPr="0094326F">
              <w:t>10.17</w:t>
            </w:r>
          </w:p>
        </w:tc>
        <w:tc>
          <w:tcPr>
            <w:tcW w:w="7370" w:type="dxa"/>
          </w:tcPr>
          <w:p w:rsidR="00F52E67" w:rsidRPr="0094326F" w:rsidRDefault="00F52E67" w:rsidP="00D60007">
            <w:pPr>
              <w:pStyle w:val="ConsPlusNormal"/>
              <w:contextualSpacing/>
              <w:jc w:val="both"/>
            </w:pPr>
            <w:r w:rsidRPr="0094326F">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2E67" w:rsidRPr="0094326F" w:rsidTr="00D60007">
        <w:tc>
          <w:tcPr>
            <w:tcW w:w="1701" w:type="dxa"/>
          </w:tcPr>
          <w:p w:rsidR="00F52E67" w:rsidRPr="0094326F" w:rsidRDefault="00F52E67" w:rsidP="00D60007">
            <w:pPr>
              <w:pStyle w:val="ConsPlusNormal"/>
              <w:contextualSpacing/>
              <w:jc w:val="center"/>
            </w:pPr>
            <w:r w:rsidRPr="0094326F">
              <w:t>10.18</w:t>
            </w:r>
          </w:p>
        </w:tc>
        <w:tc>
          <w:tcPr>
            <w:tcW w:w="7370" w:type="dxa"/>
          </w:tcPr>
          <w:p w:rsidR="00F52E67" w:rsidRPr="0094326F" w:rsidRDefault="00F52E67" w:rsidP="00D60007">
            <w:pPr>
              <w:pStyle w:val="ConsPlusNormal"/>
              <w:contextualSpacing/>
              <w:jc w:val="both"/>
            </w:pPr>
            <w:r w:rsidRPr="0094326F">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F52E67" w:rsidRPr="0094326F" w:rsidTr="00D60007">
        <w:tc>
          <w:tcPr>
            <w:tcW w:w="1191" w:type="dxa"/>
          </w:tcPr>
          <w:p w:rsidR="00F52E67" w:rsidRPr="0094326F" w:rsidRDefault="00F52E67" w:rsidP="00D60007">
            <w:pPr>
              <w:pStyle w:val="ConsPlusNormal"/>
              <w:contextualSpacing/>
              <w:jc w:val="center"/>
            </w:pPr>
            <w:r w:rsidRPr="0094326F">
              <w:t>Код раздела</w:t>
            </w:r>
          </w:p>
        </w:tc>
        <w:tc>
          <w:tcPr>
            <w:tcW w:w="1474" w:type="dxa"/>
          </w:tcPr>
          <w:p w:rsidR="00F52E67" w:rsidRPr="0094326F" w:rsidRDefault="00F52E67" w:rsidP="00D60007">
            <w:pPr>
              <w:pStyle w:val="ConsPlusNormal"/>
              <w:contextualSpacing/>
              <w:jc w:val="center"/>
            </w:pPr>
            <w:r w:rsidRPr="0094326F">
              <w:t>Код проверяемого элемента</w:t>
            </w:r>
          </w:p>
        </w:tc>
        <w:tc>
          <w:tcPr>
            <w:tcW w:w="6406" w:type="dxa"/>
          </w:tcPr>
          <w:p w:rsidR="00F52E67" w:rsidRPr="0094326F" w:rsidRDefault="00F52E67" w:rsidP="00D60007">
            <w:pPr>
              <w:pStyle w:val="ConsPlusNormal"/>
              <w:contextualSpacing/>
              <w:jc w:val="center"/>
            </w:pPr>
            <w:r w:rsidRPr="0094326F">
              <w:t>Проверяемые элементы содержания</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1</w:t>
            </w:r>
          </w:p>
        </w:tc>
        <w:tc>
          <w:tcPr>
            <w:tcW w:w="7880" w:type="dxa"/>
            <w:gridSpan w:val="2"/>
          </w:tcPr>
          <w:p w:rsidR="00F52E67" w:rsidRPr="0094326F" w:rsidRDefault="00F52E67" w:rsidP="00D60007">
            <w:pPr>
              <w:pStyle w:val="ConsPlusNormal"/>
              <w:contextualSpacing/>
              <w:jc w:val="center"/>
            </w:pPr>
            <w:r w:rsidRPr="0094326F">
              <w:t>ФИЗИКА И МЕТОДЫ НАУЧНОГО ПОЗНАНИЯ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1.1</w:t>
            </w:r>
          </w:p>
        </w:tc>
        <w:tc>
          <w:tcPr>
            <w:tcW w:w="6406" w:type="dxa"/>
          </w:tcPr>
          <w:p w:rsidR="00F52E67" w:rsidRPr="0094326F" w:rsidRDefault="00F52E67" w:rsidP="00D60007">
            <w:pPr>
              <w:pStyle w:val="ConsPlusNormal"/>
              <w:contextualSpacing/>
              <w:jc w:val="both"/>
            </w:pPr>
            <w:r w:rsidRPr="0094326F">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1.2</w:t>
            </w:r>
          </w:p>
        </w:tc>
        <w:tc>
          <w:tcPr>
            <w:tcW w:w="6406" w:type="dxa"/>
          </w:tcPr>
          <w:p w:rsidR="00F52E67" w:rsidRPr="0094326F" w:rsidRDefault="00F52E67" w:rsidP="00D60007">
            <w:pPr>
              <w:pStyle w:val="ConsPlusNormal"/>
              <w:contextualSpacing/>
              <w:jc w:val="both"/>
            </w:pPr>
            <w:r w:rsidRPr="0094326F">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F52E67" w:rsidRPr="0094326F" w:rsidTr="00D60007">
        <w:tc>
          <w:tcPr>
            <w:tcW w:w="1191" w:type="dxa"/>
          </w:tcPr>
          <w:p w:rsidR="00F52E67" w:rsidRPr="0094326F" w:rsidRDefault="00F52E67" w:rsidP="00D60007">
            <w:pPr>
              <w:pStyle w:val="ConsPlusNormal"/>
              <w:contextualSpacing/>
              <w:jc w:val="center"/>
            </w:pPr>
            <w:r w:rsidRPr="0094326F">
              <w:t>2</w:t>
            </w:r>
          </w:p>
        </w:tc>
        <w:tc>
          <w:tcPr>
            <w:tcW w:w="7880" w:type="dxa"/>
            <w:gridSpan w:val="2"/>
          </w:tcPr>
          <w:p w:rsidR="00F52E67" w:rsidRPr="0094326F" w:rsidRDefault="00F52E67" w:rsidP="00D60007">
            <w:pPr>
              <w:pStyle w:val="ConsPlusNormal"/>
              <w:contextualSpacing/>
              <w:jc w:val="center"/>
            </w:pPr>
            <w:r w:rsidRPr="0094326F">
              <w:t>МЕХАНИКА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2.1</w:t>
            </w:r>
          </w:p>
        </w:tc>
        <w:tc>
          <w:tcPr>
            <w:tcW w:w="7880" w:type="dxa"/>
            <w:gridSpan w:val="2"/>
          </w:tcPr>
          <w:p w:rsidR="00F52E67" w:rsidRPr="0094326F" w:rsidRDefault="00F52E67" w:rsidP="00D60007">
            <w:pPr>
              <w:pStyle w:val="ConsPlusNormal"/>
              <w:contextualSpacing/>
              <w:jc w:val="center"/>
            </w:pPr>
            <w:r w:rsidRPr="0094326F">
              <w:t>КИНЕМАТИКА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2.1.1</w:t>
            </w:r>
          </w:p>
        </w:tc>
        <w:tc>
          <w:tcPr>
            <w:tcW w:w="6406" w:type="dxa"/>
          </w:tcPr>
          <w:p w:rsidR="00F52E67" w:rsidRPr="0094326F" w:rsidRDefault="00F52E67" w:rsidP="00D60007">
            <w:pPr>
              <w:pStyle w:val="ConsPlusNormal"/>
              <w:contextualSpacing/>
              <w:jc w:val="both"/>
            </w:pPr>
            <w:r w:rsidRPr="0094326F">
              <w:t>Механическое движение. Относительность механического движения. Система отсчета. Траектория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2.1.2</w:t>
            </w:r>
          </w:p>
        </w:tc>
        <w:tc>
          <w:tcPr>
            <w:tcW w:w="6406" w:type="dxa"/>
          </w:tcPr>
          <w:p w:rsidR="00F52E67" w:rsidRPr="0094326F" w:rsidRDefault="00F52E67" w:rsidP="00D60007">
            <w:pPr>
              <w:pStyle w:val="ConsPlusNormal"/>
              <w:contextualSpacing/>
              <w:jc w:val="both"/>
            </w:pPr>
            <w:r w:rsidRPr="0094326F">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2.1.3</w:t>
            </w:r>
          </w:p>
        </w:tc>
        <w:tc>
          <w:tcPr>
            <w:tcW w:w="6406" w:type="dxa"/>
          </w:tcPr>
          <w:p w:rsidR="00F52E67" w:rsidRPr="0094326F" w:rsidRDefault="00F52E67" w:rsidP="00D60007">
            <w:pPr>
              <w:pStyle w:val="ConsPlusNormal"/>
              <w:contextualSpacing/>
              <w:jc w:val="both"/>
            </w:pPr>
            <w:r w:rsidRPr="0094326F">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2.1.4</w:t>
            </w:r>
          </w:p>
        </w:tc>
        <w:tc>
          <w:tcPr>
            <w:tcW w:w="6406" w:type="dxa"/>
          </w:tcPr>
          <w:p w:rsidR="00F52E67" w:rsidRPr="0094326F" w:rsidRDefault="00F52E67" w:rsidP="00D60007">
            <w:pPr>
              <w:pStyle w:val="ConsPlusNormal"/>
              <w:contextualSpacing/>
              <w:jc w:val="both"/>
            </w:pPr>
            <w:r w:rsidRPr="0094326F">
              <w:t>Свободное падение. Ускорение свободного падения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2.1.5</w:t>
            </w:r>
          </w:p>
        </w:tc>
        <w:tc>
          <w:tcPr>
            <w:tcW w:w="6406" w:type="dxa"/>
          </w:tcPr>
          <w:p w:rsidR="00F52E67" w:rsidRPr="0094326F" w:rsidRDefault="00F52E67" w:rsidP="00D60007">
            <w:pPr>
              <w:pStyle w:val="ConsPlusNormal"/>
              <w:contextualSpacing/>
              <w:jc w:val="both"/>
            </w:pPr>
            <w:r w:rsidRPr="0094326F">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2.1.6</w:t>
            </w:r>
          </w:p>
        </w:tc>
        <w:tc>
          <w:tcPr>
            <w:tcW w:w="6406" w:type="dxa"/>
          </w:tcPr>
          <w:p w:rsidR="00F52E67" w:rsidRPr="0094326F" w:rsidRDefault="00F52E67" w:rsidP="00D60007">
            <w:pPr>
              <w:pStyle w:val="ConsPlusNormal"/>
              <w:contextualSpacing/>
              <w:jc w:val="both"/>
            </w:pPr>
            <w:r w:rsidRPr="0094326F">
              <w:t>Технические устройства: спидометр, движение снарядов, цепные и ременные передачи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2.1.7</w:t>
            </w:r>
          </w:p>
        </w:tc>
        <w:tc>
          <w:tcPr>
            <w:tcW w:w="6406" w:type="dxa"/>
          </w:tcPr>
          <w:p w:rsidR="00F52E67" w:rsidRPr="0094326F" w:rsidRDefault="00F52E67" w:rsidP="00D60007">
            <w:pPr>
              <w:pStyle w:val="ConsPlusNormal"/>
              <w:contextualSpacing/>
              <w:jc w:val="both"/>
            </w:pPr>
            <w:r w:rsidRPr="0094326F">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2.2</w:t>
            </w:r>
          </w:p>
        </w:tc>
        <w:tc>
          <w:tcPr>
            <w:tcW w:w="7880" w:type="dxa"/>
            <w:gridSpan w:val="2"/>
          </w:tcPr>
          <w:p w:rsidR="00F52E67" w:rsidRPr="0094326F" w:rsidRDefault="00F52E67" w:rsidP="00D60007">
            <w:pPr>
              <w:pStyle w:val="ConsPlusNormal"/>
              <w:contextualSpacing/>
              <w:jc w:val="center"/>
            </w:pPr>
            <w:r w:rsidRPr="0094326F">
              <w:t>ДИНАМИКА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2.2.1</w:t>
            </w:r>
          </w:p>
        </w:tc>
        <w:tc>
          <w:tcPr>
            <w:tcW w:w="6406" w:type="dxa"/>
          </w:tcPr>
          <w:p w:rsidR="00F52E67" w:rsidRPr="0094326F" w:rsidRDefault="00F52E67" w:rsidP="00D60007">
            <w:pPr>
              <w:pStyle w:val="ConsPlusNormal"/>
              <w:contextualSpacing/>
              <w:jc w:val="both"/>
            </w:pPr>
            <w:r w:rsidRPr="0094326F">
              <w:t>Принцип относительности Галилея. Первый закон Ньютона. Инерциальные системы отсчета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2.2.2</w:t>
            </w:r>
          </w:p>
        </w:tc>
        <w:tc>
          <w:tcPr>
            <w:tcW w:w="6406" w:type="dxa"/>
          </w:tcPr>
          <w:p w:rsidR="00F52E67" w:rsidRPr="0094326F" w:rsidRDefault="00F52E67" w:rsidP="00D60007">
            <w:pPr>
              <w:pStyle w:val="ConsPlusNormal"/>
              <w:contextualSpacing/>
              <w:jc w:val="both"/>
            </w:pPr>
            <w:r w:rsidRPr="0094326F">
              <w:t>Масса тела. Сила. Принцип суперпозиции сил</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2.2.3</w:t>
            </w:r>
          </w:p>
        </w:tc>
        <w:tc>
          <w:tcPr>
            <w:tcW w:w="6406" w:type="dxa"/>
          </w:tcPr>
          <w:p w:rsidR="00F52E67" w:rsidRPr="0094326F" w:rsidRDefault="00F52E67" w:rsidP="00D60007">
            <w:pPr>
              <w:pStyle w:val="ConsPlusNormal"/>
              <w:contextualSpacing/>
              <w:jc w:val="both"/>
            </w:pPr>
            <w:r w:rsidRPr="0094326F">
              <w:t>Второй закон Ньютона для материальной точки в инерциальной системе отсчета (ИСО). Третий закон Ньютона для материальных точек</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2.2.4</w:t>
            </w:r>
          </w:p>
        </w:tc>
        <w:tc>
          <w:tcPr>
            <w:tcW w:w="6406" w:type="dxa"/>
          </w:tcPr>
          <w:p w:rsidR="00F52E67" w:rsidRPr="0094326F" w:rsidRDefault="00F52E67" w:rsidP="00D60007">
            <w:pPr>
              <w:pStyle w:val="ConsPlusNormal"/>
              <w:contextualSpacing/>
              <w:jc w:val="both"/>
            </w:pPr>
            <w:r w:rsidRPr="0094326F">
              <w:t>Закон всемирного тяготения. Сила тяжести. Первая космическая скорость. Вес тела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2.2.5</w:t>
            </w:r>
          </w:p>
        </w:tc>
        <w:tc>
          <w:tcPr>
            <w:tcW w:w="6406" w:type="dxa"/>
          </w:tcPr>
          <w:p w:rsidR="00F52E67" w:rsidRPr="0094326F" w:rsidRDefault="00F52E67" w:rsidP="00D60007">
            <w:pPr>
              <w:pStyle w:val="ConsPlusNormal"/>
              <w:contextualSpacing/>
              <w:jc w:val="both"/>
            </w:pPr>
            <w:r w:rsidRPr="0094326F">
              <w:t>Сила упругости. Закон Гука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2.2.6</w:t>
            </w:r>
          </w:p>
        </w:tc>
        <w:tc>
          <w:tcPr>
            <w:tcW w:w="6406" w:type="dxa"/>
          </w:tcPr>
          <w:p w:rsidR="00F52E67" w:rsidRPr="0094326F" w:rsidRDefault="00F52E67" w:rsidP="00D60007">
            <w:pPr>
              <w:pStyle w:val="ConsPlusNormal"/>
              <w:contextualSpacing/>
              <w:jc w:val="both"/>
            </w:pPr>
            <w:r w:rsidRPr="0094326F">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2.2.7</w:t>
            </w:r>
          </w:p>
        </w:tc>
        <w:tc>
          <w:tcPr>
            <w:tcW w:w="6406" w:type="dxa"/>
          </w:tcPr>
          <w:p w:rsidR="00F52E67" w:rsidRPr="0094326F" w:rsidRDefault="00F52E67" w:rsidP="00D60007">
            <w:pPr>
              <w:pStyle w:val="ConsPlusNormal"/>
              <w:contextualSpacing/>
              <w:jc w:val="both"/>
            </w:pPr>
            <w:r w:rsidRPr="0094326F">
              <w:t>Поступательное и вращательное движение абсолютно твердого тела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2.2.8</w:t>
            </w:r>
          </w:p>
        </w:tc>
        <w:tc>
          <w:tcPr>
            <w:tcW w:w="6406" w:type="dxa"/>
          </w:tcPr>
          <w:p w:rsidR="00F52E67" w:rsidRPr="0094326F" w:rsidRDefault="00F52E67" w:rsidP="00D60007">
            <w:pPr>
              <w:pStyle w:val="ConsPlusNormal"/>
              <w:contextualSpacing/>
              <w:jc w:val="both"/>
            </w:pPr>
            <w:r w:rsidRPr="0094326F">
              <w:t>Момент силы относительно оси вращения. Плечо силы. Условия равновесия твердого тела в ИСО</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2.2.9</w:t>
            </w:r>
          </w:p>
        </w:tc>
        <w:tc>
          <w:tcPr>
            <w:tcW w:w="6406" w:type="dxa"/>
          </w:tcPr>
          <w:p w:rsidR="00F52E67" w:rsidRPr="0094326F" w:rsidRDefault="00F52E67" w:rsidP="00D60007">
            <w:pPr>
              <w:pStyle w:val="ConsPlusNormal"/>
              <w:contextualSpacing/>
              <w:jc w:val="both"/>
            </w:pPr>
            <w:r w:rsidRPr="0094326F">
              <w:t>Технические устройства: подшипники, движение искусственных спутников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2.2.10</w:t>
            </w:r>
          </w:p>
        </w:tc>
        <w:tc>
          <w:tcPr>
            <w:tcW w:w="6406" w:type="dxa"/>
          </w:tcPr>
          <w:p w:rsidR="00F52E67" w:rsidRPr="0094326F" w:rsidRDefault="00F52E67" w:rsidP="00D60007">
            <w:pPr>
              <w:pStyle w:val="ConsPlusNormal"/>
              <w:contextualSpacing/>
              <w:jc w:val="both"/>
            </w:pPr>
            <w:r w:rsidRPr="0094326F">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2.3</w:t>
            </w:r>
          </w:p>
        </w:tc>
        <w:tc>
          <w:tcPr>
            <w:tcW w:w="7880" w:type="dxa"/>
            <w:gridSpan w:val="2"/>
          </w:tcPr>
          <w:p w:rsidR="00F52E67" w:rsidRPr="0094326F" w:rsidRDefault="00F52E67" w:rsidP="00D60007">
            <w:pPr>
              <w:pStyle w:val="ConsPlusNormal"/>
              <w:contextualSpacing/>
              <w:jc w:val="center"/>
            </w:pPr>
            <w:r w:rsidRPr="0094326F">
              <w:t>ЗАКОНЫ СОХРАНЕНИЯ В МЕХАНИКЕ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2.3.1</w:t>
            </w:r>
          </w:p>
        </w:tc>
        <w:tc>
          <w:tcPr>
            <w:tcW w:w="6406" w:type="dxa"/>
          </w:tcPr>
          <w:p w:rsidR="00F52E67" w:rsidRPr="0094326F" w:rsidRDefault="00F52E67" w:rsidP="00D60007">
            <w:pPr>
              <w:pStyle w:val="ConsPlusNormal"/>
              <w:contextualSpacing/>
              <w:jc w:val="both"/>
            </w:pPr>
            <w:r w:rsidRPr="0094326F">
              <w:t>Импульс материальной точки, системы материальных точек. Импульс силы и изменение импульса тела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2.3.2</w:t>
            </w:r>
          </w:p>
        </w:tc>
        <w:tc>
          <w:tcPr>
            <w:tcW w:w="6406" w:type="dxa"/>
          </w:tcPr>
          <w:p w:rsidR="00F52E67" w:rsidRPr="0094326F" w:rsidRDefault="00F52E67" w:rsidP="00D60007">
            <w:pPr>
              <w:pStyle w:val="ConsPlusNormal"/>
              <w:contextualSpacing/>
              <w:jc w:val="both"/>
            </w:pPr>
            <w:r w:rsidRPr="0094326F">
              <w:t>Закон сохранения импульса в ИСО. Реактивное движение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2.3.3</w:t>
            </w:r>
          </w:p>
        </w:tc>
        <w:tc>
          <w:tcPr>
            <w:tcW w:w="6406" w:type="dxa"/>
          </w:tcPr>
          <w:p w:rsidR="00F52E67" w:rsidRPr="0094326F" w:rsidRDefault="00F52E67" w:rsidP="00D60007">
            <w:pPr>
              <w:pStyle w:val="ConsPlusNormal"/>
              <w:contextualSpacing/>
              <w:jc w:val="both"/>
            </w:pPr>
            <w:r w:rsidRPr="0094326F">
              <w:t>Работа силы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2.3.4</w:t>
            </w:r>
          </w:p>
        </w:tc>
        <w:tc>
          <w:tcPr>
            <w:tcW w:w="6406" w:type="dxa"/>
          </w:tcPr>
          <w:p w:rsidR="00F52E67" w:rsidRPr="0094326F" w:rsidRDefault="00F52E67" w:rsidP="00D60007">
            <w:pPr>
              <w:pStyle w:val="ConsPlusNormal"/>
              <w:contextualSpacing/>
              <w:jc w:val="both"/>
            </w:pPr>
            <w:r w:rsidRPr="0094326F">
              <w:t>Мощность силы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2.3.5</w:t>
            </w:r>
          </w:p>
        </w:tc>
        <w:tc>
          <w:tcPr>
            <w:tcW w:w="6406" w:type="dxa"/>
          </w:tcPr>
          <w:p w:rsidR="00F52E67" w:rsidRPr="0094326F" w:rsidRDefault="00F52E67" w:rsidP="00D60007">
            <w:pPr>
              <w:pStyle w:val="ConsPlusNormal"/>
              <w:contextualSpacing/>
              <w:jc w:val="both"/>
            </w:pPr>
            <w:r w:rsidRPr="0094326F">
              <w:t>Кинетическая энергия материальной точки. Теорема о кинетической энергии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2.3.6</w:t>
            </w:r>
          </w:p>
        </w:tc>
        <w:tc>
          <w:tcPr>
            <w:tcW w:w="6406" w:type="dxa"/>
          </w:tcPr>
          <w:p w:rsidR="00F52E67" w:rsidRPr="0094326F" w:rsidRDefault="00F52E67" w:rsidP="00D60007">
            <w:pPr>
              <w:pStyle w:val="ConsPlusNormal"/>
              <w:contextualSpacing/>
              <w:jc w:val="both"/>
            </w:pPr>
            <w:r w:rsidRPr="0094326F">
              <w:t>Потенциальная энергия. Потенциальная энергия упруго деформированной пружины. Потенциальная энергия тела вблизи поверхности Земли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2.3.7</w:t>
            </w:r>
          </w:p>
        </w:tc>
        <w:tc>
          <w:tcPr>
            <w:tcW w:w="6406" w:type="dxa"/>
          </w:tcPr>
          <w:p w:rsidR="00F52E67" w:rsidRPr="0094326F" w:rsidRDefault="00F52E67" w:rsidP="00D60007">
            <w:pPr>
              <w:pStyle w:val="ConsPlusNormal"/>
              <w:contextualSpacing/>
              <w:jc w:val="both"/>
            </w:pPr>
            <w:r w:rsidRPr="0094326F">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2.3.8</w:t>
            </w:r>
          </w:p>
        </w:tc>
        <w:tc>
          <w:tcPr>
            <w:tcW w:w="6406" w:type="dxa"/>
          </w:tcPr>
          <w:p w:rsidR="00F52E67" w:rsidRPr="0094326F" w:rsidRDefault="00F52E67" w:rsidP="00D60007">
            <w:pPr>
              <w:pStyle w:val="ConsPlusNormal"/>
              <w:contextualSpacing/>
              <w:jc w:val="both"/>
            </w:pPr>
            <w:r w:rsidRPr="0094326F">
              <w:t>Упругие и неупругие столкновения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2.3.9</w:t>
            </w:r>
          </w:p>
        </w:tc>
        <w:tc>
          <w:tcPr>
            <w:tcW w:w="6406" w:type="dxa"/>
          </w:tcPr>
          <w:p w:rsidR="00F52E67" w:rsidRPr="0094326F" w:rsidRDefault="00F52E67" w:rsidP="00D60007">
            <w:pPr>
              <w:pStyle w:val="ConsPlusNormal"/>
              <w:contextualSpacing/>
              <w:jc w:val="both"/>
            </w:pPr>
            <w:r w:rsidRPr="0094326F">
              <w:t>Технические устройства: движение ракет, водомет, копер, пружинный пистолет</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2.3.10</w:t>
            </w:r>
          </w:p>
        </w:tc>
        <w:tc>
          <w:tcPr>
            <w:tcW w:w="6406" w:type="dxa"/>
          </w:tcPr>
          <w:p w:rsidR="00F52E67" w:rsidRPr="0094326F" w:rsidRDefault="00F52E67" w:rsidP="00D60007">
            <w:pPr>
              <w:pStyle w:val="ConsPlusNormal"/>
              <w:contextualSpacing/>
              <w:jc w:val="both"/>
            </w:pPr>
            <w:r w:rsidRPr="0094326F">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F52E67" w:rsidRPr="0094326F" w:rsidTr="00D60007">
        <w:tc>
          <w:tcPr>
            <w:tcW w:w="1191" w:type="dxa"/>
          </w:tcPr>
          <w:p w:rsidR="00F52E67" w:rsidRPr="0094326F" w:rsidRDefault="00F52E67" w:rsidP="00D60007">
            <w:pPr>
              <w:pStyle w:val="ConsPlusNormal"/>
              <w:contextualSpacing/>
              <w:jc w:val="center"/>
            </w:pPr>
            <w:r w:rsidRPr="0094326F">
              <w:lastRenderedPageBreak/>
              <w:t>3</w:t>
            </w:r>
          </w:p>
        </w:tc>
        <w:tc>
          <w:tcPr>
            <w:tcW w:w="7880" w:type="dxa"/>
            <w:gridSpan w:val="2"/>
          </w:tcPr>
          <w:p w:rsidR="00F52E67" w:rsidRPr="0094326F" w:rsidRDefault="00F52E67" w:rsidP="00D60007">
            <w:pPr>
              <w:pStyle w:val="ConsPlusNormal"/>
              <w:contextualSpacing/>
              <w:jc w:val="center"/>
            </w:pPr>
            <w:r w:rsidRPr="0094326F">
              <w:t>МОЛЕКУЛЯРНАЯ ФИЗИКА И ТЕРМОДИНАМИКА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3.1</w:t>
            </w:r>
          </w:p>
        </w:tc>
        <w:tc>
          <w:tcPr>
            <w:tcW w:w="7880" w:type="dxa"/>
            <w:gridSpan w:val="2"/>
          </w:tcPr>
          <w:p w:rsidR="00F52E67" w:rsidRPr="0094326F" w:rsidRDefault="00F52E67" w:rsidP="00D60007">
            <w:pPr>
              <w:pStyle w:val="ConsPlusNormal"/>
              <w:contextualSpacing/>
              <w:jc w:val="center"/>
            </w:pPr>
            <w:r w:rsidRPr="0094326F">
              <w:t>ОСНОВЫ МОЛЕКУЛЯРНО-КИНЕТИЧЕСКОЙ ТЕОРИИ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3.1.1</w:t>
            </w:r>
          </w:p>
        </w:tc>
        <w:tc>
          <w:tcPr>
            <w:tcW w:w="6406" w:type="dxa"/>
          </w:tcPr>
          <w:p w:rsidR="00F52E67" w:rsidRPr="0094326F" w:rsidRDefault="00F52E67" w:rsidP="00D60007">
            <w:pPr>
              <w:pStyle w:val="ConsPlusNormal"/>
              <w:contextualSpacing/>
              <w:jc w:val="both"/>
            </w:pPr>
            <w:r w:rsidRPr="0094326F">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3.1.2</w:t>
            </w:r>
          </w:p>
        </w:tc>
        <w:tc>
          <w:tcPr>
            <w:tcW w:w="6406" w:type="dxa"/>
          </w:tcPr>
          <w:p w:rsidR="00F52E67" w:rsidRPr="0094326F" w:rsidRDefault="00F52E67" w:rsidP="00D60007">
            <w:pPr>
              <w:pStyle w:val="ConsPlusNormal"/>
              <w:contextualSpacing/>
              <w:jc w:val="both"/>
            </w:pPr>
            <w:r w:rsidRPr="0094326F">
              <w:t>Модели строения газов, жидкостей и твердых тел и объяснение свойств вещества на основе этих моделей</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3.1.3</w:t>
            </w:r>
          </w:p>
        </w:tc>
        <w:tc>
          <w:tcPr>
            <w:tcW w:w="6406" w:type="dxa"/>
          </w:tcPr>
          <w:p w:rsidR="00F52E67" w:rsidRPr="0094326F" w:rsidRDefault="00F52E67" w:rsidP="00D60007">
            <w:pPr>
              <w:pStyle w:val="ConsPlusNormal"/>
              <w:contextualSpacing/>
              <w:jc w:val="both"/>
            </w:pPr>
            <w:r w:rsidRPr="0094326F">
              <w:t>Масса молекул. Количество вещества. Постоянная Авогадро</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3.1.4</w:t>
            </w:r>
          </w:p>
        </w:tc>
        <w:tc>
          <w:tcPr>
            <w:tcW w:w="6406" w:type="dxa"/>
          </w:tcPr>
          <w:p w:rsidR="00F52E67" w:rsidRPr="0094326F" w:rsidRDefault="00F52E67" w:rsidP="00D60007">
            <w:pPr>
              <w:pStyle w:val="ConsPlusNormal"/>
              <w:contextualSpacing/>
              <w:jc w:val="both"/>
            </w:pPr>
            <w:r w:rsidRPr="0094326F">
              <w:t>Тепловое равновесие. Температура и ее измерение. Шкала температур Цельсия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3.1.5</w:t>
            </w:r>
          </w:p>
        </w:tc>
        <w:tc>
          <w:tcPr>
            <w:tcW w:w="6406" w:type="dxa"/>
          </w:tcPr>
          <w:p w:rsidR="00F52E67" w:rsidRPr="0094326F" w:rsidRDefault="00F52E67" w:rsidP="00D60007">
            <w:pPr>
              <w:pStyle w:val="ConsPlusNormal"/>
              <w:contextualSpacing/>
              <w:jc w:val="both"/>
            </w:pPr>
            <w:r w:rsidRPr="0094326F">
              <w:t>Модель идеального газа. Основное уравнение молекулярно-кинетической теории идеального газа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3.1.6</w:t>
            </w:r>
          </w:p>
        </w:tc>
        <w:tc>
          <w:tcPr>
            <w:tcW w:w="6406" w:type="dxa"/>
          </w:tcPr>
          <w:p w:rsidR="00F52E67" w:rsidRPr="0094326F" w:rsidRDefault="00F52E67" w:rsidP="00D60007">
            <w:pPr>
              <w:pStyle w:val="ConsPlusNormal"/>
              <w:contextualSpacing/>
              <w:jc w:val="both"/>
            </w:pPr>
            <w:r w:rsidRPr="0094326F">
              <w:t>Абсолютная температура как мера средней кинетической энергии теплового движения частиц газа. Шкала температур Кельвина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3.1.7</w:t>
            </w:r>
          </w:p>
        </w:tc>
        <w:tc>
          <w:tcPr>
            <w:tcW w:w="6406" w:type="dxa"/>
          </w:tcPr>
          <w:p w:rsidR="00F52E67" w:rsidRPr="0094326F" w:rsidRDefault="00F52E67" w:rsidP="00D60007">
            <w:pPr>
              <w:pStyle w:val="ConsPlusNormal"/>
              <w:contextualSpacing/>
              <w:jc w:val="both"/>
            </w:pPr>
            <w:r w:rsidRPr="0094326F">
              <w:t>Уравнение Клапейрона - Менделеева. Закон Дальтона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3.1.8</w:t>
            </w:r>
          </w:p>
        </w:tc>
        <w:tc>
          <w:tcPr>
            <w:tcW w:w="6406" w:type="dxa"/>
          </w:tcPr>
          <w:p w:rsidR="00F52E67" w:rsidRPr="0094326F" w:rsidRDefault="00F52E67" w:rsidP="00D60007">
            <w:pPr>
              <w:pStyle w:val="ConsPlusNormal"/>
              <w:contextualSpacing/>
              <w:jc w:val="both"/>
            </w:pPr>
            <w:r w:rsidRPr="0094326F">
              <w:t>Газовые законы. Изопроцессы в идеальном газе с постоянным количеством вещества: изотерма, изохора, изобара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3.1.9</w:t>
            </w:r>
          </w:p>
        </w:tc>
        <w:tc>
          <w:tcPr>
            <w:tcW w:w="6406" w:type="dxa"/>
          </w:tcPr>
          <w:p w:rsidR="00F52E67" w:rsidRPr="0094326F" w:rsidRDefault="00F52E67" w:rsidP="00D60007">
            <w:pPr>
              <w:pStyle w:val="ConsPlusNormal"/>
              <w:contextualSpacing/>
              <w:jc w:val="both"/>
            </w:pPr>
            <w:r w:rsidRPr="0094326F">
              <w:t>Технические устройства: термометр, барометр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3.1.10</w:t>
            </w:r>
          </w:p>
        </w:tc>
        <w:tc>
          <w:tcPr>
            <w:tcW w:w="6406" w:type="dxa"/>
          </w:tcPr>
          <w:p w:rsidR="00F52E67" w:rsidRPr="0094326F" w:rsidRDefault="00F52E67" w:rsidP="00D60007">
            <w:pPr>
              <w:pStyle w:val="ConsPlusNormal"/>
              <w:contextualSpacing/>
              <w:jc w:val="both"/>
            </w:pPr>
            <w:r w:rsidRPr="0094326F">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3.2</w:t>
            </w:r>
          </w:p>
        </w:tc>
        <w:tc>
          <w:tcPr>
            <w:tcW w:w="7880" w:type="dxa"/>
            <w:gridSpan w:val="2"/>
          </w:tcPr>
          <w:p w:rsidR="00F52E67" w:rsidRPr="0094326F" w:rsidRDefault="00F52E67" w:rsidP="00D60007">
            <w:pPr>
              <w:pStyle w:val="ConsPlusNormal"/>
              <w:contextualSpacing/>
              <w:jc w:val="center"/>
            </w:pPr>
            <w:r w:rsidRPr="0094326F">
              <w:t>ОСНОВЫ ТЕРМОДИНАМИКИ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3.2.1</w:t>
            </w:r>
          </w:p>
        </w:tc>
        <w:tc>
          <w:tcPr>
            <w:tcW w:w="6406" w:type="dxa"/>
          </w:tcPr>
          <w:p w:rsidR="00F52E67" w:rsidRPr="0094326F" w:rsidRDefault="00F52E67" w:rsidP="00D60007">
            <w:pPr>
              <w:pStyle w:val="ConsPlusNormal"/>
              <w:contextualSpacing/>
              <w:jc w:val="both"/>
            </w:pPr>
            <w:r w:rsidRPr="0094326F">
              <w:t>Термодинамическая система. Внутренняя энергия термодинамической системы и способы ее изменения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3.2.2</w:t>
            </w:r>
          </w:p>
        </w:tc>
        <w:tc>
          <w:tcPr>
            <w:tcW w:w="6406" w:type="dxa"/>
          </w:tcPr>
          <w:p w:rsidR="00F52E67" w:rsidRPr="0094326F" w:rsidRDefault="00F52E67" w:rsidP="00D60007">
            <w:pPr>
              <w:pStyle w:val="ConsPlusNormal"/>
              <w:contextualSpacing/>
              <w:jc w:val="both"/>
            </w:pPr>
            <w:r w:rsidRPr="0094326F">
              <w:t>Количество теплоты и работа. Внутренняя энергия одноатомного идеального газа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3.2.3</w:t>
            </w:r>
          </w:p>
        </w:tc>
        <w:tc>
          <w:tcPr>
            <w:tcW w:w="6406" w:type="dxa"/>
          </w:tcPr>
          <w:p w:rsidR="00F52E67" w:rsidRPr="0094326F" w:rsidRDefault="00F52E67" w:rsidP="00D60007">
            <w:pPr>
              <w:pStyle w:val="ConsPlusNormal"/>
              <w:contextualSpacing/>
              <w:jc w:val="both"/>
            </w:pPr>
            <w:r w:rsidRPr="0094326F">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3.2.4</w:t>
            </w:r>
          </w:p>
        </w:tc>
        <w:tc>
          <w:tcPr>
            <w:tcW w:w="6406" w:type="dxa"/>
          </w:tcPr>
          <w:p w:rsidR="00F52E67" w:rsidRPr="0094326F" w:rsidRDefault="00F52E67" w:rsidP="00D60007">
            <w:pPr>
              <w:pStyle w:val="ConsPlusNormal"/>
              <w:contextualSpacing/>
              <w:jc w:val="both"/>
            </w:pPr>
            <w:r w:rsidRPr="0094326F">
              <w:t>Первый закон термодинамики. Применение первого закона термодинамики к изопроцессам. Графическая интерпретация работы газа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3.2.5</w:t>
            </w:r>
          </w:p>
        </w:tc>
        <w:tc>
          <w:tcPr>
            <w:tcW w:w="6406" w:type="dxa"/>
          </w:tcPr>
          <w:p w:rsidR="00F52E67" w:rsidRPr="0094326F" w:rsidRDefault="00F52E67" w:rsidP="00D60007">
            <w:pPr>
              <w:pStyle w:val="ConsPlusNormal"/>
              <w:contextualSpacing/>
              <w:jc w:val="both"/>
            </w:pPr>
            <w:r w:rsidRPr="0094326F">
              <w:t xml:space="preserve">Тепловые машины. Принципы действия тепловых машин. Преобразования энергии в тепловых машинах. Коэффициент </w:t>
            </w:r>
            <w:r w:rsidRPr="0094326F">
              <w:lastRenderedPageBreak/>
              <w:t>полезного действия (далее - КПД) тепловой машины. Цикл Карно и его КПД</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3.2.6</w:t>
            </w:r>
          </w:p>
        </w:tc>
        <w:tc>
          <w:tcPr>
            <w:tcW w:w="6406" w:type="dxa"/>
          </w:tcPr>
          <w:p w:rsidR="00F52E67" w:rsidRPr="0094326F" w:rsidRDefault="00F52E67" w:rsidP="00D60007">
            <w:pPr>
              <w:pStyle w:val="ConsPlusNormal"/>
              <w:contextualSpacing/>
              <w:jc w:val="both"/>
            </w:pPr>
            <w:r w:rsidRPr="0094326F">
              <w:t>Второй закон термодинамики. Необратимость процессов в природе. Тепловые двигатели. Экологические проблемы теплоэнергетики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3.2.7</w:t>
            </w:r>
          </w:p>
        </w:tc>
        <w:tc>
          <w:tcPr>
            <w:tcW w:w="6406" w:type="dxa"/>
          </w:tcPr>
          <w:p w:rsidR="00F52E67" w:rsidRPr="0094326F" w:rsidRDefault="00F52E67" w:rsidP="00D60007">
            <w:pPr>
              <w:pStyle w:val="ConsPlusNormal"/>
              <w:contextualSpacing/>
              <w:jc w:val="both"/>
            </w:pPr>
            <w:r w:rsidRPr="0094326F">
              <w:t>Технические устройства: двигатель внутреннего сгорания, бытовой холодильник, кондиционер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3.2.8</w:t>
            </w:r>
          </w:p>
        </w:tc>
        <w:tc>
          <w:tcPr>
            <w:tcW w:w="6406" w:type="dxa"/>
          </w:tcPr>
          <w:p w:rsidR="00F52E67" w:rsidRPr="0094326F" w:rsidRDefault="00F52E67" w:rsidP="00D60007">
            <w:pPr>
              <w:pStyle w:val="ConsPlusNormal"/>
              <w:contextualSpacing/>
              <w:jc w:val="both"/>
            </w:pPr>
            <w:r w:rsidRPr="0094326F">
              <w:t>Практические работы. Измерение удельной теплоемкости</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3.3</w:t>
            </w:r>
          </w:p>
        </w:tc>
        <w:tc>
          <w:tcPr>
            <w:tcW w:w="7880" w:type="dxa"/>
            <w:gridSpan w:val="2"/>
          </w:tcPr>
          <w:p w:rsidR="00F52E67" w:rsidRPr="0094326F" w:rsidRDefault="00F52E67" w:rsidP="00D60007">
            <w:pPr>
              <w:pStyle w:val="ConsPlusNormal"/>
              <w:contextualSpacing/>
              <w:jc w:val="center"/>
            </w:pPr>
            <w:r w:rsidRPr="0094326F">
              <w:t>АГРЕГАТНЫЕ СОСТОЯНИЯ ВЕЩЕСТВА. ФАЗОВЫЕ ПЕРЕХОДЫ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3.3.1</w:t>
            </w:r>
          </w:p>
        </w:tc>
        <w:tc>
          <w:tcPr>
            <w:tcW w:w="6406" w:type="dxa"/>
          </w:tcPr>
          <w:p w:rsidR="00F52E67" w:rsidRPr="0094326F" w:rsidRDefault="00F52E67" w:rsidP="00D60007">
            <w:pPr>
              <w:pStyle w:val="ConsPlusNormal"/>
              <w:contextualSpacing/>
              <w:jc w:val="both"/>
            </w:pPr>
            <w:r w:rsidRPr="0094326F">
              <w:t>Парообразование и конденсация. Испарение и кипение. Удельная теплота парообразования. Зависимость температуры кипения от давления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3.3.2</w:t>
            </w:r>
          </w:p>
        </w:tc>
        <w:tc>
          <w:tcPr>
            <w:tcW w:w="6406" w:type="dxa"/>
          </w:tcPr>
          <w:p w:rsidR="00F52E67" w:rsidRPr="0094326F" w:rsidRDefault="00F52E67" w:rsidP="00D60007">
            <w:pPr>
              <w:pStyle w:val="ConsPlusNormal"/>
              <w:contextualSpacing/>
              <w:jc w:val="both"/>
            </w:pPr>
            <w:r w:rsidRPr="0094326F">
              <w:t>Абсолютная и относительная влажность воздуха. Насыщенный пар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3.3.3</w:t>
            </w:r>
          </w:p>
        </w:tc>
        <w:tc>
          <w:tcPr>
            <w:tcW w:w="6406" w:type="dxa"/>
          </w:tcPr>
          <w:p w:rsidR="00F52E67" w:rsidRPr="0094326F" w:rsidRDefault="00F52E67" w:rsidP="00D60007">
            <w:pPr>
              <w:pStyle w:val="ConsPlusNormal"/>
              <w:contextualSpacing/>
              <w:jc w:val="both"/>
            </w:pPr>
            <w:r w:rsidRPr="0094326F">
              <w:t>Твердое тело. Кристаллические и аморфные тела. Анизотропия свойств кристаллов. Жидкие кристаллы. Современные материалы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3.3.4</w:t>
            </w:r>
          </w:p>
        </w:tc>
        <w:tc>
          <w:tcPr>
            <w:tcW w:w="6406" w:type="dxa"/>
          </w:tcPr>
          <w:p w:rsidR="00F52E67" w:rsidRPr="0094326F" w:rsidRDefault="00F52E67" w:rsidP="00D60007">
            <w:pPr>
              <w:pStyle w:val="ConsPlusNormal"/>
              <w:contextualSpacing/>
              <w:jc w:val="both"/>
            </w:pPr>
            <w:r w:rsidRPr="0094326F">
              <w:t>Плавление и кристаллизация. Удельная теплота плавления. Сублимация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3.3.5</w:t>
            </w:r>
          </w:p>
        </w:tc>
        <w:tc>
          <w:tcPr>
            <w:tcW w:w="6406" w:type="dxa"/>
          </w:tcPr>
          <w:p w:rsidR="00F52E67" w:rsidRPr="0094326F" w:rsidRDefault="00F52E67" w:rsidP="00D60007">
            <w:pPr>
              <w:pStyle w:val="ConsPlusNormal"/>
              <w:contextualSpacing/>
              <w:jc w:val="both"/>
            </w:pPr>
            <w:r w:rsidRPr="0094326F">
              <w:t>Уравнение теплового баланса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3.3.6</w:t>
            </w:r>
          </w:p>
        </w:tc>
        <w:tc>
          <w:tcPr>
            <w:tcW w:w="6406" w:type="dxa"/>
          </w:tcPr>
          <w:p w:rsidR="00F52E67" w:rsidRPr="0094326F" w:rsidRDefault="00F52E67" w:rsidP="00D60007">
            <w:pPr>
              <w:pStyle w:val="ConsPlusNormal"/>
              <w:contextualSpacing/>
              <w:jc w:val="both"/>
            </w:pPr>
            <w:r w:rsidRPr="0094326F">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3.3.7</w:t>
            </w:r>
          </w:p>
        </w:tc>
        <w:tc>
          <w:tcPr>
            <w:tcW w:w="6406" w:type="dxa"/>
          </w:tcPr>
          <w:p w:rsidR="00F52E67" w:rsidRPr="0094326F" w:rsidRDefault="00F52E67" w:rsidP="00D60007">
            <w:pPr>
              <w:pStyle w:val="ConsPlusNormal"/>
              <w:contextualSpacing/>
              <w:jc w:val="both"/>
            </w:pPr>
            <w:r w:rsidRPr="0094326F">
              <w:t>Практические работы. Измерение влажности воздуха</w:t>
            </w:r>
          </w:p>
        </w:tc>
      </w:tr>
      <w:tr w:rsidR="00F52E67" w:rsidRPr="0094326F" w:rsidTr="00D60007">
        <w:tc>
          <w:tcPr>
            <w:tcW w:w="1191" w:type="dxa"/>
          </w:tcPr>
          <w:p w:rsidR="00F52E67" w:rsidRPr="0094326F" w:rsidRDefault="00F52E67" w:rsidP="00D60007">
            <w:pPr>
              <w:pStyle w:val="ConsPlusNormal"/>
              <w:contextualSpacing/>
              <w:jc w:val="center"/>
            </w:pPr>
            <w:r w:rsidRPr="0094326F">
              <w:t>4</w:t>
            </w:r>
          </w:p>
        </w:tc>
        <w:tc>
          <w:tcPr>
            <w:tcW w:w="7880" w:type="dxa"/>
            <w:gridSpan w:val="2"/>
          </w:tcPr>
          <w:p w:rsidR="00F52E67" w:rsidRPr="0094326F" w:rsidRDefault="00F52E67" w:rsidP="00D60007">
            <w:pPr>
              <w:pStyle w:val="ConsPlusNormal"/>
              <w:contextualSpacing/>
              <w:jc w:val="center"/>
            </w:pPr>
            <w:r w:rsidRPr="0094326F">
              <w:t>ЭЛЕКТРОДИНАМИКА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4.1</w:t>
            </w:r>
          </w:p>
        </w:tc>
        <w:tc>
          <w:tcPr>
            <w:tcW w:w="7880" w:type="dxa"/>
            <w:gridSpan w:val="2"/>
          </w:tcPr>
          <w:p w:rsidR="00F52E67" w:rsidRPr="0094326F" w:rsidRDefault="00F52E67" w:rsidP="00D60007">
            <w:pPr>
              <w:pStyle w:val="ConsPlusNormal"/>
              <w:contextualSpacing/>
              <w:jc w:val="center"/>
            </w:pPr>
            <w:r w:rsidRPr="0094326F">
              <w:t>ЭЛЕКТРОСТАТИКА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4.1.1</w:t>
            </w:r>
          </w:p>
        </w:tc>
        <w:tc>
          <w:tcPr>
            <w:tcW w:w="6406" w:type="dxa"/>
          </w:tcPr>
          <w:p w:rsidR="00F52E67" w:rsidRPr="0094326F" w:rsidRDefault="00F52E67" w:rsidP="00D60007">
            <w:pPr>
              <w:pStyle w:val="ConsPlusNormal"/>
              <w:contextualSpacing/>
              <w:jc w:val="both"/>
            </w:pPr>
            <w:r w:rsidRPr="0094326F">
              <w:t>Электризация тел. Электрический заряд. Два вида электрических зарядов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4.1.2</w:t>
            </w:r>
          </w:p>
        </w:tc>
        <w:tc>
          <w:tcPr>
            <w:tcW w:w="6406" w:type="dxa"/>
          </w:tcPr>
          <w:p w:rsidR="00F52E67" w:rsidRPr="0094326F" w:rsidRDefault="00F52E67" w:rsidP="00D60007">
            <w:pPr>
              <w:pStyle w:val="ConsPlusNormal"/>
              <w:contextualSpacing/>
              <w:jc w:val="both"/>
            </w:pPr>
            <w:r w:rsidRPr="0094326F">
              <w:t>Проводники, диэлектрики и полупроводники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4.1.3</w:t>
            </w:r>
          </w:p>
        </w:tc>
        <w:tc>
          <w:tcPr>
            <w:tcW w:w="6406" w:type="dxa"/>
          </w:tcPr>
          <w:p w:rsidR="00F52E67" w:rsidRPr="0094326F" w:rsidRDefault="00F52E67" w:rsidP="00D60007">
            <w:pPr>
              <w:pStyle w:val="ConsPlusNormal"/>
              <w:contextualSpacing/>
              <w:jc w:val="both"/>
            </w:pPr>
            <w:r w:rsidRPr="0094326F">
              <w:t>Закон сохранения электрического заряда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4.1.4</w:t>
            </w:r>
          </w:p>
        </w:tc>
        <w:tc>
          <w:tcPr>
            <w:tcW w:w="6406" w:type="dxa"/>
          </w:tcPr>
          <w:p w:rsidR="00F52E67" w:rsidRPr="0094326F" w:rsidRDefault="00F52E67" w:rsidP="00D60007">
            <w:pPr>
              <w:pStyle w:val="ConsPlusNormal"/>
              <w:contextualSpacing/>
              <w:jc w:val="both"/>
            </w:pPr>
            <w:r w:rsidRPr="0094326F">
              <w:t>Взаимодействие зарядов. Закон Кулона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4.1.5</w:t>
            </w:r>
          </w:p>
        </w:tc>
        <w:tc>
          <w:tcPr>
            <w:tcW w:w="6406" w:type="dxa"/>
          </w:tcPr>
          <w:p w:rsidR="00F52E67" w:rsidRPr="0094326F" w:rsidRDefault="00F52E67" w:rsidP="00D60007">
            <w:pPr>
              <w:pStyle w:val="ConsPlusNormal"/>
              <w:contextualSpacing/>
              <w:jc w:val="both"/>
            </w:pPr>
            <w:r w:rsidRPr="0094326F">
              <w:t>Электрическое поле. Напряженность электрического поля. Принцип суперпозиции. Линии напряженности электрического поля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4.1.6</w:t>
            </w:r>
          </w:p>
        </w:tc>
        <w:tc>
          <w:tcPr>
            <w:tcW w:w="6406" w:type="dxa"/>
          </w:tcPr>
          <w:p w:rsidR="00F52E67" w:rsidRPr="0094326F" w:rsidRDefault="00F52E67" w:rsidP="00D60007">
            <w:pPr>
              <w:pStyle w:val="ConsPlusNormal"/>
              <w:contextualSpacing/>
              <w:jc w:val="both"/>
            </w:pPr>
            <w:r w:rsidRPr="0094326F">
              <w:t xml:space="preserve">Работа сил электростатического поля. Потенциал. Разность </w:t>
            </w:r>
            <w:r w:rsidRPr="0094326F">
              <w:lastRenderedPageBreak/>
              <w:t>потенциалов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4.1.7</w:t>
            </w:r>
          </w:p>
        </w:tc>
        <w:tc>
          <w:tcPr>
            <w:tcW w:w="6406" w:type="dxa"/>
          </w:tcPr>
          <w:p w:rsidR="00F52E67" w:rsidRPr="0094326F" w:rsidRDefault="00F52E67" w:rsidP="00D60007">
            <w:pPr>
              <w:pStyle w:val="ConsPlusNormal"/>
              <w:contextualSpacing/>
              <w:jc w:val="both"/>
            </w:pPr>
            <w:r w:rsidRPr="0094326F">
              <w:t>Проводники и диэлектрики в постоянном электрическом поле. Диэлектрическая проницаемость</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4.1.8</w:t>
            </w:r>
          </w:p>
        </w:tc>
        <w:tc>
          <w:tcPr>
            <w:tcW w:w="6406" w:type="dxa"/>
          </w:tcPr>
          <w:p w:rsidR="00F52E67" w:rsidRPr="0094326F" w:rsidRDefault="00F52E67" w:rsidP="00D60007">
            <w:pPr>
              <w:pStyle w:val="ConsPlusNormal"/>
              <w:contextualSpacing/>
              <w:jc w:val="both"/>
            </w:pPr>
            <w:r w:rsidRPr="0094326F">
              <w:t>Электроемкость. Конденсатор. Электроемкость плоского конденсатора. Энергия заряженного конденсатора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4.1.9</w:t>
            </w:r>
          </w:p>
        </w:tc>
        <w:tc>
          <w:tcPr>
            <w:tcW w:w="6406" w:type="dxa"/>
          </w:tcPr>
          <w:p w:rsidR="00F52E67" w:rsidRPr="0094326F" w:rsidRDefault="00F52E67" w:rsidP="00D60007">
            <w:pPr>
              <w:pStyle w:val="ConsPlusNormal"/>
              <w:contextualSpacing/>
              <w:jc w:val="both"/>
            </w:pPr>
            <w:r w:rsidRPr="0094326F">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4.1.10</w:t>
            </w:r>
          </w:p>
        </w:tc>
        <w:tc>
          <w:tcPr>
            <w:tcW w:w="6406" w:type="dxa"/>
          </w:tcPr>
          <w:p w:rsidR="00F52E67" w:rsidRPr="0094326F" w:rsidRDefault="00F52E67" w:rsidP="00D60007">
            <w:pPr>
              <w:pStyle w:val="ConsPlusNormal"/>
              <w:contextualSpacing/>
              <w:jc w:val="both"/>
            </w:pPr>
            <w:r w:rsidRPr="0094326F">
              <w:t>Практические работы. Измерение электроемкости конденсатора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4.2</w:t>
            </w:r>
          </w:p>
        </w:tc>
        <w:tc>
          <w:tcPr>
            <w:tcW w:w="7880" w:type="dxa"/>
            <w:gridSpan w:val="2"/>
          </w:tcPr>
          <w:p w:rsidR="00F52E67" w:rsidRPr="0094326F" w:rsidRDefault="00F52E67" w:rsidP="00D60007">
            <w:pPr>
              <w:pStyle w:val="ConsPlusNormal"/>
              <w:contextualSpacing/>
              <w:jc w:val="center"/>
            </w:pPr>
            <w:r w:rsidRPr="0094326F">
              <w:t>ПОСТОЯННЫЙ ЭЛЕКТРИЧЕСКИЙ ТОК. ТОКИ В РАЗЛИЧНЫХ СРЕДАХ</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w:t>
            </w:r>
          </w:p>
        </w:tc>
        <w:tc>
          <w:tcPr>
            <w:tcW w:w="6406" w:type="dxa"/>
          </w:tcPr>
          <w:p w:rsidR="00F52E67" w:rsidRPr="0094326F" w:rsidRDefault="00F52E67" w:rsidP="00D60007">
            <w:pPr>
              <w:pStyle w:val="ConsPlusNormal"/>
              <w:contextualSpacing/>
              <w:jc w:val="both"/>
            </w:pPr>
            <w:r w:rsidRPr="0094326F">
              <w:t>Условия существования постоянного электрического тока. Источники тока. Сила тока. Постоянный ток</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4.2.2</w:t>
            </w:r>
          </w:p>
        </w:tc>
        <w:tc>
          <w:tcPr>
            <w:tcW w:w="6406" w:type="dxa"/>
          </w:tcPr>
          <w:p w:rsidR="00F52E67" w:rsidRPr="0094326F" w:rsidRDefault="00F52E67" w:rsidP="00D60007">
            <w:pPr>
              <w:pStyle w:val="ConsPlusNormal"/>
              <w:contextualSpacing/>
              <w:jc w:val="both"/>
            </w:pPr>
            <w:r w:rsidRPr="0094326F">
              <w:t>Напряжение. Закон Ома для участка цепи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4.2.3</w:t>
            </w:r>
          </w:p>
        </w:tc>
        <w:tc>
          <w:tcPr>
            <w:tcW w:w="6406" w:type="dxa"/>
          </w:tcPr>
          <w:p w:rsidR="00F52E67" w:rsidRPr="0094326F" w:rsidRDefault="00F52E67" w:rsidP="00D60007">
            <w:pPr>
              <w:pStyle w:val="ConsPlusNormal"/>
              <w:contextualSpacing/>
              <w:jc w:val="both"/>
            </w:pPr>
            <w:r w:rsidRPr="0094326F">
              <w:t>Электрическое сопротивление. Удельное сопротивление вещества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4.2.4</w:t>
            </w:r>
          </w:p>
        </w:tc>
        <w:tc>
          <w:tcPr>
            <w:tcW w:w="6406" w:type="dxa"/>
          </w:tcPr>
          <w:p w:rsidR="00F52E67" w:rsidRPr="0094326F" w:rsidRDefault="00F52E67" w:rsidP="00D60007">
            <w:pPr>
              <w:pStyle w:val="ConsPlusNormal"/>
              <w:contextualSpacing/>
              <w:jc w:val="both"/>
            </w:pPr>
            <w:r w:rsidRPr="0094326F">
              <w:t>Последовательное, параллельное, смешанное соединение проводников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4.2.5</w:t>
            </w:r>
          </w:p>
        </w:tc>
        <w:tc>
          <w:tcPr>
            <w:tcW w:w="6406" w:type="dxa"/>
          </w:tcPr>
          <w:p w:rsidR="00F52E67" w:rsidRPr="0094326F" w:rsidRDefault="00F52E67" w:rsidP="00D60007">
            <w:pPr>
              <w:pStyle w:val="ConsPlusNormal"/>
              <w:contextualSpacing/>
              <w:jc w:val="both"/>
            </w:pPr>
            <w:r w:rsidRPr="0094326F">
              <w:t>Работа электрического тока. Закон Джоуля - Ленца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4.2.6</w:t>
            </w:r>
          </w:p>
        </w:tc>
        <w:tc>
          <w:tcPr>
            <w:tcW w:w="6406" w:type="dxa"/>
          </w:tcPr>
          <w:p w:rsidR="00F52E67" w:rsidRPr="0094326F" w:rsidRDefault="00F52E67" w:rsidP="00D60007">
            <w:pPr>
              <w:pStyle w:val="ConsPlusNormal"/>
              <w:contextualSpacing/>
              <w:jc w:val="both"/>
            </w:pPr>
            <w:r w:rsidRPr="0094326F">
              <w:t>Мощность электрического тока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4.2.7</w:t>
            </w:r>
          </w:p>
        </w:tc>
        <w:tc>
          <w:tcPr>
            <w:tcW w:w="6406" w:type="dxa"/>
          </w:tcPr>
          <w:p w:rsidR="00F52E67" w:rsidRPr="0094326F" w:rsidRDefault="00F52E67" w:rsidP="00D60007">
            <w:pPr>
              <w:pStyle w:val="ConsPlusNormal"/>
              <w:contextualSpacing/>
              <w:jc w:val="both"/>
            </w:pPr>
            <w:r w:rsidRPr="0094326F">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4.2.8</w:t>
            </w:r>
          </w:p>
        </w:tc>
        <w:tc>
          <w:tcPr>
            <w:tcW w:w="6406" w:type="dxa"/>
          </w:tcPr>
          <w:p w:rsidR="00F52E67" w:rsidRPr="0094326F" w:rsidRDefault="00F52E67" w:rsidP="00D60007">
            <w:pPr>
              <w:pStyle w:val="ConsPlusNormal"/>
              <w:contextualSpacing/>
              <w:jc w:val="both"/>
            </w:pPr>
            <w:r w:rsidRPr="0094326F">
              <w:t>Электронная проводимость твердых металлов. Зависимость сопротивления металлов от температуры. Сверхпроводимость</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4.2.9</w:t>
            </w:r>
          </w:p>
        </w:tc>
        <w:tc>
          <w:tcPr>
            <w:tcW w:w="6406" w:type="dxa"/>
          </w:tcPr>
          <w:p w:rsidR="00F52E67" w:rsidRPr="0094326F" w:rsidRDefault="00F52E67" w:rsidP="00D60007">
            <w:pPr>
              <w:pStyle w:val="ConsPlusNormal"/>
              <w:contextualSpacing/>
              <w:jc w:val="both"/>
            </w:pPr>
            <w:r w:rsidRPr="0094326F">
              <w:t>Электрический ток в вакууме. Свойства электронных пучков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4.2.10</w:t>
            </w:r>
          </w:p>
        </w:tc>
        <w:tc>
          <w:tcPr>
            <w:tcW w:w="6406" w:type="dxa"/>
          </w:tcPr>
          <w:p w:rsidR="00F52E67" w:rsidRPr="0094326F" w:rsidRDefault="00F52E67" w:rsidP="00D60007">
            <w:pPr>
              <w:pStyle w:val="ConsPlusNormal"/>
              <w:contextualSpacing/>
              <w:jc w:val="both"/>
            </w:pPr>
            <w:r w:rsidRPr="0094326F">
              <w:t>Полупроводники. Собственная и примесная проводимость полупроводников. Свойства p-n перехода. Полупроводниковые приборы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4.2.11</w:t>
            </w:r>
          </w:p>
        </w:tc>
        <w:tc>
          <w:tcPr>
            <w:tcW w:w="6406" w:type="dxa"/>
          </w:tcPr>
          <w:p w:rsidR="00F52E67" w:rsidRPr="0094326F" w:rsidRDefault="00F52E67" w:rsidP="00D60007">
            <w:pPr>
              <w:pStyle w:val="ConsPlusNormal"/>
              <w:contextualSpacing/>
              <w:jc w:val="both"/>
            </w:pPr>
            <w:r w:rsidRPr="0094326F">
              <w:t>Электрический ток в электролитах. Электролитическая диссоциация. Электролиз</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4.2.12</w:t>
            </w:r>
          </w:p>
        </w:tc>
        <w:tc>
          <w:tcPr>
            <w:tcW w:w="6406" w:type="dxa"/>
          </w:tcPr>
          <w:p w:rsidR="00F52E67" w:rsidRPr="0094326F" w:rsidRDefault="00F52E67" w:rsidP="00D60007">
            <w:pPr>
              <w:pStyle w:val="ConsPlusNormal"/>
              <w:contextualSpacing/>
              <w:jc w:val="both"/>
            </w:pPr>
            <w:r w:rsidRPr="0094326F">
              <w:t>Электрический ток в газах. Самостоятельный и несамостоятельный разряд. Различные типы самостоятельного разряда. Молния. Плазма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4.2.13</w:t>
            </w:r>
          </w:p>
        </w:tc>
        <w:tc>
          <w:tcPr>
            <w:tcW w:w="6406" w:type="dxa"/>
          </w:tcPr>
          <w:p w:rsidR="00F52E67" w:rsidRPr="0094326F" w:rsidRDefault="00F52E67" w:rsidP="00D60007">
            <w:pPr>
              <w:pStyle w:val="ConsPlusNormal"/>
              <w:contextualSpacing/>
              <w:jc w:val="both"/>
            </w:pPr>
            <w:r w:rsidRPr="0094326F">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4.2.14</w:t>
            </w:r>
          </w:p>
        </w:tc>
        <w:tc>
          <w:tcPr>
            <w:tcW w:w="6406" w:type="dxa"/>
          </w:tcPr>
          <w:p w:rsidR="00F52E67" w:rsidRPr="0094326F" w:rsidRDefault="00F52E67" w:rsidP="00D60007">
            <w:pPr>
              <w:pStyle w:val="ConsPlusNormal"/>
              <w:contextualSpacing/>
              <w:jc w:val="both"/>
            </w:pPr>
            <w:r w:rsidRPr="0094326F">
              <w:t>Практические работы. Изучение смешанного соединения резисторов.</w:t>
            </w:r>
          </w:p>
          <w:p w:rsidR="00F52E67" w:rsidRPr="0094326F" w:rsidRDefault="00F52E67" w:rsidP="00D60007">
            <w:pPr>
              <w:pStyle w:val="ConsPlusNormal"/>
              <w:contextualSpacing/>
              <w:jc w:val="both"/>
            </w:pPr>
            <w:r w:rsidRPr="0094326F">
              <w:t>Измерение ЭДС источника тока и его внутреннего сопротивления. Наблюдение электролиза</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w:t>
            </w:r>
            <w:r w:rsidRPr="0094326F">
              <w:lastRenderedPageBreak/>
              <w:t>обозначения и единицы; указывать формулы, связывающие данную физическую величину с другими величинами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11.5</w:t>
            </w:r>
          </w:p>
        </w:tc>
        <w:tc>
          <w:tcPr>
            <w:tcW w:w="7370" w:type="dxa"/>
          </w:tcPr>
          <w:p w:rsidR="00F52E67" w:rsidRPr="0094326F" w:rsidRDefault="00F52E67" w:rsidP="00D60007">
            <w:pPr>
              <w:pStyle w:val="ConsPlusNormal"/>
              <w:contextualSpacing/>
              <w:jc w:val="both"/>
            </w:pPr>
            <w:r w:rsidRPr="0094326F">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F52E67" w:rsidRPr="0094326F" w:rsidTr="00D60007">
        <w:tc>
          <w:tcPr>
            <w:tcW w:w="1701" w:type="dxa"/>
          </w:tcPr>
          <w:p w:rsidR="00F52E67" w:rsidRPr="0094326F" w:rsidRDefault="00F52E67" w:rsidP="00D60007">
            <w:pPr>
              <w:pStyle w:val="ConsPlusNormal"/>
              <w:contextualSpacing/>
              <w:jc w:val="center"/>
            </w:pPr>
            <w:r w:rsidRPr="0094326F">
              <w:t>11.6</w:t>
            </w:r>
          </w:p>
        </w:tc>
        <w:tc>
          <w:tcPr>
            <w:tcW w:w="7370" w:type="dxa"/>
          </w:tcPr>
          <w:p w:rsidR="00F52E67" w:rsidRPr="0094326F" w:rsidRDefault="00F52E67" w:rsidP="00D60007">
            <w:pPr>
              <w:pStyle w:val="ConsPlusNormal"/>
              <w:contextualSpacing/>
              <w:jc w:val="both"/>
            </w:pPr>
            <w:r w:rsidRPr="0094326F">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F52E67" w:rsidRPr="0094326F" w:rsidTr="00D60007">
        <w:tc>
          <w:tcPr>
            <w:tcW w:w="1701" w:type="dxa"/>
          </w:tcPr>
          <w:p w:rsidR="00F52E67" w:rsidRPr="0094326F" w:rsidRDefault="00F52E67" w:rsidP="00D60007">
            <w:pPr>
              <w:pStyle w:val="ConsPlusNormal"/>
              <w:contextualSpacing/>
              <w:jc w:val="center"/>
            </w:pPr>
            <w:r w:rsidRPr="0094326F">
              <w:t>11.7</w:t>
            </w:r>
          </w:p>
        </w:tc>
        <w:tc>
          <w:tcPr>
            <w:tcW w:w="7370" w:type="dxa"/>
          </w:tcPr>
          <w:p w:rsidR="00F52E67" w:rsidRPr="0094326F" w:rsidRDefault="00F52E67" w:rsidP="00D60007">
            <w:pPr>
              <w:pStyle w:val="ConsPlusNormal"/>
              <w:contextualSpacing/>
              <w:jc w:val="both"/>
            </w:pPr>
            <w:r w:rsidRPr="0094326F">
              <w:t>Определять направление вектора индукции магнитного поля проводника с током, силы Ампера и силы Лоренца</w:t>
            </w:r>
          </w:p>
        </w:tc>
      </w:tr>
      <w:tr w:rsidR="00F52E67" w:rsidRPr="0094326F" w:rsidTr="00D60007">
        <w:tc>
          <w:tcPr>
            <w:tcW w:w="1701" w:type="dxa"/>
          </w:tcPr>
          <w:p w:rsidR="00F52E67" w:rsidRPr="0094326F" w:rsidRDefault="00F52E67" w:rsidP="00D60007">
            <w:pPr>
              <w:pStyle w:val="ConsPlusNormal"/>
              <w:contextualSpacing/>
              <w:jc w:val="center"/>
            </w:pPr>
            <w:r w:rsidRPr="0094326F">
              <w:t>11.8</w:t>
            </w:r>
          </w:p>
        </w:tc>
        <w:tc>
          <w:tcPr>
            <w:tcW w:w="7370" w:type="dxa"/>
          </w:tcPr>
          <w:p w:rsidR="00F52E67" w:rsidRPr="0094326F" w:rsidRDefault="00F52E67" w:rsidP="00D60007">
            <w:pPr>
              <w:pStyle w:val="ConsPlusNormal"/>
              <w:contextualSpacing/>
              <w:jc w:val="both"/>
            </w:pPr>
            <w:r w:rsidRPr="0094326F">
              <w:t>Строить и описывать изображение, создаваемое плоским зеркалом, тонкой линзой</w:t>
            </w:r>
          </w:p>
        </w:tc>
      </w:tr>
      <w:tr w:rsidR="00F52E67" w:rsidRPr="0094326F" w:rsidTr="00D60007">
        <w:tc>
          <w:tcPr>
            <w:tcW w:w="1701" w:type="dxa"/>
          </w:tcPr>
          <w:p w:rsidR="00F52E67" w:rsidRPr="0094326F" w:rsidRDefault="00F52E67" w:rsidP="00D60007">
            <w:pPr>
              <w:pStyle w:val="ConsPlusNormal"/>
              <w:contextualSpacing/>
              <w:jc w:val="center"/>
            </w:pPr>
            <w:r w:rsidRPr="0094326F">
              <w:t>11.9</w:t>
            </w:r>
          </w:p>
        </w:tc>
        <w:tc>
          <w:tcPr>
            <w:tcW w:w="7370" w:type="dxa"/>
          </w:tcPr>
          <w:p w:rsidR="00F52E67" w:rsidRPr="0094326F" w:rsidRDefault="00F52E67" w:rsidP="00D60007">
            <w:pPr>
              <w:pStyle w:val="ConsPlusNormal"/>
              <w:contextualSpacing/>
              <w:jc w:val="both"/>
            </w:pPr>
            <w:r w:rsidRPr="0094326F">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11.10</w:t>
            </w:r>
          </w:p>
        </w:tc>
        <w:tc>
          <w:tcPr>
            <w:tcW w:w="7370" w:type="dxa"/>
          </w:tcPr>
          <w:p w:rsidR="00F52E67" w:rsidRPr="0094326F" w:rsidRDefault="00F52E67" w:rsidP="00D60007">
            <w:pPr>
              <w:pStyle w:val="ConsPlusNormal"/>
              <w:contextualSpacing/>
              <w:jc w:val="both"/>
            </w:pPr>
            <w:r w:rsidRPr="0094326F">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2E67" w:rsidRPr="0094326F" w:rsidTr="00D60007">
        <w:tc>
          <w:tcPr>
            <w:tcW w:w="1701" w:type="dxa"/>
          </w:tcPr>
          <w:p w:rsidR="00F52E67" w:rsidRPr="0094326F" w:rsidRDefault="00F52E67" w:rsidP="00D60007">
            <w:pPr>
              <w:pStyle w:val="ConsPlusNormal"/>
              <w:contextualSpacing/>
              <w:jc w:val="center"/>
            </w:pPr>
            <w:r w:rsidRPr="0094326F">
              <w:t>11.11</w:t>
            </w:r>
          </w:p>
        </w:tc>
        <w:tc>
          <w:tcPr>
            <w:tcW w:w="7370" w:type="dxa"/>
          </w:tcPr>
          <w:p w:rsidR="00F52E67" w:rsidRPr="0094326F" w:rsidRDefault="00F52E67" w:rsidP="00D60007">
            <w:pPr>
              <w:pStyle w:val="ConsPlusNormal"/>
              <w:contextualSpacing/>
              <w:jc w:val="both"/>
            </w:pPr>
            <w:r w:rsidRPr="0094326F">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11.12</w:t>
            </w:r>
          </w:p>
        </w:tc>
        <w:tc>
          <w:tcPr>
            <w:tcW w:w="7370" w:type="dxa"/>
          </w:tcPr>
          <w:p w:rsidR="00F52E67" w:rsidRPr="0094326F" w:rsidRDefault="00F52E67" w:rsidP="00D60007">
            <w:pPr>
              <w:pStyle w:val="ConsPlusNormal"/>
              <w:contextualSpacing/>
              <w:jc w:val="both"/>
            </w:pPr>
            <w:r w:rsidRPr="0094326F">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11.13</w:t>
            </w:r>
          </w:p>
        </w:tc>
        <w:tc>
          <w:tcPr>
            <w:tcW w:w="7370" w:type="dxa"/>
          </w:tcPr>
          <w:p w:rsidR="00F52E67" w:rsidRPr="0094326F" w:rsidRDefault="00F52E67" w:rsidP="00D60007">
            <w:pPr>
              <w:pStyle w:val="ConsPlusNormal"/>
              <w:contextualSpacing/>
              <w:jc w:val="both"/>
            </w:pPr>
            <w:r w:rsidRPr="0094326F">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w:t>
            </w:r>
            <w:r w:rsidRPr="0094326F">
              <w:lastRenderedPageBreak/>
              <w:t>и формулы, необходимые для ее решения, проводить расчеты и оценивать реальность полученного значения физической величины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11.14</w:t>
            </w:r>
          </w:p>
        </w:tc>
        <w:tc>
          <w:tcPr>
            <w:tcW w:w="7370" w:type="dxa"/>
          </w:tcPr>
          <w:p w:rsidR="00F52E67" w:rsidRPr="0094326F" w:rsidRDefault="00F52E67" w:rsidP="00D60007">
            <w:pPr>
              <w:pStyle w:val="ConsPlusNormal"/>
              <w:contextualSpacing/>
              <w:jc w:val="both"/>
            </w:pPr>
            <w:r w:rsidRPr="0094326F">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11.15</w:t>
            </w:r>
          </w:p>
        </w:tc>
        <w:tc>
          <w:tcPr>
            <w:tcW w:w="7370" w:type="dxa"/>
          </w:tcPr>
          <w:p w:rsidR="00F52E67" w:rsidRPr="0094326F" w:rsidRDefault="00F52E67" w:rsidP="00D60007">
            <w:pPr>
              <w:pStyle w:val="ConsPlusNormal"/>
              <w:contextualSpacing/>
              <w:jc w:val="both"/>
            </w:pPr>
            <w:r w:rsidRPr="0094326F">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2E67" w:rsidRPr="0094326F" w:rsidTr="00D60007">
        <w:tc>
          <w:tcPr>
            <w:tcW w:w="1701" w:type="dxa"/>
          </w:tcPr>
          <w:p w:rsidR="00F52E67" w:rsidRPr="0094326F" w:rsidRDefault="00F52E67" w:rsidP="00D60007">
            <w:pPr>
              <w:pStyle w:val="ConsPlusNormal"/>
              <w:contextualSpacing/>
              <w:jc w:val="center"/>
            </w:pPr>
            <w:r w:rsidRPr="0094326F">
              <w:t>11.16</w:t>
            </w:r>
          </w:p>
        </w:tc>
        <w:tc>
          <w:tcPr>
            <w:tcW w:w="7370" w:type="dxa"/>
          </w:tcPr>
          <w:p w:rsidR="00F52E67" w:rsidRPr="0094326F" w:rsidRDefault="00F52E67" w:rsidP="00D60007">
            <w:pPr>
              <w:pStyle w:val="ConsPlusNormal"/>
              <w:contextualSpacing/>
              <w:jc w:val="both"/>
            </w:pPr>
            <w:r w:rsidRPr="0094326F">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F52E67" w:rsidRPr="0094326F" w:rsidTr="00D60007">
        <w:tc>
          <w:tcPr>
            <w:tcW w:w="1701" w:type="dxa"/>
          </w:tcPr>
          <w:p w:rsidR="00F52E67" w:rsidRPr="0094326F" w:rsidRDefault="00F52E67" w:rsidP="00D60007">
            <w:pPr>
              <w:pStyle w:val="ConsPlusNormal"/>
              <w:contextualSpacing/>
              <w:jc w:val="center"/>
            </w:pPr>
            <w:r w:rsidRPr="0094326F">
              <w:t>11.17</w:t>
            </w:r>
          </w:p>
        </w:tc>
        <w:tc>
          <w:tcPr>
            <w:tcW w:w="7370" w:type="dxa"/>
          </w:tcPr>
          <w:p w:rsidR="00F52E67" w:rsidRPr="0094326F" w:rsidRDefault="00F52E67" w:rsidP="00D60007">
            <w:pPr>
              <w:pStyle w:val="ConsPlusNormal"/>
              <w:contextualSpacing/>
              <w:jc w:val="both"/>
            </w:pPr>
            <w:r w:rsidRPr="0094326F">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F52E67" w:rsidRPr="0094326F" w:rsidTr="00D60007">
        <w:tc>
          <w:tcPr>
            <w:tcW w:w="1701" w:type="dxa"/>
          </w:tcPr>
          <w:p w:rsidR="00F52E67" w:rsidRPr="0094326F" w:rsidRDefault="00F52E67" w:rsidP="00D60007">
            <w:pPr>
              <w:pStyle w:val="ConsPlusNormal"/>
              <w:contextualSpacing/>
              <w:jc w:val="center"/>
            </w:pPr>
            <w:r w:rsidRPr="0094326F">
              <w:t>11.18</w:t>
            </w:r>
          </w:p>
        </w:tc>
        <w:tc>
          <w:tcPr>
            <w:tcW w:w="7370" w:type="dxa"/>
          </w:tcPr>
          <w:p w:rsidR="00F52E67" w:rsidRPr="0094326F" w:rsidRDefault="00F52E67" w:rsidP="00D60007">
            <w:pPr>
              <w:pStyle w:val="ConsPlusNormal"/>
              <w:contextualSpacing/>
              <w:jc w:val="both"/>
            </w:pPr>
            <w:r w:rsidRPr="0094326F">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2E67" w:rsidRPr="0094326F" w:rsidTr="00D60007">
        <w:tc>
          <w:tcPr>
            <w:tcW w:w="1701" w:type="dxa"/>
          </w:tcPr>
          <w:p w:rsidR="00F52E67" w:rsidRPr="0094326F" w:rsidRDefault="00F52E67" w:rsidP="00D60007">
            <w:pPr>
              <w:pStyle w:val="ConsPlusNormal"/>
              <w:contextualSpacing/>
              <w:jc w:val="center"/>
            </w:pPr>
            <w:r w:rsidRPr="0094326F">
              <w:t>11.19</w:t>
            </w:r>
          </w:p>
        </w:tc>
        <w:tc>
          <w:tcPr>
            <w:tcW w:w="7370" w:type="dxa"/>
          </w:tcPr>
          <w:p w:rsidR="00F52E67" w:rsidRPr="0094326F" w:rsidRDefault="00F52E67" w:rsidP="00D60007">
            <w:pPr>
              <w:pStyle w:val="ConsPlusNormal"/>
              <w:contextualSpacing/>
              <w:jc w:val="both"/>
            </w:pPr>
            <w:r w:rsidRPr="0094326F">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F52E67" w:rsidRPr="0094326F" w:rsidTr="00D60007">
        <w:tc>
          <w:tcPr>
            <w:tcW w:w="1191" w:type="dxa"/>
          </w:tcPr>
          <w:p w:rsidR="00F52E67" w:rsidRPr="0094326F" w:rsidRDefault="00F52E67" w:rsidP="00D60007">
            <w:pPr>
              <w:pStyle w:val="ConsPlusNormal"/>
              <w:contextualSpacing/>
              <w:jc w:val="center"/>
            </w:pPr>
            <w:r w:rsidRPr="0094326F">
              <w:t>Код раздела</w:t>
            </w:r>
          </w:p>
        </w:tc>
        <w:tc>
          <w:tcPr>
            <w:tcW w:w="1474" w:type="dxa"/>
          </w:tcPr>
          <w:p w:rsidR="00F52E67" w:rsidRPr="0094326F" w:rsidRDefault="00F52E67" w:rsidP="00D60007">
            <w:pPr>
              <w:pStyle w:val="ConsPlusNormal"/>
              <w:contextualSpacing/>
              <w:jc w:val="center"/>
            </w:pPr>
            <w:r w:rsidRPr="0094326F">
              <w:t>Код проверяемого элемента</w:t>
            </w:r>
          </w:p>
        </w:tc>
        <w:tc>
          <w:tcPr>
            <w:tcW w:w="6406" w:type="dxa"/>
          </w:tcPr>
          <w:p w:rsidR="00F52E67" w:rsidRPr="0094326F" w:rsidRDefault="00F52E67" w:rsidP="00D60007">
            <w:pPr>
              <w:pStyle w:val="ConsPlusNormal"/>
              <w:contextualSpacing/>
              <w:jc w:val="center"/>
            </w:pPr>
            <w:r w:rsidRPr="0094326F">
              <w:t>Проверяемые элементы содержания</w:t>
            </w:r>
          </w:p>
        </w:tc>
      </w:tr>
      <w:tr w:rsidR="00F52E67" w:rsidRPr="0094326F" w:rsidTr="00D60007">
        <w:tc>
          <w:tcPr>
            <w:tcW w:w="1191" w:type="dxa"/>
          </w:tcPr>
          <w:p w:rsidR="00F52E67" w:rsidRPr="0094326F" w:rsidRDefault="00F52E67" w:rsidP="00D60007">
            <w:pPr>
              <w:pStyle w:val="ConsPlusNormal"/>
              <w:contextualSpacing/>
              <w:jc w:val="center"/>
            </w:pPr>
            <w:r w:rsidRPr="0094326F">
              <w:t>4</w:t>
            </w:r>
          </w:p>
        </w:tc>
        <w:tc>
          <w:tcPr>
            <w:tcW w:w="7880" w:type="dxa"/>
            <w:gridSpan w:val="2"/>
          </w:tcPr>
          <w:p w:rsidR="00F52E67" w:rsidRPr="0094326F" w:rsidRDefault="00F52E67" w:rsidP="00D60007">
            <w:pPr>
              <w:pStyle w:val="ConsPlusNormal"/>
              <w:contextualSpacing/>
              <w:jc w:val="center"/>
            </w:pPr>
            <w:r w:rsidRPr="0094326F">
              <w:t>ЭЛЕКТРОДИНАМИКА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4.3</w:t>
            </w:r>
          </w:p>
        </w:tc>
        <w:tc>
          <w:tcPr>
            <w:tcW w:w="7880" w:type="dxa"/>
            <w:gridSpan w:val="2"/>
          </w:tcPr>
          <w:p w:rsidR="00F52E67" w:rsidRPr="0094326F" w:rsidRDefault="00F52E67" w:rsidP="00D60007">
            <w:pPr>
              <w:pStyle w:val="ConsPlusNormal"/>
              <w:contextualSpacing/>
              <w:jc w:val="center"/>
            </w:pPr>
            <w:r w:rsidRPr="0094326F">
              <w:t>МАГНИТНОЕ ПОЛЕ. ЭЛЕКТРОМАГНИТНАЯ ИНДУКЦИЯ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w:t>
            </w:r>
          </w:p>
        </w:tc>
        <w:tc>
          <w:tcPr>
            <w:tcW w:w="6406" w:type="dxa"/>
          </w:tcPr>
          <w:p w:rsidR="00F52E67" w:rsidRPr="0094326F" w:rsidRDefault="00F52E67" w:rsidP="00D60007">
            <w:pPr>
              <w:pStyle w:val="ConsPlusNormal"/>
              <w:contextualSpacing/>
              <w:jc w:val="both"/>
            </w:pPr>
            <w:r w:rsidRPr="0094326F">
              <w:t>Постоянные магниты. Взаимодействие постоянных магнитов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4.3.2</w:t>
            </w:r>
          </w:p>
        </w:tc>
        <w:tc>
          <w:tcPr>
            <w:tcW w:w="6406" w:type="dxa"/>
          </w:tcPr>
          <w:p w:rsidR="00F52E67" w:rsidRPr="0094326F" w:rsidRDefault="00F52E67" w:rsidP="00D60007">
            <w:pPr>
              <w:pStyle w:val="ConsPlusNormal"/>
              <w:contextualSpacing/>
              <w:jc w:val="both"/>
            </w:pPr>
            <w:r w:rsidRPr="0094326F">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4.3.3</w:t>
            </w:r>
          </w:p>
        </w:tc>
        <w:tc>
          <w:tcPr>
            <w:tcW w:w="6406" w:type="dxa"/>
          </w:tcPr>
          <w:p w:rsidR="00F52E67" w:rsidRPr="0094326F" w:rsidRDefault="00F52E67" w:rsidP="00D60007">
            <w:pPr>
              <w:pStyle w:val="ConsPlusNormal"/>
              <w:contextualSpacing/>
              <w:jc w:val="both"/>
            </w:pPr>
            <w:r w:rsidRPr="0094326F">
              <w:t xml:space="preserve">Магнитное поле проводника с током. Картина линий поля длинного прямого проводника и замкнутого кольцевого проводника, катушки с током. Опыт Эрстеда. </w:t>
            </w:r>
            <w:r w:rsidRPr="0094326F">
              <w:lastRenderedPageBreak/>
              <w:t>Взаимодействие проводников с током</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4.3.4</w:t>
            </w:r>
          </w:p>
        </w:tc>
        <w:tc>
          <w:tcPr>
            <w:tcW w:w="6406" w:type="dxa"/>
          </w:tcPr>
          <w:p w:rsidR="00F52E67" w:rsidRPr="0094326F" w:rsidRDefault="00F52E67" w:rsidP="00D60007">
            <w:pPr>
              <w:pStyle w:val="ConsPlusNormal"/>
              <w:contextualSpacing/>
              <w:jc w:val="both"/>
            </w:pPr>
            <w:r w:rsidRPr="0094326F">
              <w:t>Сила Ампера, ее модуль и направление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4.3.5</w:t>
            </w:r>
          </w:p>
        </w:tc>
        <w:tc>
          <w:tcPr>
            <w:tcW w:w="6406" w:type="dxa"/>
          </w:tcPr>
          <w:p w:rsidR="00F52E67" w:rsidRPr="0094326F" w:rsidRDefault="00F52E67" w:rsidP="00D60007">
            <w:pPr>
              <w:pStyle w:val="ConsPlusNormal"/>
              <w:contextualSpacing/>
              <w:jc w:val="both"/>
            </w:pPr>
            <w:r w:rsidRPr="0094326F">
              <w:t>Сила Лоренца, ее модуль и направление. Движение заряженной частицы в однородном магнитном поле. Работа силы Лоренца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4.3.6</w:t>
            </w:r>
          </w:p>
        </w:tc>
        <w:tc>
          <w:tcPr>
            <w:tcW w:w="6406" w:type="dxa"/>
          </w:tcPr>
          <w:p w:rsidR="00F52E67" w:rsidRPr="0094326F" w:rsidRDefault="00F52E67" w:rsidP="00D60007">
            <w:pPr>
              <w:pStyle w:val="ConsPlusNormal"/>
              <w:contextualSpacing/>
              <w:jc w:val="both"/>
            </w:pPr>
            <w:r w:rsidRPr="0094326F">
              <w:t>Явление электромагнитной индукции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4.3.7</w:t>
            </w:r>
          </w:p>
        </w:tc>
        <w:tc>
          <w:tcPr>
            <w:tcW w:w="6406" w:type="dxa"/>
          </w:tcPr>
          <w:p w:rsidR="00F52E67" w:rsidRPr="0094326F" w:rsidRDefault="00F52E67" w:rsidP="00D60007">
            <w:pPr>
              <w:pStyle w:val="ConsPlusNormal"/>
              <w:contextualSpacing/>
              <w:jc w:val="both"/>
            </w:pPr>
            <w:r w:rsidRPr="0094326F">
              <w:t>Поток вектора магнитной индукции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4.3.8</w:t>
            </w:r>
          </w:p>
        </w:tc>
        <w:tc>
          <w:tcPr>
            <w:tcW w:w="6406" w:type="dxa"/>
          </w:tcPr>
          <w:p w:rsidR="00F52E67" w:rsidRPr="0094326F" w:rsidRDefault="00F52E67" w:rsidP="00D60007">
            <w:pPr>
              <w:pStyle w:val="ConsPlusNormal"/>
              <w:contextualSpacing/>
              <w:jc w:val="both"/>
            </w:pPr>
            <w:r w:rsidRPr="0094326F">
              <w:t>ЭДС индукции. Закон электромагнитной индукции Фарадея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4.3.9</w:t>
            </w:r>
          </w:p>
        </w:tc>
        <w:tc>
          <w:tcPr>
            <w:tcW w:w="6406" w:type="dxa"/>
          </w:tcPr>
          <w:p w:rsidR="00F52E67" w:rsidRPr="0094326F" w:rsidRDefault="00F52E67" w:rsidP="00D60007">
            <w:pPr>
              <w:pStyle w:val="ConsPlusNormal"/>
              <w:contextualSpacing/>
              <w:jc w:val="both"/>
            </w:pPr>
            <w:r w:rsidRPr="0094326F">
              <w:t>Вихревое электрическое поле. ЭДС индукции в проводнике, движущемся поступательно в однородном магнитном поле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4.3.10</w:t>
            </w:r>
          </w:p>
        </w:tc>
        <w:tc>
          <w:tcPr>
            <w:tcW w:w="6406" w:type="dxa"/>
          </w:tcPr>
          <w:p w:rsidR="00F52E67" w:rsidRPr="0094326F" w:rsidRDefault="00F52E67" w:rsidP="00D60007">
            <w:pPr>
              <w:pStyle w:val="ConsPlusNormal"/>
              <w:contextualSpacing/>
              <w:jc w:val="both"/>
            </w:pPr>
            <w:r w:rsidRPr="0094326F">
              <w:t>Правило Ленца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4.3.11</w:t>
            </w:r>
          </w:p>
        </w:tc>
        <w:tc>
          <w:tcPr>
            <w:tcW w:w="6406" w:type="dxa"/>
          </w:tcPr>
          <w:p w:rsidR="00F52E67" w:rsidRPr="0094326F" w:rsidRDefault="00F52E67" w:rsidP="00D60007">
            <w:pPr>
              <w:pStyle w:val="ConsPlusNormal"/>
              <w:contextualSpacing/>
              <w:jc w:val="both"/>
            </w:pPr>
            <w:r w:rsidRPr="0094326F">
              <w:t>Индуктивность. Явление самоиндукции. ЭДС самоиндукции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4.3.12</w:t>
            </w:r>
          </w:p>
        </w:tc>
        <w:tc>
          <w:tcPr>
            <w:tcW w:w="6406" w:type="dxa"/>
          </w:tcPr>
          <w:p w:rsidR="00F52E67" w:rsidRPr="0094326F" w:rsidRDefault="00F52E67" w:rsidP="00D60007">
            <w:pPr>
              <w:pStyle w:val="ConsPlusNormal"/>
              <w:contextualSpacing/>
              <w:jc w:val="both"/>
            </w:pPr>
            <w:r w:rsidRPr="0094326F">
              <w:t>Энергия магнитного поля катушки с током</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4.3.13</w:t>
            </w:r>
          </w:p>
        </w:tc>
        <w:tc>
          <w:tcPr>
            <w:tcW w:w="6406" w:type="dxa"/>
          </w:tcPr>
          <w:p w:rsidR="00F52E67" w:rsidRPr="0094326F" w:rsidRDefault="00F52E67" w:rsidP="00D60007">
            <w:pPr>
              <w:pStyle w:val="ConsPlusNormal"/>
              <w:contextualSpacing/>
              <w:jc w:val="both"/>
            </w:pPr>
            <w:r w:rsidRPr="0094326F">
              <w:t>Электромагнитное поле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4.3.14</w:t>
            </w:r>
          </w:p>
        </w:tc>
        <w:tc>
          <w:tcPr>
            <w:tcW w:w="6406" w:type="dxa"/>
          </w:tcPr>
          <w:p w:rsidR="00F52E67" w:rsidRPr="0094326F" w:rsidRDefault="00F52E67" w:rsidP="00D60007">
            <w:pPr>
              <w:pStyle w:val="ConsPlusNormal"/>
              <w:contextualSpacing/>
              <w:jc w:val="both"/>
            </w:pPr>
            <w:r w:rsidRPr="0094326F">
              <w:t>Технические устройства: постоянные магниты, электромагниты, электродвигатель, ускорители элементарных частиц, индукционная печь</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4.3.15</w:t>
            </w:r>
          </w:p>
        </w:tc>
        <w:tc>
          <w:tcPr>
            <w:tcW w:w="6406" w:type="dxa"/>
          </w:tcPr>
          <w:p w:rsidR="00F52E67" w:rsidRPr="0094326F" w:rsidRDefault="00F52E67" w:rsidP="00D60007">
            <w:pPr>
              <w:pStyle w:val="ConsPlusNormal"/>
              <w:contextualSpacing/>
              <w:jc w:val="both"/>
            </w:pPr>
            <w:r w:rsidRPr="0094326F">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F52E67" w:rsidRPr="0094326F" w:rsidTr="00D60007">
        <w:tc>
          <w:tcPr>
            <w:tcW w:w="1191" w:type="dxa"/>
          </w:tcPr>
          <w:p w:rsidR="00F52E67" w:rsidRPr="0094326F" w:rsidRDefault="00F52E67" w:rsidP="00D60007">
            <w:pPr>
              <w:pStyle w:val="ConsPlusNormal"/>
              <w:contextualSpacing/>
              <w:jc w:val="center"/>
            </w:pPr>
            <w:r w:rsidRPr="0094326F">
              <w:t>5</w:t>
            </w:r>
          </w:p>
        </w:tc>
        <w:tc>
          <w:tcPr>
            <w:tcW w:w="7880" w:type="dxa"/>
            <w:gridSpan w:val="2"/>
          </w:tcPr>
          <w:p w:rsidR="00F52E67" w:rsidRPr="0094326F" w:rsidRDefault="00F52E67" w:rsidP="00D60007">
            <w:pPr>
              <w:pStyle w:val="ConsPlusNormal"/>
              <w:contextualSpacing/>
              <w:jc w:val="center"/>
            </w:pPr>
            <w:r w:rsidRPr="0094326F">
              <w:t>КОЛЕБАНИЯ И ВОЛНЫ</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5.1</w:t>
            </w:r>
          </w:p>
        </w:tc>
        <w:tc>
          <w:tcPr>
            <w:tcW w:w="7880" w:type="dxa"/>
            <w:gridSpan w:val="2"/>
          </w:tcPr>
          <w:p w:rsidR="00F52E67" w:rsidRPr="0094326F" w:rsidRDefault="00F52E67" w:rsidP="00D60007">
            <w:pPr>
              <w:pStyle w:val="ConsPlusNormal"/>
              <w:contextualSpacing/>
              <w:jc w:val="center"/>
            </w:pPr>
            <w:r w:rsidRPr="0094326F">
              <w:t>МЕХАНИЧЕСКИЕ И ЭЛЕКТРОМАГНИТНЫЕ КОЛЕБАНИЯ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5.1.1</w:t>
            </w:r>
          </w:p>
        </w:tc>
        <w:tc>
          <w:tcPr>
            <w:tcW w:w="6406" w:type="dxa"/>
          </w:tcPr>
          <w:p w:rsidR="00F52E67" w:rsidRPr="0094326F" w:rsidRDefault="00F52E67" w:rsidP="00D60007">
            <w:pPr>
              <w:pStyle w:val="ConsPlusNormal"/>
              <w:contextualSpacing/>
              <w:jc w:val="both"/>
            </w:pPr>
            <w:r w:rsidRPr="0094326F">
              <w:t>Колебательная система. Свободные колебания. Гармонические колебания. Период, частота, амплитуда и фаза колебаний</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5.1.2</w:t>
            </w:r>
          </w:p>
        </w:tc>
        <w:tc>
          <w:tcPr>
            <w:tcW w:w="6406" w:type="dxa"/>
          </w:tcPr>
          <w:p w:rsidR="00F52E67" w:rsidRPr="0094326F" w:rsidRDefault="00F52E67" w:rsidP="00D60007">
            <w:pPr>
              <w:pStyle w:val="ConsPlusNormal"/>
              <w:contextualSpacing/>
              <w:jc w:val="both"/>
            </w:pPr>
            <w:r w:rsidRPr="0094326F">
              <w:t>Пружинный маятник. Математический маятник</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5.1.3</w:t>
            </w:r>
          </w:p>
        </w:tc>
        <w:tc>
          <w:tcPr>
            <w:tcW w:w="6406" w:type="dxa"/>
          </w:tcPr>
          <w:p w:rsidR="00F52E67" w:rsidRPr="0094326F" w:rsidRDefault="00F52E67" w:rsidP="00D60007">
            <w:pPr>
              <w:pStyle w:val="ConsPlusNormal"/>
              <w:contextualSpacing/>
              <w:jc w:val="both"/>
            </w:pPr>
            <w:r w:rsidRPr="0094326F">
              <w:t>Уравнение гармонических колебаний. Кинематическое и динамическое описание колебательного движения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5.1.4</w:t>
            </w:r>
          </w:p>
        </w:tc>
        <w:tc>
          <w:tcPr>
            <w:tcW w:w="6406" w:type="dxa"/>
          </w:tcPr>
          <w:p w:rsidR="00F52E67" w:rsidRPr="0094326F" w:rsidRDefault="00F52E67" w:rsidP="00D60007">
            <w:pPr>
              <w:pStyle w:val="ConsPlusNormal"/>
              <w:contextualSpacing/>
              <w:jc w:val="both"/>
            </w:pPr>
            <w:r w:rsidRPr="0094326F">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5.1.5</w:t>
            </w:r>
          </w:p>
        </w:tc>
        <w:tc>
          <w:tcPr>
            <w:tcW w:w="6406" w:type="dxa"/>
          </w:tcPr>
          <w:p w:rsidR="00F52E67" w:rsidRPr="0094326F" w:rsidRDefault="00F52E67" w:rsidP="00D60007">
            <w:pPr>
              <w:pStyle w:val="ConsPlusNormal"/>
              <w:contextualSpacing/>
              <w:jc w:val="both"/>
            </w:pPr>
            <w:r w:rsidRPr="0094326F">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5.1.6</w:t>
            </w:r>
          </w:p>
        </w:tc>
        <w:tc>
          <w:tcPr>
            <w:tcW w:w="6406" w:type="dxa"/>
          </w:tcPr>
          <w:p w:rsidR="00F52E67" w:rsidRPr="0094326F" w:rsidRDefault="00F52E67" w:rsidP="00D60007">
            <w:pPr>
              <w:pStyle w:val="ConsPlusNormal"/>
              <w:contextualSpacing/>
              <w:jc w:val="both"/>
            </w:pPr>
            <w:r w:rsidRPr="0094326F">
              <w:t>Закон сохранения энергии в идеальном колебательном контуре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5.1.7</w:t>
            </w:r>
          </w:p>
        </w:tc>
        <w:tc>
          <w:tcPr>
            <w:tcW w:w="6406" w:type="dxa"/>
          </w:tcPr>
          <w:p w:rsidR="00F52E67" w:rsidRPr="0094326F" w:rsidRDefault="00F52E67" w:rsidP="00D60007">
            <w:pPr>
              <w:pStyle w:val="ConsPlusNormal"/>
              <w:contextualSpacing/>
              <w:jc w:val="both"/>
            </w:pPr>
            <w:r w:rsidRPr="0094326F">
              <w:t>Вынужденные механические колебания. Резонанс. Резонансная кривая. Вынужденные электромагнитные колебания.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5.1.8</w:t>
            </w:r>
          </w:p>
        </w:tc>
        <w:tc>
          <w:tcPr>
            <w:tcW w:w="6406" w:type="dxa"/>
          </w:tcPr>
          <w:p w:rsidR="00F52E67" w:rsidRPr="0094326F" w:rsidRDefault="00F52E67" w:rsidP="00D60007">
            <w:pPr>
              <w:pStyle w:val="ConsPlusNormal"/>
              <w:contextualSpacing/>
              <w:jc w:val="both"/>
            </w:pPr>
            <w:r w:rsidRPr="0094326F">
              <w:t>Переменный ток. Синусоидальный переменный ток.</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5.1.9</w:t>
            </w:r>
          </w:p>
        </w:tc>
        <w:tc>
          <w:tcPr>
            <w:tcW w:w="6406" w:type="dxa"/>
          </w:tcPr>
          <w:p w:rsidR="00F52E67" w:rsidRPr="0094326F" w:rsidRDefault="00F52E67" w:rsidP="00D60007">
            <w:pPr>
              <w:pStyle w:val="ConsPlusNormal"/>
              <w:contextualSpacing/>
              <w:jc w:val="both"/>
            </w:pPr>
            <w:r w:rsidRPr="0094326F">
              <w:t>Мощность переменного тока. Амплитудное и действующее значение силы тока и напряжения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5.1.10</w:t>
            </w:r>
          </w:p>
        </w:tc>
        <w:tc>
          <w:tcPr>
            <w:tcW w:w="6406" w:type="dxa"/>
          </w:tcPr>
          <w:p w:rsidR="00F52E67" w:rsidRPr="0094326F" w:rsidRDefault="00F52E67" w:rsidP="00D60007">
            <w:pPr>
              <w:pStyle w:val="ConsPlusNormal"/>
              <w:contextualSpacing/>
              <w:jc w:val="both"/>
            </w:pPr>
            <w:r w:rsidRPr="0094326F">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5.1.11</w:t>
            </w:r>
          </w:p>
        </w:tc>
        <w:tc>
          <w:tcPr>
            <w:tcW w:w="6406" w:type="dxa"/>
          </w:tcPr>
          <w:p w:rsidR="00F52E67" w:rsidRPr="0094326F" w:rsidRDefault="00F52E67" w:rsidP="00D60007">
            <w:pPr>
              <w:pStyle w:val="ConsPlusNormal"/>
              <w:contextualSpacing/>
              <w:jc w:val="both"/>
            </w:pPr>
            <w:r w:rsidRPr="0094326F">
              <w:t>Технические устройства: сейсмограф, электрический звонок, линии электропередач</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5.1.12</w:t>
            </w:r>
          </w:p>
        </w:tc>
        <w:tc>
          <w:tcPr>
            <w:tcW w:w="6406" w:type="dxa"/>
          </w:tcPr>
          <w:p w:rsidR="00F52E67" w:rsidRPr="0094326F" w:rsidRDefault="00F52E67" w:rsidP="00D60007">
            <w:pPr>
              <w:pStyle w:val="ConsPlusNormal"/>
              <w:contextualSpacing/>
              <w:jc w:val="both"/>
            </w:pPr>
            <w:r w:rsidRPr="0094326F">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5.2</w:t>
            </w:r>
          </w:p>
        </w:tc>
        <w:tc>
          <w:tcPr>
            <w:tcW w:w="7880" w:type="dxa"/>
            <w:gridSpan w:val="2"/>
          </w:tcPr>
          <w:p w:rsidR="00F52E67" w:rsidRPr="0094326F" w:rsidRDefault="00F52E67" w:rsidP="00D60007">
            <w:pPr>
              <w:pStyle w:val="ConsPlusNormal"/>
              <w:contextualSpacing/>
              <w:jc w:val="center"/>
            </w:pPr>
            <w:r w:rsidRPr="0094326F">
              <w:t>МЕХАНИЧЕСКИЕ И ЭЛЕКТРОМАГНИТНЫЕ ВОЛНЫ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5.2.1</w:t>
            </w:r>
          </w:p>
        </w:tc>
        <w:tc>
          <w:tcPr>
            <w:tcW w:w="6406" w:type="dxa"/>
          </w:tcPr>
          <w:p w:rsidR="00F52E67" w:rsidRPr="0094326F" w:rsidRDefault="00F52E67" w:rsidP="00D60007">
            <w:pPr>
              <w:pStyle w:val="ConsPlusNormal"/>
              <w:contextualSpacing/>
              <w:jc w:val="both"/>
            </w:pPr>
            <w:r w:rsidRPr="0094326F">
              <w:t>Механические волны, условия распространения. Период. Скорость распространения и длина волны. Поперечные и продольные волны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5.2.2</w:t>
            </w:r>
          </w:p>
        </w:tc>
        <w:tc>
          <w:tcPr>
            <w:tcW w:w="6406" w:type="dxa"/>
          </w:tcPr>
          <w:p w:rsidR="00F52E67" w:rsidRPr="0094326F" w:rsidRDefault="00F52E67" w:rsidP="00D60007">
            <w:pPr>
              <w:pStyle w:val="ConsPlusNormal"/>
              <w:contextualSpacing/>
              <w:jc w:val="both"/>
            </w:pPr>
            <w:r w:rsidRPr="0094326F">
              <w:t>Интерференция и дифракция механических волн</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5.2.3</w:t>
            </w:r>
          </w:p>
        </w:tc>
        <w:tc>
          <w:tcPr>
            <w:tcW w:w="6406" w:type="dxa"/>
          </w:tcPr>
          <w:p w:rsidR="00F52E67" w:rsidRPr="0094326F" w:rsidRDefault="00F52E67" w:rsidP="00D60007">
            <w:pPr>
              <w:pStyle w:val="ConsPlusNormal"/>
              <w:contextualSpacing/>
              <w:jc w:val="both"/>
            </w:pPr>
            <w:r w:rsidRPr="0094326F">
              <w:t>Звук. Скорость звука. Громкость звука. Высота тона. Тембр звука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5.2.4</w:t>
            </w:r>
          </w:p>
        </w:tc>
        <w:tc>
          <w:tcPr>
            <w:tcW w:w="6406" w:type="dxa"/>
          </w:tcPr>
          <w:p w:rsidR="00F52E67" w:rsidRPr="0094326F" w:rsidRDefault="00F52E67" w:rsidP="00D60007">
            <w:pPr>
              <w:pStyle w:val="ConsPlusNormal"/>
              <w:contextualSpacing/>
              <w:jc w:val="both"/>
            </w:pPr>
            <w:r w:rsidRPr="0094326F">
              <w:t xml:space="preserve">Электромагнитные волны. Условия излучения электромагнитных волн. Взаимная ориентация векторов E, B и </w:t>
            </w:r>
            <w:r w:rsidRPr="0094326F">
              <w:rPr>
                <w:noProof/>
                <w:position w:val="-1"/>
              </w:rPr>
              <w:drawing>
                <wp:inline distT="0" distB="0" distL="0" distR="0" wp14:anchorId="0263B66C" wp14:editId="4659FE16">
                  <wp:extent cx="148590" cy="171450"/>
                  <wp:effectExtent l="0" t="0" r="0" b="0"/>
                  <wp:docPr id="793795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94326F">
              <w:t xml:space="preserve"> в электромагнитной волне в вакууме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5.2.5</w:t>
            </w:r>
          </w:p>
        </w:tc>
        <w:tc>
          <w:tcPr>
            <w:tcW w:w="6406" w:type="dxa"/>
          </w:tcPr>
          <w:p w:rsidR="00F52E67" w:rsidRPr="0094326F" w:rsidRDefault="00F52E67" w:rsidP="00D60007">
            <w:pPr>
              <w:pStyle w:val="ConsPlusNormal"/>
              <w:contextualSpacing/>
              <w:jc w:val="both"/>
            </w:pPr>
            <w:r w:rsidRPr="0094326F">
              <w:t>Свойства электромагнитных волн: отражение, преломление, поляризация, дифракция, интерференция. Скорость электромагнитных волн</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5.2.6</w:t>
            </w:r>
          </w:p>
        </w:tc>
        <w:tc>
          <w:tcPr>
            <w:tcW w:w="6406" w:type="dxa"/>
          </w:tcPr>
          <w:p w:rsidR="00F52E67" w:rsidRPr="0094326F" w:rsidRDefault="00F52E67" w:rsidP="00D60007">
            <w:pPr>
              <w:pStyle w:val="ConsPlusNormal"/>
              <w:contextualSpacing/>
              <w:jc w:val="both"/>
            </w:pPr>
            <w:r w:rsidRPr="0094326F">
              <w:t>Шкала электромагнитных волн. Применение электромагнитных волн в технике и быту</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5.2.7</w:t>
            </w:r>
          </w:p>
        </w:tc>
        <w:tc>
          <w:tcPr>
            <w:tcW w:w="6406" w:type="dxa"/>
          </w:tcPr>
          <w:p w:rsidR="00F52E67" w:rsidRPr="0094326F" w:rsidRDefault="00F52E67" w:rsidP="00D60007">
            <w:pPr>
              <w:pStyle w:val="ConsPlusNormal"/>
              <w:contextualSpacing/>
              <w:jc w:val="both"/>
            </w:pPr>
            <w:r w:rsidRPr="0094326F">
              <w:t>Принципы радиосвязи и телевидения. Радиолокация. Электромагнитное загрязнение окружающей среды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5.2.8</w:t>
            </w:r>
          </w:p>
        </w:tc>
        <w:tc>
          <w:tcPr>
            <w:tcW w:w="6406" w:type="dxa"/>
          </w:tcPr>
          <w:p w:rsidR="00F52E67" w:rsidRPr="0094326F" w:rsidRDefault="00F52E67" w:rsidP="00D60007">
            <w:pPr>
              <w:pStyle w:val="ConsPlusNormal"/>
              <w:contextualSpacing/>
              <w:jc w:val="both"/>
            </w:pPr>
            <w:r w:rsidRPr="0094326F">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lastRenderedPageBreak/>
              <w:t>5.3</w:t>
            </w:r>
          </w:p>
        </w:tc>
        <w:tc>
          <w:tcPr>
            <w:tcW w:w="7880" w:type="dxa"/>
            <w:gridSpan w:val="2"/>
          </w:tcPr>
          <w:p w:rsidR="00F52E67" w:rsidRPr="0094326F" w:rsidRDefault="00F52E67" w:rsidP="00D60007">
            <w:pPr>
              <w:pStyle w:val="ConsPlusNormal"/>
              <w:contextualSpacing/>
              <w:jc w:val="center"/>
            </w:pPr>
            <w:r w:rsidRPr="0094326F">
              <w:t>ОПТИКА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5.3.1</w:t>
            </w:r>
          </w:p>
        </w:tc>
        <w:tc>
          <w:tcPr>
            <w:tcW w:w="6406" w:type="dxa"/>
          </w:tcPr>
          <w:p w:rsidR="00F52E67" w:rsidRPr="0094326F" w:rsidRDefault="00F52E67" w:rsidP="00D60007">
            <w:pPr>
              <w:pStyle w:val="ConsPlusNormal"/>
              <w:contextualSpacing/>
              <w:jc w:val="both"/>
            </w:pPr>
            <w:r w:rsidRPr="0094326F">
              <w:t>Прямолинейное распространение света в однородной среде. Луч света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5.3.2</w:t>
            </w:r>
          </w:p>
        </w:tc>
        <w:tc>
          <w:tcPr>
            <w:tcW w:w="6406" w:type="dxa"/>
          </w:tcPr>
          <w:p w:rsidR="00F52E67" w:rsidRPr="0094326F" w:rsidRDefault="00F52E67" w:rsidP="00D60007">
            <w:pPr>
              <w:pStyle w:val="ConsPlusNormal"/>
              <w:contextualSpacing/>
              <w:jc w:val="both"/>
            </w:pPr>
            <w:r w:rsidRPr="0094326F">
              <w:t>Отражение света. Законы отражения света. Построение изображений в плоском зеркале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5.3.3</w:t>
            </w:r>
          </w:p>
        </w:tc>
        <w:tc>
          <w:tcPr>
            <w:tcW w:w="6406" w:type="dxa"/>
          </w:tcPr>
          <w:p w:rsidR="00F52E67" w:rsidRPr="0094326F" w:rsidRDefault="00F52E67" w:rsidP="00D60007">
            <w:pPr>
              <w:pStyle w:val="ConsPlusNormal"/>
              <w:contextualSpacing/>
              <w:jc w:val="both"/>
            </w:pPr>
            <w:r w:rsidRPr="0094326F">
              <w:t>Преломление света. Законы преломления света. Абсолютный показатель преломления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5.3.4</w:t>
            </w:r>
          </w:p>
        </w:tc>
        <w:tc>
          <w:tcPr>
            <w:tcW w:w="6406" w:type="dxa"/>
          </w:tcPr>
          <w:p w:rsidR="00F52E67" w:rsidRPr="0094326F" w:rsidRDefault="00F52E67" w:rsidP="00D60007">
            <w:pPr>
              <w:pStyle w:val="ConsPlusNormal"/>
              <w:contextualSpacing/>
              <w:jc w:val="both"/>
            </w:pPr>
            <w:r w:rsidRPr="0094326F">
              <w:t>Полное внутреннее отражение. Предельный угол полного внутреннего отражения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5.3.5</w:t>
            </w:r>
          </w:p>
        </w:tc>
        <w:tc>
          <w:tcPr>
            <w:tcW w:w="6406" w:type="dxa"/>
          </w:tcPr>
          <w:p w:rsidR="00F52E67" w:rsidRPr="0094326F" w:rsidRDefault="00F52E67" w:rsidP="00D60007">
            <w:pPr>
              <w:pStyle w:val="ConsPlusNormal"/>
              <w:contextualSpacing/>
              <w:jc w:val="both"/>
            </w:pPr>
            <w:r w:rsidRPr="0094326F">
              <w:t>Дисперсия света. Сложный состав белого света. Цвет</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5.3.6</w:t>
            </w:r>
          </w:p>
        </w:tc>
        <w:tc>
          <w:tcPr>
            <w:tcW w:w="6406" w:type="dxa"/>
          </w:tcPr>
          <w:p w:rsidR="00F52E67" w:rsidRPr="0094326F" w:rsidRDefault="00F52E67" w:rsidP="00D60007">
            <w:pPr>
              <w:pStyle w:val="ConsPlusNormal"/>
              <w:contextualSpacing/>
              <w:jc w:val="both"/>
            </w:pPr>
            <w:r w:rsidRPr="0094326F">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5.3.7</w:t>
            </w:r>
          </w:p>
        </w:tc>
        <w:tc>
          <w:tcPr>
            <w:tcW w:w="6406" w:type="dxa"/>
          </w:tcPr>
          <w:p w:rsidR="00F52E67" w:rsidRPr="0094326F" w:rsidRDefault="00F52E67" w:rsidP="00D60007">
            <w:pPr>
              <w:pStyle w:val="ConsPlusNormal"/>
              <w:contextualSpacing/>
              <w:jc w:val="both"/>
            </w:pPr>
            <w:r w:rsidRPr="0094326F">
              <w:t>Пределы применимости геометрической оптики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5.3.8</w:t>
            </w:r>
          </w:p>
        </w:tc>
        <w:tc>
          <w:tcPr>
            <w:tcW w:w="6406" w:type="dxa"/>
          </w:tcPr>
          <w:p w:rsidR="00F52E67" w:rsidRPr="0094326F" w:rsidRDefault="00F52E67" w:rsidP="00D60007">
            <w:pPr>
              <w:pStyle w:val="ConsPlusNormal"/>
              <w:contextualSpacing/>
              <w:jc w:val="both"/>
            </w:pPr>
            <w:r w:rsidRPr="0094326F">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5.3.9</w:t>
            </w:r>
          </w:p>
        </w:tc>
        <w:tc>
          <w:tcPr>
            <w:tcW w:w="6406" w:type="dxa"/>
          </w:tcPr>
          <w:p w:rsidR="00F52E67" w:rsidRPr="0094326F" w:rsidRDefault="00F52E67" w:rsidP="00D60007">
            <w:pPr>
              <w:pStyle w:val="ConsPlusNormal"/>
              <w:contextualSpacing/>
              <w:jc w:val="both"/>
            </w:pPr>
            <w:r w:rsidRPr="0094326F">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5.3.10</w:t>
            </w:r>
          </w:p>
        </w:tc>
        <w:tc>
          <w:tcPr>
            <w:tcW w:w="6406" w:type="dxa"/>
          </w:tcPr>
          <w:p w:rsidR="00F52E67" w:rsidRPr="0094326F" w:rsidRDefault="00F52E67" w:rsidP="00D60007">
            <w:pPr>
              <w:pStyle w:val="ConsPlusNormal"/>
              <w:contextualSpacing/>
              <w:jc w:val="both"/>
            </w:pPr>
            <w:r w:rsidRPr="0094326F">
              <w:t>Поляризация света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5.3.11</w:t>
            </w:r>
          </w:p>
        </w:tc>
        <w:tc>
          <w:tcPr>
            <w:tcW w:w="6406" w:type="dxa"/>
          </w:tcPr>
          <w:p w:rsidR="00F52E67" w:rsidRPr="0094326F" w:rsidRDefault="00F52E67" w:rsidP="00D60007">
            <w:pPr>
              <w:pStyle w:val="ConsPlusNormal"/>
              <w:contextualSpacing/>
              <w:jc w:val="both"/>
            </w:pPr>
            <w:r w:rsidRPr="0094326F">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5.3.12</w:t>
            </w:r>
          </w:p>
        </w:tc>
        <w:tc>
          <w:tcPr>
            <w:tcW w:w="6406" w:type="dxa"/>
          </w:tcPr>
          <w:p w:rsidR="00F52E67" w:rsidRPr="0094326F" w:rsidRDefault="00F52E67" w:rsidP="00D60007">
            <w:pPr>
              <w:pStyle w:val="ConsPlusNormal"/>
              <w:contextualSpacing/>
              <w:jc w:val="both"/>
            </w:pPr>
            <w:r w:rsidRPr="0094326F">
              <w:t>Практические работы. Измерение показателя преломления. Исследование свойств изображений в линзах. Наблюдение дисперсии света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6</w:t>
            </w:r>
          </w:p>
        </w:tc>
        <w:tc>
          <w:tcPr>
            <w:tcW w:w="7880" w:type="dxa"/>
            <w:gridSpan w:val="2"/>
          </w:tcPr>
          <w:p w:rsidR="00F52E67" w:rsidRPr="0094326F" w:rsidRDefault="00F52E67" w:rsidP="00D60007">
            <w:pPr>
              <w:pStyle w:val="ConsPlusNormal"/>
              <w:contextualSpacing/>
              <w:jc w:val="center"/>
            </w:pPr>
            <w:r w:rsidRPr="0094326F">
              <w:t>ЭЛЕМЕНТЫ СПЕЦИАЛЬНОЙ ТЕОРИИ ОТНОСИТЕЛЬНОСТИ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6.1</w:t>
            </w:r>
          </w:p>
        </w:tc>
        <w:tc>
          <w:tcPr>
            <w:tcW w:w="6406" w:type="dxa"/>
          </w:tcPr>
          <w:p w:rsidR="00F52E67" w:rsidRPr="0094326F" w:rsidRDefault="00F52E67" w:rsidP="00D60007">
            <w:pPr>
              <w:pStyle w:val="ConsPlusNormal"/>
              <w:contextualSpacing/>
              <w:jc w:val="both"/>
            </w:pPr>
            <w:r w:rsidRPr="0094326F">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6.2</w:t>
            </w:r>
          </w:p>
        </w:tc>
        <w:tc>
          <w:tcPr>
            <w:tcW w:w="6406" w:type="dxa"/>
          </w:tcPr>
          <w:p w:rsidR="00F52E67" w:rsidRPr="0094326F" w:rsidRDefault="00F52E67" w:rsidP="00D60007">
            <w:pPr>
              <w:pStyle w:val="ConsPlusNormal"/>
              <w:contextualSpacing/>
              <w:jc w:val="both"/>
            </w:pPr>
            <w:r w:rsidRPr="0094326F">
              <w:t>Относительность одновременности. Замедление времени и сокращение длины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6.3</w:t>
            </w:r>
          </w:p>
        </w:tc>
        <w:tc>
          <w:tcPr>
            <w:tcW w:w="6406" w:type="dxa"/>
          </w:tcPr>
          <w:p w:rsidR="00F52E67" w:rsidRPr="0094326F" w:rsidRDefault="00F52E67" w:rsidP="00D60007">
            <w:pPr>
              <w:pStyle w:val="ConsPlusNormal"/>
              <w:contextualSpacing/>
              <w:jc w:val="both"/>
            </w:pPr>
            <w:r w:rsidRPr="0094326F">
              <w:t>Энергия и импульс свободной частицы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6.4</w:t>
            </w:r>
          </w:p>
        </w:tc>
        <w:tc>
          <w:tcPr>
            <w:tcW w:w="6406" w:type="dxa"/>
          </w:tcPr>
          <w:p w:rsidR="00F52E67" w:rsidRPr="0094326F" w:rsidRDefault="00F52E67" w:rsidP="00D60007">
            <w:pPr>
              <w:pStyle w:val="ConsPlusNormal"/>
              <w:contextualSpacing/>
              <w:jc w:val="both"/>
            </w:pPr>
            <w:r w:rsidRPr="0094326F">
              <w:t>Связь массы с энергией и импульсом свободной частицы. Энергия покоя свободной частицы</w:t>
            </w:r>
          </w:p>
        </w:tc>
      </w:tr>
      <w:tr w:rsidR="00F52E67" w:rsidRPr="0094326F" w:rsidTr="00D60007">
        <w:tc>
          <w:tcPr>
            <w:tcW w:w="1191" w:type="dxa"/>
          </w:tcPr>
          <w:p w:rsidR="00F52E67" w:rsidRPr="0094326F" w:rsidRDefault="00F52E67" w:rsidP="00D60007">
            <w:pPr>
              <w:pStyle w:val="ConsPlusNormal"/>
              <w:contextualSpacing/>
              <w:jc w:val="center"/>
            </w:pPr>
            <w:r w:rsidRPr="0094326F">
              <w:t>7</w:t>
            </w:r>
          </w:p>
        </w:tc>
        <w:tc>
          <w:tcPr>
            <w:tcW w:w="7880" w:type="dxa"/>
            <w:gridSpan w:val="2"/>
          </w:tcPr>
          <w:p w:rsidR="00F52E67" w:rsidRPr="0094326F" w:rsidRDefault="00F52E67" w:rsidP="00D60007">
            <w:pPr>
              <w:pStyle w:val="ConsPlusNormal"/>
              <w:contextualSpacing/>
              <w:jc w:val="center"/>
            </w:pPr>
            <w:r w:rsidRPr="0094326F">
              <w:t>КВАНТОВАЯ ФИЗИКА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7.1</w:t>
            </w:r>
          </w:p>
        </w:tc>
        <w:tc>
          <w:tcPr>
            <w:tcW w:w="7880" w:type="dxa"/>
            <w:gridSpan w:val="2"/>
          </w:tcPr>
          <w:p w:rsidR="00F52E67" w:rsidRPr="0094326F" w:rsidRDefault="00F52E67" w:rsidP="00D60007">
            <w:pPr>
              <w:pStyle w:val="ConsPlusNormal"/>
              <w:contextualSpacing/>
              <w:jc w:val="center"/>
            </w:pPr>
            <w:r w:rsidRPr="0094326F">
              <w:t>ЭЛЕМЕНТЫ КВАНТОВОЙ ОПТИКИ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7.1.1</w:t>
            </w:r>
          </w:p>
        </w:tc>
        <w:tc>
          <w:tcPr>
            <w:tcW w:w="6406" w:type="dxa"/>
          </w:tcPr>
          <w:p w:rsidR="00F52E67" w:rsidRPr="0094326F" w:rsidRDefault="00F52E67" w:rsidP="00D60007">
            <w:pPr>
              <w:pStyle w:val="ConsPlusNormal"/>
              <w:contextualSpacing/>
              <w:jc w:val="both"/>
            </w:pPr>
            <w:r w:rsidRPr="0094326F">
              <w:t>Фотоны. Формула Планка связи энергии фотона с его частотой. Энергия и импульс фотона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7.1.2</w:t>
            </w:r>
          </w:p>
        </w:tc>
        <w:tc>
          <w:tcPr>
            <w:tcW w:w="6406" w:type="dxa"/>
          </w:tcPr>
          <w:p w:rsidR="00F52E67" w:rsidRPr="0094326F" w:rsidRDefault="00F52E67" w:rsidP="00D60007">
            <w:pPr>
              <w:pStyle w:val="ConsPlusNormal"/>
              <w:contextualSpacing/>
              <w:jc w:val="both"/>
            </w:pPr>
            <w:r w:rsidRPr="0094326F">
              <w:t>Открытие и исследование фотоэффекта. Опыты А.Г. Столетова. Законы фотоэффекта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7.1.3</w:t>
            </w:r>
          </w:p>
        </w:tc>
        <w:tc>
          <w:tcPr>
            <w:tcW w:w="6406" w:type="dxa"/>
          </w:tcPr>
          <w:p w:rsidR="00F52E67" w:rsidRPr="0094326F" w:rsidRDefault="00F52E67" w:rsidP="00D60007">
            <w:pPr>
              <w:pStyle w:val="ConsPlusNormal"/>
              <w:contextualSpacing/>
              <w:jc w:val="both"/>
            </w:pPr>
            <w:r w:rsidRPr="0094326F">
              <w:t>Уравнение Эйнштейна для фотоэффекта. "Красная граница" фотоэффекта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7.1.4</w:t>
            </w:r>
          </w:p>
        </w:tc>
        <w:tc>
          <w:tcPr>
            <w:tcW w:w="6406" w:type="dxa"/>
          </w:tcPr>
          <w:p w:rsidR="00F52E67" w:rsidRPr="0094326F" w:rsidRDefault="00F52E67" w:rsidP="00D60007">
            <w:pPr>
              <w:pStyle w:val="ConsPlusNormal"/>
              <w:contextualSpacing/>
              <w:jc w:val="both"/>
            </w:pPr>
            <w:r w:rsidRPr="0094326F">
              <w:t>Давление света. Опыты П.Н. Лебедева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7.1.5</w:t>
            </w:r>
          </w:p>
        </w:tc>
        <w:tc>
          <w:tcPr>
            <w:tcW w:w="6406" w:type="dxa"/>
          </w:tcPr>
          <w:p w:rsidR="00F52E67" w:rsidRPr="0094326F" w:rsidRDefault="00F52E67" w:rsidP="00D60007">
            <w:pPr>
              <w:pStyle w:val="ConsPlusNormal"/>
              <w:contextualSpacing/>
              <w:jc w:val="both"/>
            </w:pPr>
            <w:r w:rsidRPr="0094326F">
              <w:t>Химическое действие света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7.1.6</w:t>
            </w:r>
          </w:p>
        </w:tc>
        <w:tc>
          <w:tcPr>
            <w:tcW w:w="6406" w:type="dxa"/>
          </w:tcPr>
          <w:p w:rsidR="00F52E67" w:rsidRPr="0094326F" w:rsidRDefault="00F52E67" w:rsidP="00D60007">
            <w:pPr>
              <w:pStyle w:val="ConsPlusNormal"/>
              <w:contextualSpacing/>
              <w:jc w:val="both"/>
            </w:pPr>
            <w:r w:rsidRPr="0094326F">
              <w:t>Технические устройства: фотоэлемент, фотодатчик, солнечная батарея, светодиод</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7.2</w:t>
            </w:r>
          </w:p>
        </w:tc>
        <w:tc>
          <w:tcPr>
            <w:tcW w:w="7880" w:type="dxa"/>
            <w:gridSpan w:val="2"/>
          </w:tcPr>
          <w:p w:rsidR="00F52E67" w:rsidRPr="0094326F" w:rsidRDefault="00F52E67" w:rsidP="00D60007">
            <w:pPr>
              <w:pStyle w:val="ConsPlusNormal"/>
              <w:contextualSpacing/>
              <w:jc w:val="center"/>
            </w:pPr>
            <w:r w:rsidRPr="0094326F">
              <w:t>СТРОЕНИЕ АТОМА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7.2.1</w:t>
            </w:r>
          </w:p>
        </w:tc>
        <w:tc>
          <w:tcPr>
            <w:tcW w:w="6406" w:type="dxa"/>
          </w:tcPr>
          <w:p w:rsidR="00F52E67" w:rsidRPr="0094326F" w:rsidRDefault="00F52E67" w:rsidP="00D60007">
            <w:pPr>
              <w:pStyle w:val="ConsPlusNormal"/>
              <w:contextualSpacing/>
              <w:jc w:val="both"/>
            </w:pPr>
            <w:r w:rsidRPr="0094326F">
              <w:t>Модель атома Томсона. Опыты Резерфорда по исследованию строения атома. Планетарная модель атома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7.2.2</w:t>
            </w:r>
          </w:p>
        </w:tc>
        <w:tc>
          <w:tcPr>
            <w:tcW w:w="6406" w:type="dxa"/>
          </w:tcPr>
          <w:p w:rsidR="00F52E67" w:rsidRPr="0094326F" w:rsidRDefault="00F52E67" w:rsidP="00D60007">
            <w:pPr>
              <w:pStyle w:val="ConsPlusNormal"/>
              <w:contextualSpacing/>
              <w:jc w:val="both"/>
            </w:pPr>
            <w:r w:rsidRPr="0094326F">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7.2.3</w:t>
            </w:r>
          </w:p>
        </w:tc>
        <w:tc>
          <w:tcPr>
            <w:tcW w:w="6406" w:type="dxa"/>
          </w:tcPr>
          <w:p w:rsidR="00F52E67" w:rsidRPr="0094326F" w:rsidRDefault="00F52E67" w:rsidP="00D60007">
            <w:pPr>
              <w:pStyle w:val="ConsPlusNormal"/>
              <w:contextualSpacing/>
              <w:jc w:val="both"/>
            </w:pPr>
            <w:r w:rsidRPr="0094326F">
              <w:t>Волновые свойства частиц. Волны де Бройля. Корпускулярно-волновой дуализм. Дифракция электронов на кристаллах</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7.2.4</w:t>
            </w:r>
          </w:p>
        </w:tc>
        <w:tc>
          <w:tcPr>
            <w:tcW w:w="6406" w:type="dxa"/>
          </w:tcPr>
          <w:p w:rsidR="00F52E67" w:rsidRPr="0094326F" w:rsidRDefault="00F52E67" w:rsidP="00D60007">
            <w:pPr>
              <w:pStyle w:val="ConsPlusNormal"/>
              <w:contextualSpacing/>
              <w:jc w:val="both"/>
            </w:pPr>
            <w:r w:rsidRPr="0094326F">
              <w:t>Спонтанное и вынужденное излучение. Устройство и принцип работы лазера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7.2.5</w:t>
            </w:r>
          </w:p>
        </w:tc>
        <w:tc>
          <w:tcPr>
            <w:tcW w:w="6406" w:type="dxa"/>
          </w:tcPr>
          <w:p w:rsidR="00F52E67" w:rsidRPr="0094326F" w:rsidRDefault="00F52E67" w:rsidP="00D60007">
            <w:pPr>
              <w:pStyle w:val="ConsPlusNormal"/>
              <w:contextualSpacing/>
              <w:jc w:val="both"/>
            </w:pPr>
            <w:r w:rsidRPr="0094326F">
              <w:t>Технические устройства: спектральный анализ (спектроскоп), лазер, квантовый компьютер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7.2.6</w:t>
            </w:r>
          </w:p>
        </w:tc>
        <w:tc>
          <w:tcPr>
            <w:tcW w:w="6406" w:type="dxa"/>
          </w:tcPr>
          <w:p w:rsidR="00F52E67" w:rsidRPr="0094326F" w:rsidRDefault="00F52E67" w:rsidP="00D60007">
            <w:pPr>
              <w:pStyle w:val="ConsPlusNormal"/>
              <w:contextualSpacing/>
              <w:jc w:val="both"/>
            </w:pPr>
            <w:r w:rsidRPr="0094326F">
              <w:t>Практические работы. Наблюдение линейчатого спектра</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7.3</w:t>
            </w:r>
          </w:p>
        </w:tc>
        <w:tc>
          <w:tcPr>
            <w:tcW w:w="7880" w:type="dxa"/>
            <w:gridSpan w:val="2"/>
          </w:tcPr>
          <w:p w:rsidR="00F52E67" w:rsidRPr="0094326F" w:rsidRDefault="00F52E67" w:rsidP="00D60007">
            <w:pPr>
              <w:pStyle w:val="ConsPlusNormal"/>
              <w:contextualSpacing/>
              <w:jc w:val="center"/>
            </w:pPr>
            <w:r w:rsidRPr="0094326F">
              <w:t>АТОМНОЕ ЯДРО</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7.3.1</w:t>
            </w:r>
          </w:p>
        </w:tc>
        <w:tc>
          <w:tcPr>
            <w:tcW w:w="6406" w:type="dxa"/>
          </w:tcPr>
          <w:p w:rsidR="00F52E67" w:rsidRPr="0094326F" w:rsidRDefault="00F52E67" w:rsidP="00D60007">
            <w:pPr>
              <w:pStyle w:val="ConsPlusNormal"/>
              <w:contextualSpacing/>
              <w:jc w:val="both"/>
            </w:pPr>
            <w:r w:rsidRPr="0094326F">
              <w:t>Методы наблюдения и регистрации элементарных частиц</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7.3.2</w:t>
            </w:r>
          </w:p>
        </w:tc>
        <w:tc>
          <w:tcPr>
            <w:tcW w:w="6406" w:type="dxa"/>
          </w:tcPr>
          <w:p w:rsidR="00F52E67" w:rsidRPr="0094326F" w:rsidRDefault="00F52E67" w:rsidP="00D60007">
            <w:pPr>
              <w:pStyle w:val="ConsPlusNormal"/>
              <w:contextualSpacing/>
              <w:jc w:val="both"/>
            </w:pPr>
            <w:r w:rsidRPr="0094326F">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7.3.3</w:t>
            </w:r>
          </w:p>
        </w:tc>
        <w:tc>
          <w:tcPr>
            <w:tcW w:w="6406" w:type="dxa"/>
          </w:tcPr>
          <w:p w:rsidR="00F52E67" w:rsidRPr="0094326F" w:rsidRDefault="00F52E67" w:rsidP="00D60007">
            <w:pPr>
              <w:pStyle w:val="ConsPlusNormal"/>
              <w:contextualSpacing/>
              <w:jc w:val="both"/>
            </w:pPr>
            <w:r w:rsidRPr="0094326F">
              <w:t xml:space="preserve">Открытие протона и нейтрона. Нуклонная модель ядра </w:t>
            </w:r>
            <w:r w:rsidRPr="0094326F">
              <w:lastRenderedPageBreak/>
              <w:t>Гейзенберга - Иваненко. Заряд ядра. Массовое число ядра. Изотопы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7.3.4</w:t>
            </w:r>
          </w:p>
        </w:tc>
        <w:tc>
          <w:tcPr>
            <w:tcW w:w="6406" w:type="dxa"/>
          </w:tcPr>
          <w:p w:rsidR="00F52E67" w:rsidRPr="0094326F" w:rsidRDefault="00F52E67" w:rsidP="00D60007">
            <w:pPr>
              <w:pStyle w:val="ConsPlusNormal"/>
              <w:contextualSpacing/>
              <w:jc w:val="both"/>
            </w:pPr>
            <w:r w:rsidRPr="0094326F">
              <w:t>Альфа-распад. Электронный и позитронный бета-распад. Гамма-излучение. Закон радиоактивного распада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7.3.5</w:t>
            </w:r>
          </w:p>
        </w:tc>
        <w:tc>
          <w:tcPr>
            <w:tcW w:w="6406" w:type="dxa"/>
          </w:tcPr>
          <w:p w:rsidR="00F52E67" w:rsidRPr="0094326F" w:rsidRDefault="00F52E67" w:rsidP="00D60007">
            <w:pPr>
              <w:pStyle w:val="ConsPlusNormal"/>
              <w:contextualSpacing/>
              <w:jc w:val="both"/>
            </w:pPr>
            <w:r w:rsidRPr="0094326F">
              <w:t>Энергия связи нуклонов в ядре. Ядерные силы. Дефект массы ядра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7.3.6</w:t>
            </w:r>
          </w:p>
        </w:tc>
        <w:tc>
          <w:tcPr>
            <w:tcW w:w="6406" w:type="dxa"/>
          </w:tcPr>
          <w:p w:rsidR="00F52E67" w:rsidRPr="0094326F" w:rsidRDefault="00F52E67" w:rsidP="00D60007">
            <w:pPr>
              <w:pStyle w:val="ConsPlusNormal"/>
              <w:contextualSpacing/>
              <w:jc w:val="both"/>
            </w:pPr>
            <w:r w:rsidRPr="0094326F">
              <w:t>Ядерные реакции. Деление и синтез ядер</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7.3.7</w:t>
            </w:r>
          </w:p>
        </w:tc>
        <w:tc>
          <w:tcPr>
            <w:tcW w:w="6406" w:type="dxa"/>
          </w:tcPr>
          <w:p w:rsidR="00F52E67" w:rsidRPr="0094326F" w:rsidRDefault="00F52E67" w:rsidP="00D60007">
            <w:pPr>
              <w:pStyle w:val="ConsPlusNormal"/>
              <w:contextualSpacing/>
              <w:jc w:val="both"/>
            </w:pPr>
            <w:r w:rsidRPr="0094326F">
              <w:t>Ядерный реактор. Термоядерный синтез. Проблемы и перспективы ядерной энергетики. Экологические аспекты ядерной энергетики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7.3.8</w:t>
            </w:r>
          </w:p>
        </w:tc>
        <w:tc>
          <w:tcPr>
            <w:tcW w:w="6406" w:type="dxa"/>
          </w:tcPr>
          <w:p w:rsidR="00F52E67" w:rsidRPr="0094326F" w:rsidRDefault="00F52E67" w:rsidP="00D60007">
            <w:pPr>
              <w:pStyle w:val="ConsPlusNormal"/>
              <w:contextualSpacing/>
              <w:jc w:val="both"/>
            </w:pPr>
            <w:r w:rsidRPr="0094326F">
              <w:t>Элементарные частицы. Открытие позитрона. Фундаментальные взаимодействия</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7.3.9</w:t>
            </w:r>
          </w:p>
        </w:tc>
        <w:tc>
          <w:tcPr>
            <w:tcW w:w="6406" w:type="dxa"/>
          </w:tcPr>
          <w:p w:rsidR="00F52E67" w:rsidRPr="0094326F" w:rsidRDefault="00F52E67" w:rsidP="00D60007">
            <w:pPr>
              <w:pStyle w:val="ConsPlusNormal"/>
              <w:contextualSpacing/>
              <w:jc w:val="both"/>
            </w:pPr>
            <w:r w:rsidRPr="0094326F">
              <w:t>Технические устройства: дозиметр, камера Вильсона, ядерный реактор, атомная бомба</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7.3.10</w:t>
            </w:r>
          </w:p>
        </w:tc>
        <w:tc>
          <w:tcPr>
            <w:tcW w:w="6406" w:type="dxa"/>
          </w:tcPr>
          <w:p w:rsidR="00F52E67" w:rsidRPr="0094326F" w:rsidRDefault="00F52E67" w:rsidP="00D60007">
            <w:pPr>
              <w:pStyle w:val="ConsPlusNormal"/>
              <w:contextualSpacing/>
              <w:jc w:val="both"/>
            </w:pPr>
            <w:r w:rsidRPr="0094326F">
              <w:t>Практические работы. Исследование треков частиц (по готовым фотографиям)</w:t>
            </w:r>
          </w:p>
        </w:tc>
      </w:tr>
      <w:tr w:rsidR="00F52E67" w:rsidRPr="0094326F" w:rsidTr="00D60007">
        <w:tc>
          <w:tcPr>
            <w:tcW w:w="1191" w:type="dxa"/>
            <w:vMerge w:val="restart"/>
          </w:tcPr>
          <w:p w:rsidR="00F52E67" w:rsidRPr="0094326F" w:rsidRDefault="00F52E67" w:rsidP="00D60007">
            <w:pPr>
              <w:pStyle w:val="ConsPlusNormal"/>
              <w:contextualSpacing/>
              <w:jc w:val="center"/>
            </w:pPr>
            <w:r w:rsidRPr="0094326F">
              <w:t>8</w:t>
            </w:r>
          </w:p>
        </w:tc>
        <w:tc>
          <w:tcPr>
            <w:tcW w:w="7880" w:type="dxa"/>
            <w:gridSpan w:val="2"/>
          </w:tcPr>
          <w:p w:rsidR="00F52E67" w:rsidRPr="0094326F" w:rsidRDefault="00F52E67" w:rsidP="00D60007">
            <w:pPr>
              <w:pStyle w:val="ConsPlusNormal"/>
              <w:contextualSpacing/>
              <w:jc w:val="center"/>
            </w:pPr>
            <w:r w:rsidRPr="0094326F">
              <w:t>ЭЛЕМЕНТЫ АСТРОФИЗИКИ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8.1</w:t>
            </w:r>
          </w:p>
        </w:tc>
        <w:tc>
          <w:tcPr>
            <w:tcW w:w="6406" w:type="dxa"/>
          </w:tcPr>
          <w:p w:rsidR="00F52E67" w:rsidRPr="0094326F" w:rsidRDefault="00F52E67" w:rsidP="00D60007">
            <w:pPr>
              <w:pStyle w:val="ConsPlusNormal"/>
              <w:contextualSpacing/>
              <w:jc w:val="both"/>
            </w:pPr>
            <w:r w:rsidRPr="0094326F">
              <w:t>Вид звездного неба. Созвездия, яркие звезды, планеты, их видимое движение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8.2</w:t>
            </w:r>
          </w:p>
        </w:tc>
        <w:tc>
          <w:tcPr>
            <w:tcW w:w="6406" w:type="dxa"/>
          </w:tcPr>
          <w:p w:rsidR="00F52E67" w:rsidRPr="0094326F" w:rsidRDefault="00F52E67" w:rsidP="00D60007">
            <w:pPr>
              <w:pStyle w:val="ConsPlusNormal"/>
              <w:contextualSpacing/>
              <w:jc w:val="both"/>
            </w:pPr>
            <w:r w:rsidRPr="0094326F">
              <w:t>Солнечная система. Планеты земной группы. Планеты-гиганты и их спутники, карликовые планеты. Малые тела Солнечной системы</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8.3</w:t>
            </w:r>
          </w:p>
        </w:tc>
        <w:tc>
          <w:tcPr>
            <w:tcW w:w="6406" w:type="dxa"/>
          </w:tcPr>
          <w:p w:rsidR="00F52E67" w:rsidRPr="0094326F" w:rsidRDefault="00F52E67" w:rsidP="00D60007">
            <w:pPr>
              <w:pStyle w:val="ConsPlusNormal"/>
              <w:contextualSpacing/>
              <w:jc w:val="both"/>
            </w:pPr>
            <w:r w:rsidRPr="0094326F">
              <w:t>Солнце, фотосфера и атмосфера. Солнечная активность</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8.4</w:t>
            </w:r>
          </w:p>
        </w:tc>
        <w:tc>
          <w:tcPr>
            <w:tcW w:w="6406" w:type="dxa"/>
          </w:tcPr>
          <w:p w:rsidR="00F52E67" w:rsidRPr="0094326F" w:rsidRDefault="00F52E67" w:rsidP="00D60007">
            <w:pPr>
              <w:pStyle w:val="ConsPlusNormal"/>
              <w:contextualSpacing/>
              <w:jc w:val="both"/>
            </w:pPr>
            <w:r w:rsidRPr="0094326F">
              <w:t>Источник энергии Солнца и звезд</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8.5</w:t>
            </w:r>
          </w:p>
        </w:tc>
        <w:tc>
          <w:tcPr>
            <w:tcW w:w="6406" w:type="dxa"/>
          </w:tcPr>
          <w:p w:rsidR="00F52E67" w:rsidRPr="0094326F" w:rsidRDefault="00F52E67" w:rsidP="00D60007">
            <w:pPr>
              <w:pStyle w:val="ConsPlusNormal"/>
              <w:contextualSpacing/>
              <w:jc w:val="both"/>
            </w:pPr>
            <w:r w:rsidRPr="0094326F">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8.6</w:t>
            </w:r>
          </w:p>
        </w:tc>
        <w:tc>
          <w:tcPr>
            <w:tcW w:w="6406" w:type="dxa"/>
          </w:tcPr>
          <w:p w:rsidR="00F52E67" w:rsidRPr="0094326F" w:rsidRDefault="00F52E67" w:rsidP="00D60007">
            <w:pPr>
              <w:pStyle w:val="ConsPlusNormal"/>
              <w:contextualSpacing/>
              <w:jc w:val="both"/>
            </w:pPr>
            <w:r w:rsidRPr="0094326F">
              <w:t>Внутреннее строение звезд. Современные представления о происхождении и эволюции Солнца и звезд. Этапы жизни звезд</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8.7</w:t>
            </w:r>
          </w:p>
        </w:tc>
        <w:tc>
          <w:tcPr>
            <w:tcW w:w="6406" w:type="dxa"/>
          </w:tcPr>
          <w:p w:rsidR="00F52E67" w:rsidRPr="0094326F" w:rsidRDefault="00F52E67" w:rsidP="00D60007">
            <w:pPr>
              <w:pStyle w:val="ConsPlusNormal"/>
              <w:contextualSpacing/>
              <w:jc w:val="both"/>
            </w:pPr>
            <w:r w:rsidRPr="0094326F">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8.8</w:t>
            </w:r>
          </w:p>
        </w:tc>
        <w:tc>
          <w:tcPr>
            <w:tcW w:w="6406" w:type="dxa"/>
          </w:tcPr>
          <w:p w:rsidR="00F52E67" w:rsidRPr="0094326F" w:rsidRDefault="00F52E67" w:rsidP="00D60007">
            <w:pPr>
              <w:pStyle w:val="ConsPlusNormal"/>
              <w:contextualSpacing/>
              <w:jc w:val="both"/>
            </w:pPr>
            <w:r w:rsidRPr="0094326F">
              <w:t xml:space="preserve">Типы галактик. Радиогалактики и квазары. Черные дыры в </w:t>
            </w:r>
            <w:r w:rsidRPr="0094326F">
              <w:lastRenderedPageBreak/>
              <w:t>ядрах галактик</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8.9</w:t>
            </w:r>
          </w:p>
        </w:tc>
        <w:tc>
          <w:tcPr>
            <w:tcW w:w="6406" w:type="dxa"/>
          </w:tcPr>
          <w:p w:rsidR="00F52E67" w:rsidRPr="0094326F" w:rsidRDefault="00F52E67" w:rsidP="00D60007">
            <w:pPr>
              <w:pStyle w:val="ConsPlusNormal"/>
              <w:contextualSpacing/>
              <w:jc w:val="both"/>
            </w:pPr>
            <w:r w:rsidRPr="0094326F">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F52E67" w:rsidRPr="0094326F" w:rsidTr="00D60007">
        <w:tc>
          <w:tcPr>
            <w:tcW w:w="1191" w:type="dxa"/>
            <w:vMerge/>
          </w:tcPr>
          <w:p w:rsidR="00F52E67" w:rsidRPr="0094326F" w:rsidRDefault="00F52E67" w:rsidP="00D60007">
            <w:pPr>
              <w:pStyle w:val="ConsPlusNormal"/>
              <w:contextualSpacing/>
            </w:pPr>
          </w:p>
        </w:tc>
        <w:tc>
          <w:tcPr>
            <w:tcW w:w="1474" w:type="dxa"/>
          </w:tcPr>
          <w:p w:rsidR="00F52E67" w:rsidRPr="0094326F" w:rsidRDefault="00F52E67" w:rsidP="00D60007">
            <w:pPr>
              <w:pStyle w:val="ConsPlusNormal"/>
              <w:contextualSpacing/>
              <w:jc w:val="center"/>
            </w:pPr>
            <w:r w:rsidRPr="0094326F">
              <w:t>8.10</w:t>
            </w:r>
          </w:p>
        </w:tc>
        <w:tc>
          <w:tcPr>
            <w:tcW w:w="6406" w:type="dxa"/>
          </w:tcPr>
          <w:p w:rsidR="00F52E67" w:rsidRPr="0094326F" w:rsidRDefault="00F52E67" w:rsidP="00D60007">
            <w:pPr>
              <w:pStyle w:val="ConsPlusNormal"/>
              <w:contextualSpacing/>
              <w:jc w:val="both"/>
            </w:pPr>
            <w:r w:rsidRPr="0094326F">
              <w:t>Масштабная структура Вселенной. Метагалактика. Нерешенные проблемы астрономии</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2.1.10. </w:t>
      </w:r>
      <w:r w:rsidR="00F52E67" w:rsidRPr="0094326F">
        <w:rPr>
          <w:rFonts w:ascii="Times New Roman" w:hAnsi="Times New Roman" w:cs="Times New Roman"/>
        </w:rPr>
        <w:t>Рабочая программа по учебному предмету "Химия" (базовый уровень)</w:t>
      </w: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Органическая химия.</w:t>
      </w:r>
    </w:p>
    <w:p w:rsidR="00F52E67" w:rsidRPr="0094326F" w:rsidRDefault="00F52E67" w:rsidP="00F52E67">
      <w:pPr>
        <w:pStyle w:val="ConsPlusNormal"/>
        <w:spacing w:before="240"/>
        <w:ind w:firstLine="540"/>
        <w:contextualSpacing/>
        <w:jc w:val="both"/>
      </w:pPr>
      <w:r w:rsidRPr="0094326F">
        <w:t>Теоретические основы органической химии.</w:t>
      </w:r>
    </w:p>
    <w:p w:rsidR="00F52E67" w:rsidRPr="0094326F" w:rsidRDefault="00F52E67" w:rsidP="00F52E67">
      <w:pPr>
        <w:pStyle w:val="ConsPlusNormal"/>
        <w:spacing w:before="240"/>
        <w:ind w:firstLine="540"/>
        <w:contextualSpacing/>
        <w:jc w:val="both"/>
      </w:pPr>
      <w:r w:rsidRPr="0094326F">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52E67" w:rsidRPr="0094326F" w:rsidRDefault="00F52E67" w:rsidP="00F52E67">
      <w:pPr>
        <w:pStyle w:val="ConsPlusNormal"/>
        <w:spacing w:before="240"/>
        <w:ind w:firstLine="540"/>
        <w:contextualSpacing/>
        <w:jc w:val="both"/>
      </w:pPr>
      <w:r w:rsidRPr="0094326F">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52E67" w:rsidRPr="0094326F" w:rsidRDefault="00F52E67" w:rsidP="00F52E67">
      <w:pPr>
        <w:pStyle w:val="ConsPlusNormal"/>
        <w:spacing w:before="240"/>
        <w:ind w:firstLine="540"/>
        <w:contextualSpacing/>
        <w:jc w:val="both"/>
      </w:pPr>
      <w:r w:rsidRPr="0094326F">
        <w:t>Углеводороды.</w:t>
      </w:r>
    </w:p>
    <w:p w:rsidR="00F52E67" w:rsidRPr="0094326F" w:rsidRDefault="00F52E67" w:rsidP="00F52E67">
      <w:pPr>
        <w:pStyle w:val="ConsPlusNormal"/>
        <w:spacing w:before="240"/>
        <w:ind w:firstLine="540"/>
        <w:contextualSpacing/>
        <w:jc w:val="both"/>
      </w:pPr>
      <w:r w:rsidRPr="0094326F">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F52E67" w:rsidRPr="0094326F" w:rsidRDefault="00F52E67" w:rsidP="00F52E67">
      <w:pPr>
        <w:pStyle w:val="ConsPlusNormal"/>
        <w:spacing w:before="240"/>
        <w:ind w:firstLine="540"/>
        <w:contextualSpacing/>
        <w:jc w:val="both"/>
      </w:pPr>
      <w:r w:rsidRPr="0094326F">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F52E67" w:rsidRPr="0094326F" w:rsidRDefault="00F52E67" w:rsidP="00F52E67">
      <w:pPr>
        <w:pStyle w:val="ConsPlusNormal"/>
        <w:spacing w:before="240"/>
        <w:ind w:firstLine="540"/>
        <w:contextualSpacing/>
        <w:jc w:val="both"/>
      </w:pPr>
      <w:r w:rsidRPr="0094326F">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52E67" w:rsidRPr="0094326F" w:rsidRDefault="00F52E67" w:rsidP="00F52E67">
      <w:pPr>
        <w:pStyle w:val="ConsPlusNormal"/>
        <w:spacing w:before="240"/>
        <w:ind w:firstLine="540"/>
        <w:contextualSpacing/>
        <w:jc w:val="both"/>
      </w:pPr>
      <w:r w:rsidRPr="0094326F">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F52E67" w:rsidRPr="0094326F" w:rsidRDefault="00F52E67" w:rsidP="00F52E67">
      <w:pPr>
        <w:pStyle w:val="ConsPlusNormal"/>
        <w:spacing w:before="240"/>
        <w:ind w:firstLine="540"/>
        <w:contextualSpacing/>
        <w:jc w:val="both"/>
      </w:pPr>
      <w:r w:rsidRPr="0094326F">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F52E67" w:rsidRPr="0094326F" w:rsidRDefault="00F52E67" w:rsidP="00F52E67">
      <w:pPr>
        <w:pStyle w:val="ConsPlusNormal"/>
        <w:spacing w:before="240"/>
        <w:ind w:firstLine="540"/>
        <w:contextualSpacing/>
        <w:jc w:val="both"/>
      </w:pPr>
      <w:r w:rsidRPr="0094326F">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F52E67" w:rsidRPr="0094326F" w:rsidRDefault="00F52E67" w:rsidP="00F52E67">
      <w:pPr>
        <w:pStyle w:val="ConsPlusNormal"/>
        <w:spacing w:before="240"/>
        <w:ind w:firstLine="540"/>
        <w:contextualSpacing/>
        <w:jc w:val="both"/>
      </w:pPr>
      <w:r w:rsidRPr="0094326F">
        <w:lastRenderedPageBreak/>
        <w:t>Расчетные задачи.</w:t>
      </w:r>
    </w:p>
    <w:p w:rsidR="00F52E67" w:rsidRPr="0094326F" w:rsidRDefault="00F52E67" w:rsidP="00F52E67">
      <w:pPr>
        <w:pStyle w:val="ConsPlusNormal"/>
        <w:spacing w:before="240"/>
        <w:ind w:firstLine="540"/>
        <w:contextualSpacing/>
        <w:jc w:val="both"/>
      </w:pPr>
      <w:r w:rsidRPr="0094326F">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Pr="0094326F" w:rsidRDefault="00F52E67" w:rsidP="00F52E67">
      <w:pPr>
        <w:pStyle w:val="ConsPlusNormal"/>
        <w:spacing w:before="240"/>
        <w:ind w:firstLine="540"/>
        <w:contextualSpacing/>
        <w:jc w:val="both"/>
      </w:pPr>
      <w:r w:rsidRPr="0094326F">
        <w:t>Кислородсодержащие органические соединения.</w:t>
      </w:r>
    </w:p>
    <w:p w:rsidR="00F52E67" w:rsidRPr="0094326F" w:rsidRDefault="00F52E67" w:rsidP="00F52E67">
      <w:pPr>
        <w:pStyle w:val="ConsPlusNormal"/>
        <w:spacing w:before="240"/>
        <w:ind w:firstLine="540"/>
        <w:contextualSpacing/>
        <w:jc w:val="both"/>
      </w:pPr>
      <w:r w:rsidRPr="0094326F">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F52E67" w:rsidRPr="0094326F" w:rsidRDefault="00F52E67" w:rsidP="00F52E67">
      <w:pPr>
        <w:pStyle w:val="ConsPlusNormal"/>
        <w:spacing w:before="240"/>
        <w:ind w:firstLine="540"/>
        <w:contextualSpacing/>
        <w:jc w:val="both"/>
      </w:pPr>
      <w:r w:rsidRPr="0094326F">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F52E67" w:rsidRPr="0094326F" w:rsidRDefault="00F52E67" w:rsidP="00F52E67">
      <w:pPr>
        <w:pStyle w:val="ConsPlusNormal"/>
        <w:spacing w:before="240"/>
        <w:ind w:firstLine="540"/>
        <w:contextualSpacing/>
        <w:jc w:val="both"/>
      </w:pPr>
      <w:r w:rsidRPr="0094326F">
        <w:t>Фенол: строение молекулы, физические и химические свойства. Токсичность фенола. Применение фенола.</w:t>
      </w:r>
    </w:p>
    <w:p w:rsidR="00F52E67" w:rsidRPr="0094326F" w:rsidRDefault="00F52E67" w:rsidP="00F52E67">
      <w:pPr>
        <w:pStyle w:val="ConsPlusNormal"/>
        <w:spacing w:before="240"/>
        <w:ind w:firstLine="540"/>
        <w:contextualSpacing/>
        <w:jc w:val="both"/>
      </w:pPr>
      <w:r w:rsidRPr="0094326F">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F52E67" w:rsidRPr="0094326F" w:rsidRDefault="00F52E67" w:rsidP="00F52E67">
      <w:pPr>
        <w:pStyle w:val="ConsPlusNormal"/>
        <w:spacing w:before="240"/>
        <w:ind w:firstLine="540"/>
        <w:contextualSpacing/>
        <w:jc w:val="both"/>
      </w:pPr>
      <w:r w:rsidRPr="0094326F">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52E67" w:rsidRPr="0094326F" w:rsidRDefault="00F52E67" w:rsidP="00F52E67">
      <w:pPr>
        <w:pStyle w:val="ConsPlusNormal"/>
        <w:spacing w:before="240"/>
        <w:ind w:firstLine="540"/>
        <w:contextualSpacing/>
        <w:jc w:val="both"/>
      </w:pPr>
      <w:r w:rsidRPr="0094326F">
        <w:t>Сложные эфиры как производные карбоновых кислот. Гидролиз сложных эфиров. Жиры. Гидролиз жиров. Применение жиров. Биологическая роль жиров.</w:t>
      </w:r>
    </w:p>
    <w:p w:rsidR="00F52E67" w:rsidRPr="0094326F" w:rsidRDefault="00F52E67" w:rsidP="00F52E67">
      <w:pPr>
        <w:pStyle w:val="ConsPlusNormal"/>
        <w:spacing w:before="240"/>
        <w:ind w:firstLine="540"/>
        <w:contextualSpacing/>
        <w:jc w:val="both"/>
      </w:pPr>
      <w:r w:rsidRPr="0094326F">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F52E67" w:rsidRPr="0094326F" w:rsidRDefault="00F52E67" w:rsidP="00F52E67">
      <w:pPr>
        <w:pStyle w:val="ConsPlusNormal"/>
        <w:spacing w:before="240"/>
        <w:ind w:firstLine="540"/>
        <w:contextualSpacing/>
        <w:jc w:val="both"/>
      </w:pPr>
      <w:r w:rsidRPr="0094326F">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52E67" w:rsidRPr="0094326F" w:rsidRDefault="00F52E67" w:rsidP="00F52E67">
      <w:pPr>
        <w:pStyle w:val="ConsPlusNormal"/>
        <w:spacing w:before="240"/>
        <w:ind w:firstLine="540"/>
        <w:contextualSpacing/>
        <w:jc w:val="both"/>
      </w:pPr>
      <w:r w:rsidRPr="0094326F">
        <w:t>Расчетные задачи.</w:t>
      </w:r>
    </w:p>
    <w:p w:rsidR="00F52E67" w:rsidRPr="0094326F" w:rsidRDefault="00F52E67" w:rsidP="00F52E67">
      <w:pPr>
        <w:pStyle w:val="ConsPlusNormal"/>
        <w:spacing w:before="240"/>
        <w:ind w:firstLine="540"/>
        <w:contextualSpacing/>
        <w:jc w:val="both"/>
      </w:pPr>
      <w:r w:rsidRPr="0094326F">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Pr="0094326F" w:rsidRDefault="00F52E67" w:rsidP="00F52E67">
      <w:pPr>
        <w:pStyle w:val="ConsPlusNormal"/>
        <w:spacing w:before="240"/>
        <w:ind w:firstLine="540"/>
        <w:contextualSpacing/>
        <w:jc w:val="both"/>
      </w:pPr>
      <w:r w:rsidRPr="0094326F">
        <w:t>Азотсодержащие органические соединения.</w:t>
      </w:r>
    </w:p>
    <w:p w:rsidR="00F52E67" w:rsidRPr="0094326F" w:rsidRDefault="00F52E67" w:rsidP="00F52E67">
      <w:pPr>
        <w:pStyle w:val="ConsPlusNormal"/>
        <w:spacing w:before="240"/>
        <w:ind w:firstLine="540"/>
        <w:contextualSpacing/>
        <w:jc w:val="both"/>
      </w:pPr>
      <w:r w:rsidRPr="0094326F">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52E67" w:rsidRPr="0094326F" w:rsidRDefault="00F52E67" w:rsidP="00F52E67">
      <w:pPr>
        <w:pStyle w:val="ConsPlusNormal"/>
        <w:spacing w:before="240"/>
        <w:ind w:firstLine="540"/>
        <w:contextualSpacing/>
        <w:jc w:val="both"/>
      </w:pPr>
      <w:r w:rsidRPr="0094326F">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52E67" w:rsidRPr="0094326F" w:rsidRDefault="00F52E67" w:rsidP="00F52E67">
      <w:pPr>
        <w:pStyle w:val="ConsPlusNormal"/>
        <w:spacing w:before="240"/>
        <w:ind w:firstLine="540"/>
        <w:contextualSpacing/>
        <w:jc w:val="both"/>
      </w:pPr>
      <w:r w:rsidRPr="0094326F">
        <w:lastRenderedPageBreak/>
        <w:t>Высокомолекулярные соединения.</w:t>
      </w:r>
    </w:p>
    <w:p w:rsidR="00F52E67" w:rsidRPr="0094326F" w:rsidRDefault="00F52E67" w:rsidP="00F52E67">
      <w:pPr>
        <w:pStyle w:val="ConsPlusNormal"/>
        <w:spacing w:before="240"/>
        <w:ind w:firstLine="540"/>
        <w:contextualSpacing/>
        <w:jc w:val="both"/>
      </w:pPr>
      <w:r w:rsidRPr="0094326F">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52E67" w:rsidRPr="0094326F" w:rsidRDefault="00F52E67" w:rsidP="00F52E67">
      <w:pPr>
        <w:pStyle w:val="ConsPlusNormal"/>
        <w:spacing w:before="240"/>
        <w:ind w:firstLine="540"/>
        <w:contextualSpacing/>
        <w:jc w:val="both"/>
      </w:pPr>
      <w:r w:rsidRPr="0094326F">
        <w:t>Межпредметные связи.</w:t>
      </w:r>
    </w:p>
    <w:p w:rsidR="00F52E67" w:rsidRPr="0094326F" w:rsidRDefault="00F52E67" w:rsidP="00F52E67">
      <w:pPr>
        <w:pStyle w:val="ConsPlusNormal"/>
        <w:spacing w:before="240"/>
        <w:ind w:firstLine="540"/>
        <w:contextualSpacing/>
        <w:jc w:val="both"/>
      </w:pPr>
      <w:r w:rsidRPr="0094326F">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2E67" w:rsidRPr="0094326F" w:rsidRDefault="00F52E67" w:rsidP="00F52E67">
      <w:pPr>
        <w:pStyle w:val="ConsPlusNormal"/>
        <w:spacing w:before="240"/>
        <w:ind w:firstLine="540"/>
        <w:contextualSpacing/>
        <w:jc w:val="both"/>
      </w:pPr>
      <w:r w:rsidRPr="0094326F">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52E67" w:rsidRPr="0094326F" w:rsidRDefault="00F52E67" w:rsidP="00F52E67">
      <w:pPr>
        <w:pStyle w:val="ConsPlusNormal"/>
        <w:spacing w:before="240"/>
        <w:ind w:firstLine="540"/>
        <w:contextualSpacing/>
        <w:jc w:val="both"/>
      </w:pPr>
      <w:r w:rsidRPr="0094326F">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F52E67" w:rsidRPr="0094326F" w:rsidRDefault="00F52E67" w:rsidP="00F52E67">
      <w:pPr>
        <w:pStyle w:val="ConsPlusNormal"/>
        <w:spacing w:before="240"/>
        <w:ind w:firstLine="540"/>
        <w:contextualSpacing/>
        <w:jc w:val="both"/>
      </w:pPr>
      <w:r w:rsidRPr="0094326F">
        <w:t>Биология: клетка, организм, биосфера, обмен веществ в организме, фотосинтез, биологически активные вещества (белки, углеводы, жиры, ферменты).</w:t>
      </w:r>
    </w:p>
    <w:p w:rsidR="00F52E67" w:rsidRPr="0094326F" w:rsidRDefault="00F52E67" w:rsidP="00F52E67">
      <w:pPr>
        <w:pStyle w:val="ConsPlusNormal"/>
        <w:spacing w:before="240"/>
        <w:ind w:firstLine="540"/>
        <w:contextualSpacing/>
        <w:jc w:val="both"/>
      </w:pPr>
      <w:r w:rsidRPr="0094326F">
        <w:t>География: минералы, горные породы, полезные ископаемые, топливо, ресурсы.</w:t>
      </w:r>
    </w:p>
    <w:p w:rsidR="00F52E67" w:rsidRPr="0094326F" w:rsidRDefault="00F52E67" w:rsidP="00F52E67">
      <w:pPr>
        <w:pStyle w:val="ConsPlusNormal"/>
        <w:spacing w:before="240"/>
        <w:ind w:firstLine="540"/>
        <w:contextualSpacing/>
        <w:jc w:val="both"/>
      </w:pPr>
      <w:r w:rsidRPr="0094326F">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Общая и неорганическая химия.</w:t>
      </w:r>
    </w:p>
    <w:p w:rsidR="00F52E67" w:rsidRPr="0094326F" w:rsidRDefault="00F52E67" w:rsidP="00F52E67">
      <w:pPr>
        <w:pStyle w:val="ConsPlusNormal"/>
        <w:spacing w:before="240"/>
        <w:ind w:firstLine="540"/>
        <w:contextualSpacing/>
        <w:jc w:val="both"/>
      </w:pPr>
      <w:r w:rsidRPr="0094326F">
        <w:t>Теоретические основы химии.</w:t>
      </w:r>
    </w:p>
    <w:p w:rsidR="00F52E67" w:rsidRPr="0094326F" w:rsidRDefault="00F52E67" w:rsidP="00F52E67">
      <w:pPr>
        <w:pStyle w:val="ConsPlusNormal"/>
        <w:spacing w:before="240"/>
        <w:ind w:firstLine="540"/>
        <w:contextualSpacing/>
        <w:jc w:val="both"/>
      </w:pPr>
      <w:r w:rsidRPr="0094326F">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F52E67" w:rsidRPr="0094326F" w:rsidRDefault="00F52E67" w:rsidP="00F52E67">
      <w:pPr>
        <w:pStyle w:val="ConsPlusNormal"/>
        <w:spacing w:before="240"/>
        <w:ind w:firstLine="540"/>
        <w:contextualSpacing/>
        <w:jc w:val="both"/>
      </w:pPr>
      <w:r w:rsidRPr="0094326F">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52E67" w:rsidRPr="0094326F" w:rsidRDefault="00F52E67" w:rsidP="00F52E67">
      <w:pPr>
        <w:pStyle w:val="ConsPlusNormal"/>
        <w:spacing w:before="240"/>
        <w:ind w:firstLine="540"/>
        <w:contextualSpacing/>
        <w:jc w:val="both"/>
      </w:pPr>
      <w:r w:rsidRPr="0094326F">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52E67" w:rsidRPr="0094326F" w:rsidRDefault="00F52E67" w:rsidP="00F52E67">
      <w:pPr>
        <w:pStyle w:val="ConsPlusNormal"/>
        <w:spacing w:before="240"/>
        <w:ind w:firstLine="540"/>
        <w:contextualSpacing/>
        <w:jc w:val="both"/>
      </w:pPr>
      <w:r w:rsidRPr="0094326F">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F52E67" w:rsidRPr="0094326F" w:rsidRDefault="00F52E67" w:rsidP="00F52E67">
      <w:pPr>
        <w:pStyle w:val="ConsPlusNormal"/>
        <w:spacing w:before="240"/>
        <w:ind w:firstLine="540"/>
        <w:contextualSpacing/>
        <w:jc w:val="both"/>
      </w:pPr>
      <w:r w:rsidRPr="0094326F">
        <w:t>Понятие о дисперсных системах. Истинные и коллоидные растворы. Массовая доля вещества в растворе.</w:t>
      </w:r>
    </w:p>
    <w:p w:rsidR="00F52E67" w:rsidRPr="0094326F" w:rsidRDefault="00F52E67" w:rsidP="00F52E67">
      <w:pPr>
        <w:pStyle w:val="ConsPlusNormal"/>
        <w:spacing w:before="240"/>
        <w:ind w:firstLine="540"/>
        <w:contextualSpacing/>
        <w:jc w:val="both"/>
      </w:pPr>
      <w:r w:rsidRPr="0094326F">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52E67" w:rsidRPr="0094326F" w:rsidRDefault="00F52E67" w:rsidP="00F52E67">
      <w:pPr>
        <w:pStyle w:val="ConsPlusNormal"/>
        <w:spacing w:before="240"/>
        <w:ind w:firstLine="540"/>
        <w:contextualSpacing/>
        <w:jc w:val="both"/>
      </w:pPr>
      <w:r w:rsidRPr="0094326F">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52E67" w:rsidRPr="0094326F" w:rsidRDefault="00F52E67" w:rsidP="00F52E67">
      <w:pPr>
        <w:pStyle w:val="ConsPlusNormal"/>
        <w:spacing w:before="240"/>
        <w:ind w:firstLine="540"/>
        <w:contextualSpacing/>
        <w:jc w:val="both"/>
      </w:pPr>
      <w:r w:rsidRPr="0094326F">
        <w:lastRenderedPageBreak/>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F52E67" w:rsidRPr="0094326F" w:rsidRDefault="00F52E67" w:rsidP="00F52E67">
      <w:pPr>
        <w:pStyle w:val="ConsPlusNormal"/>
        <w:spacing w:before="240"/>
        <w:ind w:firstLine="540"/>
        <w:contextualSpacing/>
        <w:jc w:val="both"/>
      </w:pPr>
      <w:r w:rsidRPr="0094326F">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F52E67" w:rsidRPr="0094326F" w:rsidRDefault="00F52E67" w:rsidP="00F52E67">
      <w:pPr>
        <w:pStyle w:val="ConsPlusNormal"/>
        <w:spacing w:before="240"/>
        <w:ind w:firstLine="540"/>
        <w:contextualSpacing/>
        <w:jc w:val="both"/>
      </w:pPr>
      <w:r w:rsidRPr="0094326F">
        <w:t>Окислительно-восстановительные реакции.</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52E67" w:rsidRPr="0094326F" w:rsidRDefault="00F52E67" w:rsidP="00F52E67">
      <w:pPr>
        <w:pStyle w:val="ConsPlusNormal"/>
        <w:spacing w:before="240"/>
        <w:ind w:firstLine="540"/>
        <w:contextualSpacing/>
        <w:jc w:val="both"/>
      </w:pPr>
      <w:r w:rsidRPr="0094326F">
        <w:t>Расчетные задачи.</w:t>
      </w:r>
    </w:p>
    <w:p w:rsidR="00F52E67" w:rsidRPr="0094326F" w:rsidRDefault="00F52E67" w:rsidP="00F52E67">
      <w:pPr>
        <w:pStyle w:val="ConsPlusNormal"/>
        <w:spacing w:before="240"/>
        <w:ind w:firstLine="540"/>
        <w:contextualSpacing/>
        <w:jc w:val="both"/>
      </w:pPr>
      <w:r w:rsidRPr="0094326F">
        <w:t>Расчеты по уравнениям химических реакций, в том числе термохимические расчеты, расчеты с использованием понятия "массовая доля вещества".</w:t>
      </w:r>
    </w:p>
    <w:p w:rsidR="00F52E67" w:rsidRPr="0094326F" w:rsidRDefault="00F52E67" w:rsidP="00F52E67">
      <w:pPr>
        <w:pStyle w:val="ConsPlusNormal"/>
        <w:spacing w:before="240"/>
        <w:ind w:firstLine="540"/>
        <w:contextualSpacing/>
        <w:jc w:val="both"/>
      </w:pPr>
      <w:r w:rsidRPr="0094326F">
        <w:t>Раздел 2. Неорганическая химия.</w:t>
      </w:r>
    </w:p>
    <w:p w:rsidR="00F52E67" w:rsidRPr="0094326F" w:rsidRDefault="00F52E67" w:rsidP="00F52E67">
      <w:pPr>
        <w:pStyle w:val="ConsPlusNormal"/>
        <w:spacing w:before="240"/>
        <w:ind w:firstLine="540"/>
        <w:contextualSpacing/>
        <w:jc w:val="both"/>
      </w:pPr>
      <w:r w:rsidRPr="0094326F">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F52E67" w:rsidRPr="0094326F" w:rsidRDefault="00F52E67" w:rsidP="00F52E67">
      <w:pPr>
        <w:pStyle w:val="ConsPlusNormal"/>
        <w:spacing w:before="240"/>
        <w:ind w:firstLine="540"/>
        <w:contextualSpacing/>
        <w:jc w:val="both"/>
      </w:pPr>
      <w:r w:rsidRPr="0094326F">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52E67" w:rsidRPr="0094326F" w:rsidRDefault="00F52E67" w:rsidP="00F52E67">
      <w:pPr>
        <w:pStyle w:val="ConsPlusNormal"/>
        <w:spacing w:before="240"/>
        <w:ind w:firstLine="540"/>
        <w:contextualSpacing/>
        <w:jc w:val="both"/>
      </w:pPr>
      <w:r w:rsidRPr="0094326F">
        <w:t>Применение важнейших неметаллов и их соединений.</w:t>
      </w:r>
    </w:p>
    <w:p w:rsidR="00F52E67" w:rsidRPr="0094326F" w:rsidRDefault="00F52E67" w:rsidP="00F52E67">
      <w:pPr>
        <w:pStyle w:val="ConsPlusNormal"/>
        <w:spacing w:before="240"/>
        <w:ind w:firstLine="540"/>
        <w:contextualSpacing/>
        <w:jc w:val="both"/>
      </w:pPr>
      <w:r w:rsidRPr="0094326F">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52E67" w:rsidRPr="0094326F" w:rsidRDefault="00F52E67" w:rsidP="00F52E67">
      <w:pPr>
        <w:pStyle w:val="ConsPlusNormal"/>
        <w:spacing w:before="240"/>
        <w:ind w:firstLine="540"/>
        <w:contextualSpacing/>
        <w:jc w:val="both"/>
      </w:pPr>
      <w:r w:rsidRPr="0094326F">
        <w:t>Химические свойства важнейших металлов (натрий, калий, кальций, магний, алюминий, цинк, хром, железо, медь) и их соединений.</w:t>
      </w:r>
    </w:p>
    <w:p w:rsidR="00F52E67" w:rsidRPr="0094326F" w:rsidRDefault="00F52E67" w:rsidP="00F52E67">
      <w:pPr>
        <w:pStyle w:val="ConsPlusNormal"/>
        <w:spacing w:before="240"/>
        <w:ind w:firstLine="540"/>
        <w:contextualSpacing/>
        <w:jc w:val="both"/>
      </w:pPr>
      <w:r w:rsidRPr="0094326F">
        <w:t>Общие способы получения металлов. Применение металлов в быту и технике.</w:t>
      </w:r>
    </w:p>
    <w:p w:rsidR="00F52E67" w:rsidRPr="0094326F" w:rsidRDefault="00F52E67" w:rsidP="00F52E67">
      <w:pPr>
        <w:pStyle w:val="ConsPlusNormal"/>
        <w:spacing w:before="240"/>
        <w:ind w:firstLine="540"/>
        <w:contextualSpacing/>
        <w:jc w:val="both"/>
      </w:pPr>
      <w:r w:rsidRPr="0094326F">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52E67" w:rsidRPr="0094326F" w:rsidRDefault="00F52E67" w:rsidP="00F52E67">
      <w:pPr>
        <w:pStyle w:val="ConsPlusNormal"/>
        <w:spacing w:before="240"/>
        <w:ind w:firstLine="540"/>
        <w:contextualSpacing/>
        <w:jc w:val="both"/>
      </w:pPr>
      <w:r w:rsidRPr="0094326F">
        <w:t>Расчетные задачи.</w:t>
      </w:r>
    </w:p>
    <w:p w:rsidR="00F52E67" w:rsidRPr="0094326F" w:rsidRDefault="00F52E67" w:rsidP="00F52E67">
      <w:pPr>
        <w:pStyle w:val="ConsPlusNormal"/>
        <w:spacing w:before="240"/>
        <w:ind w:firstLine="540"/>
        <w:contextualSpacing/>
        <w:jc w:val="both"/>
      </w:pPr>
      <w:r w:rsidRPr="0094326F">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F52E67" w:rsidRPr="0094326F" w:rsidRDefault="00F52E67" w:rsidP="00F52E67">
      <w:pPr>
        <w:pStyle w:val="ConsPlusNormal"/>
        <w:spacing w:before="240"/>
        <w:ind w:firstLine="540"/>
        <w:contextualSpacing/>
        <w:jc w:val="both"/>
      </w:pPr>
      <w:r w:rsidRPr="0094326F">
        <w:t>Химия и жизнь. Межпредметные связи.</w:t>
      </w:r>
    </w:p>
    <w:p w:rsidR="00F52E67" w:rsidRPr="0094326F" w:rsidRDefault="00F52E67" w:rsidP="00F52E67">
      <w:pPr>
        <w:pStyle w:val="ConsPlusNormal"/>
        <w:spacing w:before="240"/>
        <w:ind w:firstLine="540"/>
        <w:contextualSpacing/>
        <w:jc w:val="both"/>
      </w:pPr>
      <w:r w:rsidRPr="0094326F">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F52E67" w:rsidRPr="0094326F" w:rsidRDefault="00F52E67" w:rsidP="00F52E67">
      <w:pPr>
        <w:pStyle w:val="ConsPlusNormal"/>
        <w:spacing w:before="240"/>
        <w:ind w:firstLine="540"/>
        <w:contextualSpacing/>
        <w:jc w:val="both"/>
      </w:pPr>
      <w:r w:rsidRPr="0094326F">
        <w:t>Представления об общих научных принципах промышленного получения важнейших веществ.</w:t>
      </w:r>
    </w:p>
    <w:p w:rsidR="00F52E67" w:rsidRPr="0094326F" w:rsidRDefault="00F52E67" w:rsidP="00F52E67">
      <w:pPr>
        <w:pStyle w:val="ConsPlusNormal"/>
        <w:spacing w:before="240"/>
        <w:ind w:firstLine="540"/>
        <w:contextualSpacing/>
        <w:jc w:val="both"/>
      </w:pPr>
      <w:r w:rsidRPr="0094326F">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52E67" w:rsidRPr="0094326F" w:rsidRDefault="00F52E67" w:rsidP="00F52E67">
      <w:pPr>
        <w:pStyle w:val="ConsPlusNormal"/>
        <w:spacing w:before="240"/>
        <w:ind w:firstLine="540"/>
        <w:contextualSpacing/>
        <w:jc w:val="both"/>
      </w:pPr>
      <w:r w:rsidRPr="0094326F">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F52E67" w:rsidRPr="0094326F" w:rsidRDefault="00F52E67" w:rsidP="00F52E67">
      <w:pPr>
        <w:pStyle w:val="ConsPlusNormal"/>
        <w:spacing w:before="240"/>
        <w:ind w:firstLine="540"/>
        <w:contextualSpacing/>
        <w:jc w:val="both"/>
      </w:pPr>
      <w:r w:rsidRPr="0094326F">
        <w:t xml:space="preserve">Реализация межпредметных связей при изучении общей и неорганической химии в 11 </w:t>
      </w:r>
      <w:r w:rsidRPr="0094326F">
        <w:lastRenderedPageBreak/>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2E67" w:rsidRPr="0094326F" w:rsidRDefault="00F52E67" w:rsidP="00F52E67">
      <w:pPr>
        <w:pStyle w:val="ConsPlusNormal"/>
        <w:spacing w:before="240"/>
        <w:ind w:firstLine="540"/>
        <w:contextualSpacing/>
        <w:jc w:val="both"/>
      </w:pPr>
      <w:r w:rsidRPr="0094326F">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52E67" w:rsidRPr="0094326F" w:rsidRDefault="00F52E67" w:rsidP="00F52E67">
      <w:pPr>
        <w:pStyle w:val="ConsPlusNormal"/>
        <w:spacing w:before="240"/>
        <w:ind w:firstLine="540"/>
        <w:contextualSpacing/>
        <w:jc w:val="both"/>
      </w:pPr>
      <w:r w:rsidRPr="0094326F">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F52E67" w:rsidRPr="0094326F" w:rsidRDefault="00F52E67" w:rsidP="00F52E67">
      <w:pPr>
        <w:pStyle w:val="ConsPlusNormal"/>
        <w:spacing w:before="240"/>
        <w:ind w:firstLine="540"/>
        <w:contextualSpacing/>
        <w:jc w:val="both"/>
      </w:pPr>
      <w:r w:rsidRPr="0094326F">
        <w:t>Биология: клетка, организм, экосистема, биосфера, макро- и микроэлементы, витамины, обмен веществ в организме.</w:t>
      </w:r>
    </w:p>
    <w:p w:rsidR="00F52E67" w:rsidRPr="0094326F" w:rsidRDefault="00F52E67" w:rsidP="00F52E67">
      <w:pPr>
        <w:pStyle w:val="ConsPlusNormal"/>
        <w:spacing w:before="240"/>
        <w:ind w:firstLine="540"/>
        <w:contextualSpacing/>
        <w:jc w:val="both"/>
      </w:pPr>
      <w:r w:rsidRPr="0094326F">
        <w:t>География: минералы, горные породы, полезные ископаемые, топливо, ресурсы.</w:t>
      </w:r>
    </w:p>
    <w:p w:rsidR="00F52E67" w:rsidRPr="0094326F" w:rsidRDefault="00F52E67" w:rsidP="00F52E67">
      <w:pPr>
        <w:pStyle w:val="ConsPlusNormal"/>
        <w:spacing w:before="240"/>
        <w:ind w:firstLine="540"/>
        <w:contextualSpacing/>
        <w:jc w:val="both"/>
      </w:pPr>
      <w:r w:rsidRPr="0094326F">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химии на уровне среднего общего образования.</w:t>
      </w:r>
    </w:p>
    <w:p w:rsidR="00F52E67" w:rsidRPr="0094326F" w:rsidRDefault="00644670" w:rsidP="00F52E67">
      <w:pPr>
        <w:pStyle w:val="ConsPlusNormal"/>
        <w:spacing w:before="240"/>
        <w:ind w:firstLine="540"/>
        <w:contextualSpacing/>
        <w:jc w:val="both"/>
      </w:pPr>
      <w:hyperlink r:id="rId11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sidRPr="0094326F">
          <w:rPr>
            <w:color w:val="0000FF"/>
          </w:rPr>
          <w:t>ФГОС СОО</w:t>
        </w:r>
      </w:hyperlink>
      <w:r w:rsidR="00F52E67" w:rsidRPr="0094326F">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52E67" w:rsidRPr="0094326F" w:rsidRDefault="00F52E67" w:rsidP="00F52E67">
      <w:pPr>
        <w:pStyle w:val="ConsPlusNormal"/>
        <w:spacing w:before="240"/>
        <w:ind w:firstLine="540"/>
        <w:contextualSpacing/>
        <w:jc w:val="both"/>
      </w:pPr>
      <w:r w:rsidRPr="0094326F">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52E67" w:rsidRPr="0094326F" w:rsidRDefault="00F52E67" w:rsidP="00F52E67">
      <w:pPr>
        <w:pStyle w:val="ConsPlusNormal"/>
        <w:spacing w:before="240"/>
        <w:ind w:firstLine="540"/>
        <w:contextualSpacing/>
        <w:jc w:val="both"/>
      </w:pPr>
      <w:r w:rsidRPr="0094326F">
        <w:t>осознание обучающимися российской гражданской идентичности - готовности к саморазвитию, самостоятельности и самоопределению;</w:t>
      </w:r>
    </w:p>
    <w:p w:rsidR="00F52E67" w:rsidRPr="0094326F" w:rsidRDefault="00F52E67" w:rsidP="00F52E67">
      <w:pPr>
        <w:pStyle w:val="ConsPlusNormal"/>
        <w:spacing w:before="240"/>
        <w:ind w:firstLine="540"/>
        <w:contextualSpacing/>
        <w:jc w:val="both"/>
      </w:pPr>
      <w:r w:rsidRPr="0094326F">
        <w:t>наличие мотивации к обучению;</w:t>
      </w:r>
    </w:p>
    <w:p w:rsidR="00F52E67" w:rsidRPr="0094326F" w:rsidRDefault="00F52E67" w:rsidP="00F52E67">
      <w:pPr>
        <w:pStyle w:val="ConsPlusNormal"/>
        <w:spacing w:before="240"/>
        <w:ind w:firstLine="540"/>
        <w:contextualSpacing/>
        <w:jc w:val="both"/>
      </w:pPr>
      <w:r w:rsidRPr="0094326F">
        <w:t>целенаправленное развитие внутренних убеждений личности на основе ключевых ценностей и исторических традиций базовой науки химии;</w:t>
      </w:r>
    </w:p>
    <w:p w:rsidR="00F52E67" w:rsidRPr="0094326F" w:rsidRDefault="00F52E67" w:rsidP="00F52E67">
      <w:pPr>
        <w:pStyle w:val="ConsPlusNormal"/>
        <w:spacing w:before="240"/>
        <w:ind w:firstLine="540"/>
        <w:contextualSpacing/>
        <w:jc w:val="both"/>
      </w:pPr>
      <w:r w:rsidRPr="0094326F">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F52E67" w:rsidRPr="0094326F" w:rsidRDefault="00F52E67" w:rsidP="00F52E67">
      <w:pPr>
        <w:pStyle w:val="ConsPlusNormal"/>
        <w:spacing w:before="240"/>
        <w:ind w:firstLine="540"/>
        <w:contextualSpacing/>
        <w:jc w:val="both"/>
      </w:pPr>
      <w:r w:rsidRPr="0094326F">
        <w:t>наличие правосознания экологической культуры и способности ставить цели и строить жизненные планы.</w:t>
      </w:r>
    </w:p>
    <w:p w:rsidR="00F52E67" w:rsidRPr="0094326F" w:rsidRDefault="00F52E67" w:rsidP="00F52E67">
      <w:pPr>
        <w:pStyle w:val="ConsPlusNormal"/>
        <w:spacing w:before="240"/>
        <w:ind w:firstLine="540"/>
        <w:contextualSpacing/>
        <w:jc w:val="both"/>
      </w:pPr>
      <w:r w:rsidRPr="0094326F">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52E67" w:rsidRPr="0094326F" w:rsidRDefault="00F52E67" w:rsidP="00F52E67">
      <w:pPr>
        <w:pStyle w:val="ConsPlusNormal"/>
        <w:spacing w:before="240"/>
        <w:ind w:firstLine="540"/>
        <w:contextualSpacing/>
        <w:jc w:val="both"/>
      </w:pPr>
      <w:r w:rsidRPr="0094326F">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осознания обучающимися своих конституционных прав и обязанностей, уважения к закону и правопорядку;</w:t>
      </w:r>
    </w:p>
    <w:p w:rsidR="00F52E67" w:rsidRPr="0094326F" w:rsidRDefault="00F52E67" w:rsidP="00F52E67">
      <w:pPr>
        <w:pStyle w:val="ConsPlusNormal"/>
        <w:spacing w:before="240"/>
        <w:ind w:firstLine="540"/>
        <w:contextualSpacing/>
        <w:jc w:val="both"/>
      </w:pPr>
      <w:r w:rsidRPr="0094326F">
        <w:t>представления о социальных нормах и правилах межличностных отношений в коллективе;</w:t>
      </w:r>
    </w:p>
    <w:p w:rsidR="00F52E67" w:rsidRPr="0094326F" w:rsidRDefault="00F52E67" w:rsidP="00F52E67">
      <w:pPr>
        <w:pStyle w:val="ConsPlusNormal"/>
        <w:spacing w:before="240"/>
        <w:ind w:firstLine="540"/>
        <w:contextualSpacing/>
        <w:jc w:val="both"/>
      </w:pPr>
      <w:r w:rsidRPr="0094326F">
        <w:t xml:space="preserve">готовности к совместной творческой деятельности при создании учебных проектов, </w:t>
      </w:r>
      <w:r w:rsidRPr="0094326F">
        <w:lastRenderedPageBreak/>
        <w:t>решении учебных и познавательных задач, выполнении химических экспериментов;</w:t>
      </w:r>
    </w:p>
    <w:p w:rsidR="00F52E67" w:rsidRPr="0094326F" w:rsidRDefault="00F52E67" w:rsidP="00F52E67">
      <w:pPr>
        <w:pStyle w:val="ConsPlusNormal"/>
        <w:spacing w:before="240"/>
        <w:ind w:firstLine="540"/>
        <w:contextualSpacing/>
        <w:jc w:val="both"/>
      </w:pPr>
      <w:r w:rsidRPr="0094326F">
        <w:t>способности понимать и принимать мотивы, намерения, логику и аргументы других при анализе различных видов учебной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ценностного отношения к историческому и научному наследию отечественной химии;</w:t>
      </w:r>
    </w:p>
    <w:p w:rsidR="00F52E67" w:rsidRPr="0094326F" w:rsidRDefault="00F52E67" w:rsidP="00F52E67">
      <w:pPr>
        <w:pStyle w:val="ConsPlusNormal"/>
        <w:spacing w:before="240"/>
        <w:ind w:firstLine="540"/>
        <w:contextualSpacing/>
        <w:jc w:val="both"/>
      </w:pPr>
      <w:r w:rsidRPr="0094326F">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F52E67" w:rsidRPr="0094326F" w:rsidRDefault="00F52E67" w:rsidP="00F52E67">
      <w:pPr>
        <w:pStyle w:val="ConsPlusNormal"/>
        <w:spacing w:before="240"/>
        <w:ind w:firstLine="540"/>
        <w:contextualSpacing/>
        <w:jc w:val="both"/>
      </w:pPr>
      <w:r w:rsidRPr="0094326F">
        <w:t>интереса и познавательных мотивов в получении и последующем анализе информации о передовых достижениях современной отечественной химии;</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F52E67" w:rsidRPr="0094326F" w:rsidRDefault="00F52E67" w:rsidP="00F52E67">
      <w:pPr>
        <w:pStyle w:val="ConsPlusNormal"/>
        <w:spacing w:before="240"/>
        <w:ind w:firstLine="540"/>
        <w:contextualSpacing/>
        <w:jc w:val="both"/>
      </w:pPr>
      <w:r w:rsidRPr="0094326F">
        <w:t>4) формирования культуры здоровья:</w:t>
      </w:r>
    </w:p>
    <w:p w:rsidR="00F52E67" w:rsidRPr="0094326F" w:rsidRDefault="00F52E67" w:rsidP="00F52E67">
      <w:pPr>
        <w:pStyle w:val="ConsPlusNormal"/>
        <w:spacing w:before="240"/>
        <w:ind w:firstLine="540"/>
        <w:contextualSpacing/>
        <w:jc w:val="both"/>
      </w:pPr>
      <w:r w:rsidRPr="0094326F">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52E67" w:rsidRPr="0094326F" w:rsidRDefault="00F52E67" w:rsidP="00F52E67">
      <w:pPr>
        <w:pStyle w:val="ConsPlusNormal"/>
        <w:spacing w:before="240"/>
        <w:ind w:firstLine="540"/>
        <w:contextualSpacing/>
        <w:jc w:val="both"/>
      </w:pPr>
      <w:r w:rsidRPr="0094326F">
        <w:t>соблюдения правил безопасного обращения с веществами в быту, повседневной жизни и в трудовой деятельности;</w:t>
      </w:r>
    </w:p>
    <w:p w:rsidR="00F52E67" w:rsidRPr="0094326F" w:rsidRDefault="00F52E67" w:rsidP="00F52E67">
      <w:pPr>
        <w:pStyle w:val="ConsPlusNormal"/>
        <w:spacing w:before="240"/>
        <w:ind w:firstLine="540"/>
        <w:contextualSpacing/>
        <w:jc w:val="both"/>
      </w:pPr>
      <w:r w:rsidRPr="0094326F">
        <w:t>понимания ценности правил индивидуального и коллективного безопасного поведения в ситуациях, угрожающих здоровью и жизни людей;</w:t>
      </w:r>
    </w:p>
    <w:p w:rsidR="00F52E67" w:rsidRPr="0094326F" w:rsidRDefault="00F52E67" w:rsidP="00F52E67">
      <w:pPr>
        <w:pStyle w:val="ConsPlusNormal"/>
        <w:spacing w:before="240"/>
        <w:ind w:firstLine="540"/>
        <w:contextualSpacing/>
        <w:jc w:val="both"/>
      </w:pPr>
      <w:r w:rsidRPr="0094326F">
        <w:t>осознания последствий и неприятия вредных привычек (употребления алкоголя, наркотиков, курения);</w:t>
      </w:r>
    </w:p>
    <w:p w:rsidR="00F52E67" w:rsidRPr="0094326F" w:rsidRDefault="00F52E67" w:rsidP="00F52E67">
      <w:pPr>
        <w:pStyle w:val="ConsPlusNormal"/>
        <w:spacing w:before="240"/>
        <w:ind w:firstLine="540"/>
        <w:contextualSpacing/>
        <w:jc w:val="both"/>
      </w:pPr>
      <w:r w:rsidRPr="0094326F">
        <w:t>5) трудового воспитания:</w:t>
      </w:r>
    </w:p>
    <w:p w:rsidR="00F52E67" w:rsidRPr="0094326F" w:rsidRDefault="00F52E67" w:rsidP="00F52E67">
      <w:pPr>
        <w:pStyle w:val="ConsPlusNormal"/>
        <w:spacing w:before="240"/>
        <w:ind w:firstLine="540"/>
        <w:contextualSpacing/>
        <w:jc w:val="both"/>
      </w:pPr>
      <w:r w:rsidRPr="0094326F">
        <w:t>коммуникативной компетентности в учебно-исследовательской деятельности, общественно полезной, творческой и других видах деятельности;</w:t>
      </w:r>
    </w:p>
    <w:p w:rsidR="00F52E67" w:rsidRPr="0094326F" w:rsidRDefault="00F52E67" w:rsidP="00F52E67">
      <w:pPr>
        <w:pStyle w:val="ConsPlusNormal"/>
        <w:spacing w:before="240"/>
        <w:ind w:firstLine="540"/>
        <w:contextualSpacing/>
        <w:jc w:val="both"/>
      </w:pPr>
      <w:r w:rsidRPr="0094326F">
        <w:t>установки на активное участие в решении практических задач социальной направленности (в рамках своего класса, школы);</w:t>
      </w:r>
    </w:p>
    <w:p w:rsidR="00F52E67" w:rsidRPr="0094326F" w:rsidRDefault="00F52E67" w:rsidP="00F52E67">
      <w:pPr>
        <w:pStyle w:val="ConsPlusNormal"/>
        <w:spacing w:before="240"/>
        <w:ind w:firstLine="540"/>
        <w:contextualSpacing/>
        <w:jc w:val="both"/>
      </w:pPr>
      <w:r w:rsidRPr="0094326F">
        <w:t>интереса к практическому изучению профессий различного рода, в том числе на основе применения предметных знаний по химии;</w:t>
      </w:r>
    </w:p>
    <w:p w:rsidR="00F52E67" w:rsidRPr="0094326F" w:rsidRDefault="00F52E67" w:rsidP="00F52E67">
      <w:pPr>
        <w:pStyle w:val="ConsPlusNormal"/>
        <w:spacing w:before="240"/>
        <w:ind w:firstLine="540"/>
        <w:contextualSpacing/>
        <w:jc w:val="both"/>
      </w:pPr>
      <w:r w:rsidRPr="0094326F">
        <w:t>уважения к труду, людям труда и результатам трудовой деятельности;</w:t>
      </w:r>
    </w:p>
    <w:p w:rsidR="00F52E67" w:rsidRPr="0094326F" w:rsidRDefault="00F52E67" w:rsidP="00F52E67">
      <w:pPr>
        <w:pStyle w:val="ConsPlusNormal"/>
        <w:spacing w:before="240"/>
        <w:ind w:firstLine="540"/>
        <w:contextualSpacing/>
        <w:jc w:val="both"/>
      </w:pPr>
      <w:r w:rsidRPr="0094326F">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F52E67" w:rsidRPr="0094326F" w:rsidRDefault="00F52E67" w:rsidP="00F52E67">
      <w:pPr>
        <w:pStyle w:val="ConsPlusNormal"/>
        <w:spacing w:before="240"/>
        <w:ind w:firstLine="540"/>
        <w:contextualSpacing/>
        <w:jc w:val="both"/>
      </w:pPr>
      <w:r w:rsidRPr="0094326F">
        <w:t>6) экологического воспитания:</w:t>
      </w:r>
    </w:p>
    <w:p w:rsidR="00F52E67" w:rsidRPr="0094326F" w:rsidRDefault="00F52E67" w:rsidP="00F52E67">
      <w:pPr>
        <w:pStyle w:val="ConsPlusNormal"/>
        <w:spacing w:before="240"/>
        <w:ind w:firstLine="540"/>
        <w:contextualSpacing/>
        <w:jc w:val="both"/>
      </w:pPr>
      <w:r w:rsidRPr="0094326F">
        <w:t>экологически целесообразного отношения к природе, как источнику существования жизни на Земле;</w:t>
      </w:r>
    </w:p>
    <w:p w:rsidR="00F52E67" w:rsidRPr="0094326F" w:rsidRDefault="00F52E67" w:rsidP="00F52E67">
      <w:pPr>
        <w:pStyle w:val="ConsPlusNormal"/>
        <w:spacing w:before="240"/>
        <w:ind w:firstLine="540"/>
        <w:contextualSpacing/>
        <w:jc w:val="both"/>
      </w:pPr>
      <w:r w:rsidRPr="0094326F">
        <w:t>понимания глобального характера экологических проблем, влияния экономических процессов на состояние природной и социальной среды;</w:t>
      </w:r>
    </w:p>
    <w:p w:rsidR="00F52E67" w:rsidRPr="0094326F" w:rsidRDefault="00F52E67" w:rsidP="00F52E67">
      <w:pPr>
        <w:pStyle w:val="ConsPlusNormal"/>
        <w:spacing w:before="240"/>
        <w:ind w:firstLine="540"/>
        <w:contextualSpacing/>
        <w:jc w:val="both"/>
      </w:pPr>
      <w:r w:rsidRPr="0094326F">
        <w:t>осознания необходимости использования достижений химии для решения вопросов рационального природопользования;</w:t>
      </w:r>
    </w:p>
    <w:p w:rsidR="00F52E67" w:rsidRPr="0094326F" w:rsidRDefault="00F52E67" w:rsidP="00F52E67">
      <w:pPr>
        <w:pStyle w:val="ConsPlusNormal"/>
        <w:spacing w:before="240"/>
        <w:ind w:firstLine="540"/>
        <w:contextualSpacing/>
        <w:jc w:val="both"/>
      </w:pPr>
      <w:r w:rsidRPr="0094326F">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52E67" w:rsidRPr="0094326F" w:rsidRDefault="00F52E67" w:rsidP="00F52E67">
      <w:pPr>
        <w:pStyle w:val="ConsPlusNormal"/>
        <w:spacing w:before="240"/>
        <w:ind w:firstLine="540"/>
        <w:contextualSpacing/>
        <w:jc w:val="both"/>
      </w:pPr>
      <w:r w:rsidRPr="0094326F">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52E67" w:rsidRPr="0094326F" w:rsidRDefault="00F52E67" w:rsidP="00F52E67">
      <w:pPr>
        <w:pStyle w:val="ConsPlusNormal"/>
        <w:spacing w:before="240"/>
        <w:ind w:firstLine="540"/>
        <w:contextualSpacing/>
        <w:jc w:val="both"/>
      </w:pPr>
      <w:r w:rsidRPr="0094326F">
        <w:lastRenderedPageBreak/>
        <w:t>7)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сформированное мировоззрения, соответствующего современному уровню развития науки и общественной практики;</w:t>
      </w:r>
    </w:p>
    <w:p w:rsidR="00F52E67" w:rsidRPr="0094326F" w:rsidRDefault="00F52E67" w:rsidP="00F52E67">
      <w:pPr>
        <w:pStyle w:val="ConsPlusNormal"/>
        <w:spacing w:before="240"/>
        <w:ind w:firstLine="540"/>
        <w:contextualSpacing/>
        <w:jc w:val="both"/>
      </w:pPr>
      <w:r w:rsidRPr="0094326F">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52E67" w:rsidRPr="0094326F" w:rsidRDefault="00F52E67" w:rsidP="00F52E67">
      <w:pPr>
        <w:pStyle w:val="ConsPlusNormal"/>
        <w:spacing w:before="240"/>
        <w:ind w:firstLine="540"/>
        <w:contextualSpacing/>
        <w:jc w:val="both"/>
      </w:pPr>
      <w:r w:rsidRPr="0094326F">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52E67" w:rsidRPr="0094326F" w:rsidRDefault="00F52E67" w:rsidP="00F52E67">
      <w:pPr>
        <w:pStyle w:val="ConsPlusNormal"/>
        <w:spacing w:before="240"/>
        <w:ind w:firstLine="540"/>
        <w:contextualSpacing/>
        <w:jc w:val="both"/>
      </w:pPr>
      <w:r w:rsidRPr="0094326F">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F52E67" w:rsidRPr="0094326F" w:rsidRDefault="00F52E67" w:rsidP="00F52E67">
      <w:pPr>
        <w:pStyle w:val="ConsPlusNormal"/>
        <w:spacing w:before="240"/>
        <w:ind w:firstLine="540"/>
        <w:contextualSpacing/>
        <w:jc w:val="both"/>
      </w:pPr>
      <w:r w:rsidRPr="0094326F">
        <w:t>способности самостоятельно использовать химические знания для решения проблем в реальных жизненных ситуациях;</w:t>
      </w:r>
    </w:p>
    <w:p w:rsidR="00F52E67" w:rsidRPr="0094326F" w:rsidRDefault="00F52E67" w:rsidP="00F52E67">
      <w:pPr>
        <w:pStyle w:val="ConsPlusNormal"/>
        <w:spacing w:before="240"/>
        <w:ind w:firstLine="540"/>
        <w:contextualSpacing/>
        <w:jc w:val="both"/>
      </w:pPr>
      <w:r w:rsidRPr="0094326F">
        <w:t>интереса к познанию и исследовательской деятельности;</w:t>
      </w:r>
    </w:p>
    <w:p w:rsidR="00F52E67" w:rsidRPr="0094326F" w:rsidRDefault="00F52E67" w:rsidP="00F52E67">
      <w:pPr>
        <w:pStyle w:val="ConsPlusNormal"/>
        <w:spacing w:before="240"/>
        <w:ind w:firstLine="540"/>
        <w:contextualSpacing/>
        <w:jc w:val="both"/>
      </w:pPr>
      <w:r w:rsidRPr="0094326F">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F52E67" w:rsidRPr="0094326F" w:rsidRDefault="00F52E67" w:rsidP="00F52E67">
      <w:pPr>
        <w:pStyle w:val="ConsPlusNormal"/>
        <w:spacing w:before="240"/>
        <w:ind w:firstLine="540"/>
        <w:contextualSpacing/>
        <w:jc w:val="both"/>
      </w:pPr>
      <w:r w:rsidRPr="0094326F">
        <w:t>интереса к особенностям труда в различных сферах профессиональной деятельности.</w:t>
      </w:r>
    </w:p>
    <w:p w:rsidR="00F52E67" w:rsidRPr="0094326F" w:rsidRDefault="00F52E67" w:rsidP="00F52E67">
      <w:pPr>
        <w:pStyle w:val="ConsPlusNormal"/>
        <w:spacing w:before="240"/>
        <w:ind w:firstLine="540"/>
        <w:contextualSpacing/>
        <w:jc w:val="both"/>
      </w:pPr>
      <w:r w:rsidRPr="0094326F">
        <w:t>Метапредметные результаты освоения учебного предмета "Химия" на уровне среднего общего образования включают:</w:t>
      </w:r>
    </w:p>
    <w:p w:rsidR="00F52E67" w:rsidRPr="0094326F" w:rsidRDefault="00F52E67" w:rsidP="00F52E67">
      <w:pPr>
        <w:pStyle w:val="ConsPlusNormal"/>
        <w:spacing w:before="240"/>
        <w:ind w:firstLine="540"/>
        <w:contextualSpacing/>
        <w:jc w:val="both"/>
      </w:pPr>
      <w:r w:rsidRPr="0094326F">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52E67" w:rsidRPr="0094326F" w:rsidRDefault="00F52E67" w:rsidP="00F52E67">
      <w:pPr>
        <w:pStyle w:val="ConsPlusNormal"/>
        <w:spacing w:before="240"/>
        <w:ind w:firstLine="540"/>
        <w:contextualSpacing/>
        <w:jc w:val="both"/>
      </w:pPr>
      <w:r w:rsidRPr="0094326F">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52E67" w:rsidRPr="0094326F" w:rsidRDefault="00F52E67" w:rsidP="00F52E67">
      <w:pPr>
        <w:pStyle w:val="ConsPlusNormal"/>
        <w:spacing w:before="240"/>
        <w:ind w:firstLine="540"/>
        <w:contextualSpacing/>
        <w:jc w:val="both"/>
      </w:pPr>
      <w:r w:rsidRPr="0094326F">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Pr="0094326F" w:rsidRDefault="00F52E67" w:rsidP="00F52E67">
      <w:pPr>
        <w:pStyle w:val="ConsPlusNormal"/>
        <w:spacing w:before="240"/>
        <w:ind w:firstLine="540"/>
        <w:contextualSpacing/>
        <w:jc w:val="both"/>
      </w:pPr>
      <w:r w:rsidRPr="0094326F">
        <w:t>Метапредметные результаты отражают овладение универсальными учебными познавательными, коммуникативными и регулятивными действиями.</w:t>
      </w:r>
    </w:p>
    <w:p w:rsidR="00F52E67" w:rsidRPr="0094326F" w:rsidRDefault="00F52E67" w:rsidP="00F52E67">
      <w:pPr>
        <w:pStyle w:val="ConsPlusNormal"/>
        <w:spacing w:before="240"/>
        <w:ind w:firstLine="540"/>
        <w:contextualSpacing/>
        <w:jc w:val="both"/>
      </w:pPr>
      <w:r w:rsidRPr="0094326F">
        <w:t>Овладение универсальными учебными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всесторонне ее рассматривать;</w:t>
      </w:r>
    </w:p>
    <w:p w:rsidR="00F52E67" w:rsidRPr="0094326F" w:rsidRDefault="00F52E67" w:rsidP="00F52E67">
      <w:pPr>
        <w:pStyle w:val="ConsPlusNormal"/>
        <w:spacing w:before="240"/>
        <w:ind w:firstLine="540"/>
        <w:contextualSpacing/>
        <w:jc w:val="both"/>
      </w:pPr>
      <w:r w:rsidRPr="0094326F">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Pr="0094326F" w:rsidRDefault="00F52E67" w:rsidP="00F52E67">
      <w:pPr>
        <w:pStyle w:val="ConsPlusNormal"/>
        <w:spacing w:before="240"/>
        <w:ind w:firstLine="540"/>
        <w:contextualSpacing/>
        <w:jc w:val="both"/>
      </w:pPr>
      <w:r w:rsidRPr="0094326F">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52E67" w:rsidRPr="0094326F" w:rsidRDefault="00F52E67" w:rsidP="00F52E67">
      <w:pPr>
        <w:pStyle w:val="ConsPlusNormal"/>
        <w:spacing w:before="240"/>
        <w:ind w:firstLine="540"/>
        <w:contextualSpacing/>
        <w:jc w:val="both"/>
      </w:pPr>
      <w:r w:rsidRPr="0094326F">
        <w:t>выбирать основания и критерии для классификации веществ и химических реакций;</w:t>
      </w:r>
    </w:p>
    <w:p w:rsidR="00F52E67" w:rsidRPr="0094326F" w:rsidRDefault="00F52E67" w:rsidP="00F52E67">
      <w:pPr>
        <w:pStyle w:val="ConsPlusNormal"/>
        <w:spacing w:before="240"/>
        <w:ind w:firstLine="540"/>
        <w:contextualSpacing/>
        <w:jc w:val="both"/>
      </w:pPr>
      <w:r w:rsidRPr="0094326F">
        <w:t>устанавливать причинно-следственные связи между изучаемыми явлениями;</w:t>
      </w:r>
    </w:p>
    <w:p w:rsidR="00F52E67" w:rsidRPr="0094326F" w:rsidRDefault="00F52E67" w:rsidP="00F52E67">
      <w:pPr>
        <w:pStyle w:val="ConsPlusNormal"/>
        <w:spacing w:before="240"/>
        <w:ind w:firstLine="540"/>
        <w:contextualSpacing/>
        <w:jc w:val="both"/>
      </w:pPr>
      <w:r w:rsidRPr="0094326F">
        <w:t xml:space="preserve">строить логические рассуждения (индуктивные, дедуктивные, по аналогии), выявлять </w:t>
      </w:r>
      <w:r w:rsidRPr="0094326F">
        <w:lastRenderedPageBreak/>
        <w:t>закономерности и противоречия в рассматриваемых явлениях, формулировать выводы и заключения;</w:t>
      </w:r>
    </w:p>
    <w:p w:rsidR="00F52E67" w:rsidRPr="0094326F" w:rsidRDefault="00F52E67" w:rsidP="00F52E67">
      <w:pPr>
        <w:pStyle w:val="ConsPlusNormal"/>
        <w:spacing w:before="240"/>
        <w:ind w:firstLine="540"/>
        <w:contextualSpacing/>
        <w:jc w:val="both"/>
      </w:pPr>
      <w:r w:rsidRPr="0094326F">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основами методов научного познания веществ и химических реакций;</w:t>
      </w:r>
    </w:p>
    <w:p w:rsidR="00F52E67" w:rsidRPr="0094326F" w:rsidRDefault="00F52E67" w:rsidP="00F52E67">
      <w:pPr>
        <w:pStyle w:val="ConsPlusNormal"/>
        <w:spacing w:before="240"/>
        <w:ind w:firstLine="540"/>
        <w:contextualSpacing/>
        <w:jc w:val="both"/>
      </w:pPr>
      <w:r w:rsidRPr="0094326F">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52E67" w:rsidRPr="0094326F" w:rsidRDefault="00F52E67" w:rsidP="00F52E67">
      <w:pPr>
        <w:pStyle w:val="ConsPlusNormal"/>
        <w:spacing w:before="240"/>
        <w:ind w:firstLine="540"/>
        <w:contextualSpacing/>
        <w:jc w:val="both"/>
      </w:pPr>
      <w:r w:rsidRPr="0094326F">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F52E67" w:rsidRPr="0094326F" w:rsidRDefault="00F52E67" w:rsidP="00F52E67">
      <w:pPr>
        <w:pStyle w:val="ConsPlusNormal"/>
        <w:spacing w:before="240"/>
        <w:ind w:firstLine="540"/>
        <w:contextualSpacing/>
        <w:jc w:val="both"/>
      </w:pPr>
      <w:r w:rsidRPr="0094326F">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F52E67" w:rsidRPr="0094326F" w:rsidRDefault="00F52E67" w:rsidP="00F52E67">
      <w:pPr>
        <w:pStyle w:val="ConsPlusNormal"/>
        <w:spacing w:before="240"/>
        <w:ind w:firstLine="540"/>
        <w:contextualSpacing/>
        <w:jc w:val="both"/>
      </w:pPr>
      <w:r w:rsidRPr="0094326F">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F52E67" w:rsidRPr="0094326F" w:rsidRDefault="00F52E67" w:rsidP="00F52E67">
      <w:pPr>
        <w:pStyle w:val="ConsPlusNormal"/>
        <w:spacing w:before="240"/>
        <w:ind w:firstLine="540"/>
        <w:contextualSpacing/>
        <w:jc w:val="both"/>
      </w:pPr>
      <w:r w:rsidRPr="0094326F">
        <w:t>приобретать опыт использования информационно-коммуникативных технологий и различных поисковых систем;</w:t>
      </w:r>
    </w:p>
    <w:p w:rsidR="00F52E67" w:rsidRPr="0094326F" w:rsidRDefault="00F52E67" w:rsidP="00F52E67">
      <w:pPr>
        <w:pStyle w:val="ConsPlusNormal"/>
        <w:spacing w:before="240"/>
        <w:ind w:firstLine="540"/>
        <w:contextualSpacing/>
        <w:jc w:val="both"/>
      </w:pPr>
      <w:r w:rsidRPr="0094326F">
        <w:t>самостоятельно выбирать оптимальную форму представления информации (схемы, графики, диаграммы, таблицы, рисунки и другие);</w:t>
      </w:r>
    </w:p>
    <w:p w:rsidR="00F52E67" w:rsidRPr="0094326F" w:rsidRDefault="00F52E67" w:rsidP="00F52E67">
      <w:pPr>
        <w:pStyle w:val="ConsPlusNormal"/>
        <w:spacing w:before="240"/>
        <w:ind w:firstLine="540"/>
        <w:contextualSpacing/>
        <w:jc w:val="both"/>
      </w:pPr>
      <w:r w:rsidRPr="0094326F">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52E67" w:rsidRPr="0094326F" w:rsidRDefault="00F52E67" w:rsidP="00F52E67">
      <w:pPr>
        <w:pStyle w:val="ConsPlusNormal"/>
        <w:spacing w:before="240"/>
        <w:ind w:firstLine="540"/>
        <w:contextualSpacing/>
        <w:jc w:val="both"/>
      </w:pPr>
      <w:r w:rsidRPr="0094326F">
        <w:t>использовать и преобразовывать знаково-символические средства наглядности.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52E67" w:rsidRPr="0094326F" w:rsidRDefault="00F52E67" w:rsidP="00F52E67">
      <w:pPr>
        <w:pStyle w:val="ConsPlusNormal"/>
        <w:spacing w:before="240"/>
        <w:ind w:firstLine="540"/>
        <w:contextualSpacing/>
        <w:jc w:val="both"/>
      </w:pPr>
      <w:r w:rsidRPr="0094326F">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F52E67" w:rsidRPr="0094326F" w:rsidRDefault="00F52E67" w:rsidP="00F52E67">
      <w:pPr>
        <w:pStyle w:val="ConsPlusNormal"/>
        <w:spacing w:before="240"/>
        <w:ind w:firstLine="540"/>
        <w:contextualSpacing/>
        <w:jc w:val="both"/>
      </w:pPr>
      <w:r w:rsidRPr="0094326F">
        <w:lastRenderedPageBreak/>
        <w:t>осуществлять самоконтроль своей деятельности на основе самоанализа и самооценки.</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52E67" w:rsidRPr="0094326F" w:rsidRDefault="00F52E67" w:rsidP="00F52E67">
      <w:pPr>
        <w:pStyle w:val="ConsPlusNormal"/>
        <w:spacing w:before="240"/>
        <w:ind w:firstLine="540"/>
        <w:contextualSpacing/>
        <w:jc w:val="both"/>
      </w:pPr>
      <w:r w:rsidRPr="0094326F">
        <w:t>К концу обучения в 10 классе предметные результаты освоения курса "Органическая химия" отражают:</w:t>
      </w:r>
    </w:p>
    <w:p w:rsidR="00F52E67" w:rsidRPr="0094326F" w:rsidRDefault="00F52E67" w:rsidP="00F52E67">
      <w:pPr>
        <w:pStyle w:val="ConsPlusNormal"/>
        <w:spacing w:before="240"/>
        <w:ind w:firstLine="540"/>
        <w:contextualSpacing/>
        <w:jc w:val="both"/>
      </w:pPr>
      <w:r w:rsidRPr="0094326F">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2E67" w:rsidRPr="0094326F" w:rsidRDefault="00F52E67" w:rsidP="00F52E67">
      <w:pPr>
        <w:pStyle w:val="ConsPlusNormal"/>
        <w:spacing w:before="240"/>
        <w:ind w:firstLine="540"/>
        <w:contextualSpacing/>
        <w:jc w:val="both"/>
      </w:pPr>
      <w:r w:rsidRPr="0094326F">
        <w:t>владение системой химических знаний, которая включает:</w:t>
      </w:r>
    </w:p>
    <w:p w:rsidR="00F52E67" w:rsidRPr="0094326F" w:rsidRDefault="00F52E67" w:rsidP="00F52E67">
      <w:pPr>
        <w:pStyle w:val="ConsPlusNormal"/>
        <w:spacing w:before="240"/>
        <w:ind w:firstLine="540"/>
        <w:contextualSpacing/>
        <w:jc w:val="both"/>
      </w:pPr>
      <w:r w:rsidRPr="0094326F">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52E67" w:rsidRPr="0094326F" w:rsidRDefault="00F52E67" w:rsidP="00F52E67">
      <w:pPr>
        <w:pStyle w:val="ConsPlusNormal"/>
        <w:spacing w:before="240"/>
        <w:ind w:firstLine="540"/>
        <w:contextualSpacing/>
        <w:jc w:val="both"/>
      </w:pPr>
      <w:r w:rsidRPr="0094326F">
        <w:t>теории и законы (теория строения органических веществ А.М. Бутлерова, закон сохранения массы веществ);</w:t>
      </w:r>
    </w:p>
    <w:p w:rsidR="00F52E67" w:rsidRPr="0094326F" w:rsidRDefault="00F52E67" w:rsidP="00F52E67">
      <w:pPr>
        <w:pStyle w:val="ConsPlusNormal"/>
        <w:spacing w:before="240"/>
        <w:ind w:firstLine="540"/>
        <w:contextualSpacing/>
        <w:jc w:val="both"/>
      </w:pPr>
      <w:r w:rsidRPr="0094326F">
        <w:t>закономерности, символический язык химии;</w:t>
      </w:r>
    </w:p>
    <w:p w:rsidR="00F52E67" w:rsidRPr="0094326F" w:rsidRDefault="00F52E67" w:rsidP="00F52E67">
      <w:pPr>
        <w:pStyle w:val="ConsPlusNormal"/>
        <w:spacing w:before="240"/>
        <w:ind w:firstLine="540"/>
        <w:contextualSpacing/>
        <w:jc w:val="both"/>
      </w:pPr>
      <w:r w:rsidRPr="0094326F">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52E67" w:rsidRPr="0094326F" w:rsidRDefault="00F52E67" w:rsidP="00F52E67">
      <w:pPr>
        <w:pStyle w:val="ConsPlusNormal"/>
        <w:spacing w:before="240"/>
        <w:ind w:firstLine="540"/>
        <w:contextualSpacing/>
        <w:jc w:val="both"/>
      </w:pPr>
      <w:r w:rsidRPr="0094326F">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52E67" w:rsidRPr="0094326F" w:rsidRDefault="00F52E67" w:rsidP="00F52E67">
      <w:pPr>
        <w:pStyle w:val="ConsPlusNormal"/>
        <w:spacing w:before="240"/>
        <w:ind w:firstLine="540"/>
        <w:contextualSpacing/>
        <w:jc w:val="both"/>
      </w:pPr>
      <w:r w:rsidRPr="0094326F">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52E67" w:rsidRPr="0094326F" w:rsidRDefault="00F52E67" w:rsidP="00F52E67">
      <w:pPr>
        <w:pStyle w:val="ConsPlusNormal"/>
        <w:spacing w:before="240"/>
        <w:ind w:firstLine="540"/>
        <w:contextualSpacing/>
        <w:jc w:val="both"/>
      </w:pPr>
      <w:r w:rsidRPr="0094326F">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52E67" w:rsidRPr="0094326F" w:rsidRDefault="00F52E67" w:rsidP="00F52E67">
      <w:pPr>
        <w:pStyle w:val="ConsPlusNormal"/>
        <w:spacing w:before="240"/>
        <w:ind w:firstLine="540"/>
        <w:contextualSpacing/>
        <w:jc w:val="both"/>
      </w:pPr>
      <w:r w:rsidRPr="0094326F">
        <w:t>сформированность умения определять виды химической связи в органических соединениях (одинарные и кратные);</w:t>
      </w:r>
    </w:p>
    <w:p w:rsidR="00F52E67" w:rsidRPr="0094326F" w:rsidRDefault="00F52E67" w:rsidP="00F52E67">
      <w:pPr>
        <w:pStyle w:val="ConsPlusNormal"/>
        <w:spacing w:before="240"/>
        <w:ind w:firstLine="540"/>
        <w:contextualSpacing/>
        <w:jc w:val="both"/>
      </w:pPr>
      <w:r w:rsidRPr="0094326F">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52E67" w:rsidRPr="0094326F" w:rsidRDefault="00F52E67" w:rsidP="00F52E67">
      <w:pPr>
        <w:pStyle w:val="ConsPlusNormal"/>
        <w:spacing w:before="240"/>
        <w:ind w:firstLine="540"/>
        <w:contextualSpacing/>
        <w:jc w:val="both"/>
      </w:pPr>
      <w:r w:rsidRPr="0094326F">
        <w:t xml:space="preserve">сформированность умений характеризовать состав, строение, физические и химические </w:t>
      </w:r>
      <w:r w:rsidRPr="0094326F">
        <w:lastRenderedPageBreak/>
        <w:t>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52E67" w:rsidRPr="0094326F" w:rsidRDefault="00F52E67" w:rsidP="00F52E67">
      <w:pPr>
        <w:pStyle w:val="ConsPlusNormal"/>
        <w:spacing w:before="240"/>
        <w:ind w:firstLine="540"/>
        <w:contextualSpacing/>
        <w:jc w:val="both"/>
      </w:pPr>
      <w:r w:rsidRPr="0094326F">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52E67" w:rsidRPr="0094326F" w:rsidRDefault="00F52E67" w:rsidP="00F52E67">
      <w:pPr>
        <w:pStyle w:val="ConsPlusNormal"/>
        <w:spacing w:before="240"/>
        <w:ind w:firstLine="540"/>
        <w:contextualSpacing/>
        <w:jc w:val="both"/>
      </w:pPr>
      <w:r w:rsidRPr="0094326F">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F52E67" w:rsidRPr="0094326F" w:rsidRDefault="00F52E67" w:rsidP="00F52E67">
      <w:pPr>
        <w:pStyle w:val="ConsPlusNormal"/>
        <w:spacing w:before="240"/>
        <w:ind w:firstLine="540"/>
        <w:contextualSpacing/>
        <w:jc w:val="both"/>
      </w:pPr>
      <w:r w:rsidRPr="0094326F">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52E67" w:rsidRPr="0094326F" w:rsidRDefault="00F52E67" w:rsidP="00F52E67">
      <w:pPr>
        <w:pStyle w:val="ConsPlusNormal"/>
        <w:spacing w:before="240"/>
        <w:ind w:firstLine="540"/>
        <w:contextualSpacing/>
        <w:jc w:val="both"/>
      </w:pPr>
      <w:r w:rsidRPr="0094326F">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2E67" w:rsidRPr="0094326F" w:rsidRDefault="00F52E67" w:rsidP="00F52E67">
      <w:pPr>
        <w:pStyle w:val="ConsPlusNormal"/>
        <w:spacing w:before="240"/>
        <w:ind w:firstLine="540"/>
        <w:contextualSpacing/>
        <w:jc w:val="both"/>
      </w:pPr>
      <w:r w:rsidRPr="0094326F">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2E67" w:rsidRPr="0094326F" w:rsidRDefault="00F52E67" w:rsidP="00F52E67">
      <w:pPr>
        <w:pStyle w:val="ConsPlusNormal"/>
        <w:spacing w:before="240"/>
        <w:ind w:firstLine="540"/>
        <w:contextualSpacing/>
        <w:jc w:val="both"/>
      </w:pPr>
      <w:r w:rsidRPr="0094326F">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52E67" w:rsidRPr="0094326F" w:rsidRDefault="00F52E67" w:rsidP="00F52E67">
      <w:pPr>
        <w:pStyle w:val="ConsPlusNormal"/>
        <w:spacing w:before="240"/>
        <w:ind w:firstLine="540"/>
        <w:contextualSpacing/>
        <w:jc w:val="both"/>
      </w:pPr>
      <w:r w:rsidRPr="0094326F">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52E67" w:rsidRPr="0094326F" w:rsidRDefault="00F52E67" w:rsidP="00F52E67">
      <w:pPr>
        <w:pStyle w:val="ConsPlusNormal"/>
        <w:spacing w:before="240"/>
        <w:ind w:firstLine="540"/>
        <w:contextualSpacing/>
        <w:jc w:val="both"/>
      </w:pPr>
      <w:r w:rsidRPr="0094326F">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52E67" w:rsidRPr="0094326F" w:rsidRDefault="00F52E67" w:rsidP="00F52E67">
      <w:pPr>
        <w:pStyle w:val="ConsPlusNormal"/>
        <w:spacing w:before="240"/>
        <w:ind w:firstLine="540"/>
        <w:contextualSpacing/>
        <w:jc w:val="both"/>
      </w:pPr>
      <w:r w:rsidRPr="0094326F">
        <w:t>для слепых и слабовидящих обучающихся: умение использовать рельефно точечную систему обозначений Л. Брайля для записи химических формул.</w:t>
      </w:r>
    </w:p>
    <w:p w:rsidR="00F52E67" w:rsidRPr="0094326F" w:rsidRDefault="00F52E67" w:rsidP="00F52E67">
      <w:pPr>
        <w:pStyle w:val="ConsPlusNormal"/>
        <w:spacing w:before="240"/>
        <w:ind w:firstLine="540"/>
        <w:contextualSpacing/>
        <w:jc w:val="both"/>
      </w:pPr>
      <w:r w:rsidRPr="0094326F">
        <w:t>К концу обучения в 11 классе предметные результаты освоения курса "Общая и неорганическая химия" отражают:</w:t>
      </w:r>
    </w:p>
    <w:p w:rsidR="00F52E67" w:rsidRPr="0094326F" w:rsidRDefault="00F52E67" w:rsidP="00F52E67">
      <w:pPr>
        <w:pStyle w:val="ConsPlusNormal"/>
        <w:spacing w:before="240"/>
        <w:ind w:firstLine="540"/>
        <w:contextualSpacing/>
        <w:jc w:val="both"/>
      </w:pPr>
      <w:r w:rsidRPr="0094326F">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2E67" w:rsidRPr="0094326F" w:rsidRDefault="00F52E67" w:rsidP="00F52E67">
      <w:pPr>
        <w:pStyle w:val="ConsPlusNormal"/>
        <w:spacing w:before="240"/>
        <w:ind w:firstLine="540"/>
        <w:contextualSpacing/>
        <w:jc w:val="both"/>
      </w:pPr>
      <w:r w:rsidRPr="0094326F">
        <w:t>владение системой химических знаний, которая включает:</w:t>
      </w:r>
    </w:p>
    <w:p w:rsidR="00F52E67" w:rsidRPr="0094326F" w:rsidRDefault="00F52E67" w:rsidP="00F52E67">
      <w:pPr>
        <w:pStyle w:val="ConsPlusNormal"/>
        <w:spacing w:before="240"/>
        <w:ind w:firstLine="540"/>
        <w:contextualSpacing/>
        <w:jc w:val="both"/>
      </w:pPr>
      <w:r w:rsidRPr="0094326F">
        <w:t xml:space="preserve">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w:t>
      </w:r>
      <w:r w:rsidRPr="0094326F">
        <w:lastRenderedPageBreak/>
        <w:t>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F52E67" w:rsidRPr="0094326F" w:rsidRDefault="00F52E67" w:rsidP="00F52E67">
      <w:pPr>
        <w:pStyle w:val="ConsPlusNormal"/>
        <w:spacing w:before="240"/>
        <w:ind w:firstLine="540"/>
        <w:contextualSpacing/>
        <w:jc w:val="both"/>
      </w:pPr>
      <w:r w:rsidRPr="0094326F">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52E67" w:rsidRPr="0094326F" w:rsidRDefault="00F52E67" w:rsidP="00F52E67">
      <w:pPr>
        <w:pStyle w:val="ConsPlusNormal"/>
        <w:spacing w:before="240"/>
        <w:ind w:firstLine="540"/>
        <w:contextualSpacing/>
        <w:jc w:val="both"/>
      </w:pPr>
      <w:r w:rsidRPr="0094326F">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52E67" w:rsidRPr="0094326F" w:rsidRDefault="00F52E67" w:rsidP="00F52E67">
      <w:pPr>
        <w:pStyle w:val="ConsPlusNormal"/>
        <w:spacing w:before="240"/>
        <w:ind w:firstLine="540"/>
        <w:contextualSpacing/>
        <w:jc w:val="both"/>
      </w:pPr>
      <w:r w:rsidRPr="0094326F">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F52E67" w:rsidRPr="0094326F" w:rsidRDefault="00F52E67" w:rsidP="00F52E67">
      <w:pPr>
        <w:pStyle w:val="ConsPlusNormal"/>
        <w:spacing w:before="240"/>
        <w:ind w:firstLine="540"/>
        <w:contextualSpacing/>
        <w:jc w:val="both"/>
      </w:pPr>
      <w:r w:rsidRPr="0094326F">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F52E67" w:rsidRPr="0094326F" w:rsidRDefault="00F52E67" w:rsidP="00F52E67">
      <w:pPr>
        <w:pStyle w:val="ConsPlusNormal"/>
        <w:spacing w:before="240"/>
        <w:ind w:firstLine="540"/>
        <w:contextualSpacing/>
        <w:jc w:val="both"/>
      </w:pPr>
      <w:r w:rsidRPr="0094326F">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F52E67" w:rsidRPr="0094326F" w:rsidRDefault="00F52E67" w:rsidP="00F52E67">
      <w:pPr>
        <w:pStyle w:val="ConsPlusNormal"/>
        <w:spacing w:before="240"/>
        <w:ind w:firstLine="540"/>
        <w:contextualSpacing/>
        <w:jc w:val="both"/>
      </w:pPr>
      <w:r w:rsidRPr="0094326F">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F52E67" w:rsidRPr="0094326F" w:rsidRDefault="00F52E67" w:rsidP="00F52E67">
      <w:pPr>
        <w:pStyle w:val="ConsPlusNormal"/>
        <w:spacing w:before="240"/>
        <w:ind w:firstLine="540"/>
        <w:contextualSpacing/>
        <w:jc w:val="both"/>
      </w:pPr>
      <w:r w:rsidRPr="0094326F">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52E67" w:rsidRPr="0094326F" w:rsidRDefault="00F52E67" w:rsidP="00F52E67">
      <w:pPr>
        <w:pStyle w:val="ConsPlusNormal"/>
        <w:spacing w:before="240"/>
        <w:ind w:firstLine="540"/>
        <w:contextualSpacing/>
        <w:jc w:val="both"/>
      </w:pPr>
      <w:r w:rsidRPr="0094326F">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52E67" w:rsidRPr="0094326F" w:rsidRDefault="00F52E67" w:rsidP="00F52E67">
      <w:pPr>
        <w:pStyle w:val="ConsPlusNormal"/>
        <w:spacing w:before="240"/>
        <w:ind w:firstLine="540"/>
        <w:contextualSpacing/>
        <w:jc w:val="both"/>
      </w:pPr>
      <w:r w:rsidRPr="0094326F">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52E67" w:rsidRPr="0094326F" w:rsidRDefault="00F52E67" w:rsidP="00F52E67">
      <w:pPr>
        <w:pStyle w:val="ConsPlusNormal"/>
        <w:spacing w:before="240"/>
        <w:ind w:firstLine="540"/>
        <w:contextualSpacing/>
        <w:jc w:val="both"/>
      </w:pPr>
      <w:r w:rsidRPr="0094326F">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F52E67" w:rsidRPr="0094326F" w:rsidRDefault="00F52E67" w:rsidP="00F52E67">
      <w:pPr>
        <w:pStyle w:val="ConsPlusNormal"/>
        <w:spacing w:before="240"/>
        <w:ind w:firstLine="540"/>
        <w:contextualSpacing/>
        <w:jc w:val="both"/>
      </w:pPr>
      <w:r w:rsidRPr="0094326F">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F52E67" w:rsidRPr="0094326F" w:rsidRDefault="00F52E67" w:rsidP="00F52E67">
      <w:pPr>
        <w:pStyle w:val="ConsPlusNormal"/>
        <w:spacing w:before="240"/>
        <w:ind w:firstLine="540"/>
        <w:contextualSpacing/>
        <w:jc w:val="both"/>
      </w:pPr>
      <w:r w:rsidRPr="0094326F">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52E67" w:rsidRPr="0094326F" w:rsidRDefault="00F52E67" w:rsidP="00F52E67">
      <w:pPr>
        <w:pStyle w:val="ConsPlusNormal"/>
        <w:spacing w:before="240"/>
        <w:ind w:firstLine="540"/>
        <w:contextualSpacing/>
        <w:jc w:val="both"/>
      </w:pPr>
      <w:r w:rsidRPr="0094326F">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52E67" w:rsidRPr="0094326F" w:rsidRDefault="00F52E67" w:rsidP="00F52E67">
      <w:pPr>
        <w:pStyle w:val="ConsPlusNormal"/>
        <w:spacing w:before="240"/>
        <w:ind w:firstLine="540"/>
        <w:contextualSpacing/>
        <w:jc w:val="both"/>
      </w:pPr>
      <w:r w:rsidRPr="0094326F">
        <w:t xml:space="preserve">сформированность умений характеризовать химические процессы, лежащие в основе </w:t>
      </w:r>
      <w:r w:rsidRPr="0094326F">
        <w:lastRenderedPageBreak/>
        <w:t>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52E67" w:rsidRPr="0094326F" w:rsidRDefault="00F52E67" w:rsidP="00F52E67">
      <w:pPr>
        <w:pStyle w:val="ConsPlusNormal"/>
        <w:spacing w:before="240"/>
        <w:ind w:firstLine="540"/>
        <w:contextualSpacing/>
        <w:jc w:val="both"/>
      </w:pPr>
      <w:r w:rsidRPr="0094326F">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52E67" w:rsidRPr="0094326F" w:rsidRDefault="00F52E67" w:rsidP="00F52E67">
      <w:pPr>
        <w:pStyle w:val="ConsPlusNormal"/>
        <w:spacing w:before="240"/>
        <w:ind w:firstLine="540"/>
        <w:contextualSpacing/>
        <w:jc w:val="both"/>
      </w:pPr>
      <w:r w:rsidRPr="0094326F">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2E67" w:rsidRPr="0094326F" w:rsidRDefault="00F52E67" w:rsidP="00F52E67">
      <w:pPr>
        <w:pStyle w:val="ConsPlusNormal"/>
        <w:spacing w:before="240"/>
        <w:ind w:firstLine="540"/>
        <w:contextualSpacing/>
        <w:jc w:val="both"/>
      </w:pPr>
      <w:r w:rsidRPr="0094326F">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2E67" w:rsidRPr="0094326F" w:rsidRDefault="00F52E67" w:rsidP="00F52E67">
      <w:pPr>
        <w:pStyle w:val="ConsPlusNormal"/>
        <w:spacing w:before="240"/>
        <w:ind w:firstLine="540"/>
        <w:contextualSpacing/>
        <w:jc w:val="both"/>
      </w:pPr>
      <w:r w:rsidRPr="0094326F">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52E67" w:rsidRPr="0094326F" w:rsidRDefault="00F52E67" w:rsidP="00F52E67">
      <w:pPr>
        <w:pStyle w:val="ConsPlusNormal"/>
        <w:spacing w:before="240"/>
        <w:ind w:firstLine="540"/>
        <w:contextualSpacing/>
        <w:jc w:val="both"/>
      </w:pPr>
      <w:r w:rsidRPr="0094326F">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52E67" w:rsidRPr="0094326F" w:rsidRDefault="00F52E67" w:rsidP="00F52E67">
      <w:pPr>
        <w:pStyle w:val="ConsPlusNormal"/>
        <w:spacing w:before="240"/>
        <w:ind w:firstLine="540"/>
        <w:contextualSpacing/>
        <w:jc w:val="both"/>
      </w:pPr>
      <w:r w:rsidRPr="0094326F">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52E67" w:rsidRPr="0094326F" w:rsidRDefault="00F52E67" w:rsidP="00F52E67">
      <w:pPr>
        <w:pStyle w:val="ConsPlusNormal"/>
        <w:spacing w:before="240"/>
        <w:ind w:firstLine="540"/>
        <w:contextualSpacing/>
        <w:jc w:val="both"/>
      </w:pPr>
      <w:r w:rsidRPr="0094326F">
        <w:t>для слепых и слабовидящих обучающихся: умение использовать рельефно-точечную систему обозначений Л. Брайля для записи химических формул.</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Теоретические основы органической химии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1.2</w:t>
            </w:r>
          </w:p>
        </w:tc>
        <w:tc>
          <w:tcPr>
            <w:tcW w:w="7370" w:type="dxa"/>
          </w:tcPr>
          <w:p w:rsidR="00F52E67" w:rsidRPr="0094326F" w:rsidRDefault="00F52E67" w:rsidP="00D60007">
            <w:pPr>
              <w:pStyle w:val="ConsPlusNormal"/>
              <w:contextualSpacing/>
              <w:jc w:val="both"/>
            </w:pPr>
            <w:r w:rsidRPr="0094326F">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Сформированность умения определять виды химической связи в органических соединениях (одинарные и кратные)</w:t>
            </w:r>
          </w:p>
        </w:tc>
      </w:tr>
      <w:tr w:rsidR="00F52E67" w:rsidRPr="0094326F" w:rsidTr="00D60007">
        <w:tc>
          <w:tcPr>
            <w:tcW w:w="1701" w:type="dxa"/>
          </w:tcPr>
          <w:p w:rsidR="00F52E67" w:rsidRPr="0094326F" w:rsidRDefault="00F52E67" w:rsidP="00D60007">
            <w:pPr>
              <w:pStyle w:val="ConsPlusNormal"/>
              <w:contextualSpacing/>
              <w:jc w:val="center"/>
            </w:pPr>
            <w:r w:rsidRPr="0094326F">
              <w:t>1.6</w:t>
            </w:r>
          </w:p>
        </w:tc>
        <w:tc>
          <w:tcPr>
            <w:tcW w:w="7370" w:type="dxa"/>
          </w:tcPr>
          <w:p w:rsidR="00F52E67" w:rsidRPr="0094326F" w:rsidRDefault="00F52E67" w:rsidP="00D60007">
            <w:pPr>
              <w:pStyle w:val="ConsPlusNormal"/>
              <w:contextualSpacing/>
              <w:jc w:val="both"/>
            </w:pPr>
            <w:r w:rsidRPr="0094326F">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Углеводороды. Кислородсодержащие и азотсодержащие органические соединения. Высокомолекулярные соединения</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 xml:space="preserve">Сформированность умений характеризовать состав, строение, физические и химические свойства типичных представителей </w:t>
            </w:r>
            <w:r w:rsidRPr="0094326F">
              <w:lastRenderedPageBreak/>
              <w:t>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w:t>
            </w:r>
          </w:p>
        </w:tc>
        <w:tc>
          <w:tcPr>
            <w:tcW w:w="7370" w:type="dxa"/>
          </w:tcPr>
          <w:p w:rsidR="00F52E67" w:rsidRPr="0094326F" w:rsidRDefault="00F52E67" w:rsidP="00D60007">
            <w:pPr>
              <w:pStyle w:val="ConsPlusNormal"/>
              <w:contextualSpacing/>
              <w:jc w:val="both"/>
            </w:pPr>
            <w:r w:rsidRPr="0094326F">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Химия и жизнь. Расчеты</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w:t>
            </w:r>
            <w:r w:rsidRPr="0094326F">
              <w:lastRenderedPageBreak/>
              <w:t>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Теоретические основы органической химии</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Номенклатура органических соединений (систематическая) и тривиальные названия важнейших представителей классов органических веществ</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Углеводороды</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 xml:space="preserve">Природные источники углеводородов. Природный газ и попутные нефтяные газы. Нефть и ее происхождение. Способы переработки нефти: перегонка, </w:t>
            </w:r>
            <w:r w:rsidRPr="0094326F">
              <w:lastRenderedPageBreak/>
              <w:t>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w:t>
            </w:r>
          </w:p>
        </w:tc>
        <w:tc>
          <w:tcPr>
            <w:tcW w:w="7994" w:type="dxa"/>
          </w:tcPr>
          <w:p w:rsidR="00F52E67" w:rsidRPr="0094326F" w:rsidRDefault="00F52E67" w:rsidP="00D60007">
            <w:pPr>
              <w:pStyle w:val="ConsPlusNormal"/>
              <w:contextualSpacing/>
              <w:jc w:val="both"/>
            </w:pPr>
            <w:r w:rsidRPr="0094326F">
              <w:t>Кислородсодержащие органические соединения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Фенол: строение молекулы, физические и химические свойства. Токсичность фенола. Применение фенола</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Азотсодержащие органические соединения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Высокомолекулярные соединения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5.1</w:t>
            </w:r>
          </w:p>
        </w:tc>
        <w:tc>
          <w:tcPr>
            <w:tcW w:w="7994" w:type="dxa"/>
          </w:tcPr>
          <w:p w:rsidR="00F52E67" w:rsidRPr="0094326F" w:rsidRDefault="00F52E67" w:rsidP="00D60007">
            <w:pPr>
              <w:pStyle w:val="ConsPlusNormal"/>
              <w:contextualSpacing/>
              <w:jc w:val="both"/>
            </w:pPr>
            <w:r w:rsidRPr="0094326F">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F52E67" w:rsidRPr="0094326F" w:rsidRDefault="00F52E67" w:rsidP="00F52E67">
      <w:pPr>
        <w:pStyle w:val="ConsPlusNormal"/>
        <w:ind w:firstLine="540"/>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Теоретические основы химии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Владение основными методами научного познания веществ и химических явлений (наблюдение, измерение, эксперимент, моделирование)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1.5</w:t>
            </w:r>
          </w:p>
        </w:tc>
        <w:tc>
          <w:tcPr>
            <w:tcW w:w="7370" w:type="dxa"/>
          </w:tcPr>
          <w:p w:rsidR="00F52E67" w:rsidRPr="0094326F" w:rsidRDefault="00F52E67" w:rsidP="00D60007">
            <w:pPr>
              <w:pStyle w:val="ConsPlusNormal"/>
              <w:contextualSpacing/>
              <w:jc w:val="both"/>
            </w:pPr>
            <w:r w:rsidRPr="0094326F">
              <w:t>Сформированность умений определять характер среды в водных растворах неорганических соединений</w:t>
            </w:r>
          </w:p>
        </w:tc>
      </w:tr>
      <w:tr w:rsidR="00F52E67" w:rsidRPr="0094326F" w:rsidTr="00D60007">
        <w:tc>
          <w:tcPr>
            <w:tcW w:w="1701" w:type="dxa"/>
          </w:tcPr>
          <w:p w:rsidR="00F52E67" w:rsidRPr="0094326F" w:rsidRDefault="00F52E67" w:rsidP="00D60007">
            <w:pPr>
              <w:pStyle w:val="ConsPlusNormal"/>
              <w:contextualSpacing/>
              <w:jc w:val="center"/>
            </w:pPr>
            <w:r w:rsidRPr="0094326F">
              <w:t>1.6</w:t>
            </w:r>
          </w:p>
        </w:tc>
        <w:tc>
          <w:tcPr>
            <w:tcW w:w="7370" w:type="dxa"/>
          </w:tcPr>
          <w:p w:rsidR="00F52E67" w:rsidRPr="0094326F" w:rsidRDefault="00F52E67" w:rsidP="00D60007">
            <w:pPr>
              <w:pStyle w:val="ConsPlusNormal"/>
              <w:contextualSpacing/>
              <w:jc w:val="both"/>
            </w:pPr>
            <w:r w:rsidRPr="0094326F">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F52E67" w:rsidRPr="0094326F" w:rsidTr="00D60007">
        <w:tc>
          <w:tcPr>
            <w:tcW w:w="1701" w:type="dxa"/>
          </w:tcPr>
          <w:p w:rsidR="00F52E67" w:rsidRPr="0094326F" w:rsidRDefault="00F52E67" w:rsidP="00D60007">
            <w:pPr>
              <w:pStyle w:val="ConsPlusNormal"/>
              <w:contextualSpacing/>
              <w:jc w:val="center"/>
            </w:pPr>
            <w:r w:rsidRPr="0094326F">
              <w:t>1.7</w:t>
            </w:r>
          </w:p>
        </w:tc>
        <w:tc>
          <w:tcPr>
            <w:tcW w:w="7370" w:type="dxa"/>
          </w:tcPr>
          <w:p w:rsidR="00F52E67" w:rsidRPr="0094326F" w:rsidRDefault="00F52E67" w:rsidP="00D60007">
            <w:pPr>
              <w:pStyle w:val="ConsPlusNormal"/>
              <w:contextualSpacing/>
              <w:jc w:val="both"/>
            </w:pPr>
            <w:r w:rsidRPr="0094326F">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F52E67" w:rsidRPr="0094326F" w:rsidTr="00D60007">
        <w:tc>
          <w:tcPr>
            <w:tcW w:w="1701" w:type="dxa"/>
          </w:tcPr>
          <w:p w:rsidR="00F52E67" w:rsidRPr="0094326F" w:rsidRDefault="00F52E67" w:rsidP="00D60007">
            <w:pPr>
              <w:pStyle w:val="ConsPlusNormal"/>
              <w:contextualSpacing/>
              <w:jc w:val="center"/>
            </w:pPr>
            <w:r w:rsidRPr="0094326F">
              <w:t>1.8</w:t>
            </w:r>
          </w:p>
        </w:tc>
        <w:tc>
          <w:tcPr>
            <w:tcW w:w="7370" w:type="dxa"/>
          </w:tcPr>
          <w:p w:rsidR="00F52E67" w:rsidRPr="0094326F" w:rsidRDefault="00F52E67" w:rsidP="00D60007">
            <w:pPr>
              <w:pStyle w:val="ConsPlusNormal"/>
              <w:contextualSpacing/>
              <w:jc w:val="both"/>
            </w:pPr>
            <w:r w:rsidRPr="0094326F">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F52E67" w:rsidRPr="0094326F" w:rsidTr="00D60007">
        <w:tc>
          <w:tcPr>
            <w:tcW w:w="1701" w:type="dxa"/>
          </w:tcPr>
          <w:p w:rsidR="00F52E67" w:rsidRPr="0094326F" w:rsidRDefault="00F52E67" w:rsidP="00D60007">
            <w:pPr>
              <w:pStyle w:val="ConsPlusNormal"/>
              <w:contextualSpacing/>
              <w:jc w:val="center"/>
            </w:pPr>
            <w:r w:rsidRPr="0094326F">
              <w:t>1.9</w:t>
            </w:r>
          </w:p>
        </w:tc>
        <w:tc>
          <w:tcPr>
            <w:tcW w:w="7370" w:type="dxa"/>
          </w:tcPr>
          <w:p w:rsidR="00F52E67" w:rsidRPr="0094326F" w:rsidRDefault="00F52E67" w:rsidP="00D60007">
            <w:pPr>
              <w:pStyle w:val="ConsPlusNormal"/>
              <w:contextualSpacing/>
              <w:jc w:val="both"/>
            </w:pPr>
            <w:r w:rsidRPr="0094326F">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F52E67" w:rsidRPr="0094326F" w:rsidTr="00D60007">
        <w:tc>
          <w:tcPr>
            <w:tcW w:w="1701" w:type="dxa"/>
          </w:tcPr>
          <w:p w:rsidR="00F52E67" w:rsidRPr="0094326F" w:rsidRDefault="00F52E67" w:rsidP="00D60007">
            <w:pPr>
              <w:pStyle w:val="ConsPlusNormal"/>
              <w:contextualSpacing/>
              <w:jc w:val="center"/>
            </w:pPr>
            <w:r w:rsidRPr="0094326F">
              <w:t>1.10</w:t>
            </w:r>
          </w:p>
        </w:tc>
        <w:tc>
          <w:tcPr>
            <w:tcW w:w="7370" w:type="dxa"/>
          </w:tcPr>
          <w:p w:rsidR="00F52E67" w:rsidRPr="0094326F" w:rsidRDefault="00F52E67" w:rsidP="00D60007">
            <w:pPr>
              <w:pStyle w:val="ConsPlusNormal"/>
              <w:contextualSpacing/>
              <w:jc w:val="both"/>
            </w:pPr>
            <w:r w:rsidRPr="0094326F">
              <w:t>Сформированность умений объяснять зависимость скорости химической реакции от различных факторов</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Общая и неорганическая химия</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2.5</w:t>
            </w:r>
          </w:p>
        </w:tc>
        <w:tc>
          <w:tcPr>
            <w:tcW w:w="7370" w:type="dxa"/>
          </w:tcPr>
          <w:p w:rsidR="00F52E67" w:rsidRPr="0094326F" w:rsidRDefault="00F52E67" w:rsidP="00D60007">
            <w:pPr>
              <w:pStyle w:val="ConsPlusNormal"/>
              <w:contextualSpacing/>
              <w:jc w:val="both"/>
            </w:pPr>
            <w:r w:rsidRPr="0094326F">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2.6</w:t>
            </w:r>
          </w:p>
        </w:tc>
        <w:tc>
          <w:tcPr>
            <w:tcW w:w="7370" w:type="dxa"/>
          </w:tcPr>
          <w:p w:rsidR="00F52E67" w:rsidRPr="0094326F" w:rsidRDefault="00F52E67" w:rsidP="00D60007">
            <w:pPr>
              <w:pStyle w:val="ConsPlusNormal"/>
              <w:contextualSpacing/>
              <w:jc w:val="both"/>
            </w:pPr>
            <w:r w:rsidRPr="0094326F">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2E67" w:rsidRPr="0094326F" w:rsidTr="00D60007">
        <w:tc>
          <w:tcPr>
            <w:tcW w:w="1701" w:type="dxa"/>
          </w:tcPr>
          <w:p w:rsidR="00F52E67" w:rsidRPr="0094326F" w:rsidRDefault="00F52E67" w:rsidP="00D60007">
            <w:pPr>
              <w:pStyle w:val="ConsPlusNormal"/>
              <w:contextualSpacing/>
              <w:jc w:val="center"/>
            </w:pPr>
            <w:r w:rsidRPr="0094326F">
              <w:t>2.7</w:t>
            </w:r>
          </w:p>
        </w:tc>
        <w:tc>
          <w:tcPr>
            <w:tcW w:w="7370" w:type="dxa"/>
          </w:tcPr>
          <w:p w:rsidR="00F52E67" w:rsidRPr="0094326F" w:rsidRDefault="00F52E67" w:rsidP="00D60007">
            <w:pPr>
              <w:pStyle w:val="ConsPlusNormal"/>
              <w:contextualSpacing/>
              <w:jc w:val="both"/>
            </w:pPr>
            <w:r w:rsidRPr="0094326F">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52E67" w:rsidRPr="0094326F" w:rsidTr="00D60007">
        <w:tc>
          <w:tcPr>
            <w:tcW w:w="1701" w:type="dxa"/>
          </w:tcPr>
          <w:p w:rsidR="00F52E67" w:rsidRPr="0094326F" w:rsidRDefault="00F52E67" w:rsidP="00D60007">
            <w:pPr>
              <w:pStyle w:val="ConsPlusNormal"/>
              <w:contextualSpacing/>
              <w:jc w:val="center"/>
            </w:pPr>
            <w:r w:rsidRPr="0094326F">
              <w:t>2.8</w:t>
            </w:r>
          </w:p>
        </w:tc>
        <w:tc>
          <w:tcPr>
            <w:tcW w:w="7370" w:type="dxa"/>
          </w:tcPr>
          <w:p w:rsidR="00F52E67" w:rsidRPr="0094326F" w:rsidRDefault="00F52E67" w:rsidP="00D60007">
            <w:pPr>
              <w:pStyle w:val="ConsPlusNormal"/>
              <w:contextualSpacing/>
              <w:jc w:val="both"/>
            </w:pPr>
            <w:r w:rsidRPr="0094326F">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2E67" w:rsidRPr="0094326F" w:rsidTr="00D60007">
        <w:tc>
          <w:tcPr>
            <w:tcW w:w="1701" w:type="dxa"/>
          </w:tcPr>
          <w:p w:rsidR="00F52E67" w:rsidRPr="0094326F" w:rsidRDefault="00F52E67" w:rsidP="00D60007">
            <w:pPr>
              <w:pStyle w:val="ConsPlusNormal"/>
              <w:contextualSpacing/>
              <w:jc w:val="center"/>
            </w:pPr>
            <w:r w:rsidRPr="0094326F">
              <w:t>2.9</w:t>
            </w:r>
          </w:p>
        </w:tc>
        <w:tc>
          <w:tcPr>
            <w:tcW w:w="7370" w:type="dxa"/>
          </w:tcPr>
          <w:p w:rsidR="00F52E67" w:rsidRPr="0094326F" w:rsidRDefault="00F52E67" w:rsidP="00D60007">
            <w:pPr>
              <w:pStyle w:val="ConsPlusNormal"/>
              <w:contextualSpacing/>
              <w:jc w:val="both"/>
            </w:pPr>
            <w:r w:rsidRPr="0094326F">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Химия и жизнь. Расчеты</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 xml:space="preserve">Сформированность умений соблюдать правила экологически целесообразного поведения в быту и трудовой деятельности в целях </w:t>
            </w:r>
            <w:r w:rsidRPr="0094326F">
              <w:lastRenderedPageBreak/>
              <w:t>сохранения своего здоровья и окружающей природной среды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3.4</w:t>
            </w:r>
          </w:p>
        </w:tc>
        <w:tc>
          <w:tcPr>
            <w:tcW w:w="7370" w:type="dxa"/>
          </w:tcPr>
          <w:p w:rsidR="00F52E67" w:rsidRPr="0094326F" w:rsidRDefault="00F52E67" w:rsidP="00D60007">
            <w:pPr>
              <w:pStyle w:val="ConsPlusNormal"/>
              <w:contextualSpacing/>
              <w:jc w:val="both"/>
            </w:pPr>
            <w:r w:rsidRPr="0094326F">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Теоретические основы химии</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Валентность. Электроотрицательность. Степень окисления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Классификация неорганических соединений. Номенклатура неорганических веществ</w:t>
            </w:r>
          </w:p>
        </w:tc>
      </w:tr>
      <w:tr w:rsidR="00F52E67" w:rsidRPr="0094326F" w:rsidTr="00D60007">
        <w:tc>
          <w:tcPr>
            <w:tcW w:w="1077" w:type="dxa"/>
          </w:tcPr>
          <w:p w:rsidR="00F52E67" w:rsidRPr="0094326F" w:rsidRDefault="00F52E67" w:rsidP="00D60007">
            <w:pPr>
              <w:pStyle w:val="ConsPlusNormal"/>
              <w:contextualSpacing/>
              <w:jc w:val="center"/>
            </w:pPr>
            <w:r w:rsidRPr="0094326F">
              <w:t>1.7</w:t>
            </w:r>
          </w:p>
        </w:tc>
        <w:tc>
          <w:tcPr>
            <w:tcW w:w="7994" w:type="dxa"/>
          </w:tcPr>
          <w:p w:rsidR="00F52E67" w:rsidRPr="0094326F" w:rsidRDefault="00F52E67" w:rsidP="00D60007">
            <w:pPr>
              <w:pStyle w:val="ConsPlusNormal"/>
              <w:contextualSpacing/>
              <w:jc w:val="both"/>
            </w:pPr>
            <w:r w:rsidRPr="0094326F">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1.8</w:t>
            </w:r>
          </w:p>
        </w:tc>
        <w:tc>
          <w:tcPr>
            <w:tcW w:w="7994" w:type="dxa"/>
          </w:tcPr>
          <w:p w:rsidR="00F52E67" w:rsidRPr="0094326F" w:rsidRDefault="00F52E67" w:rsidP="00D60007">
            <w:pPr>
              <w:pStyle w:val="ConsPlusNormal"/>
              <w:contextualSpacing/>
              <w:jc w:val="both"/>
            </w:pPr>
            <w:r w:rsidRPr="0094326F">
              <w:t>Скорость реакции, ее зависимость от различных факторов</w:t>
            </w:r>
          </w:p>
        </w:tc>
      </w:tr>
      <w:tr w:rsidR="00F52E67" w:rsidRPr="0094326F" w:rsidTr="00D60007">
        <w:tc>
          <w:tcPr>
            <w:tcW w:w="1077" w:type="dxa"/>
          </w:tcPr>
          <w:p w:rsidR="00F52E67" w:rsidRPr="0094326F" w:rsidRDefault="00F52E67" w:rsidP="00D60007">
            <w:pPr>
              <w:pStyle w:val="ConsPlusNormal"/>
              <w:contextualSpacing/>
              <w:jc w:val="center"/>
            </w:pPr>
            <w:r w:rsidRPr="0094326F">
              <w:t>1.9</w:t>
            </w:r>
          </w:p>
        </w:tc>
        <w:tc>
          <w:tcPr>
            <w:tcW w:w="7994" w:type="dxa"/>
          </w:tcPr>
          <w:p w:rsidR="00F52E67" w:rsidRPr="0094326F" w:rsidRDefault="00F52E67" w:rsidP="00D60007">
            <w:pPr>
              <w:pStyle w:val="ConsPlusNormal"/>
              <w:contextualSpacing/>
              <w:jc w:val="both"/>
            </w:pPr>
            <w:r w:rsidRPr="0094326F">
              <w:t>Обратимые реакции. Химическое равновесие. Факторы, влияющие на состояние химического равновесия. Принцип Ле Шателье</w:t>
            </w:r>
          </w:p>
        </w:tc>
      </w:tr>
      <w:tr w:rsidR="00F52E67" w:rsidRPr="0094326F" w:rsidTr="00D60007">
        <w:tc>
          <w:tcPr>
            <w:tcW w:w="1077" w:type="dxa"/>
          </w:tcPr>
          <w:p w:rsidR="00F52E67" w:rsidRPr="0094326F" w:rsidRDefault="00F52E67" w:rsidP="00D60007">
            <w:pPr>
              <w:pStyle w:val="ConsPlusNormal"/>
              <w:contextualSpacing/>
              <w:jc w:val="center"/>
            </w:pPr>
            <w:r w:rsidRPr="0094326F">
              <w:t>1.10</w:t>
            </w:r>
          </w:p>
        </w:tc>
        <w:tc>
          <w:tcPr>
            <w:tcW w:w="7994" w:type="dxa"/>
          </w:tcPr>
          <w:p w:rsidR="00F52E67" w:rsidRPr="0094326F" w:rsidRDefault="00F52E67" w:rsidP="00D60007">
            <w:pPr>
              <w:pStyle w:val="ConsPlusNormal"/>
              <w:contextualSpacing/>
              <w:jc w:val="both"/>
            </w:pPr>
            <w:r w:rsidRPr="0094326F">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Окислительно-восстановительные реакции</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Неорганическая химия</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Генетическая связь неорганических веществ, принадлежащих к различным классам</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Химия и жизнь</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lastRenderedPageBreak/>
        <w:t xml:space="preserve">2.1.11. </w:t>
      </w:r>
      <w:r w:rsidR="00F52E67" w:rsidRPr="0094326F">
        <w:rPr>
          <w:rFonts w:ascii="Times New Roman" w:hAnsi="Times New Roman" w:cs="Times New Roman"/>
        </w:rPr>
        <w:t>Рабочая программа по учебному предмету "Биология" (базовый уровень)</w:t>
      </w:r>
    </w:p>
    <w:p w:rsidR="00F52E67" w:rsidRPr="0094326F" w:rsidRDefault="00F52E67" w:rsidP="00F52E67">
      <w:pPr>
        <w:pStyle w:val="ConsPlusTitle"/>
        <w:ind w:firstLine="540"/>
        <w:contextualSpacing/>
        <w:jc w:val="both"/>
        <w:outlineLvl w:val="3"/>
        <w:rPr>
          <w:rFonts w:ascii="Times New Roman" w:hAnsi="Times New Roman" w:cs="Times New Roman"/>
        </w:rPr>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Тема 1. Биология как наука.</w:t>
      </w:r>
    </w:p>
    <w:p w:rsidR="00F52E67" w:rsidRPr="0094326F" w:rsidRDefault="00F52E67" w:rsidP="00F52E67">
      <w:pPr>
        <w:pStyle w:val="ConsPlusNormal"/>
        <w:spacing w:before="240"/>
        <w:ind w:firstLine="540"/>
        <w:contextualSpacing/>
        <w:jc w:val="both"/>
      </w:pPr>
      <w:r w:rsidRPr="0094326F">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F52E67" w:rsidRPr="0094326F" w:rsidRDefault="00F52E67" w:rsidP="00F52E67">
      <w:pPr>
        <w:pStyle w:val="ConsPlusNormal"/>
        <w:spacing w:before="240"/>
        <w:ind w:firstLine="540"/>
        <w:contextualSpacing/>
        <w:jc w:val="both"/>
      </w:pPr>
      <w:r w:rsidRPr="0094326F">
        <w:t>Методы познания живой природы (наблюдение, эксперимент, описание, измерение, классификация, моделирование, статистическая обработка данных).</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Ч. Дарвин, Г. Мендель, Н.К. Кольцов, Дж. Уотсон и Ф. Крик.</w:t>
      </w:r>
    </w:p>
    <w:p w:rsidR="00F52E67" w:rsidRPr="0094326F" w:rsidRDefault="00F52E67" w:rsidP="00F52E67">
      <w:pPr>
        <w:pStyle w:val="ConsPlusNormal"/>
        <w:spacing w:before="240"/>
        <w:ind w:firstLine="540"/>
        <w:contextualSpacing/>
        <w:jc w:val="both"/>
      </w:pPr>
      <w:r w:rsidRPr="0094326F">
        <w:t>Таблицы и схемы: "Методы познания живой природы".</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Практическая работа N 1. "Использование различных методов при изучении биологических объектов".</w:t>
      </w:r>
    </w:p>
    <w:p w:rsidR="00F52E67" w:rsidRPr="0094326F" w:rsidRDefault="00F52E67" w:rsidP="00F52E67">
      <w:pPr>
        <w:pStyle w:val="ConsPlusNormal"/>
        <w:spacing w:before="240"/>
        <w:ind w:firstLine="540"/>
        <w:contextualSpacing/>
        <w:jc w:val="both"/>
      </w:pPr>
      <w:r w:rsidRPr="0094326F">
        <w:t>Тема 2. Живые системы и их организация.</w:t>
      </w:r>
    </w:p>
    <w:p w:rsidR="00F52E67" w:rsidRPr="0094326F" w:rsidRDefault="00F52E67" w:rsidP="00F52E67">
      <w:pPr>
        <w:pStyle w:val="ConsPlusNormal"/>
        <w:spacing w:before="240"/>
        <w:ind w:firstLine="540"/>
        <w:contextualSpacing/>
        <w:jc w:val="both"/>
      </w:pPr>
      <w:r w:rsidRPr="0094326F">
        <w:t>Живые системы (биосистемы) как предмет изучения биологии. Отличие живых систем от неорганической природы.</w:t>
      </w:r>
    </w:p>
    <w:p w:rsidR="00F52E67" w:rsidRPr="0094326F" w:rsidRDefault="00F52E67" w:rsidP="00F52E67">
      <w:pPr>
        <w:pStyle w:val="ConsPlusNormal"/>
        <w:spacing w:before="240"/>
        <w:ind w:firstLine="540"/>
        <w:contextualSpacing/>
        <w:jc w:val="both"/>
      </w:pPr>
      <w:r w:rsidRPr="0094326F">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"Основные признаки жизни", "Уровни организации живой природы".</w:t>
      </w:r>
    </w:p>
    <w:p w:rsidR="00F52E67" w:rsidRPr="0094326F" w:rsidRDefault="00F52E67" w:rsidP="00F52E67">
      <w:pPr>
        <w:pStyle w:val="ConsPlusNormal"/>
        <w:spacing w:before="240"/>
        <w:ind w:firstLine="540"/>
        <w:contextualSpacing/>
        <w:jc w:val="both"/>
      </w:pPr>
      <w:r w:rsidRPr="0094326F">
        <w:t>Оборудование: модель молекулы ДНК.</w:t>
      </w:r>
    </w:p>
    <w:p w:rsidR="00F52E67" w:rsidRPr="0094326F" w:rsidRDefault="00F52E67" w:rsidP="00F52E67">
      <w:pPr>
        <w:pStyle w:val="ConsPlusNormal"/>
        <w:spacing w:before="240"/>
        <w:ind w:firstLine="540"/>
        <w:contextualSpacing/>
        <w:jc w:val="both"/>
      </w:pPr>
      <w:r w:rsidRPr="0094326F">
        <w:t>Тема 3. Химический состав и строение клетки.</w:t>
      </w:r>
    </w:p>
    <w:p w:rsidR="00F52E67" w:rsidRPr="0094326F" w:rsidRDefault="00F52E67" w:rsidP="00F52E67">
      <w:pPr>
        <w:pStyle w:val="ConsPlusNormal"/>
        <w:spacing w:before="240"/>
        <w:ind w:firstLine="540"/>
        <w:contextualSpacing/>
        <w:jc w:val="both"/>
      </w:pPr>
      <w:r w:rsidRPr="0094326F">
        <w:t>Химический состав клетки. Химические элементы: макроэлементы, микроэлементы. Вода и минеральные вещества.</w:t>
      </w:r>
    </w:p>
    <w:p w:rsidR="00F52E67" w:rsidRPr="0094326F" w:rsidRDefault="00F52E67" w:rsidP="00F52E67">
      <w:pPr>
        <w:pStyle w:val="ConsPlusNormal"/>
        <w:spacing w:before="240"/>
        <w:ind w:firstLine="540"/>
        <w:contextualSpacing/>
        <w:jc w:val="both"/>
      </w:pPr>
      <w:r w:rsidRPr="0094326F">
        <w:t>Функции воды и минеральных веществ в клетке. Поддержание осмотического баланса.</w:t>
      </w:r>
    </w:p>
    <w:p w:rsidR="00F52E67" w:rsidRPr="0094326F" w:rsidRDefault="00F52E67" w:rsidP="00F52E67">
      <w:pPr>
        <w:pStyle w:val="ConsPlusNormal"/>
        <w:spacing w:before="240"/>
        <w:ind w:firstLine="540"/>
        <w:contextualSpacing/>
        <w:jc w:val="both"/>
      </w:pPr>
      <w:r w:rsidRPr="0094326F">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2E67" w:rsidRPr="0094326F" w:rsidRDefault="00F52E67" w:rsidP="00F52E67">
      <w:pPr>
        <w:pStyle w:val="ConsPlusNormal"/>
        <w:spacing w:before="240"/>
        <w:ind w:firstLine="540"/>
        <w:contextualSpacing/>
        <w:jc w:val="both"/>
      </w:pPr>
      <w:r w:rsidRPr="0094326F">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52E67" w:rsidRPr="0094326F" w:rsidRDefault="00F52E67" w:rsidP="00F52E67">
      <w:pPr>
        <w:pStyle w:val="ConsPlusNormal"/>
        <w:spacing w:before="240"/>
        <w:ind w:firstLine="540"/>
        <w:contextualSpacing/>
        <w:jc w:val="both"/>
      </w:pPr>
      <w:r w:rsidRPr="0094326F">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52E67" w:rsidRPr="0094326F" w:rsidRDefault="00F52E67" w:rsidP="00F52E67">
      <w:pPr>
        <w:pStyle w:val="ConsPlusNormal"/>
        <w:spacing w:before="240"/>
        <w:ind w:firstLine="540"/>
        <w:contextualSpacing/>
        <w:jc w:val="both"/>
      </w:pPr>
      <w:r w:rsidRPr="0094326F">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52E67" w:rsidRPr="0094326F" w:rsidRDefault="00F52E67" w:rsidP="00F52E67">
      <w:pPr>
        <w:pStyle w:val="ConsPlusNormal"/>
        <w:spacing w:before="240"/>
        <w:ind w:firstLine="540"/>
        <w:contextualSpacing/>
        <w:jc w:val="both"/>
      </w:pPr>
      <w:r w:rsidRPr="0094326F">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52E67" w:rsidRPr="0094326F" w:rsidRDefault="00F52E67" w:rsidP="00F52E67">
      <w:pPr>
        <w:pStyle w:val="ConsPlusNormal"/>
        <w:spacing w:before="240"/>
        <w:ind w:firstLine="540"/>
        <w:contextualSpacing/>
        <w:jc w:val="both"/>
      </w:pPr>
      <w:r w:rsidRPr="0094326F">
        <w:t>Цитология - наука о клетке. Клеточная теория - пример взаимодействия идей и фактов в научном познании. Методы изучения клетки.</w:t>
      </w:r>
    </w:p>
    <w:p w:rsidR="00F52E67" w:rsidRPr="0094326F" w:rsidRDefault="00F52E67" w:rsidP="00F52E67">
      <w:pPr>
        <w:pStyle w:val="ConsPlusNormal"/>
        <w:spacing w:before="240"/>
        <w:ind w:firstLine="540"/>
        <w:contextualSpacing/>
        <w:jc w:val="both"/>
      </w:pPr>
      <w:r w:rsidRPr="0094326F">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52E67" w:rsidRPr="0094326F" w:rsidRDefault="00F52E67" w:rsidP="00F52E67">
      <w:pPr>
        <w:pStyle w:val="ConsPlusNormal"/>
        <w:spacing w:before="240"/>
        <w:ind w:firstLine="540"/>
        <w:contextualSpacing/>
        <w:jc w:val="both"/>
      </w:pPr>
      <w:r w:rsidRPr="0094326F">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w:t>
      </w:r>
      <w:r w:rsidRPr="0094326F">
        <w:lastRenderedPageBreak/>
        <w:t>Основные отличия растительной, животной и грибной клетки.</w:t>
      </w:r>
    </w:p>
    <w:p w:rsidR="00F52E67" w:rsidRPr="0094326F" w:rsidRDefault="00F52E67" w:rsidP="00F52E67">
      <w:pPr>
        <w:pStyle w:val="ConsPlusNormal"/>
        <w:spacing w:before="240"/>
        <w:ind w:firstLine="540"/>
        <w:contextualSpacing/>
        <w:jc w:val="both"/>
      </w:pPr>
      <w:r w:rsidRPr="0094326F">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52E67" w:rsidRPr="0094326F" w:rsidRDefault="00F52E67" w:rsidP="00F52E67">
      <w:pPr>
        <w:pStyle w:val="ConsPlusNormal"/>
        <w:spacing w:before="240"/>
        <w:ind w:firstLine="540"/>
        <w:contextualSpacing/>
        <w:jc w:val="both"/>
      </w:pPr>
      <w:r w:rsidRPr="0094326F">
        <w:t>Ядро - регуляторный центр клетки. Строение ядра: ядерная оболочка, кариоплазма, хроматин, ядрышко. Хромосомы.</w:t>
      </w:r>
    </w:p>
    <w:p w:rsidR="00F52E67" w:rsidRPr="0094326F" w:rsidRDefault="00F52E67" w:rsidP="00F52E67">
      <w:pPr>
        <w:pStyle w:val="ConsPlusNormal"/>
        <w:spacing w:before="240"/>
        <w:ind w:firstLine="540"/>
        <w:contextualSpacing/>
        <w:jc w:val="both"/>
      </w:pPr>
      <w:r w:rsidRPr="0094326F">
        <w:t>Транспорт веществ в клетке.</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А. Левенгук, Р. Гук, Т. Шванн, М. Шлейден, Р. Вирхов, Дж. Уотсон, Ф. Крик, М. Уилкинс, Р. Франклин, К.М. Бэр.</w:t>
      </w:r>
    </w:p>
    <w:p w:rsidR="00F52E67" w:rsidRPr="0094326F" w:rsidRDefault="00F52E67" w:rsidP="00F52E67">
      <w:pPr>
        <w:pStyle w:val="ConsPlusNormal"/>
        <w:spacing w:before="240"/>
        <w:ind w:firstLine="540"/>
        <w:contextualSpacing/>
        <w:jc w:val="both"/>
      </w:pPr>
      <w:r w:rsidRPr="0094326F">
        <w:t>Диаграммы: "Распределение химических элементов в неживой природе", "Распределение химических элементов в живой природе".</w:t>
      </w:r>
    </w:p>
    <w:p w:rsidR="00F52E67" w:rsidRPr="0094326F" w:rsidRDefault="00F52E67" w:rsidP="00F52E67">
      <w:pPr>
        <w:pStyle w:val="ConsPlusNormal"/>
        <w:spacing w:before="240"/>
        <w:ind w:firstLine="540"/>
        <w:contextualSpacing/>
        <w:jc w:val="both"/>
      </w:pPr>
      <w:r w:rsidRPr="0094326F">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52E67" w:rsidRPr="0094326F" w:rsidRDefault="00F52E67" w:rsidP="00F52E67">
      <w:pPr>
        <w:pStyle w:val="ConsPlusNormal"/>
        <w:spacing w:before="240"/>
        <w:ind w:firstLine="540"/>
        <w:contextualSpacing/>
        <w:jc w:val="both"/>
      </w:pPr>
      <w:r w:rsidRPr="0094326F">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Лабораторная работа N 1. "Изучение каталитической активности ферментов (на примере амилазы или каталазы)".</w:t>
      </w:r>
    </w:p>
    <w:p w:rsidR="00F52E67" w:rsidRPr="0094326F" w:rsidRDefault="00F52E67" w:rsidP="00F52E67">
      <w:pPr>
        <w:pStyle w:val="ConsPlusNormal"/>
        <w:spacing w:before="240"/>
        <w:ind w:firstLine="540"/>
        <w:contextualSpacing/>
        <w:jc w:val="both"/>
      </w:pPr>
      <w:r w:rsidRPr="0094326F">
        <w:t>Лабораторная работа N 2. "Изучение строения клеток растений, животных и бактерий под микроскопом на готовых микропрепаратах и их описание".</w:t>
      </w:r>
    </w:p>
    <w:p w:rsidR="00F52E67" w:rsidRPr="0094326F" w:rsidRDefault="00F52E67" w:rsidP="00F52E67">
      <w:pPr>
        <w:pStyle w:val="ConsPlusNormal"/>
        <w:spacing w:before="240"/>
        <w:ind w:firstLine="540"/>
        <w:contextualSpacing/>
        <w:jc w:val="both"/>
      </w:pPr>
      <w:r w:rsidRPr="0094326F">
        <w:t>Тема 4. Жизнедеятельность клетки.</w:t>
      </w:r>
    </w:p>
    <w:p w:rsidR="00F52E67" w:rsidRPr="0094326F" w:rsidRDefault="00F52E67" w:rsidP="00F52E67">
      <w:pPr>
        <w:pStyle w:val="ConsPlusNormal"/>
        <w:spacing w:before="240"/>
        <w:ind w:firstLine="540"/>
        <w:contextualSpacing/>
        <w:jc w:val="both"/>
      </w:pPr>
      <w:r w:rsidRPr="0094326F">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F52E67" w:rsidRPr="0094326F" w:rsidRDefault="00F52E67" w:rsidP="00F52E67">
      <w:pPr>
        <w:pStyle w:val="ConsPlusNormal"/>
        <w:spacing w:before="240"/>
        <w:ind w:firstLine="540"/>
        <w:contextualSpacing/>
        <w:jc w:val="both"/>
      </w:pPr>
      <w:r w:rsidRPr="0094326F">
        <w:t>Типы обмена веществ: автотрофный и гетеротрофный. Роль ферментов в обмене веществ и превращении энергии в клетке.</w:t>
      </w:r>
    </w:p>
    <w:p w:rsidR="00F52E67" w:rsidRPr="0094326F" w:rsidRDefault="00F52E67" w:rsidP="00F52E67">
      <w:pPr>
        <w:pStyle w:val="ConsPlusNormal"/>
        <w:spacing w:before="240"/>
        <w:ind w:firstLine="540"/>
        <w:contextualSpacing/>
        <w:jc w:val="both"/>
      </w:pPr>
      <w:r w:rsidRPr="0094326F">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2E67" w:rsidRPr="0094326F" w:rsidRDefault="00F52E67" w:rsidP="00F52E67">
      <w:pPr>
        <w:pStyle w:val="ConsPlusNormal"/>
        <w:spacing w:before="240"/>
        <w:ind w:firstLine="540"/>
        <w:contextualSpacing/>
        <w:jc w:val="both"/>
      </w:pPr>
      <w:r w:rsidRPr="0094326F">
        <w:t>Хемосинтез. Хемосинтезирующие бактерии. Значение хемосинтеза для жизни на Земле.</w:t>
      </w:r>
    </w:p>
    <w:p w:rsidR="00F52E67" w:rsidRPr="0094326F" w:rsidRDefault="00F52E67" w:rsidP="00F52E67">
      <w:pPr>
        <w:pStyle w:val="ConsPlusNormal"/>
        <w:spacing w:before="240"/>
        <w:ind w:firstLine="540"/>
        <w:contextualSpacing/>
        <w:jc w:val="both"/>
      </w:pPr>
      <w:r w:rsidRPr="0094326F">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52E67" w:rsidRPr="0094326F" w:rsidRDefault="00F52E67" w:rsidP="00F52E67">
      <w:pPr>
        <w:pStyle w:val="ConsPlusNormal"/>
        <w:spacing w:before="240"/>
        <w:ind w:firstLine="540"/>
        <w:contextualSpacing/>
        <w:jc w:val="both"/>
      </w:pPr>
      <w:r w:rsidRPr="0094326F">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52E67" w:rsidRPr="0094326F" w:rsidRDefault="00F52E67" w:rsidP="00F52E67">
      <w:pPr>
        <w:pStyle w:val="ConsPlusNormal"/>
        <w:spacing w:before="240"/>
        <w:ind w:firstLine="540"/>
        <w:contextualSpacing/>
        <w:jc w:val="both"/>
      </w:pPr>
      <w:r w:rsidRPr="0094326F">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w:t>
      </w:r>
      <w:r w:rsidRPr="0094326F">
        <w:lastRenderedPageBreak/>
        <w:t>распространения вирусных заболеваний.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Н.К. Кольцов, Д.И. Ивановский, К.А. Тимирязев.</w:t>
      </w:r>
    </w:p>
    <w:p w:rsidR="00F52E67" w:rsidRPr="0094326F" w:rsidRDefault="00F52E67" w:rsidP="00F52E67">
      <w:pPr>
        <w:pStyle w:val="ConsPlusNormal"/>
        <w:spacing w:before="240"/>
        <w:ind w:firstLine="540"/>
        <w:contextualSpacing/>
        <w:jc w:val="both"/>
      </w:pPr>
      <w:r w:rsidRPr="0094326F">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52E67" w:rsidRPr="0094326F" w:rsidRDefault="00F52E67" w:rsidP="00F52E67">
      <w:pPr>
        <w:pStyle w:val="ConsPlusNormal"/>
        <w:spacing w:before="240"/>
        <w:ind w:firstLine="540"/>
        <w:contextualSpacing/>
        <w:jc w:val="both"/>
      </w:pPr>
      <w:r w:rsidRPr="0094326F">
        <w:t>Оборудование: модели-аппликации "Удвоение ДНК и транскрипция", "Биосинтез белка", "Строение клетки", модель структуры ДНК.</w:t>
      </w:r>
    </w:p>
    <w:p w:rsidR="00F52E67" w:rsidRPr="0094326F" w:rsidRDefault="00F52E67" w:rsidP="00F52E67">
      <w:pPr>
        <w:pStyle w:val="ConsPlusNormal"/>
        <w:spacing w:before="240"/>
        <w:ind w:firstLine="540"/>
        <w:contextualSpacing/>
        <w:jc w:val="both"/>
      </w:pPr>
      <w:r w:rsidRPr="0094326F">
        <w:t>Тема 5. Размножение и индивидуальное развитие организмов.</w:t>
      </w:r>
    </w:p>
    <w:p w:rsidR="00F52E67" w:rsidRPr="0094326F" w:rsidRDefault="00F52E67" w:rsidP="00F52E67">
      <w:pPr>
        <w:pStyle w:val="ConsPlusNormal"/>
        <w:spacing w:before="240"/>
        <w:ind w:firstLine="540"/>
        <w:contextualSpacing/>
        <w:jc w:val="both"/>
      </w:pPr>
      <w:r w:rsidRPr="0094326F">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2E67" w:rsidRPr="0094326F" w:rsidRDefault="00F52E67" w:rsidP="00F52E67">
      <w:pPr>
        <w:pStyle w:val="ConsPlusNormal"/>
        <w:spacing w:before="240"/>
        <w:ind w:firstLine="540"/>
        <w:contextualSpacing/>
        <w:jc w:val="both"/>
      </w:pPr>
      <w:r w:rsidRPr="0094326F">
        <w:t>Деление клетки - митоз. Стадии митоза. Процессы, происходящие на разных стадиях митоза. Биологический смысл митоза.</w:t>
      </w:r>
    </w:p>
    <w:p w:rsidR="00F52E67" w:rsidRPr="0094326F" w:rsidRDefault="00F52E67" w:rsidP="00F52E67">
      <w:pPr>
        <w:pStyle w:val="ConsPlusNormal"/>
        <w:spacing w:before="240"/>
        <w:ind w:firstLine="540"/>
        <w:contextualSpacing/>
        <w:jc w:val="both"/>
      </w:pPr>
      <w:r w:rsidRPr="0094326F">
        <w:t>Программируемая гибель клетки - апоптоз.</w:t>
      </w:r>
    </w:p>
    <w:p w:rsidR="00F52E67" w:rsidRPr="0094326F" w:rsidRDefault="00F52E67" w:rsidP="00F52E67">
      <w:pPr>
        <w:pStyle w:val="ConsPlusNormal"/>
        <w:spacing w:before="240"/>
        <w:ind w:firstLine="540"/>
        <w:contextualSpacing/>
        <w:jc w:val="both"/>
      </w:pPr>
      <w:r w:rsidRPr="0094326F">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52E67" w:rsidRPr="0094326F" w:rsidRDefault="00F52E67" w:rsidP="00F52E67">
      <w:pPr>
        <w:pStyle w:val="ConsPlusNormal"/>
        <w:spacing w:before="240"/>
        <w:ind w:firstLine="540"/>
        <w:contextualSpacing/>
        <w:jc w:val="both"/>
      </w:pPr>
      <w:r w:rsidRPr="0094326F">
        <w:t>Половое размножение, его отличия от бесполого.</w:t>
      </w:r>
    </w:p>
    <w:p w:rsidR="00F52E67" w:rsidRPr="0094326F" w:rsidRDefault="00F52E67" w:rsidP="00F52E67">
      <w:pPr>
        <w:pStyle w:val="ConsPlusNormal"/>
        <w:spacing w:before="240"/>
        <w:ind w:firstLine="540"/>
        <w:contextualSpacing/>
        <w:jc w:val="both"/>
      </w:pPr>
      <w:r w:rsidRPr="0094326F">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52E67" w:rsidRPr="0094326F" w:rsidRDefault="00F52E67" w:rsidP="00F52E67">
      <w:pPr>
        <w:pStyle w:val="ConsPlusNormal"/>
        <w:spacing w:before="240"/>
        <w:ind w:firstLine="540"/>
        <w:contextualSpacing/>
        <w:jc w:val="both"/>
      </w:pPr>
      <w:r w:rsidRPr="0094326F">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52E67" w:rsidRPr="0094326F" w:rsidRDefault="00F52E67" w:rsidP="00F52E67">
      <w:pPr>
        <w:pStyle w:val="ConsPlusNormal"/>
        <w:spacing w:before="240"/>
        <w:ind w:firstLine="540"/>
        <w:contextualSpacing/>
        <w:jc w:val="both"/>
      </w:pPr>
      <w:r w:rsidRPr="0094326F">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F52E67" w:rsidRPr="0094326F" w:rsidRDefault="00F52E67" w:rsidP="00F52E67">
      <w:pPr>
        <w:pStyle w:val="ConsPlusNormal"/>
        <w:spacing w:before="240"/>
        <w:ind w:firstLine="540"/>
        <w:contextualSpacing/>
        <w:jc w:val="both"/>
      </w:pPr>
      <w:r w:rsidRPr="0094326F">
        <w:t>Рост и развитие растений. Онтогенез цветкового растения: строение семени, стадии развития.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F52E67" w:rsidRPr="0094326F" w:rsidRDefault="00F52E67" w:rsidP="00F52E67">
      <w:pPr>
        <w:pStyle w:val="ConsPlusNormal"/>
        <w:spacing w:before="240"/>
        <w:ind w:firstLine="540"/>
        <w:contextualSpacing/>
        <w:jc w:val="both"/>
      </w:pPr>
      <w:r w:rsidRPr="0094326F">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Лабораторная работа N 3. "Наблюдение митоза в клетках кончика корешка лука на готовых микропрепаратах".</w:t>
      </w:r>
    </w:p>
    <w:p w:rsidR="00F52E67" w:rsidRPr="0094326F" w:rsidRDefault="00F52E67" w:rsidP="00F52E67">
      <w:pPr>
        <w:pStyle w:val="ConsPlusNormal"/>
        <w:spacing w:before="240"/>
        <w:ind w:firstLine="540"/>
        <w:contextualSpacing/>
        <w:jc w:val="both"/>
      </w:pPr>
      <w:r w:rsidRPr="0094326F">
        <w:t>Лабораторная работа N 4. "Изучение строения половых клеток на готовых микропрепаратах".</w:t>
      </w:r>
    </w:p>
    <w:p w:rsidR="00F52E67" w:rsidRPr="0094326F" w:rsidRDefault="00F52E67" w:rsidP="00F52E67">
      <w:pPr>
        <w:pStyle w:val="ConsPlusNormal"/>
        <w:spacing w:before="240"/>
        <w:ind w:firstLine="540"/>
        <w:contextualSpacing/>
        <w:jc w:val="both"/>
      </w:pPr>
      <w:r w:rsidRPr="0094326F">
        <w:t>Тема 6. Наследственность и изменчивость организмов.</w:t>
      </w:r>
    </w:p>
    <w:p w:rsidR="00F52E67" w:rsidRPr="0094326F" w:rsidRDefault="00F52E67" w:rsidP="00F52E67">
      <w:pPr>
        <w:pStyle w:val="ConsPlusNormal"/>
        <w:spacing w:before="240"/>
        <w:ind w:firstLine="540"/>
        <w:contextualSpacing/>
        <w:jc w:val="both"/>
      </w:pPr>
      <w:r w:rsidRPr="0094326F">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52E67" w:rsidRPr="0094326F" w:rsidRDefault="00F52E67" w:rsidP="00F52E67">
      <w:pPr>
        <w:pStyle w:val="ConsPlusNormal"/>
        <w:spacing w:before="240"/>
        <w:ind w:firstLine="540"/>
        <w:contextualSpacing/>
        <w:jc w:val="both"/>
      </w:pPr>
      <w:r w:rsidRPr="0094326F">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52E67" w:rsidRPr="0094326F" w:rsidRDefault="00F52E67" w:rsidP="00F52E67">
      <w:pPr>
        <w:pStyle w:val="ConsPlusNormal"/>
        <w:spacing w:before="240"/>
        <w:ind w:firstLine="540"/>
        <w:contextualSpacing/>
        <w:jc w:val="both"/>
      </w:pPr>
      <w:r w:rsidRPr="0094326F">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52E67" w:rsidRPr="0094326F" w:rsidRDefault="00F52E67" w:rsidP="00F52E67">
      <w:pPr>
        <w:pStyle w:val="ConsPlusNormal"/>
        <w:spacing w:before="240"/>
        <w:ind w:firstLine="540"/>
        <w:contextualSpacing/>
        <w:jc w:val="both"/>
      </w:pPr>
      <w:r w:rsidRPr="0094326F">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52E67" w:rsidRPr="0094326F" w:rsidRDefault="00F52E67" w:rsidP="00F52E67">
      <w:pPr>
        <w:pStyle w:val="ConsPlusNormal"/>
        <w:spacing w:before="240"/>
        <w:ind w:firstLine="540"/>
        <w:contextualSpacing/>
        <w:jc w:val="both"/>
      </w:pPr>
      <w:r w:rsidRPr="0094326F">
        <w:t>Хромосомная теория наследственности. Генетические карты.</w:t>
      </w:r>
    </w:p>
    <w:p w:rsidR="00F52E67" w:rsidRPr="0094326F" w:rsidRDefault="00F52E67" w:rsidP="00F52E67">
      <w:pPr>
        <w:pStyle w:val="ConsPlusNormal"/>
        <w:spacing w:before="240"/>
        <w:ind w:firstLine="540"/>
        <w:contextualSpacing/>
        <w:jc w:val="both"/>
      </w:pPr>
      <w:r w:rsidRPr="0094326F">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52E67" w:rsidRPr="0094326F" w:rsidRDefault="00F52E67" w:rsidP="00F52E67">
      <w:pPr>
        <w:pStyle w:val="ConsPlusNormal"/>
        <w:spacing w:before="240"/>
        <w:ind w:firstLine="540"/>
        <w:contextualSpacing/>
        <w:jc w:val="both"/>
      </w:pPr>
      <w:r w:rsidRPr="0094326F">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52E67" w:rsidRPr="0094326F" w:rsidRDefault="00F52E67" w:rsidP="00F52E67">
      <w:pPr>
        <w:pStyle w:val="ConsPlusNormal"/>
        <w:spacing w:before="240"/>
        <w:ind w:firstLine="540"/>
        <w:contextualSpacing/>
        <w:jc w:val="both"/>
      </w:pPr>
      <w:r w:rsidRPr="0094326F">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52E67" w:rsidRPr="0094326F" w:rsidRDefault="00F52E67" w:rsidP="00F52E67">
      <w:pPr>
        <w:pStyle w:val="ConsPlusNormal"/>
        <w:spacing w:before="240"/>
        <w:ind w:firstLine="540"/>
        <w:contextualSpacing/>
        <w:jc w:val="both"/>
      </w:pPr>
      <w:r w:rsidRPr="0094326F">
        <w:t>Внеядерная наследственность и изменчивость.</w:t>
      </w:r>
    </w:p>
    <w:p w:rsidR="00F52E67" w:rsidRPr="0094326F" w:rsidRDefault="00F52E67" w:rsidP="00F52E67">
      <w:pPr>
        <w:pStyle w:val="ConsPlusNormal"/>
        <w:spacing w:before="240"/>
        <w:ind w:firstLine="540"/>
        <w:contextualSpacing/>
        <w:jc w:val="both"/>
      </w:pPr>
      <w:r w:rsidRPr="0094326F">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Г. Мендель, Т. Морган, Г. де Фриз, С.С. Четвериков, Н.В. Тимофеев-Ресовский, Н.И. Вавилов.</w:t>
      </w:r>
    </w:p>
    <w:p w:rsidR="00F52E67" w:rsidRPr="0094326F" w:rsidRDefault="00F52E67" w:rsidP="00F52E67">
      <w:pPr>
        <w:pStyle w:val="ConsPlusNormal"/>
        <w:spacing w:before="240"/>
        <w:ind w:firstLine="540"/>
        <w:contextualSpacing/>
        <w:jc w:val="both"/>
      </w:pPr>
      <w:r w:rsidRPr="0094326F">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52E67" w:rsidRPr="0094326F" w:rsidRDefault="00F52E67" w:rsidP="00F52E67">
      <w:pPr>
        <w:pStyle w:val="ConsPlusNormal"/>
        <w:spacing w:before="240"/>
        <w:ind w:firstLine="540"/>
        <w:contextualSpacing/>
        <w:jc w:val="both"/>
      </w:pPr>
      <w:r w:rsidRPr="0094326F">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F52E67" w:rsidRPr="0094326F" w:rsidRDefault="00F52E67" w:rsidP="00F52E67">
      <w:pPr>
        <w:pStyle w:val="ConsPlusNormal"/>
        <w:spacing w:before="240"/>
        <w:ind w:firstLine="540"/>
        <w:contextualSpacing/>
        <w:jc w:val="both"/>
      </w:pPr>
      <w:r w:rsidRPr="0094326F">
        <w:lastRenderedPageBreak/>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Лабораторная работа N 5. "Изучение результатов моногибридного и дигибридного скрещивания у дрозофилы на готовых микропрепаратах".</w:t>
      </w:r>
    </w:p>
    <w:p w:rsidR="00F52E67" w:rsidRPr="0094326F" w:rsidRDefault="00F52E67" w:rsidP="00F52E67">
      <w:pPr>
        <w:pStyle w:val="ConsPlusNormal"/>
        <w:spacing w:before="240"/>
        <w:ind w:firstLine="540"/>
        <w:contextualSpacing/>
        <w:jc w:val="both"/>
      </w:pPr>
      <w:r w:rsidRPr="0094326F">
        <w:t>Лабораторная работа N 6. "Изучение модификационной изменчивости, построение вариационного ряда и вариационной кривой".</w:t>
      </w:r>
    </w:p>
    <w:p w:rsidR="00F52E67" w:rsidRPr="0094326F" w:rsidRDefault="00F52E67" w:rsidP="00F52E67">
      <w:pPr>
        <w:pStyle w:val="ConsPlusNormal"/>
        <w:spacing w:before="240"/>
        <w:ind w:firstLine="540"/>
        <w:contextualSpacing/>
        <w:jc w:val="both"/>
      </w:pPr>
      <w:r w:rsidRPr="0094326F">
        <w:t>Лабораторная работа N 7. "Анализ мутаций у дрозофилы на готовых микропрепаратах".</w:t>
      </w:r>
    </w:p>
    <w:p w:rsidR="00F52E67" w:rsidRPr="0094326F" w:rsidRDefault="00F52E67" w:rsidP="00F52E67">
      <w:pPr>
        <w:pStyle w:val="ConsPlusNormal"/>
        <w:spacing w:before="240"/>
        <w:ind w:firstLine="540"/>
        <w:contextualSpacing/>
        <w:jc w:val="both"/>
      </w:pPr>
      <w:r w:rsidRPr="0094326F">
        <w:t>Практическая работа N 2. "Составление и анализ родословных человека".</w:t>
      </w:r>
    </w:p>
    <w:p w:rsidR="00F52E67" w:rsidRPr="0094326F" w:rsidRDefault="00F52E67" w:rsidP="00F52E67">
      <w:pPr>
        <w:pStyle w:val="ConsPlusNormal"/>
        <w:spacing w:before="240"/>
        <w:ind w:firstLine="540"/>
        <w:contextualSpacing/>
        <w:jc w:val="both"/>
      </w:pPr>
      <w:r w:rsidRPr="0094326F">
        <w:t>Тема 7. Селекция организмов. Основы биотехнологии.</w:t>
      </w:r>
    </w:p>
    <w:p w:rsidR="00F52E67" w:rsidRPr="0094326F" w:rsidRDefault="00F52E67" w:rsidP="00F52E67">
      <w:pPr>
        <w:pStyle w:val="ConsPlusNormal"/>
        <w:spacing w:before="240"/>
        <w:ind w:firstLine="540"/>
        <w:contextualSpacing/>
        <w:jc w:val="both"/>
      </w:pPr>
      <w:r w:rsidRPr="0094326F">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52E67" w:rsidRPr="0094326F" w:rsidRDefault="00F52E67" w:rsidP="00F52E67">
      <w:pPr>
        <w:pStyle w:val="ConsPlusNormal"/>
        <w:spacing w:before="240"/>
        <w:ind w:firstLine="540"/>
        <w:contextualSpacing/>
        <w:jc w:val="both"/>
      </w:pPr>
      <w:r w:rsidRPr="0094326F">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F52E67" w:rsidRPr="0094326F" w:rsidRDefault="00F52E67" w:rsidP="00F52E67">
      <w:pPr>
        <w:pStyle w:val="ConsPlusNormal"/>
        <w:spacing w:before="240"/>
        <w:ind w:firstLine="540"/>
        <w:contextualSpacing/>
        <w:jc w:val="both"/>
      </w:pPr>
      <w:r w:rsidRPr="0094326F">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Н.И. Вавилов, И.В. Мичурин, Г.Д. Карпеченко, М.Ф. Иванов.</w:t>
      </w:r>
    </w:p>
    <w:p w:rsidR="00F52E67" w:rsidRPr="0094326F" w:rsidRDefault="00F52E67" w:rsidP="00F52E67">
      <w:pPr>
        <w:pStyle w:val="ConsPlusNormal"/>
        <w:spacing w:before="240"/>
        <w:ind w:firstLine="540"/>
        <w:contextualSpacing/>
        <w:jc w:val="both"/>
      </w:pPr>
      <w:r w:rsidRPr="0094326F">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52E67" w:rsidRPr="0094326F" w:rsidRDefault="00F52E67" w:rsidP="00F52E67">
      <w:pPr>
        <w:pStyle w:val="ConsPlusNormal"/>
        <w:spacing w:before="240"/>
        <w:ind w:firstLine="540"/>
        <w:contextualSpacing/>
        <w:jc w:val="both"/>
      </w:pPr>
      <w:r w:rsidRPr="0094326F">
        <w:t>Оборудование: муляжи плодов и корнеплодов диких форм и культурных сортов растений, гербарий "Сельскохозяйственные растения".</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1 час в неделю, всего 34 часа, из них 2 часа - резервное время</w:t>
      </w:r>
    </w:p>
    <w:p w:rsidR="00F52E67" w:rsidRPr="0094326F" w:rsidRDefault="00F52E67" w:rsidP="00F52E67">
      <w:pPr>
        <w:pStyle w:val="ConsPlusNormal"/>
        <w:spacing w:before="240"/>
        <w:ind w:firstLine="540"/>
        <w:contextualSpacing/>
        <w:jc w:val="both"/>
      </w:pPr>
      <w:r w:rsidRPr="0094326F">
        <w:t>Тема 1. Эволюционная биология.</w:t>
      </w:r>
    </w:p>
    <w:p w:rsidR="00F52E67" w:rsidRPr="0094326F" w:rsidRDefault="00F52E67" w:rsidP="00F52E67">
      <w:pPr>
        <w:pStyle w:val="ConsPlusNormal"/>
        <w:spacing w:before="240"/>
        <w:ind w:firstLine="540"/>
        <w:contextualSpacing/>
        <w:jc w:val="both"/>
      </w:pPr>
      <w:r w:rsidRPr="0094326F">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F52E67" w:rsidRPr="0094326F" w:rsidRDefault="00F52E67" w:rsidP="00F52E67">
      <w:pPr>
        <w:pStyle w:val="ConsPlusNormal"/>
        <w:spacing w:before="240"/>
        <w:ind w:firstLine="540"/>
        <w:contextualSpacing/>
        <w:jc w:val="both"/>
      </w:pPr>
      <w:r w:rsidRPr="0094326F">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52E67" w:rsidRPr="0094326F" w:rsidRDefault="00F52E67" w:rsidP="00F52E67">
      <w:pPr>
        <w:pStyle w:val="ConsPlusNormal"/>
        <w:spacing w:before="240"/>
        <w:ind w:firstLine="540"/>
        <w:contextualSpacing/>
        <w:jc w:val="both"/>
      </w:pPr>
      <w:r w:rsidRPr="0094326F">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52E67" w:rsidRPr="0094326F" w:rsidRDefault="00F52E67" w:rsidP="00F52E67">
      <w:pPr>
        <w:pStyle w:val="ConsPlusNormal"/>
        <w:spacing w:before="240"/>
        <w:ind w:firstLine="540"/>
        <w:contextualSpacing/>
        <w:jc w:val="both"/>
      </w:pPr>
      <w:r w:rsidRPr="0094326F">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w:t>
      </w:r>
      <w:r w:rsidRPr="0094326F">
        <w:lastRenderedPageBreak/>
        <w:t>ресурсов, неопределенная изменчивость, борьба за существование, естественный отбор).</w:t>
      </w:r>
    </w:p>
    <w:p w:rsidR="00F52E67" w:rsidRPr="0094326F" w:rsidRDefault="00F52E67" w:rsidP="00F52E67">
      <w:pPr>
        <w:pStyle w:val="ConsPlusNormal"/>
        <w:spacing w:before="240"/>
        <w:ind w:firstLine="540"/>
        <w:contextualSpacing/>
        <w:jc w:val="both"/>
      </w:pPr>
      <w:r w:rsidRPr="0094326F">
        <w:t>Синтетическая теория эволюции (СТЭ) и ее основные положения.</w:t>
      </w:r>
    </w:p>
    <w:p w:rsidR="00F52E67" w:rsidRPr="0094326F" w:rsidRDefault="00F52E67" w:rsidP="00F52E67">
      <w:pPr>
        <w:pStyle w:val="ConsPlusNormal"/>
        <w:spacing w:before="240"/>
        <w:ind w:firstLine="540"/>
        <w:contextualSpacing/>
        <w:jc w:val="both"/>
      </w:pPr>
      <w:r w:rsidRPr="0094326F">
        <w:t>Микроэволюция. Популяция как единица вида и эволюции.</w:t>
      </w:r>
    </w:p>
    <w:p w:rsidR="00F52E67" w:rsidRPr="0094326F" w:rsidRDefault="00F52E67" w:rsidP="00F52E67">
      <w:pPr>
        <w:pStyle w:val="ConsPlusNormal"/>
        <w:spacing w:before="240"/>
        <w:ind w:firstLine="540"/>
        <w:contextualSpacing/>
        <w:jc w:val="both"/>
      </w:pPr>
      <w:r w:rsidRPr="0094326F">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52E67" w:rsidRPr="0094326F" w:rsidRDefault="00F52E67" w:rsidP="00F52E67">
      <w:pPr>
        <w:pStyle w:val="ConsPlusNormal"/>
        <w:spacing w:before="240"/>
        <w:ind w:firstLine="540"/>
        <w:contextualSpacing/>
        <w:jc w:val="both"/>
      </w:pPr>
      <w:r w:rsidRPr="0094326F">
        <w:t>Естественный отбор - направляющий фактор эволюции. Формы естественного отбора.</w:t>
      </w:r>
    </w:p>
    <w:p w:rsidR="00F52E67" w:rsidRPr="0094326F" w:rsidRDefault="00F52E67" w:rsidP="00F52E67">
      <w:pPr>
        <w:pStyle w:val="ConsPlusNormal"/>
        <w:spacing w:before="240"/>
        <w:ind w:firstLine="540"/>
        <w:contextualSpacing/>
        <w:jc w:val="both"/>
      </w:pPr>
      <w:r w:rsidRPr="0094326F">
        <w:t>Приспособленность организмов как результат эволюции. Примеры приспособлений у организмов. Ароморфозы и идиоадаптации.</w:t>
      </w:r>
    </w:p>
    <w:p w:rsidR="00F52E67" w:rsidRPr="0094326F" w:rsidRDefault="00F52E67" w:rsidP="00F52E67">
      <w:pPr>
        <w:pStyle w:val="ConsPlusNormal"/>
        <w:spacing w:before="240"/>
        <w:ind w:firstLine="540"/>
        <w:contextualSpacing/>
        <w:jc w:val="both"/>
      </w:pPr>
      <w:r w:rsidRPr="0094326F">
        <w:t>Вид и видообразование. Критерии вида. Основные формы видообразования: географическое, экологическое.</w:t>
      </w:r>
    </w:p>
    <w:p w:rsidR="00F52E67" w:rsidRPr="0094326F" w:rsidRDefault="00F52E67" w:rsidP="00F52E67">
      <w:pPr>
        <w:pStyle w:val="ConsPlusNormal"/>
        <w:spacing w:before="240"/>
        <w:ind w:firstLine="540"/>
        <w:contextualSpacing/>
        <w:jc w:val="both"/>
      </w:pPr>
      <w:r w:rsidRPr="0094326F">
        <w:t>Макроэволюция. Формы эволюции: филетическая, дивергентная, конвергентная, параллельная. Необратимость эволюции.</w:t>
      </w:r>
    </w:p>
    <w:p w:rsidR="00F52E67" w:rsidRPr="0094326F" w:rsidRDefault="00F52E67" w:rsidP="00F52E67">
      <w:pPr>
        <w:pStyle w:val="ConsPlusNormal"/>
        <w:spacing w:before="240"/>
        <w:ind w:firstLine="540"/>
        <w:contextualSpacing/>
        <w:jc w:val="both"/>
      </w:pPr>
      <w:r w:rsidRPr="0094326F">
        <w:t>Происхождение от неспециализированных предков. Прогрессирующая специализация. Адаптивная радиация.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К. Линней, Ж.Б. Ламарк, Ч. Дарвин, В.О. Ковалевский, К.М. Бэр, Э. Геккель, Ф. Мюллер, А.Н. Северцов.</w:t>
      </w:r>
    </w:p>
    <w:p w:rsidR="00F52E67" w:rsidRPr="0094326F" w:rsidRDefault="00F52E67" w:rsidP="00F52E67">
      <w:pPr>
        <w:pStyle w:val="ConsPlusNormal"/>
        <w:spacing w:before="240"/>
        <w:ind w:firstLine="540"/>
        <w:contextualSpacing/>
        <w:jc w:val="both"/>
      </w:pPr>
      <w:r w:rsidRPr="0094326F">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52E67" w:rsidRPr="0094326F" w:rsidRDefault="00F52E67" w:rsidP="00F52E67">
      <w:pPr>
        <w:pStyle w:val="ConsPlusNormal"/>
        <w:spacing w:before="240"/>
        <w:ind w:firstLine="540"/>
        <w:contextualSpacing/>
        <w:jc w:val="both"/>
      </w:pPr>
      <w:r w:rsidRPr="0094326F">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F52E67" w:rsidRPr="0094326F" w:rsidRDefault="00F52E67" w:rsidP="00F52E67">
      <w:pPr>
        <w:pStyle w:val="ConsPlusNormal"/>
        <w:spacing w:before="240"/>
        <w:ind w:firstLine="540"/>
        <w:contextualSpacing/>
        <w:jc w:val="both"/>
      </w:pPr>
      <w:r w:rsidRPr="0094326F">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Лабораторная работа N 1. "Сравнение видов по морфологическому критерию".</w:t>
      </w:r>
    </w:p>
    <w:p w:rsidR="00F52E67" w:rsidRPr="0094326F" w:rsidRDefault="00F52E67" w:rsidP="00F52E67">
      <w:pPr>
        <w:pStyle w:val="ConsPlusNormal"/>
        <w:spacing w:before="240"/>
        <w:ind w:firstLine="540"/>
        <w:contextualSpacing/>
        <w:jc w:val="both"/>
      </w:pPr>
      <w:r w:rsidRPr="0094326F">
        <w:t>Лабораторная работа N 2. "Описание приспособленности организма и ее относительного характера".</w:t>
      </w:r>
    </w:p>
    <w:p w:rsidR="00F52E67" w:rsidRPr="0094326F" w:rsidRDefault="00F52E67" w:rsidP="00F52E67">
      <w:pPr>
        <w:pStyle w:val="ConsPlusNormal"/>
        <w:spacing w:before="240"/>
        <w:ind w:firstLine="540"/>
        <w:contextualSpacing/>
        <w:jc w:val="both"/>
      </w:pPr>
      <w:r w:rsidRPr="0094326F">
        <w:t>Тема 2. Возникновение и развитие жизни на Земле.</w:t>
      </w:r>
    </w:p>
    <w:p w:rsidR="00F52E67" w:rsidRPr="0094326F" w:rsidRDefault="00F52E67" w:rsidP="00F52E67">
      <w:pPr>
        <w:pStyle w:val="ConsPlusNormal"/>
        <w:spacing w:before="240"/>
        <w:ind w:firstLine="540"/>
        <w:contextualSpacing/>
        <w:jc w:val="both"/>
      </w:pPr>
      <w:r w:rsidRPr="0094326F">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52E67" w:rsidRPr="0094326F" w:rsidRDefault="00F52E67" w:rsidP="00F52E67">
      <w:pPr>
        <w:pStyle w:val="ConsPlusNormal"/>
        <w:spacing w:before="240"/>
        <w:ind w:firstLine="540"/>
        <w:contextualSpacing/>
        <w:jc w:val="both"/>
      </w:pPr>
      <w:r w:rsidRPr="0094326F">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F52E67" w:rsidRPr="0094326F" w:rsidRDefault="00F52E67" w:rsidP="00F52E67">
      <w:pPr>
        <w:pStyle w:val="ConsPlusNormal"/>
        <w:spacing w:before="240"/>
        <w:ind w:firstLine="540"/>
        <w:contextualSpacing/>
        <w:jc w:val="both"/>
      </w:pPr>
      <w:r w:rsidRPr="0094326F">
        <w:t>Мезозойская эра и ее периоды: триасовый, юрский, меловой.</w:t>
      </w:r>
    </w:p>
    <w:p w:rsidR="00F52E67" w:rsidRPr="0094326F" w:rsidRDefault="00F52E67" w:rsidP="00F52E67">
      <w:pPr>
        <w:pStyle w:val="ConsPlusNormal"/>
        <w:spacing w:before="240"/>
        <w:ind w:firstLine="540"/>
        <w:contextualSpacing/>
        <w:jc w:val="both"/>
      </w:pPr>
      <w:r w:rsidRPr="0094326F">
        <w:t>Кайнозойская эра и ее периоды: палеогеновый, неогеновый, антропогеновый.</w:t>
      </w:r>
    </w:p>
    <w:p w:rsidR="00F52E67" w:rsidRPr="0094326F" w:rsidRDefault="00F52E67" w:rsidP="00F52E67">
      <w:pPr>
        <w:pStyle w:val="ConsPlusNormal"/>
        <w:spacing w:before="240"/>
        <w:ind w:firstLine="540"/>
        <w:contextualSpacing/>
        <w:jc w:val="both"/>
      </w:pPr>
      <w:r w:rsidRPr="0094326F">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52E67" w:rsidRPr="0094326F" w:rsidRDefault="00F52E67" w:rsidP="00F52E67">
      <w:pPr>
        <w:pStyle w:val="ConsPlusNormal"/>
        <w:spacing w:before="240"/>
        <w:ind w:firstLine="540"/>
        <w:contextualSpacing/>
        <w:jc w:val="both"/>
      </w:pPr>
      <w:r w:rsidRPr="0094326F">
        <w:lastRenderedPageBreak/>
        <w:t>Система органического мира как отражение эволюции. Основные систематические группы организмов.</w:t>
      </w:r>
    </w:p>
    <w:p w:rsidR="00F52E67" w:rsidRPr="0094326F" w:rsidRDefault="00F52E67" w:rsidP="00F52E67">
      <w:pPr>
        <w:pStyle w:val="ConsPlusNormal"/>
        <w:spacing w:before="240"/>
        <w:ind w:firstLine="540"/>
        <w:contextualSpacing/>
        <w:jc w:val="both"/>
      </w:pPr>
      <w:r w:rsidRPr="0094326F">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2E67" w:rsidRPr="0094326F" w:rsidRDefault="00F52E67" w:rsidP="00F52E67">
      <w:pPr>
        <w:pStyle w:val="ConsPlusNormal"/>
        <w:spacing w:before="240"/>
        <w:ind w:firstLine="540"/>
        <w:contextualSpacing/>
        <w:jc w:val="both"/>
      </w:pPr>
      <w:r w:rsidRPr="0094326F">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52E67" w:rsidRPr="0094326F" w:rsidRDefault="00F52E67" w:rsidP="00F52E67">
      <w:pPr>
        <w:pStyle w:val="ConsPlusNormal"/>
        <w:spacing w:before="240"/>
        <w:ind w:firstLine="540"/>
        <w:contextualSpacing/>
        <w:jc w:val="both"/>
      </w:pPr>
      <w:r w:rsidRPr="0094326F">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F52E67" w:rsidRPr="0094326F" w:rsidRDefault="00F52E67" w:rsidP="00F52E67">
      <w:pPr>
        <w:pStyle w:val="ConsPlusNormal"/>
        <w:spacing w:before="240"/>
        <w:ind w:firstLine="540"/>
        <w:contextualSpacing/>
        <w:jc w:val="both"/>
      </w:pPr>
      <w:r w:rsidRPr="0094326F">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Ф. Реди, Л. Пастер, А.И. Опарин, С. Миллер, Г. Юри, Ч. Дарвин.</w:t>
      </w:r>
    </w:p>
    <w:p w:rsidR="00F52E67" w:rsidRPr="0094326F" w:rsidRDefault="00F52E67" w:rsidP="00F52E67">
      <w:pPr>
        <w:pStyle w:val="ConsPlusNormal"/>
        <w:spacing w:before="240"/>
        <w:ind w:firstLine="540"/>
        <w:contextualSpacing/>
        <w:jc w:val="both"/>
      </w:pPr>
      <w:r w:rsidRPr="0094326F">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52E67" w:rsidRPr="0094326F" w:rsidRDefault="00F52E67" w:rsidP="00F52E67">
      <w:pPr>
        <w:pStyle w:val="ConsPlusNormal"/>
        <w:spacing w:before="240"/>
        <w:ind w:firstLine="540"/>
        <w:contextualSpacing/>
        <w:jc w:val="both"/>
      </w:pPr>
      <w:r w:rsidRPr="0094326F">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Практическая работа N 1. "Изучение ископаемых остатков растений и животных в коллекциях".</w:t>
      </w:r>
    </w:p>
    <w:p w:rsidR="00F52E67" w:rsidRPr="0094326F" w:rsidRDefault="00F52E67" w:rsidP="00F52E67">
      <w:pPr>
        <w:pStyle w:val="ConsPlusNormal"/>
        <w:spacing w:before="240"/>
        <w:ind w:firstLine="540"/>
        <w:contextualSpacing/>
        <w:jc w:val="both"/>
      </w:pPr>
      <w:r w:rsidRPr="0094326F">
        <w:t>Экскурсия "Эволюция органического мира на Земле" (в естественно-научный или краеведческий музей).</w:t>
      </w:r>
    </w:p>
    <w:p w:rsidR="00F52E67" w:rsidRPr="0094326F" w:rsidRDefault="00F52E67" w:rsidP="00F52E67">
      <w:pPr>
        <w:pStyle w:val="ConsPlusNormal"/>
        <w:spacing w:before="240"/>
        <w:ind w:firstLine="540"/>
        <w:contextualSpacing/>
        <w:jc w:val="both"/>
      </w:pPr>
      <w:r w:rsidRPr="0094326F">
        <w:t>Тема 3. Организмы и окружающая среда.</w:t>
      </w:r>
    </w:p>
    <w:p w:rsidR="00F52E67" w:rsidRPr="0094326F" w:rsidRDefault="00F52E67" w:rsidP="00F52E67">
      <w:pPr>
        <w:pStyle w:val="ConsPlusNormal"/>
        <w:spacing w:before="240"/>
        <w:ind w:firstLine="540"/>
        <w:contextualSpacing/>
        <w:jc w:val="both"/>
      </w:pPr>
      <w:r w:rsidRPr="0094326F">
        <w:t>Экология как наука. Задачи и разделы экологии. Методы экологических исследований. Экологическое мировоззрение современного человека.</w:t>
      </w:r>
    </w:p>
    <w:p w:rsidR="00F52E67" w:rsidRPr="0094326F" w:rsidRDefault="00F52E67" w:rsidP="00F52E67">
      <w:pPr>
        <w:pStyle w:val="ConsPlusNormal"/>
        <w:spacing w:before="240"/>
        <w:ind w:firstLine="540"/>
        <w:contextualSpacing/>
        <w:jc w:val="both"/>
      </w:pPr>
      <w:r w:rsidRPr="0094326F">
        <w:t>Среды обитания организмов: водная, наземно-воздушная, почвенная, внутриорганизменная.</w:t>
      </w:r>
    </w:p>
    <w:p w:rsidR="00F52E67" w:rsidRPr="0094326F" w:rsidRDefault="00F52E67" w:rsidP="00F52E67">
      <w:pPr>
        <w:pStyle w:val="ConsPlusNormal"/>
        <w:spacing w:before="240"/>
        <w:ind w:firstLine="540"/>
        <w:contextualSpacing/>
        <w:jc w:val="both"/>
      </w:pPr>
      <w:r w:rsidRPr="0094326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F52E67" w:rsidRPr="0094326F" w:rsidRDefault="00F52E67" w:rsidP="00F52E67">
      <w:pPr>
        <w:pStyle w:val="ConsPlusNormal"/>
        <w:spacing w:before="240"/>
        <w:ind w:firstLine="540"/>
        <w:contextualSpacing/>
        <w:jc w:val="both"/>
      </w:pPr>
      <w:r w:rsidRPr="0094326F">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52E67" w:rsidRPr="0094326F" w:rsidRDefault="00F52E67" w:rsidP="00F52E67">
      <w:pPr>
        <w:pStyle w:val="ConsPlusNormal"/>
        <w:spacing w:before="240"/>
        <w:ind w:firstLine="540"/>
        <w:contextualSpacing/>
        <w:jc w:val="both"/>
      </w:pPr>
      <w:r w:rsidRPr="0094326F">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52E67" w:rsidRPr="0094326F" w:rsidRDefault="00F52E67" w:rsidP="00F52E67">
      <w:pPr>
        <w:pStyle w:val="ConsPlusNormal"/>
        <w:spacing w:before="240"/>
        <w:ind w:firstLine="540"/>
        <w:contextualSpacing/>
        <w:jc w:val="both"/>
      </w:pPr>
      <w:r w:rsidRPr="0094326F">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lastRenderedPageBreak/>
        <w:t>Портреты: А. Гумбольдт, К.Ф. Рулье, Э. Геккель.</w:t>
      </w:r>
    </w:p>
    <w:p w:rsidR="00F52E67" w:rsidRPr="0094326F" w:rsidRDefault="00F52E67" w:rsidP="00F52E67">
      <w:pPr>
        <w:pStyle w:val="ConsPlusNormal"/>
        <w:spacing w:before="240"/>
        <w:ind w:firstLine="540"/>
        <w:contextualSpacing/>
        <w:jc w:val="both"/>
      </w:pPr>
      <w:r w:rsidRPr="0094326F">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52E67" w:rsidRPr="0094326F" w:rsidRDefault="00F52E67" w:rsidP="00F52E67">
      <w:pPr>
        <w:pStyle w:val="ConsPlusNormal"/>
        <w:spacing w:before="240"/>
        <w:ind w:firstLine="540"/>
        <w:contextualSpacing/>
        <w:jc w:val="both"/>
      </w:pPr>
      <w:r w:rsidRPr="0094326F">
        <w:t>Лабораторные и практические работы:</w:t>
      </w:r>
    </w:p>
    <w:p w:rsidR="00F52E67" w:rsidRPr="0094326F" w:rsidRDefault="00F52E67" w:rsidP="00F52E67">
      <w:pPr>
        <w:pStyle w:val="ConsPlusNormal"/>
        <w:spacing w:before="240"/>
        <w:ind w:firstLine="540"/>
        <w:contextualSpacing/>
        <w:jc w:val="both"/>
      </w:pPr>
      <w:r w:rsidRPr="0094326F">
        <w:t>Лабораторная работа N 3. "Морфологические особенности растений из разных мест обитания".</w:t>
      </w:r>
    </w:p>
    <w:p w:rsidR="00F52E67" w:rsidRPr="0094326F" w:rsidRDefault="00F52E67" w:rsidP="00F52E67">
      <w:pPr>
        <w:pStyle w:val="ConsPlusNormal"/>
        <w:spacing w:before="240"/>
        <w:ind w:firstLine="540"/>
        <w:contextualSpacing/>
        <w:jc w:val="both"/>
      </w:pPr>
      <w:r w:rsidRPr="0094326F">
        <w:t>Лабораторная работа N 4. "Влияние света на рост и развитие черенков колеуса".</w:t>
      </w:r>
    </w:p>
    <w:p w:rsidR="00F52E67" w:rsidRPr="0094326F" w:rsidRDefault="00F52E67" w:rsidP="00F52E67">
      <w:pPr>
        <w:pStyle w:val="ConsPlusNormal"/>
        <w:spacing w:before="240"/>
        <w:ind w:firstLine="540"/>
        <w:contextualSpacing/>
        <w:jc w:val="both"/>
      </w:pPr>
      <w:r w:rsidRPr="0094326F">
        <w:t>Практическая работа N 5. "Подсчет плотности популяций разных видов растений".</w:t>
      </w:r>
    </w:p>
    <w:p w:rsidR="00F52E67" w:rsidRPr="0094326F" w:rsidRDefault="00F52E67" w:rsidP="00F52E67">
      <w:pPr>
        <w:pStyle w:val="ConsPlusNormal"/>
        <w:spacing w:before="240"/>
        <w:ind w:firstLine="540"/>
        <w:contextualSpacing/>
        <w:jc w:val="both"/>
      </w:pPr>
      <w:r w:rsidRPr="0094326F">
        <w:t>Тема 4. Сообщества и экологические системы.</w:t>
      </w:r>
    </w:p>
    <w:p w:rsidR="00F52E67" w:rsidRPr="0094326F" w:rsidRDefault="00F52E67" w:rsidP="00F52E67">
      <w:pPr>
        <w:pStyle w:val="ConsPlusNormal"/>
        <w:spacing w:before="240"/>
        <w:ind w:firstLine="540"/>
        <w:contextualSpacing/>
        <w:jc w:val="both"/>
      </w:pPr>
      <w:r w:rsidRPr="0094326F">
        <w:t>Сообщество организмов - биоценоз. Структуры биоценоза: видовая, пространственная, трофическая (пищевая). Виды-доминанты. Связи в биоценозе.</w:t>
      </w:r>
    </w:p>
    <w:p w:rsidR="00F52E67" w:rsidRPr="0094326F" w:rsidRDefault="00F52E67" w:rsidP="00F52E67">
      <w:pPr>
        <w:pStyle w:val="ConsPlusNormal"/>
        <w:spacing w:before="240"/>
        <w:ind w:firstLine="540"/>
        <w:contextualSpacing/>
        <w:jc w:val="both"/>
      </w:pPr>
      <w:r w:rsidRPr="0094326F">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52E67" w:rsidRPr="0094326F" w:rsidRDefault="00F52E67" w:rsidP="00F52E67">
      <w:pPr>
        <w:pStyle w:val="ConsPlusNormal"/>
        <w:spacing w:before="240"/>
        <w:ind w:firstLine="540"/>
        <w:contextualSpacing/>
        <w:jc w:val="both"/>
      </w:pPr>
      <w:r w:rsidRPr="0094326F">
        <w:t>Природные экосистемы. Экосистемы озер и рек. Экосистема хвойного или широколиственного леса.</w:t>
      </w:r>
    </w:p>
    <w:p w:rsidR="00F52E67" w:rsidRPr="0094326F" w:rsidRDefault="00F52E67" w:rsidP="00F52E67">
      <w:pPr>
        <w:pStyle w:val="ConsPlusNormal"/>
        <w:spacing w:before="240"/>
        <w:ind w:firstLine="540"/>
        <w:contextualSpacing/>
        <w:jc w:val="both"/>
      </w:pPr>
      <w:r w:rsidRPr="0094326F">
        <w:t>Антропогенные экосистемы. Агроэкосистемы. Урбоэкосистемы. Биологическое и хозяйственное значение агроэкосистем и урбоэкосистем.</w:t>
      </w:r>
    </w:p>
    <w:p w:rsidR="00F52E67" w:rsidRPr="0094326F" w:rsidRDefault="00F52E67" w:rsidP="00F52E67">
      <w:pPr>
        <w:pStyle w:val="ConsPlusNormal"/>
        <w:spacing w:before="240"/>
        <w:ind w:firstLine="540"/>
        <w:contextualSpacing/>
        <w:jc w:val="both"/>
      </w:pPr>
      <w:r w:rsidRPr="0094326F">
        <w:t>Биоразнообразие как фактор устойчивости экосистем. Сохранение биологического разнообразия на Земле.</w:t>
      </w:r>
    </w:p>
    <w:p w:rsidR="00F52E67" w:rsidRPr="0094326F" w:rsidRDefault="00F52E67" w:rsidP="00F52E67">
      <w:pPr>
        <w:pStyle w:val="ConsPlusNormal"/>
        <w:spacing w:before="240"/>
        <w:ind w:firstLine="540"/>
        <w:contextualSpacing/>
        <w:jc w:val="both"/>
      </w:pPr>
      <w:r w:rsidRPr="0094326F">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52E67" w:rsidRPr="0094326F" w:rsidRDefault="00F52E67" w:rsidP="00F52E67">
      <w:pPr>
        <w:pStyle w:val="ConsPlusNormal"/>
        <w:spacing w:before="240"/>
        <w:ind w:firstLine="540"/>
        <w:contextualSpacing/>
        <w:jc w:val="both"/>
      </w:pPr>
      <w:r w:rsidRPr="0094326F">
        <w:t>Круговороты веществ и биогеохимические циклы элементов (углерода, азота). Зональность биосферы. Основные биомы суши.</w:t>
      </w:r>
    </w:p>
    <w:p w:rsidR="00F52E67" w:rsidRPr="0094326F" w:rsidRDefault="00F52E67" w:rsidP="00F52E67">
      <w:pPr>
        <w:pStyle w:val="ConsPlusNormal"/>
        <w:spacing w:before="240"/>
        <w:ind w:firstLine="540"/>
        <w:contextualSpacing/>
        <w:jc w:val="both"/>
      </w:pPr>
      <w:r w:rsidRPr="0094326F">
        <w:t>Человечество в биосфере Земли. Антропогенные изменения в биосфере. Глобальные экологические проблемы.</w:t>
      </w:r>
    </w:p>
    <w:p w:rsidR="00F52E67" w:rsidRPr="0094326F" w:rsidRDefault="00F52E67" w:rsidP="00F52E67">
      <w:pPr>
        <w:pStyle w:val="ConsPlusNormal"/>
        <w:spacing w:before="240"/>
        <w:ind w:firstLine="540"/>
        <w:contextualSpacing/>
        <w:jc w:val="both"/>
      </w:pPr>
      <w:r w:rsidRPr="0094326F">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А.Д. Тенсли, В.Н. Сукачев, В.И. Вернадский.</w:t>
      </w:r>
    </w:p>
    <w:p w:rsidR="00F52E67" w:rsidRPr="0094326F" w:rsidRDefault="00F52E67" w:rsidP="00F52E67">
      <w:pPr>
        <w:pStyle w:val="ConsPlusNormal"/>
        <w:spacing w:before="240"/>
        <w:ind w:firstLine="540"/>
        <w:contextualSpacing/>
        <w:jc w:val="both"/>
      </w:pPr>
      <w:r w:rsidRPr="0094326F">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52E67" w:rsidRPr="0094326F" w:rsidRDefault="00F52E67" w:rsidP="00F52E67">
      <w:pPr>
        <w:pStyle w:val="ConsPlusNormal"/>
        <w:spacing w:before="240"/>
        <w:ind w:firstLine="540"/>
        <w:contextualSpacing/>
        <w:jc w:val="both"/>
      </w:pPr>
      <w:r w:rsidRPr="0094326F">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lastRenderedPageBreak/>
        <w:t>Планируемые результаты освоения программы по биологии (базовый уровень)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 xml:space="preserve">Согласно </w:t>
      </w:r>
      <w:hyperlink r:id="rId12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52E67" w:rsidRPr="0094326F" w:rsidRDefault="00F52E67" w:rsidP="00F52E67">
      <w:pPr>
        <w:pStyle w:val="ConsPlusNormal"/>
        <w:spacing w:before="240"/>
        <w:ind w:firstLine="540"/>
        <w:contextualSpacing/>
        <w:jc w:val="both"/>
      </w:pPr>
      <w:r w:rsidRPr="0094326F">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52E67" w:rsidRPr="0094326F" w:rsidRDefault="00F52E67" w:rsidP="00F52E67">
      <w:pPr>
        <w:pStyle w:val="ConsPlusNormal"/>
        <w:spacing w:before="240"/>
        <w:ind w:firstLine="540"/>
        <w:contextualSpacing/>
        <w:jc w:val="both"/>
      </w:pPr>
      <w:r w:rsidRPr="0094326F">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2E67" w:rsidRPr="0094326F" w:rsidRDefault="00F52E67" w:rsidP="00F52E67">
      <w:pPr>
        <w:pStyle w:val="ConsPlusNormal"/>
        <w:spacing w:before="240"/>
        <w:ind w:firstLine="540"/>
        <w:contextualSpacing/>
        <w:jc w:val="both"/>
      </w:pPr>
      <w:r w:rsidRPr="0094326F">
        <w:t>способность определять собственную позицию по отношению к явлениям современной жизни и объяснять ее;</w:t>
      </w:r>
    </w:p>
    <w:p w:rsidR="00F52E67" w:rsidRPr="0094326F" w:rsidRDefault="00F52E67" w:rsidP="00F52E67">
      <w:pPr>
        <w:pStyle w:val="ConsPlusNormal"/>
        <w:spacing w:before="240"/>
        <w:ind w:firstLine="540"/>
        <w:contextualSpacing/>
        <w:jc w:val="both"/>
      </w:pPr>
      <w:r w:rsidRPr="0094326F">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2E67" w:rsidRPr="0094326F" w:rsidRDefault="00F52E67" w:rsidP="00F52E67">
      <w:pPr>
        <w:pStyle w:val="ConsPlusNormal"/>
        <w:spacing w:before="240"/>
        <w:ind w:firstLine="540"/>
        <w:contextualSpacing/>
        <w:jc w:val="both"/>
      </w:pPr>
      <w:r w:rsidRPr="0094326F">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природному наследию и памятникам природы, достижениям России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lastRenderedPageBreak/>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Отечеству и его защите,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понимание эмоционального воздействия живой природы и ее ценности;</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2E67" w:rsidRPr="0094326F" w:rsidRDefault="00F52E67" w:rsidP="00F52E67">
      <w:pPr>
        <w:pStyle w:val="ConsPlusNormal"/>
        <w:spacing w:before="240"/>
        <w:ind w:firstLine="540"/>
        <w:contextualSpacing/>
        <w:jc w:val="both"/>
      </w:pPr>
      <w:r w:rsidRPr="0094326F">
        <w:t>понимание ценности правил индивидуального и коллективного безопасного поведения в ситуациях, угрожающих здоровью и жизни людей;</w:t>
      </w:r>
    </w:p>
    <w:p w:rsidR="00F52E67" w:rsidRPr="0094326F" w:rsidRDefault="00F52E67" w:rsidP="00F52E67">
      <w:pPr>
        <w:pStyle w:val="ConsPlusNormal"/>
        <w:spacing w:before="240"/>
        <w:ind w:firstLine="540"/>
        <w:contextualSpacing/>
        <w:jc w:val="both"/>
      </w:pPr>
      <w:r w:rsidRPr="0094326F">
        <w:t>осознание последствий и неприятие вредных привычек (употребления алкоголя, наркотиков, курения);</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экологически целесообразное отношение к природе как источнику жизни на Земле, основе ее существования;</w:t>
      </w:r>
    </w:p>
    <w:p w:rsidR="00F52E67" w:rsidRPr="0094326F" w:rsidRDefault="00F52E67" w:rsidP="00F52E67">
      <w:pPr>
        <w:pStyle w:val="ConsPlusNormal"/>
        <w:spacing w:before="240"/>
        <w:ind w:firstLine="540"/>
        <w:contextualSpacing/>
        <w:jc w:val="both"/>
      </w:pPr>
      <w:r w:rsidRPr="0094326F">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2E67" w:rsidRPr="0094326F" w:rsidRDefault="00F52E67" w:rsidP="00F52E67">
      <w:pPr>
        <w:pStyle w:val="ConsPlusNormal"/>
        <w:spacing w:before="240"/>
        <w:ind w:firstLine="540"/>
        <w:contextualSpacing/>
        <w:jc w:val="both"/>
      </w:pPr>
      <w:r w:rsidRPr="0094326F">
        <w:t>осознание глобального характера экологических проблем и путей их решения;</w:t>
      </w:r>
    </w:p>
    <w:p w:rsidR="00F52E67" w:rsidRPr="0094326F" w:rsidRDefault="00F52E67" w:rsidP="00F52E67">
      <w:pPr>
        <w:pStyle w:val="ConsPlusNormal"/>
        <w:spacing w:before="240"/>
        <w:ind w:firstLine="540"/>
        <w:contextualSpacing/>
        <w:jc w:val="both"/>
      </w:pPr>
      <w:r w:rsidRPr="0094326F">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2E67" w:rsidRPr="0094326F" w:rsidRDefault="00F52E67" w:rsidP="00F52E67">
      <w:pPr>
        <w:pStyle w:val="ConsPlusNormal"/>
        <w:spacing w:before="240"/>
        <w:ind w:firstLine="540"/>
        <w:contextualSpacing/>
        <w:jc w:val="both"/>
      </w:pPr>
      <w:r w:rsidRPr="0094326F">
        <w:t xml:space="preserve">наличие развитого экологического мышления, экологической культуры, опыта </w:t>
      </w:r>
      <w:r w:rsidRPr="0094326F">
        <w:lastRenderedPageBreak/>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w:t>
      </w:r>
    </w:p>
    <w:p w:rsidR="00F52E67" w:rsidRPr="0094326F" w:rsidRDefault="00F52E67" w:rsidP="00F52E67">
      <w:pPr>
        <w:pStyle w:val="ConsPlusNormal"/>
        <w:spacing w:before="240"/>
        <w:ind w:firstLine="540"/>
        <w:contextualSpacing/>
        <w:jc w:val="both"/>
      </w:pPr>
      <w:r w:rsidRPr="0094326F">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2E67" w:rsidRPr="0094326F" w:rsidRDefault="00F52E67" w:rsidP="00F52E67">
      <w:pPr>
        <w:pStyle w:val="ConsPlusNormal"/>
        <w:spacing w:before="240"/>
        <w:ind w:firstLine="540"/>
        <w:contextualSpacing/>
        <w:jc w:val="both"/>
      </w:pPr>
      <w:r w:rsidRPr="0094326F">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52E67" w:rsidRPr="0094326F" w:rsidRDefault="00F52E67" w:rsidP="00F52E67">
      <w:pPr>
        <w:pStyle w:val="ConsPlusNormal"/>
        <w:spacing w:before="240"/>
        <w:ind w:firstLine="540"/>
        <w:contextualSpacing/>
        <w:jc w:val="both"/>
      </w:pPr>
      <w:r w:rsidRPr="0094326F">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52E67" w:rsidRPr="0094326F" w:rsidRDefault="00F52E67" w:rsidP="00F52E67">
      <w:pPr>
        <w:pStyle w:val="ConsPlusNormal"/>
        <w:spacing w:before="240"/>
        <w:ind w:firstLine="540"/>
        <w:contextualSpacing/>
        <w:jc w:val="both"/>
      </w:pPr>
      <w:r w:rsidRPr="0094326F">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F52E67" w:rsidRPr="0094326F" w:rsidRDefault="00F52E67" w:rsidP="00F52E67">
      <w:pPr>
        <w:pStyle w:val="ConsPlusNormal"/>
        <w:spacing w:before="240"/>
        <w:ind w:firstLine="540"/>
        <w:contextualSpacing/>
        <w:jc w:val="both"/>
      </w:pPr>
      <w:r w:rsidRPr="0094326F">
        <w:t>способность самостоятельно использовать биологические знания для решения проблем в реальных жизненных ситуациях;</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w:t>
      </w:r>
      <w:r w:rsidRPr="0094326F">
        <w:lastRenderedPageBreak/>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Pr="0094326F" w:rsidRDefault="00F52E67" w:rsidP="00F52E67">
      <w:pPr>
        <w:pStyle w:val="ConsPlusNormal"/>
        <w:spacing w:before="240"/>
        <w:ind w:firstLine="540"/>
        <w:contextualSpacing/>
        <w:jc w:val="both"/>
      </w:pPr>
      <w:r w:rsidRPr="0094326F">
        <w:t>Метапредметные результаты освоения программы среднего общего образования должны отражать:</w:t>
      </w:r>
    </w:p>
    <w:p w:rsidR="00F52E67" w:rsidRPr="0094326F" w:rsidRDefault="00F52E67" w:rsidP="00F52E67">
      <w:pPr>
        <w:pStyle w:val="ConsPlusNormal"/>
        <w:spacing w:before="240"/>
        <w:ind w:firstLine="540"/>
        <w:contextualSpacing/>
        <w:jc w:val="both"/>
      </w:pPr>
      <w:r w:rsidRPr="0094326F">
        <w:t>Овладение универсальными учебными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2E67" w:rsidRPr="0094326F" w:rsidRDefault="00F52E67" w:rsidP="00F52E67">
      <w:pPr>
        <w:pStyle w:val="ConsPlusNormal"/>
        <w:spacing w:before="240"/>
        <w:ind w:firstLine="540"/>
        <w:contextualSpacing/>
        <w:jc w:val="both"/>
      </w:pPr>
      <w:r w:rsidRPr="0094326F">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Pr="0094326F" w:rsidRDefault="00F52E67" w:rsidP="00F52E67">
      <w:pPr>
        <w:pStyle w:val="ConsPlusNormal"/>
        <w:spacing w:before="240"/>
        <w:ind w:firstLine="540"/>
        <w:contextualSpacing/>
        <w:jc w:val="both"/>
      </w:pPr>
      <w:r w:rsidRPr="0094326F">
        <w:t>использовать биологические понятия для объяснения фактов и явлений живой природы;</w:t>
      </w:r>
    </w:p>
    <w:p w:rsidR="00F52E67" w:rsidRPr="0094326F" w:rsidRDefault="00F52E67" w:rsidP="00F52E67">
      <w:pPr>
        <w:pStyle w:val="ConsPlusNormal"/>
        <w:spacing w:before="240"/>
        <w:ind w:firstLine="540"/>
        <w:contextualSpacing/>
        <w:jc w:val="both"/>
      </w:pPr>
      <w:r w:rsidRPr="0094326F">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52E67" w:rsidRPr="0094326F" w:rsidRDefault="00F52E67" w:rsidP="00F52E67">
      <w:pPr>
        <w:pStyle w:val="ConsPlusNormal"/>
        <w:spacing w:before="240"/>
        <w:ind w:firstLine="540"/>
        <w:contextualSpacing/>
        <w:jc w:val="both"/>
      </w:pPr>
      <w:r w:rsidRPr="0094326F">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формировать научный тип мышления, владеть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lastRenderedPageBreak/>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F52E67" w:rsidRPr="0094326F" w:rsidRDefault="00F52E67" w:rsidP="00F52E67">
      <w:pPr>
        <w:pStyle w:val="ConsPlusNormal"/>
        <w:spacing w:before="240"/>
        <w:ind w:firstLine="540"/>
        <w:contextualSpacing/>
        <w:jc w:val="both"/>
      </w:pPr>
      <w:r w:rsidRPr="0094326F">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2E67" w:rsidRPr="0094326F" w:rsidRDefault="00F52E67" w:rsidP="00F52E67">
      <w:pPr>
        <w:pStyle w:val="ConsPlusNormal"/>
        <w:spacing w:before="240"/>
        <w:ind w:firstLine="540"/>
        <w:contextualSpacing/>
        <w:jc w:val="both"/>
      </w:pPr>
      <w:r w:rsidRPr="0094326F">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2E67" w:rsidRPr="0094326F" w:rsidRDefault="00F52E67" w:rsidP="00F52E67">
      <w:pPr>
        <w:pStyle w:val="ConsPlusNormal"/>
        <w:spacing w:before="240"/>
        <w:ind w:firstLine="540"/>
        <w:contextualSpacing/>
        <w:jc w:val="both"/>
      </w:pPr>
      <w:r w:rsidRPr="0094326F">
        <w:t>самостоятельно выбирать оптимальную форму представления биологической информации (схемы, графики, диаграммы, таблицы, рисунки и другое);</w:t>
      </w:r>
    </w:p>
    <w:p w:rsidR="00F52E67" w:rsidRPr="0094326F" w:rsidRDefault="00F52E67" w:rsidP="00F52E67">
      <w:pPr>
        <w:pStyle w:val="ConsPlusNormal"/>
        <w:spacing w:before="240"/>
        <w:ind w:firstLine="540"/>
        <w:contextualSpacing/>
        <w:jc w:val="both"/>
      </w:pPr>
      <w:r w:rsidRPr="0094326F">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1) общение:</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2) совместная деятельность:</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 xml:space="preserve">предлагать новые проекты, оценивать идеи с позиции новизны, оригинальности, </w:t>
      </w:r>
      <w:r w:rsidRPr="0094326F">
        <w:lastRenderedPageBreak/>
        <w:t>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1) самоорганизация:</w:t>
      </w:r>
    </w:p>
    <w:p w:rsidR="00F52E67" w:rsidRPr="0094326F" w:rsidRDefault="00F52E67" w:rsidP="00F52E67">
      <w:pPr>
        <w:pStyle w:val="ConsPlusNormal"/>
        <w:spacing w:before="240"/>
        <w:ind w:firstLine="540"/>
        <w:contextualSpacing/>
        <w:jc w:val="both"/>
      </w:pPr>
      <w:r w:rsidRPr="0094326F">
        <w:t>использовать биологические знания для выявления проблем и их решения в жизненных и учебных ситуациях;</w:t>
      </w:r>
    </w:p>
    <w:p w:rsidR="00F52E67" w:rsidRPr="0094326F" w:rsidRDefault="00F52E67" w:rsidP="00F52E67">
      <w:pPr>
        <w:pStyle w:val="ConsPlusNormal"/>
        <w:spacing w:before="240"/>
        <w:ind w:firstLine="540"/>
        <w:contextualSpacing/>
        <w:jc w:val="both"/>
      </w:pPr>
      <w:r w:rsidRPr="0094326F">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2) самоконтроль:</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3) принятия себя и других</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52E67" w:rsidRPr="0094326F" w:rsidRDefault="00F52E67" w:rsidP="00F52E67">
      <w:pPr>
        <w:pStyle w:val="ConsPlusNormal"/>
        <w:spacing w:before="240"/>
        <w:ind w:firstLine="540"/>
        <w:contextualSpacing/>
        <w:jc w:val="both"/>
      </w:pPr>
      <w:r w:rsidRPr="0094326F">
        <w:t>Предметные результаты освоения учебного предмета "Биология" в 10 классе должны отражать:</w:t>
      </w:r>
    </w:p>
    <w:p w:rsidR="00F52E67" w:rsidRPr="0094326F" w:rsidRDefault="00F52E67" w:rsidP="00F52E67">
      <w:pPr>
        <w:pStyle w:val="ConsPlusNormal"/>
        <w:spacing w:before="240"/>
        <w:ind w:firstLine="540"/>
        <w:contextualSpacing/>
        <w:jc w:val="both"/>
      </w:pPr>
      <w:r w:rsidRPr="0094326F">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F52E67" w:rsidRPr="0094326F" w:rsidRDefault="00F52E67" w:rsidP="00F52E67">
      <w:pPr>
        <w:pStyle w:val="ConsPlusNormal"/>
        <w:spacing w:before="240"/>
        <w:ind w:firstLine="540"/>
        <w:contextualSpacing/>
        <w:jc w:val="both"/>
      </w:pPr>
      <w:r w:rsidRPr="0094326F">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52E67" w:rsidRPr="0094326F" w:rsidRDefault="00F52E67" w:rsidP="00F52E67">
      <w:pPr>
        <w:pStyle w:val="ConsPlusNormal"/>
        <w:spacing w:before="240"/>
        <w:ind w:firstLine="540"/>
        <w:contextualSpacing/>
        <w:jc w:val="both"/>
      </w:pPr>
      <w:r w:rsidRPr="0094326F">
        <w:lastRenderedPageBreak/>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F52E67" w:rsidRPr="0094326F" w:rsidRDefault="00F52E67" w:rsidP="00F52E67">
      <w:pPr>
        <w:pStyle w:val="ConsPlusNormal"/>
        <w:spacing w:before="240"/>
        <w:ind w:firstLine="540"/>
        <w:contextualSpacing/>
        <w:jc w:val="both"/>
      </w:pPr>
      <w:r w:rsidRPr="0094326F">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2E67" w:rsidRPr="0094326F" w:rsidRDefault="00F52E67" w:rsidP="00F52E67">
      <w:pPr>
        <w:pStyle w:val="ConsPlusNormal"/>
        <w:spacing w:before="240"/>
        <w:ind w:firstLine="540"/>
        <w:contextualSpacing/>
        <w:jc w:val="both"/>
      </w:pPr>
      <w:r w:rsidRPr="0094326F">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52E67" w:rsidRPr="0094326F" w:rsidRDefault="00F52E67" w:rsidP="00F52E67">
      <w:pPr>
        <w:pStyle w:val="ConsPlusNormal"/>
        <w:spacing w:before="240"/>
        <w:ind w:firstLine="540"/>
        <w:contextualSpacing/>
        <w:jc w:val="both"/>
      </w:pPr>
      <w:r w:rsidRPr="0094326F">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52E67" w:rsidRPr="0094326F" w:rsidRDefault="00F52E67" w:rsidP="00F52E67">
      <w:pPr>
        <w:pStyle w:val="ConsPlusNormal"/>
        <w:spacing w:before="240"/>
        <w:ind w:firstLine="540"/>
        <w:contextualSpacing/>
        <w:jc w:val="both"/>
      </w:pPr>
      <w:r w:rsidRPr="0094326F">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52E67" w:rsidRPr="0094326F" w:rsidRDefault="00F52E67" w:rsidP="00F52E67">
      <w:pPr>
        <w:pStyle w:val="ConsPlusNormal"/>
        <w:spacing w:before="240"/>
        <w:ind w:firstLine="540"/>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p w:rsidR="00F52E67" w:rsidRPr="0094326F" w:rsidRDefault="00F52E67" w:rsidP="00F52E67">
      <w:pPr>
        <w:pStyle w:val="ConsPlusNormal"/>
        <w:spacing w:before="240"/>
        <w:ind w:firstLine="540"/>
        <w:contextualSpacing/>
        <w:jc w:val="both"/>
      </w:pPr>
      <w:r w:rsidRPr="0094326F">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52E67" w:rsidRPr="0094326F" w:rsidRDefault="00F52E67" w:rsidP="00F52E67">
      <w:pPr>
        <w:pStyle w:val="ConsPlusNormal"/>
        <w:spacing w:before="240"/>
        <w:ind w:firstLine="540"/>
        <w:contextualSpacing/>
        <w:jc w:val="both"/>
      </w:pPr>
      <w:r w:rsidRPr="0094326F">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2E67" w:rsidRPr="0094326F" w:rsidRDefault="00F52E67" w:rsidP="00F52E67">
      <w:pPr>
        <w:pStyle w:val="ConsPlusNormal"/>
        <w:spacing w:before="240"/>
        <w:ind w:firstLine="540"/>
        <w:contextualSpacing/>
        <w:jc w:val="both"/>
      </w:pPr>
      <w:r w:rsidRPr="0094326F">
        <w:t>Предметные результаты освоения учебного предмета "Биология" в 11 классе должны отражать:</w:t>
      </w:r>
    </w:p>
    <w:p w:rsidR="00F52E67" w:rsidRPr="0094326F" w:rsidRDefault="00F52E67" w:rsidP="00F52E67">
      <w:pPr>
        <w:pStyle w:val="ConsPlusNormal"/>
        <w:spacing w:before="240"/>
        <w:ind w:firstLine="540"/>
        <w:contextualSpacing/>
        <w:jc w:val="both"/>
      </w:pPr>
      <w:r w:rsidRPr="0094326F">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F52E67" w:rsidRPr="0094326F" w:rsidRDefault="00F52E67" w:rsidP="00F52E67">
      <w:pPr>
        <w:pStyle w:val="ConsPlusNormal"/>
        <w:spacing w:before="240"/>
        <w:ind w:firstLine="540"/>
        <w:contextualSpacing/>
        <w:jc w:val="both"/>
      </w:pPr>
      <w:r w:rsidRPr="0094326F">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52E67" w:rsidRPr="0094326F" w:rsidRDefault="00F52E67" w:rsidP="00F52E67">
      <w:pPr>
        <w:pStyle w:val="ConsPlusNormal"/>
        <w:spacing w:before="240"/>
        <w:ind w:firstLine="540"/>
        <w:contextualSpacing/>
        <w:jc w:val="both"/>
      </w:pPr>
      <w:r w:rsidRPr="0094326F">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F52E67" w:rsidRPr="0094326F" w:rsidRDefault="00F52E67" w:rsidP="00F52E67">
      <w:pPr>
        <w:pStyle w:val="ConsPlusNormal"/>
        <w:spacing w:before="240"/>
        <w:ind w:firstLine="540"/>
        <w:contextualSpacing/>
        <w:jc w:val="both"/>
      </w:pPr>
      <w:r w:rsidRPr="0094326F">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w:t>
      </w:r>
      <w:r w:rsidRPr="0094326F">
        <w:lastRenderedPageBreak/>
        <w:t>теорий и законов, умение делать выводы на основании полученных результатов;</w:t>
      </w:r>
    </w:p>
    <w:p w:rsidR="00F52E67" w:rsidRPr="0094326F" w:rsidRDefault="00F52E67" w:rsidP="00F52E67">
      <w:pPr>
        <w:pStyle w:val="ConsPlusNormal"/>
        <w:spacing w:before="240"/>
        <w:ind w:firstLine="540"/>
        <w:contextualSpacing/>
        <w:jc w:val="both"/>
      </w:pPr>
      <w:r w:rsidRPr="0094326F">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52E67" w:rsidRPr="0094326F" w:rsidRDefault="00F52E67" w:rsidP="00F52E67">
      <w:pPr>
        <w:pStyle w:val="ConsPlusNormal"/>
        <w:spacing w:before="240"/>
        <w:ind w:firstLine="540"/>
        <w:contextualSpacing/>
        <w:jc w:val="both"/>
      </w:pPr>
      <w:r w:rsidRPr="0094326F">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52E67" w:rsidRPr="0094326F" w:rsidRDefault="00F52E67" w:rsidP="00F52E67">
      <w:pPr>
        <w:pStyle w:val="ConsPlusNormal"/>
        <w:spacing w:before="240"/>
        <w:ind w:firstLine="540"/>
        <w:contextualSpacing/>
        <w:jc w:val="both"/>
      </w:pPr>
      <w:r w:rsidRPr="0094326F">
        <w:t>умение решать элементарные биологические задачи, составлять схемы переноса веществ и энергии в экосистемах (цепи питания);</w:t>
      </w:r>
    </w:p>
    <w:p w:rsidR="00F52E67" w:rsidRPr="0094326F" w:rsidRDefault="00F52E67" w:rsidP="00F52E67">
      <w:pPr>
        <w:pStyle w:val="ConsPlusNormal"/>
        <w:spacing w:before="240"/>
        <w:ind w:firstLine="540"/>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p w:rsidR="00F52E67" w:rsidRPr="0094326F" w:rsidRDefault="00F52E67" w:rsidP="00F52E67">
      <w:pPr>
        <w:pStyle w:val="ConsPlusNormal"/>
        <w:spacing w:before="240"/>
        <w:ind w:firstLine="540"/>
        <w:contextualSpacing/>
        <w:jc w:val="both"/>
      </w:pPr>
      <w:r w:rsidRPr="0094326F">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52E67" w:rsidRPr="0094326F" w:rsidRDefault="00F52E67" w:rsidP="00F52E67">
      <w:pPr>
        <w:pStyle w:val="ConsPlusNormal"/>
        <w:spacing w:before="240"/>
        <w:ind w:firstLine="540"/>
        <w:contextualSpacing/>
        <w:jc w:val="both"/>
      </w:pPr>
      <w:r w:rsidRPr="0094326F">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2E67" w:rsidRPr="0094326F" w:rsidRDefault="00F52E67" w:rsidP="00F52E67">
      <w:pPr>
        <w:pStyle w:val="ConsPlusNormal"/>
        <w:spacing w:before="240"/>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F52E67" w:rsidRPr="0094326F" w:rsidRDefault="00F52E67" w:rsidP="00F52E67">
      <w:pPr>
        <w:pStyle w:val="ConsPlusNormal"/>
        <w:ind w:firstLine="540"/>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 xml:space="preserve">Умение излагать биологические теории (клеточная, хромосомная, </w:t>
            </w:r>
            <w:r w:rsidRPr="0094326F">
              <w:lastRenderedPageBreak/>
              <w:t>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w:t>
            </w:r>
          </w:p>
        </w:tc>
        <w:tc>
          <w:tcPr>
            <w:tcW w:w="7370" w:type="dxa"/>
          </w:tcPr>
          <w:p w:rsidR="00F52E67" w:rsidRPr="0094326F" w:rsidRDefault="00F52E67" w:rsidP="00D60007">
            <w:pPr>
              <w:pStyle w:val="ConsPlusNormal"/>
              <w:contextualSpacing/>
              <w:jc w:val="both"/>
            </w:pPr>
            <w:r w:rsidRPr="0094326F">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F52E67" w:rsidRPr="0094326F" w:rsidRDefault="00F52E67" w:rsidP="00F52E67">
      <w:pPr>
        <w:pStyle w:val="ConsPlusNormal"/>
        <w:ind w:firstLine="540"/>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w:t>
            </w:r>
          </w:p>
        </w:tc>
        <w:tc>
          <w:tcPr>
            <w:tcW w:w="7994" w:type="dxa"/>
          </w:tcPr>
          <w:p w:rsidR="00F52E67" w:rsidRPr="0094326F" w:rsidRDefault="00F52E67" w:rsidP="00D60007">
            <w:pPr>
              <w:pStyle w:val="ConsPlusNormal"/>
              <w:contextualSpacing/>
              <w:jc w:val="both"/>
            </w:pPr>
            <w:r w:rsidRPr="0094326F">
              <w:t>Биология как наука</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Биология - наука о живой природе. Роль биологии в формировании современной научной картины мира. Система биологических наук</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Живые системы и их организация</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Живые системы (биосистемы) как предмет изучения биологии. Свойства биосистем и их разнообразие</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Уровни организации биосистем: молекулярно-генетический, клеточный, организменный, популяционно-видовой, экосистемный, биосферный</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Химический состав и строение клетки</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2E67" w:rsidRPr="0094326F" w:rsidRDefault="00F52E67" w:rsidP="00D60007">
            <w:pPr>
              <w:pStyle w:val="ConsPlusNormal"/>
              <w:contextualSpacing/>
              <w:jc w:val="both"/>
            </w:pPr>
            <w:r w:rsidRPr="0094326F">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52E67" w:rsidRPr="0094326F" w:rsidRDefault="00F52E67" w:rsidP="00D60007">
            <w:pPr>
              <w:pStyle w:val="ConsPlusNormal"/>
              <w:contextualSpacing/>
              <w:jc w:val="both"/>
            </w:pPr>
            <w:r w:rsidRPr="0094326F">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Цитология - наука о клетке. Клеточная теория. Методы изучения клеток</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w:t>
            </w:r>
            <w:r w:rsidRPr="0094326F">
              <w:lastRenderedPageBreak/>
              <w:t>грибной клетки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3.8</w:t>
            </w:r>
          </w:p>
        </w:tc>
        <w:tc>
          <w:tcPr>
            <w:tcW w:w="7994" w:type="dxa"/>
          </w:tcPr>
          <w:p w:rsidR="00F52E67" w:rsidRPr="0094326F" w:rsidRDefault="00F52E67" w:rsidP="00D60007">
            <w:pPr>
              <w:pStyle w:val="ConsPlusNormal"/>
              <w:contextualSpacing/>
              <w:jc w:val="both"/>
            </w:pPr>
            <w:r w:rsidRPr="0094326F">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3.9</w:t>
            </w:r>
          </w:p>
        </w:tc>
        <w:tc>
          <w:tcPr>
            <w:tcW w:w="7994" w:type="dxa"/>
          </w:tcPr>
          <w:p w:rsidR="00F52E67" w:rsidRPr="0094326F" w:rsidRDefault="00F52E67" w:rsidP="00D60007">
            <w:pPr>
              <w:pStyle w:val="ConsPlusNormal"/>
              <w:contextualSpacing/>
              <w:jc w:val="both"/>
            </w:pPr>
            <w:r w:rsidRPr="0094326F">
              <w:t>Ядро - регуляторный центр клетки. Строение ядра: ядерная оболочка, кариоплазма, хроматин, ядрышко. Хромосомы</w:t>
            </w:r>
          </w:p>
        </w:tc>
      </w:tr>
      <w:tr w:rsidR="00F52E67" w:rsidRPr="0094326F" w:rsidTr="00D60007">
        <w:tc>
          <w:tcPr>
            <w:tcW w:w="1077" w:type="dxa"/>
          </w:tcPr>
          <w:p w:rsidR="00F52E67" w:rsidRPr="0094326F" w:rsidRDefault="00F52E67" w:rsidP="00D60007">
            <w:pPr>
              <w:pStyle w:val="ConsPlusNormal"/>
              <w:contextualSpacing/>
              <w:jc w:val="center"/>
            </w:pPr>
            <w:r w:rsidRPr="0094326F">
              <w:t>3.10</w:t>
            </w:r>
          </w:p>
        </w:tc>
        <w:tc>
          <w:tcPr>
            <w:tcW w:w="7994" w:type="dxa"/>
          </w:tcPr>
          <w:p w:rsidR="00F52E67" w:rsidRPr="0094326F" w:rsidRDefault="00F52E67" w:rsidP="00D60007">
            <w:pPr>
              <w:pStyle w:val="ConsPlusNormal"/>
              <w:contextualSpacing/>
              <w:jc w:val="both"/>
            </w:pPr>
            <w:r w:rsidRPr="0094326F">
              <w:t>Транспорт веществ в клетке</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Жизнедеятельность клетки</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2E67" w:rsidRPr="0094326F" w:rsidRDefault="00F52E67" w:rsidP="00D60007">
            <w:pPr>
              <w:pStyle w:val="ConsPlusNormal"/>
              <w:contextualSpacing/>
              <w:jc w:val="both"/>
            </w:pPr>
            <w:r w:rsidRPr="0094326F">
              <w:t>Хемосинтез. Хемосинтезирующие бактерии. Значение хемосинтеза для жизни на Земле</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Размножение и индивидуальное развитие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2E67" w:rsidRPr="0094326F" w:rsidRDefault="00F52E67" w:rsidP="00D60007">
            <w:pPr>
              <w:pStyle w:val="ConsPlusNormal"/>
              <w:contextualSpacing/>
              <w:jc w:val="both"/>
            </w:pPr>
            <w:r w:rsidRPr="0094326F">
              <w:lastRenderedPageBreak/>
              <w:t>Деление клетки - митоз. Стадии митоза. Процессы, происходящие на разных стадиях митоза. Биологический смысл митоза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5.2</w:t>
            </w:r>
          </w:p>
        </w:tc>
        <w:tc>
          <w:tcPr>
            <w:tcW w:w="7994" w:type="dxa"/>
          </w:tcPr>
          <w:p w:rsidR="00F52E67" w:rsidRPr="0094326F" w:rsidRDefault="00F52E67" w:rsidP="00D60007">
            <w:pPr>
              <w:pStyle w:val="ConsPlusNormal"/>
              <w:contextualSpacing/>
              <w:jc w:val="both"/>
            </w:pPr>
            <w:r w:rsidRPr="0094326F">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Половое размножение, его отличия от бесполого.</w:t>
            </w:r>
          </w:p>
          <w:p w:rsidR="00F52E67" w:rsidRPr="0094326F" w:rsidRDefault="00F52E67" w:rsidP="00D60007">
            <w:pPr>
              <w:pStyle w:val="ConsPlusNormal"/>
              <w:contextualSpacing/>
              <w:jc w:val="both"/>
            </w:pPr>
            <w:r w:rsidRPr="0094326F">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F52E67" w:rsidRPr="0094326F" w:rsidTr="00D60007">
        <w:tc>
          <w:tcPr>
            <w:tcW w:w="1077" w:type="dxa"/>
          </w:tcPr>
          <w:p w:rsidR="00F52E67" w:rsidRPr="0094326F" w:rsidRDefault="00F52E67" w:rsidP="00D60007">
            <w:pPr>
              <w:pStyle w:val="ConsPlusNormal"/>
              <w:contextualSpacing/>
              <w:jc w:val="center"/>
            </w:pPr>
            <w:r w:rsidRPr="0094326F">
              <w:t>5.4</w:t>
            </w:r>
          </w:p>
        </w:tc>
        <w:tc>
          <w:tcPr>
            <w:tcW w:w="7994" w:type="dxa"/>
          </w:tcPr>
          <w:p w:rsidR="00F52E67" w:rsidRPr="0094326F" w:rsidRDefault="00F52E67" w:rsidP="00D60007">
            <w:pPr>
              <w:pStyle w:val="ConsPlusNormal"/>
              <w:contextualSpacing/>
              <w:jc w:val="both"/>
            </w:pPr>
            <w:r w:rsidRPr="0094326F">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F52E67" w:rsidRPr="0094326F" w:rsidTr="00D60007">
        <w:tc>
          <w:tcPr>
            <w:tcW w:w="1077" w:type="dxa"/>
          </w:tcPr>
          <w:p w:rsidR="00F52E67" w:rsidRPr="0094326F" w:rsidRDefault="00F52E67" w:rsidP="00D60007">
            <w:pPr>
              <w:pStyle w:val="ConsPlusNormal"/>
              <w:contextualSpacing/>
              <w:jc w:val="center"/>
            </w:pPr>
            <w:r w:rsidRPr="0094326F">
              <w:t>5.5</w:t>
            </w:r>
          </w:p>
        </w:tc>
        <w:tc>
          <w:tcPr>
            <w:tcW w:w="7994" w:type="dxa"/>
          </w:tcPr>
          <w:p w:rsidR="00F52E67" w:rsidRPr="0094326F" w:rsidRDefault="00F52E67" w:rsidP="00D60007">
            <w:pPr>
              <w:pStyle w:val="ConsPlusNormal"/>
              <w:contextualSpacing/>
              <w:jc w:val="both"/>
            </w:pPr>
            <w:r w:rsidRPr="0094326F">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F52E67" w:rsidRPr="0094326F" w:rsidRDefault="00F52E67" w:rsidP="00D60007">
            <w:pPr>
              <w:pStyle w:val="ConsPlusNormal"/>
              <w:contextualSpacing/>
              <w:jc w:val="both"/>
            </w:pPr>
            <w:r w:rsidRPr="0094326F">
              <w:t>Рост и развитие растений. Онтогенез цветкового растения: строение семени, стадии развития</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Наследственность и изменчивость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52E67" w:rsidRPr="0094326F" w:rsidRDefault="00F52E67" w:rsidP="00D60007">
            <w:pPr>
              <w:pStyle w:val="ConsPlusNormal"/>
              <w:contextualSpacing/>
              <w:jc w:val="both"/>
            </w:pPr>
            <w:r w:rsidRPr="0094326F">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F52E67" w:rsidRPr="0094326F" w:rsidTr="00D60007">
        <w:tc>
          <w:tcPr>
            <w:tcW w:w="1077" w:type="dxa"/>
          </w:tcPr>
          <w:p w:rsidR="00F52E67" w:rsidRPr="0094326F" w:rsidRDefault="00F52E67" w:rsidP="00D60007">
            <w:pPr>
              <w:pStyle w:val="ConsPlusNormal"/>
              <w:contextualSpacing/>
              <w:jc w:val="center"/>
            </w:pPr>
            <w:r w:rsidRPr="0094326F">
              <w:t>6.3</w:t>
            </w:r>
          </w:p>
        </w:tc>
        <w:tc>
          <w:tcPr>
            <w:tcW w:w="7994" w:type="dxa"/>
          </w:tcPr>
          <w:p w:rsidR="00F52E67" w:rsidRPr="0094326F" w:rsidRDefault="00F52E67" w:rsidP="00D60007">
            <w:pPr>
              <w:pStyle w:val="ConsPlusNormal"/>
              <w:contextualSpacing/>
              <w:jc w:val="both"/>
            </w:pPr>
            <w:r w:rsidRPr="0094326F">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F52E67" w:rsidRPr="0094326F" w:rsidRDefault="00F52E67" w:rsidP="00D60007">
            <w:pPr>
              <w:pStyle w:val="ConsPlusNormal"/>
              <w:contextualSpacing/>
              <w:jc w:val="both"/>
            </w:pPr>
            <w:r w:rsidRPr="0094326F">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F52E67" w:rsidRPr="0094326F" w:rsidTr="00D60007">
        <w:tc>
          <w:tcPr>
            <w:tcW w:w="1077" w:type="dxa"/>
          </w:tcPr>
          <w:p w:rsidR="00F52E67" w:rsidRPr="0094326F" w:rsidRDefault="00F52E67" w:rsidP="00D60007">
            <w:pPr>
              <w:pStyle w:val="ConsPlusNormal"/>
              <w:contextualSpacing/>
              <w:jc w:val="center"/>
            </w:pPr>
            <w:r w:rsidRPr="0094326F">
              <w:t>6.4</w:t>
            </w:r>
          </w:p>
        </w:tc>
        <w:tc>
          <w:tcPr>
            <w:tcW w:w="7994" w:type="dxa"/>
          </w:tcPr>
          <w:p w:rsidR="00F52E67" w:rsidRPr="0094326F" w:rsidRDefault="00F52E67" w:rsidP="00D60007">
            <w:pPr>
              <w:pStyle w:val="ConsPlusNormal"/>
              <w:contextualSpacing/>
              <w:jc w:val="both"/>
            </w:pPr>
            <w:r w:rsidRPr="0094326F">
              <w:t xml:space="preserve">Изменчивость. Виды изменчивости: ненаследственная и наследственная. </w:t>
            </w:r>
            <w:r w:rsidRPr="0094326F">
              <w:lastRenderedPageBreak/>
              <w:t>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6.5</w:t>
            </w:r>
          </w:p>
        </w:tc>
        <w:tc>
          <w:tcPr>
            <w:tcW w:w="7994" w:type="dxa"/>
          </w:tcPr>
          <w:p w:rsidR="00F52E67" w:rsidRPr="0094326F" w:rsidRDefault="00F52E67" w:rsidP="00D60007">
            <w:pPr>
              <w:pStyle w:val="ConsPlusNormal"/>
              <w:contextualSpacing/>
              <w:jc w:val="both"/>
            </w:pPr>
            <w:r w:rsidRPr="0094326F">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F52E67" w:rsidRPr="0094326F" w:rsidTr="00D60007">
        <w:tc>
          <w:tcPr>
            <w:tcW w:w="1077" w:type="dxa"/>
          </w:tcPr>
          <w:p w:rsidR="00F52E67" w:rsidRPr="0094326F" w:rsidRDefault="00F52E67" w:rsidP="00D60007">
            <w:pPr>
              <w:pStyle w:val="ConsPlusNormal"/>
              <w:contextualSpacing/>
              <w:jc w:val="center"/>
            </w:pPr>
            <w:r w:rsidRPr="0094326F">
              <w:t>6.6</w:t>
            </w:r>
          </w:p>
        </w:tc>
        <w:tc>
          <w:tcPr>
            <w:tcW w:w="7994" w:type="dxa"/>
          </w:tcPr>
          <w:p w:rsidR="00F52E67" w:rsidRPr="0094326F" w:rsidRDefault="00F52E67" w:rsidP="00D60007">
            <w:pPr>
              <w:pStyle w:val="ConsPlusNormal"/>
              <w:contextualSpacing/>
              <w:jc w:val="both"/>
            </w:pPr>
            <w:r w:rsidRPr="0094326F">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7</w:t>
            </w:r>
          </w:p>
        </w:tc>
        <w:tc>
          <w:tcPr>
            <w:tcW w:w="7994" w:type="dxa"/>
          </w:tcPr>
          <w:p w:rsidR="00F52E67" w:rsidRPr="0094326F" w:rsidRDefault="00F52E67" w:rsidP="00D60007">
            <w:pPr>
              <w:pStyle w:val="ConsPlusNormal"/>
              <w:contextualSpacing/>
              <w:jc w:val="both"/>
            </w:pPr>
            <w:r w:rsidRPr="0094326F">
              <w:t>Селекция организмов. Основы биотехнологии</w:t>
            </w:r>
          </w:p>
        </w:tc>
      </w:tr>
      <w:tr w:rsidR="00F52E67" w:rsidRPr="0094326F" w:rsidTr="00D60007">
        <w:tc>
          <w:tcPr>
            <w:tcW w:w="1077" w:type="dxa"/>
          </w:tcPr>
          <w:p w:rsidR="00F52E67" w:rsidRPr="0094326F" w:rsidRDefault="00F52E67" w:rsidP="00D60007">
            <w:pPr>
              <w:pStyle w:val="ConsPlusNormal"/>
              <w:contextualSpacing/>
              <w:jc w:val="center"/>
            </w:pPr>
            <w:r w:rsidRPr="0094326F">
              <w:t>7.1</w:t>
            </w:r>
          </w:p>
        </w:tc>
        <w:tc>
          <w:tcPr>
            <w:tcW w:w="7994" w:type="dxa"/>
          </w:tcPr>
          <w:p w:rsidR="00F52E67" w:rsidRPr="0094326F" w:rsidRDefault="00F52E67" w:rsidP="00D60007">
            <w:pPr>
              <w:pStyle w:val="ConsPlusNormal"/>
              <w:contextualSpacing/>
              <w:jc w:val="both"/>
            </w:pPr>
            <w:r w:rsidRPr="0094326F">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класса</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w:t>
            </w:r>
          </w:p>
        </w:tc>
        <w:tc>
          <w:tcPr>
            <w:tcW w:w="7370" w:type="dxa"/>
          </w:tcPr>
          <w:p w:rsidR="00F52E67" w:rsidRPr="0094326F" w:rsidRDefault="00F52E67" w:rsidP="00D60007">
            <w:pPr>
              <w:pStyle w:val="ConsPlusNormal"/>
              <w:contextualSpacing/>
              <w:jc w:val="both"/>
            </w:pPr>
            <w:r w:rsidRPr="0094326F">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Умение решать элементарные биологические задачи, составлять схемы переноса веществ и энергии в экосистемах (цепи питания)</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9</w:t>
            </w:r>
          </w:p>
        </w:tc>
        <w:tc>
          <w:tcPr>
            <w:tcW w:w="7370" w:type="dxa"/>
          </w:tcPr>
          <w:p w:rsidR="00F52E67" w:rsidRPr="0094326F" w:rsidRDefault="00F52E67" w:rsidP="00D60007">
            <w:pPr>
              <w:pStyle w:val="ConsPlusNormal"/>
              <w:contextualSpacing/>
              <w:jc w:val="both"/>
            </w:pPr>
            <w:r w:rsidRPr="0094326F">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Эволюционная биология</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Эволюционная теория и ее место в биологии.</w:t>
            </w:r>
          </w:p>
          <w:p w:rsidR="00F52E67" w:rsidRPr="0094326F" w:rsidRDefault="00F52E67" w:rsidP="00D60007">
            <w:pPr>
              <w:pStyle w:val="ConsPlusNormal"/>
              <w:contextualSpacing/>
              <w:jc w:val="both"/>
            </w:pPr>
            <w:r w:rsidRPr="0094326F">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Синтетическая теория эволюции (СТЭ) и основные ее положения. Микроэволюция. Популяция как единица вида и эволюции</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F52E67" w:rsidRPr="0094326F" w:rsidRDefault="00F52E67" w:rsidP="00D60007">
            <w:pPr>
              <w:pStyle w:val="ConsPlusNormal"/>
              <w:contextualSpacing/>
              <w:jc w:val="both"/>
            </w:pPr>
            <w:r w:rsidRPr="0094326F">
              <w:t>Приспособленность организмов как результат эволюции. Примеры приспособлений у организмов. Ароморфозы и идиоадаптации.</w:t>
            </w:r>
          </w:p>
          <w:p w:rsidR="00F52E67" w:rsidRPr="0094326F" w:rsidRDefault="00F52E67" w:rsidP="00D60007">
            <w:pPr>
              <w:pStyle w:val="ConsPlusNormal"/>
              <w:contextualSpacing/>
              <w:jc w:val="both"/>
            </w:pPr>
            <w:r w:rsidRPr="0094326F">
              <w:t>Вид и видообразование. Критерии вида. Основные формы видообразования: географическое, экологическое</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Макроэволюция. Формы эволюции: филетическая, дивергентная, конвергентная, параллельная. Необратимость эволюции</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Возникновение и развитие жизни на Земле</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 xml:space="preserve">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w:t>
            </w:r>
            <w:r w:rsidRPr="0094326F">
              <w:lastRenderedPageBreak/>
              <w:t>Начальные этапы биологической эволюции. Гипотеза РНК-мира. Первые клетки и их эволюция. Формирование основных групп живых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2.2</w:t>
            </w:r>
          </w:p>
        </w:tc>
        <w:tc>
          <w:tcPr>
            <w:tcW w:w="7994" w:type="dxa"/>
          </w:tcPr>
          <w:p w:rsidR="00F52E67" w:rsidRPr="0094326F" w:rsidRDefault="00F52E67" w:rsidP="00D60007">
            <w:pPr>
              <w:pStyle w:val="ConsPlusNormal"/>
              <w:contextualSpacing/>
              <w:jc w:val="both"/>
            </w:pPr>
            <w:r w:rsidRPr="0094326F">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F52E67" w:rsidRPr="0094326F" w:rsidRDefault="00F52E67" w:rsidP="00D60007">
            <w:pPr>
              <w:pStyle w:val="ConsPlusNormal"/>
              <w:contextualSpacing/>
              <w:jc w:val="both"/>
            </w:pPr>
            <w:r w:rsidRPr="0094326F">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Система органического мира как отражение эволюции. Основные систематические группы организмов</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2E67" w:rsidRPr="0094326F" w:rsidRDefault="00F52E67" w:rsidP="00D60007">
            <w:pPr>
              <w:pStyle w:val="ConsPlusNormal"/>
              <w:contextualSpacing/>
              <w:jc w:val="both"/>
            </w:pPr>
            <w:r w:rsidRPr="0094326F">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Организмы и окружающая среда</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3.5</w:t>
            </w:r>
          </w:p>
        </w:tc>
        <w:tc>
          <w:tcPr>
            <w:tcW w:w="7994" w:type="dxa"/>
          </w:tcPr>
          <w:p w:rsidR="00F52E67" w:rsidRPr="0094326F" w:rsidRDefault="00F52E67" w:rsidP="00D60007">
            <w:pPr>
              <w:pStyle w:val="ConsPlusNormal"/>
              <w:contextualSpacing/>
              <w:jc w:val="both"/>
            </w:pPr>
            <w:r w:rsidRPr="0094326F">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Сообщества и экологические системы</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Сообщество организмов - биоценоз. Структуры биоценоза: видовая, пространственная, трофическая (пищевая). Виды-доминанты. Связи в биоценозе</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Природные экосистемы. Экосистемы озер и рек. Экосистема хвойного или широколиственного леса.</w:t>
            </w:r>
          </w:p>
          <w:p w:rsidR="00F52E67" w:rsidRPr="0094326F" w:rsidRDefault="00F52E67" w:rsidP="00D60007">
            <w:pPr>
              <w:pStyle w:val="ConsPlusNormal"/>
              <w:contextualSpacing/>
              <w:jc w:val="both"/>
            </w:pPr>
            <w:r w:rsidRPr="0094326F">
              <w:t>Антропогенные экосистемы. Агроэкосистемы. Урбоэкосистемы. Биологическое и хозяйственное значение агроэкосистем и урбоэкосистем.</w:t>
            </w:r>
          </w:p>
          <w:p w:rsidR="00F52E67" w:rsidRPr="0094326F" w:rsidRDefault="00F52E67" w:rsidP="00D60007">
            <w:pPr>
              <w:pStyle w:val="ConsPlusNormal"/>
              <w:contextualSpacing/>
              <w:jc w:val="both"/>
            </w:pPr>
            <w:r w:rsidRPr="0094326F">
              <w:t>Биоразнообразие как фактор устойчивости экосистем. Сохранение биологического разнообразия на Земле</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Человечество в биосфере Земли. Антропогенные изменения в биосфере. Глобальные экологические проблемы.</w:t>
            </w:r>
          </w:p>
          <w:p w:rsidR="00F52E67" w:rsidRPr="0094326F" w:rsidRDefault="00F52E67" w:rsidP="00D60007">
            <w:pPr>
              <w:pStyle w:val="ConsPlusNormal"/>
              <w:contextualSpacing/>
              <w:jc w:val="both"/>
            </w:pPr>
            <w:r w:rsidRPr="0094326F">
              <w:t>Основа рационального управления природными ресурсами и их использование. Достижения биологии и охрана природы</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2.1.12. </w:t>
      </w:r>
      <w:r w:rsidR="00F52E67" w:rsidRPr="0094326F">
        <w:rPr>
          <w:rFonts w:ascii="Times New Roman" w:hAnsi="Times New Roman" w:cs="Times New Roman"/>
        </w:rPr>
        <w:t>Рабочая программа по учебному предмету "Биология" (углубленный уровень)</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Тема 1. Биология как наука.</w:t>
      </w:r>
    </w:p>
    <w:p w:rsidR="00F52E67" w:rsidRPr="0094326F" w:rsidRDefault="00F52E67" w:rsidP="00F52E67">
      <w:pPr>
        <w:pStyle w:val="ConsPlusNormal"/>
        <w:spacing w:before="240"/>
        <w:ind w:firstLine="540"/>
        <w:contextualSpacing/>
        <w:jc w:val="both"/>
      </w:pPr>
      <w:r w:rsidRPr="0094326F">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52E67" w:rsidRPr="0094326F" w:rsidRDefault="00F52E67" w:rsidP="00F52E67">
      <w:pPr>
        <w:pStyle w:val="ConsPlusNormal"/>
        <w:spacing w:before="240"/>
        <w:ind w:firstLine="540"/>
        <w:contextualSpacing/>
        <w:jc w:val="both"/>
      </w:pPr>
      <w:r w:rsidRPr="0094326F">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 xml:space="preserve">Портреты: Аристотель, Теофраст, К. Линней, Ж.Б. Ламарк, Ч. Дарвин, У. Гарвей, Г. </w:t>
      </w:r>
      <w:r w:rsidRPr="0094326F">
        <w:lastRenderedPageBreak/>
        <w:t>Мендель, В.И. Вернадский, И.П. Павлов, И.И. Мечников, Н.И. Вавилов, Н.В. Тимофеев-Ресовский, Дж. Уотсон, Ф. Крик, Д.К. Беляев.</w:t>
      </w:r>
    </w:p>
    <w:p w:rsidR="00F52E67" w:rsidRPr="0094326F" w:rsidRDefault="00F52E67" w:rsidP="00F52E67">
      <w:pPr>
        <w:pStyle w:val="ConsPlusNormal"/>
        <w:spacing w:before="240"/>
        <w:ind w:firstLine="540"/>
        <w:contextualSpacing/>
        <w:jc w:val="both"/>
      </w:pPr>
      <w:r w:rsidRPr="0094326F">
        <w:t>Таблицы и схемы: "Связь биологии с другими науками", "Система биологических наук".</w:t>
      </w:r>
    </w:p>
    <w:p w:rsidR="00F52E67" w:rsidRPr="0094326F" w:rsidRDefault="00F52E67" w:rsidP="00F52E67">
      <w:pPr>
        <w:pStyle w:val="ConsPlusNormal"/>
        <w:spacing w:before="240"/>
        <w:ind w:firstLine="540"/>
        <w:contextualSpacing/>
        <w:jc w:val="both"/>
      </w:pPr>
      <w:r w:rsidRPr="0094326F">
        <w:t>Тема 2. Живые системы и их изучение.</w:t>
      </w:r>
    </w:p>
    <w:p w:rsidR="00F52E67" w:rsidRPr="0094326F" w:rsidRDefault="00F52E67" w:rsidP="00F52E67">
      <w:pPr>
        <w:pStyle w:val="ConsPlusNormal"/>
        <w:spacing w:before="240"/>
        <w:ind w:firstLine="540"/>
        <w:contextualSpacing/>
        <w:jc w:val="both"/>
      </w:pPr>
      <w:r w:rsidRPr="0094326F">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52E67" w:rsidRPr="0094326F" w:rsidRDefault="00F52E67" w:rsidP="00F52E67">
      <w:pPr>
        <w:pStyle w:val="ConsPlusNormal"/>
        <w:spacing w:before="240"/>
        <w:ind w:firstLine="540"/>
        <w:contextualSpacing/>
        <w:jc w:val="both"/>
      </w:pPr>
      <w:r w:rsidRPr="0094326F">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52E67" w:rsidRPr="0094326F" w:rsidRDefault="00F52E67" w:rsidP="00F52E67">
      <w:pPr>
        <w:pStyle w:val="ConsPlusNormal"/>
        <w:spacing w:before="240"/>
        <w:ind w:firstLine="540"/>
        <w:contextualSpacing/>
        <w:jc w:val="both"/>
      </w:pPr>
      <w:r w:rsidRPr="0094326F">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52E67" w:rsidRPr="0094326F" w:rsidRDefault="00F52E67" w:rsidP="00F52E67">
      <w:pPr>
        <w:pStyle w:val="ConsPlusNormal"/>
        <w:spacing w:before="240"/>
        <w:ind w:firstLine="540"/>
        <w:contextualSpacing/>
        <w:jc w:val="both"/>
      </w:pPr>
      <w:r w:rsidRPr="0094326F">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52E67" w:rsidRPr="0094326F" w:rsidRDefault="00F52E67" w:rsidP="00F52E67">
      <w:pPr>
        <w:pStyle w:val="ConsPlusNormal"/>
        <w:spacing w:before="240"/>
        <w:ind w:firstLine="540"/>
        <w:contextualSpacing/>
        <w:jc w:val="both"/>
      </w:pPr>
      <w:r w:rsidRPr="0094326F">
        <w:t>Оборудование: лабораторное оборудование для проведения наблюдений, измерений, экспериментов.</w:t>
      </w:r>
    </w:p>
    <w:p w:rsidR="00F52E67" w:rsidRPr="0094326F" w:rsidRDefault="00F52E67" w:rsidP="00F52E67">
      <w:pPr>
        <w:pStyle w:val="ConsPlusNormal"/>
        <w:spacing w:before="240"/>
        <w:ind w:firstLine="540"/>
        <w:contextualSpacing/>
        <w:jc w:val="both"/>
      </w:pPr>
      <w:r w:rsidRPr="0094326F">
        <w:t>Практическая работа "Использование различных методов при изучении живых систем".</w:t>
      </w:r>
    </w:p>
    <w:p w:rsidR="00F52E67" w:rsidRPr="0094326F" w:rsidRDefault="00F52E67" w:rsidP="00F52E67">
      <w:pPr>
        <w:pStyle w:val="ConsPlusNormal"/>
        <w:spacing w:before="240"/>
        <w:ind w:firstLine="540"/>
        <w:contextualSpacing/>
        <w:jc w:val="both"/>
      </w:pPr>
      <w:r w:rsidRPr="0094326F">
        <w:t>Тема 3. Биология клетки.</w:t>
      </w:r>
    </w:p>
    <w:p w:rsidR="00F52E67" w:rsidRPr="0094326F" w:rsidRDefault="00F52E67" w:rsidP="00F52E67">
      <w:pPr>
        <w:pStyle w:val="ConsPlusNormal"/>
        <w:spacing w:before="240"/>
        <w:ind w:firstLine="540"/>
        <w:contextualSpacing/>
        <w:jc w:val="both"/>
      </w:pPr>
      <w:r w:rsidRPr="0094326F">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52E67" w:rsidRPr="0094326F" w:rsidRDefault="00F52E67" w:rsidP="00F52E67">
      <w:pPr>
        <w:pStyle w:val="ConsPlusNormal"/>
        <w:spacing w:before="240"/>
        <w:ind w:firstLine="540"/>
        <w:contextualSpacing/>
        <w:jc w:val="both"/>
      </w:pPr>
      <w:r w:rsidRPr="0094326F">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Р. Гук, А. Левенгук, Т. Шванн, М. Шлейден, Р. Вирхов, К.М. Бэр.</w:t>
      </w:r>
    </w:p>
    <w:p w:rsidR="00F52E67" w:rsidRPr="0094326F" w:rsidRDefault="00F52E67" w:rsidP="00F52E67">
      <w:pPr>
        <w:pStyle w:val="ConsPlusNormal"/>
        <w:spacing w:before="240"/>
        <w:ind w:firstLine="540"/>
        <w:contextualSpacing/>
        <w:jc w:val="both"/>
      </w:pPr>
      <w:r w:rsidRPr="0094326F">
        <w:t>Таблицы и схемы: "Световой микроскоп", "Электронный микроскоп", "История развития методов микроскопии".</w:t>
      </w:r>
    </w:p>
    <w:p w:rsidR="00F52E67" w:rsidRPr="0094326F" w:rsidRDefault="00F52E67" w:rsidP="00F52E67">
      <w:pPr>
        <w:pStyle w:val="ConsPlusNormal"/>
        <w:spacing w:before="240"/>
        <w:ind w:firstLine="540"/>
        <w:contextualSpacing/>
        <w:jc w:val="both"/>
      </w:pPr>
      <w:r w:rsidRPr="0094326F">
        <w:t>Оборудование: световой микроскоп, микропрепараты растительных, животных и бактериальных клеток.</w:t>
      </w:r>
    </w:p>
    <w:p w:rsidR="00F52E67" w:rsidRPr="0094326F" w:rsidRDefault="00F52E67" w:rsidP="00F52E67">
      <w:pPr>
        <w:pStyle w:val="ConsPlusNormal"/>
        <w:spacing w:before="240"/>
        <w:ind w:firstLine="540"/>
        <w:contextualSpacing/>
        <w:jc w:val="both"/>
      </w:pPr>
      <w:r w:rsidRPr="0094326F">
        <w:t>Практическая работа "Изучение методов клеточной биологии (хроматография, электрофорез, дифференциальное центрифугирование, ПЦР)".</w:t>
      </w:r>
    </w:p>
    <w:p w:rsidR="00F52E67" w:rsidRPr="0094326F" w:rsidRDefault="00F52E67" w:rsidP="00F52E67">
      <w:pPr>
        <w:pStyle w:val="ConsPlusNormal"/>
        <w:spacing w:before="240"/>
        <w:ind w:firstLine="540"/>
        <w:contextualSpacing/>
        <w:jc w:val="both"/>
      </w:pPr>
      <w:r w:rsidRPr="0094326F">
        <w:t>Тема 4. Химическая организация клетки.</w:t>
      </w:r>
    </w:p>
    <w:p w:rsidR="00F52E67" w:rsidRPr="0094326F" w:rsidRDefault="00F52E67" w:rsidP="00F52E67">
      <w:pPr>
        <w:pStyle w:val="ConsPlusNormal"/>
        <w:spacing w:before="240"/>
        <w:ind w:firstLine="540"/>
        <w:contextualSpacing/>
        <w:jc w:val="both"/>
      </w:pPr>
      <w:r w:rsidRPr="0094326F">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52E67" w:rsidRPr="0094326F" w:rsidRDefault="00F52E67" w:rsidP="00F52E67">
      <w:pPr>
        <w:pStyle w:val="ConsPlusNormal"/>
        <w:spacing w:before="240"/>
        <w:ind w:firstLine="540"/>
        <w:contextualSpacing/>
        <w:jc w:val="both"/>
      </w:pPr>
      <w:r w:rsidRPr="0094326F">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52E67" w:rsidRPr="0094326F" w:rsidRDefault="00F52E67" w:rsidP="00F52E67">
      <w:pPr>
        <w:pStyle w:val="ConsPlusNormal"/>
        <w:spacing w:before="240"/>
        <w:ind w:firstLine="540"/>
        <w:contextualSpacing/>
        <w:jc w:val="both"/>
      </w:pPr>
      <w:r w:rsidRPr="0094326F">
        <w:t xml:space="preserve">Углеводы. Моносахариды, дисахариды, олигосахариды и полисахариды. Общий план </w:t>
      </w:r>
      <w:r w:rsidRPr="0094326F">
        <w:lastRenderedPageBreak/>
        <w:t>строения и физико-химические свойства углеводов. Биологические функции углеводов.</w:t>
      </w:r>
    </w:p>
    <w:p w:rsidR="00F52E67" w:rsidRPr="0094326F" w:rsidRDefault="00F52E67" w:rsidP="00F52E67">
      <w:pPr>
        <w:pStyle w:val="ConsPlusNormal"/>
        <w:spacing w:before="240"/>
        <w:ind w:firstLine="540"/>
        <w:contextualSpacing/>
        <w:jc w:val="both"/>
      </w:pPr>
      <w:r w:rsidRPr="0094326F">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52E67" w:rsidRPr="0094326F" w:rsidRDefault="00F52E67" w:rsidP="00F52E67">
      <w:pPr>
        <w:pStyle w:val="ConsPlusNormal"/>
        <w:spacing w:before="240"/>
        <w:ind w:firstLine="540"/>
        <w:contextualSpacing/>
        <w:jc w:val="both"/>
      </w:pPr>
      <w:r w:rsidRPr="0094326F">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52E67" w:rsidRPr="0094326F" w:rsidRDefault="00F52E67" w:rsidP="00F52E67">
      <w:pPr>
        <w:pStyle w:val="ConsPlusNormal"/>
        <w:spacing w:before="240"/>
        <w:ind w:firstLine="540"/>
        <w:contextualSpacing/>
        <w:jc w:val="both"/>
      </w:pPr>
      <w:r w:rsidRPr="0094326F">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52E67" w:rsidRPr="0094326F" w:rsidRDefault="00F52E67" w:rsidP="00F52E67">
      <w:pPr>
        <w:pStyle w:val="ConsPlusNormal"/>
        <w:spacing w:before="240"/>
        <w:ind w:firstLine="540"/>
        <w:contextualSpacing/>
        <w:jc w:val="both"/>
      </w:pPr>
      <w:r w:rsidRPr="0094326F">
        <w:t>Структурная биология: биохимические и биофизические исследования состава и пространственной структуры биомолекул.</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Л. Полинг, Дж. Уотсон, Ф. Крик, М. Уилкинс, Р. Франклин, Ф. Сэнгер, С. Прузинер.</w:t>
      </w:r>
    </w:p>
    <w:p w:rsidR="00F52E67" w:rsidRPr="0094326F" w:rsidRDefault="00F52E67" w:rsidP="00F52E67">
      <w:pPr>
        <w:pStyle w:val="ConsPlusNormal"/>
        <w:spacing w:before="240"/>
        <w:ind w:firstLine="540"/>
        <w:contextualSpacing/>
        <w:jc w:val="both"/>
      </w:pPr>
      <w:r w:rsidRPr="0094326F">
        <w:t>Диаграммы: "Распределение химических элементов в неживой природе", "Распределение химических элементов в живой природе".</w:t>
      </w:r>
    </w:p>
    <w:p w:rsidR="00F52E67" w:rsidRPr="0094326F" w:rsidRDefault="00F52E67" w:rsidP="00F52E67">
      <w:pPr>
        <w:pStyle w:val="ConsPlusNormal"/>
        <w:spacing w:before="240"/>
        <w:ind w:firstLine="540"/>
        <w:contextualSpacing/>
        <w:jc w:val="both"/>
      </w:pPr>
      <w:r w:rsidRPr="0094326F">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52E67" w:rsidRPr="0094326F" w:rsidRDefault="00F52E67" w:rsidP="00F52E67">
      <w:pPr>
        <w:pStyle w:val="ConsPlusNormal"/>
        <w:spacing w:before="240"/>
        <w:ind w:firstLine="540"/>
        <w:contextualSpacing/>
        <w:jc w:val="both"/>
      </w:pPr>
      <w:r w:rsidRPr="0094326F">
        <w:t>Оборудование: химическая посуда и оборудование.</w:t>
      </w:r>
    </w:p>
    <w:p w:rsidR="00F52E67" w:rsidRPr="0094326F" w:rsidRDefault="00F52E67" w:rsidP="00F52E67">
      <w:pPr>
        <w:pStyle w:val="ConsPlusNormal"/>
        <w:spacing w:before="240"/>
        <w:ind w:firstLine="540"/>
        <w:contextualSpacing/>
        <w:jc w:val="both"/>
      </w:pPr>
      <w:r w:rsidRPr="0094326F">
        <w:t>Лабораторная работа "Обнаружение белков с помощью качественных реакций".</w:t>
      </w:r>
    </w:p>
    <w:p w:rsidR="00F52E67" w:rsidRPr="0094326F" w:rsidRDefault="00F52E67" w:rsidP="00F52E67">
      <w:pPr>
        <w:pStyle w:val="ConsPlusNormal"/>
        <w:spacing w:before="240"/>
        <w:ind w:firstLine="540"/>
        <w:contextualSpacing/>
        <w:jc w:val="both"/>
      </w:pPr>
      <w:r w:rsidRPr="0094326F">
        <w:t>Лабораторная работа "Исследование нуклеиновых кислот, выделенных из клеток различных организмов".</w:t>
      </w:r>
    </w:p>
    <w:p w:rsidR="00F52E67" w:rsidRPr="0094326F" w:rsidRDefault="00F52E67" w:rsidP="00F52E67">
      <w:pPr>
        <w:pStyle w:val="ConsPlusNormal"/>
        <w:spacing w:before="240"/>
        <w:ind w:firstLine="540"/>
        <w:contextualSpacing/>
        <w:jc w:val="both"/>
      </w:pPr>
      <w:r w:rsidRPr="0094326F">
        <w:t>Тема 5. Строение и функции клетки.</w:t>
      </w:r>
    </w:p>
    <w:p w:rsidR="00F52E67" w:rsidRPr="0094326F" w:rsidRDefault="00F52E67" w:rsidP="00F52E67">
      <w:pPr>
        <w:pStyle w:val="ConsPlusNormal"/>
        <w:spacing w:before="240"/>
        <w:ind w:firstLine="540"/>
        <w:contextualSpacing/>
        <w:jc w:val="both"/>
      </w:pPr>
      <w:r w:rsidRPr="0094326F">
        <w:t>Типы клеток: эукариотическая и прокариотическая. Структурно-функциональные образования клетки.</w:t>
      </w:r>
    </w:p>
    <w:p w:rsidR="00F52E67" w:rsidRPr="0094326F" w:rsidRDefault="00F52E67" w:rsidP="00F52E67">
      <w:pPr>
        <w:pStyle w:val="ConsPlusNormal"/>
        <w:spacing w:before="240"/>
        <w:ind w:firstLine="540"/>
        <w:contextualSpacing/>
        <w:jc w:val="both"/>
      </w:pPr>
      <w:r w:rsidRPr="0094326F">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52E67" w:rsidRPr="0094326F" w:rsidRDefault="00F52E67" w:rsidP="00F52E67">
      <w:pPr>
        <w:pStyle w:val="ConsPlusNormal"/>
        <w:spacing w:before="240"/>
        <w:ind w:firstLine="540"/>
        <w:contextualSpacing/>
        <w:jc w:val="both"/>
      </w:pPr>
      <w:r w:rsidRPr="0094326F">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52E67" w:rsidRPr="0094326F" w:rsidRDefault="00F52E67" w:rsidP="00F52E67">
      <w:pPr>
        <w:pStyle w:val="ConsPlusNormal"/>
        <w:spacing w:before="240"/>
        <w:ind w:firstLine="540"/>
        <w:contextualSpacing/>
        <w:jc w:val="both"/>
      </w:pPr>
      <w:r w:rsidRPr="0094326F">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52E67" w:rsidRPr="0094326F" w:rsidRDefault="00F52E67" w:rsidP="00F52E67">
      <w:pPr>
        <w:pStyle w:val="ConsPlusNormal"/>
        <w:spacing w:before="240"/>
        <w:ind w:firstLine="540"/>
        <w:contextualSpacing/>
        <w:jc w:val="both"/>
      </w:pPr>
      <w:r w:rsidRPr="0094326F">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52E67" w:rsidRPr="0094326F" w:rsidRDefault="00F52E67" w:rsidP="00F52E67">
      <w:pPr>
        <w:pStyle w:val="ConsPlusNormal"/>
        <w:spacing w:before="240"/>
        <w:ind w:firstLine="540"/>
        <w:contextualSpacing/>
        <w:jc w:val="both"/>
      </w:pPr>
      <w:r w:rsidRPr="0094326F">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F52E67" w:rsidRPr="0094326F" w:rsidRDefault="00F52E67" w:rsidP="00F52E67">
      <w:pPr>
        <w:pStyle w:val="ConsPlusNormal"/>
        <w:spacing w:before="240"/>
        <w:ind w:firstLine="540"/>
        <w:contextualSpacing/>
        <w:jc w:val="both"/>
      </w:pPr>
      <w:r w:rsidRPr="0094326F">
        <w:lastRenderedPageBreak/>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52E67" w:rsidRPr="0094326F" w:rsidRDefault="00F52E67" w:rsidP="00F52E67">
      <w:pPr>
        <w:pStyle w:val="ConsPlusNormal"/>
        <w:spacing w:before="240"/>
        <w:ind w:firstLine="540"/>
        <w:contextualSpacing/>
        <w:jc w:val="both"/>
      </w:pPr>
      <w:r w:rsidRPr="0094326F">
        <w:t>Клеточные включения. Сравнительная характеристика клеток эукариот (растительной, животной, грибной).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К.С. Мережковский, Л. Маргулис.</w:t>
      </w:r>
    </w:p>
    <w:p w:rsidR="00F52E67" w:rsidRPr="0094326F" w:rsidRDefault="00F52E67" w:rsidP="00F52E67">
      <w:pPr>
        <w:pStyle w:val="ConsPlusNormal"/>
        <w:spacing w:before="240"/>
        <w:ind w:firstLine="540"/>
        <w:contextualSpacing/>
        <w:jc w:val="both"/>
      </w:pPr>
      <w:r w:rsidRPr="0094326F">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52E67" w:rsidRPr="0094326F" w:rsidRDefault="00F52E67" w:rsidP="00F52E67">
      <w:pPr>
        <w:pStyle w:val="ConsPlusNormal"/>
        <w:spacing w:before="240"/>
        <w:ind w:firstLine="540"/>
        <w:contextualSpacing/>
        <w:jc w:val="both"/>
      </w:pPr>
      <w:r w:rsidRPr="0094326F">
        <w:t>Оборудование: световой микроскоп, микропрепараты растительных, животных клеток, микропрепараты бактериальных клеток.</w:t>
      </w:r>
    </w:p>
    <w:p w:rsidR="00F52E67" w:rsidRPr="0094326F" w:rsidRDefault="00F52E67" w:rsidP="00F52E67">
      <w:pPr>
        <w:pStyle w:val="ConsPlusNormal"/>
        <w:spacing w:before="240"/>
        <w:ind w:firstLine="540"/>
        <w:contextualSpacing/>
        <w:jc w:val="both"/>
      </w:pPr>
      <w:r w:rsidRPr="0094326F">
        <w:t>Лабораторная работа "Изучение строения клеток различных организмов".</w:t>
      </w:r>
    </w:p>
    <w:p w:rsidR="00F52E67" w:rsidRPr="0094326F" w:rsidRDefault="00F52E67" w:rsidP="00F52E67">
      <w:pPr>
        <w:pStyle w:val="ConsPlusNormal"/>
        <w:spacing w:before="240"/>
        <w:ind w:firstLine="540"/>
        <w:contextualSpacing/>
        <w:jc w:val="both"/>
      </w:pPr>
      <w:r w:rsidRPr="0094326F">
        <w:t>Практическая работа "Изучение свойств клеточной мембраны".</w:t>
      </w:r>
    </w:p>
    <w:p w:rsidR="00F52E67" w:rsidRPr="0094326F" w:rsidRDefault="00F52E67" w:rsidP="00F52E67">
      <w:pPr>
        <w:pStyle w:val="ConsPlusNormal"/>
        <w:spacing w:before="240"/>
        <w:ind w:firstLine="540"/>
        <w:contextualSpacing/>
        <w:jc w:val="both"/>
      </w:pPr>
      <w:r w:rsidRPr="0094326F">
        <w:t>Лабораторная работа "Исследование плазмолиза и деплазмолиза в растительных клетках".</w:t>
      </w:r>
    </w:p>
    <w:p w:rsidR="00F52E67" w:rsidRPr="0094326F" w:rsidRDefault="00F52E67" w:rsidP="00F52E67">
      <w:pPr>
        <w:pStyle w:val="ConsPlusNormal"/>
        <w:spacing w:before="240"/>
        <w:ind w:firstLine="540"/>
        <w:contextualSpacing/>
        <w:jc w:val="both"/>
      </w:pPr>
      <w:r w:rsidRPr="0094326F">
        <w:t>Практическая работа "Изучение движения цитоплазмы в растительных клетках".</w:t>
      </w:r>
    </w:p>
    <w:p w:rsidR="00F52E67" w:rsidRPr="0094326F" w:rsidRDefault="00F52E67" w:rsidP="00F52E67">
      <w:pPr>
        <w:pStyle w:val="ConsPlusNormal"/>
        <w:spacing w:before="240"/>
        <w:ind w:firstLine="540"/>
        <w:contextualSpacing/>
        <w:jc w:val="both"/>
      </w:pPr>
      <w:r w:rsidRPr="0094326F">
        <w:t>Тема 6. Обмен веществ и превращение энергии в клетке.</w:t>
      </w:r>
    </w:p>
    <w:p w:rsidR="00F52E67" w:rsidRPr="0094326F" w:rsidRDefault="00F52E67" w:rsidP="00F52E67">
      <w:pPr>
        <w:pStyle w:val="ConsPlusNormal"/>
        <w:spacing w:before="240"/>
        <w:ind w:firstLine="540"/>
        <w:contextualSpacing/>
        <w:jc w:val="both"/>
      </w:pPr>
      <w:r w:rsidRPr="0094326F">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52E67" w:rsidRPr="0094326F" w:rsidRDefault="00F52E67" w:rsidP="00F52E67">
      <w:pPr>
        <w:pStyle w:val="ConsPlusNormal"/>
        <w:spacing w:before="240"/>
        <w:ind w:firstLine="540"/>
        <w:contextualSpacing/>
        <w:jc w:val="both"/>
      </w:pPr>
      <w:r w:rsidRPr="0094326F">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F52E67" w:rsidRPr="0094326F" w:rsidRDefault="00F52E67" w:rsidP="00F52E67">
      <w:pPr>
        <w:pStyle w:val="ConsPlusNormal"/>
        <w:spacing w:before="240"/>
        <w:ind w:firstLine="540"/>
        <w:contextualSpacing/>
        <w:jc w:val="both"/>
      </w:pPr>
      <w:r w:rsidRPr="0094326F">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52E67" w:rsidRPr="0094326F" w:rsidRDefault="00F52E67" w:rsidP="00F52E67">
      <w:pPr>
        <w:pStyle w:val="ConsPlusNormal"/>
        <w:spacing w:before="240"/>
        <w:ind w:firstLine="540"/>
        <w:contextualSpacing/>
        <w:jc w:val="both"/>
      </w:pPr>
      <w:r w:rsidRPr="0094326F">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52E67" w:rsidRPr="0094326F" w:rsidRDefault="00F52E67" w:rsidP="00F52E67">
      <w:pPr>
        <w:pStyle w:val="ConsPlusNormal"/>
        <w:spacing w:before="240"/>
        <w:ind w:firstLine="540"/>
        <w:contextualSpacing/>
        <w:jc w:val="both"/>
      </w:pPr>
      <w:r w:rsidRPr="0094326F">
        <w:t>Аэробные организмы. Этапы энергетического обмена. Подготовительный этап. Гликолиз - бескислородное расщепление глюкозы.</w:t>
      </w:r>
    </w:p>
    <w:p w:rsidR="00F52E67" w:rsidRPr="0094326F" w:rsidRDefault="00F52E67" w:rsidP="00F52E67">
      <w:pPr>
        <w:pStyle w:val="ConsPlusNormal"/>
        <w:spacing w:before="240"/>
        <w:ind w:firstLine="540"/>
        <w:contextualSpacing/>
        <w:jc w:val="both"/>
      </w:pPr>
      <w:r w:rsidRPr="0094326F">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Д. Пристли, К.А. Тимирязев, С.Н. Виноградский, В.А. Энгельгардт, П. Митчелл, Г.А. Заварзин.</w:t>
      </w:r>
    </w:p>
    <w:p w:rsidR="00F52E67" w:rsidRPr="0094326F" w:rsidRDefault="00F52E67" w:rsidP="00F52E67">
      <w:pPr>
        <w:pStyle w:val="ConsPlusNormal"/>
        <w:spacing w:before="240"/>
        <w:ind w:firstLine="540"/>
        <w:contextualSpacing/>
        <w:jc w:val="both"/>
      </w:pPr>
      <w:r w:rsidRPr="0094326F">
        <w:t>Таблицы и схемы: "Фотосинтез", "Энергетический обмен", "Биосинтез белка", "Строение фермента", "Хемосинтез".</w:t>
      </w:r>
    </w:p>
    <w:p w:rsidR="00F52E67" w:rsidRPr="0094326F" w:rsidRDefault="00F52E67" w:rsidP="00F52E67">
      <w:pPr>
        <w:pStyle w:val="ConsPlusNormal"/>
        <w:spacing w:before="240"/>
        <w:ind w:firstLine="540"/>
        <w:contextualSpacing/>
        <w:jc w:val="both"/>
      </w:pPr>
      <w:r w:rsidRPr="0094326F">
        <w:t>Оборудование: световой микроскоп, оборудование для приготовления постоянных и временных микропрепаратов.</w:t>
      </w:r>
    </w:p>
    <w:p w:rsidR="00F52E67" w:rsidRPr="0094326F" w:rsidRDefault="00F52E67" w:rsidP="00F52E67">
      <w:pPr>
        <w:pStyle w:val="ConsPlusNormal"/>
        <w:spacing w:before="240"/>
        <w:ind w:firstLine="540"/>
        <w:contextualSpacing/>
        <w:jc w:val="both"/>
      </w:pPr>
      <w:r w:rsidRPr="0094326F">
        <w:t>Лабораторная работа "Изучение каталитической активности ферментов (на примере амилазы или каталазы)".</w:t>
      </w:r>
    </w:p>
    <w:p w:rsidR="00F52E67" w:rsidRPr="0094326F" w:rsidRDefault="00F52E67" w:rsidP="00F52E67">
      <w:pPr>
        <w:pStyle w:val="ConsPlusNormal"/>
        <w:spacing w:before="240"/>
        <w:ind w:firstLine="540"/>
        <w:contextualSpacing/>
        <w:jc w:val="both"/>
      </w:pPr>
      <w:r w:rsidRPr="0094326F">
        <w:t>Лабораторная работа "Изучение ферментативного расщепления пероксида водорода в растительных и животных клетках".</w:t>
      </w:r>
    </w:p>
    <w:p w:rsidR="00F52E67" w:rsidRPr="0094326F" w:rsidRDefault="00F52E67" w:rsidP="00F52E67">
      <w:pPr>
        <w:pStyle w:val="ConsPlusNormal"/>
        <w:spacing w:before="240"/>
        <w:ind w:firstLine="540"/>
        <w:contextualSpacing/>
        <w:jc w:val="both"/>
      </w:pPr>
      <w:r w:rsidRPr="0094326F">
        <w:t>Лабораторная работа "Сравнение процессов фотосинтеза и хемосинтеза".</w:t>
      </w:r>
    </w:p>
    <w:p w:rsidR="00F52E67" w:rsidRPr="0094326F" w:rsidRDefault="00F52E67" w:rsidP="00F52E67">
      <w:pPr>
        <w:pStyle w:val="ConsPlusNormal"/>
        <w:spacing w:before="240"/>
        <w:ind w:firstLine="540"/>
        <w:contextualSpacing/>
        <w:jc w:val="both"/>
      </w:pPr>
      <w:r w:rsidRPr="0094326F">
        <w:lastRenderedPageBreak/>
        <w:t>Лабораторная работа "Сравнение процессов брожения и дыхания".</w:t>
      </w:r>
    </w:p>
    <w:p w:rsidR="00F52E67" w:rsidRPr="0094326F" w:rsidRDefault="00F52E67" w:rsidP="00F52E67">
      <w:pPr>
        <w:pStyle w:val="ConsPlusNormal"/>
        <w:spacing w:before="240"/>
        <w:ind w:firstLine="540"/>
        <w:contextualSpacing/>
        <w:jc w:val="both"/>
      </w:pPr>
      <w:r w:rsidRPr="0094326F">
        <w:t>Тема 7. Наследственная информация и реализация ее в клетке.</w:t>
      </w:r>
    </w:p>
    <w:p w:rsidR="00F52E67" w:rsidRPr="0094326F" w:rsidRDefault="00F52E67" w:rsidP="00F52E67">
      <w:pPr>
        <w:pStyle w:val="ConsPlusNormal"/>
        <w:spacing w:before="240"/>
        <w:ind w:firstLine="540"/>
        <w:contextualSpacing/>
        <w:jc w:val="both"/>
      </w:pPr>
      <w:r w:rsidRPr="0094326F">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F52E67" w:rsidRPr="0094326F" w:rsidRDefault="00F52E67" w:rsidP="00F52E67">
      <w:pPr>
        <w:pStyle w:val="ConsPlusNormal"/>
        <w:spacing w:before="240"/>
        <w:ind w:firstLine="540"/>
        <w:contextualSpacing/>
        <w:jc w:val="both"/>
      </w:pPr>
      <w:r w:rsidRPr="0094326F">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F52E67" w:rsidRPr="0094326F" w:rsidRDefault="00F52E67" w:rsidP="00F52E67">
      <w:pPr>
        <w:pStyle w:val="ConsPlusNormal"/>
        <w:spacing w:before="240"/>
        <w:ind w:firstLine="540"/>
        <w:contextualSpacing/>
        <w:jc w:val="both"/>
      </w:pPr>
      <w:r w:rsidRPr="0094326F">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F52E67" w:rsidRPr="0094326F" w:rsidRDefault="00F52E67" w:rsidP="00F52E67">
      <w:pPr>
        <w:pStyle w:val="ConsPlusNormal"/>
        <w:spacing w:before="240"/>
        <w:ind w:firstLine="540"/>
        <w:contextualSpacing/>
        <w:jc w:val="both"/>
      </w:pPr>
      <w:r w:rsidRPr="0094326F">
        <w:t>Вирусы - неклеточные формы жизни и облигатные паразиты. Строение простых и сложных вирусов, ретровирусов, бактериофагов.</w:t>
      </w:r>
    </w:p>
    <w:p w:rsidR="00F52E67" w:rsidRPr="0094326F" w:rsidRDefault="00F52E67" w:rsidP="00F52E67">
      <w:pPr>
        <w:pStyle w:val="ConsPlusNormal"/>
        <w:spacing w:before="240"/>
        <w:ind w:firstLine="540"/>
        <w:contextualSpacing/>
        <w:jc w:val="both"/>
      </w:pPr>
      <w:r w:rsidRPr="0094326F">
        <w:t>Вирусные заболевания человека, животных, растений. СПИД, COVID-19, социальные и медицинские проблемы.</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Н.К. Кольцов, Д.И. Ивановский.</w:t>
      </w:r>
    </w:p>
    <w:p w:rsidR="00F52E67" w:rsidRPr="0094326F" w:rsidRDefault="00F52E67" w:rsidP="00F52E67">
      <w:pPr>
        <w:pStyle w:val="ConsPlusNormal"/>
        <w:spacing w:before="240"/>
        <w:ind w:firstLine="540"/>
        <w:contextualSpacing/>
        <w:jc w:val="both"/>
      </w:pPr>
      <w:r w:rsidRPr="0094326F">
        <w:t>Таблицы и схемы: "Биосинтез белка", "Генетический код", "Вирусы", "Бактериофаги".</w:t>
      </w:r>
    </w:p>
    <w:p w:rsidR="00F52E67" w:rsidRPr="0094326F" w:rsidRDefault="00F52E67" w:rsidP="00F52E67">
      <w:pPr>
        <w:pStyle w:val="ConsPlusNormal"/>
        <w:spacing w:before="240"/>
        <w:ind w:firstLine="540"/>
        <w:contextualSpacing/>
        <w:jc w:val="both"/>
      </w:pPr>
      <w:r w:rsidRPr="0094326F">
        <w:t>Практическая работа "Создание модели вируса".</w:t>
      </w:r>
    </w:p>
    <w:p w:rsidR="00F52E67" w:rsidRPr="0094326F" w:rsidRDefault="00F52E67" w:rsidP="00F52E67">
      <w:pPr>
        <w:pStyle w:val="ConsPlusNormal"/>
        <w:spacing w:before="240"/>
        <w:ind w:firstLine="540"/>
        <w:contextualSpacing/>
        <w:jc w:val="both"/>
      </w:pPr>
      <w:r w:rsidRPr="0094326F">
        <w:t>Тема 8. Жизненный цикл клетки.</w:t>
      </w:r>
    </w:p>
    <w:p w:rsidR="00F52E67" w:rsidRPr="0094326F" w:rsidRDefault="00F52E67" w:rsidP="00F52E67">
      <w:pPr>
        <w:pStyle w:val="ConsPlusNormal"/>
        <w:spacing w:before="240"/>
        <w:ind w:firstLine="540"/>
        <w:contextualSpacing/>
        <w:jc w:val="both"/>
      </w:pPr>
      <w:r w:rsidRPr="0094326F">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52E67" w:rsidRPr="0094326F" w:rsidRDefault="00F52E67" w:rsidP="00F52E67">
      <w:pPr>
        <w:pStyle w:val="ConsPlusNormal"/>
        <w:spacing w:before="240"/>
        <w:ind w:firstLine="540"/>
        <w:contextualSpacing/>
        <w:jc w:val="both"/>
      </w:pPr>
      <w:r w:rsidRPr="0094326F">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52E67" w:rsidRPr="0094326F" w:rsidRDefault="00F52E67" w:rsidP="00F52E67">
      <w:pPr>
        <w:pStyle w:val="ConsPlusNormal"/>
        <w:spacing w:before="240"/>
        <w:ind w:firstLine="540"/>
        <w:contextualSpacing/>
        <w:jc w:val="both"/>
      </w:pPr>
      <w:r w:rsidRPr="0094326F">
        <w:t>Деление клетки - митоз. Стадии митоза и происходящие в них процессы. Типы митоза. Кариокинез и цитокинез. Биологическое значение митоза.</w:t>
      </w:r>
    </w:p>
    <w:p w:rsidR="00F52E67" w:rsidRPr="0094326F" w:rsidRDefault="00F52E67" w:rsidP="00F52E67">
      <w:pPr>
        <w:pStyle w:val="ConsPlusNormal"/>
        <w:spacing w:before="240"/>
        <w:ind w:firstLine="540"/>
        <w:contextualSpacing/>
        <w:jc w:val="both"/>
      </w:pPr>
      <w:r w:rsidRPr="0094326F">
        <w:t>Регуляция митотического цикла клетки. Программируемая клеточная гибель - апоптоз.</w:t>
      </w:r>
    </w:p>
    <w:p w:rsidR="00F52E67" w:rsidRPr="0094326F" w:rsidRDefault="00F52E67" w:rsidP="00F52E67">
      <w:pPr>
        <w:pStyle w:val="ConsPlusNormal"/>
        <w:spacing w:before="240"/>
        <w:ind w:firstLine="540"/>
        <w:contextualSpacing/>
        <w:jc w:val="both"/>
      </w:pPr>
      <w:r w:rsidRPr="0094326F">
        <w:t>Клеточное ядро, хромосомы, функциональная геномика.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"Жизненный цикл клетки", "Митоз", "Строение хромосом", "Репликация ДНК".</w:t>
      </w:r>
    </w:p>
    <w:p w:rsidR="00F52E67" w:rsidRPr="0094326F" w:rsidRDefault="00F52E67" w:rsidP="00F52E67">
      <w:pPr>
        <w:pStyle w:val="ConsPlusNormal"/>
        <w:spacing w:before="240"/>
        <w:ind w:firstLine="540"/>
        <w:contextualSpacing/>
        <w:jc w:val="both"/>
      </w:pPr>
      <w:r w:rsidRPr="0094326F">
        <w:t>Оборудование: световой микроскоп, микропрепараты: "Митоз в клетках корешка лука".</w:t>
      </w:r>
    </w:p>
    <w:p w:rsidR="00F52E67" w:rsidRPr="0094326F" w:rsidRDefault="00F52E67" w:rsidP="00F52E67">
      <w:pPr>
        <w:pStyle w:val="ConsPlusNormal"/>
        <w:spacing w:before="240"/>
        <w:ind w:firstLine="540"/>
        <w:contextualSpacing/>
        <w:jc w:val="both"/>
      </w:pPr>
      <w:r w:rsidRPr="0094326F">
        <w:t>Лабораторная работа "Изучение хромосом на готовых микропрепаратах".</w:t>
      </w:r>
    </w:p>
    <w:p w:rsidR="00F52E67" w:rsidRPr="0094326F" w:rsidRDefault="00F52E67" w:rsidP="00F52E67">
      <w:pPr>
        <w:pStyle w:val="ConsPlusNormal"/>
        <w:spacing w:before="240"/>
        <w:ind w:firstLine="540"/>
        <w:contextualSpacing/>
        <w:jc w:val="both"/>
      </w:pPr>
      <w:r w:rsidRPr="0094326F">
        <w:t>Лабораторная работа "Наблюдение митоза в клетках кончика корешка лука (на готовых микропрепаратах)".</w:t>
      </w:r>
    </w:p>
    <w:p w:rsidR="00F52E67" w:rsidRPr="0094326F" w:rsidRDefault="00F52E67" w:rsidP="00F52E67">
      <w:pPr>
        <w:pStyle w:val="ConsPlusNormal"/>
        <w:spacing w:before="240"/>
        <w:ind w:firstLine="540"/>
        <w:contextualSpacing/>
        <w:jc w:val="both"/>
      </w:pPr>
      <w:r w:rsidRPr="0094326F">
        <w:t>Тема 9. Строение и функции организмов.</w:t>
      </w:r>
    </w:p>
    <w:p w:rsidR="00F52E67" w:rsidRPr="0094326F" w:rsidRDefault="00F52E67" w:rsidP="00F52E67">
      <w:pPr>
        <w:pStyle w:val="ConsPlusNormal"/>
        <w:spacing w:before="240"/>
        <w:ind w:firstLine="540"/>
        <w:contextualSpacing/>
        <w:jc w:val="both"/>
      </w:pPr>
      <w:r w:rsidRPr="0094326F">
        <w:t>Биологическое разнообразие организмов. Одноклеточные, колониальные, многоклеточные организмы.</w:t>
      </w:r>
    </w:p>
    <w:p w:rsidR="00F52E67" w:rsidRPr="0094326F" w:rsidRDefault="00F52E67" w:rsidP="00F52E67">
      <w:pPr>
        <w:pStyle w:val="ConsPlusNormal"/>
        <w:spacing w:before="240"/>
        <w:ind w:firstLine="540"/>
        <w:contextualSpacing/>
        <w:jc w:val="both"/>
      </w:pPr>
      <w:r w:rsidRPr="0094326F">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52E67" w:rsidRPr="0094326F" w:rsidRDefault="00F52E67" w:rsidP="00F52E67">
      <w:pPr>
        <w:pStyle w:val="ConsPlusNormal"/>
        <w:spacing w:before="240"/>
        <w:ind w:firstLine="540"/>
        <w:contextualSpacing/>
        <w:jc w:val="both"/>
      </w:pPr>
      <w:r w:rsidRPr="0094326F">
        <w:t>Взаимосвязь частей многоклеточного организма. Ткани, органы и системы органов. Организм как единое целое. Гомеостаз.</w:t>
      </w:r>
    </w:p>
    <w:p w:rsidR="00F52E67" w:rsidRPr="0094326F" w:rsidRDefault="00F52E67" w:rsidP="00F52E67">
      <w:pPr>
        <w:pStyle w:val="ConsPlusNormal"/>
        <w:spacing w:before="240"/>
        <w:ind w:firstLine="540"/>
        <w:contextualSpacing/>
        <w:jc w:val="both"/>
      </w:pPr>
      <w:r w:rsidRPr="0094326F">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sidRPr="0094326F">
        <w:lastRenderedPageBreak/>
        <w:t>растений.</w:t>
      </w:r>
    </w:p>
    <w:p w:rsidR="00F52E67" w:rsidRPr="0094326F" w:rsidRDefault="00F52E67" w:rsidP="00F52E67">
      <w:pPr>
        <w:pStyle w:val="ConsPlusNormal"/>
        <w:spacing w:before="240"/>
        <w:ind w:firstLine="540"/>
        <w:contextualSpacing/>
        <w:jc w:val="both"/>
      </w:pPr>
      <w:r w:rsidRPr="0094326F">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F52E67" w:rsidRPr="0094326F" w:rsidRDefault="00F52E67" w:rsidP="00F52E67">
      <w:pPr>
        <w:pStyle w:val="ConsPlusNormal"/>
        <w:spacing w:before="240"/>
        <w:ind w:firstLine="540"/>
        <w:contextualSpacing/>
        <w:jc w:val="both"/>
      </w:pPr>
      <w:r w:rsidRPr="0094326F">
        <w:t>Органы. Вегетативные и генеративные органы растений. Органы и системы органов животных и человека. Функции органов и систем органов.</w:t>
      </w:r>
    </w:p>
    <w:p w:rsidR="00F52E67" w:rsidRPr="0094326F" w:rsidRDefault="00F52E67" w:rsidP="00F52E67">
      <w:pPr>
        <w:pStyle w:val="ConsPlusNormal"/>
        <w:spacing w:before="240"/>
        <w:ind w:firstLine="540"/>
        <w:contextualSpacing/>
        <w:jc w:val="both"/>
      </w:pPr>
      <w:r w:rsidRPr="0094326F">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52E67" w:rsidRPr="0094326F" w:rsidRDefault="00F52E67" w:rsidP="00F52E67">
      <w:pPr>
        <w:pStyle w:val="ConsPlusNormal"/>
        <w:spacing w:before="240"/>
        <w:ind w:firstLine="540"/>
        <w:contextualSpacing/>
        <w:jc w:val="both"/>
      </w:pPr>
      <w:r w:rsidRPr="0094326F">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52E67" w:rsidRPr="0094326F" w:rsidRDefault="00F52E67" w:rsidP="00F52E67">
      <w:pPr>
        <w:pStyle w:val="ConsPlusNormal"/>
        <w:spacing w:before="240"/>
        <w:ind w:firstLine="540"/>
        <w:contextualSpacing/>
        <w:jc w:val="both"/>
      </w:pPr>
      <w:r w:rsidRPr="0094326F">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52E67" w:rsidRPr="0094326F" w:rsidRDefault="00F52E67" w:rsidP="00F52E67">
      <w:pPr>
        <w:pStyle w:val="ConsPlusNormal"/>
        <w:spacing w:before="240"/>
        <w:ind w:firstLine="540"/>
        <w:contextualSpacing/>
        <w:jc w:val="both"/>
      </w:pPr>
      <w:r w:rsidRPr="0094326F">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F52E67" w:rsidRPr="0094326F" w:rsidRDefault="00F52E67" w:rsidP="00F52E67">
      <w:pPr>
        <w:pStyle w:val="ConsPlusNormal"/>
        <w:spacing w:before="240"/>
        <w:ind w:firstLine="540"/>
        <w:contextualSpacing/>
        <w:jc w:val="both"/>
      </w:pPr>
      <w:r w:rsidRPr="0094326F">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F52E67" w:rsidRPr="0094326F" w:rsidRDefault="00F52E67" w:rsidP="00F52E67">
      <w:pPr>
        <w:pStyle w:val="ConsPlusNormal"/>
        <w:spacing w:before="240"/>
        <w:ind w:firstLine="540"/>
        <w:contextualSpacing/>
        <w:jc w:val="both"/>
      </w:pPr>
      <w:r w:rsidRPr="0094326F">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52E67" w:rsidRPr="0094326F" w:rsidRDefault="00F52E67" w:rsidP="00F52E67">
      <w:pPr>
        <w:pStyle w:val="ConsPlusNormal"/>
        <w:spacing w:before="240"/>
        <w:ind w:firstLine="540"/>
        <w:contextualSpacing/>
        <w:jc w:val="both"/>
      </w:pPr>
      <w:r w:rsidRPr="0094326F">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52E67" w:rsidRPr="0094326F" w:rsidRDefault="00F52E67" w:rsidP="00F52E67">
      <w:pPr>
        <w:pStyle w:val="ConsPlusNormal"/>
        <w:spacing w:before="240"/>
        <w:ind w:firstLine="540"/>
        <w:contextualSpacing/>
        <w:jc w:val="both"/>
      </w:pPr>
      <w:r w:rsidRPr="0094326F">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F52E67" w:rsidRPr="0094326F" w:rsidRDefault="00F52E67" w:rsidP="00F52E67">
      <w:pPr>
        <w:pStyle w:val="ConsPlusNormal"/>
        <w:spacing w:before="240"/>
        <w:ind w:firstLine="540"/>
        <w:contextualSpacing/>
        <w:jc w:val="both"/>
      </w:pPr>
      <w:r w:rsidRPr="0094326F">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52E67" w:rsidRPr="0094326F" w:rsidRDefault="00F52E67" w:rsidP="00F52E67">
      <w:pPr>
        <w:pStyle w:val="ConsPlusNormal"/>
        <w:spacing w:before="240"/>
        <w:ind w:firstLine="540"/>
        <w:contextualSpacing/>
        <w:jc w:val="both"/>
      </w:pPr>
      <w:r w:rsidRPr="0094326F">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52E67" w:rsidRPr="0094326F" w:rsidRDefault="00F52E67" w:rsidP="00F52E67">
      <w:pPr>
        <w:pStyle w:val="ConsPlusNormal"/>
        <w:spacing w:before="240"/>
        <w:ind w:firstLine="540"/>
        <w:contextualSpacing/>
        <w:jc w:val="both"/>
      </w:pPr>
      <w:r w:rsidRPr="0094326F">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 И.П. Павлов.</w:t>
      </w:r>
    </w:p>
    <w:p w:rsidR="00F52E67" w:rsidRPr="0094326F" w:rsidRDefault="00F52E67" w:rsidP="00F52E67">
      <w:pPr>
        <w:pStyle w:val="ConsPlusNormal"/>
        <w:spacing w:before="240"/>
        <w:ind w:firstLine="540"/>
        <w:contextualSpacing/>
        <w:jc w:val="both"/>
      </w:pPr>
      <w:r w:rsidRPr="0094326F">
        <w:lastRenderedPageBreak/>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52E67" w:rsidRPr="0094326F" w:rsidRDefault="00F52E67" w:rsidP="00F52E67">
      <w:pPr>
        <w:pStyle w:val="ConsPlusNormal"/>
        <w:spacing w:before="240"/>
        <w:ind w:firstLine="540"/>
        <w:contextualSpacing/>
        <w:jc w:val="both"/>
      </w:pPr>
      <w:r w:rsidRPr="0094326F">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F52E67" w:rsidRPr="0094326F" w:rsidRDefault="00F52E67" w:rsidP="00F52E67">
      <w:pPr>
        <w:pStyle w:val="ConsPlusNormal"/>
        <w:spacing w:before="240"/>
        <w:ind w:firstLine="540"/>
        <w:contextualSpacing/>
        <w:jc w:val="both"/>
      </w:pPr>
      <w:r w:rsidRPr="0094326F">
        <w:t>Лабораторная работа "Изучение тканей растений".</w:t>
      </w:r>
    </w:p>
    <w:p w:rsidR="00F52E67" w:rsidRPr="0094326F" w:rsidRDefault="00F52E67" w:rsidP="00F52E67">
      <w:pPr>
        <w:pStyle w:val="ConsPlusNormal"/>
        <w:spacing w:before="240"/>
        <w:ind w:firstLine="540"/>
        <w:contextualSpacing/>
        <w:jc w:val="both"/>
      </w:pPr>
      <w:r w:rsidRPr="0094326F">
        <w:t>Лабораторная работа "Изучение тканей животных".</w:t>
      </w:r>
    </w:p>
    <w:p w:rsidR="00F52E67" w:rsidRPr="0094326F" w:rsidRDefault="00F52E67" w:rsidP="00F52E67">
      <w:pPr>
        <w:pStyle w:val="ConsPlusNormal"/>
        <w:spacing w:before="240"/>
        <w:ind w:firstLine="540"/>
        <w:contextualSpacing/>
        <w:jc w:val="both"/>
      </w:pPr>
      <w:r w:rsidRPr="0094326F">
        <w:t>Лабораторная работа "Изучение органов цветкового растения".</w:t>
      </w:r>
    </w:p>
    <w:p w:rsidR="00F52E67" w:rsidRPr="0094326F" w:rsidRDefault="00F52E67" w:rsidP="00F52E67">
      <w:pPr>
        <w:pStyle w:val="ConsPlusNormal"/>
        <w:spacing w:before="240"/>
        <w:ind w:firstLine="540"/>
        <w:contextualSpacing/>
        <w:jc w:val="both"/>
      </w:pPr>
      <w:r w:rsidRPr="0094326F">
        <w:t>Тема 10. Размножение и развитие организмов.</w:t>
      </w:r>
    </w:p>
    <w:p w:rsidR="00F52E67" w:rsidRPr="0094326F" w:rsidRDefault="00F52E67" w:rsidP="00F52E67">
      <w:pPr>
        <w:pStyle w:val="ConsPlusNormal"/>
        <w:spacing w:before="240"/>
        <w:ind w:firstLine="540"/>
        <w:contextualSpacing/>
        <w:jc w:val="both"/>
      </w:pPr>
      <w:r w:rsidRPr="0094326F">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52E67" w:rsidRPr="0094326F" w:rsidRDefault="00F52E67" w:rsidP="00F52E67">
      <w:pPr>
        <w:pStyle w:val="ConsPlusNormal"/>
        <w:spacing w:before="240"/>
        <w:ind w:firstLine="540"/>
        <w:contextualSpacing/>
        <w:jc w:val="both"/>
      </w:pPr>
      <w:r w:rsidRPr="0094326F">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52E67" w:rsidRPr="0094326F" w:rsidRDefault="00F52E67" w:rsidP="00F52E67">
      <w:pPr>
        <w:pStyle w:val="ConsPlusNormal"/>
        <w:spacing w:before="240"/>
        <w:ind w:firstLine="540"/>
        <w:contextualSpacing/>
        <w:jc w:val="both"/>
      </w:pPr>
      <w:r w:rsidRPr="0094326F">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52E67" w:rsidRPr="0094326F" w:rsidRDefault="00F52E67" w:rsidP="00F52E67">
      <w:pPr>
        <w:pStyle w:val="ConsPlusNormal"/>
        <w:spacing w:before="240"/>
        <w:ind w:firstLine="540"/>
        <w:contextualSpacing/>
        <w:jc w:val="both"/>
      </w:pPr>
      <w:r w:rsidRPr="0094326F">
        <w:t>Оплодотворение и эмбриональное развитие животных. Способы оплодотворения: наружное, внутреннее. Партеногенез.</w:t>
      </w:r>
    </w:p>
    <w:p w:rsidR="00F52E67" w:rsidRPr="0094326F" w:rsidRDefault="00F52E67" w:rsidP="00F52E67">
      <w:pPr>
        <w:pStyle w:val="ConsPlusNormal"/>
        <w:spacing w:before="240"/>
        <w:ind w:firstLine="540"/>
        <w:contextualSpacing/>
        <w:jc w:val="both"/>
      </w:pPr>
      <w:r w:rsidRPr="0094326F">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52E67" w:rsidRPr="0094326F" w:rsidRDefault="00F52E67" w:rsidP="00F52E67">
      <w:pPr>
        <w:pStyle w:val="ConsPlusNormal"/>
        <w:spacing w:before="240"/>
        <w:ind w:firstLine="540"/>
        <w:contextualSpacing/>
        <w:jc w:val="both"/>
      </w:pPr>
      <w:r w:rsidRPr="0094326F">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52E67" w:rsidRPr="0094326F" w:rsidRDefault="00F52E67" w:rsidP="00F52E67">
      <w:pPr>
        <w:pStyle w:val="ConsPlusNormal"/>
        <w:spacing w:before="240"/>
        <w:ind w:firstLine="540"/>
        <w:contextualSpacing/>
        <w:jc w:val="both"/>
      </w:pPr>
      <w:r w:rsidRPr="0094326F">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F52E67" w:rsidRPr="0094326F" w:rsidRDefault="00F52E67" w:rsidP="00F52E67">
      <w:pPr>
        <w:pStyle w:val="ConsPlusNormal"/>
        <w:spacing w:before="240"/>
        <w:ind w:firstLine="540"/>
        <w:contextualSpacing/>
        <w:jc w:val="both"/>
      </w:pPr>
      <w:r w:rsidRPr="0094326F">
        <w:t>Механизмы регуляции онтогенеза у растений и животных.</w:t>
      </w:r>
    </w:p>
    <w:p w:rsidR="00F52E67" w:rsidRPr="0094326F" w:rsidRDefault="00F52E67" w:rsidP="00F52E67">
      <w:pPr>
        <w:pStyle w:val="ConsPlusNormal"/>
        <w:spacing w:before="240"/>
        <w:ind w:firstLine="540"/>
        <w:contextualSpacing/>
        <w:jc w:val="both"/>
      </w:pPr>
      <w:r w:rsidRPr="0094326F">
        <w:lastRenderedPageBreak/>
        <w:t>Демонстрации:</w:t>
      </w:r>
    </w:p>
    <w:p w:rsidR="00F52E67" w:rsidRPr="0094326F" w:rsidRDefault="00F52E67" w:rsidP="00F52E67">
      <w:pPr>
        <w:pStyle w:val="ConsPlusNormal"/>
        <w:spacing w:before="240"/>
        <w:ind w:firstLine="540"/>
        <w:contextualSpacing/>
        <w:jc w:val="both"/>
      </w:pPr>
      <w:r w:rsidRPr="0094326F">
        <w:t>Портреты: С.Г. Навашин, Х. Шпеман.</w:t>
      </w:r>
    </w:p>
    <w:p w:rsidR="00F52E67" w:rsidRPr="0094326F" w:rsidRDefault="00F52E67" w:rsidP="00F52E67">
      <w:pPr>
        <w:pStyle w:val="ConsPlusNormal"/>
        <w:spacing w:before="240"/>
        <w:ind w:firstLine="540"/>
        <w:contextualSpacing/>
        <w:jc w:val="both"/>
      </w:pPr>
      <w:r w:rsidRPr="0094326F">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52E67" w:rsidRPr="0094326F" w:rsidRDefault="00F52E67" w:rsidP="00F52E67">
      <w:pPr>
        <w:pStyle w:val="ConsPlusNormal"/>
        <w:spacing w:before="240"/>
        <w:ind w:firstLine="540"/>
        <w:contextualSpacing/>
        <w:jc w:val="both"/>
      </w:pPr>
      <w:r w:rsidRPr="0094326F">
        <w:t>Оборудование: световой микроскоп, микропрепараты яйцеклеток и сперматозоидов, модель "Цикл развития лягушки".</w:t>
      </w:r>
    </w:p>
    <w:p w:rsidR="00F52E67" w:rsidRPr="0094326F" w:rsidRDefault="00F52E67" w:rsidP="00F52E67">
      <w:pPr>
        <w:pStyle w:val="ConsPlusNormal"/>
        <w:spacing w:before="240"/>
        <w:ind w:firstLine="540"/>
        <w:contextualSpacing/>
        <w:jc w:val="both"/>
      </w:pPr>
      <w:r w:rsidRPr="0094326F">
        <w:t>Лабораторная работа "Изучение строения половых клеток на готовых микропрепаратах".</w:t>
      </w:r>
    </w:p>
    <w:p w:rsidR="00F52E67" w:rsidRPr="0094326F" w:rsidRDefault="00F52E67" w:rsidP="00F52E67">
      <w:pPr>
        <w:pStyle w:val="ConsPlusNormal"/>
        <w:spacing w:before="240"/>
        <w:ind w:firstLine="540"/>
        <w:contextualSpacing/>
        <w:jc w:val="both"/>
      </w:pPr>
      <w:r w:rsidRPr="0094326F">
        <w:t>Практическая работа "Выявление признаков сходства зародышей позвоночных животных".</w:t>
      </w:r>
    </w:p>
    <w:p w:rsidR="00F52E67" w:rsidRPr="0094326F" w:rsidRDefault="00F52E67" w:rsidP="00F52E67">
      <w:pPr>
        <w:pStyle w:val="ConsPlusNormal"/>
        <w:spacing w:before="240"/>
        <w:ind w:firstLine="540"/>
        <w:contextualSpacing/>
        <w:jc w:val="both"/>
      </w:pPr>
      <w:r w:rsidRPr="0094326F">
        <w:t>Лабораторная работа "Строение органов размножения высших растений".</w:t>
      </w:r>
    </w:p>
    <w:p w:rsidR="00F52E67" w:rsidRPr="0094326F" w:rsidRDefault="00F52E67" w:rsidP="00F52E67">
      <w:pPr>
        <w:pStyle w:val="ConsPlusNormal"/>
        <w:spacing w:before="240"/>
        <w:ind w:firstLine="540"/>
        <w:contextualSpacing/>
        <w:jc w:val="both"/>
      </w:pPr>
      <w:r w:rsidRPr="0094326F">
        <w:t>Тема 11. Генетика - наука о наследственности и изменчивости организмов.</w:t>
      </w:r>
    </w:p>
    <w:p w:rsidR="00F52E67" w:rsidRPr="0094326F" w:rsidRDefault="00F52E67" w:rsidP="00F52E67">
      <w:pPr>
        <w:pStyle w:val="ConsPlusNormal"/>
        <w:spacing w:before="240"/>
        <w:ind w:firstLine="540"/>
        <w:contextualSpacing/>
        <w:jc w:val="both"/>
      </w:pPr>
      <w:r w:rsidRPr="0094326F">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F52E67" w:rsidRPr="0094326F" w:rsidRDefault="00F52E67" w:rsidP="00F52E67">
      <w:pPr>
        <w:pStyle w:val="ConsPlusNormal"/>
        <w:spacing w:before="240"/>
        <w:ind w:firstLine="540"/>
        <w:contextualSpacing/>
        <w:jc w:val="both"/>
      </w:pPr>
      <w:r w:rsidRPr="0094326F">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Г. Мендель, Г. де Фриз, Т. Морган, Н.К. Кольцов, Н.И. Вавилов, А.Н. Белозерский, Г.Д. Карпеченко, Ю.А. Филипченко, Н.В. Тимофеев-Ресовский.</w:t>
      </w:r>
    </w:p>
    <w:p w:rsidR="00F52E67" w:rsidRPr="0094326F" w:rsidRDefault="00F52E67" w:rsidP="00F52E67">
      <w:pPr>
        <w:pStyle w:val="ConsPlusNormal"/>
        <w:spacing w:before="240"/>
        <w:ind w:firstLine="540"/>
        <w:contextualSpacing/>
        <w:jc w:val="both"/>
      </w:pPr>
      <w:r w:rsidRPr="0094326F">
        <w:t>Таблицы и схемы: "Методы генетики", "Схемы скрещивания".</w:t>
      </w:r>
    </w:p>
    <w:p w:rsidR="00F52E67" w:rsidRPr="0094326F" w:rsidRDefault="00F52E67" w:rsidP="00F52E67">
      <w:pPr>
        <w:pStyle w:val="ConsPlusNormal"/>
        <w:spacing w:before="240"/>
        <w:ind w:firstLine="540"/>
        <w:contextualSpacing/>
        <w:jc w:val="both"/>
      </w:pPr>
      <w:r w:rsidRPr="0094326F">
        <w:t>Лабораторная работа "Дрозофила как объект генетических исследований".</w:t>
      </w:r>
    </w:p>
    <w:p w:rsidR="00F52E67" w:rsidRPr="0094326F" w:rsidRDefault="00F52E67" w:rsidP="00F52E67">
      <w:pPr>
        <w:pStyle w:val="ConsPlusNormal"/>
        <w:spacing w:before="240"/>
        <w:ind w:firstLine="540"/>
        <w:contextualSpacing/>
        <w:jc w:val="both"/>
      </w:pPr>
      <w:r w:rsidRPr="0094326F">
        <w:t>Тема 12. Закономерности наследственности.</w:t>
      </w:r>
    </w:p>
    <w:p w:rsidR="00F52E67" w:rsidRPr="0094326F" w:rsidRDefault="00F52E67" w:rsidP="00F52E67">
      <w:pPr>
        <w:pStyle w:val="ConsPlusNormal"/>
        <w:spacing w:before="240"/>
        <w:ind w:firstLine="540"/>
        <w:contextualSpacing/>
        <w:jc w:val="both"/>
      </w:pPr>
      <w:r w:rsidRPr="0094326F">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52E67" w:rsidRPr="0094326F" w:rsidRDefault="00F52E67" w:rsidP="00F52E67">
      <w:pPr>
        <w:pStyle w:val="ConsPlusNormal"/>
        <w:spacing w:before="240"/>
        <w:ind w:firstLine="540"/>
        <w:contextualSpacing/>
        <w:jc w:val="both"/>
      </w:pPr>
      <w:r w:rsidRPr="0094326F">
        <w:t>Анализирующее скрещивание. Промежуточный характер наследования. Расщепление признаков при неполном доминировании.</w:t>
      </w:r>
    </w:p>
    <w:p w:rsidR="00F52E67" w:rsidRPr="0094326F" w:rsidRDefault="00F52E67" w:rsidP="00F52E67">
      <w:pPr>
        <w:pStyle w:val="ConsPlusNormal"/>
        <w:spacing w:before="240"/>
        <w:ind w:firstLine="540"/>
        <w:contextualSpacing/>
        <w:jc w:val="both"/>
      </w:pPr>
      <w:r w:rsidRPr="0094326F">
        <w:t>Дигибридное скрещивание. Третий закон Менделя - закон независимого наследования признаков. Цитологические основы дигибридного скрещивания.</w:t>
      </w:r>
    </w:p>
    <w:p w:rsidR="00F52E67" w:rsidRPr="0094326F" w:rsidRDefault="00F52E67" w:rsidP="00F52E67">
      <w:pPr>
        <w:pStyle w:val="ConsPlusNormal"/>
        <w:spacing w:before="240"/>
        <w:ind w:firstLine="540"/>
        <w:contextualSpacing/>
        <w:jc w:val="both"/>
      </w:pPr>
      <w:r w:rsidRPr="0094326F">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52E67" w:rsidRPr="0094326F" w:rsidRDefault="00F52E67" w:rsidP="00F52E67">
      <w:pPr>
        <w:pStyle w:val="ConsPlusNormal"/>
        <w:spacing w:before="240"/>
        <w:ind w:firstLine="540"/>
        <w:contextualSpacing/>
        <w:jc w:val="both"/>
      </w:pPr>
      <w:r w:rsidRPr="0094326F">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52E67" w:rsidRPr="0094326F" w:rsidRDefault="00F52E67" w:rsidP="00F52E67">
      <w:pPr>
        <w:pStyle w:val="ConsPlusNormal"/>
        <w:spacing w:before="240"/>
        <w:ind w:firstLine="540"/>
        <w:contextualSpacing/>
        <w:jc w:val="both"/>
      </w:pPr>
      <w:r w:rsidRPr="0094326F">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52E67" w:rsidRPr="0094326F" w:rsidRDefault="00F52E67" w:rsidP="00F52E67">
      <w:pPr>
        <w:pStyle w:val="ConsPlusNormal"/>
        <w:spacing w:before="240"/>
        <w:ind w:firstLine="540"/>
        <w:contextualSpacing/>
        <w:jc w:val="both"/>
      </w:pPr>
      <w:r w:rsidRPr="0094326F">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w:t>
      </w:r>
      <w:r w:rsidRPr="0094326F">
        <w:lastRenderedPageBreak/>
        <w:t>клеток и организмов.</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Г. Мендель, Т. Морган.</w:t>
      </w:r>
    </w:p>
    <w:p w:rsidR="00F52E67" w:rsidRPr="0094326F" w:rsidRDefault="00F52E67" w:rsidP="00F52E67">
      <w:pPr>
        <w:pStyle w:val="ConsPlusNormal"/>
        <w:spacing w:before="240"/>
        <w:ind w:firstLine="540"/>
        <w:contextualSpacing/>
        <w:jc w:val="both"/>
      </w:pPr>
      <w:r w:rsidRPr="0094326F">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52E67" w:rsidRPr="0094326F" w:rsidRDefault="00F52E67" w:rsidP="00F52E67">
      <w:pPr>
        <w:pStyle w:val="ConsPlusNormal"/>
        <w:spacing w:before="240"/>
        <w:ind w:firstLine="540"/>
        <w:contextualSpacing/>
        <w:jc w:val="both"/>
      </w:pPr>
      <w:r w:rsidRPr="0094326F">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52E67" w:rsidRPr="0094326F" w:rsidRDefault="00F52E67" w:rsidP="00F52E67">
      <w:pPr>
        <w:pStyle w:val="ConsPlusNormal"/>
        <w:spacing w:before="240"/>
        <w:ind w:firstLine="540"/>
        <w:contextualSpacing/>
        <w:jc w:val="both"/>
      </w:pPr>
      <w:r w:rsidRPr="0094326F">
        <w:t>Практическая работа "Изучение результатов моногибридного скрещивания у дрозофилы".</w:t>
      </w:r>
    </w:p>
    <w:p w:rsidR="00F52E67" w:rsidRPr="0094326F" w:rsidRDefault="00F52E67" w:rsidP="00F52E67">
      <w:pPr>
        <w:pStyle w:val="ConsPlusNormal"/>
        <w:spacing w:before="240"/>
        <w:ind w:firstLine="540"/>
        <w:contextualSpacing/>
        <w:jc w:val="both"/>
      </w:pPr>
      <w:r w:rsidRPr="0094326F">
        <w:t>Практическая работа "Изучение результатов дигибридного скрещивания у дрозофилы".</w:t>
      </w:r>
    </w:p>
    <w:p w:rsidR="00F52E67" w:rsidRPr="0094326F" w:rsidRDefault="00F52E67" w:rsidP="00F52E67">
      <w:pPr>
        <w:pStyle w:val="ConsPlusNormal"/>
        <w:spacing w:before="240"/>
        <w:ind w:firstLine="540"/>
        <w:contextualSpacing/>
        <w:jc w:val="both"/>
      </w:pPr>
      <w:r w:rsidRPr="0094326F">
        <w:t>Тема 13. Закономерности изменчивости.</w:t>
      </w:r>
    </w:p>
    <w:p w:rsidR="00F52E67" w:rsidRPr="0094326F" w:rsidRDefault="00F52E67" w:rsidP="00F52E67">
      <w:pPr>
        <w:pStyle w:val="ConsPlusNormal"/>
        <w:spacing w:before="240"/>
        <w:ind w:firstLine="540"/>
        <w:contextualSpacing/>
        <w:jc w:val="both"/>
      </w:pPr>
      <w:r w:rsidRPr="0094326F">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52E67" w:rsidRPr="0094326F" w:rsidRDefault="00F52E67" w:rsidP="00F52E67">
      <w:pPr>
        <w:pStyle w:val="ConsPlusNormal"/>
        <w:spacing w:before="240"/>
        <w:ind w:firstLine="540"/>
        <w:contextualSpacing/>
        <w:jc w:val="both"/>
      </w:pPr>
      <w:r w:rsidRPr="0094326F">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52E67" w:rsidRPr="0094326F" w:rsidRDefault="00F52E67" w:rsidP="00F52E67">
      <w:pPr>
        <w:pStyle w:val="ConsPlusNormal"/>
        <w:spacing w:before="240"/>
        <w:ind w:firstLine="540"/>
        <w:contextualSpacing/>
        <w:jc w:val="both"/>
      </w:pPr>
      <w:r w:rsidRPr="0094326F">
        <w:t>Генотипическая изменчивость. Свойства генотипической изменчивости. Виды генотипической изменчивости: комбинативная, мутационная.</w:t>
      </w:r>
    </w:p>
    <w:p w:rsidR="00F52E67" w:rsidRPr="0094326F" w:rsidRDefault="00F52E67" w:rsidP="00F52E67">
      <w:pPr>
        <w:pStyle w:val="ConsPlusNormal"/>
        <w:spacing w:before="240"/>
        <w:ind w:firstLine="540"/>
        <w:contextualSpacing/>
        <w:jc w:val="both"/>
      </w:pPr>
      <w:r w:rsidRPr="0094326F">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52E67" w:rsidRPr="0094326F" w:rsidRDefault="00F52E67" w:rsidP="00F52E67">
      <w:pPr>
        <w:pStyle w:val="ConsPlusNormal"/>
        <w:spacing w:before="240"/>
        <w:ind w:firstLine="540"/>
        <w:contextualSpacing/>
        <w:jc w:val="both"/>
      </w:pPr>
      <w:r w:rsidRPr="0094326F">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Г. де Фриз, В. Иоганнсен, Н.И. Вавилов.</w:t>
      </w:r>
    </w:p>
    <w:p w:rsidR="00F52E67" w:rsidRPr="0094326F" w:rsidRDefault="00F52E67" w:rsidP="00F52E67">
      <w:pPr>
        <w:pStyle w:val="ConsPlusNormal"/>
        <w:spacing w:before="240"/>
        <w:ind w:firstLine="540"/>
        <w:contextualSpacing/>
        <w:jc w:val="both"/>
      </w:pPr>
      <w:r w:rsidRPr="0094326F">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52E67" w:rsidRPr="0094326F" w:rsidRDefault="00F52E67" w:rsidP="00F52E67">
      <w:pPr>
        <w:pStyle w:val="ConsPlusNormal"/>
        <w:spacing w:before="240"/>
        <w:ind w:firstLine="540"/>
        <w:contextualSpacing/>
        <w:jc w:val="both"/>
      </w:pPr>
      <w:r w:rsidRPr="0094326F">
        <w:t>Оборудование: живые и гербарные экземпляры комнатных растений, рисунки (фотографии) животных с различными видами изменчивости.</w:t>
      </w:r>
    </w:p>
    <w:p w:rsidR="00F52E67" w:rsidRPr="0094326F" w:rsidRDefault="00F52E67" w:rsidP="00F52E67">
      <w:pPr>
        <w:pStyle w:val="ConsPlusNormal"/>
        <w:spacing w:before="240"/>
        <w:ind w:firstLine="540"/>
        <w:contextualSpacing/>
        <w:jc w:val="both"/>
      </w:pPr>
      <w:r w:rsidRPr="0094326F">
        <w:t>Лабораторная работа "Исследование закономерностей модификационной изменчивости. Построение вариационного ряда и вариационной кривой".</w:t>
      </w:r>
    </w:p>
    <w:p w:rsidR="00F52E67" w:rsidRPr="0094326F" w:rsidRDefault="00F52E67" w:rsidP="00F52E67">
      <w:pPr>
        <w:pStyle w:val="ConsPlusNormal"/>
        <w:spacing w:before="240"/>
        <w:ind w:firstLine="540"/>
        <w:contextualSpacing/>
        <w:jc w:val="both"/>
      </w:pPr>
      <w:r w:rsidRPr="0094326F">
        <w:t>Практическая работа "Мутации у дрозофилы (на готовых микропрепаратах)".</w:t>
      </w:r>
    </w:p>
    <w:p w:rsidR="00F52E67" w:rsidRPr="0094326F" w:rsidRDefault="00F52E67" w:rsidP="00F52E67">
      <w:pPr>
        <w:pStyle w:val="ConsPlusNormal"/>
        <w:spacing w:before="240"/>
        <w:ind w:firstLine="540"/>
        <w:contextualSpacing/>
        <w:jc w:val="both"/>
      </w:pPr>
      <w:r w:rsidRPr="0094326F">
        <w:t>Тема 14. Генетика человека.</w:t>
      </w:r>
    </w:p>
    <w:p w:rsidR="00F52E67" w:rsidRPr="0094326F" w:rsidRDefault="00F52E67" w:rsidP="00F52E67">
      <w:pPr>
        <w:pStyle w:val="ConsPlusNormal"/>
        <w:spacing w:before="240"/>
        <w:ind w:firstLine="540"/>
        <w:contextualSpacing/>
        <w:jc w:val="both"/>
      </w:pPr>
      <w:r w:rsidRPr="0094326F">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w:t>
      </w:r>
      <w:r w:rsidRPr="0094326F">
        <w:lastRenderedPageBreak/>
        <w:t>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52E67" w:rsidRPr="0094326F" w:rsidRDefault="00F52E67" w:rsidP="00F52E67">
      <w:pPr>
        <w:pStyle w:val="ConsPlusNormal"/>
        <w:spacing w:before="240"/>
        <w:ind w:firstLine="540"/>
        <w:contextualSpacing/>
        <w:jc w:val="both"/>
      </w:pPr>
      <w:r w:rsidRPr="0094326F">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"Кариотип человека", "Методы изучения генетики человека", "Генетические заболевания человека".</w:t>
      </w:r>
    </w:p>
    <w:p w:rsidR="00F52E67" w:rsidRPr="0094326F" w:rsidRDefault="00F52E67" w:rsidP="00F52E67">
      <w:pPr>
        <w:pStyle w:val="ConsPlusNormal"/>
        <w:spacing w:before="240"/>
        <w:ind w:firstLine="540"/>
        <w:contextualSpacing/>
        <w:jc w:val="both"/>
      </w:pPr>
      <w:r w:rsidRPr="0094326F">
        <w:t>Практическая работа "Составление и анализ родословной".</w:t>
      </w:r>
    </w:p>
    <w:p w:rsidR="00F52E67" w:rsidRPr="0094326F" w:rsidRDefault="00F52E67" w:rsidP="00F52E67">
      <w:pPr>
        <w:pStyle w:val="ConsPlusNormal"/>
        <w:spacing w:before="240"/>
        <w:ind w:firstLine="540"/>
        <w:contextualSpacing/>
        <w:jc w:val="both"/>
      </w:pPr>
      <w:r w:rsidRPr="0094326F">
        <w:t>Тема 15. Селекция организмов.</w:t>
      </w:r>
    </w:p>
    <w:p w:rsidR="00F52E67" w:rsidRPr="0094326F" w:rsidRDefault="00F52E67" w:rsidP="00F52E67">
      <w:pPr>
        <w:pStyle w:val="ConsPlusNormal"/>
        <w:spacing w:before="240"/>
        <w:ind w:firstLine="540"/>
        <w:contextualSpacing/>
        <w:jc w:val="both"/>
      </w:pPr>
      <w:r w:rsidRPr="0094326F">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52E67" w:rsidRPr="0094326F" w:rsidRDefault="00F52E67" w:rsidP="00F52E67">
      <w:pPr>
        <w:pStyle w:val="ConsPlusNormal"/>
        <w:spacing w:before="240"/>
        <w:ind w:firstLine="540"/>
        <w:contextualSpacing/>
        <w:jc w:val="both"/>
      </w:pPr>
      <w:r w:rsidRPr="0094326F">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52E67" w:rsidRPr="0094326F" w:rsidRDefault="00F52E67" w:rsidP="00F52E67">
      <w:pPr>
        <w:pStyle w:val="ConsPlusNormal"/>
        <w:spacing w:before="240"/>
        <w:ind w:firstLine="540"/>
        <w:contextualSpacing/>
        <w:jc w:val="both"/>
      </w:pPr>
      <w:r w:rsidRPr="0094326F">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52E67" w:rsidRPr="0094326F" w:rsidRDefault="00F52E67" w:rsidP="00F52E67">
      <w:pPr>
        <w:pStyle w:val="ConsPlusNormal"/>
        <w:spacing w:before="240"/>
        <w:ind w:firstLine="540"/>
        <w:contextualSpacing/>
        <w:jc w:val="both"/>
      </w:pPr>
      <w:r w:rsidRPr="0094326F">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F52E67" w:rsidRPr="0094326F" w:rsidRDefault="00F52E67" w:rsidP="00F52E67">
      <w:pPr>
        <w:pStyle w:val="ConsPlusNormal"/>
        <w:spacing w:before="240"/>
        <w:ind w:firstLine="540"/>
        <w:contextualSpacing/>
        <w:jc w:val="both"/>
      </w:pPr>
      <w:r w:rsidRPr="0094326F">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Н.И. Вавилов, И.В. Мичурин, Г.Д. Карпеченко, П.П. Лукьяненко, Б.Л. Астауров, Н. Борлоуг, Д.К. Беляев.</w:t>
      </w:r>
    </w:p>
    <w:p w:rsidR="00F52E67" w:rsidRPr="0094326F" w:rsidRDefault="00F52E67" w:rsidP="00F52E67">
      <w:pPr>
        <w:pStyle w:val="ConsPlusNormal"/>
        <w:spacing w:before="240"/>
        <w:ind w:firstLine="540"/>
        <w:contextualSpacing/>
        <w:jc w:val="both"/>
      </w:pPr>
      <w:r w:rsidRPr="0094326F">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F52E67" w:rsidRPr="0094326F" w:rsidRDefault="00F52E67" w:rsidP="00F52E67">
      <w:pPr>
        <w:pStyle w:val="ConsPlusNormal"/>
        <w:spacing w:before="240"/>
        <w:ind w:firstLine="540"/>
        <w:contextualSpacing/>
        <w:jc w:val="both"/>
      </w:pPr>
      <w:r w:rsidRPr="0094326F">
        <w:t>Лабораторная работа "Изучение сортов культурных растений и пород домашних животных".</w:t>
      </w:r>
    </w:p>
    <w:p w:rsidR="00F52E67" w:rsidRPr="0094326F" w:rsidRDefault="00F52E67" w:rsidP="00F52E67">
      <w:pPr>
        <w:pStyle w:val="ConsPlusNormal"/>
        <w:spacing w:before="240"/>
        <w:ind w:firstLine="540"/>
        <w:contextualSpacing/>
        <w:jc w:val="both"/>
      </w:pPr>
      <w:r w:rsidRPr="0094326F">
        <w:t>Лабораторная работа "Изучение методов селекции растений".</w:t>
      </w:r>
    </w:p>
    <w:p w:rsidR="00F52E67" w:rsidRPr="0094326F" w:rsidRDefault="00F52E67" w:rsidP="00F52E67">
      <w:pPr>
        <w:pStyle w:val="ConsPlusNormal"/>
        <w:spacing w:before="240"/>
        <w:ind w:firstLine="540"/>
        <w:contextualSpacing/>
        <w:jc w:val="both"/>
      </w:pPr>
      <w:r w:rsidRPr="0094326F">
        <w:t>Практическая работа "Прививка растений".</w:t>
      </w:r>
    </w:p>
    <w:p w:rsidR="00F52E67" w:rsidRPr="0094326F" w:rsidRDefault="00F52E67" w:rsidP="00F52E67">
      <w:pPr>
        <w:pStyle w:val="ConsPlusNormal"/>
        <w:spacing w:before="240"/>
        <w:ind w:firstLine="540"/>
        <w:contextualSpacing/>
        <w:jc w:val="both"/>
      </w:pPr>
      <w:r w:rsidRPr="0094326F">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52E67" w:rsidRPr="0094326F" w:rsidRDefault="00F52E67" w:rsidP="00F52E67">
      <w:pPr>
        <w:pStyle w:val="ConsPlusNormal"/>
        <w:spacing w:before="240"/>
        <w:ind w:firstLine="540"/>
        <w:contextualSpacing/>
        <w:jc w:val="both"/>
      </w:pPr>
      <w:r w:rsidRPr="0094326F">
        <w:t>Тема 16. Биотехнология и синтетическая биология.</w:t>
      </w:r>
    </w:p>
    <w:p w:rsidR="00F52E67" w:rsidRPr="0094326F" w:rsidRDefault="00F52E67" w:rsidP="00F52E67">
      <w:pPr>
        <w:pStyle w:val="ConsPlusNormal"/>
        <w:spacing w:before="240"/>
        <w:ind w:firstLine="540"/>
        <w:contextualSpacing/>
        <w:jc w:val="both"/>
      </w:pPr>
      <w:r w:rsidRPr="0094326F">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52E67" w:rsidRPr="0094326F" w:rsidRDefault="00F52E67" w:rsidP="00F52E67">
      <w:pPr>
        <w:pStyle w:val="ConsPlusNormal"/>
        <w:spacing w:before="240"/>
        <w:ind w:firstLine="540"/>
        <w:contextualSpacing/>
        <w:jc w:val="both"/>
      </w:pPr>
      <w:r w:rsidRPr="0094326F">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52E67" w:rsidRPr="0094326F" w:rsidRDefault="00F52E67" w:rsidP="00F52E67">
      <w:pPr>
        <w:pStyle w:val="ConsPlusNormal"/>
        <w:spacing w:before="240"/>
        <w:ind w:firstLine="540"/>
        <w:contextualSpacing/>
        <w:jc w:val="both"/>
      </w:pPr>
      <w:r w:rsidRPr="0094326F">
        <w:lastRenderedPageBreak/>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F52E67" w:rsidRPr="0094326F" w:rsidRDefault="00F52E67" w:rsidP="00F52E67">
      <w:pPr>
        <w:pStyle w:val="ConsPlusNormal"/>
        <w:spacing w:before="240"/>
        <w:ind w:firstLine="540"/>
        <w:contextualSpacing/>
        <w:jc w:val="both"/>
      </w:pPr>
      <w:r w:rsidRPr="0094326F">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F52E67" w:rsidRPr="0094326F" w:rsidRDefault="00F52E67" w:rsidP="00F52E67">
      <w:pPr>
        <w:pStyle w:val="ConsPlusNormal"/>
        <w:spacing w:before="240"/>
        <w:ind w:firstLine="540"/>
        <w:contextualSpacing/>
        <w:jc w:val="both"/>
      </w:pPr>
      <w:r w:rsidRPr="0094326F">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F52E67" w:rsidRPr="0094326F" w:rsidRDefault="00F52E67" w:rsidP="00F52E67">
      <w:pPr>
        <w:pStyle w:val="ConsPlusNormal"/>
        <w:spacing w:before="240"/>
        <w:ind w:firstLine="540"/>
        <w:contextualSpacing/>
        <w:jc w:val="both"/>
      </w:pPr>
      <w:r w:rsidRPr="0094326F">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"Использование микроорганизмов в промышленном производстве", "Клеточная инженерия", "Генная инженерия".</w:t>
      </w:r>
    </w:p>
    <w:p w:rsidR="00F52E67" w:rsidRPr="0094326F" w:rsidRDefault="00F52E67" w:rsidP="00F52E67">
      <w:pPr>
        <w:pStyle w:val="ConsPlusNormal"/>
        <w:spacing w:before="240"/>
        <w:ind w:firstLine="540"/>
        <w:contextualSpacing/>
        <w:jc w:val="both"/>
      </w:pPr>
      <w:r w:rsidRPr="0094326F">
        <w:t>Лабораторная работа "Изучение объектов биотехнологии".</w:t>
      </w:r>
    </w:p>
    <w:p w:rsidR="00F52E67" w:rsidRPr="0094326F" w:rsidRDefault="00F52E67" w:rsidP="00F52E67">
      <w:pPr>
        <w:pStyle w:val="ConsPlusNormal"/>
        <w:spacing w:before="240"/>
        <w:ind w:firstLine="540"/>
        <w:contextualSpacing/>
        <w:jc w:val="both"/>
      </w:pPr>
      <w:r w:rsidRPr="0094326F">
        <w:t>Практическая работа "Получение молочнокислых продуктов".</w:t>
      </w:r>
    </w:p>
    <w:p w:rsidR="00F52E67" w:rsidRPr="0094326F" w:rsidRDefault="00F52E67" w:rsidP="00F52E67">
      <w:pPr>
        <w:pStyle w:val="ConsPlusNormal"/>
        <w:spacing w:before="240"/>
        <w:ind w:firstLine="540"/>
        <w:contextualSpacing/>
        <w:jc w:val="both"/>
      </w:pPr>
      <w:r w:rsidRPr="0094326F">
        <w:t>Экскурсия "Биотехнология - важнейшая производительная сила современности (на биотехнологическое производство)".</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Тема 1. Зарождение и развитие эволюционных представлений в биологии.</w:t>
      </w:r>
    </w:p>
    <w:p w:rsidR="00F52E67" w:rsidRPr="0094326F" w:rsidRDefault="00F52E67" w:rsidP="00F52E67">
      <w:pPr>
        <w:pStyle w:val="ConsPlusNormal"/>
        <w:spacing w:before="240"/>
        <w:ind w:firstLine="540"/>
        <w:contextualSpacing/>
        <w:jc w:val="both"/>
      </w:pPr>
      <w:r w:rsidRPr="0094326F">
        <w:t>Эволюционная теория Ч. Дарвина. Предпосылки возникновения дарвинизма. Жизнь и научная деятельность Ч. Дарвина.</w:t>
      </w:r>
    </w:p>
    <w:p w:rsidR="00F52E67" w:rsidRPr="0094326F" w:rsidRDefault="00F52E67" w:rsidP="00F52E67">
      <w:pPr>
        <w:pStyle w:val="ConsPlusNormal"/>
        <w:spacing w:before="240"/>
        <w:ind w:firstLine="540"/>
        <w:contextualSpacing/>
        <w:jc w:val="both"/>
      </w:pPr>
      <w:r w:rsidRPr="0094326F">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52E67" w:rsidRPr="0094326F" w:rsidRDefault="00F52E67" w:rsidP="00F52E67">
      <w:pPr>
        <w:pStyle w:val="ConsPlusNormal"/>
        <w:spacing w:before="240"/>
        <w:ind w:firstLine="540"/>
        <w:contextualSpacing/>
        <w:jc w:val="both"/>
      </w:pPr>
      <w:r w:rsidRPr="0094326F">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Аристотель, К. Линней, Ж. Ламарк, Э. Сент-Илер, Ж. Кювье, Ч. Дарвин, С.С. Четвериков, И.И. Шмальгаузен, Д. Холдейн, Д.К. Беляев.</w:t>
      </w:r>
    </w:p>
    <w:p w:rsidR="00F52E67" w:rsidRPr="0094326F" w:rsidRDefault="00F52E67" w:rsidP="00F52E67">
      <w:pPr>
        <w:pStyle w:val="ConsPlusNormal"/>
        <w:spacing w:before="240"/>
        <w:ind w:firstLine="540"/>
        <w:contextualSpacing/>
        <w:jc w:val="both"/>
      </w:pPr>
      <w:r w:rsidRPr="0094326F">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52E67" w:rsidRPr="0094326F" w:rsidRDefault="00F52E67" w:rsidP="00F52E67">
      <w:pPr>
        <w:pStyle w:val="ConsPlusNormal"/>
        <w:spacing w:before="240"/>
        <w:ind w:firstLine="540"/>
        <w:contextualSpacing/>
        <w:jc w:val="both"/>
      </w:pPr>
      <w:r w:rsidRPr="0094326F">
        <w:t>Тема 2. Микроэволюция и ее результаты.</w:t>
      </w:r>
    </w:p>
    <w:p w:rsidR="00F52E67" w:rsidRPr="0094326F" w:rsidRDefault="00F52E67" w:rsidP="00F52E67">
      <w:pPr>
        <w:pStyle w:val="ConsPlusNormal"/>
        <w:spacing w:before="240"/>
        <w:ind w:firstLine="540"/>
        <w:contextualSpacing/>
        <w:jc w:val="both"/>
      </w:pPr>
      <w:r w:rsidRPr="0094326F">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52E67" w:rsidRPr="0094326F" w:rsidRDefault="00F52E67" w:rsidP="00F52E67">
      <w:pPr>
        <w:pStyle w:val="ConsPlusNormal"/>
        <w:spacing w:before="240"/>
        <w:ind w:firstLine="540"/>
        <w:contextualSpacing/>
        <w:jc w:val="both"/>
      </w:pPr>
      <w:r w:rsidRPr="0094326F">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F52E67" w:rsidRPr="0094326F" w:rsidRDefault="00F52E67" w:rsidP="00F52E67">
      <w:pPr>
        <w:pStyle w:val="ConsPlusNormal"/>
        <w:spacing w:before="240"/>
        <w:ind w:firstLine="540"/>
        <w:contextualSpacing/>
        <w:jc w:val="both"/>
      </w:pPr>
      <w:r w:rsidRPr="0094326F">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F52E67" w:rsidRPr="0094326F" w:rsidRDefault="00F52E67" w:rsidP="00F52E67">
      <w:pPr>
        <w:pStyle w:val="ConsPlusNormal"/>
        <w:spacing w:before="240"/>
        <w:ind w:firstLine="540"/>
        <w:contextualSpacing/>
        <w:jc w:val="both"/>
      </w:pPr>
      <w:r w:rsidRPr="0094326F">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52E67" w:rsidRPr="0094326F" w:rsidRDefault="00F52E67" w:rsidP="00F52E67">
      <w:pPr>
        <w:pStyle w:val="ConsPlusNormal"/>
        <w:spacing w:before="240"/>
        <w:ind w:firstLine="540"/>
        <w:contextualSpacing/>
        <w:jc w:val="both"/>
      </w:pPr>
      <w:r w:rsidRPr="0094326F">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52E67" w:rsidRPr="0094326F" w:rsidRDefault="00F52E67" w:rsidP="00F52E67">
      <w:pPr>
        <w:pStyle w:val="ConsPlusNormal"/>
        <w:spacing w:before="240"/>
        <w:ind w:firstLine="540"/>
        <w:contextualSpacing/>
        <w:jc w:val="both"/>
      </w:pPr>
      <w:r w:rsidRPr="0094326F">
        <w:t>Механизмы формирования биологического разнообразия.</w:t>
      </w:r>
    </w:p>
    <w:p w:rsidR="00F52E67" w:rsidRPr="0094326F" w:rsidRDefault="00F52E67" w:rsidP="00F52E67">
      <w:pPr>
        <w:pStyle w:val="ConsPlusNormal"/>
        <w:spacing w:before="240"/>
        <w:ind w:firstLine="540"/>
        <w:contextualSpacing/>
        <w:jc w:val="both"/>
      </w:pPr>
      <w:r w:rsidRPr="0094326F">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С.С. Четвериков, Э. Майр.</w:t>
      </w:r>
    </w:p>
    <w:p w:rsidR="00F52E67" w:rsidRPr="0094326F" w:rsidRDefault="00F52E67" w:rsidP="00F52E67">
      <w:pPr>
        <w:pStyle w:val="ConsPlusNormal"/>
        <w:spacing w:before="240"/>
        <w:ind w:firstLine="540"/>
        <w:contextualSpacing/>
        <w:jc w:val="both"/>
      </w:pPr>
      <w:r w:rsidRPr="0094326F">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F52E67" w:rsidRPr="0094326F" w:rsidRDefault="00F52E67" w:rsidP="00F52E67">
      <w:pPr>
        <w:pStyle w:val="ConsPlusNormal"/>
        <w:spacing w:before="240"/>
        <w:ind w:firstLine="540"/>
        <w:contextualSpacing/>
        <w:jc w:val="both"/>
      </w:pPr>
      <w:r w:rsidRPr="0094326F">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F52E67" w:rsidRPr="0094326F" w:rsidRDefault="00F52E67" w:rsidP="00F52E67">
      <w:pPr>
        <w:pStyle w:val="ConsPlusNormal"/>
        <w:spacing w:before="240"/>
        <w:ind w:firstLine="540"/>
        <w:contextualSpacing/>
        <w:jc w:val="both"/>
      </w:pPr>
      <w:r w:rsidRPr="0094326F">
        <w:t>Лабораторная работа "Выявление изменчивости у особей одного вида".</w:t>
      </w:r>
    </w:p>
    <w:p w:rsidR="00F52E67" w:rsidRPr="0094326F" w:rsidRDefault="00F52E67" w:rsidP="00F52E67">
      <w:pPr>
        <w:pStyle w:val="ConsPlusNormal"/>
        <w:spacing w:before="240"/>
        <w:ind w:firstLine="540"/>
        <w:contextualSpacing/>
        <w:jc w:val="both"/>
      </w:pPr>
      <w:r w:rsidRPr="0094326F">
        <w:t>Лабораторная работа "Приспособления организмов и их относительная целесообразность".</w:t>
      </w:r>
    </w:p>
    <w:p w:rsidR="00F52E67" w:rsidRPr="0094326F" w:rsidRDefault="00F52E67" w:rsidP="00F52E67">
      <w:pPr>
        <w:pStyle w:val="ConsPlusNormal"/>
        <w:spacing w:before="240"/>
        <w:ind w:firstLine="540"/>
        <w:contextualSpacing/>
        <w:jc w:val="both"/>
      </w:pPr>
      <w:r w:rsidRPr="0094326F">
        <w:t>Лабораторная работа "Сравнение видов по морфологическому критерию".</w:t>
      </w:r>
    </w:p>
    <w:p w:rsidR="00F52E67" w:rsidRPr="0094326F" w:rsidRDefault="00F52E67" w:rsidP="00F52E67">
      <w:pPr>
        <w:pStyle w:val="ConsPlusNormal"/>
        <w:spacing w:before="240"/>
        <w:ind w:firstLine="540"/>
        <w:contextualSpacing/>
        <w:jc w:val="both"/>
      </w:pPr>
      <w:r w:rsidRPr="0094326F">
        <w:t>Тема 3. Макроэволюция и ее результаты.</w:t>
      </w:r>
    </w:p>
    <w:p w:rsidR="00F52E67" w:rsidRPr="0094326F" w:rsidRDefault="00F52E67" w:rsidP="00F52E67">
      <w:pPr>
        <w:pStyle w:val="ConsPlusNormal"/>
        <w:spacing w:before="240"/>
        <w:ind w:firstLine="540"/>
        <w:contextualSpacing/>
        <w:jc w:val="both"/>
      </w:pPr>
      <w:r w:rsidRPr="0094326F">
        <w:t>Методы изучения макроэволюции. Палеонтологические методы изучения эволюции. Переходные формы и филогенетические ряды организмов.</w:t>
      </w:r>
    </w:p>
    <w:p w:rsidR="00F52E67" w:rsidRPr="0094326F" w:rsidRDefault="00F52E67" w:rsidP="00F52E67">
      <w:pPr>
        <w:pStyle w:val="ConsPlusNormal"/>
        <w:spacing w:before="240"/>
        <w:ind w:firstLine="540"/>
        <w:contextualSpacing/>
        <w:jc w:val="both"/>
      </w:pPr>
      <w:r w:rsidRPr="0094326F">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52E67" w:rsidRPr="0094326F" w:rsidRDefault="00F52E67" w:rsidP="00F52E67">
      <w:pPr>
        <w:pStyle w:val="ConsPlusNormal"/>
        <w:spacing w:before="240"/>
        <w:ind w:firstLine="540"/>
        <w:contextualSpacing/>
        <w:jc w:val="both"/>
      </w:pPr>
      <w:r w:rsidRPr="0094326F">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52E67" w:rsidRPr="0094326F" w:rsidRDefault="00F52E67" w:rsidP="00F52E67">
      <w:pPr>
        <w:pStyle w:val="ConsPlusNormal"/>
        <w:spacing w:before="240"/>
        <w:ind w:firstLine="540"/>
        <w:contextualSpacing/>
        <w:jc w:val="both"/>
      </w:pPr>
      <w:r w:rsidRPr="0094326F">
        <w:t>Хромосомные мутации и эволюция геномов.</w:t>
      </w:r>
    </w:p>
    <w:p w:rsidR="00F52E67" w:rsidRPr="0094326F" w:rsidRDefault="00F52E67" w:rsidP="00F52E67">
      <w:pPr>
        <w:pStyle w:val="ConsPlusNormal"/>
        <w:spacing w:before="240"/>
        <w:ind w:firstLine="540"/>
        <w:contextualSpacing/>
        <w:jc w:val="both"/>
      </w:pPr>
      <w:r w:rsidRPr="0094326F">
        <w:lastRenderedPageBreak/>
        <w:t>Общие закономерности (правила) эволюции. Необратимость эволюции. Адаптивная радиация. Неравномерность темпов эволюции.</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К.М. Бэр, А.О. Ковалевский, Ф. Мюллер, Э. Геккель.</w:t>
      </w:r>
    </w:p>
    <w:p w:rsidR="00F52E67" w:rsidRPr="0094326F" w:rsidRDefault="00F52E67" w:rsidP="00F52E67">
      <w:pPr>
        <w:pStyle w:val="ConsPlusNormal"/>
        <w:spacing w:before="240"/>
        <w:ind w:firstLine="540"/>
        <w:contextualSpacing/>
        <w:jc w:val="both"/>
      </w:pPr>
      <w:r w:rsidRPr="0094326F">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52E67" w:rsidRPr="0094326F" w:rsidRDefault="00F52E67" w:rsidP="00F52E67">
      <w:pPr>
        <w:pStyle w:val="ConsPlusNormal"/>
        <w:spacing w:before="240"/>
        <w:ind w:firstLine="540"/>
        <w:contextualSpacing/>
        <w:jc w:val="both"/>
      </w:pPr>
      <w:r w:rsidRPr="0094326F">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52E67" w:rsidRPr="0094326F" w:rsidRDefault="00F52E67" w:rsidP="00F52E67">
      <w:pPr>
        <w:pStyle w:val="ConsPlusNormal"/>
        <w:spacing w:before="240"/>
        <w:ind w:firstLine="540"/>
        <w:contextualSpacing/>
        <w:jc w:val="both"/>
      </w:pPr>
      <w:r w:rsidRPr="0094326F">
        <w:t>Тема 4. Происхождение и развитие жизни на Земле.</w:t>
      </w:r>
    </w:p>
    <w:p w:rsidR="00F52E67" w:rsidRPr="0094326F" w:rsidRDefault="00F52E67" w:rsidP="00F52E67">
      <w:pPr>
        <w:pStyle w:val="ConsPlusNormal"/>
        <w:spacing w:before="240"/>
        <w:ind w:firstLine="540"/>
        <w:contextualSpacing/>
        <w:jc w:val="both"/>
      </w:pPr>
      <w:r w:rsidRPr="0094326F">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F52E67" w:rsidRPr="0094326F" w:rsidRDefault="00F52E67" w:rsidP="00F52E67">
      <w:pPr>
        <w:pStyle w:val="ConsPlusNormal"/>
        <w:spacing w:before="240"/>
        <w:ind w:firstLine="540"/>
        <w:contextualSpacing/>
        <w:jc w:val="both"/>
      </w:pPr>
      <w:r w:rsidRPr="0094326F">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F52E67" w:rsidRPr="0094326F" w:rsidRDefault="00F52E67" w:rsidP="00F52E67">
      <w:pPr>
        <w:pStyle w:val="ConsPlusNormal"/>
        <w:spacing w:before="240"/>
        <w:ind w:firstLine="540"/>
        <w:contextualSpacing/>
        <w:jc w:val="both"/>
      </w:pPr>
      <w:r w:rsidRPr="0094326F">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F52E67" w:rsidRPr="0094326F" w:rsidRDefault="00F52E67" w:rsidP="00F52E67">
      <w:pPr>
        <w:pStyle w:val="ConsPlusNormal"/>
        <w:spacing w:before="240"/>
        <w:ind w:firstLine="540"/>
        <w:contextualSpacing/>
        <w:jc w:val="both"/>
      </w:pPr>
      <w:r w:rsidRPr="0094326F">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F52E67" w:rsidRPr="0094326F" w:rsidRDefault="00F52E67" w:rsidP="00F52E67">
      <w:pPr>
        <w:pStyle w:val="ConsPlusNormal"/>
        <w:spacing w:before="240"/>
        <w:ind w:firstLine="540"/>
        <w:contextualSpacing/>
        <w:jc w:val="both"/>
      </w:pPr>
      <w:r w:rsidRPr="0094326F">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52E67" w:rsidRPr="0094326F" w:rsidRDefault="00F52E67" w:rsidP="00F52E67">
      <w:pPr>
        <w:pStyle w:val="ConsPlusNormal"/>
        <w:spacing w:before="240"/>
        <w:ind w:firstLine="540"/>
        <w:contextualSpacing/>
        <w:jc w:val="both"/>
      </w:pPr>
      <w:r w:rsidRPr="0094326F">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52E67" w:rsidRPr="0094326F" w:rsidRDefault="00F52E67" w:rsidP="00F52E67">
      <w:pPr>
        <w:pStyle w:val="ConsPlusNormal"/>
        <w:spacing w:before="240"/>
        <w:ind w:firstLine="540"/>
        <w:contextualSpacing/>
        <w:jc w:val="both"/>
      </w:pPr>
      <w:r w:rsidRPr="0094326F">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52E67" w:rsidRPr="0094326F" w:rsidRDefault="00F52E67" w:rsidP="00F52E67">
      <w:pPr>
        <w:pStyle w:val="ConsPlusNormal"/>
        <w:spacing w:before="240"/>
        <w:ind w:firstLine="540"/>
        <w:contextualSpacing/>
        <w:jc w:val="both"/>
      </w:pPr>
      <w:r w:rsidRPr="0094326F">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52E67" w:rsidRPr="0094326F" w:rsidRDefault="00F52E67" w:rsidP="00F52E67">
      <w:pPr>
        <w:pStyle w:val="ConsPlusNormal"/>
        <w:spacing w:before="240"/>
        <w:ind w:firstLine="540"/>
        <w:contextualSpacing/>
        <w:jc w:val="both"/>
      </w:pPr>
      <w:r w:rsidRPr="0094326F">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52E67" w:rsidRPr="0094326F" w:rsidRDefault="00F52E67" w:rsidP="00F52E67">
      <w:pPr>
        <w:pStyle w:val="ConsPlusNormal"/>
        <w:spacing w:before="240"/>
        <w:ind w:firstLine="540"/>
        <w:contextualSpacing/>
        <w:jc w:val="both"/>
      </w:pPr>
      <w:r w:rsidRPr="0094326F">
        <w:t>Современная система органического мира. Принципы классификации организмов. Основные систематические группы организмов.</w:t>
      </w:r>
    </w:p>
    <w:p w:rsidR="00F52E67" w:rsidRPr="0094326F" w:rsidRDefault="00F52E67" w:rsidP="00F52E67">
      <w:pPr>
        <w:pStyle w:val="ConsPlusNormal"/>
        <w:spacing w:before="240"/>
        <w:ind w:firstLine="540"/>
        <w:contextualSpacing/>
        <w:jc w:val="both"/>
      </w:pPr>
      <w:r w:rsidRPr="0094326F">
        <w:lastRenderedPageBreak/>
        <w:t>Демонстрации:</w:t>
      </w:r>
    </w:p>
    <w:p w:rsidR="00F52E67" w:rsidRPr="0094326F" w:rsidRDefault="00F52E67" w:rsidP="00F52E67">
      <w:pPr>
        <w:pStyle w:val="ConsPlusNormal"/>
        <w:spacing w:before="240"/>
        <w:ind w:firstLine="540"/>
        <w:contextualSpacing/>
        <w:jc w:val="both"/>
      </w:pPr>
      <w:r w:rsidRPr="0094326F">
        <w:t>Портреты: Ф. Реди, Л. Спалланцани, Л. Пастер, И.И. Мечников, А.И. Опарин, Д. Холдейн, Г. Меллер, С. Миллер, Г. Юри.</w:t>
      </w:r>
    </w:p>
    <w:p w:rsidR="00F52E67" w:rsidRPr="0094326F" w:rsidRDefault="00F52E67" w:rsidP="00F52E67">
      <w:pPr>
        <w:pStyle w:val="ConsPlusNormal"/>
        <w:spacing w:before="240"/>
        <w:ind w:firstLine="540"/>
        <w:contextualSpacing/>
        <w:jc w:val="both"/>
      </w:pPr>
      <w:r w:rsidRPr="0094326F">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52E67" w:rsidRPr="0094326F" w:rsidRDefault="00F52E67" w:rsidP="00F52E67">
      <w:pPr>
        <w:pStyle w:val="ConsPlusNormal"/>
        <w:spacing w:before="240"/>
        <w:ind w:firstLine="540"/>
        <w:contextualSpacing/>
        <w:jc w:val="both"/>
      </w:pPr>
      <w:r w:rsidRPr="0094326F">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52E67" w:rsidRPr="0094326F" w:rsidRDefault="00F52E67" w:rsidP="00F52E67">
      <w:pPr>
        <w:pStyle w:val="ConsPlusNormal"/>
        <w:spacing w:before="240"/>
        <w:ind w:firstLine="540"/>
        <w:contextualSpacing/>
        <w:jc w:val="both"/>
      </w:pPr>
      <w:r w:rsidRPr="0094326F">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F52E67" w:rsidRPr="0094326F" w:rsidRDefault="00F52E67" w:rsidP="00F52E67">
      <w:pPr>
        <w:pStyle w:val="ConsPlusNormal"/>
        <w:spacing w:before="240"/>
        <w:ind w:firstLine="540"/>
        <w:contextualSpacing/>
        <w:jc w:val="both"/>
      </w:pPr>
      <w:r w:rsidRPr="0094326F">
        <w:t>Лабораторная работа "Изучение и описание ископаемых остатков древних организмов".</w:t>
      </w:r>
    </w:p>
    <w:p w:rsidR="00F52E67" w:rsidRPr="0094326F" w:rsidRDefault="00F52E67" w:rsidP="00F52E67">
      <w:pPr>
        <w:pStyle w:val="ConsPlusNormal"/>
        <w:spacing w:before="240"/>
        <w:ind w:firstLine="540"/>
        <w:contextualSpacing/>
        <w:jc w:val="both"/>
      </w:pPr>
      <w:r w:rsidRPr="0094326F">
        <w:t>Практическая работа "Изучение особенностей строения растений разных отделов".</w:t>
      </w:r>
    </w:p>
    <w:p w:rsidR="00F52E67" w:rsidRPr="0094326F" w:rsidRDefault="00F52E67" w:rsidP="00F52E67">
      <w:pPr>
        <w:pStyle w:val="ConsPlusNormal"/>
        <w:spacing w:before="240"/>
        <w:ind w:firstLine="540"/>
        <w:contextualSpacing/>
        <w:jc w:val="both"/>
      </w:pPr>
      <w:r w:rsidRPr="0094326F">
        <w:t>Практическая работа "Изучение особенностей строения позвоночных животных".</w:t>
      </w:r>
    </w:p>
    <w:p w:rsidR="00F52E67" w:rsidRPr="0094326F" w:rsidRDefault="00F52E67" w:rsidP="00F52E67">
      <w:pPr>
        <w:pStyle w:val="ConsPlusNormal"/>
        <w:spacing w:before="240"/>
        <w:ind w:firstLine="540"/>
        <w:contextualSpacing/>
        <w:jc w:val="both"/>
      </w:pPr>
      <w:r w:rsidRPr="0094326F">
        <w:t>Тема 5. Происхождение человека - антропогенез.</w:t>
      </w:r>
    </w:p>
    <w:p w:rsidR="00F52E67" w:rsidRPr="0094326F" w:rsidRDefault="00F52E67" w:rsidP="00F52E67">
      <w:pPr>
        <w:pStyle w:val="ConsPlusNormal"/>
        <w:spacing w:before="240"/>
        <w:ind w:firstLine="540"/>
        <w:contextualSpacing/>
        <w:jc w:val="both"/>
      </w:pPr>
      <w:r w:rsidRPr="0094326F">
        <w:t>Разделы и задачи антропологии. Методы антропологии.</w:t>
      </w:r>
    </w:p>
    <w:p w:rsidR="00F52E67" w:rsidRPr="0094326F" w:rsidRDefault="00F52E67" w:rsidP="00F52E67">
      <w:pPr>
        <w:pStyle w:val="ConsPlusNormal"/>
        <w:spacing w:before="240"/>
        <w:ind w:firstLine="540"/>
        <w:contextualSpacing/>
        <w:jc w:val="both"/>
      </w:pPr>
      <w:r w:rsidRPr="0094326F">
        <w:t>Становление представлений о происхождении человека. Религиозные воззрения. Современные научные теории.</w:t>
      </w:r>
    </w:p>
    <w:p w:rsidR="00F52E67" w:rsidRPr="0094326F" w:rsidRDefault="00F52E67" w:rsidP="00F52E67">
      <w:pPr>
        <w:pStyle w:val="ConsPlusNormal"/>
        <w:spacing w:before="240"/>
        <w:ind w:firstLine="540"/>
        <w:contextualSpacing/>
        <w:jc w:val="both"/>
      </w:pPr>
      <w:r w:rsidRPr="0094326F">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52E67" w:rsidRPr="0094326F" w:rsidRDefault="00F52E67" w:rsidP="00F52E67">
      <w:pPr>
        <w:pStyle w:val="ConsPlusNormal"/>
        <w:spacing w:before="240"/>
        <w:ind w:firstLine="540"/>
        <w:contextualSpacing/>
        <w:jc w:val="both"/>
      </w:pPr>
      <w:r w:rsidRPr="0094326F">
        <w:t>Движущие силы (факторы) антропогенеза: биологические, социальные. Соотношение биологических и социальных факторов в антропогенезе.</w:t>
      </w:r>
    </w:p>
    <w:p w:rsidR="00F52E67" w:rsidRPr="0094326F" w:rsidRDefault="00F52E67" w:rsidP="00F52E67">
      <w:pPr>
        <w:pStyle w:val="ConsPlusNormal"/>
        <w:spacing w:before="240"/>
        <w:ind w:firstLine="540"/>
        <w:contextualSpacing/>
        <w:jc w:val="both"/>
      </w:pPr>
      <w:r w:rsidRPr="0094326F">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52E67" w:rsidRPr="0094326F" w:rsidRDefault="00F52E67" w:rsidP="00F52E67">
      <w:pPr>
        <w:pStyle w:val="ConsPlusNormal"/>
        <w:spacing w:before="240"/>
        <w:ind w:firstLine="540"/>
        <w:contextualSpacing/>
        <w:jc w:val="both"/>
      </w:pPr>
      <w:r w:rsidRPr="0094326F">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52E67" w:rsidRPr="0094326F" w:rsidRDefault="00F52E67" w:rsidP="00F52E67">
      <w:pPr>
        <w:pStyle w:val="ConsPlusNormal"/>
        <w:spacing w:before="240"/>
        <w:ind w:firstLine="540"/>
        <w:contextualSpacing/>
        <w:jc w:val="both"/>
      </w:pPr>
      <w:r w:rsidRPr="0094326F">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w:t>
      </w:r>
      <w:r w:rsidRPr="0094326F">
        <w:lastRenderedPageBreak/>
        <w:t>человека.</w:t>
      </w:r>
    </w:p>
    <w:p w:rsidR="00F52E67" w:rsidRPr="0094326F" w:rsidRDefault="00F52E67" w:rsidP="00F52E67">
      <w:pPr>
        <w:pStyle w:val="ConsPlusNormal"/>
        <w:spacing w:before="240"/>
        <w:ind w:firstLine="540"/>
        <w:contextualSpacing/>
        <w:jc w:val="both"/>
      </w:pPr>
      <w:r w:rsidRPr="0094326F">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Ч. Дарвин, Л. Лики, Я.Я. Рогинский, М.М. Герасимов.</w:t>
      </w:r>
    </w:p>
    <w:p w:rsidR="00F52E67" w:rsidRPr="0094326F" w:rsidRDefault="00F52E67" w:rsidP="00F52E67">
      <w:pPr>
        <w:pStyle w:val="ConsPlusNormal"/>
        <w:spacing w:before="240"/>
        <w:ind w:firstLine="540"/>
        <w:contextualSpacing/>
        <w:jc w:val="both"/>
      </w:pPr>
      <w:r w:rsidRPr="0094326F">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52E67" w:rsidRPr="0094326F" w:rsidRDefault="00F52E67" w:rsidP="00F52E67">
      <w:pPr>
        <w:pStyle w:val="ConsPlusNormal"/>
        <w:spacing w:before="240"/>
        <w:ind w:firstLine="540"/>
        <w:contextualSpacing/>
        <w:jc w:val="both"/>
      </w:pPr>
      <w:r w:rsidRPr="0094326F">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52E67" w:rsidRPr="0094326F" w:rsidRDefault="00F52E67" w:rsidP="00F52E67">
      <w:pPr>
        <w:pStyle w:val="ConsPlusNormal"/>
        <w:spacing w:before="240"/>
        <w:ind w:firstLine="540"/>
        <w:contextualSpacing/>
        <w:jc w:val="both"/>
      </w:pPr>
      <w:r w:rsidRPr="0094326F">
        <w:t>Лабораторная работа "Изучение особенностей строения скелета человека, связанных с прямохождением".</w:t>
      </w:r>
    </w:p>
    <w:p w:rsidR="00F52E67" w:rsidRPr="0094326F" w:rsidRDefault="00F52E67" w:rsidP="00F52E67">
      <w:pPr>
        <w:pStyle w:val="ConsPlusNormal"/>
        <w:spacing w:before="240"/>
        <w:ind w:firstLine="540"/>
        <w:contextualSpacing/>
        <w:jc w:val="both"/>
      </w:pPr>
      <w:r w:rsidRPr="0094326F">
        <w:t>Практическая работа "Изучение экологических адаптаций человека".</w:t>
      </w:r>
    </w:p>
    <w:p w:rsidR="00F52E67" w:rsidRPr="0094326F" w:rsidRDefault="00F52E67" w:rsidP="00F52E67">
      <w:pPr>
        <w:pStyle w:val="ConsPlusNormal"/>
        <w:spacing w:before="240"/>
        <w:ind w:firstLine="540"/>
        <w:contextualSpacing/>
        <w:jc w:val="both"/>
      </w:pPr>
      <w:r w:rsidRPr="0094326F">
        <w:t>Тема 6. Экология - наука о взаимоотношениях организмов и надорганизменных систем с окружающей средой.</w:t>
      </w:r>
    </w:p>
    <w:p w:rsidR="00F52E67" w:rsidRPr="0094326F" w:rsidRDefault="00F52E67" w:rsidP="00F52E67">
      <w:pPr>
        <w:pStyle w:val="ConsPlusNormal"/>
        <w:spacing w:before="240"/>
        <w:ind w:firstLine="540"/>
        <w:contextualSpacing/>
        <w:jc w:val="both"/>
      </w:pPr>
      <w:r w:rsidRPr="0094326F">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F52E67" w:rsidRPr="0094326F" w:rsidRDefault="00F52E67" w:rsidP="00F52E67">
      <w:pPr>
        <w:pStyle w:val="ConsPlusNormal"/>
        <w:spacing w:before="240"/>
        <w:ind w:firstLine="540"/>
        <w:contextualSpacing/>
        <w:jc w:val="both"/>
      </w:pPr>
      <w:r w:rsidRPr="0094326F">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52E67" w:rsidRPr="0094326F" w:rsidRDefault="00F52E67" w:rsidP="00F52E67">
      <w:pPr>
        <w:pStyle w:val="ConsPlusNormal"/>
        <w:spacing w:before="240"/>
        <w:ind w:firstLine="540"/>
        <w:contextualSpacing/>
        <w:jc w:val="both"/>
      </w:pPr>
      <w:r w:rsidRPr="0094326F">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А. Гумбольдт, К.Ф. Рулье, Н.А. Северцов, Э. Геккель, А. Тенсли, В.Н. Сукачев.</w:t>
      </w:r>
    </w:p>
    <w:p w:rsidR="00F52E67" w:rsidRPr="0094326F" w:rsidRDefault="00F52E67" w:rsidP="00F52E67">
      <w:pPr>
        <w:pStyle w:val="ConsPlusNormal"/>
        <w:spacing w:before="240"/>
        <w:ind w:firstLine="540"/>
        <w:contextualSpacing/>
        <w:jc w:val="both"/>
      </w:pPr>
      <w:r w:rsidRPr="0094326F">
        <w:t>Таблицы и схемы: "Разделы экологии", "Методы экологии", "Схема мониторинга окружающей среды".</w:t>
      </w:r>
    </w:p>
    <w:p w:rsidR="00F52E67" w:rsidRPr="0094326F" w:rsidRDefault="00F52E67" w:rsidP="00F52E67">
      <w:pPr>
        <w:pStyle w:val="ConsPlusNormal"/>
        <w:spacing w:before="240"/>
        <w:ind w:firstLine="540"/>
        <w:contextualSpacing/>
        <w:jc w:val="both"/>
      </w:pPr>
      <w:r w:rsidRPr="0094326F">
        <w:t>Лабораторная работа "Изучение методов экологических исследований".</w:t>
      </w:r>
    </w:p>
    <w:p w:rsidR="00F52E67" w:rsidRPr="0094326F" w:rsidRDefault="00F52E67" w:rsidP="00F52E67">
      <w:pPr>
        <w:pStyle w:val="ConsPlusNormal"/>
        <w:spacing w:before="240"/>
        <w:ind w:firstLine="540"/>
        <w:contextualSpacing/>
        <w:jc w:val="both"/>
      </w:pPr>
      <w:r w:rsidRPr="0094326F">
        <w:t>Тема 7. Организмы и среда обитания.</w:t>
      </w:r>
    </w:p>
    <w:p w:rsidR="00F52E67" w:rsidRPr="0094326F" w:rsidRDefault="00F52E67" w:rsidP="00F52E67">
      <w:pPr>
        <w:pStyle w:val="ConsPlusNormal"/>
        <w:spacing w:before="240"/>
        <w:ind w:firstLine="540"/>
        <w:contextualSpacing/>
        <w:jc w:val="both"/>
      </w:pPr>
      <w:r w:rsidRPr="0094326F">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52E67" w:rsidRPr="0094326F" w:rsidRDefault="00F52E67" w:rsidP="00F52E67">
      <w:pPr>
        <w:pStyle w:val="ConsPlusNormal"/>
        <w:spacing w:before="240"/>
        <w:ind w:firstLine="540"/>
        <w:contextualSpacing/>
        <w:jc w:val="both"/>
      </w:pPr>
      <w:r w:rsidRPr="0094326F">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52E67" w:rsidRPr="0094326F" w:rsidRDefault="00F52E67" w:rsidP="00F52E67">
      <w:pPr>
        <w:pStyle w:val="ConsPlusNormal"/>
        <w:spacing w:before="240"/>
        <w:ind w:firstLine="540"/>
        <w:contextualSpacing/>
        <w:jc w:val="both"/>
      </w:pPr>
      <w:r w:rsidRPr="0094326F">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52E67" w:rsidRPr="0094326F" w:rsidRDefault="00F52E67" w:rsidP="00F52E67">
      <w:pPr>
        <w:pStyle w:val="ConsPlusNormal"/>
        <w:spacing w:before="240"/>
        <w:ind w:firstLine="540"/>
        <w:contextualSpacing/>
        <w:jc w:val="both"/>
      </w:pPr>
      <w:r w:rsidRPr="0094326F">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w:t>
      </w:r>
      <w:r w:rsidRPr="0094326F">
        <w:lastRenderedPageBreak/>
        <w:t>к изменению водного режима.</w:t>
      </w:r>
    </w:p>
    <w:p w:rsidR="00F52E67" w:rsidRPr="0094326F" w:rsidRDefault="00F52E67" w:rsidP="00F52E67">
      <w:pPr>
        <w:pStyle w:val="ConsPlusNormal"/>
        <w:spacing w:before="240"/>
        <w:ind w:firstLine="540"/>
        <w:contextualSpacing/>
        <w:jc w:val="both"/>
      </w:pPr>
      <w:r w:rsidRPr="0094326F">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52E67" w:rsidRPr="0094326F" w:rsidRDefault="00F52E67" w:rsidP="00F52E67">
      <w:pPr>
        <w:pStyle w:val="ConsPlusNormal"/>
        <w:spacing w:before="240"/>
        <w:ind w:firstLine="540"/>
        <w:contextualSpacing/>
        <w:jc w:val="both"/>
      </w:pPr>
      <w:r w:rsidRPr="0094326F">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52E67" w:rsidRPr="0094326F" w:rsidRDefault="00F52E67" w:rsidP="00F52E67">
      <w:pPr>
        <w:pStyle w:val="ConsPlusNormal"/>
        <w:spacing w:before="240"/>
        <w:ind w:firstLine="540"/>
        <w:contextualSpacing/>
        <w:jc w:val="both"/>
      </w:pPr>
      <w:r w:rsidRPr="0094326F">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52E67" w:rsidRPr="0094326F" w:rsidRDefault="00F52E67" w:rsidP="00F52E67">
      <w:pPr>
        <w:pStyle w:val="ConsPlusNormal"/>
        <w:spacing w:before="240"/>
        <w:ind w:firstLine="540"/>
        <w:contextualSpacing/>
        <w:jc w:val="both"/>
      </w:pPr>
      <w:r w:rsidRPr="0094326F">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52E67" w:rsidRPr="0094326F" w:rsidRDefault="00F52E67" w:rsidP="00F52E67">
      <w:pPr>
        <w:pStyle w:val="ConsPlusNormal"/>
        <w:spacing w:before="240"/>
        <w:ind w:firstLine="540"/>
        <w:contextualSpacing/>
        <w:jc w:val="both"/>
      </w:pPr>
      <w:r w:rsidRPr="0094326F">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52E67" w:rsidRPr="0094326F" w:rsidRDefault="00F52E67" w:rsidP="00F52E67">
      <w:pPr>
        <w:pStyle w:val="ConsPlusNormal"/>
        <w:spacing w:before="240"/>
        <w:ind w:firstLine="540"/>
        <w:contextualSpacing/>
        <w:jc w:val="both"/>
      </w:pPr>
      <w:r w:rsidRPr="0094326F">
        <w:t>Лабораторная работа "Выявление приспособлений организмов к влиянию света".</w:t>
      </w:r>
    </w:p>
    <w:p w:rsidR="00F52E67" w:rsidRPr="0094326F" w:rsidRDefault="00F52E67" w:rsidP="00F52E67">
      <w:pPr>
        <w:pStyle w:val="ConsPlusNormal"/>
        <w:spacing w:before="240"/>
        <w:ind w:firstLine="540"/>
        <w:contextualSpacing/>
        <w:jc w:val="both"/>
      </w:pPr>
      <w:r w:rsidRPr="0094326F">
        <w:t>Лабораторная работа "Выявление приспособлений организмов к влиянию температуры".</w:t>
      </w:r>
    </w:p>
    <w:p w:rsidR="00F52E67" w:rsidRPr="0094326F" w:rsidRDefault="00F52E67" w:rsidP="00F52E67">
      <w:pPr>
        <w:pStyle w:val="ConsPlusNormal"/>
        <w:spacing w:before="240"/>
        <w:ind w:firstLine="540"/>
        <w:contextualSpacing/>
        <w:jc w:val="both"/>
      </w:pPr>
      <w:r w:rsidRPr="0094326F">
        <w:t>Лабораторная работа "Анатомические особенности растений из разных мест обитания".</w:t>
      </w:r>
    </w:p>
    <w:p w:rsidR="00F52E67" w:rsidRPr="0094326F" w:rsidRDefault="00F52E67" w:rsidP="00F52E67">
      <w:pPr>
        <w:pStyle w:val="ConsPlusNormal"/>
        <w:spacing w:before="240"/>
        <w:ind w:firstLine="540"/>
        <w:contextualSpacing/>
        <w:jc w:val="both"/>
      </w:pPr>
      <w:r w:rsidRPr="0094326F">
        <w:t>Тема 8. Экология видов и популяций.</w:t>
      </w:r>
    </w:p>
    <w:p w:rsidR="00F52E67" w:rsidRPr="0094326F" w:rsidRDefault="00F52E67" w:rsidP="00F52E67">
      <w:pPr>
        <w:pStyle w:val="ConsPlusNormal"/>
        <w:spacing w:before="240"/>
        <w:ind w:firstLine="540"/>
        <w:contextualSpacing/>
        <w:jc w:val="both"/>
      </w:pPr>
      <w:r w:rsidRPr="0094326F">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F52E67" w:rsidRPr="0094326F" w:rsidRDefault="00F52E67" w:rsidP="00F52E67">
      <w:pPr>
        <w:pStyle w:val="ConsPlusNormal"/>
        <w:spacing w:before="240"/>
        <w:ind w:firstLine="540"/>
        <w:contextualSpacing/>
        <w:jc w:val="both"/>
      </w:pPr>
      <w:r w:rsidRPr="0094326F">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52E67" w:rsidRPr="0094326F" w:rsidRDefault="00F52E67" w:rsidP="00F52E67">
      <w:pPr>
        <w:pStyle w:val="ConsPlusNormal"/>
        <w:spacing w:before="240"/>
        <w:ind w:firstLine="540"/>
        <w:contextualSpacing/>
        <w:jc w:val="both"/>
      </w:pPr>
      <w:r w:rsidRPr="0094326F">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F52E67" w:rsidRPr="0094326F" w:rsidRDefault="00F52E67" w:rsidP="00F52E67">
      <w:pPr>
        <w:pStyle w:val="ConsPlusNormal"/>
        <w:spacing w:before="240"/>
        <w:ind w:firstLine="540"/>
        <w:contextualSpacing/>
        <w:jc w:val="both"/>
      </w:pPr>
      <w:r w:rsidRPr="0094326F">
        <w:lastRenderedPageBreak/>
        <w:t>Вид как система популяций. Ареалы видов. Виды и их жизненные стратегии. Экологические эквиваленты.</w:t>
      </w:r>
    </w:p>
    <w:p w:rsidR="00F52E67" w:rsidRPr="0094326F" w:rsidRDefault="00F52E67" w:rsidP="00F52E67">
      <w:pPr>
        <w:pStyle w:val="ConsPlusNormal"/>
        <w:spacing w:before="240"/>
        <w:ind w:firstLine="540"/>
        <w:contextualSpacing/>
        <w:jc w:val="both"/>
      </w:pPr>
      <w:r w:rsidRPr="0094326F">
        <w:t>Закономерности поведения и миграций животных. Биологические инвазии чужеродных видов.</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 Д.И. Хатчинсон.</w:t>
      </w:r>
    </w:p>
    <w:p w:rsidR="00F52E67" w:rsidRPr="0094326F" w:rsidRDefault="00F52E67" w:rsidP="00F52E67">
      <w:pPr>
        <w:pStyle w:val="ConsPlusNormal"/>
        <w:spacing w:before="240"/>
        <w:ind w:firstLine="540"/>
        <w:contextualSpacing/>
        <w:jc w:val="both"/>
      </w:pPr>
      <w:r w:rsidRPr="0094326F">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F52E67" w:rsidRPr="0094326F" w:rsidRDefault="00F52E67" w:rsidP="00F52E67">
      <w:pPr>
        <w:pStyle w:val="ConsPlusNormal"/>
        <w:spacing w:before="240"/>
        <w:ind w:firstLine="540"/>
        <w:contextualSpacing/>
        <w:jc w:val="both"/>
      </w:pPr>
      <w:r w:rsidRPr="0094326F">
        <w:t>Оборудование: гербарии растений, коллекции животных.</w:t>
      </w:r>
    </w:p>
    <w:p w:rsidR="00F52E67" w:rsidRPr="0094326F" w:rsidRDefault="00F52E67" w:rsidP="00F52E67">
      <w:pPr>
        <w:pStyle w:val="ConsPlusNormal"/>
        <w:spacing w:before="240"/>
        <w:ind w:firstLine="540"/>
        <w:contextualSpacing/>
        <w:jc w:val="both"/>
      </w:pPr>
      <w:r w:rsidRPr="0094326F">
        <w:t>Лабораторная работа "Приспособления семян растений к расселению".</w:t>
      </w:r>
    </w:p>
    <w:p w:rsidR="00F52E67" w:rsidRPr="0094326F" w:rsidRDefault="00F52E67" w:rsidP="00F52E67">
      <w:pPr>
        <w:pStyle w:val="ConsPlusNormal"/>
        <w:spacing w:before="240"/>
        <w:ind w:firstLine="540"/>
        <w:contextualSpacing/>
        <w:jc w:val="both"/>
      </w:pPr>
      <w:r w:rsidRPr="0094326F">
        <w:t>Тема 9. Экология сообществ. Экологические системы.</w:t>
      </w:r>
    </w:p>
    <w:p w:rsidR="00F52E67" w:rsidRPr="0094326F" w:rsidRDefault="00F52E67" w:rsidP="00F52E67">
      <w:pPr>
        <w:pStyle w:val="ConsPlusNormal"/>
        <w:spacing w:before="240"/>
        <w:ind w:firstLine="540"/>
        <w:contextualSpacing/>
        <w:jc w:val="both"/>
      </w:pPr>
      <w:r w:rsidRPr="0094326F">
        <w:t>Сообщества организмов. Биоценоз и его структура. Связи между организмами в биоценозе.</w:t>
      </w:r>
    </w:p>
    <w:p w:rsidR="00F52E67" w:rsidRPr="0094326F" w:rsidRDefault="00F52E67" w:rsidP="00F52E67">
      <w:pPr>
        <w:pStyle w:val="ConsPlusNormal"/>
        <w:spacing w:before="240"/>
        <w:ind w:firstLine="540"/>
        <w:contextualSpacing/>
        <w:jc w:val="both"/>
      </w:pPr>
      <w:r w:rsidRPr="0094326F">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52E67" w:rsidRPr="0094326F" w:rsidRDefault="00F52E67" w:rsidP="00F52E67">
      <w:pPr>
        <w:pStyle w:val="ConsPlusNormal"/>
        <w:spacing w:before="240"/>
        <w:ind w:firstLine="540"/>
        <w:contextualSpacing/>
        <w:jc w:val="both"/>
      </w:pPr>
      <w:r w:rsidRPr="0094326F">
        <w:t>Основные показатели экосистемы. Биомасса и продукция. Экологические пирамиды чисел, биомассы и энергии.</w:t>
      </w:r>
    </w:p>
    <w:p w:rsidR="00F52E67" w:rsidRPr="0094326F" w:rsidRDefault="00F52E67" w:rsidP="00F52E67">
      <w:pPr>
        <w:pStyle w:val="ConsPlusNormal"/>
        <w:spacing w:before="240"/>
        <w:ind w:firstLine="540"/>
        <w:contextualSpacing/>
        <w:jc w:val="both"/>
      </w:pPr>
      <w:r w:rsidRPr="0094326F">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52E67" w:rsidRPr="0094326F" w:rsidRDefault="00F52E67" w:rsidP="00F52E67">
      <w:pPr>
        <w:pStyle w:val="ConsPlusNormal"/>
        <w:spacing w:before="240"/>
        <w:ind w:firstLine="540"/>
        <w:contextualSpacing/>
        <w:jc w:val="both"/>
      </w:pPr>
      <w:r w:rsidRPr="0094326F">
        <w:t>Природные экосистемы.</w:t>
      </w:r>
    </w:p>
    <w:p w:rsidR="00F52E67" w:rsidRPr="0094326F" w:rsidRDefault="00F52E67" w:rsidP="00F52E67">
      <w:pPr>
        <w:pStyle w:val="ConsPlusNormal"/>
        <w:spacing w:before="240"/>
        <w:ind w:firstLine="540"/>
        <w:contextualSpacing/>
        <w:jc w:val="both"/>
      </w:pPr>
      <w:r w:rsidRPr="0094326F">
        <w:t>Антропогенные экосистемы. Агроэкосистема. Агроценоз. Различия между антропогенными и природными экосистемами.</w:t>
      </w:r>
    </w:p>
    <w:p w:rsidR="00F52E67" w:rsidRPr="0094326F" w:rsidRDefault="00F52E67" w:rsidP="00F52E67">
      <w:pPr>
        <w:pStyle w:val="ConsPlusNormal"/>
        <w:spacing w:before="240"/>
        <w:ind w:firstLine="540"/>
        <w:contextualSpacing/>
        <w:jc w:val="both"/>
      </w:pPr>
      <w:r w:rsidRPr="0094326F">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52E67" w:rsidRPr="0094326F" w:rsidRDefault="00F52E67" w:rsidP="00F52E67">
      <w:pPr>
        <w:pStyle w:val="ConsPlusNormal"/>
        <w:spacing w:before="240"/>
        <w:ind w:firstLine="540"/>
        <w:contextualSpacing/>
        <w:jc w:val="both"/>
      </w:pPr>
      <w:r w:rsidRPr="0094326F">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52E67" w:rsidRPr="0094326F" w:rsidRDefault="00F52E67" w:rsidP="00F52E67">
      <w:pPr>
        <w:pStyle w:val="ConsPlusNormal"/>
        <w:spacing w:before="240"/>
        <w:ind w:firstLine="540"/>
        <w:contextualSpacing/>
        <w:jc w:val="both"/>
      </w:pPr>
      <w:r w:rsidRPr="0094326F">
        <w:t>Методология мониторинга естественных и антропогенных экосистем.</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 А.Д. Тенсли.</w:t>
      </w:r>
    </w:p>
    <w:p w:rsidR="00F52E67" w:rsidRPr="0094326F" w:rsidRDefault="00F52E67" w:rsidP="00F52E67">
      <w:pPr>
        <w:pStyle w:val="ConsPlusNormal"/>
        <w:spacing w:before="240"/>
        <w:ind w:firstLine="540"/>
        <w:contextualSpacing/>
        <w:jc w:val="both"/>
      </w:pPr>
      <w:r w:rsidRPr="0094326F">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52E67" w:rsidRPr="0094326F" w:rsidRDefault="00F52E67" w:rsidP="00F52E67">
      <w:pPr>
        <w:pStyle w:val="ConsPlusNormal"/>
        <w:spacing w:before="240"/>
        <w:ind w:firstLine="540"/>
        <w:contextualSpacing/>
        <w:jc w:val="both"/>
      </w:pPr>
      <w:r w:rsidRPr="0094326F">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F52E67" w:rsidRPr="0094326F" w:rsidRDefault="00F52E67" w:rsidP="00F52E67">
      <w:pPr>
        <w:pStyle w:val="ConsPlusNormal"/>
        <w:spacing w:before="240"/>
        <w:ind w:firstLine="540"/>
        <w:contextualSpacing/>
        <w:jc w:val="both"/>
      </w:pPr>
      <w:r w:rsidRPr="0094326F">
        <w:t>Практическая работа "Изучение и описание урбоэкосистемы".</w:t>
      </w:r>
    </w:p>
    <w:p w:rsidR="00F52E67" w:rsidRPr="0094326F" w:rsidRDefault="00F52E67" w:rsidP="00F52E67">
      <w:pPr>
        <w:pStyle w:val="ConsPlusNormal"/>
        <w:spacing w:before="240"/>
        <w:ind w:firstLine="540"/>
        <w:contextualSpacing/>
        <w:jc w:val="both"/>
      </w:pPr>
      <w:r w:rsidRPr="0094326F">
        <w:t>Лабораторная работа "Изучение разнообразия мелких почвенных членистоногих в разных экосистемах".</w:t>
      </w:r>
    </w:p>
    <w:p w:rsidR="00F52E67" w:rsidRPr="0094326F" w:rsidRDefault="00F52E67" w:rsidP="00F52E67">
      <w:pPr>
        <w:pStyle w:val="ConsPlusNormal"/>
        <w:spacing w:before="240"/>
        <w:ind w:firstLine="540"/>
        <w:contextualSpacing/>
        <w:jc w:val="both"/>
      </w:pPr>
      <w:r w:rsidRPr="0094326F">
        <w:t xml:space="preserve">Экскурсия "Экскурсия в типичный биогеоценоз (в дубраву, березняк, ельник, на </w:t>
      </w:r>
      <w:r w:rsidRPr="0094326F">
        <w:lastRenderedPageBreak/>
        <w:t>суходольный или пойменный луг, озеро, болото)".</w:t>
      </w:r>
    </w:p>
    <w:p w:rsidR="00F52E67" w:rsidRPr="0094326F" w:rsidRDefault="00F52E67" w:rsidP="00F52E67">
      <w:pPr>
        <w:pStyle w:val="ConsPlusNormal"/>
        <w:spacing w:before="240"/>
        <w:ind w:firstLine="540"/>
        <w:contextualSpacing/>
        <w:jc w:val="both"/>
      </w:pPr>
      <w:r w:rsidRPr="0094326F">
        <w:t>Экскурсия "Экскурсия в агроэкосистему (на поле или в тепличное хозяйство)".</w:t>
      </w:r>
    </w:p>
    <w:p w:rsidR="00F52E67" w:rsidRPr="0094326F" w:rsidRDefault="00F52E67" w:rsidP="00F52E67">
      <w:pPr>
        <w:pStyle w:val="ConsPlusNormal"/>
        <w:spacing w:before="240"/>
        <w:ind w:firstLine="540"/>
        <w:contextualSpacing/>
        <w:jc w:val="both"/>
      </w:pPr>
      <w:r w:rsidRPr="0094326F">
        <w:t>Тема 10. Биосфера - глобальная экосистема.</w:t>
      </w:r>
    </w:p>
    <w:p w:rsidR="00F52E67" w:rsidRPr="0094326F" w:rsidRDefault="00F52E67" w:rsidP="00F52E67">
      <w:pPr>
        <w:pStyle w:val="ConsPlusNormal"/>
        <w:spacing w:before="240"/>
        <w:ind w:firstLine="540"/>
        <w:contextualSpacing/>
        <w:jc w:val="both"/>
      </w:pPr>
      <w:r w:rsidRPr="0094326F">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F52E67" w:rsidRPr="0094326F" w:rsidRDefault="00F52E67" w:rsidP="00F52E67">
      <w:pPr>
        <w:pStyle w:val="ConsPlusNormal"/>
        <w:spacing w:before="240"/>
        <w:ind w:firstLine="540"/>
        <w:contextualSpacing/>
        <w:jc w:val="both"/>
      </w:pPr>
      <w:r w:rsidRPr="0094326F">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52E67" w:rsidRPr="0094326F" w:rsidRDefault="00F52E67" w:rsidP="00F52E67">
      <w:pPr>
        <w:pStyle w:val="ConsPlusNormal"/>
        <w:spacing w:before="240"/>
        <w:ind w:firstLine="540"/>
        <w:contextualSpacing/>
        <w:jc w:val="both"/>
      </w:pPr>
      <w:r w:rsidRPr="0094326F">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52E67" w:rsidRPr="0094326F" w:rsidRDefault="00F52E67" w:rsidP="00F52E67">
      <w:pPr>
        <w:pStyle w:val="ConsPlusNormal"/>
        <w:spacing w:before="240"/>
        <w:ind w:firstLine="540"/>
        <w:contextualSpacing/>
        <w:jc w:val="both"/>
      </w:pPr>
      <w:r w:rsidRPr="0094326F">
        <w:t>Структура и функция живых систем, оценка их ресурсного потенциала и биосферных функций.</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Портреты: В.И. Вернадский, Э. Зюсс.</w:t>
      </w:r>
    </w:p>
    <w:p w:rsidR="00F52E67" w:rsidRPr="0094326F" w:rsidRDefault="00F52E67" w:rsidP="00F52E67">
      <w:pPr>
        <w:pStyle w:val="ConsPlusNormal"/>
        <w:spacing w:before="240"/>
        <w:ind w:firstLine="540"/>
        <w:contextualSpacing/>
        <w:jc w:val="both"/>
      </w:pPr>
      <w:r w:rsidRPr="0094326F">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52E67" w:rsidRPr="0094326F" w:rsidRDefault="00F52E67" w:rsidP="00F52E67">
      <w:pPr>
        <w:pStyle w:val="ConsPlusNormal"/>
        <w:spacing w:before="240"/>
        <w:ind w:firstLine="540"/>
        <w:contextualSpacing/>
        <w:jc w:val="both"/>
      </w:pPr>
      <w:r w:rsidRPr="0094326F">
        <w:t>Оборудование: гербарии растений разных биомов, коллекции животных.</w:t>
      </w:r>
    </w:p>
    <w:p w:rsidR="00F52E67" w:rsidRPr="0094326F" w:rsidRDefault="00F52E67" w:rsidP="00F52E67">
      <w:pPr>
        <w:pStyle w:val="ConsPlusNormal"/>
        <w:spacing w:before="240"/>
        <w:ind w:firstLine="540"/>
        <w:contextualSpacing/>
        <w:jc w:val="both"/>
      </w:pPr>
      <w:r w:rsidRPr="0094326F">
        <w:t>Тема 11. Человек и окружающая среда.</w:t>
      </w:r>
    </w:p>
    <w:p w:rsidR="00F52E67" w:rsidRPr="0094326F" w:rsidRDefault="00F52E67" w:rsidP="00F52E67">
      <w:pPr>
        <w:pStyle w:val="ConsPlusNormal"/>
        <w:spacing w:before="240"/>
        <w:ind w:firstLine="540"/>
        <w:contextualSpacing/>
        <w:jc w:val="both"/>
      </w:pPr>
      <w:r w:rsidRPr="0094326F">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52E67" w:rsidRPr="0094326F" w:rsidRDefault="00F52E67" w:rsidP="00F52E67">
      <w:pPr>
        <w:pStyle w:val="ConsPlusNormal"/>
        <w:spacing w:before="240"/>
        <w:ind w:firstLine="540"/>
        <w:contextualSpacing/>
        <w:jc w:val="both"/>
      </w:pPr>
      <w:r w:rsidRPr="0094326F">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F52E67" w:rsidRPr="0094326F" w:rsidRDefault="00F52E67" w:rsidP="00F52E67">
      <w:pPr>
        <w:pStyle w:val="ConsPlusNormal"/>
        <w:spacing w:before="240"/>
        <w:ind w:firstLine="540"/>
        <w:contextualSpacing/>
        <w:jc w:val="both"/>
      </w:pPr>
      <w:r w:rsidRPr="0094326F">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52E67" w:rsidRPr="0094326F" w:rsidRDefault="00F52E67" w:rsidP="00F52E67">
      <w:pPr>
        <w:pStyle w:val="ConsPlusNormal"/>
        <w:spacing w:before="240"/>
        <w:ind w:firstLine="540"/>
        <w:contextualSpacing/>
        <w:jc w:val="both"/>
      </w:pPr>
      <w:r w:rsidRPr="0094326F">
        <w:t>Развитие методов мониторинга развития опасных техногенных процессов.</w:t>
      </w:r>
    </w:p>
    <w:p w:rsidR="00F52E67" w:rsidRPr="0094326F" w:rsidRDefault="00F52E67" w:rsidP="00F52E67">
      <w:pPr>
        <w:pStyle w:val="ConsPlusNormal"/>
        <w:spacing w:before="240"/>
        <w:ind w:firstLine="540"/>
        <w:contextualSpacing/>
        <w:jc w:val="both"/>
      </w:pPr>
      <w:r w:rsidRPr="0094326F">
        <w:t>Демонстрации:</w:t>
      </w:r>
    </w:p>
    <w:p w:rsidR="00F52E67" w:rsidRPr="0094326F" w:rsidRDefault="00F52E67" w:rsidP="00F52E67">
      <w:pPr>
        <w:pStyle w:val="ConsPlusNormal"/>
        <w:spacing w:before="240"/>
        <w:ind w:firstLine="540"/>
        <w:contextualSpacing/>
        <w:jc w:val="both"/>
      </w:pPr>
      <w:r w:rsidRPr="0094326F">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52E67" w:rsidRPr="0094326F" w:rsidRDefault="00F52E67" w:rsidP="00F52E67">
      <w:pPr>
        <w:pStyle w:val="ConsPlusNormal"/>
        <w:spacing w:before="240"/>
        <w:ind w:firstLine="540"/>
        <w:contextualSpacing/>
        <w:jc w:val="both"/>
      </w:pPr>
      <w:r w:rsidRPr="0094326F">
        <w:t>Оборудование: фотографии охраняемых растений и животных Красной книги Российской Федерации, Красной книги региона.</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биологии на уровне среднего общего образования</w:t>
      </w:r>
    </w:p>
    <w:p w:rsidR="00F52E67" w:rsidRPr="0094326F" w:rsidRDefault="00644670" w:rsidP="00F52E67">
      <w:pPr>
        <w:pStyle w:val="ConsPlusNormal"/>
        <w:spacing w:before="240"/>
        <w:ind w:firstLine="540"/>
        <w:contextualSpacing/>
        <w:jc w:val="both"/>
      </w:pPr>
      <w:hyperlink r:id="rId12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sidRPr="0094326F">
          <w:rPr>
            <w:color w:val="0000FF"/>
          </w:rPr>
          <w:t>ФГОС СОО</w:t>
        </w:r>
      </w:hyperlink>
      <w:r w:rsidR="00F52E67" w:rsidRPr="0094326F">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52E67" w:rsidRPr="0094326F" w:rsidRDefault="00F52E67" w:rsidP="00F52E67">
      <w:pPr>
        <w:pStyle w:val="ConsPlusNormal"/>
        <w:spacing w:before="240"/>
        <w:ind w:firstLine="540"/>
        <w:contextualSpacing/>
        <w:jc w:val="both"/>
      </w:pPr>
      <w:r w:rsidRPr="0094326F">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w:t>
      </w:r>
      <w:r w:rsidRPr="0094326F">
        <w:lastRenderedPageBreak/>
        <w:t>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F52E67" w:rsidRPr="0094326F" w:rsidRDefault="00F52E67" w:rsidP="00F52E67">
      <w:pPr>
        <w:pStyle w:val="ConsPlusNormal"/>
        <w:spacing w:before="240"/>
        <w:ind w:firstLine="540"/>
        <w:contextualSpacing/>
        <w:jc w:val="both"/>
      </w:pPr>
      <w:r w:rsidRPr="0094326F">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2E67" w:rsidRPr="0094326F" w:rsidRDefault="00F52E67" w:rsidP="00F52E67">
      <w:pPr>
        <w:pStyle w:val="ConsPlusNormal"/>
        <w:spacing w:before="240"/>
        <w:ind w:firstLine="540"/>
        <w:contextualSpacing/>
        <w:jc w:val="both"/>
      </w:pPr>
      <w:r w:rsidRPr="0094326F">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2E67" w:rsidRPr="0094326F" w:rsidRDefault="00F52E67" w:rsidP="00F52E67">
      <w:pPr>
        <w:pStyle w:val="ConsPlusNormal"/>
        <w:spacing w:before="240"/>
        <w:ind w:firstLine="540"/>
        <w:contextualSpacing/>
        <w:jc w:val="both"/>
      </w:pPr>
      <w:r w:rsidRPr="0094326F">
        <w:t>способность определять собственную позицию по отношению к явлениям современной жизни и объяснять ее;</w:t>
      </w:r>
    </w:p>
    <w:p w:rsidR="00F52E67" w:rsidRPr="0094326F" w:rsidRDefault="00F52E67" w:rsidP="00F52E67">
      <w:pPr>
        <w:pStyle w:val="ConsPlusNormal"/>
        <w:spacing w:before="240"/>
        <w:ind w:firstLine="540"/>
        <w:contextualSpacing/>
        <w:jc w:val="both"/>
      </w:pPr>
      <w:r w:rsidRPr="0094326F">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2E67" w:rsidRPr="0094326F" w:rsidRDefault="00F52E67" w:rsidP="00F52E67">
      <w:pPr>
        <w:pStyle w:val="ConsPlusNormal"/>
        <w:spacing w:before="240"/>
        <w:ind w:firstLine="540"/>
        <w:contextualSpacing/>
        <w:jc w:val="both"/>
      </w:pPr>
      <w:r w:rsidRPr="0094326F">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природному наследию и памятникам природы, достижениям России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понимание эмоционального воздействия живой природы и ее ценности;</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2E67" w:rsidRPr="0094326F" w:rsidRDefault="00F52E67" w:rsidP="00F52E67">
      <w:pPr>
        <w:pStyle w:val="ConsPlusNormal"/>
        <w:spacing w:before="240"/>
        <w:ind w:firstLine="540"/>
        <w:contextualSpacing/>
        <w:jc w:val="both"/>
      </w:pPr>
      <w:r w:rsidRPr="0094326F">
        <w:t>понимание ценности правил индивидуального и коллективного безопасного поведения в ситуациях, угрожающих здоровью и жизни людей;</w:t>
      </w:r>
    </w:p>
    <w:p w:rsidR="00F52E67" w:rsidRPr="0094326F" w:rsidRDefault="00F52E67" w:rsidP="00F52E67">
      <w:pPr>
        <w:pStyle w:val="ConsPlusNormal"/>
        <w:spacing w:before="240"/>
        <w:ind w:firstLine="540"/>
        <w:contextualSpacing/>
        <w:jc w:val="both"/>
      </w:pPr>
      <w:r w:rsidRPr="0094326F">
        <w:t>осознание последствий и неприятия вредных привычек (употребления алкоголя, наркотиков, курения);</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экологически целесообразное отношение к природе как источнику жизни на Земле, основе ее существования;</w:t>
      </w:r>
    </w:p>
    <w:p w:rsidR="00F52E67" w:rsidRPr="0094326F" w:rsidRDefault="00F52E67" w:rsidP="00F52E67">
      <w:pPr>
        <w:pStyle w:val="ConsPlusNormal"/>
        <w:spacing w:before="240"/>
        <w:ind w:firstLine="540"/>
        <w:contextualSpacing/>
        <w:jc w:val="both"/>
      </w:pPr>
      <w:r w:rsidRPr="0094326F">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2E67" w:rsidRPr="0094326F" w:rsidRDefault="00F52E67" w:rsidP="00F52E67">
      <w:pPr>
        <w:pStyle w:val="ConsPlusNormal"/>
        <w:spacing w:before="240"/>
        <w:ind w:firstLine="540"/>
        <w:contextualSpacing/>
        <w:jc w:val="both"/>
      </w:pPr>
      <w:r w:rsidRPr="0094326F">
        <w:t>осознание глобального характера экологических проблем и путей их решения;</w:t>
      </w:r>
    </w:p>
    <w:p w:rsidR="00F52E67" w:rsidRPr="0094326F" w:rsidRDefault="00F52E67" w:rsidP="00F52E67">
      <w:pPr>
        <w:pStyle w:val="ConsPlusNormal"/>
        <w:spacing w:before="240"/>
        <w:ind w:firstLine="540"/>
        <w:contextualSpacing/>
        <w:jc w:val="both"/>
      </w:pPr>
      <w:r w:rsidRPr="0094326F">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2E67" w:rsidRPr="0094326F" w:rsidRDefault="00F52E67" w:rsidP="00F52E67">
      <w:pPr>
        <w:pStyle w:val="ConsPlusNormal"/>
        <w:spacing w:before="240"/>
        <w:ind w:firstLine="540"/>
        <w:contextualSpacing/>
        <w:jc w:val="both"/>
      </w:pPr>
      <w:r w:rsidRPr="0094326F">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w:t>
      </w:r>
    </w:p>
    <w:p w:rsidR="00F52E67" w:rsidRPr="0094326F" w:rsidRDefault="00F52E67" w:rsidP="00F52E67">
      <w:pPr>
        <w:pStyle w:val="ConsPlusNormal"/>
        <w:spacing w:before="240"/>
        <w:ind w:firstLine="540"/>
        <w:contextualSpacing/>
        <w:jc w:val="both"/>
      </w:pPr>
      <w:r w:rsidRPr="0094326F">
        <w:t xml:space="preserve">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w:t>
      </w:r>
      <w:r w:rsidRPr="0094326F">
        <w:lastRenderedPageBreak/>
        <w:t>мире как о единстве природы, человека и общества, в познании природных закономерностей и решении проблем сохранения природного равновесия;</w:t>
      </w:r>
    </w:p>
    <w:p w:rsidR="00F52E67" w:rsidRPr="0094326F" w:rsidRDefault="00F52E67" w:rsidP="00F52E67">
      <w:pPr>
        <w:pStyle w:val="ConsPlusNormal"/>
        <w:spacing w:before="240"/>
        <w:ind w:firstLine="540"/>
        <w:contextualSpacing/>
        <w:jc w:val="both"/>
      </w:pPr>
      <w:r w:rsidRPr="0094326F">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52E67" w:rsidRPr="0094326F" w:rsidRDefault="00F52E67" w:rsidP="00F52E67">
      <w:pPr>
        <w:pStyle w:val="ConsPlusNormal"/>
        <w:spacing w:before="240"/>
        <w:ind w:firstLine="540"/>
        <w:contextualSpacing/>
        <w:jc w:val="both"/>
      </w:pPr>
      <w:r w:rsidRPr="0094326F">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52E67" w:rsidRPr="0094326F" w:rsidRDefault="00F52E67" w:rsidP="00F52E67">
      <w:pPr>
        <w:pStyle w:val="ConsPlusNormal"/>
        <w:spacing w:before="240"/>
        <w:ind w:firstLine="540"/>
        <w:contextualSpacing/>
        <w:jc w:val="both"/>
      </w:pPr>
      <w:r w:rsidRPr="0094326F">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F52E67" w:rsidRPr="0094326F" w:rsidRDefault="00F52E67" w:rsidP="00F52E67">
      <w:pPr>
        <w:pStyle w:val="ConsPlusNormal"/>
        <w:spacing w:before="240"/>
        <w:ind w:firstLine="540"/>
        <w:contextualSpacing/>
        <w:jc w:val="both"/>
      </w:pPr>
      <w:r w:rsidRPr="0094326F">
        <w:t>способность самостоятельно использовать биологические знания для решения проблем в реальных жизненных ситуациях;</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2E67" w:rsidRPr="0094326F" w:rsidRDefault="00F52E67" w:rsidP="00F52E67">
      <w:pPr>
        <w:pStyle w:val="ConsPlusNormal"/>
        <w:spacing w:before="240"/>
        <w:ind w:firstLine="540"/>
        <w:contextualSpacing/>
        <w:jc w:val="both"/>
      </w:pPr>
      <w:r w:rsidRPr="0094326F">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w:t>
      </w:r>
      <w:r w:rsidRPr="0094326F">
        <w:lastRenderedPageBreak/>
        <w:t>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Метапредметные результаты освоения программы среднего общего образования должны отражать:</w:t>
      </w:r>
    </w:p>
    <w:p w:rsidR="00F52E67" w:rsidRPr="0094326F" w:rsidRDefault="00F52E67" w:rsidP="00F52E67">
      <w:pPr>
        <w:pStyle w:val="ConsPlusNormal"/>
        <w:spacing w:before="240"/>
        <w:ind w:firstLine="540"/>
        <w:contextualSpacing/>
        <w:jc w:val="both"/>
      </w:pPr>
      <w:r w:rsidRPr="0094326F">
        <w:t xml:space="preserve"> Овладение универсальными учебными познавательными действиями:</w:t>
      </w:r>
    </w:p>
    <w:p w:rsidR="00F52E67" w:rsidRPr="0094326F" w:rsidRDefault="00F52E67" w:rsidP="00F52E67">
      <w:pPr>
        <w:pStyle w:val="ConsPlusNormal"/>
        <w:spacing w:before="240"/>
        <w:ind w:firstLine="540"/>
        <w:contextualSpacing/>
        <w:jc w:val="both"/>
      </w:pPr>
      <w:r w:rsidRPr="0094326F">
        <w:t>1) базовые логические действия:</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2E67" w:rsidRPr="0094326F" w:rsidRDefault="00F52E67" w:rsidP="00F52E67">
      <w:pPr>
        <w:pStyle w:val="ConsPlusNormal"/>
        <w:spacing w:before="240"/>
        <w:ind w:firstLine="540"/>
        <w:contextualSpacing/>
        <w:jc w:val="both"/>
      </w:pPr>
      <w:r w:rsidRPr="0094326F">
        <w:t>определять цели деятельности, задавая параметры и критерии их достижения, соотносить результаты деятельности с поставленными целями;</w:t>
      </w:r>
    </w:p>
    <w:p w:rsidR="00F52E67" w:rsidRPr="0094326F" w:rsidRDefault="00F52E67" w:rsidP="00F52E67">
      <w:pPr>
        <w:pStyle w:val="ConsPlusNormal"/>
        <w:spacing w:before="240"/>
        <w:ind w:firstLine="540"/>
        <w:contextualSpacing/>
        <w:jc w:val="both"/>
      </w:pPr>
      <w:r w:rsidRPr="0094326F">
        <w:t>использовать биологические понятия для объяснения фактов и явлений живой природы;</w:t>
      </w:r>
    </w:p>
    <w:p w:rsidR="00F52E67" w:rsidRPr="0094326F" w:rsidRDefault="00F52E67" w:rsidP="00F52E67">
      <w:pPr>
        <w:pStyle w:val="ConsPlusNormal"/>
        <w:spacing w:before="240"/>
        <w:ind w:firstLine="540"/>
        <w:contextualSpacing/>
        <w:jc w:val="both"/>
      </w:pPr>
      <w:r w:rsidRPr="0094326F">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52E67" w:rsidRPr="0094326F" w:rsidRDefault="00F52E67" w:rsidP="00F52E67">
      <w:pPr>
        <w:pStyle w:val="ConsPlusNormal"/>
        <w:spacing w:before="240"/>
        <w:ind w:firstLine="540"/>
        <w:contextualSpacing/>
        <w:jc w:val="both"/>
      </w:pPr>
      <w:r w:rsidRPr="0094326F">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2)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формировать научный тип мышления, владеть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осуществлять целенаправленный поиск переноса средств и способов действия в 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 xml:space="preserve">выдвигать новые идеи, предлагать оригинальные подходы и решения, ставить </w:t>
      </w:r>
      <w:r w:rsidRPr="0094326F">
        <w:lastRenderedPageBreak/>
        <w:t>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3) работа с информацией:</w:t>
      </w:r>
    </w:p>
    <w:p w:rsidR="00F52E67" w:rsidRPr="0094326F" w:rsidRDefault="00F52E67" w:rsidP="00F52E67">
      <w:pPr>
        <w:pStyle w:val="ConsPlusNormal"/>
        <w:spacing w:before="240"/>
        <w:ind w:firstLine="540"/>
        <w:contextualSpacing/>
        <w:jc w:val="both"/>
      </w:pPr>
      <w:r w:rsidRPr="0094326F">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F52E67" w:rsidRPr="0094326F" w:rsidRDefault="00F52E67" w:rsidP="00F52E67">
      <w:pPr>
        <w:pStyle w:val="ConsPlusNormal"/>
        <w:spacing w:before="240"/>
        <w:ind w:firstLine="540"/>
        <w:contextualSpacing/>
        <w:jc w:val="both"/>
      </w:pPr>
      <w:r w:rsidRPr="0094326F">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2E67" w:rsidRPr="0094326F" w:rsidRDefault="00F52E67" w:rsidP="00F52E67">
      <w:pPr>
        <w:pStyle w:val="ConsPlusNormal"/>
        <w:spacing w:before="240"/>
        <w:ind w:firstLine="540"/>
        <w:contextualSpacing/>
        <w:jc w:val="both"/>
      </w:pPr>
      <w:r w:rsidRPr="0094326F">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2E67" w:rsidRPr="0094326F" w:rsidRDefault="00F52E67" w:rsidP="00F52E67">
      <w:pPr>
        <w:pStyle w:val="ConsPlusNormal"/>
        <w:spacing w:before="240"/>
        <w:ind w:firstLine="540"/>
        <w:contextualSpacing/>
        <w:jc w:val="both"/>
      </w:pPr>
      <w:r w:rsidRPr="0094326F">
        <w:t>самостоятельно выбирать оптимальную форму представления биологической информации (схемы, графики, диаграммы, таблицы, рисунки и другое);</w:t>
      </w:r>
    </w:p>
    <w:p w:rsidR="00F52E67" w:rsidRPr="0094326F" w:rsidRDefault="00F52E67" w:rsidP="00F52E67">
      <w:pPr>
        <w:pStyle w:val="ConsPlusNormal"/>
        <w:spacing w:before="240"/>
        <w:ind w:firstLine="540"/>
        <w:contextualSpacing/>
        <w:jc w:val="both"/>
      </w:pPr>
      <w:r w:rsidRPr="0094326F">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Овладение универсальными коммуникативными действиями:</w:t>
      </w:r>
    </w:p>
    <w:p w:rsidR="00F52E67" w:rsidRPr="0094326F" w:rsidRDefault="00F52E67" w:rsidP="00F52E67">
      <w:pPr>
        <w:pStyle w:val="ConsPlusNormal"/>
        <w:spacing w:before="240"/>
        <w:ind w:firstLine="540"/>
        <w:contextualSpacing/>
        <w:jc w:val="both"/>
      </w:pPr>
      <w:r w:rsidRPr="0094326F">
        <w:t>1) общение:</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2) совместная деятельность:</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Овладение универсальными регулятивными действиями:</w:t>
      </w:r>
    </w:p>
    <w:p w:rsidR="00F52E67" w:rsidRPr="0094326F" w:rsidRDefault="00F52E67" w:rsidP="00F52E67">
      <w:pPr>
        <w:pStyle w:val="ConsPlusNormal"/>
        <w:spacing w:before="240"/>
        <w:ind w:firstLine="540"/>
        <w:contextualSpacing/>
        <w:jc w:val="both"/>
      </w:pPr>
      <w:r w:rsidRPr="0094326F">
        <w:t>1) самоорганизация:</w:t>
      </w:r>
    </w:p>
    <w:p w:rsidR="00F52E67" w:rsidRPr="0094326F" w:rsidRDefault="00F52E67" w:rsidP="00F52E67">
      <w:pPr>
        <w:pStyle w:val="ConsPlusNormal"/>
        <w:spacing w:before="240"/>
        <w:ind w:firstLine="540"/>
        <w:contextualSpacing/>
        <w:jc w:val="both"/>
      </w:pPr>
      <w:r w:rsidRPr="0094326F">
        <w:t>использовать биологические знания для выявления проблем и их решения в жизненных и учебных ситуациях;</w:t>
      </w:r>
    </w:p>
    <w:p w:rsidR="00F52E67" w:rsidRPr="0094326F" w:rsidRDefault="00F52E67" w:rsidP="00F52E67">
      <w:pPr>
        <w:pStyle w:val="ConsPlusNormal"/>
        <w:spacing w:before="240"/>
        <w:ind w:firstLine="540"/>
        <w:contextualSpacing/>
        <w:jc w:val="both"/>
      </w:pPr>
      <w:r w:rsidRPr="0094326F">
        <w:lastRenderedPageBreak/>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2) самоконтроль:</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3) принятия себя и других:</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after="1"/>
        <w:contextualSpacing/>
      </w:pPr>
    </w:p>
    <w:p w:rsidR="00F52E67" w:rsidRPr="0094326F" w:rsidRDefault="00F52E67" w:rsidP="00F52E67">
      <w:pPr>
        <w:pStyle w:val="ConsPlusNormal"/>
        <w:spacing w:before="300"/>
        <w:ind w:firstLine="540"/>
        <w:contextualSpacing/>
        <w:jc w:val="both"/>
      </w:pPr>
      <w:r w:rsidRPr="0094326F">
        <w:t>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52E67" w:rsidRPr="0094326F" w:rsidRDefault="00F52E67" w:rsidP="00F52E67">
      <w:pPr>
        <w:pStyle w:val="ConsPlusNormal"/>
        <w:spacing w:before="240"/>
        <w:ind w:firstLine="540"/>
        <w:contextualSpacing/>
        <w:jc w:val="both"/>
      </w:pPr>
      <w:r w:rsidRPr="0094326F">
        <w:t>Предметные результаты освоения учебного предмета "Биология" в 10 классе должны отражать:</w:t>
      </w:r>
    </w:p>
    <w:p w:rsidR="00F52E67" w:rsidRPr="0094326F" w:rsidRDefault="00F52E67" w:rsidP="00F52E67">
      <w:pPr>
        <w:pStyle w:val="ConsPlusNormal"/>
        <w:spacing w:before="240"/>
        <w:ind w:firstLine="540"/>
        <w:contextualSpacing/>
        <w:jc w:val="both"/>
      </w:pPr>
      <w:r w:rsidRPr="0094326F">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F52E67" w:rsidRPr="0094326F" w:rsidRDefault="00F52E67" w:rsidP="00F52E67">
      <w:pPr>
        <w:pStyle w:val="ConsPlusNormal"/>
        <w:spacing w:before="240"/>
        <w:ind w:firstLine="540"/>
        <w:contextualSpacing/>
        <w:jc w:val="both"/>
      </w:pPr>
      <w:r w:rsidRPr="0094326F">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52E67" w:rsidRPr="0094326F" w:rsidRDefault="00F52E67" w:rsidP="00F52E67">
      <w:pPr>
        <w:pStyle w:val="ConsPlusNormal"/>
        <w:spacing w:before="240"/>
        <w:ind w:firstLine="540"/>
        <w:contextualSpacing/>
        <w:jc w:val="both"/>
      </w:pPr>
      <w:r w:rsidRPr="0094326F">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rsidR="00F52E67" w:rsidRPr="0094326F" w:rsidRDefault="00F52E67" w:rsidP="00F52E67">
      <w:pPr>
        <w:pStyle w:val="ConsPlusNormal"/>
        <w:spacing w:before="240"/>
        <w:ind w:firstLine="540"/>
        <w:contextualSpacing/>
        <w:jc w:val="both"/>
      </w:pPr>
      <w:r w:rsidRPr="0094326F">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52E67" w:rsidRPr="0094326F" w:rsidRDefault="00F52E67" w:rsidP="00F52E67">
      <w:pPr>
        <w:pStyle w:val="ConsPlusNormal"/>
        <w:spacing w:before="240"/>
        <w:ind w:firstLine="540"/>
        <w:contextualSpacing/>
        <w:jc w:val="both"/>
      </w:pPr>
      <w:r w:rsidRPr="0094326F">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F52E67" w:rsidRPr="0094326F" w:rsidRDefault="00F52E67" w:rsidP="00F52E67">
      <w:pPr>
        <w:pStyle w:val="ConsPlusNormal"/>
        <w:spacing w:before="240"/>
        <w:ind w:firstLine="540"/>
        <w:contextualSpacing/>
        <w:jc w:val="both"/>
      </w:pPr>
      <w:r w:rsidRPr="0094326F">
        <w:t>умение выявлять отличительные признаки живых систем, в том числе растений, животных и человека;</w:t>
      </w:r>
    </w:p>
    <w:p w:rsidR="00F52E67" w:rsidRPr="0094326F" w:rsidRDefault="00F52E67" w:rsidP="00F52E67">
      <w:pPr>
        <w:pStyle w:val="ConsPlusNormal"/>
        <w:spacing w:before="240"/>
        <w:ind w:firstLine="540"/>
        <w:contextualSpacing/>
        <w:jc w:val="both"/>
      </w:pPr>
      <w:r w:rsidRPr="0094326F">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52E67" w:rsidRPr="0094326F" w:rsidRDefault="00F52E67" w:rsidP="00F52E67">
      <w:pPr>
        <w:pStyle w:val="ConsPlusNormal"/>
        <w:spacing w:before="240"/>
        <w:ind w:firstLine="540"/>
        <w:contextualSpacing/>
        <w:jc w:val="both"/>
      </w:pPr>
      <w:r w:rsidRPr="0094326F">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52E67" w:rsidRPr="0094326F" w:rsidRDefault="00F52E67" w:rsidP="00F52E67">
      <w:pPr>
        <w:pStyle w:val="ConsPlusNormal"/>
        <w:spacing w:before="240"/>
        <w:ind w:firstLine="540"/>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p w:rsidR="00F52E67" w:rsidRPr="0094326F" w:rsidRDefault="00F52E67" w:rsidP="00F52E67">
      <w:pPr>
        <w:pStyle w:val="ConsPlusNormal"/>
        <w:spacing w:before="240"/>
        <w:ind w:firstLine="540"/>
        <w:contextualSpacing/>
        <w:jc w:val="both"/>
      </w:pPr>
      <w:r w:rsidRPr="0094326F">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52E67" w:rsidRPr="0094326F" w:rsidRDefault="00F52E67" w:rsidP="00F52E67">
      <w:pPr>
        <w:pStyle w:val="ConsPlusNormal"/>
        <w:spacing w:before="240"/>
        <w:ind w:firstLine="540"/>
        <w:contextualSpacing/>
        <w:jc w:val="both"/>
      </w:pPr>
      <w:r w:rsidRPr="0094326F">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52E67" w:rsidRPr="0094326F" w:rsidRDefault="00F52E67" w:rsidP="00F52E67">
      <w:pPr>
        <w:pStyle w:val="ConsPlusNormal"/>
        <w:spacing w:before="240"/>
        <w:ind w:firstLine="540"/>
        <w:contextualSpacing/>
        <w:jc w:val="both"/>
      </w:pPr>
      <w:r w:rsidRPr="0094326F">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F52E67" w:rsidRPr="0094326F" w:rsidRDefault="00F52E67" w:rsidP="00F52E67">
      <w:pPr>
        <w:pStyle w:val="ConsPlusNormal"/>
        <w:spacing w:before="240"/>
        <w:ind w:firstLine="540"/>
        <w:contextualSpacing/>
        <w:jc w:val="both"/>
      </w:pPr>
      <w:r w:rsidRPr="0094326F">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52E67" w:rsidRPr="0094326F" w:rsidRDefault="00F52E67" w:rsidP="00F52E67">
      <w:pPr>
        <w:pStyle w:val="ConsPlusNormal"/>
        <w:spacing w:before="240"/>
        <w:ind w:firstLine="540"/>
        <w:contextualSpacing/>
        <w:jc w:val="both"/>
      </w:pPr>
      <w:r w:rsidRPr="0094326F">
        <w:t>Предметные результаты освоения учебного предмета "Биология" в 11 классе должны отражать:</w:t>
      </w:r>
    </w:p>
    <w:p w:rsidR="00F52E67" w:rsidRPr="0094326F" w:rsidRDefault="00F52E67" w:rsidP="00F52E67">
      <w:pPr>
        <w:pStyle w:val="ConsPlusNormal"/>
        <w:spacing w:before="240"/>
        <w:ind w:firstLine="540"/>
        <w:contextualSpacing/>
        <w:jc w:val="both"/>
      </w:pPr>
      <w:r w:rsidRPr="0094326F">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F52E67" w:rsidRPr="0094326F" w:rsidRDefault="00F52E67" w:rsidP="00F52E67">
      <w:pPr>
        <w:pStyle w:val="ConsPlusNormal"/>
        <w:spacing w:before="240"/>
        <w:ind w:firstLine="540"/>
        <w:contextualSpacing/>
        <w:jc w:val="both"/>
      </w:pPr>
      <w:r w:rsidRPr="0094326F">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w:t>
      </w:r>
      <w:r w:rsidRPr="0094326F">
        <w:lastRenderedPageBreak/>
        <w:t>экологической пирамиды энергии), гипотезы (гипотеза "мира РНК" У. Гилберта);</w:t>
      </w:r>
    </w:p>
    <w:p w:rsidR="00F52E67" w:rsidRPr="0094326F" w:rsidRDefault="00F52E67" w:rsidP="00F52E67">
      <w:pPr>
        <w:pStyle w:val="ConsPlusNormal"/>
        <w:spacing w:before="240"/>
        <w:ind w:firstLine="540"/>
        <w:contextualSpacing/>
        <w:jc w:val="both"/>
      </w:pPr>
      <w:r w:rsidRPr="0094326F">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52E67" w:rsidRPr="0094326F" w:rsidRDefault="00F52E67" w:rsidP="00F52E67">
      <w:pPr>
        <w:pStyle w:val="ConsPlusNormal"/>
        <w:spacing w:before="240"/>
        <w:ind w:firstLine="540"/>
        <w:contextualSpacing/>
        <w:jc w:val="both"/>
      </w:pPr>
      <w:r w:rsidRPr="0094326F">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52E67" w:rsidRPr="0094326F" w:rsidRDefault="00F52E67" w:rsidP="00F52E67">
      <w:pPr>
        <w:pStyle w:val="ConsPlusNormal"/>
        <w:spacing w:before="240"/>
        <w:ind w:firstLine="540"/>
        <w:contextualSpacing/>
        <w:jc w:val="both"/>
      </w:pPr>
      <w:r w:rsidRPr="0094326F">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F52E67" w:rsidRPr="0094326F" w:rsidRDefault="00F52E67" w:rsidP="00F52E67">
      <w:pPr>
        <w:pStyle w:val="ConsPlusNormal"/>
        <w:spacing w:before="240"/>
        <w:ind w:firstLine="540"/>
        <w:contextualSpacing/>
        <w:jc w:val="both"/>
      </w:pPr>
      <w:r w:rsidRPr="0094326F">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52E67" w:rsidRPr="0094326F" w:rsidRDefault="00F52E67" w:rsidP="00F52E67">
      <w:pPr>
        <w:pStyle w:val="ConsPlusNormal"/>
        <w:spacing w:before="240"/>
        <w:ind w:firstLine="540"/>
        <w:contextualSpacing/>
        <w:jc w:val="both"/>
      </w:pPr>
      <w:r w:rsidRPr="0094326F">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52E67" w:rsidRPr="0094326F" w:rsidRDefault="00F52E67" w:rsidP="00F52E67">
      <w:pPr>
        <w:pStyle w:val="ConsPlusNormal"/>
        <w:spacing w:before="240"/>
        <w:ind w:firstLine="540"/>
        <w:contextualSpacing/>
        <w:jc w:val="both"/>
      </w:pPr>
      <w:r w:rsidRPr="0094326F">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52E67" w:rsidRPr="0094326F" w:rsidRDefault="00F52E67" w:rsidP="00F52E67">
      <w:pPr>
        <w:pStyle w:val="ConsPlusNormal"/>
        <w:spacing w:before="240"/>
        <w:ind w:firstLine="540"/>
        <w:contextualSpacing/>
        <w:jc w:val="both"/>
      </w:pPr>
      <w:r w:rsidRPr="0094326F">
        <w:t>умение выполнять лабораторные и практические работы, соблюдать правила при работе с учебным и лабораторным оборудованием;</w:t>
      </w:r>
    </w:p>
    <w:p w:rsidR="00F52E67" w:rsidRPr="0094326F" w:rsidRDefault="00F52E67" w:rsidP="00F52E67">
      <w:pPr>
        <w:pStyle w:val="ConsPlusNormal"/>
        <w:spacing w:before="240"/>
        <w:ind w:firstLine="540"/>
        <w:contextualSpacing/>
        <w:jc w:val="both"/>
      </w:pPr>
      <w:r w:rsidRPr="0094326F">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52E67" w:rsidRPr="0094326F" w:rsidRDefault="00F52E67" w:rsidP="00F52E67">
      <w:pPr>
        <w:pStyle w:val="ConsPlusNormal"/>
        <w:spacing w:before="240"/>
        <w:ind w:firstLine="540"/>
        <w:contextualSpacing/>
        <w:jc w:val="both"/>
      </w:pPr>
      <w:r w:rsidRPr="0094326F">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52E67" w:rsidRPr="0094326F" w:rsidRDefault="00F52E67" w:rsidP="00F52E67">
      <w:pPr>
        <w:pStyle w:val="ConsPlusNormal"/>
        <w:spacing w:before="240"/>
        <w:ind w:firstLine="540"/>
        <w:contextualSpacing/>
        <w:jc w:val="both"/>
      </w:pPr>
      <w:r w:rsidRPr="0094326F">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52E67" w:rsidRPr="0094326F" w:rsidRDefault="00F52E67" w:rsidP="00F52E67">
      <w:pPr>
        <w:pStyle w:val="ConsPlusNormal"/>
        <w:spacing w:before="240"/>
        <w:ind w:firstLine="540"/>
        <w:contextualSpacing/>
        <w:jc w:val="both"/>
      </w:pPr>
      <w:r w:rsidRPr="0094326F">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52E67" w:rsidRPr="0094326F" w:rsidRDefault="00F52E67" w:rsidP="00F52E67">
      <w:pPr>
        <w:pStyle w:val="ConsPlusNormal"/>
        <w:spacing w:before="240"/>
        <w:ind w:firstLine="540"/>
        <w:contextualSpacing/>
        <w:jc w:val="both"/>
      </w:pPr>
      <w:r w:rsidRPr="0094326F">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на ЕГЭ по биологии требования</w:t>
      </w:r>
    </w:p>
    <w:p w:rsidR="00F52E67" w:rsidRPr="0094326F" w:rsidRDefault="00F52E67" w:rsidP="00F52E67">
      <w:pPr>
        <w:pStyle w:val="ConsPlusNormal"/>
        <w:contextualSpacing/>
        <w:jc w:val="center"/>
      </w:pPr>
      <w:r w:rsidRPr="0094326F">
        <w:t>к результатам освоения основной образовательной программы</w:t>
      </w:r>
    </w:p>
    <w:p w:rsidR="00F52E67" w:rsidRPr="0094326F" w:rsidRDefault="00F52E67" w:rsidP="00F52E67">
      <w:pPr>
        <w:pStyle w:val="ConsPlusNormal"/>
        <w:contextualSpacing/>
        <w:jc w:val="center"/>
      </w:pPr>
      <w:r w:rsidRPr="0094326F">
        <w:t>среднего общего образования</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 xml:space="preserve">Код проверяемого </w:t>
            </w:r>
            <w:r w:rsidRPr="0094326F">
              <w:lastRenderedPageBreak/>
              <w:t>требования</w:t>
            </w:r>
          </w:p>
        </w:tc>
        <w:tc>
          <w:tcPr>
            <w:tcW w:w="7370" w:type="dxa"/>
          </w:tcPr>
          <w:p w:rsidR="00F52E67" w:rsidRPr="0094326F" w:rsidRDefault="00F52E67" w:rsidP="00D60007">
            <w:pPr>
              <w:pStyle w:val="ConsPlusNormal"/>
              <w:contextualSpacing/>
              <w:jc w:val="center"/>
            </w:pPr>
            <w:r w:rsidRPr="0094326F">
              <w:lastRenderedPageBreak/>
              <w:t>Проверяемые требования к предметным результатам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F52E67" w:rsidRPr="0094326F" w:rsidRDefault="00F52E67" w:rsidP="00D60007">
            <w:pPr>
              <w:pStyle w:val="ConsPlusNormal"/>
              <w:contextualSpacing/>
              <w:jc w:val="both"/>
            </w:pPr>
            <w:r w:rsidRPr="0094326F">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52E67" w:rsidRPr="0094326F" w:rsidRDefault="00F52E67" w:rsidP="00D60007">
            <w:pPr>
              <w:pStyle w:val="ConsPlusNormal"/>
              <w:contextualSpacing/>
              <w:jc w:val="both"/>
            </w:pPr>
            <w:r w:rsidRPr="0094326F">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F52E67" w:rsidRPr="0094326F" w:rsidRDefault="00F52E67" w:rsidP="00D60007">
            <w:pPr>
              <w:pStyle w:val="ConsPlusNormal"/>
              <w:contextualSpacing/>
              <w:jc w:val="both"/>
            </w:pPr>
            <w:r w:rsidRPr="0094326F">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F52E67" w:rsidRPr="0094326F" w:rsidRDefault="00F52E67" w:rsidP="00D60007">
            <w:pPr>
              <w:pStyle w:val="ConsPlusNormal"/>
              <w:contextualSpacing/>
              <w:jc w:val="both"/>
            </w:pPr>
            <w:r w:rsidRPr="0094326F">
              <w:t>принципы (чистоты гамет, комплементарности);</w:t>
            </w:r>
          </w:p>
          <w:p w:rsidR="00F52E67" w:rsidRPr="0094326F" w:rsidRDefault="00F52E67" w:rsidP="00D60007">
            <w:pPr>
              <w:pStyle w:val="ConsPlusNormal"/>
              <w:contextualSpacing/>
              <w:jc w:val="both"/>
            </w:pPr>
            <w:r w:rsidRPr="0094326F">
              <w:t>правила (минимума Ю. Либиха, экологической пирамиды чисел, биомассы и энергии);</w:t>
            </w:r>
          </w:p>
          <w:p w:rsidR="00F52E67" w:rsidRPr="0094326F" w:rsidRDefault="00F52E67" w:rsidP="00D60007">
            <w:pPr>
              <w:pStyle w:val="ConsPlusNormal"/>
              <w:contextualSpacing/>
              <w:jc w:val="both"/>
            </w:pPr>
            <w:r w:rsidRPr="0094326F">
              <w:t>гипотезы (коацерватной А.И. Опарина, первичного бульона Дж. Холдейна, микросфер С. Фокса, рибозима Т. Чек)</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w:t>
            </w:r>
          </w:p>
        </w:tc>
        <w:tc>
          <w:tcPr>
            <w:tcW w:w="7370" w:type="dxa"/>
          </w:tcPr>
          <w:p w:rsidR="00F52E67" w:rsidRPr="0094326F" w:rsidRDefault="00F52E67" w:rsidP="00D60007">
            <w:pPr>
              <w:pStyle w:val="ConsPlusNormal"/>
              <w:contextualSpacing/>
              <w:jc w:val="both"/>
            </w:pPr>
            <w:r w:rsidRPr="0094326F">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F52E67" w:rsidRPr="0094326F" w:rsidRDefault="00F52E67" w:rsidP="00D60007">
            <w:pPr>
              <w:pStyle w:val="ConsPlusNormal"/>
              <w:contextualSpacing/>
              <w:jc w:val="both"/>
            </w:pPr>
            <w:r w:rsidRPr="0094326F">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Умение выделять существенные признаки:</w:t>
            </w:r>
          </w:p>
          <w:p w:rsidR="00F52E67" w:rsidRPr="0094326F" w:rsidRDefault="00F52E67" w:rsidP="00D60007">
            <w:pPr>
              <w:pStyle w:val="ConsPlusNormal"/>
              <w:contextualSpacing/>
              <w:jc w:val="both"/>
            </w:pPr>
            <w:r w:rsidRPr="0094326F">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 xml:space="preserve">Умение использовать соответствующие аргументы, биологическую терминологию и символику для доказательства родства организмов </w:t>
            </w:r>
            <w:r w:rsidRPr="0094326F">
              <w:lastRenderedPageBreak/>
              <w:t>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9</w:t>
            </w:r>
          </w:p>
        </w:tc>
        <w:tc>
          <w:tcPr>
            <w:tcW w:w="7370" w:type="dxa"/>
          </w:tcPr>
          <w:p w:rsidR="00F52E67" w:rsidRPr="0094326F" w:rsidRDefault="00F52E67" w:rsidP="00D60007">
            <w:pPr>
              <w:pStyle w:val="ConsPlusNormal"/>
              <w:contextualSpacing/>
              <w:jc w:val="both"/>
            </w:pPr>
            <w:r w:rsidRPr="0094326F">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Перечень элементов содержания, проверяемых на ЕГЭ</w:t>
      </w:r>
    </w:p>
    <w:p w:rsidR="00F52E67" w:rsidRPr="0094326F" w:rsidRDefault="00F52E67" w:rsidP="00F52E67">
      <w:pPr>
        <w:pStyle w:val="ConsPlusNormal"/>
        <w:contextualSpacing/>
        <w:jc w:val="center"/>
      </w:pPr>
      <w:r w:rsidRPr="0094326F">
        <w:t>по биологии</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Биология как наука. Живые системы и их изучение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F52E67" w:rsidRPr="0094326F" w:rsidRDefault="00F52E67" w:rsidP="00D60007">
            <w:pPr>
              <w:pStyle w:val="ConsPlusNormal"/>
              <w:contextualSpacing/>
              <w:jc w:val="both"/>
            </w:pPr>
            <w:r w:rsidRPr="0094326F">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52E67" w:rsidRPr="0094326F" w:rsidRDefault="00F52E67" w:rsidP="00D60007">
            <w:pPr>
              <w:pStyle w:val="ConsPlusNormal"/>
              <w:contextualSpacing/>
              <w:jc w:val="both"/>
            </w:pPr>
            <w:r w:rsidRPr="0094326F">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Клетка как биологическая система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52E67" w:rsidRPr="0094326F" w:rsidRDefault="00F52E67" w:rsidP="00D60007">
            <w:pPr>
              <w:pStyle w:val="ConsPlusNormal"/>
              <w:contextualSpacing/>
              <w:jc w:val="both"/>
            </w:pPr>
            <w:r w:rsidRPr="0094326F">
              <w:t xml:space="preserve">Методы молекулярной и клеточной биологии: микроскопия, хроматография, </w:t>
            </w:r>
            <w:r w:rsidRPr="0094326F">
              <w:lastRenderedPageBreak/>
              <w:t>электрофорез, метод меченых атомов, дифференциальное центрифугирование, культивирование клеток</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2.2</w:t>
            </w:r>
          </w:p>
        </w:tc>
        <w:tc>
          <w:tcPr>
            <w:tcW w:w="7994" w:type="dxa"/>
          </w:tcPr>
          <w:p w:rsidR="00F52E67" w:rsidRPr="0094326F" w:rsidRDefault="00F52E67" w:rsidP="00D60007">
            <w:pPr>
              <w:pStyle w:val="ConsPlusNormal"/>
              <w:contextualSpacing/>
              <w:jc w:val="both"/>
            </w:pPr>
            <w:r w:rsidRPr="0094326F">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52E67" w:rsidRPr="0094326F" w:rsidRDefault="00F52E67" w:rsidP="00D60007">
            <w:pPr>
              <w:pStyle w:val="ConsPlusNormal"/>
              <w:contextualSpacing/>
              <w:jc w:val="both"/>
            </w:pPr>
            <w:r w:rsidRPr="0094326F">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52E67" w:rsidRPr="0094326F" w:rsidRDefault="00F52E67" w:rsidP="00D60007">
            <w:pPr>
              <w:pStyle w:val="ConsPlusNormal"/>
              <w:contextualSpacing/>
              <w:jc w:val="both"/>
            </w:pPr>
            <w:r w:rsidRPr="0094326F">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52E67" w:rsidRPr="0094326F" w:rsidRDefault="00F52E67" w:rsidP="00D60007">
            <w:pPr>
              <w:pStyle w:val="ConsPlusNormal"/>
              <w:contextualSpacing/>
              <w:jc w:val="both"/>
            </w:pPr>
            <w:r w:rsidRPr="0094326F">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52E67" w:rsidRPr="0094326F" w:rsidRDefault="00F52E67" w:rsidP="00D60007">
            <w:pPr>
              <w:pStyle w:val="ConsPlusNormal"/>
              <w:contextualSpacing/>
              <w:jc w:val="both"/>
            </w:pPr>
            <w:r w:rsidRPr="0094326F">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52E67" w:rsidRPr="0094326F" w:rsidRDefault="00F52E67" w:rsidP="00D60007">
            <w:pPr>
              <w:pStyle w:val="ConsPlusNormal"/>
              <w:contextualSpacing/>
              <w:jc w:val="both"/>
            </w:pPr>
            <w:r w:rsidRPr="0094326F">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52E67" w:rsidRPr="0094326F" w:rsidRDefault="00F52E67" w:rsidP="00D60007">
            <w:pPr>
              <w:pStyle w:val="ConsPlusNormal"/>
              <w:contextualSpacing/>
              <w:jc w:val="both"/>
            </w:pPr>
            <w:r w:rsidRPr="0094326F">
              <w:t>Структурная биология: биохимические и биофизические исследования состава и пространственной структуры биомолекул</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Типы клеток: эукариотическая и прокариотическая. Структурно-функциональные образования клетки.</w:t>
            </w:r>
          </w:p>
          <w:p w:rsidR="00F52E67" w:rsidRPr="0094326F" w:rsidRDefault="00F52E67" w:rsidP="00D60007">
            <w:pPr>
              <w:pStyle w:val="ConsPlusNormal"/>
              <w:contextualSpacing/>
              <w:jc w:val="both"/>
            </w:pPr>
            <w:r w:rsidRPr="0094326F">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52E67" w:rsidRPr="0094326F" w:rsidRDefault="00F52E67" w:rsidP="00D60007">
            <w:pPr>
              <w:pStyle w:val="ConsPlusNormal"/>
              <w:contextualSpacing/>
              <w:jc w:val="both"/>
            </w:pPr>
            <w:r w:rsidRPr="0094326F">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52E67" w:rsidRPr="0094326F" w:rsidRDefault="00F52E67" w:rsidP="00D60007">
            <w:pPr>
              <w:pStyle w:val="ConsPlusNormal"/>
              <w:contextualSpacing/>
              <w:jc w:val="both"/>
            </w:pPr>
            <w:r w:rsidRPr="0094326F">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52E67" w:rsidRPr="0094326F" w:rsidRDefault="00F52E67" w:rsidP="00D60007">
            <w:pPr>
              <w:pStyle w:val="ConsPlusNormal"/>
              <w:contextualSpacing/>
              <w:jc w:val="both"/>
            </w:pPr>
            <w:r w:rsidRPr="0094326F">
              <w:t>Полуавтономные органоиды клетки: митохондрии, пластиды.</w:t>
            </w:r>
          </w:p>
          <w:p w:rsidR="00F52E67" w:rsidRPr="0094326F" w:rsidRDefault="00F52E67" w:rsidP="00D60007">
            <w:pPr>
              <w:pStyle w:val="ConsPlusNormal"/>
              <w:contextualSpacing/>
              <w:jc w:val="both"/>
            </w:pPr>
            <w:r w:rsidRPr="0094326F">
              <w:t xml:space="preserve">Строение и функции митохондрий и пластид. Первичные, вторичные и </w:t>
            </w:r>
            <w:r w:rsidRPr="0094326F">
              <w:lastRenderedPageBreak/>
              <w:t>сложные пластиды фотосинтезирующих эукариот. Хлоропласты, хромопласты, лейкопласты высших растений.</w:t>
            </w:r>
          </w:p>
          <w:p w:rsidR="00F52E67" w:rsidRPr="0094326F" w:rsidRDefault="00F52E67" w:rsidP="00D60007">
            <w:pPr>
              <w:pStyle w:val="ConsPlusNormal"/>
              <w:contextualSpacing/>
              <w:jc w:val="both"/>
            </w:pPr>
            <w:r w:rsidRPr="0094326F">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F52E67" w:rsidRPr="0094326F" w:rsidRDefault="00F52E67" w:rsidP="00D60007">
            <w:pPr>
              <w:pStyle w:val="ConsPlusNormal"/>
              <w:contextualSpacing/>
              <w:jc w:val="both"/>
            </w:pPr>
            <w:r w:rsidRPr="0094326F">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52E67" w:rsidRPr="0094326F" w:rsidRDefault="00F52E67" w:rsidP="00D60007">
            <w:pPr>
              <w:pStyle w:val="ConsPlusNormal"/>
              <w:contextualSpacing/>
              <w:jc w:val="both"/>
            </w:pPr>
            <w:r w:rsidRPr="0094326F">
              <w:t>Клеточные включения. Сравнительная характеристика клеток эукариот (растительной, животной, грибной)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2.4</w:t>
            </w:r>
          </w:p>
        </w:tc>
        <w:tc>
          <w:tcPr>
            <w:tcW w:w="7994" w:type="dxa"/>
          </w:tcPr>
          <w:p w:rsidR="00F52E67" w:rsidRPr="0094326F" w:rsidRDefault="00F52E67" w:rsidP="00D60007">
            <w:pPr>
              <w:pStyle w:val="ConsPlusNormal"/>
              <w:contextualSpacing/>
              <w:jc w:val="both"/>
            </w:pPr>
            <w:r w:rsidRPr="0094326F">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52E67" w:rsidRPr="0094326F" w:rsidRDefault="00F52E67" w:rsidP="00D60007">
            <w:pPr>
              <w:pStyle w:val="ConsPlusNormal"/>
              <w:contextualSpacing/>
              <w:jc w:val="both"/>
            </w:pPr>
            <w:r w:rsidRPr="0094326F">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F52E67" w:rsidRPr="0094326F" w:rsidRDefault="00F52E67" w:rsidP="00D60007">
            <w:pPr>
              <w:pStyle w:val="ConsPlusNormal"/>
              <w:contextualSpacing/>
              <w:jc w:val="both"/>
            </w:pPr>
            <w:r w:rsidRPr="0094326F">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52E67" w:rsidRPr="0094326F" w:rsidRDefault="00F52E67" w:rsidP="00D60007">
            <w:pPr>
              <w:pStyle w:val="ConsPlusNormal"/>
              <w:contextualSpacing/>
              <w:jc w:val="both"/>
            </w:pPr>
            <w:r w:rsidRPr="0094326F">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52E67" w:rsidRPr="0094326F" w:rsidRDefault="00F52E67" w:rsidP="00D60007">
            <w:pPr>
              <w:pStyle w:val="ConsPlusNormal"/>
              <w:contextualSpacing/>
              <w:jc w:val="both"/>
            </w:pPr>
            <w:r w:rsidRPr="0094326F">
              <w:t>Аэробные организмы. Этапы энергетического обмена. Подготовительный этап. Гликолиз - бескислородное расщепление глюкозы.</w:t>
            </w:r>
          </w:p>
          <w:p w:rsidR="00F52E67" w:rsidRPr="0094326F" w:rsidRDefault="00F52E67" w:rsidP="00D60007">
            <w:pPr>
              <w:pStyle w:val="ConsPlusNormal"/>
              <w:contextualSpacing/>
              <w:jc w:val="both"/>
            </w:pPr>
            <w:r w:rsidRPr="0094326F">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F52E67" w:rsidRPr="0094326F" w:rsidRDefault="00F52E67" w:rsidP="00D60007">
            <w:pPr>
              <w:pStyle w:val="ConsPlusNormal"/>
              <w:contextualSpacing/>
              <w:jc w:val="both"/>
            </w:pPr>
            <w:r w:rsidRPr="0094326F">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F52E67" w:rsidRPr="0094326F" w:rsidRDefault="00F52E67" w:rsidP="00D60007">
            <w:pPr>
              <w:pStyle w:val="ConsPlusNormal"/>
              <w:contextualSpacing/>
              <w:jc w:val="both"/>
            </w:pPr>
            <w:r w:rsidRPr="0094326F">
              <w:t>Вирусы - неклеточные формы жизни и облигатные паразиты. Строение простых и сложных вирусов, ретровирусов, бактериофагов.</w:t>
            </w:r>
          </w:p>
          <w:p w:rsidR="00F52E67" w:rsidRPr="0094326F" w:rsidRDefault="00F52E67" w:rsidP="00D60007">
            <w:pPr>
              <w:pStyle w:val="ConsPlusNormal"/>
              <w:contextualSpacing/>
              <w:jc w:val="both"/>
            </w:pPr>
            <w:r w:rsidRPr="0094326F">
              <w:t xml:space="preserve">Вирусные заболевания человека, животных, растений. СПИД, COVID-19, </w:t>
            </w:r>
            <w:r w:rsidRPr="0094326F">
              <w:lastRenderedPageBreak/>
              <w:t>социальные и медицинские проблемы</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2.6</w:t>
            </w:r>
          </w:p>
        </w:tc>
        <w:tc>
          <w:tcPr>
            <w:tcW w:w="7994" w:type="dxa"/>
          </w:tcPr>
          <w:p w:rsidR="00F52E67" w:rsidRPr="0094326F" w:rsidRDefault="00F52E67" w:rsidP="00D60007">
            <w:pPr>
              <w:pStyle w:val="ConsPlusNormal"/>
              <w:contextualSpacing/>
              <w:jc w:val="both"/>
            </w:pPr>
            <w:r w:rsidRPr="0094326F">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52E67" w:rsidRPr="0094326F" w:rsidRDefault="00F52E67" w:rsidP="00D60007">
            <w:pPr>
              <w:pStyle w:val="ConsPlusNormal"/>
              <w:contextualSpacing/>
              <w:jc w:val="both"/>
            </w:pPr>
            <w:r w:rsidRPr="0094326F">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52E67" w:rsidRPr="0094326F" w:rsidRDefault="00F52E67" w:rsidP="00D60007">
            <w:pPr>
              <w:pStyle w:val="ConsPlusNormal"/>
              <w:contextualSpacing/>
              <w:jc w:val="both"/>
            </w:pPr>
            <w:r w:rsidRPr="0094326F">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F52E67" w:rsidRPr="0094326F" w:rsidRDefault="00F52E67" w:rsidP="00D60007">
            <w:pPr>
              <w:pStyle w:val="ConsPlusNormal"/>
              <w:contextualSpacing/>
              <w:jc w:val="both"/>
            </w:pPr>
            <w:r w:rsidRPr="0094326F">
              <w:t>Функциональная геномика</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Организм как биологическая система</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Одноклеточные, колониальные, многоклеточные организмы и многотканевые организмы.</w:t>
            </w:r>
          </w:p>
          <w:p w:rsidR="00F52E67" w:rsidRPr="0094326F" w:rsidRDefault="00F52E67" w:rsidP="00D60007">
            <w:pPr>
              <w:pStyle w:val="ConsPlusNormal"/>
              <w:contextualSpacing/>
              <w:jc w:val="both"/>
            </w:pPr>
            <w:r w:rsidRPr="0094326F">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52E67" w:rsidRPr="0094326F" w:rsidRDefault="00F52E67" w:rsidP="00D60007">
            <w:pPr>
              <w:pStyle w:val="ConsPlusNormal"/>
              <w:contextualSpacing/>
              <w:jc w:val="both"/>
            </w:pPr>
            <w:r w:rsidRPr="0094326F">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52E67" w:rsidRPr="0094326F" w:rsidRDefault="00F52E67" w:rsidP="00D60007">
            <w:pPr>
              <w:pStyle w:val="ConsPlusNormal"/>
              <w:contextualSpacing/>
              <w:jc w:val="both"/>
            </w:pPr>
            <w:r w:rsidRPr="0094326F">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F52E67" w:rsidRPr="0094326F" w:rsidRDefault="00F52E67" w:rsidP="00D60007">
            <w:pPr>
              <w:pStyle w:val="ConsPlusNormal"/>
              <w:contextualSpacing/>
              <w:jc w:val="both"/>
            </w:pPr>
            <w:r w:rsidRPr="0094326F">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F52E67" w:rsidRPr="0094326F" w:rsidRDefault="00F52E67" w:rsidP="00D60007">
            <w:pPr>
              <w:pStyle w:val="ConsPlusNormal"/>
              <w:contextualSpacing/>
              <w:jc w:val="both"/>
            </w:pPr>
            <w:r w:rsidRPr="0094326F">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3.2</w:t>
            </w:r>
          </w:p>
        </w:tc>
        <w:tc>
          <w:tcPr>
            <w:tcW w:w="7994" w:type="dxa"/>
          </w:tcPr>
          <w:p w:rsidR="00F52E67" w:rsidRPr="0094326F" w:rsidRDefault="00F52E67" w:rsidP="00D60007">
            <w:pPr>
              <w:pStyle w:val="ConsPlusNormal"/>
              <w:contextualSpacing/>
              <w:jc w:val="both"/>
            </w:pPr>
            <w:r w:rsidRPr="0094326F">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52E67" w:rsidRPr="0094326F" w:rsidRDefault="00F52E67" w:rsidP="00D60007">
            <w:pPr>
              <w:pStyle w:val="ConsPlusNormal"/>
              <w:contextualSpacing/>
              <w:jc w:val="both"/>
            </w:pPr>
            <w:r w:rsidRPr="0094326F">
              <w:t>Анализирующее скрещивание. Промежуточный характер наследования. Расщепление признаков при неполном доминировании.</w:t>
            </w:r>
          </w:p>
          <w:p w:rsidR="00F52E67" w:rsidRPr="0094326F" w:rsidRDefault="00F52E67" w:rsidP="00D60007">
            <w:pPr>
              <w:pStyle w:val="ConsPlusNormal"/>
              <w:contextualSpacing/>
              <w:jc w:val="both"/>
            </w:pPr>
            <w:r w:rsidRPr="0094326F">
              <w:t>Дигибридное скрещивание. Третий закон Менделя - закон независимого наследования признаков. Цитологические основы дигибридного скрещивания.</w:t>
            </w:r>
          </w:p>
          <w:p w:rsidR="00F52E67" w:rsidRPr="0094326F" w:rsidRDefault="00F52E67" w:rsidP="00D60007">
            <w:pPr>
              <w:pStyle w:val="ConsPlusNormal"/>
              <w:contextualSpacing/>
              <w:jc w:val="both"/>
            </w:pPr>
            <w:r w:rsidRPr="0094326F">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52E67" w:rsidRPr="0094326F" w:rsidRDefault="00F52E67" w:rsidP="00D60007">
            <w:pPr>
              <w:pStyle w:val="ConsPlusNormal"/>
              <w:contextualSpacing/>
              <w:jc w:val="both"/>
            </w:pPr>
            <w:r w:rsidRPr="0094326F">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52E67" w:rsidRPr="0094326F" w:rsidRDefault="00F52E67" w:rsidP="00D60007">
            <w:pPr>
              <w:pStyle w:val="ConsPlusNormal"/>
              <w:contextualSpacing/>
              <w:jc w:val="both"/>
            </w:pPr>
            <w:r w:rsidRPr="0094326F">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52E67" w:rsidRPr="0094326F" w:rsidRDefault="00F52E67" w:rsidP="00D60007">
            <w:pPr>
              <w:pStyle w:val="ConsPlusNormal"/>
              <w:contextualSpacing/>
              <w:jc w:val="both"/>
            </w:pPr>
            <w:r w:rsidRPr="0094326F">
              <w:t>Генотипическая изменчивость. Свойства генотипической изменчивости. Виды генотипической изменчивости: комбинативная, мутационная.</w:t>
            </w:r>
          </w:p>
          <w:p w:rsidR="00F52E67" w:rsidRPr="0094326F" w:rsidRDefault="00F52E67" w:rsidP="00D60007">
            <w:pPr>
              <w:pStyle w:val="ConsPlusNormal"/>
              <w:contextualSpacing/>
              <w:jc w:val="both"/>
            </w:pPr>
            <w:r w:rsidRPr="0094326F">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52E67" w:rsidRPr="0094326F" w:rsidRDefault="00F52E67" w:rsidP="00D60007">
            <w:pPr>
              <w:pStyle w:val="ConsPlusNormal"/>
              <w:contextualSpacing/>
              <w:jc w:val="both"/>
            </w:pPr>
            <w:r w:rsidRPr="0094326F">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r w:rsidRPr="0094326F">
              <w:lastRenderedPageBreak/>
              <w:t>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3.6</w:t>
            </w:r>
          </w:p>
        </w:tc>
        <w:tc>
          <w:tcPr>
            <w:tcW w:w="7994" w:type="dxa"/>
          </w:tcPr>
          <w:p w:rsidR="00F52E67" w:rsidRPr="0094326F" w:rsidRDefault="00F52E67" w:rsidP="00D60007">
            <w:pPr>
              <w:pStyle w:val="ConsPlusNormal"/>
              <w:contextualSpacing/>
              <w:jc w:val="both"/>
            </w:pPr>
            <w:r w:rsidRPr="0094326F">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52E67" w:rsidRPr="0094326F" w:rsidRDefault="00F52E67" w:rsidP="00D60007">
            <w:pPr>
              <w:pStyle w:val="ConsPlusNormal"/>
              <w:contextualSpacing/>
              <w:jc w:val="both"/>
            </w:pPr>
            <w:r w:rsidRPr="0094326F">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52E67" w:rsidRPr="0094326F" w:rsidRDefault="00F52E67" w:rsidP="00D60007">
            <w:pPr>
              <w:pStyle w:val="ConsPlusNormal"/>
              <w:contextualSpacing/>
              <w:jc w:val="both"/>
            </w:pPr>
            <w:r w:rsidRPr="0094326F">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52E67" w:rsidRPr="0094326F" w:rsidRDefault="00F52E67" w:rsidP="00D60007">
            <w:pPr>
              <w:pStyle w:val="ConsPlusNormal"/>
              <w:contextualSpacing/>
              <w:jc w:val="both"/>
            </w:pPr>
            <w:r w:rsidRPr="0094326F">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F52E67" w:rsidRPr="0094326F" w:rsidRDefault="00F52E67" w:rsidP="00D60007">
            <w:pPr>
              <w:pStyle w:val="ConsPlusNormal"/>
              <w:contextualSpacing/>
              <w:jc w:val="both"/>
            </w:pPr>
            <w:r w:rsidRPr="0094326F">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Система и многообразие органического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F52E67" w:rsidRPr="0094326F" w:rsidRDefault="00F52E67" w:rsidP="00D60007">
            <w:pPr>
              <w:pStyle w:val="ConsPlusNormal"/>
              <w:contextualSpacing/>
              <w:jc w:val="both"/>
            </w:pPr>
            <w:r w:rsidRPr="0094326F">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w:t>
            </w:r>
            <w:r w:rsidRPr="0094326F">
              <w:lastRenderedPageBreak/>
              <w:t>покровная, проводящая, основная, механическая. Особенности строения, функций и расположения тканей в органах растений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4.3</w:t>
            </w:r>
          </w:p>
        </w:tc>
        <w:tc>
          <w:tcPr>
            <w:tcW w:w="7994" w:type="dxa"/>
          </w:tcPr>
          <w:p w:rsidR="00F52E67" w:rsidRPr="0094326F" w:rsidRDefault="00F52E67" w:rsidP="00D60007">
            <w:pPr>
              <w:pStyle w:val="ConsPlusNormal"/>
              <w:contextualSpacing/>
              <w:jc w:val="both"/>
            </w:pPr>
            <w:r w:rsidRPr="0094326F">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F52E67" w:rsidRPr="0094326F" w:rsidRDefault="00F52E67" w:rsidP="00D60007">
            <w:pPr>
              <w:pStyle w:val="ConsPlusNormal"/>
              <w:contextualSpacing/>
              <w:jc w:val="both"/>
            </w:pPr>
            <w:r w:rsidRPr="0094326F">
              <w:t>Раздражимость и регуляция у организмов. Раздражимость и регуляция у многоклеточных растений. Ростовые вещества и их значение</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4.6</w:t>
            </w:r>
          </w:p>
        </w:tc>
        <w:tc>
          <w:tcPr>
            <w:tcW w:w="7994" w:type="dxa"/>
          </w:tcPr>
          <w:p w:rsidR="00F52E67" w:rsidRPr="0094326F" w:rsidRDefault="00F52E67" w:rsidP="00D60007">
            <w:pPr>
              <w:pStyle w:val="ConsPlusNormal"/>
              <w:contextualSpacing/>
              <w:jc w:val="both"/>
            </w:pPr>
            <w:r w:rsidRPr="0094326F">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F52E67" w:rsidRPr="0094326F" w:rsidRDefault="00F52E67" w:rsidP="00D60007">
            <w:pPr>
              <w:pStyle w:val="ConsPlusNormal"/>
              <w:contextualSpacing/>
              <w:jc w:val="both"/>
            </w:pPr>
            <w:r w:rsidRPr="0094326F">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F52E67" w:rsidRPr="0094326F" w:rsidRDefault="00F52E67" w:rsidP="00D60007">
            <w:pPr>
              <w:pStyle w:val="ConsPlusNormal"/>
              <w:contextualSpacing/>
              <w:jc w:val="both"/>
            </w:pPr>
            <w:r w:rsidRPr="0094326F">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F52E67" w:rsidRPr="0094326F" w:rsidRDefault="00F52E67" w:rsidP="00D60007">
            <w:pPr>
              <w:pStyle w:val="ConsPlusNormal"/>
              <w:contextualSpacing/>
              <w:jc w:val="both"/>
            </w:pPr>
            <w:r w:rsidRPr="0094326F">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F52E67" w:rsidRPr="0094326F" w:rsidRDefault="00F52E67" w:rsidP="00D60007">
            <w:pPr>
              <w:pStyle w:val="ConsPlusNormal"/>
              <w:contextualSpacing/>
              <w:jc w:val="both"/>
            </w:pPr>
            <w:r w:rsidRPr="0094326F">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Организм человека и его здоровье</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 xml:space="preserve">Органы и системы органов человека. Отделы головного мозга позвоночных животных. Рефлекс и рефлекторная дуга. Безусловные и условные рефлексы. </w:t>
            </w:r>
            <w:r w:rsidRPr="0094326F">
              <w:lastRenderedPageBreak/>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5.2</w:t>
            </w:r>
          </w:p>
        </w:tc>
        <w:tc>
          <w:tcPr>
            <w:tcW w:w="7994" w:type="dxa"/>
          </w:tcPr>
          <w:p w:rsidR="00F52E67" w:rsidRPr="0094326F" w:rsidRDefault="00F52E67" w:rsidP="00D60007">
            <w:pPr>
              <w:pStyle w:val="ConsPlusNormal"/>
              <w:contextualSpacing/>
              <w:jc w:val="both"/>
            </w:pPr>
            <w:r w:rsidRPr="0094326F">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Кровеносная система и ее органы. Сердце, кровеносные сосуды и кровь. Круги кровообращения. Работа сердца и ее регуляция</w:t>
            </w:r>
          </w:p>
        </w:tc>
      </w:tr>
      <w:tr w:rsidR="00F52E67" w:rsidRPr="0094326F" w:rsidTr="00D60007">
        <w:tc>
          <w:tcPr>
            <w:tcW w:w="1077" w:type="dxa"/>
          </w:tcPr>
          <w:p w:rsidR="00F52E67" w:rsidRPr="0094326F" w:rsidRDefault="00F52E67" w:rsidP="00D60007">
            <w:pPr>
              <w:pStyle w:val="ConsPlusNormal"/>
              <w:contextualSpacing/>
              <w:jc w:val="center"/>
            </w:pPr>
            <w:r w:rsidRPr="0094326F">
              <w:t>5.4</w:t>
            </w:r>
          </w:p>
        </w:tc>
        <w:tc>
          <w:tcPr>
            <w:tcW w:w="7994" w:type="dxa"/>
          </w:tcPr>
          <w:p w:rsidR="00F52E67" w:rsidRPr="0094326F" w:rsidRDefault="00F52E67" w:rsidP="00D60007">
            <w:pPr>
              <w:pStyle w:val="ConsPlusNormal"/>
              <w:contextualSpacing/>
              <w:jc w:val="both"/>
            </w:pPr>
            <w:r w:rsidRPr="0094326F">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F52E67" w:rsidRPr="0094326F" w:rsidTr="00D60007">
        <w:tc>
          <w:tcPr>
            <w:tcW w:w="1077" w:type="dxa"/>
          </w:tcPr>
          <w:p w:rsidR="00F52E67" w:rsidRPr="0094326F" w:rsidRDefault="00F52E67" w:rsidP="00D60007">
            <w:pPr>
              <w:pStyle w:val="ConsPlusNormal"/>
              <w:contextualSpacing/>
              <w:jc w:val="center"/>
            </w:pPr>
            <w:r w:rsidRPr="0094326F">
              <w:t>5.5</w:t>
            </w:r>
          </w:p>
        </w:tc>
        <w:tc>
          <w:tcPr>
            <w:tcW w:w="7994" w:type="dxa"/>
          </w:tcPr>
          <w:p w:rsidR="00F52E67" w:rsidRPr="0094326F" w:rsidRDefault="00F52E67" w:rsidP="00D60007">
            <w:pPr>
              <w:pStyle w:val="ConsPlusNormal"/>
              <w:contextualSpacing/>
              <w:jc w:val="both"/>
            </w:pPr>
            <w:r w:rsidRPr="0094326F">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F52E67" w:rsidRPr="0094326F" w:rsidTr="00D60007">
        <w:tc>
          <w:tcPr>
            <w:tcW w:w="1077" w:type="dxa"/>
          </w:tcPr>
          <w:p w:rsidR="00F52E67" w:rsidRPr="0094326F" w:rsidRDefault="00F52E67" w:rsidP="00D60007">
            <w:pPr>
              <w:pStyle w:val="ConsPlusNormal"/>
              <w:contextualSpacing/>
              <w:jc w:val="center"/>
            </w:pPr>
            <w:r w:rsidRPr="0094326F">
              <w:t>5.6</w:t>
            </w:r>
          </w:p>
        </w:tc>
        <w:tc>
          <w:tcPr>
            <w:tcW w:w="7994" w:type="dxa"/>
          </w:tcPr>
          <w:p w:rsidR="00F52E67" w:rsidRPr="0094326F" w:rsidRDefault="00F52E67" w:rsidP="00D60007">
            <w:pPr>
              <w:pStyle w:val="ConsPlusNormal"/>
              <w:contextualSpacing/>
              <w:jc w:val="both"/>
            </w:pPr>
            <w:r w:rsidRPr="0094326F">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5.7</w:t>
            </w:r>
          </w:p>
        </w:tc>
        <w:tc>
          <w:tcPr>
            <w:tcW w:w="7994" w:type="dxa"/>
          </w:tcPr>
          <w:p w:rsidR="00F52E67" w:rsidRPr="0094326F" w:rsidRDefault="00F52E67" w:rsidP="00D60007">
            <w:pPr>
              <w:pStyle w:val="ConsPlusNormal"/>
              <w:contextualSpacing/>
              <w:jc w:val="both"/>
            </w:pPr>
            <w:r w:rsidRPr="0094326F">
              <w:t>Движение человека: мышечная система. Скелетные мышцы и их работа. Строение и типы соединения костей</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Теория эволюции. Развитие жизни на Земле</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Эволюционная теория Ч. Дарвина. Предпосылки возникновения дарвинизма. Жизнь и научная деятельность Ч. Дарвина.</w:t>
            </w:r>
          </w:p>
          <w:p w:rsidR="00F52E67" w:rsidRPr="0094326F" w:rsidRDefault="00F52E67" w:rsidP="00D60007">
            <w:pPr>
              <w:pStyle w:val="ConsPlusNormal"/>
              <w:contextualSpacing/>
              <w:jc w:val="both"/>
            </w:pPr>
            <w:r w:rsidRPr="0094326F">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52E67" w:rsidRPr="0094326F" w:rsidRDefault="00F52E67" w:rsidP="00D60007">
            <w:pPr>
              <w:pStyle w:val="ConsPlusNormal"/>
              <w:contextualSpacing/>
              <w:jc w:val="both"/>
            </w:pPr>
            <w:r w:rsidRPr="0094326F">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52E67" w:rsidRPr="0094326F" w:rsidRDefault="00F52E67" w:rsidP="00D60007">
            <w:pPr>
              <w:pStyle w:val="ConsPlusNormal"/>
              <w:contextualSpacing/>
              <w:jc w:val="both"/>
            </w:pPr>
            <w:r w:rsidRPr="0094326F">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F52E67" w:rsidRPr="0094326F" w:rsidRDefault="00F52E67" w:rsidP="00D60007">
            <w:pPr>
              <w:pStyle w:val="ConsPlusNormal"/>
              <w:contextualSpacing/>
              <w:jc w:val="both"/>
            </w:pPr>
            <w:r w:rsidRPr="0094326F">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F52E67" w:rsidRPr="0094326F" w:rsidRDefault="00F52E67" w:rsidP="00D60007">
            <w:pPr>
              <w:pStyle w:val="ConsPlusNormal"/>
              <w:contextualSpacing/>
              <w:jc w:val="both"/>
            </w:pPr>
            <w:r w:rsidRPr="0094326F">
              <w:lastRenderedPageBreak/>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F52E67" w:rsidRPr="0094326F" w:rsidRDefault="00F52E67" w:rsidP="00D60007">
            <w:pPr>
              <w:pStyle w:val="ConsPlusNormal"/>
              <w:contextualSpacing/>
              <w:jc w:val="both"/>
            </w:pPr>
            <w:r w:rsidRPr="0094326F">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52E67" w:rsidRPr="0094326F" w:rsidRDefault="00F52E67" w:rsidP="00D60007">
            <w:pPr>
              <w:pStyle w:val="ConsPlusNormal"/>
              <w:contextualSpacing/>
              <w:jc w:val="both"/>
            </w:pPr>
            <w:r w:rsidRPr="0094326F">
              <w:t>Механизмы формирования биологического разнообразия.</w:t>
            </w:r>
          </w:p>
          <w:p w:rsidR="00F52E67" w:rsidRPr="0094326F" w:rsidRDefault="00F52E67" w:rsidP="00D60007">
            <w:pPr>
              <w:pStyle w:val="ConsPlusNormal"/>
              <w:contextualSpacing/>
              <w:jc w:val="both"/>
            </w:pPr>
            <w:r w:rsidRPr="0094326F">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6.3</w:t>
            </w:r>
          </w:p>
        </w:tc>
        <w:tc>
          <w:tcPr>
            <w:tcW w:w="7994" w:type="dxa"/>
          </w:tcPr>
          <w:p w:rsidR="00F52E67" w:rsidRPr="0094326F" w:rsidRDefault="00F52E67" w:rsidP="00D60007">
            <w:pPr>
              <w:pStyle w:val="ConsPlusNormal"/>
              <w:contextualSpacing/>
              <w:jc w:val="both"/>
            </w:pPr>
            <w:r w:rsidRPr="0094326F">
              <w:t>Методы изучения макроэволюции. Палеонтологические методы изучения эволюции. Переходные формы и филогенетические ряды организмов.</w:t>
            </w:r>
          </w:p>
          <w:p w:rsidR="00F52E67" w:rsidRPr="0094326F" w:rsidRDefault="00F52E67" w:rsidP="00D60007">
            <w:pPr>
              <w:pStyle w:val="ConsPlusNormal"/>
              <w:contextualSpacing/>
              <w:jc w:val="both"/>
            </w:pPr>
            <w:r w:rsidRPr="0094326F">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52E67" w:rsidRPr="0094326F" w:rsidRDefault="00F52E67" w:rsidP="00D60007">
            <w:pPr>
              <w:pStyle w:val="ConsPlusNormal"/>
              <w:contextualSpacing/>
              <w:jc w:val="both"/>
            </w:pPr>
            <w:r w:rsidRPr="0094326F">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F52E67" w:rsidRPr="0094326F" w:rsidRDefault="00F52E67" w:rsidP="00D60007">
            <w:pPr>
              <w:pStyle w:val="ConsPlusNormal"/>
              <w:contextualSpacing/>
              <w:jc w:val="both"/>
            </w:pPr>
            <w:r w:rsidRPr="0094326F">
              <w:t>Общие закономерности (правила) эволюции. Необратимость эволюции. Адаптивная радиация. Неравномерность темпов эволюции</w:t>
            </w:r>
          </w:p>
        </w:tc>
      </w:tr>
      <w:tr w:rsidR="00F52E67" w:rsidRPr="0094326F" w:rsidTr="00D60007">
        <w:tc>
          <w:tcPr>
            <w:tcW w:w="1077" w:type="dxa"/>
          </w:tcPr>
          <w:p w:rsidR="00F52E67" w:rsidRPr="0094326F" w:rsidRDefault="00F52E67" w:rsidP="00D60007">
            <w:pPr>
              <w:pStyle w:val="ConsPlusNormal"/>
              <w:contextualSpacing/>
              <w:jc w:val="center"/>
            </w:pPr>
            <w:r w:rsidRPr="0094326F">
              <w:t>6.4</w:t>
            </w:r>
          </w:p>
        </w:tc>
        <w:tc>
          <w:tcPr>
            <w:tcW w:w="7994" w:type="dxa"/>
          </w:tcPr>
          <w:p w:rsidR="00F52E67" w:rsidRPr="0094326F" w:rsidRDefault="00F52E67" w:rsidP="00D60007">
            <w:pPr>
              <w:pStyle w:val="ConsPlusNormal"/>
              <w:contextualSpacing/>
              <w:jc w:val="both"/>
            </w:pPr>
            <w:r w:rsidRPr="0094326F">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F52E67" w:rsidRPr="0094326F" w:rsidRDefault="00F52E67" w:rsidP="00D60007">
            <w:pPr>
              <w:pStyle w:val="ConsPlusNormal"/>
              <w:contextualSpacing/>
              <w:jc w:val="both"/>
            </w:pPr>
            <w:r w:rsidRPr="0094326F">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F52E67" w:rsidRPr="0094326F" w:rsidRDefault="00F52E67" w:rsidP="00D60007">
            <w:pPr>
              <w:pStyle w:val="ConsPlusNormal"/>
              <w:contextualSpacing/>
              <w:jc w:val="both"/>
            </w:pPr>
            <w:r w:rsidRPr="0094326F">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F52E67" w:rsidRPr="0094326F" w:rsidRDefault="00F52E67" w:rsidP="00D60007">
            <w:pPr>
              <w:pStyle w:val="ConsPlusNormal"/>
              <w:contextualSpacing/>
              <w:jc w:val="both"/>
            </w:pPr>
            <w:r w:rsidRPr="0094326F">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F52E67" w:rsidRPr="0094326F" w:rsidRDefault="00F52E67" w:rsidP="00D60007">
            <w:pPr>
              <w:pStyle w:val="ConsPlusNormal"/>
              <w:contextualSpacing/>
              <w:jc w:val="both"/>
            </w:pPr>
            <w:r w:rsidRPr="0094326F">
              <w:t xml:space="preserve">Происхождение эукариот (симбиогенез). Эволюционное происхождение вирусов. Происхождение многоклеточных организмов. Возникновение </w:t>
            </w:r>
            <w:r w:rsidRPr="0094326F">
              <w:lastRenderedPageBreak/>
              <w:t>основных групп многоклеточных организмов.</w:t>
            </w:r>
          </w:p>
          <w:p w:rsidR="00F52E67" w:rsidRPr="0094326F" w:rsidRDefault="00F52E67" w:rsidP="00D60007">
            <w:pPr>
              <w:pStyle w:val="ConsPlusNormal"/>
              <w:contextualSpacing/>
              <w:jc w:val="both"/>
            </w:pPr>
            <w:r w:rsidRPr="0094326F">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52E67" w:rsidRPr="0094326F" w:rsidRDefault="00F52E67" w:rsidP="00D60007">
            <w:pPr>
              <w:pStyle w:val="ConsPlusNormal"/>
              <w:contextualSpacing/>
              <w:jc w:val="both"/>
            </w:pPr>
            <w:r w:rsidRPr="0094326F">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52E67" w:rsidRPr="0094326F" w:rsidRDefault="00F52E67" w:rsidP="00D60007">
            <w:pPr>
              <w:pStyle w:val="ConsPlusNormal"/>
              <w:contextualSpacing/>
              <w:jc w:val="both"/>
            </w:pPr>
            <w:r w:rsidRPr="0094326F">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52E67" w:rsidRPr="0094326F" w:rsidRDefault="00F52E67" w:rsidP="00D60007">
            <w:pPr>
              <w:pStyle w:val="ConsPlusNormal"/>
              <w:contextualSpacing/>
              <w:jc w:val="both"/>
            </w:pPr>
            <w:r w:rsidRPr="0094326F">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6.5</w:t>
            </w:r>
          </w:p>
        </w:tc>
        <w:tc>
          <w:tcPr>
            <w:tcW w:w="7994" w:type="dxa"/>
          </w:tcPr>
          <w:p w:rsidR="00F52E67" w:rsidRPr="0094326F" w:rsidRDefault="00F52E67" w:rsidP="00D60007">
            <w:pPr>
              <w:pStyle w:val="ConsPlusNormal"/>
              <w:contextualSpacing/>
              <w:jc w:val="both"/>
            </w:pPr>
            <w:r w:rsidRPr="0094326F">
              <w:t>Разделы и задачи антропологии. Методы антропологии. Становление представлений о происхождении человека. Современные научные теории.</w:t>
            </w:r>
          </w:p>
          <w:p w:rsidR="00F52E67" w:rsidRPr="0094326F" w:rsidRDefault="00F52E67" w:rsidP="00D60007">
            <w:pPr>
              <w:pStyle w:val="ConsPlusNormal"/>
              <w:contextualSpacing/>
              <w:jc w:val="both"/>
            </w:pPr>
            <w:r w:rsidRPr="0094326F">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52E67" w:rsidRPr="0094326F" w:rsidRDefault="00F52E67" w:rsidP="00D60007">
            <w:pPr>
              <w:pStyle w:val="ConsPlusNormal"/>
              <w:contextualSpacing/>
              <w:jc w:val="both"/>
            </w:pPr>
            <w:r w:rsidRPr="0094326F">
              <w:t>Движущие силы (факторы) антропогенеза: биологические, социальные. Соотношение биологических и социальных факторов в антропогенезе.</w:t>
            </w:r>
          </w:p>
          <w:p w:rsidR="00F52E67" w:rsidRPr="0094326F" w:rsidRDefault="00F52E67" w:rsidP="00D60007">
            <w:pPr>
              <w:pStyle w:val="ConsPlusNormal"/>
              <w:contextualSpacing/>
              <w:jc w:val="both"/>
            </w:pPr>
            <w:r w:rsidRPr="0094326F">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F52E67" w:rsidRPr="0094326F" w:rsidRDefault="00F52E67" w:rsidP="00D60007">
            <w:pPr>
              <w:pStyle w:val="ConsPlusNormal"/>
              <w:contextualSpacing/>
              <w:jc w:val="both"/>
            </w:pPr>
            <w:r w:rsidRPr="0094326F">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52E67" w:rsidRPr="0094326F" w:rsidRDefault="00F52E67" w:rsidP="00D60007">
            <w:pPr>
              <w:pStyle w:val="ConsPlusNormal"/>
              <w:contextualSpacing/>
              <w:jc w:val="both"/>
            </w:pPr>
            <w:r w:rsidRPr="0094326F">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7</w:t>
            </w:r>
          </w:p>
        </w:tc>
        <w:tc>
          <w:tcPr>
            <w:tcW w:w="7994" w:type="dxa"/>
          </w:tcPr>
          <w:p w:rsidR="00F52E67" w:rsidRPr="0094326F" w:rsidRDefault="00F52E67" w:rsidP="00D60007">
            <w:pPr>
              <w:pStyle w:val="ConsPlusNormal"/>
              <w:contextualSpacing/>
              <w:jc w:val="both"/>
            </w:pPr>
            <w:r w:rsidRPr="0094326F">
              <w:t>Экосистемы и присущие им закономерности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7.1</w:t>
            </w:r>
          </w:p>
        </w:tc>
        <w:tc>
          <w:tcPr>
            <w:tcW w:w="7994" w:type="dxa"/>
          </w:tcPr>
          <w:p w:rsidR="00F52E67" w:rsidRPr="0094326F" w:rsidRDefault="00F52E67" w:rsidP="00D60007">
            <w:pPr>
              <w:pStyle w:val="ConsPlusNormal"/>
              <w:contextualSpacing/>
              <w:jc w:val="both"/>
            </w:pPr>
            <w:r w:rsidRPr="0094326F">
              <w:t>Разделы и задачи экологии. Связь экологии с другими науками.</w:t>
            </w:r>
          </w:p>
          <w:p w:rsidR="00F52E67" w:rsidRPr="0094326F" w:rsidRDefault="00F52E67" w:rsidP="00D60007">
            <w:pPr>
              <w:pStyle w:val="ConsPlusNormal"/>
              <w:contextualSpacing/>
              <w:jc w:val="both"/>
            </w:pPr>
            <w:r w:rsidRPr="0094326F">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52E67" w:rsidRPr="0094326F" w:rsidRDefault="00F52E67" w:rsidP="00D60007">
            <w:pPr>
              <w:pStyle w:val="ConsPlusNormal"/>
              <w:contextualSpacing/>
              <w:jc w:val="both"/>
            </w:pPr>
            <w:r w:rsidRPr="0094326F">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52E67" w:rsidRPr="0094326F" w:rsidRDefault="00F52E67" w:rsidP="00D60007">
            <w:pPr>
              <w:pStyle w:val="ConsPlusNormal"/>
              <w:contextualSpacing/>
              <w:jc w:val="both"/>
            </w:pPr>
            <w:r w:rsidRPr="0094326F">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52E67" w:rsidRPr="0094326F" w:rsidRDefault="00F52E67" w:rsidP="00D60007">
            <w:pPr>
              <w:pStyle w:val="ConsPlusNormal"/>
              <w:contextualSpacing/>
              <w:jc w:val="both"/>
            </w:pPr>
            <w:r w:rsidRPr="0094326F">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52E67" w:rsidRPr="0094326F" w:rsidRDefault="00F52E67" w:rsidP="00D60007">
            <w:pPr>
              <w:pStyle w:val="ConsPlusNormal"/>
              <w:contextualSpacing/>
              <w:jc w:val="both"/>
            </w:pPr>
            <w:r w:rsidRPr="0094326F">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52E67" w:rsidRPr="0094326F" w:rsidRDefault="00F52E67" w:rsidP="00D60007">
            <w:pPr>
              <w:pStyle w:val="ConsPlusNormal"/>
              <w:contextualSpacing/>
              <w:jc w:val="both"/>
            </w:pPr>
            <w:r w:rsidRPr="0094326F">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52E67" w:rsidRPr="0094326F" w:rsidRDefault="00F52E67" w:rsidP="00D60007">
            <w:pPr>
              <w:pStyle w:val="ConsPlusNormal"/>
              <w:contextualSpacing/>
              <w:jc w:val="both"/>
            </w:pPr>
            <w:r w:rsidRPr="0094326F">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F52E67" w:rsidRPr="0094326F" w:rsidRDefault="00F52E67" w:rsidP="00D60007">
            <w:pPr>
              <w:pStyle w:val="ConsPlusNormal"/>
              <w:contextualSpacing/>
              <w:jc w:val="both"/>
            </w:pPr>
            <w:r w:rsidRPr="0094326F">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52E67" w:rsidRPr="0094326F" w:rsidRDefault="00F52E67" w:rsidP="00D60007">
            <w:pPr>
              <w:pStyle w:val="ConsPlusNormal"/>
              <w:contextualSpacing/>
              <w:jc w:val="both"/>
            </w:pPr>
            <w:r w:rsidRPr="0094326F">
              <w:t xml:space="preserve">Понятие об экологической нише вида. Местообитание. Многомерная модель экологической ниши Дж.И. Хатчинсона. Размеры экологической ниши. </w:t>
            </w:r>
            <w:r w:rsidRPr="0094326F">
              <w:lastRenderedPageBreak/>
              <w:t>Потенциальная и реализованная ниши.</w:t>
            </w:r>
          </w:p>
          <w:p w:rsidR="00F52E67" w:rsidRPr="0094326F" w:rsidRDefault="00F52E67" w:rsidP="00D60007">
            <w:pPr>
              <w:pStyle w:val="ConsPlusNormal"/>
              <w:contextualSpacing/>
              <w:jc w:val="both"/>
            </w:pPr>
            <w:r w:rsidRPr="0094326F">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7.4</w:t>
            </w:r>
          </w:p>
        </w:tc>
        <w:tc>
          <w:tcPr>
            <w:tcW w:w="7994" w:type="dxa"/>
          </w:tcPr>
          <w:p w:rsidR="00F52E67" w:rsidRPr="0094326F" w:rsidRDefault="00F52E67" w:rsidP="00D60007">
            <w:pPr>
              <w:pStyle w:val="ConsPlusNormal"/>
              <w:contextualSpacing/>
              <w:jc w:val="both"/>
            </w:pPr>
            <w:r w:rsidRPr="0094326F">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52E67" w:rsidRPr="0094326F" w:rsidRDefault="00F52E67" w:rsidP="00D60007">
            <w:pPr>
              <w:pStyle w:val="ConsPlusNormal"/>
              <w:contextualSpacing/>
              <w:jc w:val="both"/>
            </w:pPr>
            <w:r w:rsidRPr="0094326F">
              <w:t>Основные показатели экосистемы. Биомасса и продукция. Экологические пирамиды чисел, биомассы и энергии.</w:t>
            </w:r>
          </w:p>
          <w:p w:rsidR="00F52E67" w:rsidRPr="0094326F" w:rsidRDefault="00F52E67" w:rsidP="00D60007">
            <w:pPr>
              <w:pStyle w:val="ConsPlusNormal"/>
              <w:contextualSpacing/>
              <w:jc w:val="both"/>
            </w:pPr>
            <w:r w:rsidRPr="0094326F">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52E67" w:rsidRPr="0094326F" w:rsidRDefault="00F52E67" w:rsidP="00D60007">
            <w:pPr>
              <w:pStyle w:val="ConsPlusNormal"/>
              <w:contextualSpacing/>
              <w:jc w:val="both"/>
            </w:pPr>
            <w:r w:rsidRPr="0094326F">
              <w:t>Природные экосистемы. Антропогенные экосистемы. Агроэкосистема. Агроценоз. Различия между антропогенными и природными экосистемами.</w:t>
            </w:r>
          </w:p>
          <w:p w:rsidR="00F52E67" w:rsidRPr="0094326F" w:rsidRDefault="00F52E67" w:rsidP="00D60007">
            <w:pPr>
              <w:pStyle w:val="ConsPlusNormal"/>
              <w:contextualSpacing/>
              <w:jc w:val="both"/>
            </w:pPr>
            <w:r w:rsidRPr="0094326F">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F52E67" w:rsidRPr="0094326F" w:rsidRDefault="00F52E67" w:rsidP="00D60007">
            <w:pPr>
              <w:pStyle w:val="ConsPlusNormal"/>
              <w:contextualSpacing/>
              <w:jc w:val="both"/>
            </w:pPr>
            <w:r w:rsidRPr="0094326F">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F52E67" w:rsidRPr="0094326F" w:rsidTr="00D60007">
        <w:tc>
          <w:tcPr>
            <w:tcW w:w="1077" w:type="dxa"/>
          </w:tcPr>
          <w:p w:rsidR="00F52E67" w:rsidRPr="0094326F" w:rsidRDefault="00F52E67" w:rsidP="00D60007">
            <w:pPr>
              <w:pStyle w:val="ConsPlusNormal"/>
              <w:contextualSpacing/>
              <w:jc w:val="center"/>
            </w:pPr>
            <w:r w:rsidRPr="0094326F">
              <w:t>7.5</w:t>
            </w:r>
          </w:p>
        </w:tc>
        <w:tc>
          <w:tcPr>
            <w:tcW w:w="7994" w:type="dxa"/>
          </w:tcPr>
          <w:p w:rsidR="00F52E67" w:rsidRPr="0094326F" w:rsidRDefault="00F52E67" w:rsidP="00D60007">
            <w:pPr>
              <w:pStyle w:val="ConsPlusNormal"/>
              <w:contextualSpacing/>
              <w:jc w:val="both"/>
            </w:pPr>
            <w:r w:rsidRPr="0094326F">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F52E67" w:rsidRPr="0094326F" w:rsidRDefault="00F52E67" w:rsidP="00D60007">
            <w:pPr>
              <w:pStyle w:val="ConsPlusNormal"/>
              <w:contextualSpacing/>
              <w:jc w:val="both"/>
            </w:pPr>
            <w:r w:rsidRPr="0094326F">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52E67" w:rsidRPr="0094326F" w:rsidRDefault="00F52E67" w:rsidP="00D60007">
            <w:pPr>
              <w:pStyle w:val="ConsPlusNormal"/>
              <w:contextualSpacing/>
              <w:jc w:val="both"/>
            </w:pPr>
            <w:r w:rsidRPr="0094326F">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52E67" w:rsidRPr="0094326F" w:rsidRDefault="00F52E67" w:rsidP="00D60007">
            <w:pPr>
              <w:pStyle w:val="ConsPlusNormal"/>
              <w:contextualSpacing/>
              <w:jc w:val="both"/>
            </w:pPr>
            <w:r w:rsidRPr="0094326F">
              <w:t>Структура и функция живых систем, оценка их ресурсного потенциала и биосферных функций</w:t>
            </w:r>
          </w:p>
        </w:tc>
      </w:tr>
      <w:tr w:rsidR="00F52E67" w:rsidRPr="0094326F" w:rsidTr="00D60007">
        <w:tc>
          <w:tcPr>
            <w:tcW w:w="1077" w:type="dxa"/>
          </w:tcPr>
          <w:p w:rsidR="00F52E67" w:rsidRPr="0094326F" w:rsidRDefault="00F52E67" w:rsidP="00D60007">
            <w:pPr>
              <w:pStyle w:val="ConsPlusNormal"/>
              <w:contextualSpacing/>
              <w:jc w:val="center"/>
            </w:pPr>
            <w:r w:rsidRPr="0094326F">
              <w:t>7.6</w:t>
            </w:r>
          </w:p>
        </w:tc>
        <w:tc>
          <w:tcPr>
            <w:tcW w:w="7994" w:type="dxa"/>
          </w:tcPr>
          <w:p w:rsidR="00F52E67" w:rsidRPr="0094326F" w:rsidRDefault="00F52E67" w:rsidP="00D60007">
            <w:pPr>
              <w:pStyle w:val="ConsPlusNormal"/>
              <w:contextualSpacing/>
              <w:jc w:val="both"/>
            </w:pPr>
            <w:r w:rsidRPr="0094326F">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52E67" w:rsidRPr="0094326F" w:rsidRDefault="00F52E67" w:rsidP="00D60007">
            <w:pPr>
              <w:pStyle w:val="ConsPlusNormal"/>
              <w:contextualSpacing/>
              <w:jc w:val="both"/>
            </w:pPr>
            <w:r w:rsidRPr="0094326F">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F52E67" w:rsidRPr="0094326F" w:rsidRDefault="00F52E67" w:rsidP="00D60007">
            <w:pPr>
              <w:pStyle w:val="ConsPlusNormal"/>
              <w:contextualSpacing/>
              <w:jc w:val="both"/>
            </w:pPr>
            <w:r w:rsidRPr="0094326F">
              <w:t>Ботанические сады и зоологические парки.</w:t>
            </w:r>
          </w:p>
          <w:p w:rsidR="00F52E67" w:rsidRPr="0094326F" w:rsidRDefault="00F52E67" w:rsidP="00D60007">
            <w:pPr>
              <w:pStyle w:val="ConsPlusNormal"/>
              <w:contextualSpacing/>
              <w:jc w:val="both"/>
            </w:pPr>
            <w:r w:rsidRPr="0094326F">
              <w:t xml:space="preserve">Основные принципы устойчивого развития человечества и природы. </w:t>
            </w:r>
            <w:r w:rsidRPr="0094326F">
              <w:lastRenderedPageBreak/>
              <w:t>Рациональное природопользование и сохранение биологического разнообразия Земли</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2.1.13. </w:t>
      </w:r>
      <w:r w:rsidR="00F52E67" w:rsidRPr="0094326F">
        <w:rPr>
          <w:rFonts w:ascii="Times New Roman" w:hAnsi="Times New Roman" w:cs="Times New Roman"/>
        </w:rPr>
        <w:t>Рабочая программа по учебному предмету "История"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Всеобщая история. 1914 - 1945 гг.</w:t>
      </w:r>
    </w:p>
    <w:p w:rsidR="00F52E67" w:rsidRPr="0094326F" w:rsidRDefault="00F52E67" w:rsidP="00F52E67">
      <w:pPr>
        <w:pStyle w:val="ConsPlusNormal"/>
        <w:spacing w:before="240"/>
        <w:ind w:firstLine="540"/>
        <w:contextualSpacing/>
        <w:jc w:val="both"/>
      </w:pPr>
      <w:r w:rsidRPr="0094326F">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F52E67" w:rsidRPr="0094326F" w:rsidRDefault="00F52E67" w:rsidP="00F52E67">
      <w:pPr>
        <w:pStyle w:val="ConsPlusNormal"/>
        <w:spacing w:before="240"/>
        <w:ind w:firstLine="540"/>
        <w:contextualSpacing/>
        <w:jc w:val="both"/>
      </w:pPr>
      <w:r w:rsidRPr="0094326F">
        <w:t>Мир накануне и в годы Первой мировой войны.</w:t>
      </w:r>
    </w:p>
    <w:p w:rsidR="00F52E67" w:rsidRPr="0094326F" w:rsidRDefault="00F52E67" w:rsidP="00F52E67">
      <w:pPr>
        <w:pStyle w:val="ConsPlusNormal"/>
        <w:spacing w:before="240"/>
        <w:ind w:firstLine="540"/>
        <w:contextualSpacing/>
        <w:jc w:val="both"/>
      </w:pPr>
      <w:r w:rsidRPr="0094326F">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F52E67" w:rsidRPr="0094326F" w:rsidRDefault="00F52E67" w:rsidP="00F52E67">
      <w:pPr>
        <w:pStyle w:val="ConsPlusNormal"/>
        <w:spacing w:before="240"/>
        <w:ind w:firstLine="540"/>
        <w:contextualSpacing/>
        <w:jc w:val="both"/>
      </w:pPr>
      <w:r w:rsidRPr="0094326F">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52E67" w:rsidRPr="0094326F" w:rsidRDefault="00F52E67" w:rsidP="00F52E67">
      <w:pPr>
        <w:pStyle w:val="ConsPlusNormal"/>
        <w:spacing w:before="240"/>
        <w:ind w:firstLine="540"/>
        <w:contextualSpacing/>
        <w:jc w:val="both"/>
      </w:pPr>
      <w:r w:rsidRPr="0094326F">
        <w:t>Мир в 1918 - 1938 гг.</w:t>
      </w:r>
    </w:p>
    <w:p w:rsidR="00F52E67" w:rsidRPr="0094326F" w:rsidRDefault="00F52E67" w:rsidP="00F52E67">
      <w:pPr>
        <w:pStyle w:val="ConsPlusNormal"/>
        <w:spacing w:before="240"/>
        <w:ind w:firstLine="540"/>
        <w:contextualSpacing/>
        <w:jc w:val="both"/>
      </w:pPr>
      <w:r w:rsidRPr="0094326F">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F52E67" w:rsidRPr="0094326F" w:rsidRDefault="00F52E67" w:rsidP="00F52E67">
      <w:pPr>
        <w:pStyle w:val="ConsPlusNormal"/>
        <w:spacing w:before="240"/>
        <w:ind w:firstLine="540"/>
        <w:contextualSpacing/>
        <w:jc w:val="both"/>
      </w:pPr>
      <w:r w:rsidRPr="0094326F">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52E67" w:rsidRPr="0094326F" w:rsidRDefault="00F52E67" w:rsidP="00F52E67">
      <w:pPr>
        <w:pStyle w:val="ConsPlusNormal"/>
        <w:spacing w:before="240"/>
        <w:ind w:firstLine="540"/>
        <w:contextualSpacing/>
        <w:jc w:val="both"/>
      </w:pPr>
      <w:r w:rsidRPr="0094326F">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F52E67" w:rsidRPr="0094326F" w:rsidRDefault="00F52E67" w:rsidP="00F52E67">
      <w:pPr>
        <w:pStyle w:val="ConsPlusNormal"/>
        <w:spacing w:before="240"/>
        <w:ind w:firstLine="540"/>
        <w:contextualSpacing/>
        <w:jc w:val="both"/>
      </w:pPr>
      <w:r w:rsidRPr="0094326F">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F52E67" w:rsidRPr="0094326F" w:rsidRDefault="00F52E67" w:rsidP="00F52E67">
      <w:pPr>
        <w:pStyle w:val="ConsPlusNormal"/>
        <w:spacing w:before="240"/>
        <w:ind w:firstLine="540"/>
        <w:contextualSpacing/>
        <w:jc w:val="both"/>
      </w:pPr>
      <w:r w:rsidRPr="0094326F">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F52E67" w:rsidRPr="0094326F" w:rsidRDefault="00F52E67" w:rsidP="00F52E67">
      <w:pPr>
        <w:pStyle w:val="ConsPlusNormal"/>
        <w:spacing w:before="240"/>
        <w:ind w:firstLine="540"/>
        <w:contextualSpacing/>
        <w:jc w:val="both"/>
      </w:pPr>
      <w:r w:rsidRPr="0094326F">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F52E67" w:rsidRPr="0094326F" w:rsidRDefault="00F52E67" w:rsidP="00F52E67">
      <w:pPr>
        <w:pStyle w:val="ConsPlusNormal"/>
        <w:spacing w:before="240"/>
        <w:ind w:firstLine="540"/>
        <w:contextualSpacing/>
        <w:jc w:val="both"/>
      </w:pPr>
      <w:r w:rsidRPr="0094326F">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52E67" w:rsidRPr="0094326F" w:rsidRDefault="00F52E67" w:rsidP="00F52E67">
      <w:pPr>
        <w:pStyle w:val="ConsPlusNormal"/>
        <w:spacing w:before="240"/>
        <w:ind w:firstLine="540"/>
        <w:contextualSpacing/>
        <w:jc w:val="both"/>
      </w:pPr>
      <w:r w:rsidRPr="0094326F">
        <w:t xml:space="preserve">Страны Азии, Африки и Латинской Америки в 1918 - 1930 гг. Экспансия колониализма. </w:t>
      </w:r>
      <w:r w:rsidRPr="0094326F">
        <w:lastRenderedPageBreak/>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F52E67" w:rsidRPr="0094326F" w:rsidRDefault="00F52E67" w:rsidP="00F52E67">
      <w:pPr>
        <w:pStyle w:val="ConsPlusNormal"/>
        <w:spacing w:before="240"/>
        <w:ind w:firstLine="540"/>
        <w:contextualSpacing/>
        <w:jc w:val="both"/>
      </w:pPr>
      <w:r w:rsidRPr="0094326F">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F52E67" w:rsidRPr="0094326F" w:rsidRDefault="00F52E67" w:rsidP="00F52E67">
      <w:pPr>
        <w:pStyle w:val="ConsPlusNormal"/>
        <w:spacing w:before="240"/>
        <w:ind w:firstLine="540"/>
        <w:contextualSpacing/>
        <w:jc w:val="both"/>
      </w:pPr>
      <w:r w:rsidRPr="0094326F">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52E67" w:rsidRPr="0094326F" w:rsidRDefault="00F52E67" w:rsidP="00F52E67">
      <w:pPr>
        <w:pStyle w:val="ConsPlusNormal"/>
        <w:spacing w:before="240"/>
        <w:ind w:firstLine="540"/>
        <w:contextualSpacing/>
        <w:jc w:val="both"/>
      </w:pPr>
      <w:r w:rsidRPr="0094326F">
        <w:t>Вторая мировая война 1939 - 1945 гг.</w:t>
      </w:r>
    </w:p>
    <w:p w:rsidR="00F52E67" w:rsidRPr="0094326F" w:rsidRDefault="00F52E67" w:rsidP="00F52E67">
      <w:pPr>
        <w:pStyle w:val="ConsPlusNormal"/>
        <w:spacing w:before="240"/>
        <w:ind w:firstLine="540"/>
        <w:contextualSpacing/>
        <w:jc w:val="both"/>
      </w:pPr>
      <w:r w:rsidRPr="0094326F">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F52E67" w:rsidRPr="0094326F" w:rsidRDefault="00F52E67" w:rsidP="00F52E67">
      <w:pPr>
        <w:pStyle w:val="ConsPlusNormal"/>
        <w:spacing w:before="240"/>
        <w:ind w:firstLine="540"/>
        <w:contextualSpacing/>
        <w:jc w:val="both"/>
      </w:pPr>
      <w:r w:rsidRPr="0094326F">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52E67" w:rsidRPr="0094326F" w:rsidRDefault="00F52E67" w:rsidP="00F52E67">
      <w:pPr>
        <w:pStyle w:val="ConsPlusNormal"/>
        <w:spacing w:before="240"/>
        <w:ind w:firstLine="540"/>
        <w:contextualSpacing/>
        <w:jc w:val="both"/>
      </w:pPr>
      <w:r w:rsidRPr="0094326F">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F52E67" w:rsidRPr="0094326F" w:rsidRDefault="00F52E67" w:rsidP="00F52E67">
      <w:pPr>
        <w:pStyle w:val="ConsPlusNormal"/>
        <w:spacing w:before="240"/>
        <w:ind w:firstLine="540"/>
        <w:contextualSpacing/>
        <w:jc w:val="both"/>
      </w:pPr>
      <w:r w:rsidRPr="0094326F">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F52E67" w:rsidRPr="0094326F" w:rsidRDefault="00F52E67" w:rsidP="00F52E67">
      <w:pPr>
        <w:pStyle w:val="ConsPlusNormal"/>
        <w:spacing w:before="240"/>
        <w:ind w:firstLine="540"/>
        <w:contextualSpacing/>
        <w:jc w:val="both"/>
      </w:pPr>
      <w:r w:rsidRPr="0094326F">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F52E67" w:rsidRPr="0094326F" w:rsidRDefault="00F52E67" w:rsidP="00F52E67">
      <w:pPr>
        <w:pStyle w:val="ConsPlusNormal"/>
        <w:spacing w:before="240"/>
        <w:ind w:firstLine="540"/>
        <w:contextualSpacing/>
        <w:jc w:val="both"/>
      </w:pPr>
      <w:r w:rsidRPr="0094326F">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52E67" w:rsidRPr="0094326F" w:rsidRDefault="00F52E67" w:rsidP="00F52E67">
      <w:pPr>
        <w:pStyle w:val="ConsPlusNormal"/>
        <w:spacing w:before="240"/>
        <w:ind w:firstLine="540"/>
        <w:contextualSpacing/>
        <w:jc w:val="both"/>
      </w:pPr>
      <w:r w:rsidRPr="0094326F">
        <w:t>История России. 1914 - 1945 гг.</w:t>
      </w:r>
    </w:p>
    <w:p w:rsidR="00F52E67" w:rsidRPr="0094326F" w:rsidRDefault="00F52E67" w:rsidP="00F52E67">
      <w:pPr>
        <w:pStyle w:val="ConsPlusNormal"/>
        <w:spacing w:before="240"/>
        <w:ind w:firstLine="540"/>
        <w:contextualSpacing/>
        <w:jc w:val="both"/>
      </w:pPr>
      <w:r w:rsidRPr="0094326F">
        <w:t>Введение. Россия в начале в 1914 - 1922 гг.</w:t>
      </w:r>
    </w:p>
    <w:p w:rsidR="00F52E67" w:rsidRPr="0094326F" w:rsidRDefault="00F52E67" w:rsidP="00F52E67">
      <w:pPr>
        <w:pStyle w:val="ConsPlusNormal"/>
        <w:spacing w:before="240"/>
        <w:ind w:firstLine="540"/>
        <w:contextualSpacing/>
        <w:jc w:val="both"/>
      </w:pPr>
      <w:r w:rsidRPr="0094326F">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52E67" w:rsidRPr="0094326F" w:rsidRDefault="00F52E67" w:rsidP="00F52E67">
      <w:pPr>
        <w:pStyle w:val="ConsPlusNormal"/>
        <w:spacing w:before="240"/>
        <w:ind w:firstLine="540"/>
        <w:contextualSpacing/>
        <w:jc w:val="both"/>
      </w:pPr>
      <w:r w:rsidRPr="0094326F">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F52E67" w:rsidRPr="0094326F" w:rsidRDefault="00F52E67" w:rsidP="00F52E67">
      <w:pPr>
        <w:pStyle w:val="ConsPlusNormal"/>
        <w:spacing w:before="240"/>
        <w:ind w:firstLine="540"/>
        <w:contextualSpacing/>
        <w:jc w:val="both"/>
      </w:pPr>
      <w:r w:rsidRPr="0094326F">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52E67" w:rsidRPr="0094326F" w:rsidRDefault="00F52E67" w:rsidP="00F52E67">
      <w:pPr>
        <w:pStyle w:val="ConsPlusNormal"/>
        <w:spacing w:before="240"/>
        <w:ind w:firstLine="540"/>
        <w:contextualSpacing/>
        <w:jc w:val="both"/>
      </w:pPr>
      <w:r w:rsidRPr="0094326F">
        <w:t xml:space="preserve">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w:t>
      </w:r>
      <w:r w:rsidRPr="0094326F">
        <w:lastRenderedPageBreak/>
        <w:t>партии в 1917 г. Кризисы Временного правительства.</w:t>
      </w:r>
    </w:p>
    <w:p w:rsidR="00F52E67" w:rsidRPr="0094326F" w:rsidRDefault="00F52E67" w:rsidP="00F52E67">
      <w:pPr>
        <w:pStyle w:val="ConsPlusNormal"/>
        <w:spacing w:before="240"/>
        <w:ind w:firstLine="540"/>
        <w:contextualSpacing/>
        <w:jc w:val="both"/>
      </w:pPr>
      <w:r w:rsidRPr="0094326F">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F52E67" w:rsidRPr="0094326F" w:rsidRDefault="00F52E67" w:rsidP="00F52E67">
      <w:pPr>
        <w:pStyle w:val="ConsPlusNormal"/>
        <w:spacing w:before="240"/>
        <w:ind w:firstLine="540"/>
        <w:contextualSpacing/>
        <w:jc w:val="both"/>
      </w:pPr>
      <w:r w:rsidRPr="0094326F">
        <w:t>Первые революционные преобразования большевиков.</w:t>
      </w:r>
    </w:p>
    <w:p w:rsidR="00F52E67" w:rsidRPr="0094326F" w:rsidRDefault="00F52E67" w:rsidP="00F52E67">
      <w:pPr>
        <w:pStyle w:val="ConsPlusNormal"/>
        <w:spacing w:before="240"/>
        <w:ind w:firstLine="540"/>
        <w:contextualSpacing/>
        <w:jc w:val="both"/>
      </w:pPr>
      <w:r w:rsidRPr="0094326F">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22" w:tooltip="Ссылка на КонсультантПлюс">
        <w:r w:rsidRPr="0094326F">
          <w:rPr>
            <w:color w:val="0000FF"/>
          </w:rPr>
          <w:t>Конституция</w:t>
        </w:r>
      </w:hyperlink>
      <w:r w:rsidRPr="0094326F">
        <w:t xml:space="preserve"> РСФСР 1918 г.</w:t>
      </w:r>
    </w:p>
    <w:p w:rsidR="00F52E67" w:rsidRPr="0094326F" w:rsidRDefault="00F52E67" w:rsidP="00F52E67">
      <w:pPr>
        <w:pStyle w:val="ConsPlusNormal"/>
        <w:spacing w:before="240"/>
        <w:ind w:firstLine="540"/>
        <w:contextualSpacing/>
        <w:jc w:val="both"/>
      </w:pPr>
      <w:r w:rsidRPr="0094326F">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F52E67" w:rsidRPr="0094326F" w:rsidRDefault="00F52E67" w:rsidP="00F52E67">
      <w:pPr>
        <w:pStyle w:val="ConsPlusNormal"/>
        <w:spacing w:before="240"/>
        <w:ind w:firstLine="540"/>
        <w:contextualSpacing/>
        <w:jc w:val="both"/>
      </w:pPr>
      <w:r w:rsidRPr="0094326F">
        <w:t>Гражданская война.</w:t>
      </w:r>
    </w:p>
    <w:p w:rsidR="00F52E67" w:rsidRPr="0094326F" w:rsidRDefault="00F52E67" w:rsidP="00F52E67">
      <w:pPr>
        <w:pStyle w:val="ConsPlusNormal"/>
        <w:spacing w:before="240"/>
        <w:ind w:firstLine="540"/>
        <w:contextualSpacing/>
        <w:jc w:val="both"/>
      </w:pPr>
      <w:r w:rsidRPr="0094326F">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52E67" w:rsidRPr="0094326F" w:rsidRDefault="00F52E67" w:rsidP="00F52E67">
      <w:pPr>
        <w:pStyle w:val="ConsPlusNormal"/>
        <w:spacing w:before="240"/>
        <w:ind w:firstLine="540"/>
        <w:contextualSpacing/>
        <w:jc w:val="both"/>
      </w:pPr>
      <w:r w:rsidRPr="0094326F">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52E67" w:rsidRPr="0094326F" w:rsidRDefault="00F52E67" w:rsidP="00F52E67">
      <w:pPr>
        <w:pStyle w:val="ConsPlusNormal"/>
        <w:spacing w:before="240"/>
        <w:ind w:firstLine="540"/>
        <w:contextualSpacing/>
        <w:jc w:val="both"/>
      </w:pPr>
      <w:r w:rsidRPr="0094326F">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52E67" w:rsidRPr="0094326F" w:rsidRDefault="00F52E67" w:rsidP="00F52E67">
      <w:pPr>
        <w:pStyle w:val="ConsPlusNormal"/>
        <w:spacing w:before="240"/>
        <w:ind w:firstLine="540"/>
        <w:contextualSpacing/>
        <w:jc w:val="both"/>
      </w:pPr>
      <w:r w:rsidRPr="0094326F">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F52E67" w:rsidRPr="0094326F" w:rsidRDefault="00F52E67" w:rsidP="00F52E67">
      <w:pPr>
        <w:pStyle w:val="ConsPlusNormal"/>
        <w:spacing w:before="240"/>
        <w:ind w:firstLine="540"/>
        <w:contextualSpacing/>
        <w:jc w:val="both"/>
      </w:pPr>
      <w:r w:rsidRPr="0094326F">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52E67" w:rsidRPr="0094326F" w:rsidRDefault="00F52E67" w:rsidP="00F52E67">
      <w:pPr>
        <w:pStyle w:val="ConsPlusNormal"/>
        <w:spacing w:before="240"/>
        <w:ind w:firstLine="540"/>
        <w:contextualSpacing/>
        <w:jc w:val="both"/>
      </w:pPr>
      <w:r w:rsidRPr="0094326F">
        <w:t>Наш край в 1914 - 1922 гг.</w:t>
      </w:r>
    </w:p>
    <w:p w:rsidR="00F52E67" w:rsidRPr="0094326F" w:rsidRDefault="00F52E67" w:rsidP="00F52E67">
      <w:pPr>
        <w:pStyle w:val="ConsPlusNormal"/>
        <w:spacing w:before="240"/>
        <w:ind w:firstLine="540"/>
        <w:contextualSpacing/>
        <w:jc w:val="both"/>
      </w:pPr>
      <w:r w:rsidRPr="0094326F">
        <w:t>Советский Союз в 1920 - 1930-е гг.</w:t>
      </w:r>
    </w:p>
    <w:p w:rsidR="00F52E67" w:rsidRPr="0094326F" w:rsidRDefault="00F52E67" w:rsidP="00F52E67">
      <w:pPr>
        <w:pStyle w:val="ConsPlusNormal"/>
        <w:spacing w:before="240"/>
        <w:ind w:firstLine="540"/>
        <w:contextualSpacing/>
        <w:jc w:val="both"/>
      </w:pPr>
      <w:r w:rsidRPr="0094326F">
        <w:t>СССР в 20-е гг.</w:t>
      </w:r>
    </w:p>
    <w:p w:rsidR="00F52E67" w:rsidRPr="0094326F" w:rsidRDefault="00F52E67" w:rsidP="00F52E67">
      <w:pPr>
        <w:pStyle w:val="ConsPlusNormal"/>
        <w:spacing w:before="240"/>
        <w:ind w:firstLine="540"/>
        <w:contextualSpacing/>
        <w:jc w:val="both"/>
      </w:pPr>
      <w:r w:rsidRPr="0094326F">
        <w:t>Последствия Первой мировой войны и Российской революции для демографии и экономики. Власть и церковь.</w:t>
      </w:r>
    </w:p>
    <w:p w:rsidR="00F52E67" w:rsidRPr="0094326F" w:rsidRDefault="00F52E67" w:rsidP="00F52E67">
      <w:pPr>
        <w:pStyle w:val="ConsPlusNormal"/>
        <w:spacing w:before="240"/>
        <w:ind w:firstLine="540"/>
        <w:contextualSpacing/>
        <w:jc w:val="both"/>
      </w:pPr>
      <w:r w:rsidRPr="0094326F">
        <w:t>Крестьянские восстания. Кронштадтское восстание. Переход от "военного коммунизма" к новой экономической политике.</w:t>
      </w:r>
    </w:p>
    <w:p w:rsidR="00F52E67" w:rsidRPr="0094326F" w:rsidRDefault="00F52E67" w:rsidP="00F52E67">
      <w:pPr>
        <w:pStyle w:val="ConsPlusNormal"/>
        <w:spacing w:before="240"/>
        <w:ind w:firstLine="540"/>
        <w:contextualSpacing/>
        <w:jc w:val="both"/>
      </w:pPr>
      <w:r w:rsidRPr="0094326F">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F52E67" w:rsidRPr="0094326F" w:rsidRDefault="00F52E67" w:rsidP="00F52E67">
      <w:pPr>
        <w:pStyle w:val="ConsPlusNormal"/>
        <w:spacing w:before="240"/>
        <w:ind w:firstLine="540"/>
        <w:contextualSpacing/>
        <w:jc w:val="both"/>
      </w:pPr>
      <w:r w:rsidRPr="0094326F">
        <w:t xml:space="preserve">Предпосылки и значение образования СССР. Образование СССР. </w:t>
      </w:r>
      <w:hyperlink r:id="rId123" w:tooltip="Ссылка на КонсультантПлюс">
        <w:r w:rsidRPr="0094326F">
          <w:rPr>
            <w:color w:val="0000FF"/>
          </w:rPr>
          <w:t>Конституция</w:t>
        </w:r>
      </w:hyperlink>
      <w:r w:rsidRPr="0094326F">
        <w:t xml:space="preserve"> 1924 г. Административно-территориальные реформы и национально-государственное строительство. Политика коренизации.</w:t>
      </w:r>
    </w:p>
    <w:p w:rsidR="00F52E67" w:rsidRPr="0094326F" w:rsidRDefault="00F52E67" w:rsidP="00F52E67">
      <w:pPr>
        <w:pStyle w:val="ConsPlusNormal"/>
        <w:spacing w:before="240"/>
        <w:ind w:firstLine="540"/>
        <w:contextualSpacing/>
        <w:jc w:val="both"/>
      </w:pPr>
      <w:r w:rsidRPr="0094326F">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F52E67" w:rsidRPr="0094326F" w:rsidRDefault="00F52E67" w:rsidP="00F52E67">
      <w:pPr>
        <w:pStyle w:val="ConsPlusNormal"/>
        <w:spacing w:before="240"/>
        <w:ind w:firstLine="540"/>
        <w:contextualSpacing/>
        <w:jc w:val="both"/>
      </w:pPr>
      <w:r w:rsidRPr="0094326F">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w:t>
      </w:r>
      <w:r w:rsidRPr="0094326F">
        <w:lastRenderedPageBreak/>
        <w:t>признания". Отношения со странами Востока. Деятельность Коминтерна. Дипломатические конфликты с западными странами.</w:t>
      </w:r>
    </w:p>
    <w:p w:rsidR="00F52E67" w:rsidRPr="0094326F" w:rsidRDefault="00F52E67" w:rsidP="00F52E67">
      <w:pPr>
        <w:pStyle w:val="ConsPlusNormal"/>
        <w:spacing w:before="240"/>
        <w:ind w:firstLine="540"/>
        <w:contextualSpacing/>
        <w:jc w:val="both"/>
      </w:pPr>
      <w:r w:rsidRPr="0094326F">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52E67" w:rsidRPr="0094326F" w:rsidRDefault="00F52E67" w:rsidP="00F52E67">
      <w:pPr>
        <w:pStyle w:val="ConsPlusNormal"/>
        <w:spacing w:before="240"/>
        <w:ind w:firstLine="540"/>
        <w:contextualSpacing/>
        <w:jc w:val="both"/>
      </w:pPr>
      <w:r w:rsidRPr="0094326F">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F52E67" w:rsidRPr="0094326F" w:rsidRDefault="00F52E67" w:rsidP="00F52E67">
      <w:pPr>
        <w:pStyle w:val="ConsPlusNormal"/>
        <w:spacing w:before="240"/>
        <w:ind w:firstLine="540"/>
        <w:contextualSpacing/>
        <w:jc w:val="both"/>
      </w:pPr>
      <w:r w:rsidRPr="0094326F">
        <w:t>Советский Союз в 30-е годы.</w:t>
      </w:r>
    </w:p>
    <w:p w:rsidR="00F52E67" w:rsidRPr="0094326F" w:rsidRDefault="00644670" w:rsidP="00F52E67">
      <w:pPr>
        <w:pStyle w:val="ConsPlusNormal"/>
        <w:spacing w:before="240"/>
        <w:ind w:firstLine="540"/>
        <w:contextualSpacing/>
        <w:jc w:val="both"/>
      </w:pPr>
      <w:hyperlink r:id="rId124" w:tooltip="Ссылка на КонсультантПлюс">
        <w:r w:rsidR="00F52E67" w:rsidRPr="0094326F">
          <w:rPr>
            <w:color w:val="0000FF"/>
          </w:rPr>
          <w:t>Конституция</w:t>
        </w:r>
      </w:hyperlink>
      <w:r w:rsidR="00F52E67" w:rsidRPr="0094326F">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F52E67" w:rsidRPr="0094326F" w:rsidRDefault="00F52E67" w:rsidP="00F52E67">
      <w:pPr>
        <w:pStyle w:val="ConsPlusNormal"/>
        <w:spacing w:before="240"/>
        <w:ind w:firstLine="540"/>
        <w:contextualSpacing/>
        <w:jc w:val="both"/>
      </w:pPr>
      <w:r w:rsidRPr="0094326F">
        <w:t>Культурное пространство советского общества в 1930-е гг. Формирование "нового человека". Власть и церковь. Культурная революция.</w:t>
      </w:r>
    </w:p>
    <w:p w:rsidR="00F52E67" w:rsidRPr="0094326F" w:rsidRDefault="00F52E67" w:rsidP="00F52E67">
      <w:pPr>
        <w:pStyle w:val="ConsPlusNormal"/>
        <w:spacing w:before="240"/>
        <w:ind w:firstLine="540"/>
        <w:contextualSpacing/>
        <w:jc w:val="both"/>
      </w:pPr>
      <w:r w:rsidRPr="0094326F">
        <w:t>Достижения отечественной науки в 1930-е гг. Развитие здравоохранения и образования.</w:t>
      </w:r>
    </w:p>
    <w:p w:rsidR="00F52E67" w:rsidRPr="0094326F" w:rsidRDefault="00F52E67" w:rsidP="00F52E67">
      <w:pPr>
        <w:pStyle w:val="ConsPlusNormal"/>
        <w:spacing w:before="240"/>
        <w:ind w:firstLine="540"/>
        <w:contextualSpacing/>
        <w:jc w:val="both"/>
      </w:pPr>
      <w:r w:rsidRPr="0094326F">
        <w:t>Советское искусство 1930-х гг. Власть и культура. Советская литература. Советские кинематограф, музыка, изобразительное искусство, театр.</w:t>
      </w:r>
    </w:p>
    <w:p w:rsidR="00F52E67" w:rsidRPr="0094326F" w:rsidRDefault="00F52E67" w:rsidP="00F52E67">
      <w:pPr>
        <w:pStyle w:val="ConsPlusNormal"/>
        <w:spacing w:before="240"/>
        <w:ind w:firstLine="540"/>
        <w:contextualSpacing/>
        <w:jc w:val="both"/>
      </w:pPr>
      <w:r w:rsidRPr="0094326F">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F52E67" w:rsidRPr="0094326F" w:rsidRDefault="00F52E67" w:rsidP="00F52E67">
      <w:pPr>
        <w:pStyle w:val="ConsPlusNormal"/>
        <w:spacing w:before="240"/>
        <w:ind w:firstLine="540"/>
        <w:contextualSpacing/>
        <w:jc w:val="both"/>
      </w:pPr>
      <w:r w:rsidRPr="0094326F">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F52E67" w:rsidRPr="0094326F" w:rsidRDefault="00F52E67" w:rsidP="00F52E67">
      <w:pPr>
        <w:pStyle w:val="ConsPlusNormal"/>
        <w:spacing w:before="240"/>
        <w:ind w:firstLine="540"/>
        <w:contextualSpacing/>
        <w:jc w:val="both"/>
      </w:pPr>
      <w:r w:rsidRPr="0094326F">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F52E67" w:rsidRPr="0094326F" w:rsidRDefault="00F52E67" w:rsidP="00F52E67">
      <w:pPr>
        <w:pStyle w:val="ConsPlusNormal"/>
        <w:spacing w:before="240"/>
        <w:ind w:firstLine="540"/>
        <w:contextualSpacing/>
        <w:jc w:val="both"/>
      </w:pPr>
      <w:r w:rsidRPr="0094326F">
        <w:t>Наш край в 1920 - 1930-е гг.</w:t>
      </w:r>
    </w:p>
    <w:p w:rsidR="00F52E67" w:rsidRPr="0094326F" w:rsidRDefault="00F52E67" w:rsidP="00F52E67">
      <w:pPr>
        <w:pStyle w:val="ConsPlusNormal"/>
        <w:spacing w:before="240"/>
        <w:ind w:firstLine="540"/>
        <w:contextualSpacing/>
        <w:jc w:val="both"/>
      </w:pPr>
      <w:r w:rsidRPr="0094326F">
        <w:t>Повторение и обобщение по теме "Советский Союз в 1920 - 1930-е гг.".</w:t>
      </w:r>
    </w:p>
    <w:p w:rsidR="00F52E67" w:rsidRPr="0094326F" w:rsidRDefault="00F52E67" w:rsidP="00F52E67">
      <w:pPr>
        <w:pStyle w:val="ConsPlusNormal"/>
        <w:spacing w:before="240"/>
        <w:ind w:firstLine="540"/>
        <w:contextualSpacing/>
        <w:jc w:val="both"/>
      </w:pPr>
      <w:r w:rsidRPr="0094326F">
        <w:t>Великая Отечественная война. 1941 - 1945 гг.</w:t>
      </w:r>
    </w:p>
    <w:p w:rsidR="00F52E67" w:rsidRPr="0094326F" w:rsidRDefault="00F52E67" w:rsidP="00F52E67">
      <w:pPr>
        <w:pStyle w:val="ConsPlusNormal"/>
        <w:spacing w:before="240"/>
        <w:ind w:firstLine="540"/>
        <w:contextualSpacing/>
        <w:jc w:val="both"/>
      </w:pPr>
      <w:r w:rsidRPr="0094326F">
        <w:t>Первый период войны</w:t>
      </w:r>
    </w:p>
    <w:p w:rsidR="00F52E67" w:rsidRPr="0094326F" w:rsidRDefault="00F52E67" w:rsidP="00F52E67">
      <w:pPr>
        <w:pStyle w:val="ConsPlusNormal"/>
        <w:spacing w:before="240"/>
        <w:ind w:firstLine="540"/>
        <w:contextualSpacing/>
        <w:jc w:val="both"/>
      </w:pPr>
      <w:r w:rsidRPr="0094326F">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F52E67" w:rsidRPr="0094326F" w:rsidRDefault="00F52E67" w:rsidP="00F52E67">
      <w:pPr>
        <w:pStyle w:val="ConsPlusNormal"/>
        <w:spacing w:before="240"/>
        <w:ind w:firstLine="540"/>
        <w:contextualSpacing/>
        <w:jc w:val="both"/>
      </w:pPr>
      <w:r w:rsidRPr="0094326F">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F52E67" w:rsidRPr="0094326F" w:rsidRDefault="00F52E67" w:rsidP="00F52E67">
      <w:pPr>
        <w:pStyle w:val="ConsPlusNormal"/>
        <w:spacing w:before="240"/>
        <w:ind w:firstLine="540"/>
        <w:contextualSpacing/>
        <w:jc w:val="both"/>
      </w:pPr>
      <w:r w:rsidRPr="0094326F">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52E67" w:rsidRPr="0094326F" w:rsidRDefault="00F52E67" w:rsidP="00F52E67">
      <w:pPr>
        <w:pStyle w:val="ConsPlusNormal"/>
        <w:spacing w:before="240"/>
        <w:ind w:firstLine="540"/>
        <w:contextualSpacing/>
        <w:jc w:val="both"/>
      </w:pPr>
      <w:r w:rsidRPr="0094326F">
        <w:t>Коренной перелом в ходе войны</w:t>
      </w:r>
    </w:p>
    <w:p w:rsidR="00F52E67" w:rsidRPr="0094326F" w:rsidRDefault="00F52E67" w:rsidP="00F52E67">
      <w:pPr>
        <w:pStyle w:val="ConsPlusNormal"/>
        <w:spacing w:before="240"/>
        <w:ind w:firstLine="540"/>
        <w:contextualSpacing/>
        <w:jc w:val="both"/>
      </w:pPr>
      <w:r w:rsidRPr="0094326F">
        <w:lastRenderedPageBreak/>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F52E67" w:rsidRPr="0094326F" w:rsidRDefault="00F52E67" w:rsidP="00F52E67">
      <w:pPr>
        <w:pStyle w:val="ConsPlusNormal"/>
        <w:spacing w:before="240"/>
        <w:ind w:firstLine="540"/>
        <w:contextualSpacing/>
        <w:jc w:val="both"/>
      </w:pPr>
      <w:r w:rsidRPr="0094326F">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52E67" w:rsidRPr="0094326F" w:rsidRDefault="00F52E67" w:rsidP="00F52E67">
      <w:pPr>
        <w:pStyle w:val="ConsPlusNormal"/>
        <w:spacing w:before="240"/>
        <w:ind w:firstLine="540"/>
        <w:contextualSpacing/>
        <w:jc w:val="both"/>
      </w:pPr>
      <w:r w:rsidRPr="0094326F">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52E67" w:rsidRPr="0094326F" w:rsidRDefault="00F52E67" w:rsidP="00F52E67">
      <w:pPr>
        <w:pStyle w:val="ConsPlusNormal"/>
        <w:spacing w:before="240"/>
        <w:ind w:firstLine="540"/>
        <w:contextualSpacing/>
        <w:jc w:val="both"/>
      </w:pPr>
      <w:r w:rsidRPr="0094326F">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52E67" w:rsidRPr="0094326F" w:rsidRDefault="00F52E67" w:rsidP="00F52E67">
      <w:pPr>
        <w:pStyle w:val="ConsPlusNormal"/>
        <w:spacing w:before="240"/>
        <w:ind w:firstLine="540"/>
        <w:contextualSpacing/>
        <w:jc w:val="both"/>
      </w:pPr>
      <w:r w:rsidRPr="0094326F">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F52E67" w:rsidRPr="0094326F" w:rsidRDefault="00F52E67" w:rsidP="00F52E67">
      <w:pPr>
        <w:pStyle w:val="ConsPlusNormal"/>
        <w:spacing w:before="240"/>
        <w:ind w:firstLine="540"/>
        <w:contextualSpacing/>
        <w:jc w:val="both"/>
      </w:pPr>
      <w:r w:rsidRPr="0094326F">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F52E67" w:rsidRPr="0094326F" w:rsidRDefault="00F52E67" w:rsidP="00F52E67">
      <w:pPr>
        <w:pStyle w:val="ConsPlusNormal"/>
        <w:spacing w:before="240"/>
        <w:ind w:firstLine="540"/>
        <w:contextualSpacing/>
        <w:jc w:val="both"/>
      </w:pPr>
      <w:r w:rsidRPr="0094326F">
        <w:t>Наш край в 1941 - 1945 гг.</w:t>
      </w:r>
    </w:p>
    <w:p w:rsidR="00F52E67" w:rsidRPr="0094326F" w:rsidRDefault="00F52E67" w:rsidP="00F52E67">
      <w:pPr>
        <w:pStyle w:val="ConsPlusNormal"/>
        <w:spacing w:before="240"/>
        <w:ind w:firstLine="540"/>
        <w:contextualSpacing/>
        <w:jc w:val="both"/>
      </w:pPr>
      <w:r w:rsidRPr="0094326F">
        <w:t>Повторение и обобщение по теме "Великая Отечественная война 1941 - 1945 гг.".</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Всеобщая история. 1945 г. - начало XXI века.</w:t>
      </w:r>
    </w:p>
    <w:p w:rsidR="00F52E67" w:rsidRPr="0094326F" w:rsidRDefault="00F52E67" w:rsidP="00F52E67">
      <w:pPr>
        <w:pStyle w:val="ConsPlusNormal"/>
        <w:spacing w:before="240"/>
        <w:ind w:firstLine="540"/>
        <w:contextualSpacing/>
        <w:jc w:val="both"/>
      </w:pPr>
      <w:r w:rsidRPr="0094326F">
        <w:t>Введение. Мир во второй половине XX - начале XXI в. Интересы СССР, США, Великобритании и Франции в Европе и мире после войны.</w:t>
      </w:r>
    </w:p>
    <w:p w:rsidR="00F52E67" w:rsidRPr="0094326F" w:rsidRDefault="00F52E67" w:rsidP="00F52E67">
      <w:pPr>
        <w:pStyle w:val="ConsPlusNormal"/>
        <w:spacing w:before="240"/>
        <w:ind w:firstLine="540"/>
        <w:contextualSpacing/>
        <w:jc w:val="both"/>
      </w:pPr>
      <w:r w:rsidRPr="0094326F">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F52E67" w:rsidRPr="0094326F" w:rsidRDefault="00F52E67" w:rsidP="00F52E67">
      <w:pPr>
        <w:pStyle w:val="ConsPlusNormal"/>
        <w:spacing w:before="240"/>
        <w:ind w:firstLine="540"/>
        <w:contextualSpacing/>
        <w:jc w:val="both"/>
      </w:pPr>
      <w:r w:rsidRPr="0094326F">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F52E67" w:rsidRPr="0094326F" w:rsidRDefault="00F52E67" w:rsidP="00F52E67">
      <w:pPr>
        <w:pStyle w:val="ConsPlusNormal"/>
        <w:spacing w:before="240"/>
        <w:ind w:firstLine="540"/>
        <w:contextualSpacing/>
        <w:jc w:val="both"/>
      </w:pPr>
      <w:r w:rsidRPr="0094326F">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F52E67" w:rsidRPr="0094326F" w:rsidRDefault="00F52E67" w:rsidP="00F52E67">
      <w:pPr>
        <w:pStyle w:val="ConsPlusNormal"/>
        <w:spacing w:before="240"/>
        <w:ind w:firstLine="540"/>
        <w:contextualSpacing/>
        <w:jc w:val="both"/>
      </w:pPr>
      <w:r w:rsidRPr="0094326F">
        <w:t xml:space="preserve">Страны Центральной и Восточной Европы во второй половине XX - начале XXI в. Социально-экономическая система Восточной Европы в середине XX в. Кризисы в ряде </w:t>
      </w:r>
      <w:r w:rsidRPr="0094326F">
        <w:lastRenderedPageBreak/>
        <w:t>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F52E67" w:rsidRPr="0094326F" w:rsidRDefault="00F52E67" w:rsidP="00F52E67">
      <w:pPr>
        <w:pStyle w:val="ConsPlusNormal"/>
        <w:spacing w:before="240"/>
        <w:ind w:firstLine="540"/>
        <w:contextualSpacing/>
        <w:jc w:val="both"/>
      </w:pPr>
      <w:r w:rsidRPr="0094326F">
        <w:t>Страны Азии, Африки и Латинской Америки во второй половине XX - начале XXI в.</w:t>
      </w:r>
    </w:p>
    <w:p w:rsidR="00F52E67" w:rsidRPr="0094326F" w:rsidRDefault="00F52E67" w:rsidP="00F52E67">
      <w:pPr>
        <w:pStyle w:val="ConsPlusNormal"/>
        <w:spacing w:before="240"/>
        <w:ind w:firstLine="540"/>
        <w:contextualSpacing/>
        <w:jc w:val="both"/>
      </w:pPr>
      <w:r w:rsidRPr="0094326F">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F52E67" w:rsidRPr="0094326F" w:rsidRDefault="00F52E67" w:rsidP="00F52E67">
      <w:pPr>
        <w:pStyle w:val="ConsPlusNormal"/>
        <w:spacing w:before="240"/>
        <w:ind w:firstLine="540"/>
        <w:contextualSpacing/>
        <w:jc w:val="both"/>
      </w:pPr>
      <w:r w:rsidRPr="0094326F">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F52E67" w:rsidRPr="0094326F" w:rsidRDefault="00F52E67" w:rsidP="00F52E67">
      <w:pPr>
        <w:pStyle w:val="ConsPlusNormal"/>
        <w:spacing w:before="240"/>
        <w:ind w:firstLine="540"/>
        <w:contextualSpacing/>
        <w:jc w:val="both"/>
      </w:pPr>
      <w:r w:rsidRPr="0094326F">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F52E67" w:rsidRPr="0094326F" w:rsidRDefault="00F52E67" w:rsidP="00F52E67">
      <w:pPr>
        <w:pStyle w:val="ConsPlusNormal"/>
        <w:spacing w:before="240"/>
        <w:ind w:firstLine="540"/>
        <w:contextualSpacing/>
        <w:jc w:val="both"/>
      </w:pPr>
      <w:r w:rsidRPr="0094326F">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F52E67" w:rsidRPr="0094326F" w:rsidRDefault="00F52E67" w:rsidP="00F52E67">
      <w:pPr>
        <w:pStyle w:val="ConsPlusNormal"/>
        <w:spacing w:before="240"/>
        <w:ind w:firstLine="540"/>
        <w:contextualSpacing/>
        <w:jc w:val="both"/>
      </w:pPr>
      <w:r w:rsidRPr="0094326F">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F52E67" w:rsidRPr="0094326F" w:rsidRDefault="00F52E67" w:rsidP="00F52E67">
      <w:pPr>
        <w:pStyle w:val="ConsPlusNormal"/>
        <w:spacing w:before="240"/>
        <w:ind w:firstLine="540"/>
        <w:contextualSpacing/>
        <w:jc w:val="both"/>
      </w:pPr>
      <w:r w:rsidRPr="0094326F">
        <w:t>Страны Латинской Америки во второй половине XX - начале XXI вв.</w:t>
      </w:r>
    </w:p>
    <w:p w:rsidR="00F52E67" w:rsidRPr="0094326F" w:rsidRDefault="00F52E67" w:rsidP="00F52E67">
      <w:pPr>
        <w:pStyle w:val="ConsPlusNormal"/>
        <w:spacing w:before="240"/>
        <w:ind w:firstLine="540"/>
        <w:contextualSpacing/>
        <w:jc w:val="both"/>
      </w:pPr>
      <w:r w:rsidRPr="0094326F">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F52E67" w:rsidRPr="0094326F" w:rsidRDefault="00F52E67" w:rsidP="00F52E67">
      <w:pPr>
        <w:pStyle w:val="ConsPlusNormal"/>
        <w:spacing w:before="240"/>
        <w:ind w:firstLine="540"/>
        <w:contextualSpacing/>
        <w:jc w:val="both"/>
      </w:pPr>
      <w:r w:rsidRPr="0094326F">
        <w:t>Международные отношения во второй половине XX - начале XXI вв.</w:t>
      </w:r>
    </w:p>
    <w:p w:rsidR="00F52E67" w:rsidRPr="0094326F" w:rsidRDefault="00F52E67" w:rsidP="00F52E67">
      <w:pPr>
        <w:pStyle w:val="ConsPlusNormal"/>
        <w:spacing w:before="240"/>
        <w:ind w:firstLine="540"/>
        <w:contextualSpacing/>
        <w:jc w:val="both"/>
      </w:pPr>
      <w:r w:rsidRPr="0094326F">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F52E67" w:rsidRPr="0094326F" w:rsidRDefault="00F52E67" w:rsidP="00F52E67">
      <w:pPr>
        <w:pStyle w:val="ConsPlusNormal"/>
        <w:spacing w:before="240"/>
        <w:ind w:firstLine="540"/>
        <w:contextualSpacing/>
        <w:jc w:val="both"/>
      </w:pPr>
      <w:r w:rsidRPr="0094326F">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w:t>
      </w:r>
      <w:r w:rsidRPr="0094326F">
        <w:lastRenderedPageBreak/>
        <w:t>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F52E67" w:rsidRPr="0094326F" w:rsidRDefault="00F52E67" w:rsidP="00F52E67">
      <w:pPr>
        <w:pStyle w:val="ConsPlusNormal"/>
        <w:spacing w:before="240"/>
        <w:ind w:firstLine="540"/>
        <w:contextualSpacing/>
        <w:jc w:val="both"/>
      </w:pPr>
      <w:r w:rsidRPr="0094326F">
        <w:t>Развитие науки и культуры во второй половине XX - начале XXI вв.</w:t>
      </w:r>
    </w:p>
    <w:p w:rsidR="00F52E67" w:rsidRPr="0094326F" w:rsidRDefault="00F52E67" w:rsidP="00F52E67">
      <w:pPr>
        <w:pStyle w:val="ConsPlusNormal"/>
        <w:spacing w:before="240"/>
        <w:ind w:firstLine="540"/>
        <w:contextualSpacing/>
        <w:jc w:val="both"/>
      </w:pPr>
      <w:r w:rsidRPr="0094326F">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F52E67" w:rsidRPr="0094326F" w:rsidRDefault="00F52E67" w:rsidP="00F52E67">
      <w:pPr>
        <w:pStyle w:val="ConsPlusNormal"/>
        <w:spacing w:before="240"/>
        <w:ind w:firstLine="540"/>
        <w:contextualSpacing/>
        <w:jc w:val="both"/>
      </w:pPr>
      <w:r w:rsidRPr="0094326F">
        <w:t>История России. 1945 г. - начало XXI в.</w:t>
      </w:r>
    </w:p>
    <w:p w:rsidR="00F52E67" w:rsidRPr="0094326F" w:rsidRDefault="00F52E67" w:rsidP="00F52E67">
      <w:pPr>
        <w:pStyle w:val="ConsPlusNormal"/>
        <w:spacing w:before="240"/>
        <w:ind w:firstLine="540"/>
        <w:contextualSpacing/>
        <w:jc w:val="both"/>
      </w:pPr>
      <w:r w:rsidRPr="0094326F">
        <w:t>СССР в 1945 - 1991 гг.</w:t>
      </w:r>
    </w:p>
    <w:p w:rsidR="00F52E67" w:rsidRPr="0094326F" w:rsidRDefault="00F52E67" w:rsidP="00F52E67">
      <w:pPr>
        <w:pStyle w:val="ConsPlusNormal"/>
        <w:spacing w:before="240"/>
        <w:ind w:firstLine="540"/>
        <w:contextualSpacing/>
        <w:jc w:val="both"/>
      </w:pPr>
      <w:r w:rsidRPr="0094326F">
        <w:t>СССР в послевоенные годы</w:t>
      </w:r>
    </w:p>
    <w:p w:rsidR="00F52E67" w:rsidRPr="0094326F" w:rsidRDefault="00F52E67" w:rsidP="00F52E67">
      <w:pPr>
        <w:pStyle w:val="ConsPlusNormal"/>
        <w:spacing w:before="240"/>
        <w:ind w:firstLine="540"/>
        <w:contextualSpacing/>
        <w:jc w:val="both"/>
      </w:pPr>
      <w:r w:rsidRPr="0094326F">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F52E67" w:rsidRPr="0094326F" w:rsidRDefault="00F52E67" w:rsidP="00F52E67">
      <w:pPr>
        <w:pStyle w:val="ConsPlusNormal"/>
        <w:spacing w:before="240"/>
        <w:ind w:firstLine="540"/>
        <w:contextualSpacing/>
        <w:jc w:val="both"/>
      </w:pPr>
      <w:r w:rsidRPr="0094326F">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F52E67" w:rsidRPr="0094326F" w:rsidRDefault="00F52E67" w:rsidP="00F52E67">
      <w:pPr>
        <w:pStyle w:val="ConsPlusNormal"/>
        <w:spacing w:before="240"/>
        <w:ind w:firstLine="540"/>
        <w:contextualSpacing/>
        <w:jc w:val="both"/>
      </w:pPr>
      <w:r w:rsidRPr="0094326F">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F52E67" w:rsidRPr="0094326F" w:rsidRDefault="00F52E67" w:rsidP="00F52E67">
      <w:pPr>
        <w:pStyle w:val="ConsPlusNormal"/>
        <w:spacing w:before="240"/>
        <w:ind w:firstLine="540"/>
        <w:contextualSpacing/>
        <w:jc w:val="both"/>
      </w:pPr>
      <w:r w:rsidRPr="0094326F">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F52E67" w:rsidRPr="0094326F" w:rsidRDefault="00F52E67" w:rsidP="00F52E67">
      <w:pPr>
        <w:pStyle w:val="ConsPlusNormal"/>
        <w:spacing w:before="240"/>
        <w:ind w:firstLine="540"/>
        <w:contextualSpacing/>
        <w:jc w:val="both"/>
      </w:pPr>
      <w:r w:rsidRPr="0094326F">
        <w:t xml:space="preserve">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25" w:tooltip="Ссылка на КонсультантПлюс">
        <w:r w:rsidRPr="0094326F">
          <w:rPr>
            <w:color w:val="0000FF"/>
          </w:rPr>
          <w:t>Конституции</w:t>
        </w:r>
      </w:hyperlink>
      <w:r w:rsidRPr="0094326F">
        <w:t xml:space="preserve"> СССР.</w:t>
      </w:r>
    </w:p>
    <w:p w:rsidR="00F52E67" w:rsidRPr="0094326F" w:rsidRDefault="00F52E67" w:rsidP="00F52E67">
      <w:pPr>
        <w:pStyle w:val="ConsPlusNormal"/>
        <w:spacing w:before="240"/>
        <w:ind w:firstLine="540"/>
        <w:contextualSpacing/>
        <w:jc w:val="both"/>
      </w:pPr>
      <w:r w:rsidRPr="0094326F">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F52E67" w:rsidRPr="0094326F" w:rsidRDefault="00F52E67" w:rsidP="00F52E67">
      <w:pPr>
        <w:pStyle w:val="ConsPlusNormal"/>
        <w:spacing w:before="240"/>
        <w:ind w:firstLine="540"/>
        <w:contextualSpacing/>
        <w:jc w:val="both"/>
      </w:pPr>
      <w:r w:rsidRPr="0094326F">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F52E67" w:rsidRPr="0094326F" w:rsidRDefault="00F52E67" w:rsidP="00F52E67">
      <w:pPr>
        <w:pStyle w:val="ConsPlusNormal"/>
        <w:spacing w:before="240"/>
        <w:ind w:firstLine="540"/>
        <w:contextualSpacing/>
        <w:jc w:val="both"/>
      </w:pPr>
      <w:r w:rsidRPr="0094326F">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F52E67" w:rsidRPr="0094326F" w:rsidRDefault="00F52E67" w:rsidP="00F52E67">
      <w:pPr>
        <w:pStyle w:val="ConsPlusNormal"/>
        <w:spacing w:before="240"/>
        <w:ind w:firstLine="540"/>
        <w:contextualSpacing/>
        <w:jc w:val="both"/>
      </w:pPr>
      <w:r w:rsidRPr="0094326F">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F52E67" w:rsidRPr="0094326F" w:rsidRDefault="00F52E67" w:rsidP="00F52E67">
      <w:pPr>
        <w:pStyle w:val="ConsPlusNormal"/>
        <w:spacing w:before="240"/>
        <w:ind w:firstLine="540"/>
        <w:contextualSpacing/>
        <w:jc w:val="both"/>
      </w:pPr>
      <w:r w:rsidRPr="0094326F">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w:t>
      </w:r>
      <w:r w:rsidRPr="0094326F">
        <w:lastRenderedPageBreak/>
        <w:t>колониальной системы. СССР и страны третьего мира</w:t>
      </w:r>
    </w:p>
    <w:p w:rsidR="00F52E67" w:rsidRPr="0094326F" w:rsidRDefault="00F52E67" w:rsidP="00F52E67">
      <w:pPr>
        <w:pStyle w:val="ConsPlusNormal"/>
        <w:spacing w:before="240"/>
        <w:ind w:firstLine="540"/>
        <w:contextualSpacing/>
        <w:jc w:val="both"/>
      </w:pPr>
      <w:r w:rsidRPr="0094326F">
        <w:t xml:space="preserve">СССР в 1964 - 1985 гг. Политическое развитие СССР в 1964 - 1985 гг. Итоги и значение "великого десятилетия" Н.С. Хрущева. Политический курс Л.И. Брежнева. </w:t>
      </w:r>
      <w:hyperlink r:id="rId126" w:tooltip="Ссылка на КонсультантПлюс">
        <w:r w:rsidRPr="0094326F">
          <w:rPr>
            <w:color w:val="0000FF"/>
          </w:rPr>
          <w:t>Конституция</w:t>
        </w:r>
      </w:hyperlink>
      <w:r w:rsidRPr="0094326F">
        <w:t xml:space="preserve"> СССР 1977 г.</w:t>
      </w:r>
    </w:p>
    <w:p w:rsidR="00F52E67" w:rsidRPr="0094326F" w:rsidRDefault="00F52E67" w:rsidP="00F52E67">
      <w:pPr>
        <w:pStyle w:val="ConsPlusNormal"/>
        <w:spacing w:before="240"/>
        <w:ind w:firstLine="540"/>
        <w:contextualSpacing/>
        <w:jc w:val="both"/>
      </w:pPr>
      <w:r w:rsidRPr="0094326F">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F52E67" w:rsidRPr="0094326F" w:rsidRDefault="00F52E67" w:rsidP="00F52E67">
      <w:pPr>
        <w:pStyle w:val="ConsPlusNormal"/>
        <w:spacing w:before="240"/>
        <w:ind w:firstLine="540"/>
        <w:contextualSpacing/>
        <w:jc w:val="both"/>
      </w:pPr>
      <w:r w:rsidRPr="0094326F">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F52E67" w:rsidRPr="0094326F" w:rsidRDefault="00F52E67" w:rsidP="00F52E67">
      <w:pPr>
        <w:pStyle w:val="ConsPlusNormal"/>
        <w:spacing w:before="240"/>
        <w:ind w:firstLine="540"/>
        <w:contextualSpacing/>
        <w:jc w:val="both"/>
      </w:pPr>
      <w:r w:rsidRPr="0094326F">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F52E67" w:rsidRPr="0094326F" w:rsidRDefault="00F52E67" w:rsidP="00F52E67">
      <w:pPr>
        <w:pStyle w:val="ConsPlusNormal"/>
        <w:spacing w:before="240"/>
        <w:ind w:firstLine="540"/>
        <w:contextualSpacing/>
        <w:jc w:val="both"/>
      </w:pPr>
      <w:r w:rsidRPr="0094326F">
        <w:t>Повседневная жизнь советского общества в 1964 - 1985 гг. Общественные настроения.</w:t>
      </w:r>
    </w:p>
    <w:p w:rsidR="00F52E67" w:rsidRPr="0094326F" w:rsidRDefault="00F52E67" w:rsidP="00F52E67">
      <w:pPr>
        <w:pStyle w:val="ConsPlusNormal"/>
        <w:spacing w:before="240"/>
        <w:ind w:firstLine="540"/>
        <w:contextualSpacing/>
        <w:jc w:val="both"/>
      </w:pPr>
      <w:r w:rsidRPr="0094326F">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F52E67" w:rsidRPr="0094326F" w:rsidRDefault="00F52E67" w:rsidP="00F52E67">
      <w:pPr>
        <w:pStyle w:val="ConsPlusNormal"/>
        <w:spacing w:before="240"/>
        <w:ind w:firstLine="540"/>
        <w:contextualSpacing/>
        <w:jc w:val="both"/>
      </w:pPr>
      <w:r w:rsidRPr="0094326F">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F52E67" w:rsidRPr="0094326F" w:rsidRDefault="00F52E67" w:rsidP="00F52E67">
      <w:pPr>
        <w:pStyle w:val="ConsPlusNormal"/>
        <w:spacing w:before="240"/>
        <w:ind w:firstLine="540"/>
        <w:contextualSpacing/>
        <w:jc w:val="both"/>
      </w:pPr>
      <w:r w:rsidRPr="0094326F">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F52E67" w:rsidRPr="0094326F" w:rsidRDefault="00F52E67" w:rsidP="00F52E67">
      <w:pPr>
        <w:pStyle w:val="ConsPlusNormal"/>
        <w:spacing w:before="240"/>
        <w:ind w:firstLine="540"/>
        <w:contextualSpacing/>
        <w:jc w:val="both"/>
      </w:pPr>
      <w:r w:rsidRPr="0094326F">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F52E67" w:rsidRPr="0094326F" w:rsidRDefault="00F52E67" w:rsidP="00F52E67">
      <w:pPr>
        <w:pStyle w:val="ConsPlusNormal"/>
        <w:spacing w:before="240"/>
        <w:ind w:firstLine="540"/>
        <w:contextualSpacing/>
        <w:jc w:val="both"/>
      </w:pPr>
      <w:r w:rsidRPr="0094326F">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F52E67" w:rsidRPr="0094326F" w:rsidRDefault="00F52E67" w:rsidP="00F52E67">
      <w:pPr>
        <w:pStyle w:val="ConsPlusNormal"/>
        <w:spacing w:before="240"/>
        <w:ind w:firstLine="540"/>
        <w:contextualSpacing/>
        <w:jc w:val="both"/>
      </w:pPr>
      <w:r w:rsidRPr="0094326F">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rsidR="00F52E67" w:rsidRPr="0094326F" w:rsidRDefault="00F52E67" w:rsidP="00F52E67">
      <w:pPr>
        <w:pStyle w:val="ConsPlusNormal"/>
        <w:spacing w:before="240"/>
        <w:ind w:firstLine="540"/>
        <w:contextualSpacing/>
        <w:jc w:val="both"/>
      </w:pPr>
      <w:r w:rsidRPr="0094326F">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F52E67" w:rsidRPr="0094326F" w:rsidRDefault="00F52E67" w:rsidP="00F52E67">
      <w:pPr>
        <w:pStyle w:val="ConsPlusNormal"/>
        <w:spacing w:before="240"/>
        <w:ind w:firstLine="540"/>
        <w:contextualSpacing/>
        <w:jc w:val="both"/>
      </w:pPr>
      <w:r w:rsidRPr="0094326F">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F52E67" w:rsidRPr="0094326F" w:rsidRDefault="00F52E67" w:rsidP="00F52E67">
      <w:pPr>
        <w:pStyle w:val="ConsPlusNormal"/>
        <w:spacing w:before="240"/>
        <w:ind w:firstLine="540"/>
        <w:contextualSpacing/>
        <w:jc w:val="both"/>
      </w:pPr>
      <w:r w:rsidRPr="0094326F">
        <w:t>Российская Федерация в 1992 - начале 2000-х гг.</w:t>
      </w:r>
    </w:p>
    <w:p w:rsidR="00F52E67" w:rsidRPr="0094326F" w:rsidRDefault="00F52E67" w:rsidP="00F52E67">
      <w:pPr>
        <w:pStyle w:val="ConsPlusNormal"/>
        <w:spacing w:before="240"/>
        <w:ind w:firstLine="540"/>
        <w:contextualSpacing/>
        <w:jc w:val="both"/>
      </w:pPr>
      <w:r w:rsidRPr="0094326F">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w:t>
      </w:r>
      <w:r w:rsidRPr="0094326F">
        <w:lastRenderedPageBreak/>
        <w:t xml:space="preserve">Федерации. Разработка новой </w:t>
      </w:r>
      <w:hyperlink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Конституции</w:t>
        </w:r>
      </w:hyperlink>
      <w:r w:rsidRPr="0094326F">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Конституция</w:t>
        </w:r>
      </w:hyperlink>
      <w:r w:rsidRPr="0094326F">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rsidR="00F52E67" w:rsidRPr="0094326F" w:rsidRDefault="00F52E67" w:rsidP="00F52E67">
      <w:pPr>
        <w:pStyle w:val="ConsPlusNormal"/>
        <w:spacing w:before="240"/>
        <w:ind w:firstLine="540"/>
        <w:contextualSpacing/>
        <w:jc w:val="both"/>
      </w:pPr>
      <w:r w:rsidRPr="0094326F">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F52E67" w:rsidRPr="0094326F" w:rsidRDefault="00F52E67" w:rsidP="00F52E67">
      <w:pPr>
        <w:pStyle w:val="ConsPlusNormal"/>
        <w:spacing w:before="240"/>
        <w:ind w:firstLine="540"/>
        <w:contextualSpacing/>
        <w:jc w:val="both"/>
      </w:pPr>
      <w:r w:rsidRPr="0094326F">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F52E67" w:rsidRPr="0094326F" w:rsidRDefault="00F52E67" w:rsidP="00F52E67">
      <w:pPr>
        <w:pStyle w:val="ConsPlusNormal"/>
        <w:spacing w:before="240"/>
        <w:ind w:firstLine="540"/>
        <w:contextualSpacing/>
        <w:jc w:val="both"/>
      </w:pPr>
      <w:r w:rsidRPr="0094326F">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F52E67" w:rsidRPr="0094326F" w:rsidRDefault="00F52E67" w:rsidP="00F52E67">
      <w:pPr>
        <w:pStyle w:val="ConsPlusNormal"/>
        <w:spacing w:before="240"/>
        <w:ind w:firstLine="540"/>
        <w:contextualSpacing/>
        <w:jc w:val="both"/>
      </w:pPr>
      <w:r w:rsidRPr="0094326F">
        <w:t>Россия в XXI в.</w:t>
      </w:r>
    </w:p>
    <w:p w:rsidR="00F52E67" w:rsidRPr="0094326F" w:rsidRDefault="00F52E67" w:rsidP="00F52E67">
      <w:pPr>
        <w:pStyle w:val="ConsPlusNormal"/>
        <w:spacing w:before="240"/>
        <w:ind w:firstLine="540"/>
        <w:contextualSpacing/>
        <w:jc w:val="both"/>
      </w:pPr>
      <w:r w:rsidRPr="0094326F">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F52E67" w:rsidRPr="0094326F" w:rsidRDefault="00F52E67" w:rsidP="00F52E67">
      <w:pPr>
        <w:pStyle w:val="ConsPlusNormal"/>
        <w:spacing w:before="240"/>
        <w:ind w:firstLine="540"/>
        <w:contextualSpacing/>
        <w:jc w:val="both"/>
      </w:pPr>
      <w:r w:rsidRPr="0094326F">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F52E67" w:rsidRPr="0094326F" w:rsidRDefault="00F52E67" w:rsidP="00F52E67">
      <w:pPr>
        <w:pStyle w:val="ConsPlusNormal"/>
        <w:spacing w:before="240"/>
        <w:ind w:firstLine="540"/>
        <w:contextualSpacing/>
        <w:jc w:val="both"/>
      </w:pPr>
      <w:r w:rsidRPr="0094326F">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F52E67" w:rsidRPr="0094326F" w:rsidRDefault="00F52E67" w:rsidP="00F52E67">
      <w:pPr>
        <w:pStyle w:val="ConsPlusNormal"/>
        <w:spacing w:before="240"/>
        <w:ind w:firstLine="540"/>
        <w:contextualSpacing/>
        <w:jc w:val="both"/>
      </w:pPr>
      <w:r w:rsidRPr="0094326F">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F52E67" w:rsidRPr="0094326F" w:rsidRDefault="00F52E67" w:rsidP="00F52E67">
      <w:pPr>
        <w:pStyle w:val="ConsPlusNormal"/>
        <w:spacing w:before="240"/>
        <w:ind w:firstLine="540"/>
        <w:contextualSpacing/>
        <w:jc w:val="both"/>
      </w:pPr>
      <w:r w:rsidRPr="0094326F">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F52E67" w:rsidRPr="0094326F" w:rsidRDefault="00F52E67" w:rsidP="00F52E67">
      <w:pPr>
        <w:pStyle w:val="ConsPlusNormal"/>
        <w:spacing w:before="240"/>
        <w:ind w:firstLine="540"/>
        <w:contextualSpacing/>
        <w:jc w:val="both"/>
      </w:pPr>
      <w:r w:rsidRPr="0094326F">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F52E67" w:rsidRPr="0094326F" w:rsidRDefault="00F52E67" w:rsidP="00F52E67">
      <w:pPr>
        <w:pStyle w:val="ConsPlusNormal"/>
        <w:spacing w:before="240"/>
        <w:ind w:firstLine="540"/>
        <w:contextualSpacing/>
        <w:jc w:val="both"/>
      </w:pPr>
      <w:r w:rsidRPr="0094326F">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F52E67" w:rsidRPr="0094326F" w:rsidRDefault="00F52E67" w:rsidP="00F52E67">
      <w:pPr>
        <w:pStyle w:val="ConsPlusNormal"/>
        <w:spacing w:before="240"/>
        <w:ind w:firstLine="540"/>
        <w:contextualSpacing/>
        <w:jc w:val="both"/>
      </w:pPr>
      <w:r w:rsidRPr="0094326F">
        <w:t>Наш край в 1992 г. - настоящее время.</w:t>
      </w:r>
    </w:p>
    <w:p w:rsidR="00F52E67" w:rsidRPr="0094326F" w:rsidRDefault="00F52E67" w:rsidP="00F52E67">
      <w:pPr>
        <w:pStyle w:val="ConsPlusNormal"/>
        <w:spacing w:before="240"/>
        <w:ind w:firstLine="540"/>
        <w:contextualSpacing/>
        <w:jc w:val="both"/>
      </w:pPr>
      <w:r w:rsidRPr="0094326F">
        <w:t>Итоговое обобщение по теме "История России. 1945 г. - начало XXI в.".</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center"/>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истории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К важнейшим личностным результатам изучения истории относятся:</w:t>
      </w:r>
    </w:p>
    <w:p w:rsidR="00F52E67" w:rsidRPr="0094326F" w:rsidRDefault="00F52E67" w:rsidP="00F52E67">
      <w:pPr>
        <w:pStyle w:val="ConsPlusNormal"/>
        <w:spacing w:before="240"/>
        <w:ind w:firstLine="540"/>
        <w:contextualSpacing/>
        <w:jc w:val="both"/>
      </w:pPr>
      <w:r w:rsidRPr="0094326F">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F52E67" w:rsidRPr="0094326F" w:rsidRDefault="00F52E67" w:rsidP="00F52E67">
      <w:pPr>
        <w:pStyle w:val="ConsPlusNormal"/>
        <w:spacing w:before="240"/>
        <w:ind w:firstLine="540"/>
        <w:contextualSpacing/>
        <w:jc w:val="both"/>
      </w:pPr>
      <w:r w:rsidRPr="0094326F">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w:t>
      </w:r>
      <w:r w:rsidRPr="0094326F">
        <w:lastRenderedPageBreak/>
        <w:t>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52E67" w:rsidRPr="0094326F" w:rsidRDefault="00F52E67" w:rsidP="00F52E67">
      <w:pPr>
        <w:pStyle w:val="ConsPlusNormal"/>
        <w:spacing w:before="240"/>
        <w:ind w:firstLine="540"/>
        <w:contextualSpacing/>
        <w:jc w:val="both"/>
      </w:pPr>
      <w:r w:rsidRPr="0094326F">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52E67" w:rsidRPr="0094326F" w:rsidRDefault="00F52E67" w:rsidP="00F52E67">
      <w:pPr>
        <w:pStyle w:val="ConsPlusNormal"/>
        <w:spacing w:before="240"/>
        <w:ind w:firstLine="540"/>
        <w:contextualSpacing/>
        <w:jc w:val="both"/>
      </w:pPr>
      <w:r w:rsidRPr="0094326F">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52E67" w:rsidRPr="0094326F" w:rsidRDefault="00F52E67" w:rsidP="00F52E67">
      <w:pPr>
        <w:pStyle w:val="ConsPlusNormal"/>
        <w:spacing w:before="240"/>
        <w:ind w:firstLine="540"/>
        <w:contextualSpacing/>
        <w:jc w:val="both"/>
      </w:pPr>
      <w:r w:rsidRPr="0094326F">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формулировать проблему, вопрос, требующие решения;</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закономерные черты и противоречия в рассматриваемых явлениях;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определять познавательную задачу;</w:t>
      </w:r>
    </w:p>
    <w:p w:rsidR="00F52E67" w:rsidRPr="0094326F" w:rsidRDefault="00F52E67" w:rsidP="00F52E67">
      <w:pPr>
        <w:pStyle w:val="ConsPlusNormal"/>
        <w:spacing w:before="240"/>
        <w:ind w:firstLine="540"/>
        <w:contextualSpacing/>
        <w:jc w:val="both"/>
      </w:pPr>
      <w:r w:rsidRPr="0094326F">
        <w:t>намечать путь ее решения и осуществлять подбор исторического материала, объекта;</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w:t>
      </w:r>
    </w:p>
    <w:p w:rsidR="00F52E67" w:rsidRPr="0094326F" w:rsidRDefault="00F52E67" w:rsidP="00F52E67">
      <w:pPr>
        <w:pStyle w:val="ConsPlusNormal"/>
        <w:spacing w:before="240"/>
        <w:ind w:firstLine="540"/>
        <w:contextualSpacing/>
        <w:jc w:val="both"/>
      </w:pPr>
      <w:r w:rsidRPr="0094326F">
        <w:t>осуществлять анализ объекта в соответствии с принципом историзма, основными процедурами исторического познания;</w:t>
      </w:r>
    </w:p>
    <w:p w:rsidR="00F52E67" w:rsidRPr="0094326F" w:rsidRDefault="00F52E67" w:rsidP="00F52E67">
      <w:pPr>
        <w:pStyle w:val="ConsPlusNormal"/>
        <w:spacing w:before="240"/>
        <w:ind w:firstLine="540"/>
        <w:contextualSpacing/>
        <w:jc w:val="both"/>
      </w:pPr>
      <w:r w:rsidRPr="0094326F">
        <w:t>систематизировать и обобщать исторические факты (в том числе в форме таблиц, схем);</w:t>
      </w:r>
    </w:p>
    <w:p w:rsidR="00F52E67" w:rsidRPr="0094326F" w:rsidRDefault="00F52E67" w:rsidP="00F52E67">
      <w:pPr>
        <w:pStyle w:val="ConsPlusNormal"/>
        <w:spacing w:before="240"/>
        <w:ind w:firstLine="540"/>
        <w:contextualSpacing/>
        <w:jc w:val="both"/>
      </w:pPr>
      <w:r w:rsidRPr="0094326F">
        <w:lastRenderedPageBreak/>
        <w:t>выявлять характерные признаки исторических явлений;</w:t>
      </w:r>
    </w:p>
    <w:p w:rsidR="00F52E67" w:rsidRPr="0094326F" w:rsidRDefault="00F52E67" w:rsidP="00F52E67">
      <w:pPr>
        <w:pStyle w:val="ConsPlusNormal"/>
        <w:spacing w:before="240"/>
        <w:ind w:firstLine="540"/>
        <w:contextualSpacing/>
        <w:jc w:val="both"/>
      </w:pPr>
      <w:r w:rsidRPr="0094326F">
        <w:t>раскрывать причинно-следственные связи событий прошлого и настоящего;</w:t>
      </w:r>
    </w:p>
    <w:p w:rsidR="00F52E67" w:rsidRPr="0094326F" w:rsidRDefault="00F52E67" w:rsidP="00F52E67">
      <w:pPr>
        <w:pStyle w:val="ConsPlusNormal"/>
        <w:spacing w:before="240"/>
        <w:ind w:firstLine="540"/>
        <w:contextualSpacing/>
        <w:jc w:val="both"/>
      </w:pPr>
      <w:r w:rsidRPr="0094326F">
        <w:t>сравнивать события, ситуации, определяя основания для сравнения, выявляя общие черты и различия;</w:t>
      </w:r>
    </w:p>
    <w:p w:rsidR="00F52E67" w:rsidRPr="0094326F" w:rsidRDefault="00F52E67" w:rsidP="00F52E67">
      <w:pPr>
        <w:pStyle w:val="ConsPlusNormal"/>
        <w:spacing w:before="240"/>
        <w:ind w:firstLine="540"/>
        <w:contextualSpacing/>
        <w:jc w:val="both"/>
      </w:pPr>
      <w:r w:rsidRPr="0094326F">
        <w:t>формулировать и обосновывать выводы;</w:t>
      </w:r>
    </w:p>
    <w:p w:rsidR="00F52E67" w:rsidRPr="0094326F" w:rsidRDefault="00F52E67" w:rsidP="00F52E67">
      <w:pPr>
        <w:pStyle w:val="ConsPlusNormal"/>
        <w:spacing w:before="240"/>
        <w:ind w:firstLine="540"/>
        <w:contextualSpacing/>
        <w:jc w:val="both"/>
      </w:pPr>
      <w:r w:rsidRPr="0094326F">
        <w:t>соотносить полученный результат с имеющимся историческим знанием;</w:t>
      </w:r>
    </w:p>
    <w:p w:rsidR="00F52E67" w:rsidRPr="0094326F" w:rsidRDefault="00F52E67" w:rsidP="00F52E67">
      <w:pPr>
        <w:pStyle w:val="ConsPlusNormal"/>
        <w:spacing w:before="240"/>
        <w:ind w:firstLine="540"/>
        <w:contextualSpacing/>
        <w:jc w:val="both"/>
      </w:pPr>
      <w:r w:rsidRPr="0094326F">
        <w:t>определять новизну и обоснованность полученного результата;</w:t>
      </w:r>
    </w:p>
    <w:p w:rsidR="00F52E67" w:rsidRPr="0094326F" w:rsidRDefault="00F52E67" w:rsidP="00F52E67">
      <w:pPr>
        <w:pStyle w:val="ConsPlusNormal"/>
        <w:spacing w:before="240"/>
        <w:ind w:firstLine="540"/>
        <w:contextualSpacing/>
        <w:jc w:val="both"/>
      </w:pPr>
      <w:r w:rsidRPr="0094326F">
        <w:t>представлять результаты своей деятельности в различных формах (сообщение, эссе, презентация, реферат, учебный проект и другие);</w:t>
      </w:r>
    </w:p>
    <w:p w:rsidR="00F52E67" w:rsidRPr="0094326F" w:rsidRDefault="00F52E67" w:rsidP="00F52E67">
      <w:pPr>
        <w:pStyle w:val="ConsPlusNormal"/>
        <w:spacing w:before="240"/>
        <w:ind w:firstLine="540"/>
        <w:contextualSpacing/>
        <w:jc w:val="both"/>
      </w:pPr>
      <w:r w:rsidRPr="0094326F">
        <w:t>объяснять сферу применения и значение проведенного учебного исследования в современном общественном контексте.</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F52E67" w:rsidRPr="0094326F" w:rsidRDefault="00F52E67" w:rsidP="00F52E67">
      <w:pPr>
        <w:pStyle w:val="ConsPlusNormal"/>
        <w:spacing w:before="240"/>
        <w:ind w:firstLine="540"/>
        <w:contextualSpacing/>
        <w:jc w:val="both"/>
      </w:pPr>
      <w:r w:rsidRPr="0094326F">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F52E67" w:rsidRPr="0094326F" w:rsidRDefault="00F52E67" w:rsidP="00F52E67">
      <w:pPr>
        <w:pStyle w:val="ConsPlusNormal"/>
        <w:spacing w:before="240"/>
        <w:ind w:firstLine="540"/>
        <w:contextualSpacing/>
        <w:jc w:val="both"/>
      </w:pPr>
      <w:r w:rsidRPr="0094326F">
        <w:t>рассматривать комплексы источников, выявляя совпадения и различия их свидетельств;</w:t>
      </w:r>
    </w:p>
    <w:p w:rsidR="00F52E67" w:rsidRPr="0094326F" w:rsidRDefault="00F52E67" w:rsidP="00F52E67">
      <w:pPr>
        <w:pStyle w:val="ConsPlusNormal"/>
        <w:spacing w:before="240"/>
        <w:ind w:firstLine="540"/>
        <w:contextualSpacing/>
        <w:jc w:val="both"/>
      </w:pPr>
      <w:r w:rsidRPr="0094326F">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представлять особенности взаимодействия людей в исторических обществах и современном мире;</w:t>
      </w:r>
    </w:p>
    <w:p w:rsidR="00F52E67" w:rsidRPr="0094326F" w:rsidRDefault="00F52E67" w:rsidP="00F52E67">
      <w:pPr>
        <w:pStyle w:val="ConsPlusNormal"/>
        <w:spacing w:before="240"/>
        <w:ind w:firstLine="540"/>
        <w:contextualSpacing/>
        <w:jc w:val="both"/>
      </w:pPr>
      <w:r w:rsidRPr="0094326F">
        <w:t>участвовать в обсуждении событий и личностей прошлого и современности, выявляя сходство и различие высказываемых оценок;</w:t>
      </w:r>
    </w:p>
    <w:p w:rsidR="00F52E67" w:rsidRPr="0094326F" w:rsidRDefault="00F52E67" w:rsidP="00F52E67">
      <w:pPr>
        <w:pStyle w:val="ConsPlusNormal"/>
        <w:spacing w:before="240"/>
        <w:ind w:firstLine="540"/>
        <w:contextualSpacing/>
        <w:jc w:val="both"/>
      </w:pPr>
      <w:r w:rsidRPr="0094326F">
        <w:t>излагать и аргументировать свою точку зрения в устном высказывании, письменном тексте;</w:t>
      </w:r>
    </w:p>
    <w:p w:rsidR="00F52E67" w:rsidRPr="0094326F" w:rsidRDefault="00F52E67" w:rsidP="00F52E67">
      <w:pPr>
        <w:pStyle w:val="ConsPlusNormal"/>
        <w:spacing w:before="240"/>
        <w:ind w:firstLine="540"/>
        <w:contextualSpacing/>
        <w:jc w:val="both"/>
      </w:pPr>
      <w:r w:rsidRPr="0094326F">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F52E67" w:rsidRPr="0094326F" w:rsidRDefault="00F52E67" w:rsidP="00F52E67">
      <w:pPr>
        <w:pStyle w:val="ConsPlusNormal"/>
        <w:spacing w:before="240"/>
        <w:ind w:firstLine="540"/>
        <w:contextualSpacing/>
        <w:jc w:val="both"/>
      </w:pPr>
      <w:r w:rsidRPr="0094326F">
        <w:t>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52E67" w:rsidRPr="0094326F" w:rsidRDefault="00F52E67" w:rsidP="00F52E67">
      <w:pPr>
        <w:pStyle w:val="ConsPlusNormal"/>
        <w:spacing w:before="240"/>
        <w:ind w:firstLine="540"/>
        <w:contextualSpacing/>
        <w:jc w:val="both"/>
      </w:pPr>
      <w:r w:rsidRPr="0094326F">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F52E67" w:rsidRPr="0094326F" w:rsidRDefault="00F52E67" w:rsidP="00F52E67">
      <w:pPr>
        <w:pStyle w:val="ConsPlusNormal"/>
        <w:spacing w:before="240"/>
        <w:ind w:firstLine="540"/>
        <w:contextualSpacing/>
        <w:jc w:val="both"/>
      </w:pPr>
      <w:r w:rsidRPr="0094326F">
        <w:t>определять свое участие в общей работе и координировать свои действия с другими членами команды;</w:t>
      </w:r>
    </w:p>
    <w:p w:rsidR="00F52E67" w:rsidRPr="0094326F" w:rsidRDefault="00F52E67" w:rsidP="00F52E67">
      <w:pPr>
        <w:pStyle w:val="ConsPlusNormal"/>
        <w:spacing w:before="240"/>
        <w:ind w:firstLine="540"/>
        <w:contextualSpacing/>
        <w:jc w:val="both"/>
      </w:pPr>
      <w:r w:rsidRPr="0094326F">
        <w:t>проявлять творчество и инициативу в индивидуальной и командной работе;</w:t>
      </w:r>
    </w:p>
    <w:p w:rsidR="00F52E67" w:rsidRPr="0094326F" w:rsidRDefault="00F52E67" w:rsidP="00F52E67">
      <w:pPr>
        <w:pStyle w:val="ConsPlusNormal"/>
        <w:spacing w:before="240"/>
        <w:ind w:firstLine="540"/>
        <w:contextualSpacing/>
        <w:jc w:val="both"/>
      </w:pPr>
      <w:r w:rsidRPr="0094326F">
        <w:t>оценивать полученные результаты и свой вклад в общую работу.</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в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F52E67" w:rsidRPr="0094326F" w:rsidRDefault="00F52E67" w:rsidP="00F52E67">
      <w:pPr>
        <w:pStyle w:val="ConsPlusNormal"/>
        <w:spacing w:before="240"/>
        <w:ind w:firstLine="540"/>
        <w:contextualSpacing/>
        <w:jc w:val="both"/>
      </w:pPr>
      <w:r w:rsidRPr="0094326F">
        <w:lastRenderedPageBreak/>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52E67" w:rsidRPr="0094326F" w:rsidRDefault="00F52E67" w:rsidP="00F52E67">
      <w:pPr>
        <w:pStyle w:val="ConsPlusNormal"/>
        <w:spacing w:before="240"/>
        <w:ind w:firstLine="540"/>
        <w:contextualSpacing/>
        <w:jc w:val="both"/>
      </w:pPr>
      <w:r w:rsidRPr="0094326F">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истории на уровне среднего общего образования должны обеспечивать:</w:t>
      </w:r>
    </w:p>
    <w:p w:rsidR="00F52E67" w:rsidRPr="0094326F" w:rsidRDefault="00F52E67" w:rsidP="00F52E67">
      <w:pPr>
        <w:pStyle w:val="ConsPlusNormal"/>
        <w:spacing w:before="240"/>
        <w:ind w:firstLine="540"/>
        <w:contextualSpacing/>
        <w:jc w:val="both"/>
      </w:pPr>
      <w:r w:rsidRPr="0094326F">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F52E67" w:rsidRPr="0094326F" w:rsidRDefault="00F52E67" w:rsidP="00F52E67">
      <w:pPr>
        <w:pStyle w:val="ConsPlusNormal"/>
        <w:spacing w:before="240"/>
        <w:ind w:firstLine="540"/>
        <w:contextualSpacing/>
        <w:jc w:val="both"/>
      </w:pPr>
      <w:r w:rsidRPr="0094326F">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F52E67" w:rsidRPr="0094326F" w:rsidRDefault="00F52E67" w:rsidP="00F52E67">
      <w:pPr>
        <w:pStyle w:val="ConsPlusNormal"/>
        <w:spacing w:before="240"/>
        <w:ind w:firstLine="540"/>
        <w:contextualSpacing/>
        <w:jc w:val="both"/>
      </w:pPr>
      <w:r w:rsidRPr="0094326F">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Pr="0094326F" w:rsidRDefault="00F52E67" w:rsidP="00F52E67">
      <w:pPr>
        <w:pStyle w:val="ConsPlusNormal"/>
        <w:spacing w:before="240"/>
        <w:ind w:firstLine="540"/>
        <w:contextualSpacing/>
        <w:jc w:val="both"/>
      </w:pPr>
      <w:r w:rsidRPr="0094326F">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E67" w:rsidRPr="0094326F" w:rsidRDefault="00F52E67" w:rsidP="00F52E67">
      <w:pPr>
        <w:pStyle w:val="ConsPlusNormal"/>
        <w:spacing w:before="240"/>
        <w:ind w:firstLine="540"/>
        <w:contextualSpacing/>
        <w:jc w:val="both"/>
      </w:pPr>
      <w:r w:rsidRPr="0094326F">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F52E67" w:rsidRPr="0094326F" w:rsidRDefault="00F52E67" w:rsidP="00F52E67">
      <w:pPr>
        <w:pStyle w:val="ConsPlusNormal"/>
        <w:spacing w:before="240"/>
        <w:ind w:firstLine="540"/>
        <w:contextualSpacing/>
        <w:jc w:val="both"/>
      </w:pPr>
      <w:r w:rsidRPr="0094326F">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Pr="0094326F" w:rsidRDefault="00F52E67" w:rsidP="00F52E67">
      <w:pPr>
        <w:pStyle w:val="ConsPlusNormal"/>
        <w:spacing w:before="240"/>
        <w:ind w:firstLine="540"/>
        <w:contextualSpacing/>
        <w:jc w:val="both"/>
      </w:pPr>
      <w:r w:rsidRPr="0094326F">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Pr="0094326F" w:rsidRDefault="00F52E67" w:rsidP="00F52E67">
      <w:pPr>
        <w:pStyle w:val="ConsPlusNormal"/>
        <w:spacing w:before="240"/>
        <w:ind w:firstLine="540"/>
        <w:contextualSpacing/>
        <w:jc w:val="both"/>
      </w:pPr>
      <w:r w:rsidRPr="0094326F">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w:t>
      </w:r>
      <w:r w:rsidRPr="0094326F">
        <w:lastRenderedPageBreak/>
        <w:t>представления учебных проектов по новейшей истории, в том числе с использование регионального материала (ресурсов библиотек, музеев и других);</w:t>
      </w:r>
    </w:p>
    <w:p w:rsidR="00F52E67" w:rsidRPr="0094326F" w:rsidRDefault="00F52E67" w:rsidP="00F52E67">
      <w:pPr>
        <w:pStyle w:val="ConsPlusNormal"/>
        <w:spacing w:before="240"/>
        <w:ind w:firstLine="540"/>
        <w:contextualSpacing/>
        <w:jc w:val="both"/>
      </w:pPr>
      <w:r w:rsidRPr="0094326F">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Pr="0094326F" w:rsidRDefault="00F52E67" w:rsidP="00F52E67">
      <w:pPr>
        <w:pStyle w:val="ConsPlusNormal"/>
        <w:spacing w:before="240"/>
        <w:ind w:firstLine="540"/>
        <w:contextualSpacing/>
        <w:jc w:val="both"/>
      </w:pPr>
      <w:r w:rsidRPr="0094326F">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52E67" w:rsidRPr="0094326F" w:rsidRDefault="00F52E67" w:rsidP="00F52E67">
      <w:pPr>
        <w:pStyle w:val="ConsPlusNormal"/>
        <w:spacing w:before="240"/>
        <w:ind w:firstLine="540"/>
        <w:contextualSpacing/>
        <w:jc w:val="both"/>
      </w:pPr>
      <w:r w:rsidRPr="0094326F">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F52E67" w:rsidRPr="0094326F" w:rsidRDefault="00F52E67" w:rsidP="00F52E67">
      <w:pPr>
        <w:pStyle w:val="ConsPlusNormal"/>
        <w:spacing w:before="240"/>
        <w:ind w:firstLine="540"/>
        <w:contextualSpacing/>
        <w:jc w:val="both"/>
      </w:pPr>
      <w:r w:rsidRPr="0094326F">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F52E67" w:rsidRPr="0094326F" w:rsidRDefault="00F52E67" w:rsidP="00F52E67">
      <w:pPr>
        <w:pStyle w:val="ConsPlusNormal"/>
        <w:spacing w:before="240"/>
        <w:ind w:firstLine="540"/>
        <w:contextualSpacing/>
        <w:jc w:val="both"/>
      </w:pPr>
      <w:r w:rsidRPr="0094326F">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52E67" w:rsidRPr="0094326F" w:rsidRDefault="00F52E67" w:rsidP="00F52E67">
      <w:pPr>
        <w:pStyle w:val="ConsPlusNormal"/>
        <w:spacing w:before="240"/>
        <w:ind w:firstLine="540"/>
        <w:contextualSpacing/>
        <w:jc w:val="both"/>
      </w:pPr>
      <w:r w:rsidRPr="0094326F">
        <w:t>Предметные результаты изучения истории в 10 классе.</w:t>
      </w:r>
    </w:p>
    <w:p w:rsidR="00F52E67" w:rsidRPr="0094326F" w:rsidRDefault="00F52E67" w:rsidP="00F52E67">
      <w:pPr>
        <w:pStyle w:val="ConsPlusNormal"/>
        <w:spacing w:before="240"/>
        <w:ind w:firstLine="540"/>
        <w:contextualSpacing/>
        <w:jc w:val="both"/>
      </w:pPr>
      <w:r w:rsidRPr="0094326F">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52E67" w:rsidRPr="0094326F" w:rsidRDefault="00F52E67" w:rsidP="00F52E67">
      <w:pPr>
        <w:pStyle w:val="ConsPlusNormal"/>
        <w:spacing w:before="240"/>
        <w:ind w:firstLine="540"/>
        <w:contextualSpacing/>
        <w:jc w:val="both"/>
      </w:pPr>
      <w:r w:rsidRPr="0094326F">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называть наиболее значимые события истории России 1914 - 1945 гг., объяснять их особую значимость для истории нашей страны;</w:t>
      </w:r>
    </w:p>
    <w:p w:rsidR="00F52E67" w:rsidRPr="0094326F" w:rsidRDefault="00F52E67" w:rsidP="00F52E67">
      <w:pPr>
        <w:pStyle w:val="ConsPlusNormal"/>
        <w:spacing w:before="240"/>
        <w:ind w:firstLine="540"/>
        <w:contextualSpacing/>
        <w:jc w:val="both"/>
      </w:pPr>
      <w:r w:rsidRPr="0094326F">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F52E67" w:rsidRPr="0094326F" w:rsidRDefault="00F52E67" w:rsidP="00F52E67">
      <w:pPr>
        <w:pStyle w:val="ConsPlusNormal"/>
        <w:spacing w:before="240"/>
        <w:ind w:firstLine="540"/>
        <w:contextualSpacing/>
        <w:jc w:val="both"/>
      </w:pPr>
      <w:r w:rsidRPr="0094326F">
        <w:t>выявлять попытки фальсификации истории, используя знания по истории России и всеобщей истории 1914 - 1945 гг.;</w:t>
      </w:r>
    </w:p>
    <w:p w:rsidR="00F52E67" w:rsidRPr="0094326F" w:rsidRDefault="00F52E67" w:rsidP="00F52E67">
      <w:pPr>
        <w:pStyle w:val="ConsPlusNormal"/>
        <w:spacing w:before="240"/>
        <w:ind w:firstLine="540"/>
        <w:contextualSpacing/>
        <w:jc w:val="both"/>
      </w:pPr>
      <w:r w:rsidRPr="0094326F">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F52E67" w:rsidRPr="0094326F" w:rsidRDefault="00F52E67" w:rsidP="00F52E67">
      <w:pPr>
        <w:pStyle w:val="ConsPlusNormal"/>
        <w:spacing w:before="240"/>
        <w:ind w:firstLine="540"/>
        <w:contextualSpacing/>
        <w:jc w:val="both"/>
      </w:pPr>
      <w:r w:rsidRPr="0094326F">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 xml:space="preserve">называть имена наиболее выдающихся деятелей истории России 1914 - 1945 гг., </w:t>
      </w:r>
      <w:r w:rsidRPr="0094326F">
        <w:lastRenderedPageBreak/>
        <w:t>события, процессы, в которых они участвовали;</w:t>
      </w:r>
    </w:p>
    <w:p w:rsidR="00F52E67" w:rsidRPr="0094326F" w:rsidRDefault="00F52E67" w:rsidP="00F52E67">
      <w:pPr>
        <w:pStyle w:val="ConsPlusNormal"/>
        <w:spacing w:before="240"/>
        <w:ind w:firstLine="540"/>
        <w:contextualSpacing/>
        <w:jc w:val="both"/>
      </w:pPr>
      <w:r w:rsidRPr="0094326F">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F52E67" w:rsidRPr="0094326F" w:rsidRDefault="00F52E67" w:rsidP="00F52E67">
      <w:pPr>
        <w:pStyle w:val="ConsPlusNormal"/>
        <w:spacing w:before="240"/>
        <w:ind w:firstLine="540"/>
        <w:contextualSpacing/>
        <w:jc w:val="both"/>
      </w:pPr>
      <w:r w:rsidRPr="0094326F">
        <w:t>характеризовать значение и последствия событий 1914 - 1945 гг., в которых участвовали выдающиеся исторические личности, для истории России;</w:t>
      </w:r>
    </w:p>
    <w:p w:rsidR="00F52E67" w:rsidRPr="0094326F" w:rsidRDefault="00F52E67" w:rsidP="00F52E67">
      <w:pPr>
        <w:pStyle w:val="ConsPlusNormal"/>
        <w:spacing w:before="240"/>
        <w:ind w:firstLine="540"/>
        <w:contextualSpacing/>
        <w:jc w:val="both"/>
      </w:pPr>
      <w:r w:rsidRPr="0094326F">
        <w:t>определять и объяснять (аргументировать) свое отношение и оценку деятельности исторических личностей.</w:t>
      </w:r>
    </w:p>
    <w:p w:rsidR="00F52E67" w:rsidRPr="0094326F" w:rsidRDefault="00F52E67" w:rsidP="00F52E67">
      <w:pPr>
        <w:pStyle w:val="ConsPlusNormal"/>
        <w:spacing w:before="240"/>
        <w:ind w:firstLine="540"/>
        <w:contextualSpacing/>
        <w:jc w:val="both"/>
      </w:pPr>
      <w:r w:rsidRPr="0094326F">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E67" w:rsidRPr="0094326F" w:rsidRDefault="00F52E67" w:rsidP="00F52E67">
      <w:pPr>
        <w:pStyle w:val="ConsPlusNormal"/>
        <w:spacing w:before="240"/>
        <w:ind w:firstLine="540"/>
        <w:contextualSpacing/>
        <w:jc w:val="both"/>
      </w:pPr>
      <w:r w:rsidRPr="0094326F">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F52E67" w:rsidRPr="0094326F" w:rsidRDefault="00F52E67" w:rsidP="00F52E67">
      <w:pPr>
        <w:pStyle w:val="ConsPlusNormal"/>
        <w:spacing w:before="240"/>
        <w:ind w:firstLine="540"/>
        <w:contextualSpacing/>
        <w:jc w:val="both"/>
      </w:pPr>
      <w:r w:rsidRPr="0094326F">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F52E67" w:rsidRPr="0094326F" w:rsidRDefault="00F52E67" w:rsidP="00F52E67">
      <w:pPr>
        <w:pStyle w:val="ConsPlusNormal"/>
        <w:spacing w:before="240"/>
        <w:ind w:firstLine="540"/>
        <w:contextualSpacing/>
        <w:jc w:val="both"/>
      </w:pPr>
      <w:r w:rsidRPr="0094326F">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E67" w:rsidRPr="0094326F" w:rsidRDefault="00F52E67" w:rsidP="00F52E67">
      <w:pPr>
        <w:pStyle w:val="ConsPlusNormal"/>
        <w:spacing w:before="240"/>
        <w:ind w:firstLine="540"/>
        <w:contextualSpacing/>
        <w:jc w:val="both"/>
      </w:pPr>
      <w:r w:rsidRPr="0094326F">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rsidR="00F52E67" w:rsidRPr="0094326F" w:rsidRDefault="00F52E67" w:rsidP="00F52E67">
      <w:pPr>
        <w:pStyle w:val="ConsPlusNormal"/>
        <w:spacing w:before="240"/>
        <w:ind w:firstLine="540"/>
        <w:contextualSpacing/>
        <w:jc w:val="both"/>
      </w:pPr>
      <w:r w:rsidRPr="0094326F">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52E67" w:rsidRPr="0094326F" w:rsidRDefault="00F52E67" w:rsidP="00F52E67">
      <w:pPr>
        <w:pStyle w:val="ConsPlusNormal"/>
        <w:spacing w:before="240"/>
        <w:ind w:firstLine="540"/>
        <w:contextualSpacing/>
        <w:jc w:val="both"/>
      </w:pPr>
      <w:r w:rsidRPr="0094326F">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F52E67" w:rsidRPr="0094326F" w:rsidRDefault="00F52E67" w:rsidP="00F52E67">
      <w:pPr>
        <w:pStyle w:val="ConsPlusNormal"/>
        <w:spacing w:before="240"/>
        <w:ind w:firstLine="540"/>
        <w:contextualSpacing/>
        <w:jc w:val="both"/>
      </w:pPr>
      <w:r w:rsidRPr="0094326F">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 xml:space="preserve">называть характерные, существенные признаки событий, процессов, явлений истории </w:t>
      </w:r>
      <w:r w:rsidRPr="0094326F">
        <w:lastRenderedPageBreak/>
        <w:t>России и всеобщей истории 1914 - 1945 гг.;</w:t>
      </w:r>
    </w:p>
    <w:p w:rsidR="00F52E67" w:rsidRPr="0094326F" w:rsidRDefault="00F52E67" w:rsidP="00F52E67">
      <w:pPr>
        <w:pStyle w:val="ConsPlusNormal"/>
        <w:spacing w:before="240"/>
        <w:ind w:firstLine="540"/>
        <w:contextualSpacing/>
        <w:jc w:val="both"/>
      </w:pPr>
      <w:r w:rsidRPr="0094326F">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F52E67" w:rsidRPr="0094326F" w:rsidRDefault="00F52E67" w:rsidP="00F52E67">
      <w:pPr>
        <w:pStyle w:val="ConsPlusNormal"/>
        <w:spacing w:before="240"/>
        <w:ind w:firstLine="540"/>
        <w:contextualSpacing/>
        <w:jc w:val="both"/>
      </w:pPr>
      <w:r w:rsidRPr="0094326F">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E67" w:rsidRPr="0094326F" w:rsidRDefault="00F52E67" w:rsidP="00F52E67">
      <w:pPr>
        <w:pStyle w:val="ConsPlusNormal"/>
        <w:spacing w:before="240"/>
        <w:ind w:firstLine="540"/>
        <w:contextualSpacing/>
        <w:jc w:val="both"/>
      </w:pPr>
      <w:r w:rsidRPr="0094326F">
        <w:t>обобщать историческую информацию по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F52E67" w:rsidRPr="0094326F" w:rsidRDefault="00F52E67" w:rsidP="00F52E67">
      <w:pPr>
        <w:pStyle w:val="ConsPlusNormal"/>
        <w:spacing w:before="240"/>
        <w:ind w:firstLine="540"/>
        <w:contextualSpacing/>
        <w:jc w:val="both"/>
      </w:pPr>
      <w:r w:rsidRPr="0094326F">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F52E67" w:rsidRPr="0094326F" w:rsidRDefault="00F52E67" w:rsidP="00F52E67">
      <w:pPr>
        <w:pStyle w:val="ConsPlusNormal"/>
        <w:spacing w:before="240"/>
        <w:ind w:firstLine="540"/>
        <w:contextualSpacing/>
        <w:jc w:val="both"/>
      </w:pPr>
      <w:r w:rsidRPr="0094326F">
        <w:t>на основе изучения исторического материала устанавливать исторические аналогии.</w:t>
      </w:r>
    </w:p>
    <w:p w:rsidR="00F52E67" w:rsidRPr="0094326F" w:rsidRDefault="00F52E67" w:rsidP="00F52E67">
      <w:pPr>
        <w:pStyle w:val="ConsPlusNormal"/>
        <w:spacing w:before="240"/>
        <w:ind w:firstLine="540"/>
        <w:contextualSpacing/>
        <w:jc w:val="both"/>
      </w:pPr>
      <w:r w:rsidRPr="0094326F">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E67" w:rsidRPr="0094326F" w:rsidRDefault="00F52E67" w:rsidP="00F52E67">
      <w:pPr>
        <w:pStyle w:val="ConsPlusNormal"/>
        <w:spacing w:before="240"/>
        <w:ind w:firstLine="540"/>
        <w:contextualSpacing/>
        <w:jc w:val="both"/>
      </w:pPr>
      <w:r w:rsidRPr="0094326F">
        <w:t>соотносить события истории родного края,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определять современников исторических событий, явлений, процессов истории России и человечества в целом 1914 - 1945 гг.</w:t>
      </w:r>
    </w:p>
    <w:p w:rsidR="00F52E67" w:rsidRPr="0094326F" w:rsidRDefault="00F52E67" w:rsidP="00F52E67">
      <w:pPr>
        <w:pStyle w:val="ConsPlusNormal"/>
        <w:spacing w:before="240"/>
        <w:ind w:firstLine="540"/>
        <w:contextualSpacing/>
        <w:jc w:val="both"/>
      </w:pPr>
      <w:r w:rsidRPr="0094326F">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различать виды письменных исторических источников по истории России и всеобщей истории 1914 - 1945 гг.;</w:t>
      </w:r>
    </w:p>
    <w:p w:rsidR="00F52E67" w:rsidRPr="0094326F" w:rsidRDefault="00F52E67" w:rsidP="00F52E67">
      <w:pPr>
        <w:pStyle w:val="ConsPlusNormal"/>
        <w:spacing w:before="240"/>
        <w:ind w:firstLine="540"/>
        <w:contextualSpacing/>
        <w:jc w:val="both"/>
      </w:pPr>
      <w:r w:rsidRPr="0094326F">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E67" w:rsidRPr="0094326F" w:rsidRDefault="00F52E67" w:rsidP="00F52E67">
      <w:pPr>
        <w:pStyle w:val="ConsPlusNormal"/>
        <w:spacing w:before="240"/>
        <w:ind w:firstLine="540"/>
        <w:contextualSpacing/>
        <w:jc w:val="both"/>
      </w:pPr>
      <w:r w:rsidRPr="0094326F">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r w:rsidRPr="0094326F">
        <w:lastRenderedPageBreak/>
        <w:t>России и зарубежных стран 1914 - 1945 гг.;</w:t>
      </w:r>
    </w:p>
    <w:p w:rsidR="00F52E67" w:rsidRPr="0094326F" w:rsidRDefault="00F52E67" w:rsidP="00F52E67">
      <w:pPr>
        <w:pStyle w:val="ConsPlusNormal"/>
        <w:spacing w:before="240"/>
        <w:ind w:firstLine="540"/>
        <w:contextualSpacing/>
        <w:jc w:val="both"/>
      </w:pPr>
      <w:r w:rsidRPr="0094326F">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52E67" w:rsidRPr="0094326F" w:rsidRDefault="00F52E67" w:rsidP="00F52E67">
      <w:pPr>
        <w:pStyle w:val="ConsPlusNormal"/>
        <w:spacing w:before="240"/>
        <w:ind w:firstLine="540"/>
        <w:contextualSpacing/>
        <w:jc w:val="both"/>
      </w:pPr>
      <w:r w:rsidRPr="0094326F">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F52E67" w:rsidRPr="0094326F" w:rsidRDefault="00F52E67" w:rsidP="00F52E67">
      <w:pPr>
        <w:pStyle w:val="ConsPlusNormal"/>
        <w:spacing w:before="240"/>
        <w:ind w:firstLine="540"/>
        <w:contextualSpacing/>
        <w:jc w:val="both"/>
      </w:pPr>
      <w:r w:rsidRPr="0094326F">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F52E67" w:rsidRPr="0094326F" w:rsidRDefault="00F52E67" w:rsidP="00F52E67">
      <w:pPr>
        <w:pStyle w:val="ConsPlusNormal"/>
        <w:spacing w:before="240"/>
        <w:ind w:firstLine="540"/>
        <w:contextualSpacing/>
        <w:jc w:val="both"/>
      </w:pPr>
      <w:r w:rsidRPr="0094326F">
        <w:t>использовать исторические письменные источники при аргументации дискуссионных точек зрения;</w:t>
      </w:r>
    </w:p>
    <w:p w:rsidR="00F52E67" w:rsidRPr="0094326F" w:rsidRDefault="00F52E67" w:rsidP="00F52E67">
      <w:pPr>
        <w:pStyle w:val="ConsPlusNormal"/>
        <w:spacing w:before="240"/>
        <w:ind w:firstLine="540"/>
        <w:contextualSpacing/>
        <w:jc w:val="both"/>
      </w:pPr>
      <w:r w:rsidRPr="0094326F">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E67" w:rsidRPr="0094326F" w:rsidRDefault="00F52E67" w:rsidP="00F52E67">
      <w:pPr>
        <w:pStyle w:val="ConsPlusNormal"/>
        <w:spacing w:before="240"/>
        <w:ind w:firstLine="540"/>
        <w:contextualSpacing/>
        <w:jc w:val="both"/>
      </w:pPr>
      <w:r w:rsidRPr="0094326F">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E67" w:rsidRPr="0094326F" w:rsidRDefault="00F52E67" w:rsidP="00F52E67">
      <w:pPr>
        <w:pStyle w:val="ConsPlusNormal"/>
        <w:spacing w:before="240"/>
        <w:ind w:firstLine="540"/>
        <w:contextualSpacing/>
        <w:jc w:val="both"/>
      </w:pPr>
      <w:r w:rsidRPr="0094326F">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знать и использовать правила информационной безопасности при поиске исторической информации;</w:t>
      </w:r>
    </w:p>
    <w:p w:rsidR="00F52E67" w:rsidRPr="0094326F" w:rsidRDefault="00F52E67" w:rsidP="00F52E67">
      <w:pPr>
        <w:pStyle w:val="ConsPlusNormal"/>
        <w:spacing w:before="240"/>
        <w:ind w:firstLine="540"/>
        <w:contextualSpacing/>
        <w:jc w:val="both"/>
      </w:pPr>
      <w:r w:rsidRPr="0094326F">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2E67" w:rsidRPr="0094326F" w:rsidRDefault="00F52E67" w:rsidP="00F52E67">
      <w:pPr>
        <w:pStyle w:val="ConsPlusNormal"/>
        <w:spacing w:before="240"/>
        <w:ind w:firstLine="540"/>
        <w:contextualSpacing/>
        <w:jc w:val="both"/>
      </w:pPr>
      <w:r w:rsidRPr="0094326F">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оценивать полноту и достоверность информации с точки зрения ее соответствия исторической действительности, используя знания по истории.</w:t>
      </w:r>
    </w:p>
    <w:p w:rsidR="00F52E67" w:rsidRPr="0094326F" w:rsidRDefault="00F52E67" w:rsidP="00F52E67">
      <w:pPr>
        <w:pStyle w:val="ConsPlusNormal"/>
        <w:spacing w:before="240"/>
        <w:ind w:firstLine="540"/>
        <w:contextualSpacing/>
        <w:jc w:val="both"/>
      </w:pPr>
      <w:r w:rsidRPr="0094326F">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w:t>
      </w:r>
      <w:r w:rsidRPr="0094326F">
        <w:lastRenderedPageBreak/>
        <w:t>процессов)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F52E67" w:rsidRPr="0094326F" w:rsidRDefault="00F52E67" w:rsidP="00F52E67">
      <w:pPr>
        <w:pStyle w:val="ConsPlusNormal"/>
        <w:spacing w:before="240"/>
        <w:ind w:firstLine="540"/>
        <w:contextualSpacing/>
        <w:jc w:val="both"/>
      </w:pPr>
      <w:r w:rsidRPr="0094326F">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E67" w:rsidRPr="0094326F" w:rsidRDefault="00F52E67" w:rsidP="00F52E67">
      <w:pPr>
        <w:pStyle w:val="ConsPlusNormal"/>
        <w:spacing w:before="240"/>
        <w:ind w:firstLine="540"/>
        <w:contextualSpacing/>
        <w:jc w:val="both"/>
      </w:pPr>
      <w:r w:rsidRPr="0094326F">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F52E67" w:rsidRPr="0094326F" w:rsidRDefault="00F52E67" w:rsidP="00F52E67">
      <w:pPr>
        <w:pStyle w:val="ConsPlusNormal"/>
        <w:spacing w:before="240"/>
        <w:ind w:firstLine="540"/>
        <w:contextualSpacing/>
        <w:jc w:val="both"/>
      </w:pPr>
      <w:r w:rsidRPr="0094326F">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52E67" w:rsidRPr="0094326F" w:rsidRDefault="00F52E67" w:rsidP="00F52E67">
      <w:pPr>
        <w:pStyle w:val="ConsPlusNormal"/>
        <w:spacing w:before="240"/>
        <w:ind w:firstLine="540"/>
        <w:contextualSpacing/>
        <w:jc w:val="both"/>
      </w:pPr>
      <w:r w:rsidRPr="0094326F">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F52E67" w:rsidRPr="0094326F" w:rsidRDefault="00F52E67" w:rsidP="00F52E67">
      <w:pPr>
        <w:pStyle w:val="ConsPlusNormal"/>
        <w:spacing w:before="240"/>
        <w:ind w:firstLine="540"/>
        <w:contextualSpacing/>
        <w:jc w:val="both"/>
      </w:pPr>
      <w:r w:rsidRPr="0094326F">
        <w:t>определять события, явления, процессы, которым посвящены визуальные источники исторической информации;</w:t>
      </w:r>
    </w:p>
    <w:p w:rsidR="00F52E67" w:rsidRPr="0094326F" w:rsidRDefault="00F52E67" w:rsidP="00F52E67">
      <w:pPr>
        <w:pStyle w:val="ConsPlusNormal"/>
        <w:spacing w:before="240"/>
        <w:ind w:firstLine="540"/>
        <w:contextualSpacing/>
        <w:jc w:val="both"/>
      </w:pPr>
      <w:r w:rsidRPr="0094326F">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F52E67" w:rsidRPr="0094326F" w:rsidRDefault="00F52E67" w:rsidP="00F52E67">
      <w:pPr>
        <w:pStyle w:val="ConsPlusNormal"/>
        <w:spacing w:before="240"/>
        <w:ind w:firstLine="540"/>
        <w:contextualSpacing/>
        <w:jc w:val="both"/>
      </w:pPr>
      <w:r w:rsidRPr="0094326F">
        <w:t>представлять историческую информацию в виде таблиц, графиков, схем, диаграмм;</w:t>
      </w:r>
    </w:p>
    <w:p w:rsidR="00F52E67" w:rsidRPr="0094326F" w:rsidRDefault="00F52E67" w:rsidP="00F52E67">
      <w:pPr>
        <w:pStyle w:val="ConsPlusNormal"/>
        <w:spacing w:before="240"/>
        <w:ind w:firstLine="540"/>
        <w:contextualSpacing/>
        <w:jc w:val="both"/>
      </w:pPr>
      <w:r w:rsidRPr="0094326F">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F52E67" w:rsidRPr="0094326F" w:rsidRDefault="00F52E67" w:rsidP="00F52E67">
      <w:pPr>
        <w:pStyle w:val="ConsPlusNormal"/>
        <w:spacing w:before="240"/>
        <w:ind w:firstLine="540"/>
        <w:contextualSpacing/>
        <w:jc w:val="both"/>
      </w:pPr>
      <w:r w:rsidRPr="0094326F">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Pr="0094326F" w:rsidRDefault="00F52E67" w:rsidP="00F52E67">
      <w:pPr>
        <w:pStyle w:val="ConsPlusNormal"/>
        <w:spacing w:before="240"/>
        <w:ind w:firstLine="540"/>
        <w:contextualSpacing/>
        <w:jc w:val="both"/>
      </w:pPr>
      <w:r w:rsidRPr="0094326F">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E67" w:rsidRPr="0094326F" w:rsidRDefault="00F52E67" w:rsidP="00F52E67">
      <w:pPr>
        <w:pStyle w:val="ConsPlusNormal"/>
        <w:spacing w:before="240"/>
        <w:ind w:firstLine="540"/>
        <w:contextualSpacing/>
        <w:jc w:val="both"/>
      </w:pPr>
      <w:r w:rsidRPr="0094326F">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Pr="0094326F" w:rsidRDefault="00F52E67" w:rsidP="00F52E67">
      <w:pPr>
        <w:pStyle w:val="ConsPlusNormal"/>
        <w:spacing w:before="240"/>
        <w:ind w:firstLine="540"/>
        <w:contextualSpacing/>
        <w:jc w:val="both"/>
      </w:pPr>
      <w:r w:rsidRPr="0094326F">
        <w:t xml:space="preserve">понимать особенности общения с представителями другой культуры, национальной и </w:t>
      </w:r>
      <w:r w:rsidRPr="0094326F">
        <w:lastRenderedPageBreak/>
        <w:t>религиозной принадлежности, важность учета в общении традиций, обычаев, особенностей культуры народов нашей страны;</w:t>
      </w:r>
    </w:p>
    <w:p w:rsidR="00F52E67" w:rsidRPr="0094326F" w:rsidRDefault="00F52E67" w:rsidP="00F52E67">
      <w:pPr>
        <w:pStyle w:val="ConsPlusNormal"/>
        <w:spacing w:before="240"/>
        <w:ind w:firstLine="540"/>
        <w:contextualSpacing/>
        <w:jc w:val="both"/>
      </w:pPr>
      <w:r w:rsidRPr="0094326F">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E67" w:rsidRPr="0094326F" w:rsidRDefault="00F52E67" w:rsidP="00F52E67">
      <w:pPr>
        <w:pStyle w:val="ConsPlusNormal"/>
        <w:spacing w:before="240"/>
        <w:ind w:firstLine="540"/>
        <w:contextualSpacing/>
        <w:jc w:val="both"/>
      </w:pPr>
      <w:r w:rsidRPr="0094326F">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F52E67" w:rsidRPr="0094326F" w:rsidRDefault="00F52E67" w:rsidP="00F52E67">
      <w:pPr>
        <w:pStyle w:val="ConsPlusNormal"/>
        <w:spacing w:before="240"/>
        <w:ind w:firstLine="540"/>
        <w:contextualSpacing/>
        <w:jc w:val="both"/>
      </w:pPr>
      <w:r w:rsidRPr="0094326F">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rsidR="00F52E67" w:rsidRPr="0094326F" w:rsidRDefault="00F52E67" w:rsidP="00F52E67">
      <w:pPr>
        <w:pStyle w:val="ConsPlusNormal"/>
        <w:spacing w:before="240"/>
        <w:ind w:firstLine="540"/>
        <w:contextualSpacing/>
        <w:jc w:val="both"/>
      </w:pPr>
      <w:r w:rsidRPr="0094326F">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rsidR="00F52E67" w:rsidRPr="0094326F" w:rsidRDefault="00F52E67" w:rsidP="00F52E67">
      <w:pPr>
        <w:pStyle w:val="ConsPlusNormal"/>
        <w:spacing w:before="240"/>
        <w:ind w:firstLine="540"/>
        <w:contextualSpacing/>
        <w:jc w:val="both"/>
      </w:pPr>
      <w:r w:rsidRPr="0094326F">
        <w:t>активно участвовать в дискуссиях, не допуская умаления подвига народа при защите Отечества.</w:t>
      </w:r>
    </w:p>
    <w:p w:rsidR="00F52E67" w:rsidRPr="0094326F" w:rsidRDefault="00F52E67" w:rsidP="00F52E67">
      <w:pPr>
        <w:pStyle w:val="ConsPlusNormal"/>
        <w:spacing w:before="240"/>
        <w:ind w:firstLine="540"/>
        <w:contextualSpacing/>
        <w:jc w:val="both"/>
      </w:pPr>
      <w:r w:rsidRPr="0094326F">
        <w:t>Предметные результаты изучения истории в 11 классе.</w:t>
      </w:r>
    </w:p>
    <w:p w:rsidR="00F52E67" w:rsidRPr="0094326F" w:rsidRDefault="00F52E67" w:rsidP="00F52E67">
      <w:pPr>
        <w:pStyle w:val="ConsPlusNormal"/>
        <w:spacing w:before="240"/>
        <w:ind w:firstLine="540"/>
        <w:contextualSpacing/>
        <w:jc w:val="both"/>
      </w:pPr>
      <w:r w:rsidRPr="0094326F">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F52E67" w:rsidRPr="0094326F" w:rsidRDefault="00F52E67" w:rsidP="00F52E67">
      <w:pPr>
        <w:pStyle w:val="ConsPlusNormal"/>
        <w:spacing w:before="240"/>
        <w:ind w:firstLine="540"/>
        <w:contextualSpacing/>
        <w:jc w:val="both"/>
      </w:pPr>
      <w:r w:rsidRPr="0094326F">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называть наиболее значимые события истории России (1945 г. - начало XXI в.), объяснять их особую значимость для истории нашей страны;</w:t>
      </w:r>
    </w:p>
    <w:p w:rsidR="00F52E67" w:rsidRPr="0094326F" w:rsidRDefault="00F52E67" w:rsidP="00F52E67">
      <w:pPr>
        <w:pStyle w:val="ConsPlusNormal"/>
        <w:spacing w:before="240"/>
        <w:ind w:firstLine="540"/>
        <w:contextualSpacing/>
        <w:jc w:val="both"/>
      </w:pPr>
      <w:r w:rsidRPr="0094326F">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F52E67" w:rsidRPr="0094326F" w:rsidRDefault="00F52E67" w:rsidP="00F52E67">
      <w:pPr>
        <w:pStyle w:val="ConsPlusNormal"/>
        <w:spacing w:before="240"/>
        <w:ind w:firstLine="540"/>
        <w:contextualSpacing/>
        <w:jc w:val="both"/>
      </w:pPr>
      <w:r w:rsidRPr="0094326F">
        <w:t>выявлять попытки фальсификации истории, используя знания по истории России и всеобщей истории (1945 г. - начало XXI в.);</w:t>
      </w:r>
    </w:p>
    <w:p w:rsidR="00F52E67" w:rsidRPr="0094326F" w:rsidRDefault="00F52E67" w:rsidP="00F52E67">
      <w:pPr>
        <w:pStyle w:val="ConsPlusNormal"/>
        <w:spacing w:before="240"/>
        <w:ind w:firstLine="540"/>
        <w:contextualSpacing/>
        <w:jc w:val="both"/>
      </w:pPr>
      <w:r w:rsidRPr="0094326F">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F52E67" w:rsidRPr="0094326F" w:rsidRDefault="00F52E67" w:rsidP="00F52E67">
      <w:pPr>
        <w:pStyle w:val="ConsPlusNormal"/>
        <w:spacing w:before="240"/>
        <w:ind w:firstLine="540"/>
        <w:contextualSpacing/>
        <w:jc w:val="both"/>
      </w:pPr>
      <w:r w:rsidRPr="0094326F">
        <w:t>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F52E67" w:rsidRPr="0094326F" w:rsidRDefault="00F52E67" w:rsidP="00F52E67">
      <w:pPr>
        <w:pStyle w:val="ConsPlusNormal"/>
        <w:spacing w:before="240"/>
        <w:ind w:firstLine="540"/>
        <w:contextualSpacing/>
        <w:jc w:val="both"/>
      </w:pPr>
      <w:r w:rsidRPr="0094326F">
        <w:t xml:space="preserve">Достижение указанного предметного результата возможно при комплексном </w:t>
      </w:r>
      <w:r w:rsidRPr="0094326F">
        <w:lastRenderedPageBreak/>
        <w:t>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называть имена наиболее выдающихся деятелей истории России (1945 г. - начало XXI в.), события, процессы, в которых они участвовали;</w:t>
      </w:r>
    </w:p>
    <w:p w:rsidR="00F52E67" w:rsidRPr="0094326F" w:rsidRDefault="00F52E67" w:rsidP="00F52E67">
      <w:pPr>
        <w:pStyle w:val="ConsPlusNormal"/>
        <w:spacing w:before="240"/>
        <w:ind w:firstLine="540"/>
        <w:contextualSpacing/>
        <w:jc w:val="both"/>
      </w:pPr>
      <w:r w:rsidRPr="0094326F">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F52E67" w:rsidRPr="0094326F" w:rsidRDefault="00F52E67" w:rsidP="00F52E67">
      <w:pPr>
        <w:pStyle w:val="ConsPlusNormal"/>
        <w:spacing w:before="240"/>
        <w:ind w:firstLine="540"/>
        <w:contextualSpacing/>
        <w:jc w:val="both"/>
      </w:pPr>
      <w:r w:rsidRPr="0094326F">
        <w:t>характеризовать значение и последствия событий (1945 г. - начало XXI в.), в которых участвовали выдающиеся исторические личности, для истории России;</w:t>
      </w:r>
    </w:p>
    <w:p w:rsidR="00F52E67" w:rsidRPr="0094326F" w:rsidRDefault="00F52E67" w:rsidP="00F52E67">
      <w:pPr>
        <w:pStyle w:val="ConsPlusNormal"/>
        <w:spacing w:before="240"/>
        <w:ind w:firstLine="540"/>
        <w:contextualSpacing/>
        <w:jc w:val="both"/>
      </w:pPr>
      <w:r w:rsidRPr="0094326F">
        <w:t>определять и объяснять (аргументировать) свое отношение и оценку деятельности исторических личностей.</w:t>
      </w:r>
    </w:p>
    <w:p w:rsidR="00F52E67" w:rsidRPr="0094326F" w:rsidRDefault="00F52E67" w:rsidP="00F52E67">
      <w:pPr>
        <w:pStyle w:val="ConsPlusNormal"/>
        <w:spacing w:before="240"/>
        <w:ind w:firstLine="540"/>
        <w:contextualSpacing/>
        <w:jc w:val="both"/>
      </w:pPr>
      <w:r w:rsidRPr="0094326F">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2E67" w:rsidRPr="0094326F" w:rsidRDefault="00F52E67" w:rsidP="00F52E67">
      <w:pPr>
        <w:pStyle w:val="ConsPlusNormal"/>
        <w:spacing w:before="240"/>
        <w:ind w:firstLine="540"/>
        <w:contextualSpacing/>
        <w:jc w:val="both"/>
      </w:pPr>
      <w:r w:rsidRPr="0094326F">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F52E67" w:rsidRPr="0094326F" w:rsidRDefault="00F52E67" w:rsidP="00F52E67">
      <w:pPr>
        <w:pStyle w:val="ConsPlusNormal"/>
        <w:spacing w:before="240"/>
        <w:ind w:firstLine="540"/>
        <w:contextualSpacing/>
        <w:jc w:val="both"/>
      </w:pPr>
      <w:r w:rsidRPr="0094326F">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F52E67" w:rsidRPr="0094326F" w:rsidRDefault="00F52E67" w:rsidP="00F52E67">
      <w:pPr>
        <w:pStyle w:val="ConsPlusNormal"/>
        <w:spacing w:before="240"/>
        <w:ind w:firstLine="540"/>
        <w:contextualSpacing/>
        <w:jc w:val="both"/>
      </w:pPr>
      <w:r w:rsidRPr="0094326F">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2E67" w:rsidRPr="0094326F" w:rsidRDefault="00F52E67" w:rsidP="00F52E67">
      <w:pPr>
        <w:pStyle w:val="ConsPlusNormal"/>
        <w:spacing w:before="240"/>
        <w:ind w:firstLine="540"/>
        <w:contextualSpacing/>
        <w:jc w:val="both"/>
      </w:pPr>
      <w:r w:rsidRPr="0094326F">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F52E67" w:rsidRPr="0094326F" w:rsidRDefault="00F52E67" w:rsidP="00F52E67">
      <w:pPr>
        <w:pStyle w:val="ConsPlusNormal"/>
        <w:spacing w:before="240"/>
        <w:ind w:firstLine="540"/>
        <w:contextualSpacing/>
        <w:jc w:val="both"/>
      </w:pPr>
      <w:r w:rsidRPr="0094326F">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52E67" w:rsidRPr="0094326F" w:rsidRDefault="00F52E67" w:rsidP="00F52E67">
      <w:pPr>
        <w:pStyle w:val="ConsPlusNormal"/>
        <w:spacing w:before="240"/>
        <w:ind w:firstLine="540"/>
        <w:contextualSpacing/>
        <w:jc w:val="both"/>
      </w:pPr>
      <w:r w:rsidRPr="0094326F">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F52E67" w:rsidRPr="0094326F" w:rsidRDefault="00F52E67" w:rsidP="00F52E67">
      <w:pPr>
        <w:pStyle w:val="ConsPlusNormal"/>
        <w:spacing w:before="240"/>
        <w:ind w:firstLine="540"/>
        <w:contextualSpacing/>
        <w:jc w:val="both"/>
      </w:pPr>
      <w:r w:rsidRPr="0094326F">
        <w:lastRenderedPageBreak/>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называть характерные, существенные признаки событий, процессов, явлений истории России и всеобщей истории (1945 г. - начало XXI в.);</w:t>
      </w:r>
    </w:p>
    <w:p w:rsidR="00F52E67" w:rsidRPr="0094326F" w:rsidRDefault="00F52E67" w:rsidP="00F52E67">
      <w:pPr>
        <w:pStyle w:val="ConsPlusNormal"/>
        <w:spacing w:before="240"/>
        <w:ind w:firstLine="540"/>
        <w:contextualSpacing/>
        <w:jc w:val="both"/>
      </w:pPr>
      <w:r w:rsidRPr="0094326F">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F52E67" w:rsidRPr="0094326F" w:rsidRDefault="00F52E67" w:rsidP="00F52E67">
      <w:pPr>
        <w:pStyle w:val="ConsPlusNormal"/>
        <w:spacing w:before="240"/>
        <w:ind w:firstLine="540"/>
        <w:contextualSpacing/>
        <w:jc w:val="both"/>
      </w:pPr>
      <w:r w:rsidRPr="0094326F">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2E67" w:rsidRPr="0094326F" w:rsidRDefault="00F52E67" w:rsidP="00F52E67">
      <w:pPr>
        <w:pStyle w:val="ConsPlusNormal"/>
        <w:spacing w:before="240"/>
        <w:ind w:firstLine="540"/>
        <w:contextualSpacing/>
        <w:jc w:val="both"/>
      </w:pPr>
      <w:r w:rsidRPr="0094326F">
        <w:t>обобщать историческую информацию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F52E67" w:rsidRPr="0094326F" w:rsidRDefault="00F52E67" w:rsidP="00F52E67">
      <w:pPr>
        <w:pStyle w:val="ConsPlusNormal"/>
        <w:spacing w:before="240"/>
        <w:ind w:firstLine="540"/>
        <w:contextualSpacing/>
        <w:jc w:val="both"/>
      </w:pPr>
      <w:r w:rsidRPr="0094326F">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F52E67" w:rsidRPr="0094326F" w:rsidRDefault="00F52E67" w:rsidP="00F52E67">
      <w:pPr>
        <w:pStyle w:val="ConsPlusNormal"/>
        <w:spacing w:before="240"/>
        <w:ind w:firstLine="540"/>
        <w:contextualSpacing/>
        <w:jc w:val="both"/>
      </w:pPr>
      <w:r w:rsidRPr="0094326F">
        <w:t>на основе изучения исторического материала устанавливать исторические аналогии.</w:t>
      </w:r>
    </w:p>
    <w:p w:rsidR="00F52E67" w:rsidRPr="0094326F" w:rsidRDefault="00F52E67" w:rsidP="00F52E67">
      <w:pPr>
        <w:pStyle w:val="ConsPlusNormal"/>
        <w:spacing w:before="240"/>
        <w:ind w:firstLine="540"/>
        <w:contextualSpacing/>
        <w:jc w:val="both"/>
      </w:pPr>
      <w:r w:rsidRPr="0094326F">
        <w:t xml:space="preserve">Умение устанавливать причинно-следственные, пространственные, </w:t>
      </w:r>
      <w:r w:rsidRPr="0094326F">
        <w:rPr>
          <w:noProof/>
          <w:position w:val="-8"/>
        </w:rPr>
        <w:drawing>
          <wp:inline distT="0" distB="0" distL="0" distR="0" wp14:anchorId="05757C52" wp14:editId="072F169B">
            <wp:extent cx="902970" cy="262890"/>
            <wp:effectExtent l="0" t="0" r="0" b="0"/>
            <wp:docPr id="1315800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rsidRPr="0094326F">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2E67" w:rsidRPr="0094326F" w:rsidRDefault="00F52E67" w:rsidP="00F52E67">
      <w:pPr>
        <w:pStyle w:val="ConsPlusNormal"/>
        <w:spacing w:before="240"/>
        <w:ind w:firstLine="540"/>
        <w:contextualSpacing/>
        <w:jc w:val="both"/>
      </w:pPr>
      <w:r w:rsidRPr="0094326F">
        <w:t>соотносить события истории родного края,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определять современников исторических событий, явлений, процессов истории России и человечества в целом (1945 г. - начало XXI в.).</w:t>
      </w:r>
    </w:p>
    <w:p w:rsidR="00F52E67" w:rsidRPr="0094326F" w:rsidRDefault="00F52E67" w:rsidP="00F52E67">
      <w:pPr>
        <w:pStyle w:val="ConsPlusNormal"/>
        <w:spacing w:before="240"/>
        <w:ind w:firstLine="540"/>
        <w:contextualSpacing/>
        <w:jc w:val="both"/>
      </w:pPr>
      <w:r w:rsidRPr="0094326F">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различать виды письменных исторических источников по истории России и всеобщей истории (1945 г. - начало XXI в.);</w:t>
      </w:r>
    </w:p>
    <w:p w:rsidR="00F52E67" w:rsidRPr="0094326F" w:rsidRDefault="00F52E67" w:rsidP="00F52E67">
      <w:pPr>
        <w:pStyle w:val="ConsPlusNormal"/>
        <w:spacing w:before="240"/>
        <w:ind w:firstLine="540"/>
        <w:contextualSpacing/>
        <w:jc w:val="both"/>
      </w:pPr>
      <w:r w:rsidRPr="0094326F">
        <w:lastRenderedPageBreak/>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2E67" w:rsidRPr="0094326F" w:rsidRDefault="00F52E67" w:rsidP="00F52E67">
      <w:pPr>
        <w:pStyle w:val="ConsPlusNormal"/>
        <w:spacing w:before="240"/>
        <w:ind w:firstLine="540"/>
        <w:contextualSpacing/>
        <w:jc w:val="both"/>
      </w:pPr>
      <w:r w:rsidRPr="0094326F">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52E67" w:rsidRPr="0094326F" w:rsidRDefault="00F52E67" w:rsidP="00F52E67">
      <w:pPr>
        <w:pStyle w:val="ConsPlusNormal"/>
        <w:spacing w:before="240"/>
        <w:ind w:firstLine="540"/>
        <w:contextualSpacing/>
        <w:jc w:val="both"/>
      </w:pPr>
      <w:r w:rsidRPr="0094326F">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F52E67" w:rsidRPr="0094326F" w:rsidRDefault="00F52E67" w:rsidP="00F52E67">
      <w:pPr>
        <w:pStyle w:val="ConsPlusNormal"/>
        <w:spacing w:before="240"/>
        <w:ind w:firstLine="540"/>
        <w:contextualSpacing/>
        <w:jc w:val="both"/>
      </w:pPr>
      <w:r w:rsidRPr="0094326F">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F52E67" w:rsidRPr="0094326F" w:rsidRDefault="00F52E67" w:rsidP="00F52E67">
      <w:pPr>
        <w:pStyle w:val="ConsPlusNormal"/>
        <w:spacing w:before="240"/>
        <w:ind w:firstLine="540"/>
        <w:contextualSpacing/>
        <w:jc w:val="both"/>
      </w:pPr>
      <w:r w:rsidRPr="0094326F">
        <w:t>использовать исторические письменные источники при аргументации дискуссионных точек зрения;</w:t>
      </w:r>
    </w:p>
    <w:p w:rsidR="00F52E67" w:rsidRPr="0094326F" w:rsidRDefault="00F52E67" w:rsidP="00F52E67">
      <w:pPr>
        <w:pStyle w:val="ConsPlusNormal"/>
        <w:spacing w:before="240"/>
        <w:ind w:firstLine="540"/>
        <w:contextualSpacing/>
        <w:jc w:val="both"/>
      </w:pPr>
      <w:r w:rsidRPr="0094326F">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52E67" w:rsidRPr="0094326F" w:rsidRDefault="00F52E67" w:rsidP="00F52E67">
      <w:pPr>
        <w:pStyle w:val="ConsPlusNormal"/>
        <w:spacing w:before="240"/>
        <w:ind w:firstLine="540"/>
        <w:contextualSpacing/>
        <w:jc w:val="both"/>
      </w:pPr>
      <w:r w:rsidRPr="0094326F">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2E67" w:rsidRPr="0094326F" w:rsidRDefault="00F52E67" w:rsidP="00F52E67">
      <w:pPr>
        <w:pStyle w:val="ConsPlusNormal"/>
        <w:spacing w:before="240"/>
        <w:ind w:firstLine="540"/>
        <w:contextualSpacing/>
        <w:jc w:val="both"/>
      </w:pPr>
      <w:r w:rsidRPr="0094326F">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знать и использовать правила информационной безопасности при поиске исторической информации;</w:t>
      </w:r>
    </w:p>
    <w:p w:rsidR="00F52E67" w:rsidRPr="0094326F" w:rsidRDefault="00F52E67" w:rsidP="00F52E67">
      <w:pPr>
        <w:pStyle w:val="ConsPlusNormal"/>
        <w:spacing w:before="240"/>
        <w:ind w:firstLine="540"/>
        <w:contextualSpacing/>
        <w:jc w:val="both"/>
      </w:pPr>
      <w:r w:rsidRPr="0094326F">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2E67" w:rsidRPr="0094326F" w:rsidRDefault="00F52E67" w:rsidP="00F52E67">
      <w:pPr>
        <w:pStyle w:val="ConsPlusNormal"/>
        <w:spacing w:before="240"/>
        <w:ind w:firstLine="540"/>
        <w:contextualSpacing/>
        <w:jc w:val="both"/>
      </w:pPr>
      <w:r w:rsidRPr="0094326F">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оценивать полноту и достоверность информации с точки зрения ее соответствия исторической действительности, используя знания по истории.</w:t>
      </w:r>
    </w:p>
    <w:p w:rsidR="00F52E67" w:rsidRPr="0094326F" w:rsidRDefault="00F52E67" w:rsidP="00F52E67">
      <w:pPr>
        <w:pStyle w:val="ConsPlusNormal"/>
        <w:spacing w:before="240"/>
        <w:ind w:firstLine="540"/>
        <w:contextualSpacing/>
        <w:jc w:val="both"/>
      </w:pPr>
      <w:r w:rsidRPr="0094326F">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w:t>
      </w:r>
      <w:r w:rsidRPr="0094326F">
        <w:lastRenderedPageBreak/>
        <w:t>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F52E67" w:rsidRPr="0094326F" w:rsidRDefault="00F52E67" w:rsidP="00F52E67">
      <w:pPr>
        <w:pStyle w:val="ConsPlusNormal"/>
        <w:spacing w:before="240"/>
        <w:ind w:firstLine="540"/>
        <w:contextualSpacing/>
        <w:jc w:val="both"/>
      </w:pPr>
      <w:r w:rsidRPr="0094326F">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2E67" w:rsidRPr="0094326F" w:rsidRDefault="00F52E67" w:rsidP="00F52E67">
      <w:pPr>
        <w:pStyle w:val="ConsPlusNormal"/>
        <w:spacing w:before="240"/>
        <w:ind w:firstLine="540"/>
        <w:contextualSpacing/>
        <w:jc w:val="both"/>
      </w:pPr>
      <w:r w:rsidRPr="0094326F">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F52E67" w:rsidRPr="0094326F" w:rsidRDefault="00F52E67" w:rsidP="00F52E67">
      <w:pPr>
        <w:pStyle w:val="ConsPlusNormal"/>
        <w:spacing w:before="240"/>
        <w:ind w:firstLine="540"/>
        <w:contextualSpacing/>
        <w:jc w:val="both"/>
      </w:pPr>
      <w:r w:rsidRPr="0094326F">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F52E67" w:rsidRPr="0094326F" w:rsidRDefault="00F52E67" w:rsidP="00F52E67">
      <w:pPr>
        <w:pStyle w:val="ConsPlusNormal"/>
        <w:spacing w:before="240"/>
        <w:ind w:firstLine="540"/>
        <w:contextualSpacing/>
        <w:jc w:val="both"/>
      </w:pPr>
      <w:r w:rsidRPr="0094326F">
        <w:t>определять события, явления, процессы, которым посвящены визуальные источники исторической информации;</w:t>
      </w:r>
    </w:p>
    <w:p w:rsidR="00F52E67" w:rsidRPr="0094326F" w:rsidRDefault="00F52E67" w:rsidP="00F52E67">
      <w:pPr>
        <w:pStyle w:val="ConsPlusNormal"/>
        <w:spacing w:before="240"/>
        <w:ind w:firstLine="540"/>
        <w:contextualSpacing/>
        <w:jc w:val="both"/>
      </w:pPr>
      <w:r w:rsidRPr="0094326F">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F52E67" w:rsidRPr="0094326F" w:rsidRDefault="00F52E67" w:rsidP="00F52E67">
      <w:pPr>
        <w:pStyle w:val="ConsPlusNormal"/>
        <w:spacing w:before="240"/>
        <w:ind w:firstLine="540"/>
        <w:contextualSpacing/>
        <w:jc w:val="both"/>
      </w:pPr>
      <w:r w:rsidRPr="0094326F">
        <w:t>представлять историческую информацию в виде таблиц, графиков, схем, диаграмм;</w:t>
      </w:r>
    </w:p>
    <w:p w:rsidR="00F52E67" w:rsidRPr="0094326F" w:rsidRDefault="00F52E67" w:rsidP="00F52E67">
      <w:pPr>
        <w:pStyle w:val="ConsPlusNormal"/>
        <w:spacing w:before="240"/>
        <w:ind w:firstLine="540"/>
        <w:contextualSpacing/>
        <w:jc w:val="both"/>
      </w:pPr>
      <w:r w:rsidRPr="0094326F">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F52E67" w:rsidRPr="0094326F" w:rsidRDefault="00F52E67" w:rsidP="00F52E67">
      <w:pPr>
        <w:pStyle w:val="ConsPlusNormal"/>
        <w:spacing w:before="240"/>
        <w:ind w:firstLine="540"/>
        <w:contextualSpacing/>
        <w:jc w:val="both"/>
      </w:pPr>
      <w:r w:rsidRPr="0094326F">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2E67" w:rsidRPr="0094326F" w:rsidRDefault="00F52E67" w:rsidP="00F52E67">
      <w:pPr>
        <w:pStyle w:val="ConsPlusNormal"/>
        <w:spacing w:before="240"/>
        <w:ind w:firstLine="540"/>
        <w:contextualSpacing/>
        <w:jc w:val="both"/>
      </w:pPr>
      <w:r w:rsidRPr="0094326F">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E67" w:rsidRPr="0094326F" w:rsidRDefault="00F52E67" w:rsidP="00F52E67">
      <w:pPr>
        <w:pStyle w:val="ConsPlusNormal"/>
        <w:spacing w:before="240"/>
        <w:ind w:firstLine="540"/>
        <w:contextualSpacing/>
        <w:jc w:val="both"/>
      </w:pPr>
      <w:r w:rsidRPr="0094326F">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Pr="0094326F" w:rsidRDefault="00F52E67" w:rsidP="00F52E67">
      <w:pPr>
        <w:pStyle w:val="ConsPlusNormal"/>
        <w:spacing w:before="240"/>
        <w:ind w:firstLine="540"/>
        <w:contextualSpacing/>
        <w:jc w:val="both"/>
      </w:pPr>
      <w:r w:rsidRPr="0094326F">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52E67" w:rsidRPr="0094326F" w:rsidRDefault="00F52E67" w:rsidP="00F52E67">
      <w:pPr>
        <w:pStyle w:val="ConsPlusNormal"/>
        <w:spacing w:before="240"/>
        <w:ind w:firstLine="540"/>
        <w:contextualSpacing/>
        <w:jc w:val="both"/>
      </w:pPr>
      <w:r w:rsidRPr="0094326F">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2E67" w:rsidRPr="0094326F" w:rsidRDefault="00F52E67" w:rsidP="00F52E67">
      <w:pPr>
        <w:pStyle w:val="ConsPlusNormal"/>
        <w:spacing w:before="240"/>
        <w:contextualSpacing/>
        <w:jc w:val="both"/>
      </w:pPr>
      <w:r w:rsidRPr="0094326F">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F52E67" w:rsidRPr="0094326F" w:rsidRDefault="00F52E67" w:rsidP="00F52E67">
      <w:pPr>
        <w:pStyle w:val="ConsPlusNormal"/>
        <w:spacing w:before="240"/>
        <w:ind w:firstLine="540"/>
        <w:contextualSpacing/>
        <w:jc w:val="both"/>
      </w:pPr>
      <w:r w:rsidRPr="0094326F">
        <w:t>Структура предметного результата включает следующий перечень знаний и умений:</w:t>
      </w:r>
    </w:p>
    <w:p w:rsidR="00F52E67" w:rsidRPr="0094326F" w:rsidRDefault="00F52E67" w:rsidP="00F52E67">
      <w:pPr>
        <w:pStyle w:val="ConsPlusNormal"/>
        <w:spacing w:before="240"/>
        <w:ind w:firstLine="540"/>
        <w:contextualSpacing/>
        <w:jc w:val="both"/>
      </w:pPr>
      <w:r w:rsidRPr="0094326F">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F52E67" w:rsidRPr="0094326F" w:rsidRDefault="00F52E67" w:rsidP="00F52E67">
      <w:pPr>
        <w:pStyle w:val="ConsPlusNormal"/>
        <w:spacing w:before="240"/>
        <w:ind w:firstLine="540"/>
        <w:contextualSpacing/>
        <w:jc w:val="both"/>
      </w:pPr>
      <w:r w:rsidRPr="0094326F">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F52E67" w:rsidRPr="0094326F" w:rsidRDefault="00F52E67" w:rsidP="00F52E67">
      <w:pPr>
        <w:pStyle w:val="ConsPlusNormal"/>
        <w:spacing w:before="240"/>
        <w:ind w:firstLine="540"/>
        <w:contextualSpacing/>
        <w:jc w:val="both"/>
      </w:pPr>
      <w:r w:rsidRPr="0094326F">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F52E67" w:rsidRPr="0094326F" w:rsidRDefault="00F52E67" w:rsidP="00F52E67">
      <w:pPr>
        <w:pStyle w:val="ConsPlusNormal"/>
        <w:spacing w:before="240"/>
        <w:ind w:firstLine="540"/>
        <w:contextualSpacing/>
        <w:jc w:val="both"/>
      </w:pPr>
      <w:r w:rsidRPr="0094326F">
        <w:t>активно участвовать в дискуссиях, не допуская умаления подвига народа при защите Отечества.</w:t>
      </w:r>
    </w:p>
    <w:p w:rsidR="00F52E67" w:rsidRPr="0094326F" w:rsidRDefault="00F52E67" w:rsidP="00F52E67">
      <w:pPr>
        <w:pStyle w:val="ConsPlusNormal"/>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 xml:space="preserve">Называть наиболее значимые события истории России 1914 - 1945 гг., </w:t>
            </w:r>
            <w:r w:rsidRPr="0094326F">
              <w:lastRenderedPageBreak/>
              <w:t>объяснять их особую значимость для истории нашей страны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1.2</w:t>
            </w:r>
          </w:p>
        </w:tc>
        <w:tc>
          <w:tcPr>
            <w:tcW w:w="7370" w:type="dxa"/>
          </w:tcPr>
          <w:p w:rsidR="00F52E67" w:rsidRPr="0094326F" w:rsidRDefault="00F52E67" w:rsidP="00D60007">
            <w:pPr>
              <w:pStyle w:val="ConsPlusNormal"/>
              <w:contextualSpacing/>
              <w:jc w:val="both"/>
            </w:pPr>
            <w:r w:rsidRPr="0094326F">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Используя знания по истории России и всемирной истории 1914 - 1945 гг., выявлять попытки фальсификации истории</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Называть имена наиболее выдающихся деятелей истории России 1914 - 1945 гг., события, процессы, в которых они участвовали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Характеризовать значение и последствия событий 1914 - 1945 гг., в которых участвовали выдающиеся исторические личности, для истории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Определять и объяснять (аргументировать) свое отношение и оценку деятельности исторических личностей</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w:t>
            </w:r>
            <w:r w:rsidRPr="0094326F">
              <w:lastRenderedPageBreak/>
              <w:t>источниках, учебной, художественной и научно-популярной литературе, визуальных материалах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3.3</w:t>
            </w:r>
          </w:p>
        </w:tc>
        <w:tc>
          <w:tcPr>
            <w:tcW w:w="7370" w:type="dxa"/>
          </w:tcPr>
          <w:p w:rsidR="00F52E67" w:rsidRPr="0094326F" w:rsidRDefault="00F52E67" w:rsidP="00D60007">
            <w:pPr>
              <w:pStyle w:val="ConsPlusNormal"/>
              <w:contextualSpacing/>
              <w:jc w:val="both"/>
            </w:pPr>
            <w:r w:rsidRPr="0094326F">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3.7</w:t>
            </w:r>
          </w:p>
        </w:tc>
        <w:tc>
          <w:tcPr>
            <w:tcW w:w="7370" w:type="dxa"/>
          </w:tcPr>
          <w:p w:rsidR="00F52E67" w:rsidRPr="0094326F" w:rsidRDefault="00F52E67" w:rsidP="00D60007">
            <w:pPr>
              <w:pStyle w:val="ConsPlusNormal"/>
              <w:contextualSpacing/>
              <w:jc w:val="both"/>
            </w:pPr>
            <w:r w:rsidRPr="0094326F">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F52E67" w:rsidRPr="0094326F" w:rsidTr="00D60007">
        <w:tc>
          <w:tcPr>
            <w:tcW w:w="1701" w:type="dxa"/>
          </w:tcPr>
          <w:p w:rsidR="00F52E67" w:rsidRPr="0094326F" w:rsidRDefault="00F52E67" w:rsidP="00D60007">
            <w:pPr>
              <w:pStyle w:val="ConsPlusNormal"/>
              <w:contextualSpacing/>
              <w:jc w:val="center"/>
            </w:pPr>
            <w:r w:rsidRPr="0094326F">
              <w:t>3.8</w:t>
            </w:r>
          </w:p>
        </w:tc>
        <w:tc>
          <w:tcPr>
            <w:tcW w:w="7370" w:type="dxa"/>
          </w:tcPr>
          <w:p w:rsidR="00F52E67" w:rsidRPr="0094326F" w:rsidRDefault="00F52E67" w:rsidP="00D60007">
            <w:pPr>
              <w:pStyle w:val="ConsPlusNormal"/>
              <w:contextualSpacing/>
              <w:jc w:val="both"/>
            </w:pPr>
            <w:r w:rsidRPr="0094326F">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Называть характерные, существенные признаки событий, процессов, явлений истории России и всеобщей истории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F52E67" w:rsidRPr="0094326F" w:rsidTr="00D60007">
        <w:tc>
          <w:tcPr>
            <w:tcW w:w="1701" w:type="dxa"/>
          </w:tcPr>
          <w:p w:rsidR="00F52E67" w:rsidRPr="0094326F" w:rsidRDefault="00F52E67" w:rsidP="00D60007">
            <w:pPr>
              <w:pStyle w:val="ConsPlusNormal"/>
              <w:contextualSpacing/>
              <w:jc w:val="center"/>
            </w:pPr>
            <w:r w:rsidRPr="0094326F">
              <w:t>4.3</w:t>
            </w:r>
          </w:p>
        </w:tc>
        <w:tc>
          <w:tcPr>
            <w:tcW w:w="7370" w:type="dxa"/>
          </w:tcPr>
          <w:p w:rsidR="00F52E67" w:rsidRPr="0094326F" w:rsidRDefault="00F52E67" w:rsidP="00D60007">
            <w:pPr>
              <w:pStyle w:val="ConsPlusNormal"/>
              <w:contextualSpacing/>
              <w:jc w:val="both"/>
            </w:pPr>
            <w:r w:rsidRPr="0094326F">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F52E67" w:rsidRPr="0094326F" w:rsidTr="00D60007">
        <w:tc>
          <w:tcPr>
            <w:tcW w:w="1701" w:type="dxa"/>
          </w:tcPr>
          <w:p w:rsidR="00F52E67" w:rsidRPr="0094326F" w:rsidRDefault="00F52E67" w:rsidP="00D60007">
            <w:pPr>
              <w:pStyle w:val="ConsPlusNormal"/>
              <w:contextualSpacing/>
              <w:jc w:val="center"/>
            </w:pPr>
            <w:r w:rsidRPr="0094326F">
              <w:t>4.4</w:t>
            </w:r>
          </w:p>
        </w:tc>
        <w:tc>
          <w:tcPr>
            <w:tcW w:w="7370" w:type="dxa"/>
          </w:tcPr>
          <w:p w:rsidR="00F52E67" w:rsidRPr="0094326F" w:rsidRDefault="00F52E67" w:rsidP="00D60007">
            <w:pPr>
              <w:pStyle w:val="ConsPlusNormal"/>
              <w:contextualSpacing/>
              <w:jc w:val="both"/>
            </w:pPr>
            <w:r w:rsidRPr="0094326F">
              <w:t xml:space="preserve">Обобщать историческую информацию по истории России и </w:t>
            </w:r>
            <w:r w:rsidRPr="0094326F">
              <w:lastRenderedPageBreak/>
              <w:t>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4.5</w:t>
            </w:r>
          </w:p>
        </w:tc>
        <w:tc>
          <w:tcPr>
            <w:tcW w:w="7370" w:type="dxa"/>
          </w:tcPr>
          <w:p w:rsidR="00F52E67" w:rsidRPr="0094326F" w:rsidRDefault="00F52E67" w:rsidP="00D60007">
            <w:pPr>
              <w:pStyle w:val="ConsPlusNormal"/>
              <w:contextualSpacing/>
              <w:jc w:val="both"/>
            </w:pPr>
            <w:r w:rsidRPr="0094326F">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4.6</w:t>
            </w:r>
          </w:p>
        </w:tc>
        <w:tc>
          <w:tcPr>
            <w:tcW w:w="7370" w:type="dxa"/>
          </w:tcPr>
          <w:p w:rsidR="00F52E67" w:rsidRPr="0094326F" w:rsidRDefault="00F52E67" w:rsidP="00D60007">
            <w:pPr>
              <w:pStyle w:val="ConsPlusNormal"/>
              <w:contextualSpacing/>
              <w:jc w:val="both"/>
            </w:pPr>
            <w:r w:rsidRPr="0094326F">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4.7</w:t>
            </w:r>
          </w:p>
        </w:tc>
        <w:tc>
          <w:tcPr>
            <w:tcW w:w="7370" w:type="dxa"/>
          </w:tcPr>
          <w:p w:rsidR="00F52E67" w:rsidRPr="0094326F" w:rsidRDefault="00F52E67" w:rsidP="00D60007">
            <w:pPr>
              <w:pStyle w:val="ConsPlusNormal"/>
              <w:contextualSpacing/>
              <w:jc w:val="both"/>
            </w:pPr>
            <w:r w:rsidRPr="0094326F">
              <w:t>На основе изучения исторического материала устанавливать исторические аналогии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 xml:space="preserve">Умение устанавливать причинно-следственные, пространственные, </w:t>
            </w:r>
            <w:r w:rsidRPr="0094326F">
              <w:rPr>
                <w:noProof/>
                <w:position w:val="-8"/>
              </w:rPr>
              <w:drawing>
                <wp:inline distT="0" distB="0" distL="0" distR="0" wp14:anchorId="3482F05B" wp14:editId="1E4BA7CE">
                  <wp:extent cx="914400" cy="262890"/>
                  <wp:effectExtent l="0" t="0" r="0" b="0"/>
                  <wp:docPr id="737106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94326F">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5.2</w:t>
            </w:r>
          </w:p>
        </w:tc>
        <w:tc>
          <w:tcPr>
            <w:tcW w:w="7370" w:type="dxa"/>
          </w:tcPr>
          <w:p w:rsidR="00F52E67" w:rsidRPr="0094326F" w:rsidRDefault="00F52E67" w:rsidP="00D60007">
            <w:pPr>
              <w:pStyle w:val="ConsPlusNormal"/>
              <w:contextualSpacing/>
              <w:jc w:val="both"/>
            </w:pPr>
            <w:r w:rsidRPr="0094326F">
              <w:t xml:space="preserve">Устанавливать причинно-следственные, пространственные, </w:t>
            </w:r>
            <w:r w:rsidRPr="0094326F">
              <w:rPr>
                <w:noProof/>
                <w:position w:val="-8"/>
              </w:rPr>
              <w:drawing>
                <wp:inline distT="0" distB="0" distL="0" distR="0" wp14:anchorId="57714E05" wp14:editId="30CAFAE5">
                  <wp:extent cx="914400" cy="262890"/>
                  <wp:effectExtent l="0" t="0" r="0" b="0"/>
                  <wp:docPr id="165056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94326F">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5.3</w:t>
            </w:r>
          </w:p>
        </w:tc>
        <w:tc>
          <w:tcPr>
            <w:tcW w:w="7370" w:type="dxa"/>
          </w:tcPr>
          <w:p w:rsidR="00F52E67" w:rsidRPr="0094326F" w:rsidRDefault="00F52E67" w:rsidP="00D60007">
            <w:pPr>
              <w:pStyle w:val="ConsPlusNormal"/>
              <w:contextualSpacing/>
              <w:jc w:val="both"/>
            </w:pPr>
            <w:r w:rsidRPr="0094326F">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5.4</w:t>
            </w:r>
          </w:p>
        </w:tc>
        <w:tc>
          <w:tcPr>
            <w:tcW w:w="7370" w:type="dxa"/>
          </w:tcPr>
          <w:p w:rsidR="00F52E67" w:rsidRPr="0094326F" w:rsidRDefault="00F52E67" w:rsidP="00D60007">
            <w:pPr>
              <w:pStyle w:val="ConsPlusNormal"/>
              <w:contextualSpacing/>
              <w:jc w:val="both"/>
            </w:pPr>
            <w:r w:rsidRPr="0094326F">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5.5</w:t>
            </w:r>
          </w:p>
        </w:tc>
        <w:tc>
          <w:tcPr>
            <w:tcW w:w="7370" w:type="dxa"/>
          </w:tcPr>
          <w:p w:rsidR="00F52E67" w:rsidRPr="0094326F" w:rsidRDefault="00F52E67" w:rsidP="00D60007">
            <w:pPr>
              <w:pStyle w:val="ConsPlusNormal"/>
              <w:contextualSpacing/>
              <w:jc w:val="both"/>
            </w:pPr>
            <w:r w:rsidRPr="0094326F">
              <w:t>Соотносить события истории родного края,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5.6</w:t>
            </w:r>
          </w:p>
        </w:tc>
        <w:tc>
          <w:tcPr>
            <w:tcW w:w="7370" w:type="dxa"/>
          </w:tcPr>
          <w:p w:rsidR="00F52E67" w:rsidRPr="0094326F" w:rsidRDefault="00F52E67" w:rsidP="00D60007">
            <w:pPr>
              <w:pStyle w:val="ConsPlusNormal"/>
              <w:contextualSpacing/>
              <w:jc w:val="both"/>
            </w:pPr>
            <w:r w:rsidRPr="0094326F">
              <w:t>Определять современников исторических событий, явлений, процессов истории России и человечества в целом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w:t>
            </w:r>
            <w:r w:rsidRPr="0094326F">
              <w:lastRenderedPageBreak/>
              <w:t>и различия; привлекать контекстную информацию при работе с историческими источниками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6.1</w:t>
            </w:r>
          </w:p>
        </w:tc>
        <w:tc>
          <w:tcPr>
            <w:tcW w:w="7370" w:type="dxa"/>
          </w:tcPr>
          <w:p w:rsidR="00F52E67" w:rsidRPr="0094326F" w:rsidRDefault="00F52E67" w:rsidP="00D60007">
            <w:pPr>
              <w:pStyle w:val="ConsPlusNormal"/>
              <w:contextualSpacing/>
              <w:jc w:val="both"/>
            </w:pPr>
            <w:r w:rsidRPr="0094326F">
              <w:t>Различать виды письменных исторических источников по истории России и всемирной истории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6.2</w:t>
            </w:r>
          </w:p>
        </w:tc>
        <w:tc>
          <w:tcPr>
            <w:tcW w:w="7370" w:type="dxa"/>
          </w:tcPr>
          <w:p w:rsidR="00F52E67" w:rsidRPr="0094326F" w:rsidRDefault="00F52E67" w:rsidP="00D60007">
            <w:pPr>
              <w:pStyle w:val="ConsPlusNormal"/>
              <w:contextualSpacing/>
              <w:jc w:val="both"/>
            </w:pPr>
            <w:r w:rsidRPr="0094326F">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F52E67" w:rsidRPr="0094326F" w:rsidTr="00D60007">
        <w:tc>
          <w:tcPr>
            <w:tcW w:w="1701" w:type="dxa"/>
          </w:tcPr>
          <w:p w:rsidR="00F52E67" w:rsidRPr="0094326F" w:rsidRDefault="00F52E67" w:rsidP="00D60007">
            <w:pPr>
              <w:pStyle w:val="ConsPlusNormal"/>
              <w:contextualSpacing/>
              <w:jc w:val="center"/>
            </w:pPr>
            <w:r w:rsidRPr="0094326F">
              <w:t>6.3</w:t>
            </w:r>
          </w:p>
        </w:tc>
        <w:tc>
          <w:tcPr>
            <w:tcW w:w="7370" w:type="dxa"/>
          </w:tcPr>
          <w:p w:rsidR="00F52E67" w:rsidRPr="0094326F" w:rsidRDefault="00F52E67" w:rsidP="00D60007">
            <w:pPr>
              <w:pStyle w:val="ConsPlusNormal"/>
              <w:contextualSpacing/>
              <w:jc w:val="both"/>
            </w:pPr>
            <w:r w:rsidRPr="0094326F">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6.4</w:t>
            </w:r>
          </w:p>
        </w:tc>
        <w:tc>
          <w:tcPr>
            <w:tcW w:w="7370" w:type="dxa"/>
          </w:tcPr>
          <w:p w:rsidR="00F52E67" w:rsidRPr="0094326F" w:rsidRDefault="00F52E67" w:rsidP="00D60007">
            <w:pPr>
              <w:pStyle w:val="ConsPlusNormal"/>
              <w:contextualSpacing/>
              <w:jc w:val="both"/>
            </w:pPr>
            <w:r w:rsidRPr="0094326F">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6.5</w:t>
            </w:r>
          </w:p>
        </w:tc>
        <w:tc>
          <w:tcPr>
            <w:tcW w:w="7370" w:type="dxa"/>
          </w:tcPr>
          <w:p w:rsidR="00F52E67" w:rsidRPr="0094326F" w:rsidRDefault="00F52E67" w:rsidP="00D60007">
            <w:pPr>
              <w:pStyle w:val="ConsPlusNormal"/>
              <w:contextualSpacing/>
              <w:jc w:val="both"/>
            </w:pPr>
            <w:r w:rsidRPr="0094326F">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F52E67" w:rsidRPr="0094326F" w:rsidTr="00D60007">
        <w:tc>
          <w:tcPr>
            <w:tcW w:w="1701" w:type="dxa"/>
          </w:tcPr>
          <w:p w:rsidR="00F52E67" w:rsidRPr="0094326F" w:rsidRDefault="00F52E67" w:rsidP="00D60007">
            <w:pPr>
              <w:pStyle w:val="ConsPlusNormal"/>
              <w:contextualSpacing/>
              <w:jc w:val="center"/>
            </w:pPr>
            <w:r w:rsidRPr="0094326F">
              <w:t>6.6</w:t>
            </w:r>
          </w:p>
        </w:tc>
        <w:tc>
          <w:tcPr>
            <w:tcW w:w="7370" w:type="dxa"/>
          </w:tcPr>
          <w:p w:rsidR="00F52E67" w:rsidRPr="0094326F" w:rsidRDefault="00F52E67" w:rsidP="00D60007">
            <w:pPr>
              <w:pStyle w:val="ConsPlusNormal"/>
              <w:contextualSpacing/>
              <w:jc w:val="both"/>
            </w:pPr>
            <w:r w:rsidRPr="0094326F">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6.7</w:t>
            </w:r>
          </w:p>
        </w:tc>
        <w:tc>
          <w:tcPr>
            <w:tcW w:w="7370" w:type="dxa"/>
          </w:tcPr>
          <w:p w:rsidR="00F52E67" w:rsidRPr="0094326F" w:rsidRDefault="00F52E67" w:rsidP="00D60007">
            <w:pPr>
              <w:pStyle w:val="ConsPlusNormal"/>
              <w:contextualSpacing/>
              <w:jc w:val="both"/>
            </w:pPr>
            <w:r w:rsidRPr="0094326F">
              <w:t>Использовать исторические письменные источники при аргументации дискуссионных точек зрения</w:t>
            </w:r>
          </w:p>
        </w:tc>
      </w:tr>
      <w:tr w:rsidR="00F52E67" w:rsidRPr="0094326F" w:rsidTr="00D60007">
        <w:tc>
          <w:tcPr>
            <w:tcW w:w="1701" w:type="dxa"/>
          </w:tcPr>
          <w:p w:rsidR="00F52E67" w:rsidRPr="0094326F" w:rsidRDefault="00F52E67" w:rsidP="00D60007">
            <w:pPr>
              <w:pStyle w:val="ConsPlusNormal"/>
              <w:contextualSpacing/>
              <w:jc w:val="center"/>
            </w:pPr>
            <w:r w:rsidRPr="0094326F">
              <w:t>6.8</w:t>
            </w:r>
          </w:p>
        </w:tc>
        <w:tc>
          <w:tcPr>
            <w:tcW w:w="7370" w:type="dxa"/>
          </w:tcPr>
          <w:p w:rsidR="00F52E67" w:rsidRPr="0094326F" w:rsidRDefault="00F52E67" w:rsidP="00D60007">
            <w:pPr>
              <w:pStyle w:val="ConsPlusNormal"/>
              <w:contextualSpacing/>
              <w:jc w:val="both"/>
            </w:pPr>
            <w:r w:rsidRPr="0094326F">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2E67" w:rsidRPr="0094326F" w:rsidTr="00D60007">
        <w:tc>
          <w:tcPr>
            <w:tcW w:w="1701" w:type="dxa"/>
          </w:tcPr>
          <w:p w:rsidR="00F52E67" w:rsidRPr="0094326F" w:rsidRDefault="00F52E67" w:rsidP="00D60007">
            <w:pPr>
              <w:pStyle w:val="ConsPlusNormal"/>
              <w:contextualSpacing/>
              <w:jc w:val="center"/>
            </w:pPr>
            <w:r w:rsidRPr="0094326F">
              <w:t>6.9</w:t>
            </w:r>
          </w:p>
        </w:tc>
        <w:tc>
          <w:tcPr>
            <w:tcW w:w="7370" w:type="dxa"/>
          </w:tcPr>
          <w:p w:rsidR="00F52E67" w:rsidRPr="0094326F" w:rsidRDefault="00F52E67" w:rsidP="00D60007">
            <w:pPr>
              <w:pStyle w:val="ConsPlusNormal"/>
              <w:contextualSpacing/>
              <w:jc w:val="both"/>
            </w:pPr>
            <w:r w:rsidRPr="0094326F">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w:t>
            </w:r>
            <w:r w:rsidRPr="0094326F">
              <w:lastRenderedPageBreak/>
              <w:t>познавательных задач; оценивать полноту и достоверность информации с точки зрения ее соответствия исторической действительности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7.1</w:t>
            </w:r>
          </w:p>
        </w:tc>
        <w:tc>
          <w:tcPr>
            <w:tcW w:w="7370" w:type="dxa"/>
          </w:tcPr>
          <w:p w:rsidR="00F52E67" w:rsidRPr="0094326F" w:rsidRDefault="00F52E67" w:rsidP="00D60007">
            <w:pPr>
              <w:pStyle w:val="ConsPlusNormal"/>
              <w:contextualSpacing/>
              <w:jc w:val="both"/>
            </w:pPr>
            <w:r w:rsidRPr="0094326F">
              <w:t>Знать и использовать правила информационной безопасности при поиске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7.2</w:t>
            </w:r>
          </w:p>
        </w:tc>
        <w:tc>
          <w:tcPr>
            <w:tcW w:w="7370" w:type="dxa"/>
          </w:tcPr>
          <w:p w:rsidR="00F52E67" w:rsidRPr="0094326F" w:rsidRDefault="00F52E67" w:rsidP="00D60007">
            <w:pPr>
              <w:pStyle w:val="ConsPlusNormal"/>
              <w:contextualSpacing/>
              <w:jc w:val="both"/>
            </w:pPr>
            <w:r w:rsidRPr="0094326F">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7.3</w:t>
            </w:r>
          </w:p>
        </w:tc>
        <w:tc>
          <w:tcPr>
            <w:tcW w:w="7370" w:type="dxa"/>
          </w:tcPr>
          <w:p w:rsidR="00F52E67" w:rsidRPr="0094326F" w:rsidRDefault="00F52E67" w:rsidP="00D60007">
            <w:pPr>
              <w:pStyle w:val="ConsPlusNormal"/>
              <w:contextualSpacing/>
              <w:jc w:val="both"/>
            </w:pPr>
            <w:r w:rsidRPr="0094326F">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7.4</w:t>
            </w:r>
          </w:p>
        </w:tc>
        <w:tc>
          <w:tcPr>
            <w:tcW w:w="7370" w:type="dxa"/>
          </w:tcPr>
          <w:p w:rsidR="00F52E67" w:rsidRPr="0094326F" w:rsidRDefault="00F52E67" w:rsidP="00D60007">
            <w:pPr>
              <w:pStyle w:val="ConsPlusNormal"/>
              <w:contextualSpacing/>
              <w:jc w:val="both"/>
            </w:pPr>
            <w:r w:rsidRPr="0094326F">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7.5</w:t>
            </w:r>
          </w:p>
        </w:tc>
        <w:tc>
          <w:tcPr>
            <w:tcW w:w="7370" w:type="dxa"/>
          </w:tcPr>
          <w:p w:rsidR="00F52E67" w:rsidRPr="0094326F" w:rsidRDefault="00F52E67" w:rsidP="00D60007">
            <w:pPr>
              <w:pStyle w:val="ConsPlusNormal"/>
              <w:contextualSpacing/>
              <w:jc w:val="both"/>
            </w:pPr>
            <w:r w:rsidRPr="0094326F">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8.1</w:t>
            </w:r>
          </w:p>
        </w:tc>
        <w:tc>
          <w:tcPr>
            <w:tcW w:w="7370" w:type="dxa"/>
          </w:tcPr>
          <w:p w:rsidR="00F52E67" w:rsidRPr="0094326F" w:rsidRDefault="00F52E67" w:rsidP="00D60007">
            <w:pPr>
              <w:pStyle w:val="ConsPlusNormal"/>
              <w:contextualSpacing/>
              <w:jc w:val="both"/>
            </w:pPr>
            <w:r w:rsidRPr="0094326F">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8.2</w:t>
            </w:r>
          </w:p>
        </w:tc>
        <w:tc>
          <w:tcPr>
            <w:tcW w:w="7370" w:type="dxa"/>
          </w:tcPr>
          <w:p w:rsidR="00F52E67" w:rsidRPr="0094326F" w:rsidRDefault="00F52E67" w:rsidP="00D60007">
            <w:pPr>
              <w:pStyle w:val="ConsPlusNormal"/>
              <w:contextualSpacing/>
              <w:jc w:val="both"/>
            </w:pPr>
            <w:r w:rsidRPr="0094326F">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F52E67" w:rsidRPr="0094326F" w:rsidTr="00D60007">
        <w:tc>
          <w:tcPr>
            <w:tcW w:w="1701" w:type="dxa"/>
          </w:tcPr>
          <w:p w:rsidR="00F52E67" w:rsidRPr="0094326F" w:rsidRDefault="00F52E67" w:rsidP="00D60007">
            <w:pPr>
              <w:pStyle w:val="ConsPlusNormal"/>
              <w:contextualSpacing/>
              <w:jc w:val="center"/>
            </w:pPr>
            <w:r w:rsidRPr="0094326F">
              <w:t>8.3</w:t>
            </w:r>
          </w:p>
        </w:tc>
        <w:tc>
          <w:tcPr>
            <w:tcW w:w="7370" w:type="dxa"/>
          </w:tcPr>
          <w:p w:rsidR="00F52E67" w:rsidRPr="0094326F" w:rsidRDefault="00F52E67" w:rsidP="00D60007">
            <w:pPr>
              <w:pStyle w:val="ConsPlusNormal"/>
              <w:contextualSpacing/>
              <w:jc w:val="both"/>
            </w:pPr>
            <w:r w:rsidRPr="0094326F">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8.4</w:t>
            </w:r>
          </w:p>
        </w:tc>
        <w:tc>
          <w:tcPr>
            <w:tcW w:w="7370" w:type="dxa"/>
          </w:tcPr>
          <w:p w:rsidR="00F52E67" w:rsidRPr="0094326F" w:rsidRDefault="00F52E67" w:rsidP="00D60007">
            <w:pPr>
              <w:pStyle w:val="ConsPlusNormal"/>
              <w:contextualSpacing/>
              <w:jc w:val="both"/>
            </w:pPr>
            <w:r w:rsidRPr="0094326F">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8.5</w:t>
            </w:r>
          </w:p>
        </w:tc>
        <w:tc>
          <w:tcPr>
            <w:tcW w:w="7370" w:type="dxa"/>
          </w:tcPr>
          <w:p w:rsidR="00F52E67" w:rsidRPr="0094326F" w:rsidRDefault="00F52E67" w:rsidP="00D60007">
            <w:pPr>
              <w:pStyle w:val="ConsPlusNormal"/>
              <w:contextualSpacing/>
              <w:jc w:val="both"/>
            </w:pPr>
            <w:r w:rsidRPr="0094326F">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8.6</w:t>
            </w:r>
          </w:p>
        </w:tc>
        <w:tc>
          <w:tcPr>
            <w:tcW w:w="7370" w:type="dxa"/>
          </w:tcPr>
          <w:p w:rsidR="00F52E67" w:rsidRPr="0094326F" w:rsidRDefault="00F52E67" w:rsidP="00D60007">
            <w:pPr>
              <w:pStyle w:val="ConsPlusNormal"/>
              <w:contextualSpacing/>
              <w:jc w:val="both"/>
            </w:pPr>
            <w:r w:rsidRPr="0094326F">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8.7</w:t>
            </w:r>
          </w:p>
        </w:tc>
        <w:tc>
          <w:tcPr>
            <w:tcW w:w="7370" w:type="dxa"/>
          </w:tcPr>
          <w:p w:rsidR="00F52E67" w:rsidRPr="0094326F" w:rsidRDefault="00F52E67" w:rsidP="00D60007">
            <w:pPr>
              <w:pStyle w:val="ConsPlusNormal"/>
              <w:contextualSpacing/>
              <w:jc w:val="both"/>
            </w:pPr>
            <w:r w:rsidRPr="0094326F">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8.8</w:t>
            </w:r>
          </w:p>
        </w:tc>
        <w:tc>
          <w:tcPr>
            <w:tcW w:w="7370" w:type="dxa"/>
          </w:tcPr>
          <w:p w:rsidR="00F52E67" w:rsidRPr="0094326F" w:rsidRDefault="00F52E67" w:rsidP="00D60007">
            <w:pPr>
              <w:pStyle w:val="ConsPlusNormal"/>
              <w:contextualSpacing/>
              <w:jc w:val="both"/>
            </w:pPr>
            <w:r w:rsidRPr="0094326F">
              <w:t>Определять события, явления, процессы, которым посвящены визуальные источники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8.9</w:t>
            </w:r>
          </w:p>
        </w:tc>
        <w:tc>
          <w:tcPr>
            <w:tcW w:w="7370" w:type="dxa"/>
          </w:tcPr>
          <w:p w:rsidR="00F52E67" w:rsidRPr="0094326F" w:rsidRDefault="00F52E67" w:rsidP="00D60007">
            <w:pPr>
              <w:pStyle w:val="ConsPlusNormal"/>
              <w:contextualSpacing/>
              <w:jc w:val="both"/>
            </w:pPr>
            <w:r w:rsidRPr="0094326F">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8.10</w:t>
            </w:r>
          </w:p>
        </w:tc>
        <w:tc>
          <w:tcPr>
            <w:tcW w:w="7370" w:type="dxa"/>
          </w:tcPr>
          <w:p w:rsidR="00F52E67" w:rsidRPr="0094326F" w:rsidRDefault="00F52E67" w:rsidP="00D60007">
            <w:pPr>
              <w:pStyle w:val="ConsPlusNormal"/>
              <w:contextualSpacing/>
              <w:jc w:val="both"/>
            </w:pPr>
            <w:r w:rsidRPr="0094326F">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8.11</w:t>
            </w:r>
          </w:p>
        </w:tc>
        <w:tc>
          <w:tcPr>
            <w:tcW w:w="7370" w:type="dxa"/>
          </w:tcPr>
          <w:p w:rsidR="00F52E67" w:rsidRPr="0094326F" w:rsidRDefault="00F52E67" w:rsidP="00D60007">
            <w:pPr>
              <w:pStyle w:val="ConsPlusNormal"/>
              <w:contextualSpacing/>
              <w:jc w:val="both"/>
            </w:pPr>
            <w:r w:rsidRPr="0094326F">
              <w:t>Представлять историческую информацию в виде таблиц, графиков, схем, диаграмм</w:t>
            </w:r>
          </w:p>
        </w:tc>
      </w:tr>
      <w:tr w:rsidR="00F52E67" w:rsidRPr="0094326F" w:rsidTr="00D60007">
        <w:tc>
          <w:tcPr>
            <w:tcW w:w="1701" w:type="dxa"/>
          </w:tcPr>
          <w:p w:rsidR="00F52E67" w:rsidRPr="0094326F" w:rsidRDefault="00F52E67" w:rsidP="00D60007">
            <w:pPr>
              <w:pStyle w:val="ConsPlusNormal"/>
              <w:contextualSpacing/>
              <w:jc w:val="center"/>
            </w:pPr>
            <w:r w:rsidRPr="0094326F">
              <w:t>8.12</w:t>
            </w:r>
          </w:p>
        </w:tc>
        <w:tc>
          <w:tcPr>
            <w:tcW w:w="7370" w:type="dxa"/>
          </w:tcPr>
          <w:p w:rsidR="00F52E67" w:rsidRPr="0094326F" w:rsidRDefault="00F52E67" w:rsidP="00D60007">
            <w:pPr>
              <w:pStyle w:val="ConsPlusNormal"/>
              <w:contextualSpacing/>
              <w:jc w:val="both"/>
            </w:pPr>
            <w:r w:rsidRPr="0094326F">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9.1</w:t>
            </w:r>
          </w:p>
        </w:tc>
        <w:tc>
          <w:tcPr>
            <w:tcW w:w="7370" w:type="dxa"/>
          </w:tcPr>
          <w:p w:rsidR="00F52E67" w:rsidRPr="0094326F" w:rsidRDefault="00F52E67" w:rsidP="00D60007">
            <w:pPr>
              <w:pStyle w:val="ConsPlusNormal"/>
              <w:contextualSpacing/>
              <w:jc w:val="both"/>
            </w:pPr>
            <w:r w:rsidRPr="0094326F">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9.2</w:t>
            </w:r>
          </w:p>
        </w:tc>
        <w:tc>
          <w:tcPr>
            <w:tcW w:w="7370" w:type="dxa"/>
          </w:tcPr>
          <w:p w:rsidR="00F52E67" w:rsidRPr="0094326F" w:rsidRDefault="00F52E67" w:rsidP="00D60007">
            <w:pPr>
              <w:pStyle w:val="ConsPlusNormal"/>
              <w:contextualSpacing/>
              <w:jc w:val="both"/>
            </w:pPr>
            <w:r w:rsidRPr="0094326F">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9.3</w:t>
            </w:r>
          </w:p>
        </w:tc>
        <w:tc>
          <w:tcPr>
            <w:tcW w:w="7370" w:type="dxa"/>
          </w:tcPr>
          <w:p w:rsidR="00F52E67" w:rsidRPr="0094326F" w:rsidRDefault="00F52E67" w:rsidP="00D60007">
            <w:pPr>
              <w:pStyle w:val="ConsPlusNormal"/>
              <w:contextualSpacing/>
              <w:jc w:val="both"/>
            </w:pPr>
            <w:r w:rsidRPr="0094326F">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F52E67" w:rsidRPr="0094326F" w:rsidTr="00D60007">
        <w:tc>
          <w:tcPr>
            <w:tcW w:w="1701" w:type="dxa"/>
          </w:tcPr>
          <w:p w:rsidR="00F52E67" w:rsidRPr="0094326F" w:rsidRDefault="00F52E67" w:rsidP="00D60007">
            <w:pPr>
              <w:pStyle w:val="ConsPlusNormal"/>
              <w:contextualSpacing/>
              <w:jc w:val="center"/>
            </w:pPr>
            <w:r w:rsidRPr="0094326F">
              <w:t>9.4</w:t>
            </w:r>
          </w:p>
        </w:tc>
        <w:tc>
          <w:tcPr>
            <w:tcW w:w="7370" w:type="dxa"/>
          </w:tcPr>
          <w:p w:rsidR="00F52E67" w:rsidRPr="0094326F" w:rsidRDefault="00F52E67" w:rsidP="00D60007">
            <w:pPr>
              <w:pStyle w:val="ConsPlusNormal"/>
              <w:contextualSpacing/>
              <w:jc w:val="both"/>
            </w:pPr>
            <w:r w:rsidRPr="0094326F">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2E67" w:rsidRPr="0094326F" w:rsidTr="00D60007">
        <w:tc>
          <w:tcPr>
            <w:tcW w:w="1701" w:type="dxa"/>
          </w:tcPr>
          <w:p w:rsidR="00F52E67" w:rsidRPr="0094326F" w:rsidRDefault="00F52E67" w:rsidP="00D60007">
            <w:pPr>
              <w:pStyle w:val="ConsPlusNormal"/>
              <w:contextualSpacing/>
              <w:jc w:val="center"/>
            </w:pPr>
            <w:r w:rsidRPr="0094326F">
              <w:t>10.1</w:t>
            </w:r>
          </w:p>
        </w:tc>
        <w:tc>
          <w:tcPr>
            <w:tcW w:w="7370" w:type="dxa"/>
          </w:tcPr>
          <w:p w:rsidR="00F52E67" w:rsidRPr="0094326F" w:rsidRDefault="00F52E67" w:rsidP="00D60007">
            <w:pPr>
              <w:pStyle w:val="ConsPlusNormal"/>
              <w:contextualSpacing/>
              <w:jc w:val="both"/>
            </w:pPr>
            <w:r w:rsidRPr="0094326F">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10.2</w:t>
            </w:r>
          </w:p>
        </w:tc>
        <w:tc>
          <w:tcPr>
            <w:tcW w:w="7370" w:type="dxa"/>
          </w:tcPr>
          <w:p w:rsidR="00F52E67" w:rsidRPr="0094326F" w:rsidRDefault="00F52E67" w:rsidP="00D60007">
            <w:pPr>
              <w:pStyle w:val="ConsPlusNormal"/>
              <w:contextualSpacing/>
              <w:jc w:val="both"/>
            </w:pPr>
            <w:r w:rsidRPr="0094326F">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10.3</w:t>
            </w:r>
          </w:p>
        </w:tc>
        <w:tc>
          <w:tcPr>
            <w:tcW w:w="7370" w:type="dxa"/>
          </w:tcPr>
          <w:p w:rsidR="00F52E67" w:rsidRPr="0094326F" w:rsidRDefault="00F52E67" w:rsidP="00D60007">
            <w:pPr>
              <w:pStyle w:val="ConsPlusNormal"/>
              <w:contextualSpacing/>
              <w:jc w:val="both"/>
            </w:pPr>
            <w:r w:rsidRPr="0094326F">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F52E67" w:rsidRPr="0094326F" w:rsidTr="00D60007">
        <w:tc>
          <w:tcPr>
            <w:tcW w:w="1701" w:type="dxa"/>
          </w:tcPr>
          <w:p w:rsidR="00F52E67" w:rsidRPr="0094326F" w:rsidRDefault="00F52E67" w:rsidP="00D60007">
            <w:pPr>
              <w:pStyle w:val="ConsPlusNormal"/>
              <w:contextualSpacing/>
              <w:jc w:val="center"/>
            </w:pPr>
            <w:r w:rsidRPr="0094326F">
              <w:t>10.4</w:t>
            </w:r>
          </w:p>
        </w:tc>
        <w:tc>
          <w:tcPr>
            <w:tcW w:w="7370" w:type="dxa"/>
          </w:tcPr>
          <w:p w:rsidR="00F52E67" w:rsidRPr="0094326F" w:rsidRDefault="00F52E67" w:rsidP="00D60007">
            <w:pPr>
              <w:pStyle w:val="ConsPlusNormal"/>
              <w:contextualSpacing/>
              <w:jc w:val="both"/>
            </w:pPr>
            <w:r w:rsidRPr="0094326F">
              <w:t>Активно участвовать в дискуссиях, не допуская умаления подвига народа при защите Отечества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Указывать хронологические рамки основных периодов отечественной и всеобщей истории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Называть даты важнейших событий и процессов отечественной и всеобщей истории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Выявлять синхронность исторических процессов отечественной и всеобщей истории 1914 - 1945 гг.</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Делать выводы о тенденциях развития своей страны и других стран в данный период</w:t>
            </w:r>
          </w:p>
        </w:tc>
      </w:tr>
      <w:tr w:rsidR="00F52E67" w:rsidRPr="0094326F" w:rsidTr="00D60007">
        <w:tc>
          <w:tcPr>
            <w:tcW w:w="1701" w:type="dxa"/>
          </w:tcPr>
          <w:p w:rsidR="00F52E67" w:rsidRPr="0094326F" w:rsidRDefault="00F52E67" w:rsidP="00D60007">
            <w:pPr>
              <w:pStyle w:val="ConsPlusNormal"/>
              <w:contextualSpacing/>
              <w:jc w:val="center"/>
            </w:pPr>
            <w:r w:rsidRPr="0094326F">
              <w:t>11.5</w:t>
            </w:r>
          </w:p>
        </w:tc>
        <w:tc>
          <w:tcPr>
            <w:tcW w:w="7370" w:type="dxa"/>
          </w:tcPr>
          <w:p w:rsidR="00F52E67" w:rsidRPr="0094326F" w:rsidRDefault="00F52E67" w:rsidP="00D60007">
            <w:pPr>
              <w:pStyle w:val="ConsPlusNormal"/>
              <w:contextualSpacing/>
              <w:jc w:val="both"/>
            </w:pPr>
            <w:r w:rsidRPr="0094326F">
              <w:t xml:space="preserve">Характеризовать место, обстоятельства, участников, результаты и последствия важнейших исторических событий, явлений, процессов </w:t>
            </w:r>
            <w:r w:rsidRPr="0094326F">
              <w:lastRenderedPageBreak/>
              <w:t>истории России 1914 - 1945 гг.</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9071" w:type="dxa"/>
            <w:gridSpan w:val="2"/>
          </w:tcPr>
          <w:p w:rsidR="00F52E67" w:rsidRPr="0094326F" w:rsidRDefault="00F52E67" w:rsidP="00D60007">
            <w:pPr>
              <w:pStyle w:val="ConsPlusNormal"/>
              <w:contextualSpacing/>
              <w:jc w:val="both"/>
            </w:pPr>
            <w:r w:rsidRPr="0094326F">
              <w:t>ВСЕОБЩАЯ ИСТОРИЯ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w:t>
            </w:r>
          </w:p>
        </w:tc>
        <w:tc>
          <w:tcPr>
            <w:tcW w:w="7994" w:type="dxa"/>
            <w:vAlign w:val="center"/>
          </w:tcPr>
          <w:p w:rsidR="00F52E67" w:rsidRPr="0094326F" w:rsidRDefault="00F52E67" w:rsidP="00D60007">
            <w:pPr>
              <w:pStyle w:val="ConsPlusNormal"/>
              <w:contextualSpacing/>
              <w:jc w:val="both"/>
            </w:pPr>
            <w:r w:rsidRPr="0094326F">
              <w:t>Мир накануне и в годы Первой мировой войны</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Мир в 1918 - 1939 гг.</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w:t>
            </w:r>
            <w:r w:rsidRPr="0094326F">
              <w:lastRenderedPageBreak/>
              <w:t>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2.3</w:t>
            </w:r>
          </w:p>
        </w:tc>
        <w:tc>
          <w:tcPr>
            <w:tcW w:w="7994" w:type="dxa"/>
          </w:tcPr>
          <w:p w:rsidR="00F52E67" w:rsidRPr="0094326F" w:rsidRDefault="00F52E67" w:rsidP="00D60007">
            <w:pPr>
              <w:pStyle w:val="ConsPlusNormal"/>
              <w:contextualSpacing/>
              <w:jc w:val="both"/>
            </w:pPr>
            <w:r w:rsidRPr="0094326F">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F52E67" w:rsidRPr="0094326F" w:rsidRDefault="00F52E67" w:rsidP="00D60007">
            <w:pPr>
              <w:pStyle w:val="ConsPlusNormal"/>
              <w:contextualSpacing/>
              <w:jc w:val="both"/>
            </w:pPr>
            <w:r w:rsidRPr="0094326F">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Вторая мировая война</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 xml:space="preserve">Начало Второй мировой войны. Причины Второй мировой войны. Нападение Германии на Польшу и начало мировой войны. Стратегические планы </w:t>
            </w:r>
            <w:r w:rsidRPr="0094326F">
              <w:lastRenderedPageBreak/>
              <w:t>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3.2</w:t>
            </w:r>
          </w:p>
        </w:tc>
        <w:tc>
          <w:tcPr>
            <w:tcW w:w="7994" w:type="dxa"/>
          </w:tcPr>
          <w:p w:rsidR="00F52E67" w:rsidRPr="0094326F" w:rsidRDefault="00F52E67" w:rsidP="00D60007">
            <w:pPr>
              <w:pStyle w:val="ConsPlusNormal"/>
              <w:contextualSpacing/>
              <w:jc w:val="both"/>
            </w:pPr>
            <w:r w:rsidRPr="0094326F">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F52E67" w:rsidRPr="0094326F" w:rsidTr="00D60007">
        <w:tc>
          <w:tcPr>
            <w:tcW w:w="9071" w:type="dxa"/>
            <w:gridSpan w:val="2"/>
          </w:tcPr>
          <w:p w:rsidR="00F52E67" w:rsidRPr="0094326F" w:rsidRDefault="00F52E67" w:rsidP="00D60007">
            <w:pPr>
              <w:pStyle w:val="ConsPlusNormal"/>
              <w:contextualSpacing/>
              <w:jc w:val="both"/>
            </w:pPr>
            <w:r w:rsidRPr="0094326F">
              <w:t>ИСТОРИЯ РОССИИ</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Россия в Первой мировой войне (1914 - 1918)</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Россия и мир накануне Первой мировой войны. Вступление России в войну. Геополитические и военно-стратегические планы командования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r w:rsidRPr="0094326F">
              <w:lastRenderedPageBreak/>
              <w:t>Введение государством карточной системы снабжения в городе и разверстки в деревне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4.4</w:t>
            </w:r>
          </w:p>
        </w:tc>
        <w:tc>
          <w:tcPr>
            <w:tcW w:w="7994" w:type="dxa"/>
          </w:tcPr>
          <w:p w:rsidR="00F52E67" w:rsidRPr="0094326F" w:rsidRDefault="00F52E67" w:rsidP="00D60007">
            <w:pPr>
              <w:pStyle w:val="ConsPlusNormal"/>
              <w:contextualSpacing/>
              <w:jc w:val="both"/>
            </w:pPr>
            <w:r w:rsidRPr="0094326F">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Великая российская революция (1917 - 1922)</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5.4</w:t>
            </w:r>
          </w:p>
        </w:tc>
        <w:tc>
          <w:tcPr>
            <w:tcW w:w="7994" w:type="dxa"/>
          </w:tcPr>
          <w:p w:rsidR="00F52E67" w:rsidRPr="0094326F" w:rsidRDefault="00F52E67" w:rsidP="00D60007">
            <w:pPr>
              <w:pStyle w:val="ConsPlusNormal"/>
              <w:contextualSpacing/>
              <w:jc w:val="both"/>
            </w:pPr>
            <w:r w:rsidRPr="0094326F">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Первые революционные преобразования большевиков</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31" w:tooltip="Ссылка на КонсультантПлюс">
              <w:r w:rsidRPr="0094326F">
                <w:rPr>
                  <w:color w:val="0000FF"/>
                </w:rPr>
                <w:t>Конституция</w:t>
              </w:r>
            </w:hyperlink>
            <w:r w:rsidRPr="0094326F">
              <w:t xml:space="preserve"> РСФСР 1918 г.</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7</w:t>
            </w:r>
          </w:p>
        </w:tc>
        <w:tc>
          <w:tcPr>
            <w:tcW w:w="7994" w:type="dxa"/>
          </w:tcPr>
          <w:p w:rsidR="00F52E67" w:rsidRPr="0094326F" w:rsidRDefault="00F52E67" w:rsidP="00D60007">
            <w:pPr>
              <w:pStyle w:val="ConsPlusNormal"/>
              <w:contextualSpacing/>
              <w:jc w:val="both"/>
            </w:pPr>
            <w:r w:rsidRPr="0094326F">
              <w:t>Гражданская война и ее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7.1</w:t>
            </w:r>
          </w:p>
        </w:tc>
        <w:tc>
          <w:tcPr>
            <w:tcW w:w="7994" w:type="dxa"/>
          </w:tcPr>
          <w:p w:rsidR="00F52E67" w:rsidRPr="0094326F" w:rsidRDefault="00F52E67" w:rsidP="00D60007">
            <w:pPr>
              <w:pStyle w:val="ConsPlusNormal"/>
              <w:contextualSpacing/>
              <w:jc w:val="both"/>
            </w:pPr>
            <w:r w:rsidRPr="0094326F">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F52E67" w:rsidRPr="0094326F" w:rsidTr="00D60007">
        <w:tc>
          <w:tcPr>
            <w:tcW w:w="1077" w:type="dxa"/>
          </w:tcPr>
          <w:p w:rsidR="00F52E67" w:rsidRPr="0094326F" w:rsidRDefault="00F52E67" w:rsidP="00D60007">
            <w:pPr>
              <w:pStyle w:val="ConsPlusNormal"/>
              <w:contextualSpacing/>
              <w:jc w:val="center"/>
            </w:pPr>
            <w:r w:rsidRPr="0094326F">
              <w:t>7.4</w:t>
            </w:r>
          </w:p>
        </w:tc>
        <w:tc>
          <w:tcPr>
            <w:tcW w:w="7994" w:type="dxa"/>
          </w:tcPr>
          <w:p w:rsidR="00F52E67" w:rsidRPr="0094326F" w:rsidRDefault="00F52E67" w:rsidP="00D60007">
            <w:pPr>
              <w:pStyle w:val="ConsPlusNormal"/>
              <w:contextualSpacing/>
              <w:jc w:val="both"/>
            </w:pPr>
            <w:r w:rsidRPr="0094326F">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F52E67" w:rsidRPr="0094326F" w:rsidTr="00D60007">
        <w:tc>
          <w:tcPr>
            <w:tcW w:w="1077" w:type="dxa"/>
          </w:tcPr>
          <w:p w:rsidR="00F52E67" w:rsidRPr="0094326F" w:rsidRDefault="00F52E67" w:rsidP="00D60007">
            <w:pPr>
              <w:pStyle w:val="ConsPlusNormal"/>
              <w:contextualSpacing/>
              <w:jc w:val="center"/>
            </w:pPr>
            <w:r w:rsidRPr="0094326F">
              <w:t>7.5</w:t>
            </w:r>
          </w:p>
        </w:tc>
        <w:tc>
          <w:tcPr>
            <w:tcW w:w="7994" w:type="dxa"/>
          </w:tcPr>
          <w:p w:rsidR="00F52E67" w:rsidRPr="0094326F" w:rsidRDefault="00F52E67" w:rsidP="00D60007">
            <w:pPr>
              <w:pStyle w:val="ConsPlusNormal"/>
              <w:contextualSpacing/>
              <w:jc w:val="both"/>
            </w:pPr>
            <w:r w:rsidRPr="0094326F">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F52E67" w:rsidRPr="0094326F" w:rsidTr="00D60007">
        <w:tc>
          <w:tcPr>
            <w:tcW w:w="1077" w:type="dxa"/>
          </w:tcPr>
          <w:p w:rsidR="00F52E67" w:rsidRPr="0094326F" w:rsidRDefault="00F52E67" w:rsidP="00D60007">
            <w:pPr>
              <w:pStyle w:val="ConsPlusNormal"/>
              <w:contextualSpacing/>
              <w:jc w:val="center"/>
            </w:pPr>
            <w:r w:rsidRPr="0094326F">
              <w:t>8</w:t>
            </w:r>
          </w:p>
        </w:tc>
        <w:tc>
          <w:tcPr>
            <w:tcW w:w="7994" w:type="dxa"/>
          </w:tcPr>
          <w:p w:rsidR="00F52E67" w:rsidRPr="0094326F" w:rsidRDefault="00F52E67" w:rsidP="00D60007">
            <w:pPr>
              <w:pStyle w:val="ConsPlusNormal"/>
              <w:contextualSpacing/>
              <w:jc w:val="both"/>
            </w:pPr>
            <w:r w:rsidRPr="0094326F">
              <w:t>Идеология и культура Советской России периода Гражданской войны</w:t>
            </w:r>
          </w:p>
        </w:tc>
      </w:tr>
      <w:tr w:rsidR="00F52E67" w:rsidRPr="0094326F" w:rsidTr="00D60007">
        <w:tc>
          <w:tcPr>
            <w:tcW w:w="1077" w:type="dxa"/>
          </w:tcPr>
          <w:p w:rsidR="00F52E67" w:rsidRPr="0094326F" w:rsidRDefault="00F52E67" w:rsidP="00D60007">
            <w:pPr>
              <w:pStyle w:val="ConsPlusNormal"/>
              <w:contextualSpacing/>
              <w:jc w:val="center"/>
            </w:pPr>
            <w:r w:rsidRPr="0094326F">
              <w:t>8.1</w:t>
            </w:r>
          </w:p>
        </w:tc>
        <w:tc>
          <w:tcPr>
            <w:tcW w:w="7994" w:type="dxa"/>
          </w:tcPr>
          <w:p w:rsidR="00F52E67" w:rsidRPr="0094326F" w:rsidRDefault="00F52E67" w:rsidP="00D60007">
            <w:pPr>
              <w:pStyle w:val="ConsPlusNormal"/>
              <w:contextualSpacing/>
              <w:jc w:val="both"/>
            </w:pPr>
            <w:r w:rsidRPr="0094326F">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F52E67" w:rsidRPr="0094326F" w:rsidTr="00D60007">
        <w:tc>
          <w:tcPr>
            <w:tcW w:w="1077" w:type="dxa"/>
          </w:tcPr>
          <w:p w:rsidR="00F52E67" w:rsidRPr="0094326F" w:rsidRDefault="00F52E67" w:rsidP="00D60007">
            <w:pPr>
              <w:pStyle w:val="ConsPlusNormal"/>
              <w:contextualSpacing/>
              <w:jc w:val="center"/>
            </w:pPr>
            <w:r w:rsidRPr="0094326F">
              <w:t>8.2</w:t>
            </w:r>
          </w:p>
        </w:tc>
        <w:tc>
          <w:tcPr>
            <w:tcW w:w="7994" w:type="dxa"/>
          </w:tcPr>
          <w:p w:rsidR="00F52E67" w:rsidRPr="0094326F" w:rsidRDefault="00F52E67" w:rsidP="00D60007">
            <w:pPr>
              <w:pStyle w:val="ConsPlusNormal"/>
              <w:contextualSpacing/>
              <w:jc w:val="both"/>
            </w:pPr>
            <w:r w:rsidRPr="0094326F">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8.3</w:t>
            </w:r>
          </w:p>
        </w:tc>
        <w:tc>
          <w:tcPr>
            <w:tcW w:w="7994" w:type="dxa"/>
          </w:tcPr>
          <w:p w:rsidR="00F52E67" w:rsidRPr="0094326F" w:rsidRDefault="00F52E67" w:rsidP="00D60007">
            <w:pPr>
              <w:pStyle w:val="ConsPlusNormal"/>
              <w:contextualSpacing/>
              <w:jc w:val="both"/>
            </w:pPr>
            <w:r w:rsidRPr="0094326F">
              <w:t>Наш край в 1914 - 1922 гг.</w:t>
            </w:r>
          </w:p>
        </w:tc>
      </w:tr>
      <w:tr w:rsidR="00F52E67" w:rsidRPr="0094326F" w:rsidTr="00D60007">
        <w:tc>
          <w:tcPr>
            <w:tcW w:w="1077" w:type="dxa"/>
          </w:tcPr>
          <w:p w:rsidR="00F52E67" w:rsidRPr="0094326F" w:rsidRDefault="00F52E67" w:rsidP="00D60007">
            <w:pPr>
              <w:pStyle w:val="ConsPlusNormal"/>
              <w:contextualSpacing/>
              <w:jc w:val="center"/>
            </w:pPr>
            <w:r w:rsidRPr="0094326F">
              <w:t>9</w:t>
            </w:r>
          </w:p>
        </w:tc>
        <w:tc>
          <w:tcPr>
            <w:tcW w:w="7994" w:type="dxa"/>
          </w:tcPr>
          <w:p w:rsidR="00F52E67" w:rsidRPr="0094326F" w:rsidRDefault="00F52E67" w:rsidP="00D60007">
            <w:pPr>
              <w:pStyle w:val="ConsPlusNormal"/>
              <w:contextualSpacing/>
              <w:jc w:val="both"/>
            </w:pPr>
            <w:r w:rsidRPr="0094326F">
              <w:t>СССР в годы новой экономической политики (нэпа) (1921 - 1928)</w:t>
            </w:r>
          </w:p>
        </w:tc>
      </w:tr>
      <w:tr w:rsidR="00F52E67" w:rsidRPr="0094326F" w:rsidTr="00D60007">
        <w:tc>
          <w:tcPr>
            <w:tcW w:w="1077" w:type="dxa"/>
          </w:tcPr>
          <w:p w:rsidR="00F52E67" w:rsidRPr="0094326F" w:rsidRDefault="00F52E67" w:rsidP="00D60007">
            <w:pPr>
              <w:pStyle w:val="ConsPlusNormal"/>
              <w:contextualSpacing/>
              <w:jc w:val="center"/>
            </w:pPr>
            <w:r w:rsidRPr="0094326F">
              <w:t>9.1</w:t>
            </w:r>
          </w:p>
        </w:tc>
        <w:tc>
          <w:tcPr>
            <w:tcW w:w="7994" w:type="dxa"/>
          </w:tcPr>
          <w:p w:rsidR="00F52E67" w:rsidRPr="0094326F" w:rsidRDefault="00F52E67" w:rsidP="00D60007">
            <w:pPr>
              <w:pStyle w:val="ConsPlusNormal"/>
              <w:contextualSpacing/>
              <w:jc w:val="both"/>
            </w:pPr>
            <w:r w:rsidRPr="0094326F">
              <w:t xml:space="preserve">Катастрофические последствия Первой мировой и Гражданской войн. Демографическая ситуация в начале 1920-х гг. Экономическая разруха. </w:t>
            </w:r>
            <w:r w:rsidRPr="0094326F">
              <w:lastRenderedPageBreak/>
              <w:t>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9.2</w:t>
            </w:r>
          </w:p>
        </w:tc>
        <w:tc>
          <w:tcPr>
            <w:tcW w:w="7994" w:type="dxa"/>
          </w:tcPr>
          <w:p w:rsidR="00F52E67" w:rsidRPr="0094326F" w:rsidRDefault="00F52E67" w:rsidP="00D60007">
            <w:pPr>
              <w:pStyle w:val="ConsPlusNormal"/>
              <w:contextualSpacing/>
              <w:jc w:val="both"/>
            </w:pPr>
            <w:r w:rsidRPr="0094326F">
              <w:t xml:space="preserve">Предпосылки и значение образования СССР. Принятие </w:t>
            </w:r>
            <w:hyperlink r:id="rId132" w:tooltip="Ссылка на КонсультантПлюс">
              <w:r w:rsidRPr="0094326F">
                <w:rPr>
                  <w:color w:val="0000FF"/>
                </w:rPr>
                <w:t>Конституции</w:t>
              </w:r>
            </w:hyperlink>
            <w:r w:rsidRPr="0094326F">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F52E67" w:rsidRPr="0094326F" w:rsidTr="00D60007">
        <w:tc>
          <w:tcPr>
            <w:tcW w:w="1077" w:type="dxa"/>
          </w:tcPr>
          <w:p w:rsidR="00F52E67" w:rsidRPr="0094326F" w:rsidRDefault="00F52E67" w:rsidP="00D60007">
            <w:pPr>
              <w:pStyle w:val="ConsPlusNormal"/>
              <w:contextualSpacing/>
              <w:jc w:val="center"/>
            </w:pPr>
            <w:r w:rsidRPr="0094326F">
              <w:t>9.3</w:t>
            </w:r>
          </w:p>
        </w:tc>
        <w:tc>
          <w:tcPr>
            <w:tcW w:w="7994" w:type="dxa"/>
          </w:tcPr>
          <w:p w:rsidR="00F52E67" w:rsidRPr="0094326F" w:rsidRDefault="00F52E67" w:rsidP="00D60007">
            <w:pPr>
              <w:pStyle w:val="ConsPlusNormal"/>
              <w:contextualSpacing/>
              <w:jc w:val="both"/>
            </w:pPr>
            <w:r w:rsidRPr="0094326F">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F52E67" w:rsidRPr="0094326F" w:rsidTr="00D60007">
        <w:tc>
          <w:tcPr>
            <w:tcW w:w="1077" w:type="dxa"/>
          </w:tcPr>
          <w:p w:rsidR="00F52E67" w:rsidRPr="0094326F" w:rsidRDefault="00F52E67" w:rsidP="00D60007">
            <w:pPr>
              <w:pStyle w:val="ConsPlusNormal"/>
              <w:contextualSpacing/>
              <w:jc w:val="center"/>
            </w:pPr>
            <w:r w:rsidRPr="0094326F">
              <w:t>9.4</w:t>
            </w:r>
          </w:p>
        </w:tc>
        <w:tc>
          <w:tcPr>
            <w:tcW w:w="7994" w:type="dxa"/>
          </w:tcPr>
          <w:p w:rsidR="00F52E67" w:rsidRPr="0094326F" w:rsidRDefault="00F52E67" w:rsidP="00D60007">
            <w:pPr>
              <w:pStyle w:val="ConsPlusNormal"/>
              <w:contextualSpacing/>
              <w:jc w:val="both"/>
            </w:pPr>
            <w:r w:rsidRPr="0094326F">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F52E67" w:rsidRPr="0094326F" w:rsidTr="00D60007">
        <w:tc>
          <w:tcPr>
            <w:tcW w:w="1077" w:type="dxa"/>
          </w:tcPr>
          <w:p w:rsidR="00F52E67" w:rsidRPr="0094326F" w:rsidRDefault="00F52E67" w:rsidP="00D60007">
            <w:pPr>
              <w:pStyle w:val="ConsPlusNormal"/>
              <w:contextualSpacing/>
              <w:jc w:val="center"/>
            </w:pPr>
            <w:r w:rsidRPr="0094326F">
              <w:t>10</w:t>
            </w:r>
          </w:p>
        </w:tc>
        <w:tc>
          <w:tcPr>
            <w:tcW w:w="7994" w:type="dxa"/>
          </w:tcPr>
          <w:p w:rsidR="00F52E67" w:rsidRPr="0094326F" w:rsidRDefault="00F52E67" w:rsidP="00D60007">
            <w:pPr>
              <w:pStyle w:val="ConsPlusNormal"/>
              <w:contextualSpacing/>
              <w:jc w:val="both"/>
            </w:pPr>
            <w:r w:rsidRPr="0094326F">
              <w:t>Советский Союз в 1929 - 1941 гг.</w:t>
            </w:r>
          </w:p>
        </w:tc>
      </w:tr>
      <w:tr w:rsidR="00F52E67" w:rsidRPr="0094326F" w:rsidTr="00D60007">
        <w:tc>
          <w:tcPr>
            <w:tcW w:w="1077" w:type="dxa"/>
          </w:tcPr>
          <w:p w:rsidR="00F52E67" w:rsidRPr="0094326F" w:rsidRDefault="00F52E67" w:rsidP="00D60007">
            <w:pPr>
              <w:pStyle w:val="ConsPlusNormal"/>
              <w:contextualSpacing/>
              <w:jc w:val="center"/>
            </w:pPr>
            <w:r w:rsidRPr="0094326F">
              <w:t>10.1</w:t>
            </w:r>
          </w:p>
        </w:tc>
        <w:tc>
          <w:tcPr>
            <w:tcW w:w="7994" w:type="dxa"/>
          </w:tcPr>
          <w:p w:rsidR="00F52E67" w:rsidRPr="0094326F" w:rsidRDefault="00F52E67" w:rsidP="00D60007">
            <w:pPr>
              <w:pStyle w:val="ConsPlusNormal"/>
              <w:contextualSpacing/>
              <w:jc w:val="both"/>
            </w:pPr>
            <w:r w:rsidRPr="0094326F">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F52E67" w:rsidRPr="0094326F" w:rsidTr="00D60007">
        <w:tc>
          <w:tcPr>
            <w:tcW w:w="1077" w:type="dxa"/>
          </w:tcPr>
          <w:p w:rsidR="00F52E67" w:rsidRPr="0094326F" w:rsidRDefault="00F52E67" w:rsidP="00D60007">
            <w:pPr>
              <w:pStyle w:val="ConsPlusNormal"/>
              <w:contextualSpacing/>
              <w:jc w:val="center"/>
            </w:pPr>
            <w:r w:rsidRPr="0094326F">
              <w:t>10.2</w:t>
            </w:r>
          </w:p>
        </w:tc>
        <w:tc>
          <w:tcPr>
            <w:tcW w:w="7994" w:type="dxa"/>
          </w:tcPr>
          <w:p w:rsidR="00F52E67" w:rsidRPr="0094326F" w:rsidRDefault="00F52E67" w:rsidP="00D60007">
            <w:pPr>
              <w:pStyle w:val="ConsPlusNormal"/>
              <w:contextualSpacing/>
              <w:jc w:val="both"/>
            </w:pPr>
            <w:r w:rsidRPr="0094326F">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10.3</w:t>
            </w:r>
          </w:p>
        </w:tc>
        <w:tc>
          <w:tcPr>
            <w:tcW w:w="7994" w:type="dxa"/>
          </w:tcPr>
          <w:p w:rsidR="00F52E67" w:rsidRPr="0094326F" w:rsidRDefault="00F52E67" w:rsidP="00D60007">
            <w:pPr>
              <w:pStyle w:val="ConsPlusNormal"/>
              <w:contextualSpacing/>
              <w:jc w:val="both"/>
            </w:pPr>
            <w:r w:rsidRPr="0094326F">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F52E67" w:rsidRPr="0094326F" w:rsidTr="00D60007">
        <w:tc>
          <w:tcPr>
            <w:tcW w:w="1077" w:type="dxa"/>
          </w:tcPr>
          <w:p w:rsidR="00F52E67" w:rsidRPr="0094326F" w:rsidRDefault="00F52E67" w:rsidP="00D60007">
            <w:pPr>
              <w:pStyle w:val="ConsPlusNormal"/>
              <w:contextualSpacing/>
              <w:jc w:val="center"/>
            </w:pPr>
            <w:r w:rsidRPr="0094326F">
              <w:t>10.4</w:t>
            </w:r>
          </w:p>
        </w:tc>
        <w:tc>
          <w:tcPr>
            <w:tcW w:w="7994" w:type="dxa"/>
          </w:tcPr>
          <w:p w:rsidR="00F52E67" w:rsidRPr="0094326F" w:rsidRDefault="00F52E67" w:rsidP="00D60007">
            <w:pPr>
              <w:pStyle w:val="ConsPlusNormal"/>
              <w:contextualSpacing/>
              <w:jc w:val="both"/>
            </w:pPr>
            <w:r w:rsidRPr="0094326F">
              <w:t xml:space="preserve">Утверждение культа личности Сталина. Партийные органы как инструмент </w:t>
            </w:r>
            <w:r w:rsidRPr="0094326F">
              <w:lastRenderedPageBreak/>
              <w:t>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10.5</w:t>
            </w:r>
          </w:p>
        </w:tc>
        <w:tc>
          <w:tcPr>
            <w:tcW w:w="7994" w:type="dxa"/>
          </w:tcPr>
          <w:p w:rsidR="00F52E67" w:rsidRPr="0094326F" w:rsidRDefault="00F52E67" w:rsidP="00D60007">
            <w:pPr>
              <w:pStyle w:val="ConsPlusNormal"/>
              <w:contextualSpacing/>
              <w:jc w:val="both"/>
            </w:pPr>
            <w:r w:rsidRPr="0094326F">
              <w:t xml:space="preserve">Советская социальная и национальная политика 1930-х гг. Пропаганда и реальные достижения. </w:t>
            </w:r>
            <w:hyperlink r:id="rId133" w:tooltip="Ссылка на КонсультантПлюс">
              <w:r w:rsidRPr="0094326F">
                <w:rPr>
                  <w:color w:val="0000FF"/>
                </w:rPr>
                <w:t>Конституция</w:t>
              </w:r>
            </w:hyperlink>
            <w:r w:rsidRPr="0094326F">
              <w:t xml:space="preserve"> СССР 1936 г.</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11</w:t>
            </w:r>
          </w:p>
        </w:tc>
        <w:tc>
          <w:tcPr>
            <w:tcW w:w="7994" w:type="dxa"/>
            <w:vAlign w:val="center"/>
          </w:tcPr>
          <w:p w:rsidR="00F52E67" w:rsidRPr="0094326F" w:rsidRDefault="00F52E67" w:rsidP="00D60007">
            <w:pPr>
              <w:pStyle w:val="ConsPlusNormal"/>
              <w:contextualSpacing/>
              <w:jc w:val="both"/>
            </w:pPr>
            <w:r w:rsidRPr="0094326F">
              <w:t>Культурное пространство советского общества в 1920 - 1930-е гг.</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F52E67" w:rsidRPr="0094326F" w:rsidRDefault="00F52E67" w:rsidP="00D60007">
            <w:pPr>
              <w:pStyle w:val="ConsPlusNormal"/>
              <w:contextualSpacing/>
              <w:jc w:val="both"/>
            </w:pPr>
            <w:r w:rsidRPr="0094326F">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52E67" w:rsidRPr="0094326F" w:rsidRDefault="00F52E67" w:rsidP="00D60007">
            <w:pPr>
              <w:pStyle w:val="ConsPlusNormal"/>
              <w:contextualSpacing/>
              <w:jc w:val="both"/>
            </w:pPr>
            <w:r w:rsidRPr="0094326F">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52E67" w:rsidRPr="0094326F" w:rsidRDefault="00F52E67" w:rsidP="00D60007">
            <w:pPr>
              <w:pStyle w:val="ConsPlusNormal"/>
              <w:contextualSpacing/>
              <w:jc w:val="both"/>
            </w:pPr>
            <w:r w:rsidRPr="0094326F">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Внешняя политика СССР в 1920 - 1930-е гг.</w:t>
            </w:r>
          </w:p>
        </w:tc>
      </w:tr>
      <w:tr w:rsidR="00F52E67" w:rsidRPr="0094326F" w:rsidTr="00D60007">
        <w:tc>
          <w:tcPr>
            <w:tcW w:w="1077" w:type="dxa"/>
          </w:tcPr>
          <w:p w:rsidR="00F52E67" w:rsidRPr="0094326F" w:rsidRDefault="00F52E67" w:rsidP="00D60007">
            <w:pPr>
              <w:pStyle w:val="ConsPlusNormal"/>
              <w:contextualSpacing/>
              <w:jc w:val="center"/>
            </w:pPr>
            <w:r w:rsidRPr="0094326F">
              <w:t>12.1</w:t>
            </w:r>
          </w:p>
        </w:tc>
        <w:tc>
          <w:tcPr>
            <w:tcW w:w="7994" w:type="dxa"/>
          </w:tcPr>
          <w:p w:rsidR="00F52E67" w:rsidRPr="0094326F" w:rsidRDefault="00F52E67" w:rsidP="00D60007">
            <w:pPr>
              <w:pStyle w:val="ConsPlusNormal"/>
              <w:contextualSpacing/>
              <w:jc w:val="both"/>
            </w:pPr>
            <w:r w:rsidRPr="0094326F">
              <w:t xml:space="preserve">Внешняя политика: от курса на мировую революцию к концепции построения социализма в одной стране. Деятельность Коминтерна как </w:t>
            </w:r>
            <w:r w:rsidRPr="0094326F">
              <w:lastRenderedPageBreak/>
              <w:t>инструмента мировой революции. Договор в Рапалло. Выход СССР из международной изоляции. Вступление СССР в Лигу Наций</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12.2</w:t>
            </w:r>
          </w:p>
        </w:tc>
        <w:tc>
          <w:tcPr>
            <w:tcW w:w="7994" w:type="dxa"/>
          </w:tcPr>
          <w:p w:rsidR="00F52E67" w:rsidRPr="0094326F" w:rsidRDefault="00F52E67" w:rsidP="00D60007">
            <w:pPr>
              <w:pStyle w:val="ConsPlusNormal"/>
              <w:contextualSpacing/>
              <w:jc w:val="both"/>
            </w:pPr>
            <w:r w:rsidRPr="0094326F">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F52E67" w:rsidRPr="0094326F" w:rsidTr="00D60007">
        <w:tc>
          <w:tcPr>
            <w:tcW w:w="1077" w:type="dxa"/>
          </w:tcPr>
          <w:p w:rsidR="00F52E67" w:rsidRPr="0094326F" w:rsidRDefault="00F52E67" w:rsidP="00D60007">
            <w:pPr>
              <w:pStyle w:val="ConsPlusNormal"/>
              <w:contextualSpacing/>
              <w:jc w:val="center"/>
            </w:pPr>
            <w:r w:rsidRPr="0094326F">
              <w:t>12.3</w:t>
            </w:r>
          </w:p>
        </w:tc>
        <w:tc>
          <w:tcPr>
            <w:tcW w:w="7994" w:type="dxa"/>
          </w:tcPr>
          <w:p w:rsidR="00F52E67" w:rsidRPr="0094326F" w:rsidRDefault="00F52E67" w:rsidP="00D60007">
            <w:pPr>
              <w:pStyle w:val="ConsPlusNormal"/>
              <w:contextualSpacing/>
              <w:jc w:val="both"/>
            </w:pPr>
            <w:r w:rsidRPr="0094326F">
              <w:t xml:space="preserve">СССР накануне Великой Отечественной войны. Мюнхенский договор 1938 г. и угроза международной изоляции СССР. Заключение </w:t>
            </w:r>
            <w:hyperlink r:id="rId134" w:tooltip="Ссылка на КонсультантПлюс">
              <w:r w:rsidRPr="0094326F">
                <w:rPr>
                  <w:color w:val="0000FF"/>
                </w:rPr>
                <w:t>договора</w:t>
              </w:r>
            </w:hyperlink>
            <w:r w:rsidRPr="0094326F">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F52E67" w:rsidRPr="0094326F" w:rsidTr="00D60007">
        <w:tc>
          <w:tcPr>
            <w:tcW w:w="1077" w:type="dxa"/>
          </w:tcPr>
          <w:p w:rsidR="00F52E67" w:rsidRPr="0094326F" w:rsidRDefault="00F52E67" w:rsidP="00D60007">
            <w:pPr>
              <w:pStyle w:val="ConsPlusNormal"/>
              <w:contextualSpacing/>
              <w:jc w:val="center"/>
            </w:pPr>
            <w:r w:rsidRPr="0094326F">
              <w:t>12.4</w:t>
            </w:r>
          </w:p>
        </w:tc>
        <w:tc>
          <w:tcPr>
            <w:tcW w:w="7994" w:type="dxa"/>
          </w:tcPr>
          <w:p w:rsidR="00F52E67" w:rsidRPr="0094326F" w:rsidRDefault="00F52E67" w:rsidP="00D60007">
            <w:pPr>
              <w:pStyle w:val="ConsPlusNormal"/>
              <w:contextualSpacing/>
              <w:jc w:val="both"/>
            </w:pPr>
            <w:r w:rsidRPr="0094326F">
              <w:t>Наш край в 1920 - 1930-е гг.</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Первый период войны (июнь 1941 - осень 1942 г.)</w:t>
            </w:r>
          </w:p>
        </w:tc>
      </w:tr>
      <w:tr w:rsidR="00F52E67" w:rsidRPr="0094326F" w:rsidTr="00D60007">
        <w:tc>
          <w:tcPr>
            <w:tcW w:w="1077" w:type="dxa"/>
          </w:tcPr>
          <w:p w:rsidR="00F52E67" w:rsidRPr="0094326F" w:rsidRDefault="00F52E67" w:rsidP="00D60007">
            <w:pPr>
              <w:pStyle w:val="ConsPlusNormal"/>
              <w:contextualSpacing/>
              <w:jc w:val="center"/>
            </w:pPr>
            <w:r w:rsidRPr="0094326F">
              <w:t>13.1</w:t>
            </w:r>
          </w:p>
        </w:tc>
        <w:tc>
          <w:tcPr>
            <w:tcW w:w="7994" w:type="dxa"/>
          </w:tcPr>
          <w:p w:rsidR="00F52E67" w:rsidRPr="0094326F" w:rsidRDefault="00F52E67" w:rsidP="00D60007">
            <w:pPr>
              <w:pStyle w:val="ConsPlusNormal"/>
              <w:contextualSpacing/>
              <w:jc w:val="both"/>
            </w:pPr>
            <w:r w:rsidRPr="0094326F">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F52E67" w:rsidRPr="0094326F" w:rsidTr="00D60007">
        <w:tc>
          <w:tcPr>
            <w:tcW w:w="1077" w:type="dxa"/>
          </w:tcPr>
          <w:p w:rsidR="00F52E67" w:rsidRPr="0094326F" w:rsidRDefault="00F52E67" w:rsidP="00D60007">
            <w:pPr>
              <w:pStyle w:val="ConsPlusNormal"/>
              <w:contextualSpacing/>
              <w:jc w:val="center"/>
            </w:pPr>
            <w:r w:rsidRPr="0094326F">
              <w:t>13.2</w:t>
            </w:r>
          </w:p>
        </w:tc>
        <w:tc>
          <w:tcPr>
            <w:tcW w:w="7994" w:type="dxa"/>
          </w:tcPr>
          <w:p w:rsidR="00F52E67" w:rsidRPr="0094326F" w:rsidRDefault="00F52E67" w:rsidP="00D60007">
            <w:pPr>
              <w:pStyle w:val="ConsPlusNormal"/>
              <w:contextualSpacing/>
              <w:jc w:val="both"/>
            </w:pPr>
            <w:r w:rsidRPr="0094326F">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F52E67" w:rsidRPr="0094326F" w:rsidTr="00D60007">
        <w:tc>
          <w:tcPr>
            <w:tcW w:w="1077" w:type="dxa"/>
          </w:tcPr>
          <w:p w:rsidR="00F52E67" w:rsidRPr="0094326F" w:rsidRDefault="00F52E67" w:rsidP="00D60007">
            <w:pPr>
              <w:pStyle w:val="ConsPlusNormal"/>
              <w:contextualSpacing/>
              <w:jc w:val="center"/>
            </w:pPr>
            <w:r w:rsidRPr="0094326F">
              <w:t>13.3</w:t>
            </w:r>
          </w:p>
        </w:tc>
        <w:tc>
          <w:tcPr>
            <w:tcW w:w="7994" w:type="dxa"/>
          </w:tcPr>
          <w:p w:rsidR="00F52E67" w:rsidRPr="0094326F" w:rsidRDefault="00F52E67" w:rsidP="00D60007">
            <w:pPr>
              <w:pStyle w:val="ConsPlusNormal"/>
              <w:contextualSpacing/>
              <w:jc w:val="both"/>
            </w:pPr>
            <w:r w:rsidRPr="0094326F">
              <w:t>Блокада Ленинграда. Героизм и трагедия гражданского населения. Эвакуация ленинградцев. Дорога жизни</w:t>
            </w:r>
          </w:p>
        </w:tc>
      </w:tr>
      <w:tr w:rsidR="00F52E67" w:rsidRPr="0094326F" w:rsidTr="00D60007">
        <w:tc>
          <w:tcPr>
            <w:tcW w:w="1077" w:type="dxa"/>
          </w:tcPr>
          <w:p w:rsidR="00F52E67" w:rsidRPr="0094326F" w:rsidRDefault="00F52E67" w:rsidP="00D60007">
            <w:pPr>
              <w:pStyle w:val="ConsPlusNormal"/>
              <w:contextualSpacing/>
              <w:jc w:val="center"/>
            </w:pPr>
            <w:r w:rsidRPr="0094326F">
              <w:t>13.4</w:t>
            </w:r>
          </w:p>
        </w:tc>
        <w:tc>
          <w:tcPr>
            <w:tcW w:w="7994" w:type="dxa"/>
          </w:tcPr>
          <w:p w:rsidR="00F52E67" w:rsidRPr="0094326F" w:rsidRDefault="00F52E67" w:rsidP="00D60007">
            <w:pPr>
              <w:pStyle w:val="ConsPlusNormal"/>
              <w:contextualSpacing/>
              <w:jc w:val="both"/>
            </w:pPr>
            <w:r w:rsidRPr="0094326F">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F52E67" w:rsidRPr="0094326F" w:rsidTr="00D60007">
        <w:tc>
          <w:tcPr>
            <w:tcW w:w="1077" w:type="dxa"/>
          </w:tcPr>
          <w:p w:rsidR="00F52E67" w:rsidRPr="0094326F" w:rsidRDefault="00F52E67" w:rsidP="00D60007">
            <w:pPr>
              <w:pStyle w:val="ConsPlusNormal"/>
              <w:contextualSpacing/>
              <w:jc w:val="center"/>
            </w:pPr>
            <w:r w:rsidRPr="0094326F">
              <w:t>13.5</w:t>
            </w:r>
          </w:p>
        </w:tc>
        <w:tc>
          <w:tcPr>
            <w:tcW w:w="7994" w:type="dxa"/>
          </w:tcPr>
          <w:p w:rsidR="00F52E67" w:rsidRPr="0094326F" w:rsidRDefault="00F52E67" w:rsidP="00D60007">
            <w:pPr>
              <w:pStyle w:val="ConsPlusNormal"/>
              <w:contextualSpacing/>
              <w:jc w:val="both"/>
            </w:pPr>
            <w:r w:rsidRPr="0094326F">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Коренной перелом в ходе войны (осень 1942 - 1943 г.)</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14.1</w:t>
            </w:r>
          </w:p>
        </w:tc>
        <w:tc>
          <w:tcPr>
            <w:tcW w:w="7994" w:type="dxa"/>
          </w:tcPr>
          <w:p w:rsidR="00F52E67" w:rsidRPr="0094326F" w:rsidRDefault="00F52E67" w:rsidP="00D60007">
            <w:pPr>
              <w:pStyle w:val="ConsPlusNormal"/>
              <w:contextualSpacing/>
              <w:jc w:val="both"/>
            </w:pPr>
            <w:r w:rsidRPr="0094326F">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F52E67" w:rsidRPr="0094326F" w:rsidTr="00D60007">
        <w:tc>
          <w:tcPr>
            <w:tcW w:w="1077" w:type="dxa"/>
          </w:tcPr>
          <w:p w:rsidR="00F52E67" w:rsidRPr="0094326F" w:rsidRDefault="00F52E67" w:rsidP="00D60007">
            <w:pPr>
              <w:pStyle w:val="ConsPlusNormal"/>
              <w:contextualSpacing/>
              <w:jc w:val="center"/>
            </w:pPr>
            <w:r w:rsidRPr="0094326F">
              <w:t>14.2</w:t>
            </w:r>
          </w:p>
        </w:tc>
        <w:tc>
          <w:tcPr>
            <w:tcW w:w="7994" w:type="dxa"/>
          </w:tcPr>
          <w:p w:rsidR="00F52E67" w:rsidRPr="0094326F" w:rsidRDefault="00F52E67" w:rsidP="00D60007">
            <w:pPr>
              <w:pStyle w:val="ConsPlusNormal"/>
              <w:contextualSpacing/>
              <w:jc w:val="both"/>
            </w:pPr>
            <w:r w:rsidRPr="0094326F">
              <w:t>Прорыв блокады Ленинграда в январе 1943 г. Значение героического сопротивления Ленинграда</w:t>
            </w:r>
          </w:p>
        </w:tc>
      </w:tr>
      <w:tr w:rsidR="00F52E67" w:rsidRPr="0094326F" w:rsidTr="00D60007">
        <w:tc>
          <w:tcPr>
            <w:tcW w:w="1077" w:type="dxa"/>
          </w:tcPr>
          <w:p w:rsidR="00F52E67" w:rsidRPr="0094326F" w:rsidRDefault="00F52E67" w:rsidP="00D60007">
            <w:pPr>
              <w:pStyle w:val="ConsPlusNormal"/>
              <w:contextualSpacing/>
              <w:jc w:val="center"/>
            </w:pPr>
            <w:r w:rsidRPr="0094326F">
              <w:t>14.3</w:t>
            </w:r>
          </w:p>
        </w:tc>
        <w:tc>
          <w:tcPr>
            <w:tcW w:w="7994" w:type="dxa"/>
          </w:tcPr>
          <w:p w:rsidR="00F52E67" w:rsidRPr="0094326F" w:rsidRDefault="00F52E67" w:rsidP="00D60007">
            <w:pPr>
              <w:pStyle w:val="ConsPlusNormal"/>
              <w:contextualSpacing/>
              <w:jc w:val="both"/>
            </w:pPr>
            <w:r w:rsidRPr="0094326F">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F52E67" w:rsidRPr="0094326F" w:rsidTr="00D60007">
        <w:tc>
          <w:tcPr>
            <w:tcW w:w="1077" w:type="dxa"/>
          </w:tcPr>
          <w:p w:rsidR="00F52E67" w:rsidRPr="0094326F" w:rsidRDefault="00F52E67" w:rsidP="00D60007">
            <w:pPr>
              <w:pStyle w:val="ConsPlusNormal"/>
              <w:contextualSpacing/>
              <w:jc w:val="center"/>
            </w:pPr>
            <w:r w:rsidRPr="0094326F">
              <w:t>14.4</w:t>
            </w:r>
          </w:p>
        </w:tc>
        <w:tc>
          <w:tcPr>
            <w:tcW w:w="7994" w:type="dxa"/>
          </w:tcPr>
          <w:p w:rsidR="00F52E67" w:rsidRPr="0094326F" w:rsidRDefault="00F52E67" w:rsidP="00D60007">
            <w:pPr>
              <w:pStyle w:val="ConsPlusNormal"/>
              <w:contextualSpacing/>
              <w:jc w:val="both"/>
            </w:pPr>
            <w:r w:rsidRPr="0094326F">
              <w:t>СССР и союзники. Проблема второго фронта. Ленд-лиз. Тегеранская конференция 1943 г.</w:t>
            </w:r>
          </w:p>
        </w:tc>
      </w:tr>
      <w:tr w:rsidR="00F52E67" w:rsidRPr="0094326F" w:rsidTr="00D60007">
        <w:tc>
          <w:tcPr>
            <w:tcW w:w="1077" w:type="dxa"/>
          </w:tcPr>
          <w:p w:rsidR="00F52E67" w:rsidRPr="0094326F" w:rsidRDefault="00F52E67" w:rsidP="00D60007">
            <w:pPr>
              <w:pStyle w:val="ConsPlusNormal"/>
              <w:contextualSpacing/>
              <w:jc w:val="center"/>
            </w:pPr>
            <w:r w:rsidRPr="0094326F">
              <w:t>14.5</w:t>
            </w:r>
          </w:p>
        </w:tc>
        <w:tc>
          <w:tcPr>
            <w:tcW w:w="7994" w:type="dxa"/>
          </w:tcPr>
          <w:p w:rsidR="00F52E67" w:rsidRPr="0094326F" w:rsidRDefault="00F52E67" w:rsidP="00D60007">
            <w:pPr>
              <w:pStyle w:val="ConsPlusNormal"/>
              <w:contextualSpacing/>
              <w:jc w:val="both"/>
            </w:pPr>
            <w:r w:rsidRPr="0094326F">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52E67" w:rsidRPr="0094326F" w:rsidRDefault="00F52E67" w:rsidP="00D60007">
            <w:pPr>
              <w:pStyle w:val="ConsPlusNormal"/>
              <w:contextualSpacing/>
              <w:jc w:val="both"/>
            </w:pPr>
            <w:r w:rsidRPr="0094326F">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Человек и война: единство фронта и тыла</w:t>
            </w:r>
          </w:p>
        </w:tc>
      </w:tr>
      <w:tr w:rsidR="00F52E67" w:rsidRPr="0094326F" w:rsidTr="00D60007">
        <w:tc>
          <w:tcPr>
            <w:tcW w:w="1077" w:type="dxa"/>
          </w:tcPr>
          <w:p w:rsidR="00F52E67" w:rsidRPr="0094326F" w:rsidRDefault="00F52E67" w:rsidP="00D60007">
            <w:pPr>
              <w:pStyle w:val="ConsPlusNormal"/>
              <w:contextualSpacing/>
              <w:jc w:val="center"/>
            </w:pPr>
            <w:r w:rsidRPr="0094326F">
              <w:t>15.1</w:t>
            </w:r>
          </w:p>
        </w:tc>
        <w:tc>
          <w:tcPr>
            <w:tcW w:w="7994" w:type="dxa"/>
          </w:tcPr>
          <w:p w:rsidR="00F52E67" w:rsidRPr="0094326F" w:rsidRDefault="00F52E67" w:rsidP="00D60007">
            <w:pPr>
              <w:pStyle w:val="ConsPlusNormal"/>
              <w:contextualSpacing/>
              <w:jc w:val="both"/>
            </w:pPr>
            <w:r w:rsidRPr="0094326F">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52E67" w:rsidRPr="0094326F" w:rsidRDefault="00F52E67" w:rsidP="00D60007">
            <w:pPr>
              <w:pStyle w:val="ConsPlusNormal"/>
              <w:contextualSpacing/>
              <w:jc w:val="both"/>
            </w:pPr>
            <w:r w:rsidRPr="0094326F">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F52E67" w:rsidRPr="0094326F" w:rsidTr="00D60007">
        <w:tc>
          <w:tcPr>
            <w:tcW w:w="1077" w:type="dxa"/>
          </w:tcPr>
          <w:p w:rsidR="00F52E67" w:rsidRPr="0094326F" w:rsidRDefault="00F52E67" w:rsidP="00D60007">
            <w:pPr>
              <w:pStyle w:val="ConsPlusNormal"/>
              <w:contextualSpacing/>
              <w:jc w:val="center"/>
            </w:pPr>
            <w:r w:rsidRPr="0094326F">
              <w:t>15.2</w:t>
            </w:r>
          </w:p>
        </w:tc>
        <w:tc>
          <w:tcPr>
            <w:tcW w:w="7994" w:type="dxa"/>
          </w:tcPr>
          <w:p w:rsidR="00F52E67" w:rsidRPr="0094326F" w:rsidRDefault="00F52E67" w:rsidP="00D60007">
            <w:pPr>
              <w:pStyle w:val="ConsPlusNormal"/>
              <w:contextualSpacing/>
              <w:jc w:val="both"/>
            </w:pPr>
            <w:r w:rsidRPr="0094326F">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Победа СССР в Великой Отечественной войне. Окончание Второй мировой войны (1944 - сентябрь 1945 г.)</w:t>
            </w:r>
          </w:p>
        </w:tc>
      </w:tr>
      <w:tr w:rsidR="00F52E67" w:rsidRPr="0094326F" w:rsidTr="00D60007">
        <w:tc>
          <w:tcPr>
            <w:tcW w:w="1077" w:type="dxa"/>
          </w:tcPr>
          <w:p w:rsidR="00F52E67" w:rsidRPr="0094326F" w:rsidRDefault="00F52E67" w:rsidP="00D60007">
            <w:pPr>
              <w:pStyle w:val="ConsPlusNormal"/>
              <w:contextualSpacing/>
              <w:jc w:val="center"/>
            </w:pPr>
            <w:r w:rsidRPr="0094326F">
              <w:t>16.1</w:t>
            </w:r>
          </w:p>
        </w:tc>
        <w:tc>
          <w:tcPr>
            <w:tcW w:w="7994" w:type="dxa"/>
          </w:tcPr>
          <w:p w:rsidR="00F52E67" w:rsidRPr="0094326F" w:rsidRDefault="00F52E67" w:rsidP="00D60007">
            <w:pPr>
              <w:pStyle w:val="ConsPlusNormal"/>
              <w:contextualSpacing/>
              <w:jc w:val="both"/>
            </w:pPr>
            <w:r w:rsidRPr="0094326F">
              <w:t xml:space="preserve">Освобождение Правобережной Украины и Крыма. Наступление советских войск в Белоруссии и Прибалтике. Боевые действия в Восточной и </w:t>
            </w:r>
            <w:r w:rsidRPr="0094326F">
              <w:lastRenderedPageBreak/>
              <w:t>Центральной Европе и освободительная миссия Красной Армии. Висло-Одерская операция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16.2</w:t>
            </w:r>
          </w:p>
        </w:tc>
        <w:tc>
          <w:tcPr>
            <w:tcW w:w="7994" w:type="dxa"/>
          </w:tcPr>
          <w:p w:rsidR="00F52E67" w:rsidRPr="0094326F" w:rsidRDefault="00F52E67" w:rsidP="00D60007">
            <w:pPr>
              <w:pStyle w:val="ConsPlusNormal"/>
              <w:contextualSpacing/>
              <w:jc w:val="both"/>
            </w:pPr>
            <w:r w:rsidRPr="0094326F">
              <w:t>Битва за Берлин. Капитуляция Германии. Встреча на Эльбе. Репатриация советских граждан в ходе войны и после ее окончания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16.3</w:t>
            </w:r>
          </w:p>
        </w:tc>
        <w:tc>
          <w:tcPr>
            <w:tcW w:w="7994" w:type="dxa"/>
          </w:tcPr>
          <w:p w:rsidR="00F52E67" w:rsidRPr="0094326F" w:rsidRDefault="00F52E67" w:rsidP="00D60007">
            <w:pPr>
              <w:pStyle w:val="ConsPlusNormal"/>
              <w:contextualSpacing/>
              <w:jc w:val="both"/>
            </w:pPr>
            <w:r w:rsidRPr="0094326F">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F52E67" w:rsidRPr="0094326F" w:rsidTr="00D60007">
        <w:tc>
          <w:tcPr>
            <w:tcW w:w="1077" w:type="dxa"/>
          </w:tcPr>
          <w:p w:rsidR="00F52E67" w:rsidRPr="0094326F" w:rsidRDefault="00F52E67" w:rsidP="00D60007">
            <w:pPr>
              <w:pStyle w:val="ConsPlusNormal"/>
              <w:contextualSpacing/>
              <w:jc w:val="center"/>
            </w:pPr>
            <w:r w:rsidRPr="0094326F">
              <w:t>16.4</w:t>
            </w:r>
          </w:p>
        </w:tc>
        <w:tc>
          <w:tcPr>
            <w:tcW w:w="7994" w:type="dxa"/>
          </w:tcPr>
          <w:p w:rsidR="00F52E67" w:rsidRPr="0094326F" w:rsidRDefault="00F52E67" w:rsidP="00D60007">
            <w:pPr>
              <w:pStyle w:val="ConsPlusNormal"/>
              <w:contextualSpacing/>
              <w:jc w:val="both"/>
            </w:pPr>
            <w:r w:rsidRPr="0094326F">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F52E67" w:rsidRPr="0094326F" w:rsidTr="00D60007">
        <w:tc>
          <w:tcPr>
            <w:tcW w:w="1077" w:type="dxa"/>
          </w:tcPr>
          <w:p w:rsidR="00F52E67" w:rsidRPr="0094326F" w:rsidRDefault="00F52E67" w:rsidP="00D60007">
            <w:pPr>
              <w:pStyle w:val="ConsPlusNormal"/>
              <w:contextualSpacing/>
              <w:jc w:val="center"/>
            </w:pPr>
            <w:r w:rsidRPr="0094326F">
              <w:t>16.5</w:t>
            </w:r>
          </w:p>
        </w:tc>
        <w:tc>
          <w:tcPr>
            <w:tcW w:w="7994" w:type="dxa"/>
          </w:tcPr>
          <w:p w:rsidR="00F52E67" w:rsidRPr="0094326F" w:rsidRDefault="00F52E67" w:rsidP="00D60007">
            <w:pPr>
              <w:pStyle w:val="ConsPlusNormal"/>
              <w:contextualSpacing/>
              <w:jc w:val="both"/>
            </w:pPr>
            <w:r w:rsidRPr="0094326F">
              <w:t>Советско-японская война 1945 г. Разгром Квантунской армии. Ядерные бомбардировки японских городов американской авиацией и их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16.6</w:t>
            </w:r>
          </w:p>
        </w:tc>
        <w:tc>
          <w:tcPr>
            <w:tcW w:w="7994" w:type="dxa"/>
          </w:tcPr>
          <w:p w:rsidR="00F52E67" w:rsidRPr="0094326F" w:rsidRDefault="00F52E67" w:rsidP="00D60007">
            <w:pPr>
              <w:pStyle w:val="ConsPlusNormal"/>
              <w:contextualSpacing/>
              <w:jc w:val="both"/>
            </w:pPr>
            <w:r w:rsidRPr="0094326F">
              <w:t>Создание ООН. Осуждение главных военных преступников. Нюрнбергский и Токийский судебные процессы.</w:t>
            </w:r>
          </w:p>
          <w:p w:rsidR="00F52E67" w:rsidRPr="0094326F" w:rsidRDefault="00F52E67" w:rsidP="00D60007">
            <w:pPr>
              <w:pStyle w:val="ConsPlusNormal"/>
              <w:contextualSpacing/>
              <w:jc w:val="both"/>
            </w:pPr>
            <w:r w:rsidRPr="0094326F">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16.7</w:t>
            </w:r>
          </w:p>
        </w:tc>
        <w:tc>
          <w:tcPr>
            <w:tcW w:w="7994" w:type="dxa"/>
          </w:tcPr>
          <w:p w:rsidR="00F52E67" w:rsidRPr="0094326F" w:rsidRDefault="00F52E67" w:rsidP="00D60007">
            <w:pPr>
              <w:pStyle w:val="ConsPlusNormal"/>
              <w:contextualSpacing/>
              <w:jc w:val="both"/>
            </w:pPr>
            <w:r w:rsidRPr="0094326F">
              <w:t>Наш край в 1941 - 1945 гг.</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Называть наиболее значимые события истории России 1945 - 2022 гг., объяснять их особую значимость для истории нашей страны</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1.3</w:t>
            </w:r>
          </w:p>
        </w:tc>
        <w:tc>
          <w:tcPr>
            <w:tcW w:w="7370" w:type="dxa"/>
          </w:tcPr>
          <w:p w:rsidR="00F52E67" w:rsidRPr="0094326F" w:rsidRDefault="00F52E67" w:rsidP="00D60007">
            <w:pPr>
              <w:pStyle w:val="ConsPlusNormal"/>
              <w:contextualSpacing/>
              <w:jc w:val="both"/>
            </w:pPr>
            <w:r w:rsidRPr="0094326F">
              <w:t>Используя знания по истории России и всемирной истории 1945 - 2022 гг., выявлять попытки фальсификации истории</w:t>
            </w:r>
          </w:p>
        </w:tc>
      </w:tr>
      <w:tr w:rsidR="00F52E67" w:rsidRPr="0094326F" w:rsidTr="00D60007">
        <w:tc>
          <w:tcPr>
            <w:tcW w:w="1701" w:type="dxa"/>
          </w:tcPr>
          <w:p w:rsidR="00F52E67" w:rsidRPr="0094326F" w:rsidRDefault="00F52E67" w:rsidP="00D60007">
            <w:pPr>
              <w:pStyle w:val="ConsPlusNormal"/>
              <w:contextualSpacing/>
              <w:jc w:val="center"/>
            </w:pPr>
            <w:r w:rsidRPr="0094326F">
              <w:t>1.4</w:t>
            </w:r>
          </w:p>
        </w:tc>
        <w:tc>
          <w:tcPr>
            <w:tcW w:w="7370" w:type="dxa"/>
          </w:tcPr>
          <w:p w:rsidR="00F52E67" w:rsidRPr="0094326F" w:rsidRDefault="00F52E67" w:rsidP="00D60007">
            <w:pPr>
              <w:pStyle w:val="ConsPlusNormal"/>
              <w:contextualSpacing/>
              <w:jc w:val="both"/>
            </w:pPr>
            <w:r w:rsidRPr="0094326F">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Называть имена наиболее выдающихся деятелей истории России 1945 - 2022 гг., события, процессы, в которых они участвовали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Характеризовать значение и последствия событий 1945 - 2022 гг., в которых участвовали выдающиеся исторические личности, для истории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Определять и объяснять (аргументировать) свое отношение и оценку деятельности исторических личностей</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w:t>
            </w:r>
            <w:r w:rsidRPr="0094326F">
              <w:lastRenderedPageBreak/>
              <w:t>периода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3.4</w:t>
            </w:r>
          </w:p>
        </w:tc>
        <w:tc>
          <w:tcPr>
            <w:tcW w:w="7370" w:type="dxa"/>
          </w:tcPr>
          <w:p w:rsidR="00F52E67" w:rsidRPr="0094326F" w:rsidRDefault="00F52E67" w:rsidP="00D60007">
            <w:pPr>
              <w:pStyle w:val="ConsPlusNormal"/>
              <w:contextualSpacing/>
              <w:jc w:val="both"/>
            </w:pPr>
            <w:r w:rsidRPr="0094326F">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3.7</w:t>
            </w:r>
          </w:p>
        </w:tc>
        <w:tc>
          <w:tcPr>
            <w:tcW w:w="7370" w:type="dxa"/>
          </w:tcPr>
          <w:p w:rsidR="00F52E67" w:rsidRPr="0094326F" w:rsidRDefault="00F52E67" w:rsidP="00D60007">
            <w:pPr>
              <w:pStyle w:val="ConsPlusNormal"/>
              <w:contextualSpacing/>
              <w:jc w:val="both"/>
            </w:pPr>
            <w:r w:rsidRPr="0094326F">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F52E67" w:rsidRPr="0094326F" w:rsidTr="00D60007">
        <w:tc>
          <w:tcPr>
            <w:tcW w:w="1701" w:type="dxa"/>
          </w:tcPr>
          <w:p w:rsidR="00F52E67" w:rsidRPr="0094326F" w:rsidRDefault="00F52E67" w:rsidP="00D60007">
            <w:pPr>
              <w:pStyle w:val="ConsPlusNormal"/>
              <w:contextualSpacing/>
              <w:jc w:val="center"/>
            </w:pPr>
            <w:r w:rsidRPr="0094326F">
              <w:t>3.8</w:t>
            </w:r>
          </w:p>
        </w:tc>
        <w:tc>
          <w:tcPr>
            <w:tcW w:w="7370" w:type="dxa"/>
          </w:tcPr>
          <w:p w:rsidR="00F52E67" w:rsidRPr="0094326F" w:rsidRDefault="00F52E67" w:rsidP="00D60007">
            <w:pPr>
              <w:pStyle w:val="ConsPlusNormal"/>
              <w:contextualSpacing/>
              <w:jc w:val="both"/>
            </w:pPr>
            <w:r w:rsidRPr="0094326F">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Называть характерные, существенные признаки событий, процессов, явлений истории России и всеобщей истории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F52E67" w:rsidRPr="0094326F" w:rsidTr="00D60007">
        <w:tc>
          <w:tcPr>
            <w:tcW w:w="1701" w:type="dxa"/>
          </w:tcPr>
          <w:p w:rsidR="00F52E67" w:rsidRPr="0094326F" w:rsidRDefault="00F52E67" w:rsidP="00D60007">
            <w:pPr>
              <w:pStyle w:val="ConsPlusNormal"/>
              <w:contextualSpacing/>
              <w:jc w:val="center"/>
            </w:pPr>
            <w:r w:rsidRPr="0094326F">
              <w:t>4.3</w:t>
            </w:r>
          </w:p>
        </w:tc>
        <w:tc>
          <w:tcPr>
            <w:tcW w:w="7370" w:type="dxa"/>
          </w:tcPr>
          <w:p w:rsidR="00F52E67" w:rsidRPr="0094326F" w:rsidRDefault="00F52E67" w:rsidP="00D60007">
            <w:pPr>
              <w:pStyle w:val="ConsPlusNormal"/>
              <w:contextualSpacing/>
              <w:jc w:val="both"/>
            </w:pPr>
            <w:r w:rsidRPr="0094326F">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F52E67" w:rsidRPr="0094326F" w:rsidTr="00D60007">
        <w:tc>
          <w:tcPr>
            <w:tcW w:w="1701" w:type="dxa"/>
          </w:tcPr>
          <w:p w:rsidR="00F52E67" w:rsidRPr="0094326F" w:rsidRDefault="00F52E67" w:rsidP="00D60007">
            <w:pPr>
              <w:pStyle w:val="ConsPlusNormal"/>
              <w:contextualSpacing/>
              <w:jc w:val="center"/>
            </w:pPr>
            <w:r w:rsidRPr="0094326F">
              <w:t>4.4</w:t>
            </w:r>
          </w:p>
        </w:tc>
        <w:tc>
          <w:tcPr>
            <w:tcW w:w="7370" w:type="dxa"/>
          </w:tcPr>
          <w:p w:rsidR="00F52E67" w:rsidRPr="0094326F" w:rsidRDefault="00F52E67" w:rsidP="00D60007">
            <w:pPr>
              <w:pStyle w:val="ConsPlusNormal"/>
              <w:contextualSpacing/>
              <w:jc w:val="both"/>
            </w:pPr>
            <w:r w:rsidRPr="0094326F">
              <w:t>Обобщать историческую информацию по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4.5</w:t>
            </w:r>
          </w:p>
        </w:tc>
        <w:tc>
          <w:tcPr>
            <w:tcW w:w="7370" w:type="dxa"/>
          </w:tcPr>
          <w:p w:rsidR="00F52E67" w:rsidRPr="0094326F" w:rsidRDefault="00F52E67" w:rsidP="00D60007">
            <w:pPr>
              <w:pStyle w:val="ConsPlusNormal"/>
              <w:contextualSpacing/>
              <w:jc w:val="both"/>
            </w:pPr>
            <w:r w:rsidRPr="0094326F">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4.6</w:t>
            </w:r>
          </w:p>
        </w:tc>
        <w:tc>
          <w:tcPr>
            <w:tcW w:w="7370" w:type="dxa"/>
          </w:tcPr>
          <w:p w:rsidR="00F52E67" w:rsidRPr="0094326F" w:rsidRDefault="00F52E67" w:rsidP="00D60007">
            <w:pPr>
              <w:pStyle w:val="ConsPlusNormal"/>
              <w:contextualSpacing/>
              <w:jc w:val="both"/>
            </w:pPr>
            <w:r w:rsidRPr="0094326F">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4.7</w:t>
            </w:r>
          </w:p>
        </w:tc>
        <w:tc>
          <w:tcPr>
            <w:tcW w:w="7370" w:type="dxa"/>
          </w:tcPr>
          <w:p w:rsidR="00F52E67" w:rsidRPr="0094326F" w:rsidRDefault="00F52E67" w:rsidP="00D60007">
            <w:pPr>
              <w:pStyle w:val="ConsPlusNormal"/>
              <w:contextualSpacing/>
              <w:jc w:val="both"/>
            </w:pPr>
            <w:r w:rsidRPr="0094326F">
              <w:t>На основе изучения исторического материала устанавливать исторические аналогии</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 xml:space="preserve">Умение устанавливать причинно-следственные, пространственные, </w:t>
            </w:r>
            <w:r w:rsidRPr="0094326F">
              <w:rPr>
                <w:noProof/>
                <w:position w:val="-8"/>
              </w:rPr>
              <w:drawing>
                <wp:inline distT="0" distB="0" distL="0" distR="0" wp14:anchorId="7607FE4D" wp14:editId="2BB3CB62">
                  <wp:extent cx="914400" cy="262890"/>
                  <wp:effectExtent l="0" t="0" r="0" b="0"/>
                  <wp:docPr id="212444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94326F">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5.2</w:t>
            </w:r>
          </w:p>
        </w:tc>
        <w:tc>
          <w:tcPr>
            <w:tcW w:w="7370" w:type="dxa"/>
          </w:tcPr>
          <w:p w:rsidR="00F52E67" w:rsidRPr="0094326F" w:rsidRDefault="00F52E67" w:rsidP="00D60007">
            <w:pPr>
              <w:pStyle w:val="ConsPlusNormal"/>
              <w:contextualSpacing/>
              <w:jc w:val="both"/>
            </w:pPr>
            <w:r w:rsidRPr="0094326F">
              <w:t xml:space="preserve">Устанавливать причинно-следственные, пространственные, </w:t>
            </w:r>
            <w:r w:rsidRPr="0094326F">
              <w:rPr>
                <w:noProof/>
                <w:position w:val="-8"/>
              </w:rPr>
              <w:drawing>
                <wp:inline distT="0" distB="0" distL="0" distR="0" wp14:anchorId="2B8E285F" wp14:editId="07AFA014">
                  <wp:extent cx="914400" cy="262890"/>
                  <wp:effectExtent l="0" t="0" r="0" b="0"/>
                  <wp:docPr id="1373417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94326F">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5.3</w:t>
            </w:r>
          </w:p>
        </w:tc>
        <w:tc>
          <w:tcPr>
            <w:tcW w:w="7370" w:type="dxa"/>
          </w:tcPr>
          <w:p w:rsidR="00F52E67" w:rsidRPr="0094326F" w:rsidRDefault="00F52E67" w:rsidP="00D60007">
            <w:pPr>
              <w:pStyle w:val="ConsPlusNormal"/>
              <w:contextualSpacing/>
              <w:jc w:val="both"/>
            </w:pPr>
            <w:r w:rsidRPr="0094326F">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5.4</w:t>
            </w:r>
          </w:p>
        </w:tc>
        <w:tc>
          <w:tcPr>
            <w:tcW w:w="7370" w:type="dxa"/>
          </w:tcPr>
          <w:p w:rsidR="00F52E67" w:rsidRPr="0094326F" w:rsidRDefault="00F52E67" w:rsidP="00D60007">
            <w:pPr>
              <w:pStyle w:val="ConsPlusNormal"/>
              <w:contextualSpacing/>
              <w:jc w:val="both"/>
            </w:pPr>
            <w:r w:rsidRPr="0094326F">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5.5</w:t>
            </w:r>
          </w:p>
        </w:tc>
        <w:tc>
          <w:tcPr>
            <w:tcW w:w="7370" w:type="dxa"/>
          </w:tcPr>
          <w:p w:rsidR="00F52E67" w:rsidRPr="0094326F" w:rsidRDefault="00F52E67" w:rsidP="00D60007">
            <w:pPr>
              <w:pStyle w:val="ConsPlusNormal"/>
              <w:contextualSpacing/>
              <w:jc w:val="both"/>
            </w:pPr>
            <w:r w:rsidRPr="0094326F">
              <w:t>Соотносить события истории родного края,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5.6</w:t>
            </w:r>
          </w:p>
        </w:tc>
        <w:tc>
          <w:tcPr>
            <w:tcW w:w="7370" w:type="dxa"/>
          </w:tcPr>
          <w:p w:rsidR="00F52E67" w:rsidRPr="0094326F" w:rsidRDefault="00F52E67" w:rsidP="00D60007">
            <w:pPr>
              <w:pStyle w:val="ConsPlusNormal"/>
              <w:contextualSpacing/>
              <w:jc w:val="both"/>
            </w:pPr>
            <w:r w:rsidRPr="0094326F">
              <w:t>Определять современников исторических событий, явлений, процессов истории России и человечества в целом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F52E67" w:rsidRPr="0094326F" w:rsidTr="00D60007">
        <w:tc>
          <w:tcPr>
            <w:tcW w:w="1701" w:type="dxa"/>
          </w:tcPr>
          <w:p w:rsidR="00F52E67" w:rsidRPr="0094326F" w:rsidRDefault="00F52E67" w:rsidP="00D60007">
            <w:pPr>
              <w:pStyle w:val="ConsPlusNormal"/>
              <w:contextualSpacing/>
              <w:jc w:val="center"/>
            </w:pPr>
            <w:r w:rsidRPr="0094326F">
              <w:t>6.1</w:t>
            </w:r>
          </w:p>
        </w:tc>
        <w:tc>
          <w:tcPr>
            <w:tcW w:w="7370" w:type="dxa"/>
          </w:tcPr>
          <w:p w:rsidR="00F52E67" w:rsidRPr="0094326F" w:rsidRDefault="00F52E67" w:rsidP="00D60007">
            <w:pPr>
              <w:pStyle w:val="ConsPlusNormal"/>
              <w:contextualSpacing/>
              <w:jc w:val="both"/>
            </w:pPr>
            <w:r w:rsidRPr="0094326F">
              <w:t>Различать виды письменных исторических источников по истории России и всемирной истории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6.2</w:t>
            </w:r>
          </w:p>
        </w:tc>
        <w:tc>
          <w:tcPr>
            <w:tcW w:w="7370" w:type="dxa"/>
          </w:tcPr>
          <w:p w:rsidR="00F52E67" w:rsidRPr="0094326F" w:rsidRDefault="00F52E67" w:rsidP="00D60007">
            <w:pPr>
              <w:pStyle w:val="ConsPlusNormal"/>
              <w:contextualSpacing/>
              <w:jc w:val="both"/>
            </w:pPr>
            <w:r w:rsidRPr="0094326F">
              <w:t xml:space="preserve">Определять авторство письменного исторического источника по </w:t>
            </w:r>
            <w:r w:rsidRPr="0094326F">
              <w:lastRenderedPageBreak/>
              <w:t>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6.3</w:t>
            </w:r>
          </w:p>
        </w:tc>
        <w:tc>
          <w:tcPr>
            <w:tcW w:w="7370" w:type="dxa"/>
          </w:tcPr>
          <w:p w:rsidR="00F52E67" w:rsidRPr="0094326F" w:rsidRDefault="00F52E67" w:rsidP="00D60007">
            <w:pPr>
              <w:pStyle w:val="ConsPlusNormal"/>
              <w:contextualSpacing/>
              <w:jc w:val="both"/>
            </w:pPr>
            <w:r w:rsidRPr="0094326F">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6.4</w:t>
            </w:r>
          </w:p>
        </w:tc>
        <w:tc>
          <w:tcPr>
            <w:tcW w:w="7370" w:type="dxa"/>
          </w:tcPr>
          <w:p w:rsidR="00F52E67" w:rsidRPr="0094326F" w:rsidRDefault="00F52E67" w:rsidP="00D60007">
            <w:pPr>
              <w:pStyle w:val="ConsPlusNormal"/>
              <w:contextualSpacing/>
              <w:jc w:val="both"/>
            </w:pPr>
            <w:r w:rsidRPr="0094326F">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6.5</w:t>
            </w:r>
          </w:p>
        </w:tc>
        <w:tc>
          <w:tcPr>
            <w:tcW w:w="7370" w:type="dxa"/>
          </w:tcPr>
          <w:p w:rsidR="00F52E67" w:rsidRPr="0094326F" w:rsidRDefault="00F52E67" w:rsidP="00D60007">
            <w:pPr>
              <w:pStyle w:val="ConsPlusNormal"/>
              <w:contextualSpacing/>
              <w:jc w:val="both"/>
            </w:pPr>
            <w:r w:rsidRPr="0094326F">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F52E67" w:rsidRPr="0094326F" w:rsidTr="00D60007">
        <w:tc>
          <w:tcPr>
            <w:tcW w:w="1701" w:type="dxa"/>
          </w:tcPr>
          <w:p w:rsidR="00F52E67" w:rsidRPr="0094326F" w:rsidRDefault="00F52E67" w:rsidP="00D60007">
            <w:pPr>
              <w:pStyle w:val="ConsPlusNormal"/>
              <w:contextualSpacing/>
              <w:jc w:val="center"/>
            </w:pPr>
            <w:r w:rsidRPr="0094326F">
              <w:t>6.6</w:t>
            </w:r>
          </w:p>
        </w:tc>
        <w:tc>
          <w:tcPr>
            <w:tcW w:w="7370" w:type="dxa"/>
          </w:tcPr>
          <w:p w:rsidR="00F52E67" w:rsidRPr="0094326F" w:rsidRDefault="00F52E67" w:rsidP="00D60007">
            <w:pPr>
              <w:pStyle w:val="ConsPlusNormal"/>
              <w:contextualSpacing/>
              <w:jc w:val="both"/>
            </w:pPr>
            <w:r w:rsidRPr="0094326F">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6.7</w:t>
            </w:r>
          </w:p>
        </w:tc>
        <w:tc>
          <w:tcPr>
            <w:tcW w:w="7370" w:type="dxa"/>
          </w:tcPr>
          <w:p w:rsidR="00F52E67" w:rsidRPr="0094326F" w:rsidRDefault="00F52E67" w:rsidP="00D60007">
            <w:pPr>
              <w:pStyle w:val="ConsPlusNormal"/>
              <w:contextualSpacing/>
              <w:jc w:val="both"/>
            </w:pPr>
            <w:r w:rsidRPr="0094326F">
              <w:t>Использовать исторические письменные источники при аргументации дискуссионных точек зрения</w:t>
            </w:r>
          </w:p>
        </w:tc>
      </w:tr>
      <w:tr w:rsidR="00F52E67" w:rsidRPr="0094326F" w:rsidTr="00D60007">
        <w:tc>
          <w:tcPr>
            <w:tcW w:w="1701" w:type="dxa"/>
          </w:tcPr>
          <w:p w:rsidR="00F52E67" w:rsidRPr="0094326F" w:rsidRDefault="00F52E67" w:rsidP="00D60007">
            <w:pPr>
              <w:pStyle w:val="ConsPlusNormal"/>
              <w:contextualSpacing/>
              <w:jc w:val="center"/>
            </w:pPr>
            <w:r w:rsidRPr="0094326F">
              <w:t>6.8</w:t>
            </w:r>
          </w:p>
        </w:tc>
        <w:tc>
          <w:tcPr>
            <w:tcW w:w="7370" w:type="dxa"/>
          </w:tcPr>
          <w:p w:rsidR="00F52E67" w:rsidRPr="0094326F" w:rsidRDefault="00F52E67" w:rsidP="00D60007">
            <w:pPr>
              <w:pStyle w:val="ConsPlusNormal"/>
              <w:contextualSpacing/>
              <w:jc w:val="both"/>
            </w:pPr>
            <w:r w:rsidRPr="0094326F">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2E67" w:rsidRPr="0094326F" w:rsidTr="00D60007">
        <w:tc>
          <w:tcPr>
            <w:tcW w:w="1701" w:type="dxa"/>
          </w:tcPr>
          <w:p w:rsidR="00F52E67" w:rsidRPr="0094326F" w:rsidRDefault="00F52E67" w:rsidP="00D60007">
            <w:pPr>
              <w:pStyle w:val="ConsPlusNormal"/>
              <w:contextualSpacing/>
              <w:jc w:val="center"/>
            </w:pPr>
            <w:r w:rsidRPr="0094326F">
              <w:t>6.9</w:t>
            </w:r>
          </w:p>
        </w:tc>
        <w:tc>
          <w:tcPr>
            <w:tcW w:w="7370" w:type="dxa"/>
          </w:tcPr>
          <w:p w:rsidR="00F52E67" w:rsidRPr="0094326F" w:rsidRDefault="00F52E67" w:rsidP="00D60007">
            <w:pPr>
              <w:pStyle w:val="ConsPlusNormal"/>
              <w:contextualSpacing/>
              <w:jc w:val="both"/>
            </w:pPr>
            <w:r w:rsidRPr="0094326F">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7.1</w:t>
            </w:r>
          </w:p>
        </w:tc>
        <w:tc>
          <w:tcPr>
            <w:tcW w:w="7370" w:type="dxa"/>
          </w:tcPr>
          <w:p w:rsidR="00F52E67" w:rsidRPr="0094326F" w:rsidRDefault="00F52E67" w:rsidP="00D60007">
            <w:pPr>
              <w:pStyle w:val="ConsPlusNormal"/>
              <w:contextualSpacing/>
              <w:jc w:val="both"/>
            </w:pPr>
            <w:r w:rsidRPr="0094326F">
              <w:t>Знать и использовать правила информационной безопасности при поиске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7.2</w:t>
            </w:r>
          </w:p>
        </w:tc>
        <w:tc>
          <w:tcPr>
            <w:tcW w:w="7370" w:type="dxa"/>
          </w:tcPr>
          <w:p w:rsidR="00F52E67" w:rsidRPr="0094326F" w:rsidRDefault="00F52E67" w:rsidP="00D60007">
            <w:pPr>
              <w:pStyle w:val="ConsPlusNormal"/>
              <w:contextualSpacing/>
              <w:jc w:val="both"/>
            </w:pPr>
            <w:r w:rsidRPr="0094326F">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7.3</w:t>
            </w:r>
          </w:p>
        </w:tc>
        <w:tc>
          <w:tcPr>
            <w:tcW w:w="7370" w:type="dxa"/>
          </w:tcPr>
          <w:p w:rsidR="00F52E67" w:rsidRPr="0094326F" w:rsidRDefault="00F52E67" w:rsidP="00D60007">
            <w:pPr>
              <w:pStyle w:val="ConsPlusNormal"/>
              <w:contextualSpacing/>
              <w:jc w:val="both"/>
            </w:pPr>
            <w:r w:rsidRPr="0094326F">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7.4</w:t>
            </w:r>
          </w:p>
        </w:tc>
        <w:tc>
          <w:tcPr>
            <w:tcW w:w="7370" w:type="dxa"/>
          </w:tcPr>
          <w:p w:rsidR="00F52E67" w:rsidRPr="0094326F" w:rsidRDefault="00F52E67" w:rsidP="00D60007">
            <w:pPr>
              <w:pStyle w:val="ConsPlusNormal"/>
              <w:contextualSpacing/>
              <w:jc w:val="both"/>
            </w:pPr>
            <w:r w:rsidRPr="0094326F">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7.5</w:t>
            </w:r>
          </w:p>
        </w:tc>
        <w:tc>
          <w:tcPr>
            <w:tcW w:w="7370" w:type="dxa"/>
          </w:tcPr>
          <w:p w:rsidR="00F52E67" w:rsidRPr="0094326F" w:rsidRDefault="00F52E67" w:rsidP="00D60007">
            <w:pPr>
              <w:pStyle w:val="ConsPlusNormal"/>
              <w:contextualSpacing/>
              <w:jc w:val="both"/>
            </w:pPr>
            <w:r w:rsidRPr="0094326F">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8.1</w:t>
            </w:r>
          </w:p>
        </w:tc>
        <w:tc>
          <w:tcPr>
            <w:tcW w:w="7370" w:type="dxa"/>
          </w:tcPr>
          <w:p w:rsidR="00F52E67" w:rsidRPr="0094326F" w:rsidRDefault="00F52E67" w:rsidP="00D60007">
            <w:pPr>
              <w:pStyle w:val="ConsPlusNormal"/>
              <w:contextualSpacing/>
              <w:jc w:val="both"/>
            </w:pPr>
            <w:r w:rsidRPr="0094326F">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8.2</w:t>
            </w:r>
          </w:p>
        </w:tc>
        <w:tc>
          <w:tcPr>
            <w:tcW w:w="7370" w:type="dxa"/>
          </w:tcPr>
          <w:p w:rsidR="00F52E67" w:rsidRPr="0094326F" w:rsidRDefault="00F52E67" w:rsidP="00D60007">
            <w:pPr>
              <w:pStyle w:val="ConsPlusNormal"/>
              <w:contextualSpacing/>
              <w:jc w:val="both"/>
            </w:pPr>
            <w:r w:rsidRPr="0094326F">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F52E67" w:rsidRPr="0094326F" w:rsidTr="00D60007">
        <w:tc>
          <w:tcPr>
            <w:tcW w:w="1701" w:type="dxa"/>
          </w:tcPr>
          <w:p w:rsidR="00F52E67" w:rsidRPr="0094326F" w:rsidRDefault="00F52E67" w:rsidP="00D60007">
            <w:pPr>
              <w:pStyle w:val="ConsPlusNormal"/>
              <w:contextualSpacing/>
              <w:jc w:val="center"/>
            </w:pPr>
            <w:r w:rsidRPr="0094326F">
              <w:t>8.3</w:t>
            </w:r>
          </w:p>
        </w:tc>
        <w:tc>
          <w:tcPr>
            <w:tcW w:w="7370" w:type="dxa"/>
          </w:tcPr>
          <w:p w:rsidR="00F52E67" w:rsidRPr="0094326F" w:rsidRDefault="00F52E67" w:rsidP="00D60007">
            <w:pPr>
              <w:pStyle w:val="ConsPlusNormal"/>
              <w:contextualSpacing/>
              <w:jc w:val="both"/>
            </w:pPr>
            <w:r w:rsidRPr="0094326F">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8.4</w:t>
            </w:r>
          </w:p>
        </w:tc>
        <w:tc>
          <w:tcPr>
            <w:tcW w:w="7370" w:type="dxa"/>
          </w:tcPr>
          <w:p w:rsidR="00F52E67" w:rsidRPr="0094326F" w:rsidRDefault="00F52E67" w:rsidP="00D60007">
            <w:pPr>
              <w:pStyle w:val="ConsPlusNormal"/>
              <w:contextualSpacing/>
              <w:jc w:val="both"/>
            </w:pPr>
            <w:r w:rsidRPr="0094326F">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2E67" w:rsidRPr="0094326F" w:rsidTr="00D60007">
        <w:tc>
          <w:tcPr>
            <w:tcW w:w="1701" w:type="dxa"/>
          </w:tcPr>
          <w:p w:rsidR="00F52E67" w:rsidRPr="0094326F" w:rsidRDefault="00F52E67" w:rsidP="00D60007">
            <w:pPr>
              <w:pStyle w:val="ConsPlusNormal"/>
              <w:contextualSpacing/>
              <w:jc w:val="center"/>
            </w:pPr>
            <w:r w:rsidRPr="0094326F">
              <w:t>8.5</w:t>
            </w:r>
          </w:p>
        </w:tc>
        <w:tc>
          <w:tcPr>
            <w:tcW w:w="7370" w:type="dxa"/>
          </w:tcPr>
          <w:p w:rsidR="00F52E67" w:rsidRPr="0094326F" w:rsidRDefault="00F52E67" w:rsidP="00D60007">
            <w:pPr>
              <w:pStyle w:val="ConsPlusNormal"/>
              <w:contextualSpacing/>
              <w:jc w:val="both"/>
            </w:pPr>
            <w:r w:rsidRPr="0094326F">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8.6</w:t>
            </w:r>
          </w:p>
        </w:tc>
        <w:tc>
          <w:tcPr>
            <w:tcW w:w="7370" w:type="dxa"/>
          </w:tcPr>
          <w:p w:rsidR="00F52E67" w:rsidRPr="0094326F" w:rsidRDefault="00F52E67" w:rsidP="00D60007">
            <w:pPr>
              <w:pStyle w:val="ConsPlusNormal"/>
              <w:contextualSpacing/>
              <w:jc w:val="both"/>
            </w:pPr>
            <w:r w:rsidRPr="0094326F">
              <w:t xml:space="preserve">На основании информации, представленной на карте (схеме) по </w:t>
            </w:r>
            <w:r w:rsidRPr="0094326F">
              <w:lastRenderedPageBreak/>
              <w:t>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8.7</w:t>
            </w:r>
          </w:p>
        </w:tc>
        <w:tc>
          <w:tcPr>
            <w:tcW w:w="7370" w:type="dxa"/>
          </w:tcPr>
          <w:p w:rsidR="00F52E67" w:rsidRPr="0094326F" w:rsidRDefault="00F52E67" w:rsidP="00D60007">
            <w:pPr>
              <w:pStyle w:val="ConsPlusNormal"/>
              <w:contextualSpacing/>
              <w:jc w:val="both"/>
            </w:pPr>
            <w:r w:rsidRPr="0094326F">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8.8</w:t>
            </w:r>
          </w:p>
        </w:tc>
        <w:tc>
          <w:tcPr>
            <w:tcW w:w="7370" w:type="dxa"/>
          </w:tcPr>
          <w:p w:rsidR="00F52E67" w:rsidRPr="0094326F" w:rsidRDefault="00F52E67" w:rsidP="00D60007">
            <w:pPr>
              <w:pStyle w:val="ConsPlusNormal"/>
              <w:contextualSpacing/>
              <w:jc w:val="both"/>
            </w:pPr>
            <w:r w:rsidRPr="0094326F">
              <w:t>Определять события, явления, процессы, которым посвящены визуальные источники исторической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8.9</w:t>
            </w:r>
          </w:p>
        </w:tc>
        <w:tc>
          <w:tcPr>
            <w:tcW w:w="7370" w:type="dxa"/>
          </w:tcPr>
          <w:p w:rsidR="00F52E67" w:rsidRPr="0094326F" w:rsidRDefault="00F52E67" w:rsidP="00D60007">
            <w:pPr>
              <w:pStyle w:val="ConsPlusNormal"/>
              <w:contextualSpacing/>
              <w:jc w:val="both"/>
            </w:pPr>
            <w:r w:rsidRPr="0094326F">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8.10</w:t>
            </w:r>
          </w:p>
        </w:tc>
        <w:tc>
          <w:tcPr>
            <w:tcW w:w="7370" w:type="dxa"/>
          </w:tcPr>
          <w:p w:rsidR="00F52E67" w:rsidRPr="0094326F" w:rsidRDefault="00F52E67" w:rsidP="00D60007">
            <w:pPr>
              <w:pStyle w:val="ConsPlusNormal"/>
              <w:contextualSpacing/>
              <w:jc w:val="both"/>
            </w:pPr>
            <w:r w:rsidRPr="0094326F">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F52E67" w:rsidRPr="0094326F" w:rsidTr="00D60007">
        <w:tc>
          <w:tcPr>
            <w:tcW w:w="1701" w:type="dxa"/>
          </w:tcPr>
          <w:p w:rsidR="00F52E67" w:rsidRPr="0094326F" w:rsidRDefault="00F52E67" w:rsidP="00D60007">
            <w:pPr>
              <w:pStyle w:val="ConsPlusNormal"/>
              <w:contextualSpacing/>
              <w:jc w:val="center"/>
            </w:pPr>
            <w:r w:rsidRPr="0094326F">
              <w:t>8.11</w:t>
            </w:r>
          </w:p>
        </w:tc>
        <w:tc>
          <w:tcPr>
            <w:tcW w:w="7370" w:type="dxa"/>
          </w:tcPr>
          <w:p w:rsidR="00F52E67" w:rsidRPr="0094326F" w:rsidRDefault="00F52E67" w:rsidP="00D60007">
            <w:pPr>
              <w:pStyle w:val="ConsPlusNormal"/>
              <w:contextualSpacing/>
              <w:jc w:val="both"/>
            </w:pPr>
            <w:r w:rsidRPr="0094326F">
              <w:t>Представлять историческую информацию в виде таблиц, графиков, схем, диаграмм</w:t>
            </w:r>
          </w:p>
        </w:tc>
      </w:tr>
      <w:tr w:rsidR="00F52E67" w:rsidRPr="0094326F" w:rsidTr="00D60007">
        <w:tc>
          <w:tcPr>
            <w:tcW w:w="1701" w:type="dxa"/>
          </w:tcPr>
          <w:p w:rsidR="00F52E67" w:rsidRPr="0094326F" w:rsidRDefault="00F52E67" w:rsidP="00D60007">
            <w:pPr>
              <w:pStyle w:val="ConsPlusNormal"/>
              <w:contextualSpacing/>
              <w:jc w:val="center"/>
            </w:pPr>
            <w:r w:rsidRPr="0094326F">
              <w:t>8.12</w:t>
            </w:r>
          </w:p>
        </w:tc>
        <w:tc>
          <w:tcPr>
            <w:tcW w:w="7370" w:type="dxa"/>
          </w:tcPr>
          <w:p w:rsidR="00F52E67" w:rsidRPr="0094326F" w:rsidRDefault="00F52E67" w:rsidP="00D60007">
            <w:pPr>
              <w:pStyle w:val="ConsPlusNormal"/>
              <w:contextualSpacing/>
              <w:jc w:val="both"/>
            </w:pPr>
            <w:r w:rsidRPr="0094326F">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9.1</w:t>
            </w:r>
          </w:p>
        </w:tc>
        <w:tc>
          <w:tcPr>
            <w:tcW w:w="7370" w:type="dxa"/>
          </w:tcPr>
          <w:p w:rsidR="00F52E67" w:rsidRPr="0094326F" w:rsidRDefault="00F52E67" w:rsidP="00D60007">
            <w:pPr>
              <w:pStyle w:val="ConsPlusNormal"/>
              <w:contextualSpacing/>
              <w:jc w:val="both"/>
            </w:pPr>
            <w:r w:rsidRPr="0094326F">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9.2</w:t>
            </w:r>
          </w:p>
        </w:tc>
        <w:tc>
          <w:tcPr>
            <w:tcW w:w="7370" w:type="dxa"/>
          </w:tcPr>
          <w:p w:rsidR="00F52E67" w:rsidRPr="0094326F" w:rsidRDefault="00F52E67" w:rsidP="00D60007">
            <w:pPr>
              <w:pStyle w:val="ConsPlusNormal"/>
              <w:contextualSpacing/>
              <w:jc w:val="both"/>
            </w:pPr>
            <w:r w:rsidRPr="0094326F">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9.3</w:t>
            </w:r>
          </w:p>
        </w:tc>
        <w:tc>
          <w:tcPr>
            <w:tcW w:w="7370" w:type="dxa"/>
          </w:tcPr>
          <w:p w:rsidR="00F52E67" w:rsidRPr="0094326F" w:rsidRDefault="00F52E67" w:rsidP="00D60007">
            <w:pPr>
              <w:pStyle w:val="ConsPlusNormal"/>
              <w:contextualSpacing/>
              <w:jc w:val="both"/>
            </w:pPr>
            <w:r w:rsidRPr="0094326F">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F52E67" w:rsidRPr="0094326F" w:rsidTr="00D60007">
        <w:tc>
          <w:tcPr>
            <w:tcW w:w="1701" w:type="dxa"/>
          </w:tcPr>
          <w:p w:rsidR="00F52E67" w:rsidRPr="0094326F" w:rsidRDefault="00F52E67" w:rsidP="00D60007">
            <w:pPr>
              <w:pStyle w:val="ConsPlusNormal"/>
              <w:contextualSpacing/>
              <w:jc w:val="center"/>
            </w:pPr>
            <w:r w:rsidRPr="0094326F">
              <w:t>9.4</w:t>
            </w:r>
          </w:p>
        </w:tc>
        <w:tc>
          <w:tcPr>
            <w:tcW w:w="7370" w:type="dxa"/>
          </w:tcPr>
          <w:p w:rsidR="00F52E67" w:rsidRPr="0094326F" w:rsidRDefault="00F52E67" w:rsidP="00D60007">
            <w:pPr>
              <w:pStyle w:val="ConsPlusNormal"/>
              <w:contextualSpacing/>
              <w:jc w:val="both"/>
            </w:pPr>
            <w:r w:rsidRPr="0094326F">
              <w:t xml:space="preserve">Участвовать в диалогическом и полилогическом общении, </w:t>
            </w:r>
            <w:r w:rsidRPr="0094326F">
              <w:lastRenderedPageBreak/>
              <w:t>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10</w:t>
            </w:r>
          </w:p>
        </w:tc>
        <w:tc>
          <w:tcPr>
            <w:tcW w:w="7370" w:type="dxa"/>
          </w:tcPr>
          <w:p w:rsidR="00F52E67" w:rsidRPr="0094326F" w:rsidRDefault="00F52E67" w:rsidP="00D60007">
            <w:pPr>
              <w:pStyle w:val="ConsPlusNormal"/>
              <w:contextualSpacing/>
              <w:jc w:val="both"/>
            </w:pPr>
            <w:r w:rsidRPr="0094326F">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2E67" w:rsidRPr="0094326F" w:rsidTr="00D60007">
        <w:tc>
          <w:tcPr>
            <w:tcW w:w="1701" w:type="dxa"/>
          </w:tcPr>
          <w:p w:rsidR="00F52E67" w:rsidRPr="0094326F" w:rsidRDefault="00F52E67" w:rsidP="00D60007">
            <w:pPr>
              <w:pStyle w:val="ConsPlusNormal"/>
              <w:contextualSpacing/>
              <w:jc w:val="center"/>
            </w:pPr>
            <w:r w:rsidRPr="0094326F">
              <w:t>10.1</w:t>
            </w:r>
          </w:p>
        </w:tc>
        <w:tc>
          <w:tcPr>
            <w:tcW w:w="7370" w:type="dxa"/>
          </w:tcPr>
          <w:p w:rsidR="00F52E67" w:rsidRPr="0094326F" w:rsidRDefault="00F52E67" w:rsidP="00D60007">
            <w:pPr>
              <w:pStyle w:val="ConsPlusNormal"/>
              <w:contextualSpacing/>
              <w:jc w:val="both"/>
            </w:pPr>
            <w:r w:rsidRPr="0094326F">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10.2</w:t>
            </w:r>
          </w:p>
        </w:tc>
        <w:tc>
          <w:tcPr>
            <w:tcW w:w="7370" w:type="dxa"/>
          </w:tcPr>
          <w:p w:rsidR="00F52E67" w:rsidRPr="0094326F" w:rsidRDefault="00F52E67" w:rsidP="00D60007">
            <w:pPr>
              <w:pStyle w:val="ConsPlusNormal"/>
              <w:contextualSpacing/>
              <w:jc w:val="both"/>
            </w:pPr>
            <w:r w:rsidRPr="0094326F">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10.3</w:t>
            </w:r>
          </w:p>
        </w:tc>
        <w:tc>
          <w:tcPr>
            <w:tcW w:w="7370" w:type="dxa"/>
          </w:tcPr>
          <w:p w:rsidR="00F52E67" w:rsidRPr="0094326F" w:rsidRDefault="00F52E67" w:rsidP="00D60007">
            <w:pPr>
              <w:pStyle w:val="ConsPlusNormal"/>
              <w:contextualSpacing/>
              <w:jc w:val="both"/>
            </w:pPr>
            <w:r w:rsidRPr="0094326F">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F52E67" w:rsidRPr="0094326F" w:rsidTr="00D60007">
        <w:tc>
          <w:tcPr>
            <w:tcW w:w="1701" w:type="dxa"/>
          </w:tcPr>
          <w:p w:rsidR="00F52E67" w:rsidRPr="0094326F" w:rsidRDefault="00F52E67" w:rsidP="00D60007">
            <w:pPr>
              <w:pStyle w:val="ConsPlusNormal"/>
              <w:contextualSpacing/>
              <w:jc w:val="center"/>
            </w:pPr>
            <w:r w:rsidRPr="0094326F">
              <w:t>10.4</w:t>
            </w:r>
          </w:p>
        </w:tc>
        <w:tc>
          <w:tcPr>
            <w:tcW w:w="7370" w:type="dxa"/>
          </w:tcPr>
          <w:p w:rsidR="00F52E67" w:rsidRPr="0094326F" w:rsidRDefault="00F52E67" w:rsidP="00D60007">
            <w:pPr>
              <w:pStyle w:val="ConsPlusNormal"/>
              <w:contextualSpacing/>
              <w:jc w:val="both"/>
            </w:pPr>
            <w:r w:rsidRPr="0094326F">
              <w:t>Активно участвовать в дискуссиях, не допуская умаления подвига народа при защите Отечества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Указывать хронологические рамки основных периодов отечественной и всеобщей истории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11.2</w:t>
            </w:r>
          </w:p>
        </w:tc>
        <w:tc>
          <w:tcPr>
            <w:tcW w:w="7370" w:type="dxa"/>
          </w:tcPr>
          <w:p w:rsidR="00F52E67" w:rsidRPr="0094326F" w:rsidRDefault="00F52E67" w:rsidP="00D60007">
            <w:pPr>
              <w:pStyle w:val="ConsPlusNormal"/>
              <w:contextualSpacing/>
              <w:jc w:val="both"/>
            </w:pPr>
            <w:r w:rsidRPr="0094326F">
              <w:t>Называть даты важнейших событий и процессов отечественной и всеобщей истории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11.3</w:t>
            </w:r>
          </w:p>
        </w:tc>
        <w:tc>
          <w:tcPr>
            <w:tcW w:w="7370" w:type="dxa"/>
          </w:tcPr>
          <w:p w:rsidR="00F52E67" w:rsidRPr="0094326F" w:rsidRDefault="00F52E67" w:rsidP="00D60007">
            <w:pPr>
              <w:pStyle w:val="ConsPlusNormal"/>
              <w:contextualSpacing/>
              <w:jc w:val="both"/>
            </w:pPr>
            <w:r w:rsidRPr="0094326F">
              <w:t>Выявлять синхронность исторических процессов отечественной и всеобщей истории 1945 - 2022 гг.</w:t>
            </w:r>
          </w:p>
        </w:tc>
      </w:tr>
      <w:tr w:rsidR="00F52E67" w:rsidRPr="0094326F" w:rsidTr="00D60007">
        <w:tc>
          <w:tcPr>
            <w:tcW w:w="1701" w:type="dxa"/>
          </w:tcPr>
          <w:p w:rsidR="00F52E67" w:rsidRPr="0094326F" w:rsidRDefault="00F52E67" w:rsidP="00D60007">
            <w:pPr>
              <w:pStyle w:val="ConsPlusNormal"/>
              <w:contextualSpacing/>
              <w:jc w:val="center"/>
            </w:pPr>
            <w:r w:rsidRPr="0094326F">
              <w:t>11.4</w:t>
            </w:r>
          </w:p>
        </w:tc>
        <w:tc>
          <w:tcPr>
            <w:tcW w:w="7370" w:type="dxa"/>
          </w:tcPr>
          <w:p w:rsidR="00F52E67" w:rsidRPr="0094326F" w:rsidRDefault="00F52E67" w:rsidP="00D60007">
            <w:pPr>
              <w:pStyle w:val="ConsPlusNormal"/>
              <w:contextualSpacing/>
              <w:jc w:val="both"/>
            </w:pPr>
            <w:r w:rsidRPr="0094326F">
              <w:t>Делать выводы о тенденциях развития своей страны и других стран в данный период</w:t>
            </w:r>
          </w:p>
        </w:tc>
      </w:tr>
      <w:tr w:rsidR="00F52E67" w:rsidRPr="0094326F" w:rsidTr="00D60007">
        <w:tc>
          <w:tcPr>
            <w:tcW w:w="1701" w:type="dxa"/>
          </w:tcPr>
          <w:p w:rsidR="00F52E67" w:rsidRPr="0094326F" w:rsidRDefault="00F52E67" w:rsidP="00D60007">
            <w:pPr>
              <w:pStyle w:val="ConsPlusNormal"/>
              <w:contextualSpacing/>
              <w:jc w:val="center"/>
            </w:pPr>
            <w:r w:rsidRPr="0094326F">
              <w:t>11.5</w:t>
            </w:r>
          </w:p>
        </w:tc>
        <w:tc>
          <w:tcPr>
            <w:tcW w:w="7370" w:type="dxa"/>
          </w:tcPr>
          <w:p w:rsidR="00F52E67" w:rsidRPr="0094326F" w:rsidRDefault="00F52E67" w:rsidP="00D60007">
            <w:pPr>
              <w:pStyle w:val="ConsPlusNormal"/>
              <w:contextualSpacing/>
              <w:jc w:val="both"/>
            </w:pPr>
            <w:r w:rsidRPr="0094326F">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F52E67" w:rsidRPr="0094326F" w:rsidRDefault="00F52E67" w:rsidP="00F52E67">
      <w:pPr>
        <w:pStyle w:val="ConsPlusNormal"/>
        <w:contextualSpacing/>
      </w:pP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9071" w:type="dxa"/>
            <w:gridSpan w:val="2"/>
          </w:tcPr>
          <w:p w:rsidR="00F52E67" w:rsidRPr="0094326F" w:rsidRDefault="00F52E67" w:rsidP="00D60007">
            <w:pPr>
              <w:pStyle w:val="ConsPlusNormal"/>
              <w:contextualSpacing/>
              <w:jc w:val="both"/>
            </w:pPr>
            <w:r w:rsidRPr="0094326F">
              <w:lastRenderedPageBreak/>
              <w:t>ВСЕОБЩАЯ ИСТОРИЯ</w:t>
            </w:r>
          </w:p>
        </w:tc>
      </w:tr>
      <w:tr w:rsidR="00F52E67" w:rsidRPr="0094326F" w:rsidTr="00D60007">
        <w:tc>
          <w:tcPr>
            <w:tcW w:w="1077" w:type="dxa"/>
            <w:vAlign w:val="center"/>
          </w:tcPr>
          <w:p w:rsidR="00F52E67" w:rsidRPr="0094326F" w:rsidRDefault="00F52E67" w:rsidP="00D60007">
            <w:pPr>
              <w:pStyle w:val="ConsPlusNormal"/>
              <w:contextualSpacing/>
              <w:jc w:val="center"/>
            </w:pPr>
            <w:r w:rsidRPr="0094326F">
              <w:t>1</w:t>
            </w:r>
          </w:p>
        </w:tc>
        <w:tc>
          <w:tcPr>
            <w:tcW w:w="7994" w:type="dxa"/>
            <w:vAlign w:val="center"/>
          </w:tcPr>
          <w:p w:rsidR="00F52E67" w:rsidRPr="0094326F" w:rsidRDefault="00F52E67" w:rsidP="00D60007">
            <w:pPr>
              <w:pStyle w:val="ConsPlusNormal"/>
              <w:contextualSpacing/>
              <w:jc w:val="both"/>
            </w:pPr>
            <w:r w:rsidRPr="0094326F">
              <w:t>Страны Северной Америки и Европы во второй половине XX - начале XXI в.</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 xml:space="preserve">Страны Восточной, Юго-Восточной и Южной Азии. Освободительная </w:t>
            </w:r>
            <w:r w:rsidRPr="0094326F">
              <w:lastRenderedPageBreak/>
              <w:t>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2.2</w:t>
            </w:r>
          </w:p>
        </w:tc>
        <w:tc>
          <w:tcPr>
            <w:tcW w:w="7994" w:type="dxa"/>
          </w:tcPr>
          <w:p w:rsidR="00F52E67" w:rsidRPr="0094326F" w:rsidRDefault="00F52E67" w:rsidP="00D60007">
            <w:pPr>
              <w:pStyle w:val="ConsPlusNormal"/>
              <w:contextualSpacing/>
              <w:jc w:val="both"/>
            </w:pPr>
            <w:r w:rsidRPr="0094326F">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 xml:space="preserve">Разрядка международной напряженности в конце 1960-х - первой половине 1970-х гг. </w:t>
            </w:r>
            <w:hyperlink r:id="rId135" w:tooltip="Ссылка на КонсультантПлюс">
              <w:r w:rsidRPr="0094326F">
                <w:rPr>
                  <w:color w:val="0000FF"/>
                </w:rPr>
                <w:t>Договор</w:t>
              </w:r>
            </w:hyperlink>
            <w:r w:rsidRPr="0094326F">
              <w:t xml:space="preserve"> о запрещении ядерных испытаний в трех средах. </w:t>
            </w:r>
            <w:hyperlink r:id="rId136" w:tooltip="Ссылка на КонсультантПлюс">
              <w:r w:rsidRPr="0094326F">
                <w:rPr>
                  <w:color w:val="0000FF"/>
                </w:rPr>
                <w:t>Договор</w:t>
              </w:r>
            </w:hyperlink>
            <w:r w:rsidRPr="0094326F">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w:t>
            </w:r>
            <w:r w:rsidRPr="0094326F">
              <w:lastRenderedPageBreak/>
              <w:t>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3.3</w:t>
            </w:r>
          </w:p>
        </w:tc>
        <w:tc>
          <w:tcPr>
            <w:tcW w:w="7994" w:type="dxa"/>
          </w:tcPr>
          <w:p w:rsidR="00F52E67" w:rsidRPr="0094326F" w:rsidRDefault="00F52E67" w:rsidP="00D60007">
            <w:pPr>
              <w:pStyle w:val="ConsPlusNormal"/>
              <w:contextualSpacing/>
              <w:jc w:val="both"/>
            </w:pPr>
            <w:r w:rsidRPr="0094326F">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Развитие науки и культуры во второй половине XX - начале XXI в. Современный мир</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F52E67" w:rsidRPr="0094326F" w:rsidTr="00D60007">
        <w:tc>
          <w:tcPr>
            <w:tcW w:w="9071" w:type="dxa"/>
            <w:gridSpan w:val="2"/>
          </w:tcPr>
          <w:p w:rsidR="00F52E67" w:rsidRPr="0094326F" w:rsidRDefault="00F52E67" w:rsidP="00D60007">
            <w:pPr>
              <w:pStyle w:val="ConsPlusNormal"/>
              <w:contextualSpacing/>
              <w:jc w:val="both"/>
            </w:pPr>
            <w:r w:rsidRPr="0094326F">
              <w:t>ИСТОРИЯ РОССИИ</w:t>
            </w:r>
          </w:p>
        </w:tc>
      </w:tr>
      <w:tr w:rsidR="00F52E67" w:rsidRPr="0094326F" w:rsidTr="00D60007">
        <w:tc>
          <w:tcPr>
            <w:tcW w:w="1077" w:type="dxa"/>
          </w:tcPr>
          <w:p w:rsidR="00F52E67" w:rsidRPr="0094326F" w:rsidRDefault="00F52E67" w:rsidP="00D60007">
            <w:pPr>
              <w:pStyle w:val="ConsPlusNormal"/>
              <w:contextualSpacing/>
              <w:jc w:val="center"/>
            </w:pPr>
            <w:r w:rsidRPr="0094326F">
              <w:t>5</w:t>
            </w:r>
          </w:p>
        </w:tc>
        <w:tc>
          <w:tcPr>
            <w:tcW w:w="7994" w:type="dxa"/>
          </w:tcPr>
          <w:p w:rsidR="00F52E67" w:rsidRPr="0094326F" w:rsidRDefault="00F52E67" w:rsidP="00D60007">
            <w:pPr>
              <w:pStyle w:val="ConsPlusNormal"/>
              <w:contextualSpacing/>
              <w:jc w:val="both"/>
            </w:pPr>
            <w:r w:rsidRPr="0094326F">
              <w:t>СССР в 1945 - 1953 гг.</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94326F">
              <w:lastRenderedPageBreak/>
              <w:t>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5.3</w:t>
            </w:r>
          </w:p>
        </w:tc>
        <w:tc>
          <w:tcPr>
            <w:tcW w:w="7994" w:type="dxa"/>
          </w:tcPr>
          <w:p w:rsidR="00F52E67" w:rsidRPr="0094326F" w:rsidRDefault="00F52E67" w:rsidP="00D60007">
            <w:pPr>
              <w:pStyle w:val="ConsPlusNormal"/>
              <w:contextualSpacing/>
              <w:jc w:val="both"/>
            </w:pPr>
            <w:r w:rsidRPr="0094326F">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F52E67" w:rsidRPr="0094326F" w:rsidTr="00D60007">
        <w:tc>
          <w:tcPr>
            <w:tcW w:w="1077" w:type="dxa"/>
          </w:tcPr>
          <w:p w:rsidR="00F52E67" w:rsidRPr="0094326F" w:rsidRDefault="00F52E67" w:rsidP="00D60007">
            <w:pPr>
              <w:pStyle w:val="ConsPlusNormal"/>
              <w:contextualSpacing/>
              <w:jc w:val="center"/>
            </w:pPr>
            <w:r w:rsidRPr="0094326F">
              <w:t>5.4</w:t>
            </w:r>
          </w:p>
        </w:tc>
        <w:tc>
          <w:tcPr>
            <w:tcW w:w="7994" w:type="dxa"/>
          </w:tcPr>
          <w:p w:rsidR="00F52E67" w:rsidRPr="0094326F" w:rsidRDefault="00F52E67" w:rsidP="00D60007">
            <w:pPr>
              <w:pStyle w:val="ConsPlusNormal"/>
              <w:contextualSpacing/>
              <w:jc w:val="both"/>
            </w:pPr>
            <w:r w:rsidRPr="0094326F">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F52E67" w:rsidRPr="0094326F" w:rsidTr="00D60007">
        <w:tc>
          <w:tcPr>
            <w:tcW w:w="1077" w:type="dxa"/>
          </w:tcPr>
          <w:p w:rsidR="00F52E67" w:rsidRPr="0094326F" w:rsidRDefault="00F52E67" w:rsidP="00D60007">
            <w:pPr>
              <w:pStyle w:val="ConsPlusNormal"/>
              <w:contextualSpacing/>
              <w:jc w:val="center"/>
            </w:pPr>
            <w:r w:rsidRPr="0094326F">
              <w:t>6</w:t>
            </w:r>
          </w:p>
        </w:tc>
        <w:tc>
          <w:tcPr>
            <w:tcW w:w="7994" w:type="dxa"/>
          </w:tcPr>
          <w:p w:rsidR="00F52E67" w:rsidRPr="0094326F" w:rsidRDefault="00F52E67" w:rsidP="00D60007">
            <w:pPr>
              <w:pStyle w:val="ConsPlusNormal"/>
              <w:contextualSpacing/>
              <w:jc w:val="both"/>
            </w:pPr>
            <w:r w:rsidRPr="0094326F">
              <w:t>СССР в середине 1950-х - первой половине 1960-х гг.</w:t>
            </w:r>
          </w:p>
        </w:tc>
      </w:tr>
      <w:tr w:rsidR="00F52E67" w:rsidRPr="0094326F" w:rsidTr="00D60007">
        <w:tc>
          <w:tcPr>
            <w:tcW w:w="1077" w:type="dxa"/>
          </w:tcPr>
          <w:p w:rsidR="00F52E67" w:rsidRPr="0094326F" w:rsidRDefault="00F52E67" w:rsidP="00D60007">
            <w:pPr>
              <w:pStyle w:val="ConsPlusNormal"/>
              <w:contextualSpacing/>
              <w:jc w:val="center"/>
            </w:pPr>
            <w:r w:rsidRPr="0094326F">
              <w:t>6.1</w:t>
            </w:r>
          </w:p>
        </w:tc>
        <w:tc>
          <w:tcPr>
            <w:tcW w:w="7994" w:type="dxa"/>
          </w:tcPr>
          <w:p w:rsidR="00F52E67" w:rsidRPr="0094326F" w:rsidRDefault="00F52E67" w:rsidP="00D60007">
            <w:pPr>
              <w:pStyle w:val="ConsPlusNormal"/>
              <w:contextualSpacing/>
              <w:jc w:val="both"/>
            </w:pPr>
            <w:r w:rsidRPr="0094326F">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F52E67" w:rsidRPr="0094326F" w:rsidTr="00D60007">
        <w:tc>
          <w:tcPr>
            <w:tcW w:w="1077" w:type="dxa"/>
          </w:tcPr>
          <w:p w:rsidR="00F52E67" w:rsidRPr="0094326F" w:rsidRDefault="00F52E67" w:rsidP="00D60007">
            <w:pPr>
              <w:pStyle w:val="ConsPlusNormal"/>
              <w:contextualSpacing/>
              <w:jc w:val="center"/>
            </w:pPr>
            <w:r w:rsidRPr="0094326F">
              <w:t>6.2</w:t>
            </w:r>
          </w:p>
        </w:tc>
        <w:tc>
          <w:tcPr>
            <w:tcW w:w="7994" w:type="dxa"/>
          </w:tcPr>
          <w:p w:rsidR="00F52E67" w:rsidRPr="0094326F" w:rsidRDefault="00F52E67" w:rsidP="00D60007">
            <w:pPr>
              <w:pStyle w:val="ConsPlusNormal"/>
              <w:contextualSpacing/>
              <w:jc w:val="both"/>
            </w:pPr>
            <w:r w:rsidRPr="0094326F">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F52E67" w:rsidRPr="0094326F" w:rsidTr="00D60007">
        <w:tc>
          <w:tcPr>
            <w:tcW w:w="1077" w:type="dxa"/>
          </w:tcPr>
          <w:p w:rsidR="00F52E67" w:rsidRPr="0094326F" w:rsidRDefault="00F52E67" w:rsidP="00D60007">
            <w:pPr>
              <w:pStyle w:val="ConsPlusNormal"/>
              <w:contextualSpacing/>
              <w:jc w:val="center"/>
            </w:pPr>
            <w:r w:rsidRPr="0094326F">
              <w:t>6.3</w:t>
            </w:r>
          </w:p>
        </w:tc>
        <w:tc>
          <w:tcPr>
            <w:tcW w:w="7994" w:type="dxa"/>
          </w:tcPr>
          <w:p w:rsidR="00F52E67" w:rsidRPr="0094326F" w:rsidRDefault="00F52E67" w:rsidP="00D60007">
            <w:pPr>
              <w:pStyle w:val="ConsPlusNormal"/>
              <w:contextualSpacing/>
              <w:jc w:val="both"/>
            </w:pPr>
            <w:r w:rsidRPr="0094326F">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F52E67" w:rsidRPr="0094326F" w:rsidTr="00D60007">
        <w:tc>
          <w:tcPr>
            <w:tcW w:w="1077" w:type="dxa"/>
          </w:tcPr>
          <w:p w:rsidR="00F52E67" w:rsidRPr="0094326F" w:rsidRDefault="00F52E67" w:rsidP="00D60007">
            <w:pPr>
              <w:pStyle w:val="ConsPlusNormal"/>
              <w:contextualSpacing/>
              <w:jc w:val="center"/>
            </w:pPr>
            <w:r w:rsidRPr="0094326F">
              <w:t>6.4</w:t>
            </w:r>
          </w:p>
        </w:tc>
        <w:tc>
          <w:tcPr>
            <w:tcW w:w="7994" w:type="dxa"/>
          </w:tcPr>
          <w:p w:rsidR="00F52E67" w:rsidRPr="0094326F" w:rsidRDefault="00F52E67" w:rsidP="00D60007">
            <w:pPr>
              <w:pStyle w:val="ConsPlusNormal"/>
              <w:contextualSpacing/>
              <w:jc w:val="both"/>
            </w:pPr>
            <w:r w:rsidRPr="0094326F">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F52E67" w:rsidRPr="0094326F" w:rsidTr="00D60007">
        <w:tc>
          <w:tcPr>
            <w:tcW w:w="1077" w:type="dxa"/>
          </w:tcPr>
          <w:p w:rsidR="00F52E67" w:rsidRPr="0094326F" w:rsidRDefault="00F52E67" w:rsidP="00D60007">
            <w:pPr>
              <w:pStyle w:val="ConsPlusNormal"/>
              <w:contextualSpacing/>
              <w:jc w:val="center"/>
            </w:pPr>
            <w:r w:rsidRPr="0094326F">
              <w:t>6.5</w:t>
            </w:r>
          </w:p>
        </w:tc>
        <w:tc>
          <w:tcPr>
            <w:tcW w:w="7994" w:type="dxa"/>
          </w:tcPr>
          <w:p w:rsidR="00F52E67" w:rsidRPr="0094326F" w:rsidRDefault="00F52E67" w:rsidP="00D60007">
            <w:pPr>
              <w:pStyle w:val="ConsPlusNormal"/>
              <w:contextualSpacing/>
              <w:jc w:val="both"/>
            </w:pPr>
            <w:r w:rsidRPr="0094326F">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F52E67" w:rsidRPr="0094326F" w:rsidTr="00D60007">
        <w:tc>
          <w:tcPr>
            <w:tcW w:w="1077" w:type="dxa"/>
          </w:tcPr>
          <w:p w:rsidR="00F52E67" w:rsidRPr="0094326F" w:rsidRDefault="00F52E67" w:rsidP="00D60007">
            <w:pPr>
              <w:pStyle w:val="ConsPlusNormal"/>
              <w:contextualSpacing/>
              <w:jc w:val="center"/>
            </w:pPr>
            <w:r w:rsidRPr="0094326F">
              <w:t>6.6</w:t>
            </w:r>
          </w:p>
        </w:tc>
        <w:tc>
          <w:tcPr>
            <w:tcW w:w="7994" w:type="dxa"/>
          </w:tcPr>
          <w:p w:rsidR="00F52E67" w:rsidRPr="0094326F" w:rsidRDefault="00F52E67" w:rsidP="00D60007">
            <w:pPr>
              <w:pStyle w:val="ConsPlusNormal"/>
              <w:contextualSpacing/>
              <w:jc w:val="both"/>
            </w:pPr>
            <w:r w:rsidRPr="0094326F">
              <w:t xml:space="preserve">XXII съезд КПСС и Программа построения коммунизма в СССР. Воспитание "нового человека". Бригады коммунистического труда. Общественные </w:t>
            </w:r>
            <w:r w:rsidRPr="0094326F">
              <w:lastRenderedPageBreak/>
              <w:t>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6.7</w:t>
            </w:r>
          </w:p>
        </w:tc>
        <w:tc>
          <w:tcPr>
            <w:tcW w:w="7994" w:type="dxa"/>
          </w:tcPr>
          <w:p w:rsidR="00F52E67" w:rsidRPr="0094326F" w:rsidRDefault="00F52E67" w:rsidP="00D60007">
            <w:pPr>
              <w:pStyle w:val="ConsPlusNormal"/>
              <w:contextualSpacing/>
              <w:jc w:val="both"/>
            </w:pPr>
            <w:r w:rsidRPr="0094326F">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6.8</w:t>
            </w:r>
          </w:p>
        </w:tc>
        <w:tc>
          <w:tcPr>
            <w:tcW w:w="7994" w:type="dxa"/>
          </w:tcPr>
          <w:p w:rsidR="00F52E67" w:rsidRPr="0094326F" w:rsidRDefault="00F52E67" w:rsidP="00D60007">
            <w:pPr>
              <w:pStyle w:val="ConsPlusNormal"/>
              <w:contextualSpacing/>
              <w:jc w:val="both"/>
            </w:pPr>
            <w:r w:rsidRPr="0094326F">
              <w:t>Конец оттепели. Нарастание негативных тенденций в обществе. Кризис доверия власти. Новочеркасские события. Смещение Н.С. Хрущева</w:t>
            </w:r>
          </w:p>
        </w:tc>
      </w:tr>
      <w:tr w:rsidR="00F52E67" w:rsidRPr="0094326F" w:rsidTr="00D60007">
        <w:tc>
          <w:tcPr>
            <w:tcW w:w="1077" w:type="dxa"/>
          </w:tcPr>
          <w:p w:rsidR="00F52E67" w:rsidRPr="0094326F" w:rsidRDefault="00F52E67" w:rsidP="00D60007">
            <w:pPr>
              <w:pStyle w:val="ConsPlusNormal"/>
              <w:contextualSpacing/>
              <w:jc w:val="center"/>
            </w:pPr>
            <w:r w:rsidRPr="0094326F">
              <w:t>7</w:t>
            </w:r>
          </w:p>
        </w:tc>
        <w:tc>
          <w:tcPr>
            <w:tcW w:w="7994" w:type="dxa"/>
          </w:tcPr>
          <w:p w:rsidR="00F52E67" w:rsidRPr="0094326F" w:rsidRDefault="00F52E67" w:rsidP="00D60007">
            <w:pPr>
              <w:pStyle w:val="ConsPlusNormal"/>
              <w:contextualSpacing/>
              <w:jc w:val="both"/>
            </w:pPr>
            <w:r w:rsidRPr="0094326F">
              <w:t>Советское государство и общество в середине 1960-х - начале 1980-х гг.</w:t>
            </w:r>
          </w:p>
        </w:tc>
      </w:tr>
      <w:tr w:rsidR="00F52E67" w:rsidRPr="0094326F" w:rsidTr="00D60007">
        <w:tc>
          <w:tcPr>
            <w:tcW w:w="1077" w:type="dxa"/>
          </w:tcPr>
          <w:p w:rsidR="00F52E67" w:rsidRPr="0094326F" w:rsidRDefault="00F52E67" w:rsidP="00D60007">
            <w:pPr>
              <w:pStyle w:val="ConsPlusNormal"/>
              <w:contextualSpacing/>
              <w:jc w:val="center"/>
            </w:pPr>
            <w:r w:rsidRPr="0094326F">
              <w:t>7.1</w:t>
            </w:r>
          </w:p>
        </w:tc>
        <w:tc>
          <w:tcPr>
            <w:tcW w:w="7994" w:type="dxa"/>
          </w:tcPr>
          <w:p w:rsidR="00F52E67" w:rsidRPr="0094326F" w:rsidRDefault="00F52E67" w:rsidP="00D60007">
            <w:pPr>
              <w:pStyle w:val="ConsPlusNormal"/>
              <w:contextualSpacing/>
              <w:jc w:val="both"/>
            </w:pPr>
            <w:r w:rsidRPr="0094326F">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37" w:tooltip="Ссылка на КонсультантПлюс">
              <w:r w:rsidRPr="0094326F">
                <w:rPr>
                  <w:color w:val="0000FF"/>
                </w:rPr>
                <w:t>Конституция</w:t>
              </w:r>
            </w:hyperlink>
            <w:r w:rsidRPr="0094326F">
              <w:t xml:space="preserve"> СССР 1977 г. Концепция "развитого социализма"</w:t>
            </w:r>
          </w:p>
        </w:tc>
      </w:tr>
      <w:tr w:rsidR="00F52E67" w:rsidRPr="0094326F" w:rsidTr="00D60007">
        <w:tc>
          <w:tcPr>
            <w:tcW w:w="1077" w:type="dxa"/>
          </w:tcPr>
          <w:p w:rsidR="00F52E67" w:rsidRPr="0094326F" w:rsidRDefault="00F52E67" w:rsidP="00D60007">
            <w:pPr>
              <w:pStyle w:val="ConsPlusNormal"/>
              <w:contextualSpacing/>
              <w:jc w:val="center"/>
            </w:pPr>
            <w:r w:rsidRPr="0094326F">
              <w:t>7.2</w:t>
            </w:r>
          </w:p>
        </w:tc>
        <w:tc>
          <w:tcPr>
            <w:tcW w:w="7994" w:type="dxa"/>
          </w:tcPr>
          <w:p w:rsidR="00F52E67" w:rsidRPr="0094326F" w:rsidRDefault="00F52E67" w:rsidP="00D60007">
            <w:pPr>
              <w:pStyle w:val="ConsPlusNormal"/>
              <w:contextualSpacing/>
              <w:jc w:val="both"/>
            </w:pPr>
            <w:r w:rsidRPr="0094326F">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F52E67" w:rsidRPr="0094326F" w:rsidTr="00D60007">
        <w:tc>
          <w:tcPr>
            <w:tcW w:w="1077" w:type="dxa"/>
          </w:tcPr>
          <w:p w:rsidR="00F52E67" w:rsidRPr="0094326F" w:rsidRDefault="00F52E67" w:rsidP="00D60007">
            <w:pPr>
              <w:pStyle w:val="ConsPlusNormal"/>
              <w:contextualSpacing/>
              <w:jc w:val="center"/>
            </w:pPr>
            <w:r w:rsidRPr="0094326F">
              <w:t>7.3</w:t>
            </w:r>
          </w:p>
        </w:tc>
        <w:tc>
          <w:tcPr>
            <w:tcW w:w="7994" w:type="dxa"/>
          </w:tcPr>
          <w:p w:rsidR="00F52E67" w:rsidRPr="0094326F" w:rsidRDefault="00F52E67" w:rsidP="00D60007">
            <w:pPr>
              <w:pStyle w:val="ConsPlusNormal"/>
              <w:contextualSpacing/>
              <w:jc w:val="both"/>
            </w:pPr>
            <w:r w:rsidRPr="0094326F">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F52E67" w:rsidRPr="0094326F" w:rsidTr="00D60007">
        <w:tc>
          <w:tcPr>
            <w:tcW w:w="1077" w:type="dxa"/>
          </w:tcPr>
          <w:p w:rsidR="00F52E67" w:rsidRPr="0094326F" w:rsidRDefault="00F52E67" w:rsidP="00D60007">
            <w:pPr>
              <w:pStyle w:val="ConsPlusNormal"/>
              <w:contextualSpacing/>
              <w:jc w:val="center"/>
            </w:pPr>
            <w:r w:rsidRPr="0094326F">
              <w:t>7.4</w:t>
            </w:r>
          </w:p>
        </w:tc>
        <w:tc>
          <w:tcPr>
            <w:tcW w:w="7994" w:type="dxa"/>
          </w:tcPr>
          <w:p w:rsidR="00F52E67" w:rsidRPr="0094326F" w:rsidRDefault="00F52E67" w:rsidP="00D60007">
            <w:pPr>
              <w:pStyle w:val="ConsPlusNormal"/>
              <w:contextualSpacing/>
              <w:jc w:val="both"/>
            </w:pPr>
            <w:r w:rsidRPr="0094326F">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F52E67" w:rsidRPr="0094326F" w:rsidTr="00D60007">
        <w:tc>
          <w:tcPr>
            <w:tcW w:w="1077" w:type="dxa"/>
          </w:tcPr>
          <w:p w:rsidR="00F52E67" w:rsidRPr="0094326F" w:rsidRDefault="00F52E67" w:rsidP="00D60007">
            <w:pPr>
              <w:pStyle w:val="ConsPlusNormal"/>
              <w:contextualSpacing/>
              <w:jc w:val="center"/>
            </w:pPr>
            <w:r w:rsidRPr="0094326F">
              <w:t>7.5</w:t>
            </w:r>
          </w:p>
        </w:tc>
        <w:tc>
          <w:tcPr>
            <w:tcW w:w="7994" w:type="dxa"/>
          </w:tcPr>
          <w:p w:rsidR="00F52E67" w:rsidRPr="0094326F" w:rsidRDefault="00F52E67" w:rsidP="00D60007">
            <w:pPr>
              <w:pStyle w:val="ConsPlusNormal"/>
              <w:contextualSpacing/>
              <w:jc w:val="both"/>
            </w:pPr>
            <w:r w:rsidRPr="0094326F">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F52E67" w:rsidRPr="0094326F" w:rsidTr="00D60007">
        <w:tc>
          <w:tcPr>
            <w:tcW w:w="1077" w:type="dxa"/>
          </w:tcPr>
          <w:p w:rsidR="00F52E67" w:rsidRPr="0094326F" w:rsidRDefault="00F52E67" w:rsidP="00D60007">
            <w:pPr>
              <w:pStyle w:val="ConsPlusNormal"/>
              <w:contextualSpacing/>
              <w:jc w:val="center"/>
            </w:pPr>
            <w:r w:rsidRPr="0094326F">
              <w:t>7.6</w:t>
            </w:r>
          </w:p>
        </w:tc>
        <w:tc>
          <w:tcPr>
            <w:tcW w:w="7994" w:type="dxa"/>
          </w:tcPr>
          <w:p w:rsidR="00F52E67" w:rsidRPr="0094326F" w:rsidRDefault="00F52E67" w:rsidP="00D60007">
            <w:pPr>
              <w:pStyle w:val="ConsPlusNormal"/>
              <w:contextualSpacing/>
              <w:jc w:val="both"/>
            </w:pPr>
            <w:r w:rsidRPr="0094326F">
              <w:t>Л.И. Брежнев в оценках современников и историков</w:t>
            </w:r>
          </w:p>
        </w:tc>
      </w:tr>
      <w:tr w:rsidR="00F52E67" w:rsidRPr="0094326F" w:rsidTr="00D60007">
        <w:tc>
          <w:tcPr>
            <w:tcW w:w="1077" w:type="dxa"/>
          </w:tcPr>
          <w:p w:rsidR="00F52E67" w:rsidRPr="0094326F" w:rsidRDefault="00F52E67" w:rsidP="00D60007">
            <w:pPr>
              <w:pStyle w:val="ConsPlusNormal"/>
              <w:contextualSpacing/>
              <w:jc w:val="center"/>
            </w:pPr>
            <w:r w:rsidRPr="0094326F">
              <w:t>8</w:t>
            </w:r>
          </w:p>
        </w:tc>
        <w:tc>
          <w:tcPr>
            <w:tcW w:w="7994" w:type="dxa"/>
          </w:tcPr>
          <w:p w:rsidR="00F52E67" w:rsidRPr="0094326F" w:rsidRDefault="00F52E67" w:rsidP="00D60007">
            <w:pPr>
              <w:pStyle w:val="ConsPlusNormal"/>
              <w:contextualSpacing/>
              <w:jc w:val="both"/>
            </w:pPr>
            <w:r w:rsidRPr="0094326F">
              <w:t>Политика перестройки. Распад СССР (1985 - 1991)</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8.1</w:t>
            </w:r>
          </w:p>
        </w:tc>
        <w:tc>
          <w:tcPr>
            <w:tcW w:w="7994" w:type="dxa"/>
          </w:tcPr>
          <w:p w:rsidR="00F52E67" w:rsidRPr="0094326F" w:rsidRDefault="00F52E67" w:rsidP="00D60007">
            <w:pPr>
              <w:pStyle w:val="ConsPlusNormal"/>
              <w:contextualSpacing/>
              <w:jc w:val="both"/>
            </w:pPr>
            <w:r w:rsidRPr="0094326F">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F52E67" w:rsidRPr="0094326F" w:rsidTr="00D60007">
        <w:tc>
          <w:tcPr>
            <w:tcW w:w="1077" w:type="dxa"/>
          </w:tcPr>
          <w:p w:rsidR="00F52E67" w:rsidRPr="0094326F" w:rsidRDefault="00F52E67" w:rsidP="00D60007">
            <w:pPr>
              <w:pStyle w:val="ConsPlusNormal"/>
              <w:contextualSpacing/>
              <w:jc w:val="center"/>
            </w:pPr>
            <w:r w:rsidRPr="0094326F">
              <w:t>8.2</w:t>
            </w:r>
          </w:p>
        </w:tc>
        <w:tc>
          <w:tcPr>
            <w:tcW w:w="7994" w:type="dxa"/>
          </w:tcPr>
          <w:p w:rsidR="00F52E67" w:rsidRPr="0094326F" w:rsidRDefault="00F52E67" w:rsidP="00D60007">
            <w:pPr>
              <w:pStyle w:val="ConsPlusNormal"/>
              <w:contextualSpacing/>
              <w:jc w:val="both"/>
            </w:pPr>
            <w:r w:rsidRPr="0094326F">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F52E67" w:rsidRPr="0094326F" w:rsidTr="00D60007">
        <w:tc>
          <w:tcPr>
            <w:tcW w:w="1077" w:type="dxa"/>
          </w:tcPr>
          <w:p w:rsidR="00F52E67" w:rsidRPr="0094326F" w:rsidRDefault="00F52E67" w:rsidP="00D60007">
            <w:pPr>
              <w:pStyle w:val="ConsPlusNormal"/>
              <w:contextualSpacing/>
              <w:jc w:val="center"/>
            </w:pPr>
            <w:r w:rsidRPr="0094326F">
              <w:t>8.3</w:t>
            </w:r>
          </w:p>
        </w:tc>
        <w:tc>
          <w:tcPr>
            <w:tcW w:w="7994" w:type="dxa"/>
          </w:tcPr>
          <w:p w:rsidR="00F52E67" w:rsidRPr="0094326F" w:rsidRDefault="00F52E67" w:rsidP="00D60007">
            <w:pPr>
              <w:pStyle w:val="ConsPlusNormal"/>
              <w:contextualSpacing/>
              <w:jc w:val="both"/>
            </w:pPr>
            <w:r w:rsidRPr="0094326F">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F52E67" w:rsidRPr="0094326F" w:rsidTr="00D60007">
        <w:tc>
          <w:tcPr>
            <w:tcW w:w="1077" w:type="dxa"/>
          </w:tcPr>
          <w:p w:rsidR="00F52E67" w:rsidRPr="0094326F" w:rsidRDefault="00F52E67" w:rsidP="00D60007">
            <w:pPr>
              <w:pStyle w:val="ConsPlusNormal"/>
              <w:contextualSpacing/>
              <w:jc w:val="center"/>
            </w:pPr>
            <w:r w:rsidRPr="0094326F">
              <w:t>8.4</w:t>
            </w:r>
          </w:p>
        </w:tc>
        <w:tc>
          <w:tcPr>
            <w:tcW w:w="7994" w:type="dxa"/>
          </w:tcPr>
          <w:p w:rsidR="00F52E67" w:rsidRPr="0094326F" w:rsidRDefault="00F52E67" w:rsidP="00D60007">
            <w:pPr>
              <w:pStyle w:val="ConsPlusNormal"/>
              <w:contextualSpacing/>
              <w:jc w:val="both"/>
            </w:pPr>
            <w:r w:rsidRPr="0094326F">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F52E67" w:rsidRPr="0094326F" w:rsidTr="00D60007">
        <w:tc>
          <w:tcPr>
            <w:tcW w:w="1077" w:type="dxa"/>
          </w:tcPr>
          <w:p w:rsidR="00F52E67" w:rsidRPr="0094326F" w:rsidRDefault="00F52E67" w:rsidP="00D60007">
            <w:pPr>
              <w:pStyle w:val="ConsPlusNormal"/>
              <w:contextualSpacing/>
              <w:jc w:val="center"/>
            </w:pPr>
            <w:r w:rsidRPr="0094326F">
              <w:t>8.5</w:t>
            </w:r>
          </w:p>
        </w:tc>
        <w:tc>
          <w:tcPr>
            <w:tcW w:w="7994" w:type="dxa"/>
          </w:tcPr>
          <w:p w:rsidR="00F52E67" w:rsidRPr="0094326F" w:rsidRDefault="00F52E67" w:rsidP="00D60007">
            <w:pPr>
              <w:pStyle w:val="ConsPlusNormal"/>
              <w:contextualSpacing/>
              <w:jc w:val="both"/>
            </w:pPr>
            <w:r w:rsidRPr="0094326F">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F52E67" w:rsidRPr="0094326F" w:rsidTr="00D60007">
        <w:tc>
          <w:tcPr>
            <w:tcW w:w="1077" w:type="dxa"/>
          </w:tcPr>
          <w:p w:rsidR="00F52E67" w:rsidRPr="0094326F" w:rsidRDefault="00F52E67" w:rsidP="00D60007">
            <w:pPr>
              <w:pStyle w:val="ConsPlusNormal"/>
              <w:contextualSpacing/>
              <w:jc w:val="center"/>
            </w:pPr>
            <w:r w:rsidRPr="0094326F">
              <w:t>8.6</w:t>
            </w:r>
          </w:p>
        </w:tc>
        <w:tc>
          <w:tcPr>
            <w:tcW w:w="7994" w:type="dxa"/>
          </w:tcPr>
          <w:p w:rsidR="00F52E67" w:rsidRPr="0094326F" w:rsidRDefault="00F52E67" w:rsidP="00D60007">
            <w:pPr>
              <w:pStyle w:val="ConsPlusNormal"/>
              <w:contextualSpacing/>
              <w:jc w:val="both"/>
            </w:pPr>
            <w:r w:rsidRPr="0094326F">
              <w:t xml:space="preserve">Последний этап перестройки: 1990 - 1991 гг. Отмена </w:t>
            </w:r>
            <w:hyperlink r:id="rId138" w:tooltip="Ссылка на КонсультантПлюс">
              <w:r w:rsidRPr="0094326F">
                <w:rPr>
                  <w:color w:val="0000FF"/>
                </w:rPr>
                <w:t>6-й статьи</w:t>
              </w:r>
            </w:hyperlink>
            <w:r w:rsidRPr="0094326F">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F52E67" w:rsidRPr="0094326F" w:rsidTr="00D60007">
        <w:tc>
          <w:tcPr>
            <w:tcW w:w="1077" w:type="dxa"/>
          </w:tcPr>
          <w:p w:rsidR="00F52E67" w:rsidRPr="0094326F" w:rsidRDefault="00F52E67" w:rsidP="00D60007">
            <w:pPr>
              <w:pStyle w:val="ConsPlusNormal"/>
              <w:contextualSpacing/>
              <w:jc w:val="center"/>
            </w:pPr>
            <w:r w:rsidRPr="0094326F">
              <w:t>8.7</w:t>
            </w:r>
          </w:p>
        </w:tc>
        <w:tc>
          <w:tcPr>
            <w:tcW w:w="7994" w:type="dxa"/>
          </w:tcPr>
          <w:p w:rsidR="00F52E67" w:rsidRPr="0094326F" w:rsidRDefault="00F52E67" w:rsidP="00D60007">
            <w:pPr>
              <w:pStyle w:val="ConsPlusNormal"/>
              <w:contextualSpacing/>
              <w:jc w:val="both"/>
            </w:pPr>
            <w:r w:rsidRPr="0094326F">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4326F">
              <w:lastRenderedPageBreak/>
              <w:t>конфессиональных отношениях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8.8</w:t>
            </w:r>
          </w:p>
        </w:tc>
        <w:tc>
          <w:tcPr>
            <w:tcW w:w="7994" w:type="dxa"/>
          </w:tcPr>
          <w:p w:rsidR="00F52E67" w:rsidRPr="0094326F" w:rsidRDefault="00F52E67" w:rsidP="00D60007">
            <w:pPr>
              <w:pStyle w:val="ConsPlusNormal"/>
              <w:contextualSpacing/>
              <w:jc w:val="both"/>
            </w:pPr>
            <w:r w:rsidRPr="0094326F">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F52E67" w:rsidRPr="0094326F" w:rsidTr="00D60007">
        <w:tc>
          <w:tcPr>
            <w:tcW w:w="1077" w:type="dxa"/>
          </w:tcPr>
          <w:p w:rsidR="00F52E67" w:rsidRPr="0094326F" w:rsidRDefault="00F52E67" w:rsidP="00D60007">
            <w:pPr>
              <w:pStyle w:val="ConsPlusNormal"/>
              <w:contextualSpacing/>
              <w:jc w:val="center"/>
            </w:pPr>
            <w:r w:rsidRPr="0094326F">
              <w:t>8.9</w:t>
            </w:r>
          </w:p>
        </w:tc>
        <w:tc>
          <w:tcPr>
            <w:tcW w:w="7994" w:type="dxa"/>
          </w:tcPr>
          <w:p w:rsidR="00F52E67" w:rsidRPr="0094326F" w:rsidRDefault="00F52E67" w:rsidP="00D60007">
            <w:pPr>
              <w:pStyle w:val="ConsPlusNormal"/>
              <w:contextualSpacing/>
              <w:jc w:val="both"/>
            </w:pPr>
            <w:r w:rsidRPr="0094326F">
              <w:t>Наш край в 1945 - 1991 гг.</w:t>
            </w:r>
          </w:p>
        </w:tc>
      </w:tr>
      <w:tr w:rsidR="00F52E67" w:rsidRPr="0094326F" w:rsidTr="00D60007">
        <w:tc>
          <w:tcPr>
            <w:tcW w:w="1077" w:type="dxa"/>
          </w:tcPr>
          <w:p w:rsidR="00F52E67" w:rsidRPr="0094326F" w:rsidRDefault="00F52E67" w:rsidP="00D60007">
            <w:pPr>
              <w:pStyle w:val="ConsPlusNormal"/>
              <w:contextualSpacing/>
              <w:jc w:val="center"/>
            </w:pPr>
            <w:r w:rsidRPr="0094326F">
              <w:t>9</w:t>
            </w:r>
          </w:p>
        </w:tc>
        <w:tc>
          <w:tcPr>
            <w:tcW w:w="7994" w:type="dxa"/>
          </w:tcPr>
          <w:p w:rsidR="00F52E67" w:rsidRPr="0094326F" w:rsidRDefault="00F52E67" w:rsidP="00D60007">
            <w:pPr>
              <w:pStyle w:val="ConsPlusNormal"/>
              <w:contextualSpacing/>
              <w:jc w:val="both"/>
            </w:pPr>
            <w:r w:rsidRPr="0094326F">
              <w:t>Становление новой России (1992 - 1999)</w:t>
            </w:r>
          </w:p>
        </w:tc>
      </w:tr>
      <w:tr w:rsidR="00F52E67" w:rsidRPr="0094326F" w:rsidTr="00D60007">
        <w:tc>
          <w:tcPr>
            <w:tcW w:w="1077" w:type="dxa"/>
          </w:tcPr>
          <w:p w:rsidR="00F52E67" w:rsidRPr="0094326F" w:rsidRDefault="00F52E67" w:rsidP="00D60007">
            <w:pPr>
              <w:pStyle w:val="ConsPlusNormal"/>
              <w:contextualSpacing/>
              <w:jc w:val="center"/>
            </w:pPr>
            <w:r w:rsidRPr="0094326F">
              <w:t>9.1</w:t>
            </w:r>
          </w:p>
        </w:tc>
        <w:tc>
          <w:tcPr>
            <w:tcW w:w="7994" w:type="dxa"/>
          </w:tcPr>
          <w:p w:rsidR="00F52E67" w:rsidRPr="0094326F" w:rsidRDefault="00F52E67" w:rsidP="00D60007">
            <w:pPr>
              <w:pStyle w:val="ConsPlusNormal"/>
              <w:contextualSpacing/>
              <w:jc w:val="both"/>
            </w:pPr>
            <w:r w:rsidRPr="0094326F">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9.2</w:t>
            </w:r>
          </w:p>
        </w:tc>
        <w:tc>
          <w:tcPr>
            <w:tcW w:w="7994" w:type="dxa"/>
          </w:tcPr>
          <w:p w:rsidR="00F52E67" w:rsidRPr="0094326F" w:rsidRDefault="00F52E67" w:rsidP="00D60007">
            <w:pPr>
              <w:pStyle w:val="ConsPlusNormal"/>
              <w:contextualSpacing/>
              <w:jc w:val="both"/>
            </w:pPr>
            <w:r w:rsidRPr="0094326F">
              <w:t xml:space="preserve">Нарастание политико-конституционного кризиса в условиях ухудшения экономической ситуации. </w:t>
            </w:r>
            <w:hyperlink r:id="rId139" w:tooltip="Указ Президента РФ от 21.09.1993 N 1400 (ред. от 10.01.2003) &quot;О поэтапной конституционной реформе в Российской Федерации&quot; {КонсультантПлюс}">
              <w:r w:rsidRPr="0094326F">
                <w:rPr>
                  <w:color w:val="0000FF"/>
                </w:rPr>
                <w:t>Указ</w:t>
              </w:r>
            </w:hyperlink>
            <w:r w:rsidRPr="0094326F">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Конституции</w:t>
              </w:r>
            </w:hyperlink>
            <w:r w:rsidRPr="0094326F">
              <w:t xml:space="preserve"> России 1993 г. Ликвидация Советов и создание новой системы государственного устройства. Принятие </w:t>
            </w:r>
            <w:hyperlink r:id="rId1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94326F">
                <w:rPr>
                  <w:color w:val="0000FF"/>
                </w:rPr>
                <w:t>Конституции</w:t>
              </w:r>
            </w:hyperlink>
            <w:r w:rsidRPr="0094326F">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F52E67" w:rsidRPr="0094326F" w:rsidTr="00D60007">
        <w:tc>
          <w:tcPr>
            <w:tcW w:w="1077" w:type="dxa"/>
          </w:tcPr>
          <w:p w:rsidR="00F52E67" w:rsidRPr="0094326F" w:rsidRDefault="00F52E67" w:rsidP="00D60007">
            <w:pPr>
              <w:pStyle w:val="ConsPlusNormal"/>
              <w:contextualSpacing/>
              <w:jc w:val="center"/>
            </w:pPr>
            <w:r w:rsidRPr="0094326F">
              <w:t>9.3</w:t>
            </w:r>
          </w:p>
        </w:tc>
        <w:tc>
          <w:tcPr>
            <w:tcW w:w="7994" w:type="dxa"/>
          </w:tcPr>
          <w:p w:rsidR="00F52E67" w:rsidRPr="0094326F" w:rsidRDefault="00F52E67" w:rsidP="00D60007">
            <w:pPr>
              <w:pStyle w:val="ConsPlusNormal"/>
              <w:contextualSpacing/>
              <w:jc w:val="both"/>
            </w:pPr>
            <w:r w:rsidRPr="0094326F">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F52E67" w:rsidRPr="0094326F" w:rsidTr="00D60007">
        <w:tc>
          <w:tcPr>
            <w:tcW w:w="1077" w:type="dxa"/>
          </w:tcPr>
          <w:p w:rsidR="00F52E67" w:rsidRPr="0094326F" w:rsidRDefault="00F52E67" w:rsidP="00D60007">
            <w:pPr>
              <w:pStyle w:val="ConsPlusNormal"/>
              <w:contextualSpacing/>
              <w:jc w:val="center"/>
            </w:pPr>
            <w:r w:rsidRPr="0094326F">
              <w:t>9.4</w:t>
            </w:r>
          </w:p>
        </w:tc>
        <w:tc>
          <w:tcPr>
            <w:tcW w:w="7994" w:type="dxa"/>
          </w:tcPr>
          <w:p w:rsidR="00F52E67" w:rsidRPr="0094326F" w:rsidRDefault="00F52E67" w:rsidP="00D60007">
            <w:pPr>
              <w:pStyle w:val="ConsPlusNormal"/>
              <w:contextualSpacing/>
              <w:jc w:val="both"/>
            </w:pPr>
            <w:r w:rsidRPr="0094326F">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9.5</w:t>
            </w:r>
          </w:p>
        </w:tc>
        <w:tc>
          <w:tcPr>
            <w:tcW w:w="7994" w:type="dxa"/>
          </w:tcPr>
          <w:p w:rsidR="00F52E67" w:rsidRPr="0094326F" w:rsidRDefault="00F52E67" w:rsidP="00D60007">
            <w:pPr>
              <w:pStyle w:val="ConsPlusNormal"/>
              <w:contextualSpacing/>
              <w:jc w:val="both"/>
            </w:pPr>
            <w:r w:rsidRPr="0094326F">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F52E67" w:rsidRPr="0094326F" w:rsidTr="00D60007">
        <w:tc>
          <w:tcPr>
            <w:tcW w:w="1077" w:type="dxa"/>
          </w:tcPr>
          <w:p w:rsidR="00F52E67" w:rsidRPr="0094326F" w:rsidRDefault="00F52E67" w:rsidP="00D60007">
            <w:pPr>
              <w:pStyle w:val="ConsPlusNormal"/>
              <w:contextualSpacing/>
              <w:jc w:val="center"/>
            </w:pPr>
            <w:r w:rsidRPr="0094326F">
              <w:t>10</w:t>
            </w:r>
          </w:p>
        </w:tc>
        <w:tc>
          <w:tcPr>
            <w:tcW w:w="7994" w:type="dxa"/>
          </w:tcPr>
          <w:p w:rsidR="00F52E67" w:rsidRPr="0094326F" w:rsidRDefault="00F52E67" w:rsidP="00D60007">
            <w:pPr>
              <w:pStyle w:val="ConsPlusNormal"/>
              <w:contextualSpacing/>
              <w:jc w:val="both"/>
            </w:pPr>
            <w:r w:rsidRPr="0094326F">
              <w:t>Россия в XXI в.: вызовы времени и задачи модернизации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10.1</w:t>
            </w:r>
          </w:p>
        </w:tc>
        <w:tc>
          <w:tcPr>
            <w:tcW w:w="7994" w:type="dxa"/>
          </w:tcPr>
          <w:p w:rsidR="00F52E67" w:rsidRPr="0094326F" w:rsidRDefault="00F52E67" w:rsidP="00D60007">
            <w:pPr>
              <w:pStyle w:val="ConsPlusNormal"/>
              <w:contextualSpacing/>
              <w:jc w:val="both"/>
            </w:pPr>
            <w:r w:rsidRPr="0094326F">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F52E67" w:rsidRPr="0094326F" w:rsidTr="00D60007">
        <w:tc>
          <w:tcPr>
            <w:tcW w:w="1077" w:type="dxa"/>
          </w:tcPr>
          <w:p w:rsidR="00F52E67" w:rsidRPr="0094326F" w:rsidRDefault="00F52E67" w:rsidP="00D60007">
            <w:pPr>
              <w:pStyle w:val="ConsPlusNormal"/>
              <w:contextualSpacing/>
              <w:jc w:val="center"/>
            </w:pPr>
            <w:r w:rsidRPr="0094326F">
              <w:t>10.2</w:t>
            </w:r>
          </w:p>
        </w:tc>
        <w:tc>
          <w:tcPr>
            <w:tcW w:w="7994" w:type="dxa"/>
          </w:tcPr>
          <w:p w:rsidR="00F52E67" w:rsidRPr="0094326F" w:rsidRDefault="00F52E67" w:rsidP="00D60007">
            <w:pPr>
              <w:pStyle w:val="ConsPlusNormal"/>
              <w:contextualSpacing/>
              <w:jc w:val="both"/>
            </w:pPr>
            <w:r w:rsidRPr="0094326F">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F52E67" w:rsidRPr="0094326F" w:rsidTr="00D60007">
        <w:tc>
          <w:tcPr>
            <w:tcW w:w="1077" w:type="dxa"/>
          </w:tcPr>
          <w:p w:rsidR="00F52E67" w:rsidRPr="0094326F" w:rsidRDefault="00F52E67" w:rsidP="00D60007">
            <w:pPr>
              <w:pStyle w:val="ConsPlusNormal"/>
              <w:contextualSpacing/>
              <w:jc w:val="center"/>
            </w:pPr>
            <w:r w:rsidRPr="0094326F">
              <w:t>10.3</w:t>
            </w:r>
          </w:p>
        </w:tc>
        <w:tc>
          <w:tcPr>
            <w:tcW w:w="7994" w:type="dxa"/>
          </w:tcPr>
          <w:p w:rsidR="00F52E67" w:rsidRPr="0094326F" w:rsidRDefault="00F52E67" w:rsidP="00D60007">
            <w:pPr>
              <w:pStyle w:val="ConsPlusNormal"/>
              <w:contextualSpacing/>
              <w:jc w:val="both"/>
            </w:pPr>
            <w:r w:rsidRPr="0094326F">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F52E67" w:rsidRPr="0094326F" w:rsidTr="00D60007">
        <w:tc>
          <w:tcPr>
            <w:tcW w:w="1077" w:type="dxa"/>
          </w:tcPr>
          <w:p w:rsidR="00F52E67" w:rsidRPr="0094326F" w:rsidRDefault="00F52E67" w:rsidP="00D60007">
            <w:pPr>
              <w:pStyle w:val="ConsPlusNormal"/>
              <w:contextualSpacing/>
              <w:jc w:val="center"/>
            </w:pPr>
            <w:r w:rsidRPr="0094326F">
              <w:t>10.4</w:t>
            </w:r>
          </w:p>
        </w:tc>
        <w:tc>
          <w:tcPr>
            <w:tcW w:w="7994" w:type="dxa"/>
          </w:tcPr>
          <w:p w:rsidR="00F52E67" w:rsidRPr="0094326F" w:rsidRDefault="00F52E67" w:rsidP="00D60007">
            <w:pPr>
              <w:pStyle w:val="ConsPlusNormal"/>
              <w:contextualSpacing/>
              <w:jc w:val="both"/>
            </w:pPr>
            <w:r w:rsidRPr="0094326F">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F52E67" w:rsidRPr="0094326F" w:rsidTr="00D60007">
        <w:tc>
          <w:tcPr>
            <w:tcW w:w="1077" w:type="dxa"/>
          </w:tcPr>
          <w:p w:rsidR="00F52E67" w:rsidRPr="0094326F" w:rsidRDefault="00F52E67" w:rsidP="00D60007">
            <w:pPr>
              <w:pStyle w:val="ConsPlusNormal"/>
              <w:contextualSpacing/>
              <w:jc w:val="center"/>
            </w:pPr>
            <w:r w:rsidRPr="0094326F">
              <w:t>10.5</w:t>
            </w:r>
          </w:p>
        </w:tc>
        <w:tc>
          <w:tcPr>
            <w:tcW w:w="7994" w:type="dxa"/>
          </w:tcPr>
          <w:p w:rsidR="00F52E67" w:rsidRPr="0094326F" w:rsidRDefault="00F52E67" w:rsidP="00D60007">
            <w:pPr>
              <w:pStyle w:val="ConsPlusNormal"/>
              <w:contextualSpacing/>
              <w:jc w:val="both"/>
            </w:pPr>
            <w:r w:rsidRPr="0094326F">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w:t>
            </w:r>
            <w:r w:rsidRPr="0094326F">
              <w:lastRenderedPageBreak/>
              <w:t>(2020)</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10.6</w:t>
            </w:r>
          </w:p>
        </w:tc>
        <w:tc>
          <w:tcPr>
            <w:tcW w:w="7994" w:type="dxa"/>
          </w:tcPr>
          <w:p w:rsidR="00F52E67" w:rsidRPr="0094326F" w:rsidRDefault="00F52E67" w:rsidP="00D60007">
            <w:pPr>
              <w:pStyle w:val="ConsPlusNormal"/>
              <w:contextualSpacing/>
              <w:jc w:val="both"/>
            </w:pPr>
            <w:r w:rsidRPr="0094326F">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F52E67" w:rsidRPr="0094326F" w:rsidTr="00D60007">
        <w:tc>
          <w:tcPr>
            <w:tcW w:w="1077" w:type="dxa"/>
          </w:tcPr>
          <w:p w:rsidR="00F52E67" w:rsidRPr="0094326F" w:rsidRDefault="00F52E67" w:rsidP="00D60007">
            <w:pPr>
              <w:pStyle w:val="ConsPlusNormal"/>
              <w:contextualSpacing/>
              <w:jc w:val="center"/>
            </w:pPr>
            <w:r w:rsidRPr="0094326F">
              <w:t>10.7</w:t>
            </w:r>
          </w:p>
        </w:tc>
        <w:tc>
          <w:tcPr>
            <w:tcW w:w="7994" w:type="dxa"/>
          </w:tcPr>
          <w:p w:rsidR="00F52E67" w:rsidRPr="0094326F" w:rsidRDefault="00F52E67" w:rsidP="00D60007">
            <w:pPr>
              <w:pStyle w:val="ConsPlusNormal"/>
              <w:contextualSpacing/>
              <w:jc w:val="both"/>
            </w:pPr>
            <w:r w:rsidRPr="0094326F">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F52E67" w:rsidRPr="0094326F" w:rsidTr="00D60007">
        <w:tc>
          <w:tcPr>
            <w:tcW w:w="1077" w:type="dxa"/>
          </w:tcPr>
          <w:p w:rsidR="00F52E67" w:rsidRPr="0094326F" w:rsidRDefault="00F52E67" w:rsidP="00D60007">
            <w:pPr>
              <w:pStyle w:val="ConsPlusNormal"/>
              <w:contextualSpacing/>
              <w:jc w:val="center"/>
            </w:pPr>
            <w:r w:rsidRPr="0094326F">
              <w:t>10.8</w:t>
            </w:r>
          </w:p>
        </w:tc>
        <w:tc>
          <w:tcPr>
            <w:tcW w:w="7994" w:type="dxa"/>
          </w:tcPr>
          <w:p w:rsidR="00F52E67" w:rsidRPr="0094326F" w:rsidRDefault="00F52E67" w:rsidP="00D60007">
            <w:pPr>
              <w:pStyle w:val="ConsPlusNormal"/>
              <w:contextualSpacing/>
              <w:jc w:val="both"/>
            </w:pPr>
            <w:r w:rsidRPr="0094326F">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10.9</w:t>
            </w:r>
          </w:p>
        </w:tc>
        <w:tc>
          <w:tcPr>
            <w:tcW w:w="7994" w:type="dxa"/>
          </w:tcPr>
          <w:p w:rsidR="00F52E67" w:rsidRPr="0094326F" w:rsidRDefault="00F52E67" w:rsidP="00D60007">
            <w:pPr>
              <w:pStyle w:val="ConsPlusNormal"/>
              <w:contextualSpacing/>
              <w:jc w:val="both"/>
            </w:pPr>
            <w:r w:rsidRPr="0094326F">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F52E67" w:rsidRPr="0094326F" w:rsidTr="00D60007">
        <w:tc>
          <w:tcPr>
            <w:tcW w:w="1077" w:type="dxa"/>
          </w:tcPr>
          <w:p w:rsidR="00F52E67" w:rsidRPr="0094326F" w:rsidRDefault="00F52E67" w:rsidP="00D60007">
            <w:pPr>
              <w:pStyle w:val="ConsPlusNormal"/>
              <w:contextualSpacing/>
              <w:jc w:val="center"/>
            </w:pPr>
            <w:r w:rsidRPr="0094326F">
              <w:t>10.10</w:t>
            </w:r>
          </w:p>
        </w:tc>
        <w:tc>
          <w:tcPr>
            <w:tcW w:w="7994" w:type="dxa"/>
          </w:tcPr>
          <w:p w:rsidR="00F52E67" w:rsidRPr="0094326F" w:rsidRDefault="00F52E67" w:rsidP="00D60007">
            <w:pPr>
              <w:pStyle w:val="ConsPlusNormal"/>
              <w:contextualSpacing/>
              <w:jc w:val="both"/>
            </w:pPr>
            <w:r w:rsidRPr="0094326F">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10.11</w:t>
            </w:r>
          </w:p>
        </w:tc>
        <w:tc>
          <w:tcPr>
            <w:tcW w:w="7994" w:type="dxa"/>
          </w:tcPr>
          <w:p w:rsidR="00F52E67" w:rsidRPr="0094326F" w:rsidRDefault="00F52E67" w:rsidP="00D60007">
            <w:pPr>
              <w:pStyle w:val="ConsPlusNormal"/>
              <w:contextualSpacing/>
              <w:jc w:val="both"/>
            </w:pPr>
            <w:r w:rsidRPr="0094326F">
              <w:t>Наш край в 1992 - 2022 гг.</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lastRenderedPageBreak/>
        <w:t xml:space="preserve">2.1.14. </w:t>
      </w:r>
      <w:r w:rsidR="00F52E67" w:rsidRPr="0094326F">
        <w:rPr>
          <w:rFonts w:ascii="Times New Roman" w:hAnsi="Times New Roman" w:cs="Times New Roman"/>
        </w:rPr>
        <w:t>Рабочая программа по учебному предмету "Обществознание"</w:t>
      </w:r>
    </w:p>
    <w:p w:rsidR="00F52E67" w:rsidRPr="0094326F" w:rsidRDefault="00F52E67"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Духовная культура.</w:t>
      </w:r>
    </w:p>
    <w:p w:rsidR="00F52E67" w:rsidRPr="0094326F" w:rsidRDefault="00F52E67" w:rsidP="00F52E67">
      <w:pPr>
        <w:pStyle w:val="ConsPlusNormal"/>
        <w:spacing w:before="240"/>
        <w:ind w:firstLine="540"/>
        <w:contextualSpacing/>
        <w:jc w:val="both"/>
      </w:pPr>
      <w:r w:rsidRPr="0094326F">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F52E67" w:rsidRPr="0094326F" w:rsidRDefault="00F52E67" w:rsidP="00F52E67">
      <w:pPr>
        <w:pStyle w:val="ConsPlusNormal"/>
        <w:spacing w:before="240"/>
        <w:ind w:firstLine="540"/>
        <w:contextualSpacing/>
        <w:jc w:val="both"/>
      </w:pPr>
      <w:r w:rsidRPr="0094326F">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F52E67" w:rsidRPr="0094326F" w:rsidRDefault="00F52E67" w:rsidP="00F52E67">
      <w:pPr>
        <w:pStyle w:val="ConsPlusNormal"/>
        <w:spacing w:before="240"/>
        <w:ind w:firstLine="540"/>
        <w:contextualSpacing/>
        <w:jc w:val="both"/>
      </w:pPr>
      <w:r w:rsidRPr="0094326F">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F52E67" w:rsidRPr="0094326F" w:rsidRDefault="00F52E67" w:rsidP="00F52E67">
      <w:pPr>
        <w:pStyle w:val="ConsPlusNormal"/>
        <w:spacing w:before="240"/>
        <w:ind w:firstLine="540"/>
        <w:contextualSpacing/>
        <w:jc w:val="both"/>
      </w:pPr>
      <w:r w:rsidRPr="0094326F">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F52E67" w:rsidRPr="0094326F" w:rsidRDefault="00F52E67" w:rsidP="00F52E67">
      <w:pPr>
        <w:pStyle w:val="ConsPlusNormal"/>
        <w:spacing w:before="240"/>
        <w:ind w:firstLine="540"/>
        <w:contextualSpacing/>
        <w:jc w:val="both"/>
      </w:pPr>
      <w:r w:rsidRPr="0094326F">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F52E67" w:rsidRPr="0094326F" w:rsidRDefault="00F52E67" w:rsidP="00F52E67">
      <w:pPr>
        <w:pStyle w:val="ConsPlusNormal"/>
        <w:spacing w:before="240"/>
        <w:ind w:firstLine="540"/>
        <w:contextualSpacing/>
        <w:jc w:val="both"/>
      </w:pPr>
      <w:r w:rsidRPr="0094326F">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F52E67" w:rsidRPr="0094326F" w:rsidRDefault="00F52E67" w:rsidP="00F52E67">
      <w:pPr>
        <w:pStyle w:val="ConsPlusNormal"/>
        <w:spacing w:before="240"/>
        <w:ind w:firstLine="540"/>
        <w:contextualSpacing/>
        <w:jc w:val="both"/>
      </w:pPr>
      <w:r w:rsidRPr="0094326F">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F52E67" w:rsidRPr="0094326F" w:rsidRDefault="00F52E67" w:rsidP="00F52E67">
      <w:pPr>
        <w:pStyle w:val="ConsPlusNormal"/>
        <w:spacing w:before="240"/>
        <w:ind w:firstLine="540"/>
        <w:contextualSpacing/>
        <w:jc w:val="both"/>
      </w:pPr>
      <w:r w:rsidRPr="0094326F">
        <w:t>Экономическая жизнь общества.</w:t>
      </w:r>
    </w:p>
    <w:p w:rsidR="00F52E67" w:rsidRPr="0094326F" w:rsidRDefault="00F52E67" w:rsidP="00F52E67">
      <w:pPr>
        <w:pStyle w:val="ConsPlusNormal"/>
        <w:spacing w:before="240"/>
        <w:ind w:firstLine="540"/>
        <w:contextualSpacing/>
        <w:jc w:val="both"/>
      </w:pPr>
      <w:r w:rsidRPr="0094326F">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F52E67" w:rsidRPr="0094326F" w:rsidRDefault="00F52E67" w:rsidP="00F52E67">
      <w:pPr>
        <w:pStyle w:val="ConsPlusNormal"/>
        <w:spacing w:before="240"/>
        <w:ind w:firstLine="540"/>
        <w:contextualSpacing/>
        <w:jc w:val="both"/>
      </w:pPr>
      <w:r w:rsidRPr="0094326F">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F52E67" w:rsidRPr="0094326F" w:rsidRDefault="00F52E67" w:rsidP="00F52E67">
      <w:pPr>
        <w:pStyle w:val="ConsPlusNormal"/>
        <w:spacing w:before="240"/>
        <w:ind w:firstLine="540"/>
        <w:contextualSpacing/>
        <w:jc w:val="both"/>
      </w:pPr>
      <w:r w:rsidRPr="0094326F">
        <w:t>Банковская система. Центральный банк Российской Федерации как особый вид банка: задачи и функции. Денежно-кредитная политика государства.</w:t>
      </w:r>
    </w:p>
    <w:p w:rsidR="00F52E67" w:rsidRPr="0094326F" w:rsidRDefault="00F52E67" w:rsidP="00F52E67">
      <w:pPr>
        <w:pStyle w:val="ConsPlusNormal"/>
        <w:spacing w:before="240"/>
        <w:ind w:firstLine="540"/>
        <w:contextualSpacing/>
        <w:jc w:val="both"/>
      </w:pPr>
      <w:r w:rsidRPr="0094326F">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F52E67" w:rsidRPr="0094326F" w:rsidRDefault="00F52E67" w:rsidP="00F52E67">
      <w:pPr>
        <w:pStyle w:val="ConsPlusNormal"/>
        <w:spacing w:before="240"/>
        <w:ind w:firstLine="540"/>
        <w:contextualSpacing/>
        <w:jc w:val="both"/>
      </w:pPr>
      <w:r w:rsidRPr="0094326F">
        <w:t xml:space="preserve">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w:t>
      </w:r>
      <w:r w:rsidRPr="0094326F">
        <w:lastRenderedPageBreak/>
        <w:t>социальная инженерия.</w:t>
      </w:r>
    </w:p>
    <w:p w:rsidR="00F52E67" w:rsidRPr="0094326F" w:rsidRDefault="00F52E67" w:rsidP="00F52E67">
      <w:pPr>
        <w:pStyle w:val="ConsPlusNormal"/>
        <w:spacing w:before="240"/>
        <w:ind w:firstLine="540"/>
        <w:contextualSpacing/>
        <w:jc w:val="both"/>
      </w:pPr>
      <w:r w:rsidRPr="0094326F">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F52E67" w:rsidRPr="0094326F" w:rsidRDefault="00F52E67" w:rsidP="00F52E67">
      <w:pPr>
        <w:pStyle w:val="ConsPlusNormal"/>
        <w:spacing w:before="240"/>
        <w:ind w:firstLine="540"/>
        <w:contextualSpacing/>
        <w:jc w:val="both"/>
      </w:pPr>
      <w:r w:rsidRPr="0094326F">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F52E67" w:rsidRPr="0094326F" w:rsidRDefault="00F52E67" w:rsidP="00F52E67">
      <w:pPr>
        <w:pStyle w:val="ConsPlusNormal"/>
        <w:spacing w:before="240"/>
        <w:ind w:firstLine="540"/>
        <w:contextualSpacing/>
        <w:jc w:val="both"/>
      </w:pPr>
      <w:r w:rsidRPr="0094326F">
        <w:t>Общественные коммуникации.</w:t>
      </w:r>
    </w:p>
    <w:p w:rsidR="00F52E67" w:rsidRPr="0094326F" w:rsidRDefault="00F52E67" w:rsidP="00F52E67">
      <w:pPr>
        <w:pStyle w:val="ConsPlusNormal"/>
        <w:spacing w:before="240"/>
        <w:ind w:firstLine="540"/>
        <w:contextualSpacing/>
        <w:jc w:val="both"/>
      </w:pPr>
      <w:r w:rsidRPr="0094326F">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F52E67" w:rsidRPr="0094326F" w:rsidRDefault="00F52E67" w:rsidP="00F52E67">
      <w:pPr>
        <w:pStyle w:val="ConsPlusNormal"/>
        <w:spacing w:before="240"/>
        <w:ind w:firstLine="540"/>
        <w:contextualSpacing/>
        <w:jc w:val="both"/>
      </w:pPr>
      <w:r w:rsidRPr="0094326F">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F52E67" w:rsidRPr="0094326F" w:rsidRDefault="00F52E67" w:rsidP="00F52E67">
      <w:pPr>
        <w:pStyle w:val="ConsPlusNormal"/>
        <w:spacing w:before="240"/>
        <w:ind w:firstLine="540"/>
        <w:contextualSpacing/>
        <w:jc w:val="both"/>
      </w:pPr>
      <w:r w:rsidRPr="0094326F">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11 классе</w:t>
      </w:r>
    </w:p>
    <w:p w:rsidR="00F52E67" w:rsidRPr="0094326F" w:rsidRDefault="00F52E67" w:rsidP="00F52E67">
      <w:pPr>
        <w:pStyle w:val="ConsPlusNormal"/>
        <w:spacing w:before="240"/>
        <w:ind w:firstLine="540"/>
        <w:contextualSpacing/>
        <w:jc w:val="both"/>
      </w:pPr>
      <w:r w:rsidRPr="0094326F">
        <w:t>Государство</w:t>
      </w:r>
    </w:p>
    <w:p w:rsidR="00F52E67" w:rsidRPr="0094326F" w:rsidRDefault="00F52E67" w:rsidP="00F52E67">
      <w:pPr>
        <w:pStyle w:val="ConsPlusNormal"/>
        <w:spacing w:before="240"/>
        <w:ind w:firstLine="540"/>
        <w:contextualSpacing/>
        <w:jc w:val="both"/>
      </w:pPr>
      <w:r w:rsidRPr="0094326F">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F52E67" w:rsidRPr="0094326F" w:rsidRDefault="00F52E67" w:rsidP="00F52E67">
      <w:pPr>
        <w:pStyle w:val="ConsPlusNormal"/>
        <w:spacing w:before="240"/>
        <w:ind w:firstLine="540"/>
        <w:contextualSpacing/>
        <w:jc w:val="both"/>
      </w:pPr>
      <w:r w:rsidRPr="0094326F">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F52E67" w:rsidRPr="0094326F" w:rsidRDefault="00644670" w:rsidP="00F52E67">
      <w:pPr>
        <w:pStyle w:val="ConsPlusNormal"/>
        <w:spacing w:before="240"/>
        <w:ind w:firstLine="540"/>
        <w:contextualSpacing/>
        <w:jc w:val="both"/>
      </w:pPr>
      <w:hyperlink r:id="rId1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F52E67" w:rsidRPr="0094326F">
          <w:rPr>
            <w:color w:val="0000FF"/>
          </w:rPr>
          <w:t>Конституция</w:t>
        </w:r>
      </w:hyperlink>
      <w:r w:rsidR="00F52E67" w:rsidRPr="0094326F">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F52E67" w:rsidRPr="0094326F" w:rsidRDefault="00F52E67" w:rsidP="00F52E67">
      <w:pPr>
        <w:pStyle w:val="ConsPlusNormal"/>
        <w:spacing w:before="240"/>
        <w:ind w:firstLine="540"/>
        <w:contextualSpacing/>
        <w:jc w:val="both"/>
      </w:pPr>
      <w:r w:rsidRPr="0094326F">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F52E67" w:rsidRPr="0094326F" w:rsidRDefault="00F52E67" w:rsidP="00F52E67">
      <w:pPr>
        <w:pStyle w:val="ConsPlusNormal"/>
        <w:spacing w:before="240"/>
        <w:ind w:firstLine="540"/>
        <w:contextualSpacing/>
        <w:jc w:val="both"/>
      </w:pPr>
      <w:r w:rsidRPr="0094326F">
        <w:t>Человек в политическом измерении.</w:t>
      </w:r>
    </w:p>
    <w:p w:rsidR="00F52E67" w:rsidRPr="0094326F" w:rsidRDefault="00F52E67" w:rsidP="00F52E67">
      <w:pPr>
        <w:pStyle w:val="ConsPlusNormal"/>
        <w:spacing w:before="240"/>
        <w:ind w:firstLine="540"/>
        <w:contextualSpacing/>
        <w:jc w:val="both"/>
      </w:pPr>
      <w:r w:rsidRPr="0094326F">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F52E67" w:rsidRPr="0094326F" w:rsidRDefault="00F52E67" w:rsidP="00F52E67">
      <w:pPr>
        <w:pStyle w:val="ConsPlusNormal"/>
        <w:spacing w:before="240"/>
        <w:ind w:firstLine="540"/>
        <w:contextualSpacing/>
        <w:jc w:val="both"/>
      </w:pPr>
      <w:r w:rsidRPr="0094326F">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F52E67" w:rsidRPr="0094326F" w:rsidRDefault="00F52E67" w:rsidP="00F52E67">
      <w:pPr>
        <w:pStyle w:val="ConsPlusNormal"/>
        <w:spacing w:before="240"/>
        <w:ind w:firstLine="540"/>
        <w:contextualSpacing/>
        <w:jc w:val="both"/>
      </w:pPr>
      <w:r w:rsidRPr="0094326F">
        <w:lastRenderedPageBreak/>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F52E67" w:rsidRPr="0094326F" w:rsidRDefault="00F52E67" w:rsidP="00F52E67">
      <w:pPr>
        <w:pStyle w:val="ConsPlusNormal"/>
        <w:spacing w:before="240"/>
        <w:ind w:firstLine="540"/>
        <w:contextualSpacing/>
        <w:jc w:val="both"/>
      </w:pPr>
      <w:r w:rsidRPr="0094326F">
        <w:t>Избирательная система. Типы избирательных систем: мажоритарная, пропорциональная, смешанная. Избирательная система Российской Федерации.</w:t>
      </w:r>
    </w:p>
    <w:p w:rsidR="00F52E67" w:rsidRPr="0094326F" w:rsidRDefault="00F52E67" w:rsidP="00F52E67">
      <w:pPr>
        <w:pStyle w:val="ConsPlusNormal"/>
        <w:spacing w:before="240"/>
        <w:ind w:firstLine="540"/>
        <w:contextualSpacing/>
        <w:jc w:val="both"/>
      </w:pPr>
      <w:r w:rsidRPr="0094326F">
        <w:t>Правовое регулирование общественных отношений в Российской Федерации.</w:t>
      </w:r>
    </w:p>
    <w:p w:rsidR="00F52E67" w:rsidRPr="0094326F" w:rsidRDefault="00F52E67" w:rsidP="00F52E67">
      <w:pPr>
        <w:pStyle w:val="ConsPlusNormal"/>
        <w:spacing w:before="240"/>
        <w:ind w:firstLine="540"/>
        <w:contextualSpacing/>
        <w:jc w:val="both"/>
      </w:pPr>
      <w:r w:rsidRPr="0094326F">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F52E67" w:rsidRPr="0094326F" w:rsidRDefault="00F52E67" w:rsidP="00F52E67">
      <w:pPr>
        <w:pStyle w:val="ConsPlusNormal"/>
        <w:spacing w:before="240"/>
        <w:ind w:firstLine="540"/>
        <w:contextualSpacing/>
        <w:jc w:val="both"/>
      </w:pPr>
      <w:r w:rsidRPr="0094326F">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F52E67" w:rsidRPr="0094326F" w:rsidRDefault="00F52E67" w:rsidP="00F52E67">
      <w:pPr>
        <w:pStyle w:val="ConsPlusNormal"/>
        <w:spacing w:before="240"/>
        <w:ind w:firstLine="540"/>
        <w:contextualSpacing/>
        <w:jc w:val="both"/>
      </w:pPr>
      <w:r w:rsidRPr="0094326F">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52E67" w:rsidRPr="0094326F" w:rsidRDefault="00F52E67" w:rsidP="00F52E67">
      <w:pPr>
        <w:pStyle w:val="ConsPlusNormal"/>
        <w:spacing w:before="240"/>
        <w:ind w:firstLine="540"/>
        <w:contextualSpacing/>
        <w:jc w:val="both"/>
      </w:pPr>
      <w:r w:rsidRPr="0094326F">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F52E67" w:rsidRPr="0094326F" w:rsidRDefault="00F52E67" w:rsidP="00F52E67">
      <w:pPr>
        <w:pStyle w:val="ConsPlusNormal"/>
        <w:spacing w:before="240"/>
        <w:ind w:firstLine="540"/>
        <w:contextualSpacing/>
        <w:jc w:val="both"/>
      </w:pPr>
      <w:r w:rsidRPr="0094326F">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F52E67" w:rsidRPr="0094326F" w:rsidRDefault="00F52E67" w:rsidP="00F52E67">
      <w:pPr>
        <w:pStyle w:val="ConsPlusNormal"/>
        <w:spacing w:before="240"/>
        <w:ind w:firstLine="540"/>
        <w:contextualSpacing/>
        <w:jc w:val="both"/>
      </w:pPr>
      <w:r w:rsidRPr="0094326F">
        <w:t>Экономическая жизнь общества.</w:t>
      </w:r>
    </w:p>
    <w:p w:rsidR="00F52E67" w:rsidRPr="0094326F" w:rsidRDefault="00F52E67" w:rsidP="00F52E67">
      <w:pPr>
        <w:pStyle w:val="ConsPlusNormal"/>
        <w:spacing w:before="240"/>
        <w:ind w:firstLine="540"/>
        <w:contextualSpacing/>
        <w:jc w:val="both"/>
      </w:pPr>
      <w:r w:rsidRPr="0094326F">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F52E67" w:rsidRPr="0094326F" w:rsidRDefault="00F52E67" w:rsidP="00F52E67">
      <w:pPr>
        <w:pStyle w:val="ConsPlusNormal"/>
        <w:spacing w:before="240"/>
        <w:ind w:firstLine="540"/>
        <w:contextualSpacing/>
        <w:jc w:val="both"/>
      </w:pPr>
      <w:r w:rsidRPr="0094326F">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F52E67" w:rsidRPr="0094326F" w:rsidRDefault="00F52E67" w:rsidP="00F52E67">
      <w:pPr>
        <w:pStyle w:val="ConsPlusNormal"/>
        <w:spacing w:before="240"/>
        <w:ind w:firstLine="540"/>
        <w:contextualSpacing/>
        <w:jc w:val="both"/>
      </w:pPr>
      <w:r w:rsidRPr="0094326F">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F52E67" w:rsidRPr="0094326F" w:rsidRDefault="00F52E67" w:rsidP="00F52E67">
      <w:pPr>
        <w:pStyle w:val="ConsPlusNormal"/>
        <w:spacing w:before="240"/>
        <w:ind w:firstLine="540"/>
        <w:contextualSpacing/>
        <w:jc w:val="both"/>
      </w:pPr>
      <w:r w:rsidRPr="0094326F">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F52E67" w:rsidRPr="0094326F" w:rsidRDefault="00F52E67" w:rsidP="00F52E67">
      <w:pPr>
        <w:pStyle w:val="ConsPlusNormal"/>
        <w:spacing w:before="240"/>
        <w:ind w:firstLine="540"/>
        <w:contextualSpacing/>
        <w:jc w:val="both"/>
      </w:pPr>
      <w:r w:rsidRPr="0094326F">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F52E67" w:rsidRPr="0094326F" w:rsidRDefault="00F52E67" w:rsidP="00F52E67">
      <w:pPr>
        <w:pStyle w:val="ConsPlusNormal"/>
        <w:spacing w:before="240"/>
        <w:ind w:firstLine="540"/>
        <w:contextualSpacing/>
        <w:jc w:val="both"/>
      </w:pPr>
      <w:r w:rsidRPr="0094326F">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F52E67" w:rsidRPr="0094326F" w:rsidRDefault="00F52E67" w:rsidP="00F52E67">
      <w:pPr>
        <w:pStyle w:val="ConsPlusNormal"/>
        <w:spacing w:before="240"/>
        <w:ind w:firstLine="540"/>
        <w:contextualSpacing/>
        <w:jc w:val="both"/>
      </w:pPr>
      <w:r w:rsidRPr="0094326F">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F52E67" w:rsidRPr="0094326F" w:rsidRDefault="00F52E67" w:rsidP="00F52E67">
      <w:pPr>
        <w:pStyle w:val="ConsPlusNormal"/>
        <w:spacing w:before="240"/>
        <w:ind w:firstLine="540"/>
        <w:contextualSpacing/>
        <w:jc w:val="both"/>
      </w:pPr>
      <w:r w:rsidRPr="0094326F">
        <w:t xml:space="preserve">Правовая защита интересов России на международной арене. Принципы </w:t>
      </w:r>
      <w:r w:rsidRPr="0094326F">
        <w:lastRenderedPageBreak/>
        <w:t>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F52E67" w:rsidRPr="0094326F" w:rsidRDefault="00F52E67" w:rsidP="00F52E67">
      <w:pPr>
        <w:pStyle w:val="ConsPlusNormal"/>
        <w:spacing w:before="240"/>
        <w:ind w:firstLine="540"/>
        <w:contextualSpacing/>
        <w:jc w:val="both"/>
      </w:pPr>
      <w:r w:rsidRPr="0094326F">
        <w:t>Человек в меняющемся мире: Россия сегодня.</w:t>
      </w:r>
    </w:p>
    <w:p w:rsidR="00F52E67" w:rsidRPr="0094326F" w:rsidRDefault="00F52E67" w:rsidP="00F52E67">
      <w:pPr>
        <w:pStyle w:val="ConsPlusNormal"/>
        <w:spacing w:before="240"/>
        <w:ind w:firstLine="540"/>
        <w:contextualSpacing/>
        <w:jc w:val="both"/>
      </w:pPr>
      <w:r w:rsidRPr="0094326F">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обществознанию</w:t>
      </w:r>
    </w:p>
    <w:p w:rsidR="00F52E67" w:rsidRPr="0094326F" w:rsidRDefault="00F52E67" w:rsidP="00F52E67">
      <w:pPr>
        <w:pStyle w:val="ConsPlusNormal"/>
        <w:spacing w:before="240"/>
        <w:ind w:firstLine="540"/>
        <w:contextualSpacing/>
        <w:jc w:val="both"/>
      </w:pPr>
      <w:r w:rsidRPr="0094326F">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lastRenderedPageBreak/>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Pr="0094326F" w:rsidRDefault="00F52E67" w:rsidP="00F52E67">
      <w:pPr>
        <w:pStyle w:val="ConsPlusNormal"/>
        <w:spacing w:before="240"/>
        <w:ind w:firstLine="540"/>
        <w:contextualSpacing/>
        <w:jc w:val="both"/>
      </w:pPr>
      <w:r w:rsidRPr="0094326F">
        <w:t>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w:t>
      </w:r>
    </w:p>
    <w:p w:rsidR="00F52E67" w:rsidRPr="0094326F" w:rsidRDefault="00F52E67" w:rsidP="00F52E67">
      <w:pPr>
        <w:pStyle w:val="ConsPlusNormal"/>
        <w:spacing w:before="240"/>
        <w:ind w:firstLine="540"/>
        <w:contextualSpacing/>
        <w:jc w:val="both"/>
      </w:pPr>
      <w:r w:rsidRPr="0094326F">
        <w:t>умение прогнозировать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52E67" w:rsidRPr="0094326F" w:rsidRDefault="00F52E67" w:rsidP="00F52E67">
      <w:pPr>
        <w:pStyle w:val="ConsPlusNormal"/>
        <w:spacing w:before="240"/>
        <w:ind w:firstLine="540"/>
        <w:contextualSpacing/>
        <w:jc w:val="both"/>
      </w:pPr>
      <w:r w:rsidRPr="0094326F">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52E67" w:rsidRPr="0094326F" w:rsidRDefault="00F52E67" w:rsidP="00F52E67">
      <w:pPr>
        <w:pStyle w:val="ConsPlusNormal"/>
        <w:spacing w:before="240"/>
        <w:ind w:firstLine="540"/>
        <w:contextualSpacing/>
        <w:jc w:val="both"/>
      </w:pPr>
      <w:r w:rsidRPr="0094326F">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w:t>
      </w:r>
      <w:r w:rsidRPr="0094326F">
        <w:lastRenderedPageBreak/>
        <w:t>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социальную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 социальных объектов, явлений и процессов;</w:t>
      </w:r>
    </w:p>
    <w:p w:rsidR="00F52E67" w:rsidRPr="0094326F" w:rsidRDefault="00F52E67" w:rsidP="00F52E67">
      <w:pPr>
        <w:pStyle w:val="ConsPlusNormal"/>
        <w:spacing w:before="240"/>
        <w:ind w:firstLine="540"/>
        <w:contextualSpacing/>
        <w:jc w:val="both"/>
      </w:pPr>
      <w:r w:rsidRPr="0094326F">
        <w:t>определять цели познавательной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социальных явлениях и процессах;</w:t>
      </w:r>
    </w:p>
    <w:p w:rsidR="00F52E67" w:rsidRPr="0094326F" w:rsidRDefault="00F52E67" w:rsidP="00F52E67">
      <w:pPr>
        <w:pStyle w:val="ConsPlusNormal"/>
        <w:spacing w:before="240"/>
        <w:ind w:firstLine="540"/>
        <w:contextualSpacing/>
        <w:jc w:val="both"/>
      </w:pPr>
      <w:r w:rsidRPr="0094326F">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 в том числе учебно-познавательных.</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развивать навыки учебно-исследовательской и проектной деятельности, навыки разрешения проблем;</w:t>
      </w:r>
    </w:p>
    <w:p w:rsidR="00F52E67" w:rsidRPr="0094326F" w:rsidRDefault="00F52E67" w:rsidP="00F52E67">
      <w:pPr>
        <w:pStyle w:val="ConsPlusNormal"/>
        <w:spacing w:before="240"/>
        <w:ind w:firstLine="540"/>
        <w:contextualSpacing/>
        <w:jc w:val="both"/>
      </w:pPr>
      <w:r w:rsidRPr="0094326F">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52E67" w:rsidRPr="0094326F" w:rsidRDefault="00F52E67" w:rsidP="00F52E67">
      <w:pPr>
        <w:pStyle w:val="ConsPlusNormal"/>
        <w:spacing w:before="240"/>
        <w:ind w:firstLine="540"/>
        <w:contextualSpacing/>
        <w:jc w:val="both"/>
      </w:pPr>
      <w:r w:rsidRPr="0094326F">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формировать научный тип мышления, применять научную терминологию, ключевые понятия и методы социальных наук;</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возникающим в процессе познания социальных объектов, в социальных отношениях; оценивать приобретенный опыт;</w:t>
      </w:r>
    </w:p>
    <w:p w:rsidR="00F52E67" w:rsidRPr="0094326F" w:rsidRDefault="00F52E67" w:rsidP="00F52E67">
      <w:pPr>
        <w:pStyle w:val="ConsPlusNormal"/>
        <w:spacing w:before="240"/>
        <w:ind w:firstLine="540"/>
        <w:contextualSpacing/>
        <w:jc w:val="both"/>
      </w:pPr>
      <w:r w:rsidRPr="0094326F">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w:t>
      </w:r>
    </w:p>
    <w:p w:rsidR="00F52E67" w:rsidRPr="0094326F" w:rsidRDefault="00F52E67" w:rsidP="00F52E67">
      <w:pPr>
        <w:pStyle w:val="ConsPlusNormal"/>
        <w:spacing w:before="240"/>
        <w:ind w:firstLine="540"/>
        <w:contextualSpacing/>
        <w:jc w:val="both"/>
      </w:pPr>
      <w:r w:rsidRPr="0094326F">
        <w:t>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 распознавать невербальные средства общения, понимать;</w:t>
      </w:r>
    </w:p>
    <w:p w:rsidR="00F52E67" w:rsidRPr="0094326F" w:rsidRDefault="00F52E67" w:rsidP="00F52E67">
      <w:pPr>
        <w:pStyle w:val="ConsPlusNormal"/>
        <w:spacing w:before="240"/>
        <w:ind w:firstLine="540"/>
        <w:contextualSpacing/>
        <w:jc w:val="both"/>
      </w:pPr>
      <w:r w:rsidRPr="0094326F">
        <w:t>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w:t>
      </w:r>
    </w:p>
    <w:p w:rsidR="00F52E67" w:rsidRPr="0094326F" w:rsidRDefault="00F52E67" w:rsidP="00F52E67">
      <w:pPr>
        <w:pStyle w:val="ConsPlusNormal"/>
        <w:spacing w:before="240"/>
        <w:ind w:firstLine="540"/>
        <w:contextualSpacing/>
        <w:jc w:val="both"/>
      </w:pPr>
      <w:r w:rsidRPr="0094326F">
        <w:t>выявлять проблемы, ставить и формулировать собственные задачи в образовательной деятельности и в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 возникающим в познавательной и практической деятельности, в межличностных отношениях;</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 xml:space="preserve">принимать цели совместной деятельности, организовывать и координировать действия </w:t>
      </w:r>
      <w:r w:rsidRPr="0094326F">
        <w:lastRenderedPageBreak/>
        <w:t>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вклада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людей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 принимать мотивы и аргументы других людей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людей на ошибку; 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10 класса по обществознанию (базовый уровень).</w:t>
      </w:r>
    </w:p>
    <w:p w:rsidR="00F52E67" w:rsidRPr="0094326F" w:rsidRDefault="00F52E67" w:rsidP="00F52E67">
      <w:pPr>
        <w:pStyle w:val="ConsPlusNormal"/>
        <w:spacing w:before="240"/>
        <w:ind w:firstLine="540"/>
        <w:contextualSpacing/>
        <w:jc w:val="both"/>
      </w:pPr>
      <w:r w:rsidRPr="0094326F">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F52E67" w:rsidRPr="0094326F" w:rsidRDefault="00F52E67" w:rsidP="00F52E67">
      <w:pPr>
        <w:pStyle w:val="ConsPlusNormal"/>
        <w:spacing w:before="240"/>
        <w:ind w:firstLine="540"/>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F52E67" w:rsidRPr="0094326F" w:rsidRDefault="00F52E67" w:rsidP="00F52E67">
      <w:pPr>
        <w:pStyle w:val="ConsPlusNormal"/>
        <w:spacing w:before="240"/>
        <w:ind w:firstLine="540"/>
        <w:contextualSpacing/>
        <w:jc w:val="both"/>
      </w:pPr>
      <w:r w:rsidRPr="0094326F">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w:t>
      </w:r>
      <w:r w:rsidRPr="0094326F">
        <w:lastRenderedPageBreak/>
        <w:t>пространство, информационная безопасность, персональные данные, конфиденциальность, искусственный интеллект.</w:t>
      </w:r>
    </w:p>
    <w:p w:rsidR="00F52E67" w:rsidRPr="0094326F" w:rsidRDefault="00F52E67" w:rsidP="00F52E67">
      <w:pPr>
        <w:pStyle w:val="ConsPlusNormal"/>
        <w:spacing w:before="240"/>
        <w:ind w:firstLine="540"/>
        <w:contextualSpacing/>
        <w:jc w:val="both"/>
      </w:pPr>
      <w:r w:rsidRPr="0094326F">
        <w:t>Определять различные смыслы многозначных понятий, в том числе: общество, личность, свобода, культура, экономика, собственность.</w:t>
      </w:r>
    </w:p>
    <w:p w:rsidR="00F52E67" w:rsidRPr="0094326F" w:rsidRDefault="00F52E67" w:rsidP="00F52E67">
      <w:pPr>
        <w:pStyle w:val="ConsPlusNormal"/>
        <w:spacing w:before="240"/>
        <w:ind w:firstLine="540"/>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F52E67" w:rsidRPr="0094326F" w:rsidRDefault="00F52E67" w:rsidP="00F52E67">
      <w:pPr>
        <w:pStyle w:val="ConsPlusNormal"/>
        <w:spacing w:before="240"/>
        <w:ind w:firstLine="540"/>
        <w:contextualSpacing/>
        <w:jc w:val="both"/>
      </w:pPr>
      <w:r w:rsidRPr="0094326F">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F52E67" w:rsidRPr="0094326F" w:rsidRDefault="00F52E67" w:rsidP="00F52E67">
      <w:pPr>
        <w:pStyle w:val="ConsPlusNormal"/>
        <w:spacing w:before="240"/>
        <w:ind w:firstLine="540"/>
        <w:contextualSpacing/>
        <w:jc w:val="both"/>
      </w:pPr>
      <w:r w:rsidRPr="0094326F">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F52E67" w:rsidRPr="0094326F" w:rsidRDefault="00F52E67" w:rsidP="00F52E67">
      <w:pPr>
        <w:pStyle w:val="ConsPlusNormal"/>
        <w:spacing w:before="240"/>
        <w:ind w:firstLine="540"/>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p w:rsidR="00F52E67" w:rsidRPr="0094326F" w:rsidRDefault="00F52E67" w:rsidP="00F52E67">
      <w:pPr>
        <w:pStyle w:val="ConsPlusNormal"/>
        <w:spacing w:before="240"/>
        <w:ind w:firstLine="540"/>
        <w:contextualSpacing/>
        <w:jc w:val="both"/>
      </w:pPr>
      <w:r w:rsidRPr="0094326F">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F52E67" w:rsidRPr="0094326F" w:rsidRDefault="00F52E67" w:rsidP="00F52E67">
      <w:pPr>
        <w:pStyle w:val="ConsPlusNormal"/>
        <w:spacing w:before="240"/>
        <w:ind w:firstLine="540"/>
        <w:contextualSpacing/>
        <w:jc w:val="both"/>
      </w:pPr>
      <w:r w:rsidRPr="0094326F">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F52E67" w:rsidRPr="0094326F" w:rsidRDefault="00F52E67" w:rsidP="00F52E67">
      <w:pPr>
        <w:pStyle w:val="ConsPlusNormal"/>
        <w:spacing w:before="240"/>
        <w:ind w:firstLine="540"/>
        <w:contextualSpacing/>
        <w:jc w:val="both"/>
      </w:pPr>
      <w:r w:rsidRPr="0094326F">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52E67" w:rsidRPr="0094326F" w:rsidRDefault="00F52E67" w:rsidP="00F52E67">
      <w:pPr>
        <w:pStyle w:val="ConsPlusNormal"/>
        <w:spacing w:before="240"/>
        <w:ind w:firstLine="540"/>
        <w:contextualSpacing/>
        <w:jc w:val="both"/>
      </w:pPr>
      <w:r w:rsidRPr="0094326F">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Pr="0094326F">
        <w:lastRenderedPageBreak/>
        <w:t>"Духовная культура", "Экономическая жизнь общества", "Общественные коммуникации".</w:t>
      </w:r>
    </w:p>
    <w:p w:rsidR="00F52E67" w:rsidRPr="0094326F" w:rsidRDefault="00F52E67" w:rsidP="00F52E67">
      <w:pPr>
        <w:pStyle w:val="ConsPlusNormal"/>
        <w:spacing w:before="240"/>
        <w:ind w:firstLine="540"/>
        <w:contextualSpacing/>
        <w:jc w:val="both"/>
      </w:pPr>
      <w:r w:rsidRPr="0094326F">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52E67" w:rsidRPr="0094326F" w:rsidRDefault="00F52E67" w:rsidP="00F52E67">
      <w:pPr>
        <w:pStyle w:val="ConsPlusNormal"/>
        <w:spacing w:before="240"/>
        <w:ind w:firstLine="540"/>
        <w:contextualSpacing/>
        <w:jc w:val="both"/>
      </w:pPr>
      <w:r w:rsidRPr="0094326F">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52E67" w:rsidRPr="0094326F" w:rsidRDefault="00F52E67" w:rsidP="00F52E67">
      <w:pPr>
        <w:pStyle w:val="ConsPlusNormal"/>
        <w:spacing w:before="240"/>
        <w:ind w:firstLine="540"/>
        <w:contextualSpacing/>
        <w:jc w:val="both"/>
      </w:pPr>
      <w:r w:rsidRPr="0094326F">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52E67" w:rsidRPr="0094326F" w:rsidRDefault="00F52E67" w:rsidP="00F52E67">
      <w:pPr>
        <w:pStyle w:val="ConsPlusNormal"/>
        <w:spacing w:before="240"/>
        <w:ind w:firstLine="540"/>
        <w:contextualSpacing/>
        <w:jc w:val="both"/>
      </w:pPr>
      <w:r w:rsidRPr="0094326F">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11 класса по обществознанию (базовый уровень).</w:t>
      </w:r>
    </w:p>
    <w:p w:rsidR="00F52E67" w:rsidRPr="0094326F" w:rsidRDefault="00F52E67" w:rsidP="00F52E67">
      <w:pPr>
        <w:pStyle w:val="ConsPlusNormal"/>
        <w:spacing w:before="240"/>
        <w:ind w:firstLine="540"/>
        <w:contextualSpacing/>
        <w:jc w:val="both"/>
      </w:pPr>
      <w:r w:rsidRPr="0094326F">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52E67" w:rsidRPr="0094326F" w:rsidRDefault="00F52E67" w:rsidP="00F52E67">
      <w:pPr>
        <w:pStyle w:val="ConsPlusNormal"/>
        <w:spacing w:before="240"/>
        <w:ind w:firstLine="540"/>
        <w:contextualSpacing/>
        <w:jc w:val="both"/>
      </w:pPr>
      <w:r w:rsidRPr="0094326F">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w:t>
      </w:r>
      <w:r w:rsidRPr="0094326F">
        <w:lastRenderedPageBreak/>
        <w:t>"Политическая сфера", "Правовое регулирование общественных отношений в Российской Федерации", "Человек в меняющемся мире: Россия сегодня".</w:t>
      </w:r>
    </w:p>
    <w:p w:rsidR="00F52E67" w:rsidRPr="0094326F" w:rsidRDefault="00F52E67" w:rsidP="00F52E67">
      <w:pPr>
        <w:pStyle w:val="ConsPlusNormal"/>
        <w:spacing w:before="240"/>
        <w:ind w:firstLine="540"/>
        <w:contextualSpacing/>
        <w:jc w:val="both"/>
      </w:pPr>
      <w:r w:rsidRPr="0094326F">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F52E67" w:rsidRPr="0094326F" w:rsidRDefault="00F52E67" w:rsidP="00F52E67">
      <w:pPr>
        <w:pStyle w:val="ConsPlusNormal"/>
        <w:spacing w:before="240"/>
        <w:ind w:firstLine="540"/>
        <w:contextualSpacing/>
        <w:jc w:val="both"/>
      </w:pPr>
      <w:r w:rsidRPr="0094326F">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F52E67" w:rsidRPr="0094326F" w:rsidRDefault="00F52E67" w:rsidP="00F52E67">
      <w:pPr>
        <w:pStyle w:val="ConsPlusNormal"/>
        <w:spacing w:before="240"/>
        <w:ind w:firstLine="540"/>
        <w:contextualSpacing/>
        <w:jc w:val="both"/>
      </w:pPr>
      <w:r w:rsidRPr="0094326F">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52E67" w:rsidRPr="0094326F" w:rsidRDefault="00F52E67" w:rsidP="00F52E67">
      <w:pPr>
        <w:pStyle w:val="ConsPlusNormal"/>
        <w:spacing w:before="240"/>
        <w:ind w:firstLine="540"/>
        <w:contextualSpacing/>
        <w:jc w:val="both"/>
      </w:pPr>
      <w:r w:rsidRPr="0094326F">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52E67" w:rsidRPr="0094326F" w:rsidRDefault="00F52E67" w:rsidP="00F52E67">
      <w:pPr>
        <w:pStyle w:val="ConsPlusNormal"/>
        <w:spacing w:before="240"/>
        <w:ind w:firstLine="540"/>
        <w:contextualSpacing/>
        <w:jc w:val="both"/>
      </w:pPr>
      <w:r w:rsidRPr="0094326F">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F52E67" w:rsidRPr="0094326F" w:rsidRDefault="00F52E67" w:rsidP="00F52E67">
      <w:pPr>
        <w:pStyle w:val="ConsPlusNormal"/>
        <w:spacing w:before="240"/>
        <w:ind w:firstLine="540"/>
        <w:contextualSpacing/>
        <w:jc w:val="both"/>
      </w:pPr>
      <w:r w:rsidRPr="0094326F">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F52E67" w:rsidRPr="0094326F" w:rsidRDefault="00F52E67" w:rsidP="00F52E67">
      <w:pPr>
        <w:pStyle w:val="ConsPlusNormal"/>
        <w:spacing w:before="240"/>
        <w:ind w:firstLine="540"/>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p w:rsidR="00F52E67" w:rsidRPr="0094326F" w:rsidRDefault="00F52E67" w:rsidP="00F52E67">
      <w:pPr>
        <w:pStyle w:val="ConsPlusNormal"/>
        <w:spacing w:before="240"/>
        <w:ind w:firstLine="540"/>
        <w:contextualSpacing/>
        <w:jc w:val="both"/>
      </w:pPr>
      <w:r w:rsidRPr="0094326F">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52E67" w:rsidRPr="0094326F" w:rsidRDefault="00F52E67" w:rsidP="00F52E67">
      <w:pPr>
        <w:pStyle w:val="ConsPlusNormal"/>
        <w:spacing w:before="240"/>
        <w:ind w:firstLine="540"/>
        <w:contextualSpacing/>
        <w:jc w:val="both"/>
      </w:pPr>
      <w:r w:rsidRPr="0094326F">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F52E67" w:rsidRPr="0094326F" w:rsidRDefault="00F52E67" w:rsidP="00F52E67">
      <w:pPr>
        <w:pStyle w:val="ConsPlusNormal"/>
        <w:spacing w:before="240"/>
        <w:ind w:firstLine="540"/>
        <w:contextualSpacing/>
        <w:jc w:val="both"/>
      </w:pPr>
      <w:r w:rsidRPr="0094326F">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w:t>
      </w:r>
      <w:r w:rsidRPr="0094326F">
        <w:lastRenderedPageBreak/>
        <w:t>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2E67" w:rsidRPr="0094326F" w:rsidRDefault="00F52E67" w:rsidP="00F52E67">
      <w:pPr>
        <w:pStyle w:val="ConsPlusNormal"/>
        <w:spacing w:before="240"/>
        <w:ind w:firstLine="540"/>
        <w:contextualSpacing/>
        <w:jc w:val="both"/>
      </w:pPr>
      <w:r w:rsidRPr="0094326F">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F52E67" w:rsidRPr="0094326F" w:rsidRDefault="00F52E67" w:rsidP="00F52E67">
      <w:pPr>
        <w:pStyle w:val="ConsPlusNormal"/>
        <w:spacing w:before="240"/>
        <w:ind w:firstLine="540"/>
        <w:contextualSpacing/>
        <w:jc w:val="both"/>
      </w:pPr>
      <w:r w:rsidRPr="0094326F">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2E67" w:rsidRPr="0094326F" w:rsidRDefault="00F52E67" w:rsidP="00F52E67">
      <w:pPr>
        <w:pStyle w:val="ConsPlusNormal"/>
        <w:spacing w:before="240"/>
        <w:ind w:firstLine="540"/>
        <w:contextualSpacing/>
        <w:jc w:val="both"/>
      </w:pPr>
      <w:r w:rsidRPr="0094326F">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F52E67" w:rsidRPr="0094326F" w:rsidRDefault="00F52E67" w:rsidP="00F52E67">
      <w:pPr>
        <w:pStyle w:val="ConsPlusNormal"/>
        <w:spacing w:before="240"/>
        <w:ind w:firstLine="540"/>
        <w:contextualSpacing/>
        <w:jc w:val="both"/>
      </w:pPr>
      <w:r w:rsidRPr="0094326F">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52E67" w:rsidRPr="0094326F" w:rsidRDefault="00F52E67" w:rsidP="00F52E67">
      <w:pPr>
        <w:pStyle w:val="ConsPlusNormal"/>
        <w:spacing w:before="240"/>
        <w:ind w:firstLine="540"/>
        <w:contextualSpacing/>
        <w:jc w:val="both"/>
      </w:pPr>
      <w:r w:rsidRPr="0094326F">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52E67" w:rsidRPr="0094326F" w:rsidRDefault="00F52E67" w:rsidP="00F52E67">
      <w:pPr>
        <w:pStyle w:val="ConsPlusNormal"/>
        <w:spacing w:before="240"/>
        <w:ind w:firstLine="540"/>
        <w:contextualSpacing/>
        <w:jc w:val="both"/>
      </w:pPr>
      <w:r w:rsidRPr="0094326F">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F52E67" w:rsidRPr="0094326F" w:rsidRDefault="00F52E67" w:rsidP="00F52E67">
      <w:pPr>
        <w:pStyle w:val="ConsPlusNormal"/>
        <w:spacing w:before="240"/>
        <w:ind w:firstLine="540"/>
        <w:contextualSpacing/>
        <w:jc w:val="both"/>
      </w:pPr>
      <w:r w:rsidRPr="0094326F">
        <w:t xml:space="preserve">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w:t>
      </w:r>
      <w:r w:rsidRPr="0094326F">
        <w:lastRenderedPageBreak/>
        <w:t>зрения социальных норм, в том числе норм морали и права.</w:t>
      </w:r>
    </w:p>
    <w:p w:rsidR="00F52E67" w:rsidRPr="0094326F" w:rsidRDefault="00F52E67" w:rsidP="00F52E67">
      <w:pPr>
        <w:pStyle w:val="ConsPlusNormal"/>
        <w:spacing w:before="240"/>
        <w:ind w:firstLine="540"/>
        <w:contextualSpacing/>
        <w:jc w:val="both"/>
      </w:pPr>
      <w:r w:rsidRPr="0094326F">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F52E67" w:rsidRPr="0094326F" w:rsidRDefault="00F52E67" w:rsidP="00F52E67">
      <w:pPr>
        <w:pStyle w:val="ConsPlusNormal"/>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Человек в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w:t>
            </w:r>
            <w:r w:rsidRPr="0094326F">
              <w:lastRenderedPageBreak/>
              <w:t>мышление;</w:t>
            </w:r>
          </w:p>
          <w:p w:rsidR="00F52E67" w:rsidRPr="0094326F" w:rsidRDefault="00F52E67" w:rsidP="00D60007">
            <w:pPr>
              <w:pStyle w:val="ConsPlusNormal"/>
              <w:contextualSpacing/>
              <w:jc w:val="both"/>
            </w:pPr>
            <w:r w:rsidRPr="0094326F">
              <w:t>определять различные смыслы многозначных понятий, в том числе: общество, личность, свобода;</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F52E67" w:rsidRPr="0094326F" w:rsidRDefault="00F52E67" w:rsidP="00D60007">
            <w:pPr>
              <w:pStyle w:val="ConsPlusNormal"/>
              <w:contextualSpacing/>
              <w:jc w:val="both"/>
            </w:pPr>
            <w:r w:rsidRPr="0094326F">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RPr="0094326F" w:rsidTr="00D60007">
        <w:tc>
          <w:tcPr>
            <w:tcW w:w="1701" w:type="dxa"/>
          </w:tcPr>
          <w:p w:rsidR="00F52E67" w:rsidRPr="0094326F" w:rsidRDefault="00F52E67" w:rsidP="00D60007">
            <w:pPr>
              <w:pStyle w:val="ConsPlusNormal"/>
              <w:contextualSpacing/>
              <w:jc w:val="center"/>
            </w:pPr>
            <w:r w:rsidRPr="0094326F">
              <w:t>1.6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1.7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1.8</w:t>
            </w:r>
          </w:p>
        </w:tc>
        <w:tc>
          <w:tcPr>
            <w:tcW w:w="7370" w:type="dxa"/>
          </w:tcPr>
          <w:p w:rsidR="00F52E67" w:rsidRPr="0094326F" w:rsidRDefault="00F52E67" w:rsidP="00D60007">
            <w:pPr>
              <w:pStyle w:val="ConsPlusNormal"/>
              <w:contextualSpacing/>
              <w:jc w:val="both"/>
            </w:pPr>
            <w:r w:rsidRPr="0094326F">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F52E67" w:rsidRPr="0094326F" w:rsidTr="00D60007">
        <w:tc>
          <w:tcPr>
            <w:tcW w:w="1701" w:type="dxa"/>
          </w:tcPr>
          <w:p w:rsidR="00F52E67" w:rsidRPr="0094326F" w:rsidRDefault="00F52E67" w:rsidP="00D60007">
            <w:pPr>
              <w:pStyle w:val="ConsPlusNormal"/>
              <w:contextualSpacing/>
              <w:jc w:val="center"/>
            </w:pPr>
            <w:r w:rsidRPr="0094326F">
              <w:t>1.9</w:t>
            </w:r>
          </w:p>
        </w:tc>
        <w:tc>
          <w:tcPr>
            <w:tcW w:w="7370" w:type="dxa"/>
          </w:tcPr>
          <w:p w:rsidR="00F52E67" w:rsidRPr="0094326F" w:rsidRDefault="00F52E67" w:rsidP="00D60007">
            <w:pPr>
              <w:pStyle w:val="ConsPlusNormal"/>
              <w:contextualSpacing/>
              <w:jc w:val="both"/>
            </w:pPr>
            <w:r w:rsidRPr="0094326F">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F52E67" w:rsidRPr="0094326F" w:rsidRDefault="00F52E67" w:rsidP="00D60007">
            <w:pPr>
              <w:pStyle w:val="ConsPlusNormal"/>
              <w:contextualSpacing/>
              <w:jc w:val="both"/>
            </w:pPr>
            <w:r w:rsidRPr="0094326F">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t>1.10</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Духовная культура</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Pr="0094326F">
              <w:lastRenderedPageBreak/>
              <w:t>культуры России и традиций народов России, общественной стабильности и целостности государства, на примерах раздела "Духовная культура"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2.3</w:t>
            </w:r>
          </w:p>
        </w:tc>
        <w:tc>
          <w:tcPr>
            <w:tcW w:w="7370" w:type="dxa"/>
          </w:tcPr>
          <w:p w:rsidR="00F52E67" w:rsidRPr="0094326F" w:rsidRDefault="00F52E67" w:rsidP="00D60007">
            <w:pPr>
              <w:pStyle w:val="ConsPlusNormal"/>
              <w:contextualSpacing/>
              <w:jc w:val="both"/>
            </w:pPr>
            <w:r w:rsidRPr="0094326F">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F52E67" w:rsidRPr="0094326F" w:rsidRDefault="00F52E67" w:rsidP="00D60007">
            <w:pPr>
              <w:pStyle w:val="ConsPlusNormal"/>
              <w:contextualSpacing/>
              <w:jc w:val="both"/>
            </w:pPr>
            <w:r w:rsidRPr="0094326F">
              <w:t>определять различные смыслы многозначных понятий, в том числе: культура;</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F52E67" w:rsidRPr="0094326F" w:rsidRDefault="00F52E67" w:rsidP="00D60007">
            <w:pPr>
              <w:pStyle w:val="ConsPlusNormal"/>
              <w:contextualSpacing/>
              <w:jc w:val="both"/>
            </w:pPr>
            <w:r w:rsidRPr="0094326F">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RPr="0094326F" w:rsidTr="00D60007">
        <w:tc>
          <w:tcPr>
            <w:tcW w:w="1701" w:type="dxa"/>
          </w:tcPr>
          <w:p w:rsidR="00F52E67" w:rsidRPr="0094326F" w:rsidRDefault="00F52E67" w:rsidP="00D60007">
            <w:pPr>
              <w:pStyle w:val="ConsPlusNormal"/>
              <w:contextualSpacing/>
              <w:jc w:val="center"/>
            </w:pPr>
            <w:r w:rsidRPr="0094326F">
              <w:t>2.5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RPr="0094326F" w:rsidTr="00D60007">
        <w:tc>
          <w:tcPr>
            <w:tcW w:w="1701" w:type="dxa"/>
          </w:tcPr>
          <w:p w:rsidR="00F52E67" w:rsidRPr="0094326F" w:rsidRDefault="00F52E67" w:rsidP="00D60007">
            <w:pPr>
              <w:pStyle w:val="ConsPlusNormal"/>
              <w:contextualSpacing/>
              <w:jc w:val="center"/>
            </w:pPr>
            <w:r w:rsidRPr="0094326F">
              <w:t>2.6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w:t>
            </w:r>
            <w:r w:rsidRPr="0094326F">
              <w:lastRenderedPageBreak/>
              <w:t>информационном сообщении, выделять факты, выводы, оценочные суждения, мнения при изучении раздела "Духовная культура"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t>2.8</w:t>
            </w:r>
          </w:p>
        </w:tc>
        <w:tc>
          <w:tcPr>
            <w:tcW w:w="7370" w:type="dxa"/>
          </w:tcPr>
          <w:p w:rsidR="00F52E67" w:rsidRPr="0094326F" w:rsidRDefault="00F52E67" w:rsidP="00D60007">
            <w:pPr>
              <w:pStyle w:val="ConsPlusNormal"/>
              <w:contextualSpacing/>
              <w:jc w:val="both"/>
            </w:pPr>
            <w:r w:rsidRPr="0094326F">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F52E67" w:rsidRPr="0094326F" w:rsidTr="00D60007">
        <w:tc>
          <w:tcPr>
            <w:tcW w:w="1701" w:type="dxa"/>
          </w:tcPr>
          <w:p w:rsidR="00F52E67" w:rsidRPr="0094326F" w:rsidRDefault="00F52E67" w:rsidP="00D60007">
            <w:pPr>
              <w:pStyle w:val="ConsPlusNormal"/>
              <w:contextualSpacing/>
              <w:jc w:val="center"/>
            </w:pPr>
            <w:r w:rsidRPr="0094326F">
              <w:t>2.9</w:t>
            </w:r>
          </w:p>
        </w:tc>
        <w:tc>
          <w:tcPr>
            <w:tcW w:w="7370" w:type="dxa"/>
          </w:tcPr>
          <w:p w:rsidR="00F52E67" w:rsidRPr="0094326F" w:rsidRDefault="00F52E67" w:rsidP="00D60007">
            <w:pPr>
              <w:pStyle w:val="ConsPlusNormal"/>
              <w:contextualSpacing/>
              <w:jc w:val="both"/>
            </w:pPr>
            <w:r w:rsidRPr="0094326F">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F52E67" w:rsidRPr="0094326F" w:rsidRDefault="00F52E67" w:rsidP="00D60007">
            <w:pPr>
              <w:pStyle w:val="ConsPlusNormal"/>
              <w:contextualSpacing/>
              <w:jc w:val="both"/>
            </w:pPr>
            <w:r w:rsidRPr="0094326F">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t>2.10</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w:t>
            </w:r>
            <w:r w:rsidRPr="0094326F">
              <w:lastRenderedPageBreak/>
              <w:t>антиобщественного поведения, опасность алкоголизма и наркомании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w:t>
            </w:r>
          </w:p>
        </w:tc>
        <w:tc>
          <w:tcPr>
            <w:tcW w:w="7370" w:type="dxa"/>
          </w:tcPr>
          <w:p w:rsidR="00F52E67" w:rsidRPr="0094326F" w:rsidRDefault="00F52E67" w:rsidP="00D60007">
            <w:pPr>
              <w:pStyle w:val="ConsPlusNormal"/>
              <w:contextualSpacing/>
              <w:jc w:val="both"/>
            </w:pPr>
            <w:r w:rsidRPr="0094326F">
              <w:t>Экономическая жизнь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52E67" w:rsidRPr="0094326F" w:rsidRDefault="00F52E67" w:rsidP="00D60007">
            <w:pPr>
              <w:pStyle w:val="ConsPlusNormal"/>
              <w:contextualSpacing/>
              <w:jc w:val="both"/>
            </w:pPr>
            <w:r w:rsidRPr="0094326F">
              <w:t>определять различные смыслы многозначных понятий, в том числе: экономика, собственность;</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F52E67" w:rsidRPr="0094326F" w:rsidRDefault="00F52E67" w:rsidP="00D60007">
            <w:pPr>
              <w:pStyle w:val="ConsPlusNormal"/>
              <w:contextualSpacing/>
              <w:jc w:val="both"/>
            </w:pPr>
            <w:r w:rsidRPr="0094326F">
              <w:t xml:space="preserve">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w:t>
            </w:r>
            <w:r w:rsidRPr="0094326F">
              <w:lastRenderedPageBreak/>
              <w:t>Федерации, предпринимательства;</w:t>
            </w:r>
          </w:p>
          <w:p w:rsidR="00F52E67" w:rsidRPr="0094326F" w:rsidRDefault="00F52E67" w:rsidP="00D60007">
            <w:pPr>
              <w:pStyle w:val="ConsPlusNormal"/>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F52E67" w:rsidRPr="0094326F" w:rsidRDefault="00F52E67" w:rsidP="00D60007">
            <w:pPr>
              <w:pStyle w:val="ConsPlusNormal"/>
              <w:contextualSpacing/>
              <w:jc w:val="both"/>
            </w:pPr>
            <w:r w:rsidRPr="0094326F">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t>3.8</w:t>
            </w:r>
          </w:p>
        </w:tc>
        <w:tc>
          <w:tcPr>
            <w:tcW w:w="7370" w:type="dxa"/>
          </w:tcPr>
          <w:p w:rsidR="00F52E67" w:rsidRPr="0094326F" w:rsidRDefault="00F52E67" w:rsidP="00D60007">
            <w:pPr>
              <w:pStyle w:val="ConsPlusNormal"/>
              <w:contextualSpacing/>
              <w:jc w:val="both"/>
            </w:pPr>
            <w:r w:rsidRPr="0094326F">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3.9</w:t>
            </w:r>
          </w:p>
        </w:tc>
        <w:tc>
          <w:tcPr>
            <w:tcW w:w="7370" w:type="dxa"/>
          </w:tcPr>
          <w:p w:rsidR="00F52E67" w:rsidRPr="0094326F" w:rsidRDefault="00F52E67" w:rsidP="00D60007">
            <w:pPr>
              <w:pStyle w:val="ConsPlusNormal"/>
              <w:contextualSpacing/>
              <w:jc w:val="both"/>
            </w:pPr>
            <w:r w:rsidRPr="0094326F">
              <w:t xml:space="preserve">Формулировать, основываясь на социальных ценностях и приобретенных знаниях об экономической жизни общества, </w:t>
            </w:r>
            <w:r w:rsidRPr="0094326F">
              <w:lastRenderedPageBreak/>
              <w:t>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F52E67" w:rsidRPr="0094326F" w:rsidRDefault="00F52E67" w:rsidP="00D60007">
            <w:pPr>
              <w:pStyle w:val="ConsPlusNormal"/>
              <w:contextualSpacing/>
              <w:jc w:val="both"/>
            </w:pPr>
            <w:r w:rsidRPr="0094326F">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3.10</w:t>
            </w:r>
          </w:p>
        </w:tc>
        <w:tc>
          <w:tcPr>
            <w:tcW w:w="7370" w:type="dxa"/>
          </w:tcPr>
          <w:p w:rsidR="00F52E67" w:rsidRPr="0094326F" w:rsidRDefault="00F52E67" w:rsidP="00D60007">
            <w:pPr>
              <w:pStyle w:val="ConsPlusNormal"/>
              <w:contextualSpacing/>
              <w:jc w:val="both"/>
            </w:pPr>
            <w:r w:rsidRPr="0094326F">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t>3.11</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F52E67" w:rsidRPr="0094326F" w:rsidTr="00D60007">
        <w:tc>
          <w:tcPr>
            <w:tcW w:w="1701" w:type="dxa"/>
          </w:tcPr>
          <w:p w:rsidR="00F52E67" w:rsidRPr="0094326F" w:rsidRDefault="00F52E67" w:rsidP="00D60007">
            <w:pPr>
              <w:pStyle w:val="ConsPlusNormal"/>
              <w:contextualSpacing/>
              <w:jc w:val="center"/>
            </w:pPr>
            <w:r w:rsidRPr="0094326F">
              <w:t>3.12</w:t>
            </w:r>
          </w:p>
        </w:tc>
        <w:tc>
          <w:tcPr>
            <w:tcW w:w="7370" w:type="dxa"/>
          </w:tcPr>
          <w:p w:rsidR="00F52E67" w:rsidRPr="0094326F" w:rsidRDefault="00F52E67" w:rsidP="00D60007">
            <w:pPr>
              <w:pStyle w:val="ConsPlusNormal"/>
              <w:contextualSpacing/>
              <w:jc w:val="both"/>
            </w:pPr>
            <w:r w:rsidRPr="0094326F">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Человек в обществе</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Общество как система. Общественные отношения. Связи между подсистемами и элементами общества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Общественные потребности и социальные институты. Признаки и функции социальных институтов</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Типы обществ. Постиндустриальное (информационное) общество и его особенности. Роль массовой коммуникации в современном обществе</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1.4</w:t>
            </w:r>
          </w:p>
        </w:tc>
        <w:tc>
          <w:tcPr>
            <w:tcW w:w="7994" w:type="dxa"/>
          </w:tcPr>
          <w:p w:rsidR="00F52E67" w:rsidRPr="0094326F" w:rsidRDefault="00F52E67" w:rsidP="00D60007">
            <w:pPr>
              <w:pStyle w:val="ConsPlusNormal"/>
              <w:contextualSpacing/>
              <w:jc w:val="both"/>
            </w:pPr>
            <w:r w:rsidRPr="0094326F">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Глобализация и ее противоречивые последствия. Российское общество и человек перед лицом угроз и вызовов XXI в.</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1.7</w:t>
            </w:r>
          </w:p>
        </w:tc>
        <w:tc>
          <w:tcPr>
            <w:tcW w:w="7994" w:type="dxa"/>
          </w:tcPr>
          <w:p w:rsidR="00F52E67" w:rsidRPr="0094326F" w:rsidRDefault="00F52E67" w:rsidP="00D60007">
            <w:pPr>
              <w:pStyle w:val="ConsPlusNormal"/>
              <w:contextualSpacing/>
              <w:jc w:val="both"/>
            </w:pPr>
            <w:r w:rsidRPr="0094326F">
              <w:t>Общественное и индивидуальное сознание. Самосознание и социальное поведение. Мировоззрение, его роль в жизнедеятельности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1.8</w:t>
            </w:r>
          </w:p>
        </w:tc>
        <w:tc>
          <w:tcPr>
            <w:tcW w:w="7994" w:type="dxa"/>
          </w:tcPr>
          <w:p w:rsidR="00F52E67" w:rsidRPr="0094326F" w:rsidRDefault="00F52E67" w:rsidP="00D60007">
            <w:pPr>
              <w:pStyle w:val="ConsPlusNormal"/>
              <w:contextualSpacing/>
              <w:jc w:val="both"/>
            </w:pPr>
            <w:r w:rsidRPr="0094326F">
              <w:t>Социализация личности и ее этапы. Агенты (институты) социализации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1.9</w:t>
            </w:r>
          </w:p>
        </w:tc>
        <w:tc>
          <w:tcPr>
            <w:tcW w:w="7994" w:type="dxa"/>
          </w:tcPr>
          <w:p w:rsidR="00F52E67" w:rsidRPr="0094326F" w:rsidRDefault="00F52E67" w:rsidP="00D60007">
            <w:pPr>
              <w:pStyle w:val="ConsPlusNormal"/>
              <w:contextualSpacing/>
              <w:jc w:val="both"/>
            </w:pPr>
            <w:r w:rsidRPr="0094326F">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1.10</w:t>
            </w:r>
          </w:p>
        </w:tc>
        <w:tc>
          <w:tcPr>
            <w:tcW w:w="7994" w:type="dxa"/>
          </w:tcPr>
          <w:p w:rsidR="00F52E67" w:rsidRPr="0094326F" w:rsidRDefault="00F52E67" w:rsidP="00D60007">
            <w:pPr>
              <w:pStyle w:val="ConsPlusNormal"/>
              <w:contextualSpacing/>
              <w:jc w:val="both"/>
            </w:pPr>
            <w:r w:rsidRPr="0094326F">
              <w:t>Познание мира. Чувственное и рациональное познание. Знание как результат познавательной деятельности, его виды</w:t>
            </w:r>
          </w:p>
        </w:tc>
      </w:tr>
      <w:tr w:rsidR="00F52E67" w:rsidRPr="0094326F" w:rsidTr="00D60007">
        <w:tc>
          <w:tcPr>
            <w:tcW w:w="1077" w:type="dxa"/>
          </w:tcPr>
          <w:p w:rsidR="00F52E67" w:rsidRPr="0094326F" w:rsidRDefault="00F52E67" w:rsidP="00D60007">
            <w:pPr>
              <w:pStyle w:val="ConsPlusNormal"/>
              <w:contextualSpacing/>
              <w:jc w:val="center"/>
            </w:pPr>
            <w:r w:rsidRPr="0094326F">
              <w:t>1.11</w:t>
            </w:r>
          </w:p>
        </w:tc>
        <w:tc>
          <w:tcPr>
            <w:tcW w:w="7994" w:type="dxa"/>
          </w:tcPr>
          <w:p w:rsidR="00F52E67" w:rsidRPr="0094326F" w:rsidRDefault="00F52E67" w:rsidP="00D60007">
            <w:pPr>
              <w:pStyle w:val="ConsPlusNormal"/>
              <w:contextualSpacing/>
              <w:jc w:val="both"/>
            </w:pPr>
            <w:r w:rsidRPr="0094326F">
              <w:t>Мышление, его формы и методы</w:t>
            </w:r>
          </w:p>
        </w:tc>
      </w:tr>
      <w:tr w:rsidR="00F52E67" w:rsidRPr="0094326F" w:rsidTr="00D60007">
        <w:tc>
          <w:tcPr>
            <w:tcW w:w="1077" w:type="dxa"/>
          </w:tcPr>
          <w:p w:rsidR="00F52E67" w:rsidRPr="0094326F" w:rsidRDefault="00F52E67" w:rsidP="00D60007">
            <w:pPr>
              <w:pStyle w:val="ConsPlusNormal"/>
              <w:contextualSpacing/>
              <w:jc w:val="center"/>
            </w:pPr>
            <w:r w:rsidRPr="0094326F">
              <w:t>1.12</w:t>
            </w:r>
          </w:p>
        </w:tc>
        <w:tc>
          <w:tcPr>
            <w:tcW w:w="7994" w:type="dxa"/>
          </w:tcPr>
          <w:p w:rsidR="00F52E67" w:rsidRPr="0094326F" w:rsidRDefault="00F52E67" w:rsidP="00D60007">
            <w:pPr>
              <w:pStyle w:val="ConsPlusNormal"/>
              <w:contextualSpacing/>
              <w:jc w:val="both"/>
            </w:pPr>
            <w:r w:rsidRPr="0094326F">
              <w:t>Понятие истины, ее критерии. Абсолютная, относительная истина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Духовная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Мораль как общечеловеческая ценность и социальный регулятор. Категории морали. Гражданственность. Патриотизм</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 xml:space="preserve">Религия, ее роль в жизни общества и человека. Мировые и национальные религии. Значение поддержания межконфессионального мира в Российской </w:t>
            </w:r>
            <w:r w:rsidRPr="0094326F">
              <w:lastRenderedPageBreak/>
              <w:t>Федерации. Свобода совести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2.7</w:t>
            </w:r>
          </w:p>
        </w:tc>
        <w:tc>
          <w:tcPr>
            <w:tcW w:w="7994" w:type="dxa"/>
          </w:tcPr>
          <w:p w:rsidR="00F52E67" w:rsidRPr="0094326F" w:rsidRDefault="00F52E67" w:rsidP="00D60007">
            <w:pPr>
              <w:pStyle w:val="ConsPlusNormal"/>
              <w:contextualSpacing/>
              <w:jc w:val="both"/>
            </w:pPr>
            <w:r w:rsidRPr="0094326F">
              <w:t>Искусство, его основные функции. Особенности искусства как формы духовной культуры. Достижения современного российского искусства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Особенности профессиональной деятельности в сфере науки, образования, искусства</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Экономическая жизнь общества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Типы экономических систем</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Экономический рост и пути его достижения. Факторы долгосрочного экономического роста</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Понятие экономического цикла. Фазы экономического цикла. Причины экономических циклов</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Рыночный спрос. Закон спроса. Эластичность спроса. Рыночное предложение. Закон предложения. Эластичность предложения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F52E67" w:rsidP="00D60007">
            <w:pPr>
              <w:pStyle w:val="ConsPlusNormal"/>
              <w:contextualSpacing/>
              <w:jc w:val="both"/>
            </w:pPr>
            <w:r w:rsidRPr="0094326F">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F52E67" w:rsidRPr="0094326F" w:rsidTr="00D60007">
        <w:tc>
          <w:tcPr>
            <w:tcW w:w="1077" w:type="dxa"/>
          </w:tcPr>
          <w:p w:rsidR="00F52E67" w:rsidRPr="0094326F" w:rsidRDefault="00F52E67" w:rsidP="00D60007">
            <w:pPr>
              <w:pStyle w:val="ConsPlusNormal"/>
              <w:contextualSpacing/>
              <w:jc w:val="center"/>
            </w:pPr>
            <w:r w:rsidRPr="0094326F">
              <w:t>3.9</w:t>
            </w:r>
          </w:p>
        </w:tc>
        <w:tc>
          <w:tcPr>
            <w:tcW w:w="7994" w:type="dxa"/>
          </w:tcPr>
          <w:p w:rsidR="00F52E67" w:rsidRPr="0094326F" w:rsidRDefault="00F52E67" w:rsidP="00D60007">
            <w:pPr>
              <w:pStyle w:val="ConsPlusNormal"/>
              <w:contextualSpacing/>
              <w:jc w:val="both"/>
            </w:pPr>
            <w:r w:rsidRPr="0094326F">
              <w:t>Предприятие в экономике. Цели предприятия. Факторы производства</w:t>
            </w:r>
          </w:p>
        </w:tc>
      </w:tr>
      <w:tr w:rsidR="00F52E67" w:rsidRPr="0094326F" w:rsidTr="00D60007">
        <w:tc>
          <w:tcPr>
            <w:tcW w:w="1077" w:type="dxa"/>
          </w:tcPr>
          <w:p w:rsidR="00F52E67" w:rsidRPr="0094326F" w:rsidRDefault="00F52E67" w:rsidP="00D60007">
            <w:pPr>
              <w:pStyle w:val="ConsPlusNormal"/>
              <w:contextualSpacing/>
              <w:jc w:val="center"/>
            </w:pPr>
            <w:r w:rsidRPr="0094326F">
              <w:t>3.10</w:t>
            </w:r>
          </w:p>
        </w:tc>
        <w:tc>
          <w:tcPr>
            <w:tcW w:w="7994" w:type="dxa"/>
          </w:tcPr>
          <w:p w:rsidR="00F52E67" w:rsidRPr="0094326F" w:rsidRDefault="00F52E67" w:rsidP="00D60007">
            <w:pPr>
              <w:pStyle w:val="ConsPlusNormal"/>
              <w:contextualSpacing/>
              <w:jc w:val="both"/>
            </w:pPr>
            <w:r w:rsidRPr="0094326F">
              <w:t>Альтернативная стоимость, способы и источники финансирования предприятий. Издержки, их виды. Выручка, прибыль</w:t>
            </w:r>
          </w:p>
        </w:tc>
      </w:tr>
      <w:tr w:rsidR="00F52E67" w:rsidRPr="0094326F" w:rsidTr="00D60007">
        <w:tc>
          <w:tcPr>
            <w:tcW w:w="1077" w:type="dxa"/>
          </w:tcPr>
          <w:p w:rsidR="00F52E67" w:rsidRPr="0094326F" w:rsidRDefault="00F52E67" w:rsidP="00D60007">
            <w:pPr>
              <w:pStyle w:val="ConsPlusNormal"/>
              <w:contextualSpacing/>
              <w:jc w:val="center"/>
            </w:pPr>
            <w:r w:rsidRPr="0094326F">
              <w:t>3.11</w:t>
            </w:r>
          </w:p>
        </w:tc>
        <w:tc>
          <w:tcPr>
            <w:tcW w:w="7994" w:type="dxa"/>
          </w:tcPr>
          <w:p w:rsidR="00F52E67" w:rsidRPr="0094326F" w:rsidRDefault="00F52E67" w:rsidP="00D60007">
            <w:pPr>
              <w:pStyle w:val="ConsPlusNormal"/>
              <w:contextualSpacing/>
              <w:jc w:val="both"/>
            </w:pPr>
            <w:r w:rsidRPr="0094326F">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3.12</w:t>
            </w:r>
          </w:p>
        </w:tc>
        <w:tc>
          <w:tcPr>
            <w:tcW w:w="7994" w:type="dxa"/>
          </w:tcPr>
          <w:p w:rsidR="00F52E67" w:rsidRPr="0094326F" w:rsidRDefault="00F52E67" w:rsidP="00D60007">
            <w:pPr>
              <w:pStyle w:val="ConsPlusNormal"/>
              <w:contextualSpacing/>
              <w:jc w:val="both"/>
            </w:pPr>
            <w:r w:rsidRPr="0094326F">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3.13</w:t>
            </w:r>
          </w:p>
        </w:tc>
        <w:tc>
          <w:tcPr>
            <w:tcW w:w="7994" w:type="dxa"/>
          </w:tcPr>
          <w:p w:rsidR="00F52E67" w:rsidRPr="0094326F" w:rsidRDefault="00F52E67" w:rsidP="00D60007">
            <w:pPr>
              <w:pStyle w:val="ConsPlusNormal"/>
              <w:contextualSpacing/>
              <w:jc w:val="both"/>
            </w:pPr>
            <w:r w:rsidRPr="0094326F">
              <w:t>Денежные агрегаты. Монетарная политика Банка России. Инфляция: причины, виды, последствия</w:t>
            </w:r>
          </w:p>
        </w:tc>
      </w:tr>
      <w:tr w:rsidR="00F52E67" w:rsidRPr="0094326F" w:rsidTr="00D60007">
        <w:tc>
          <w:tcPr>
            <w:tcW w:w="1077" w:type="dxa"/>
          </w:tcPr>
          <w:p w:rsidR="00F52E67" w:rsidRPr="0094326F" w:rsidRDefault="00F52E67" w:rsidP="00D60007">
            <w:pPr>
              <w:pStyle w:val="ConsPlusNormal"/>
              <w:contextualSpacing/>
              <w:jc w:val="center"/>
            </w:pPr>
            <w:r w:rsidRPr="0094326F">
              <w:t>3.14</w:t>
            </w:r>
          </w:p>
        </w:tc>
        <w:tc>
          <w:tcPr>
            <w:tcW w:w="7994" w:type="dxa"/>
          </w:tcPr>
          <w:p w:rsidR="00F52E67" w:rsidRPr="0094326F" w:rsidRDefault="00F52E67" w:rsidP="00D60007">
            <w:pPr>
              <w:pStyle w:val="ConsPlusNormal"/>
              <w:contextualSpacing/>
              <w:jc w:val="both"/>
            </w:pPr>
            <w:r w:rsidRPr="0094326F">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3.15</w:t>
            </w:r>
          </w:p>
        </w:tc>
        <w:tc>
          <w:tcPr>
            <w:tcW w:w="7994" w:type="dxa"/>
          </w:tcPr>
          <w:p w:rsidR="00F52E67" w:rsidRPr="0094326F" w:rsidRDefault="00F52E67" w:rsidP="00D60007">
            <w:pPr>
              <w:pStyle w:val="ConsPlusNormal"/>
              <w:contextualSpacing/>
              <w:jc w:val="both"/>
            </w:pPr>
            <w:r w:rsidRPr="0094326F">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F52E67" w:rsidRPr="0094326F" w:rsidTr="00D60007">
        <w:tc>
          <w:tcPr>
            <w:tcW w:w="1077" w:type="dxa"/>
          </w:tcPr>
          <w:p w:rsidR="00F52E67" w:rsidRPr="0094326F" w:rsidRDefault="00F52E67" w:rsidP="00D60007">
            <w:pPr>
              <w:pStyle w:val="ConsPlusNormal"/>
              <w:contextualSpacing/>
              <w:jc w:val="center"/>
            </w:pPr>
            <w:r w:rsidRPr="0094326F">
              <w:t>3.16</w:t>
            </w:r>
          </w:p>
        </w:tc>
        <w:tc>
          <w:tcPr>
            <w:tcW w:w="7994" w:type="dxa"/>
          </w:tcPr>
          <w:p w:rsidR="00F52E67" w:rsidRPr="0094326F" w:rsidRDefault="00F52E67" w:rsidP="00D60007">
            <w:pPr>
              <w:pStyle w:val="ConsPlusNormal"/>
              <w:contextualSpacing/>
              <w:jc w:val="both"/>
            </w:pPr>
            <w:r w:rsidRPr="0094326F">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3.17</w:t>
            </w:r>
          </w:p>
        </w:tc>
        <w:tc>
          <w:tcPr>
            <w:tcW w:w="7994" w:type="dxa"/>
          </w:tcPr>
          <w:p w:rsidR="00F52E67" w:rsidRPr="0094326F" w:rsidRDefault="00F52E67" w:rsidP="00D60007">
            <w:pPr>
              <w:pStyle w:val="ConsPlusNormal"/>
              <w:contextualSpacing/>
              <w:jc w:val="both"/>
            </w:pPr>
            <w:r w:rsidRPr="0094326F">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right"/>
      </w:pPr>
      <w:r w:rsidRPr="0094326F">
        <w:t>Таблица 20.2</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Социальная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F52E67" w:rsidRPr="0094326F" w:rsidTr="00D60007">
        <w:tc>
          <w:tcPr>
            <w:tcW w:w="1701" w:type="dxa"/>
          </w:tcPr>
          <w:p w:rsidR="00F52E67" w:rsidRPr="0094326F" w:rsidRDefault="00F52E67" w:rsidP="00D60007">
            <w:pPr>
              <w:pStyle w:val="ConsPlusNormal"/>
              <w:contextualSpacing/>
              <w:jc w:val="center"/>
            </w:pPr>
            <w:r w:rsidRPr="0094326F">
              <w:t>1.2</w:t>
            </w:r>
          </w:p>
        </w:tc>
        <w:tc>
          <w:tcPr>
            <w:tcW w:w="7370" w:type="dxa"/>
          </w:tcPr>
          <w:p w:rsidR="00F52E67" w:rsidRPr="0094326F" w:rsidRDefault="00F52E67" w:rsidP="00D60007">
            <w:pPr>
              <w:pStyle w:val="ConsPlusNormal"/>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1.3</w:t>
            </w:r>
          </w:p>
        </w:tc>
        <w:tc>
          <w:tcPr>
            <w:tcW w:w="7370" w:type="dxa"/>
          </w:tcPr>
          <w:p w:rsidR="00F52E67" w:rsidRPr="0094326F" w:rsidRDefault="00F52E67" w:rsidP="00D60007">
            <w:pPr>
              <w:pStyle w:val="ConsPlusNormal"/>
              <w:contextualSpacing/>
              <w:jc w:val="both"/>
            </w:pPr>
            <w:r w:rsidRPr="0094326F">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w:t>
            </w:r>
            <w:r w:rsidRPr="0094326F">
              <w:lastRenderedPageBreak/>
              <w:t>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F52E67" w:rsidRPr="0094326F" w:rsidRDefault="00F52E67" w:rsidP="00D60007">
            <w:pPr>
              <w:pStyle w:val="ConsPlusNormal"/>
              <w:contextualSpacing/>
              <w:jc w:val="both"/>
            </w:pPr>
            <w:r w:rsidRPr="0094326F">
              <w:t>определять различные смыслы многозначных понятий, в том числе: социальная справедливость, социальный институт;</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F52E67" w:rsidRPr="0094326F" w:rsidRDefault="00F52E67" w:rsidP="00D60007">
            <w:pPr>
              <w:pStyle w:val="ConsPlusNormal"/>
              <w:contextualSpacing/>
              <w:jc w:val="both"/>
            </w:pPr>
            <w:r w:rsidRPr="0094326F">
              <w:t>приводить примеры взаимосвязи социальной, политической и других сфер жизни общества; права и морали;</w:t>
            </w:r>
          </w:p>
          <w:p w:rsidR="00F52E67" w:rsidRPr="0094326F" w:rsidRDefault="00F52E67" w:rsidP="00D60007">
            <w:pPr>
              <w:pStyle w:val="ConsPlusNormal"/>
              <w:contextualSpacing/>
              <w:jc w:val="both"/>
            </w:pPr>
            <w:r w:rsidRPr="0094326F">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F52E67" w:rsidRPr="0094326F" w:rsidRDefault="00F52E67" w:rsidP="00D60007">
            <w:pPr>
              <w:pStyle w:val="ConsPlusNormal"/>
              <w:contextualSpacing/>
              <w:jc w:val="both"/>
            </w:pPr>
            <w:r w:rsidRPr="0094326F">
              <w:t>характеризовать функции семьи, социальных норм, включая нормы права; социального контроля;</w:t>
            </w:r>
          </w:p>
          <w:p w:rsidR="00F52E67" w:rsidRPr="0094326F" w:rsidRDefault="00F52E67" w:rsidP="00D60007">
            <w:pPr>
              <w:pStyle w:val="ConsPlusNormal"/>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RPr="0094326F" w:rsidTr="00D60007">
        <w:tc>
          <w:tcPr>
            <w:tcW w:w="1701" w:type="dxa"/>
          </w:tcPr>
          <w:p w:rsidR="00F52E67" w:rsidRPr="0094326F" w:rsidRDefault="00F52E67" w:rsidP="00D60007">
            <w:pPr>
              <w:pStyle w:val="ConsPlusNormal"/>
              <w:contextualSpacing/>
              <w:jc w:val="center"/>
            </w:pPr>
            <w:r w:rsidRPr="0094326F">
              <w:t>1.5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1.6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F52E67" w:rsidRPr="0094326F" w:rsidRDefault="00F52E67" w:rsidP="00D60007">
            <w:pPr>
              <w:pStyle w:val="ConsPlusNormal"/>
              <w:contextualSpacing/>
              <w:jc w:val="both"/>
            </w:pPr>
            <w:r w:rsidRPr="0094326F">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t>1.8</w:t>
            </w:r>
          </w:p>
        </w:tc>
        <w:tc>
          <w:tcPr>
            <w:tcW w:w="7370" w:type="dxa"/>
          </w:tcPr>
          <w:p w:rsidR="00F52E67" w:rsidRPr="0094326F" w:rsidRDefault="00F52E67" w:rsidP="00D60007">
            <w:pPr>
              <w:pStyle w:val="ConsPlusNormal"/>
              <w:contextualSpacing/>
              <w:jc w:val="both"/>
            </w:pPr>
            <w:r w:rsidRPr="0094326F">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1.9</w:t>
            </w:r>
          </w:p>
        </w:tc>
        <w:tc>
          <w:tcPr>
            <w:tcW w:w="7370" w:type="dxa"/>
          </w:tcPr>
          <w:p w:rsidR="00F52E67" w:rsidRPr="0094326F" w:rsidRDefault="00F52E67" w:rsidP="00D60007">
            <w:pPr>
              <w:pStyle w:val="ConsPlusNormal"/>
              <w:contextualSpacing/>
              <w:jc w:val="both"/>
            </w:pPr>
            <w:r w:rsidRPr="0094326F">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F52E67" w:rsidRPr="0094326F" w:rsidRDefault="00F52E67" w:rsidP="00D60007">
            <w:pPr>
              <w:pStyle w:val="ConsPlusNormal"/>
              <w:contextualSpacing/>
              <w:jc w:val="both"/>
            </w:pPr>
            <w:r w:rsidRPr="0094326F">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F52E67" w:rsidRPr="0094326F" w:rsidRDefault="00F52E67" w:rsidP="00D60007">
            <w:pPr>
              <w:pStyle w:val="ConsPlusNormal"/>
              <w:contextualSpacing/>
              <w:jc w:val="both"/>
            </w:pPr>
            <w:r w:rsidRPr="0094326F">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t>1.10</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52E67" w:rsidRPr="0094326F" w:rsidTr="00D60007">
        <w:tc>
          <w:tcPr>
            <w:tcW w:w="1701" w:type="dxa"/>
          </w:tcPr>
          <w:p w:rsidR="00F52E67" w:rsidRPr="0094326F" w:rsidRDefault="00F52E67" w:rsidP="00D60007">
            <w:pPr>
              <w:pStyle w:val="ConsPlusNormal"/>
              <w:contextualSpacing/>
              <w:jc w:val="center"/>
            </w:pPr>
            <w:r w:rsidRPr="0094326F">
              <w:t>1.11</w:t>
            </w:r>
          </w:p>
        </w:tc>
        <w:tc>
          <w:tcPr>
            <w:tcW w:w="7370" w:type="dxa"/>
          </w:tcPr>
          <w:p w:rsidR="00F52E67" w:rsidRPr="0094326F" w:rsidRDefault="00F52E67" w:rsidP="00D60007">
            <w:pPr>
              <w:pStyle w:val="ConsPlusNormal"/>
              <w:contextualSpacing/>
              <w:jc w:val="both"/>
            </w:pPr>
            <w:r w:rsidRPr="0094326F">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w:t>
            </w:r>
            <w:r w:rsidRPr="0094326F">
              <w:lastRenderedPageBreak/>
              <w:t>алкоголизма и наркомании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w:t>
            </w:r>
          </w:p>
        </w:tc>
        <w:tc>
          <w:tcPr>
            <w:tcW w:w="7370" w:type="dxa"/>
          </w:tcPr>
          <w:p w:rsidR="00F52E67" w:rsidRPr="0094326F" w:rsidRDefault="00F52E67" w:rsidP="00D60007">
            <w:pPr>
              <w:pStyle w:val="ConsPlusNormal"/>
              <w:contextualSpacing/>
              <w:jc w:val="both"/>
            </w:pPr>
            <w:r w:rsidRPr="0094326F">
              <w:t>Политическая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F52E67" w:rsidRPr="0094326F" w:rsidRDefault="00F52E67" w:rsidP="00D60007">
            <w:pPr>
              <w:pStyle w:val="ConsPlusNormal"/>
              <w:contextualSpacing/>
              <w:jc w:val="both"/>
            </w:pPr>
            <w:r w:rsidRPr="0094326F">
              <w:t>определять различные смыслы многозначных понятий, в том числе: власть;</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F52E67" w:rsidRPr="0094326F" w:rsidTr="00D60007">
        <w:tc>
          <w:tcPr>
            <w:tcW w:w="1701" w:type="dxa"/>
          </w:tcPr>
          <w:p w:rsidR="00F52E67" w:rsidRPr="0094326F" w:rsidRDefault="00F52E67" w:rsidP="00D60007">
            <w:pPr>
              <w:pStyle w:val="ConsPlusNormal"/>
              <w:contextualSpacing/>
              <w:jc w:val="center"/>
            </w:pPr>
            <w:r w:rsidRPr="0094326F">
              <w:t>2.4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F52E67" w:rsidRPr="0094326F" w:rsidRDefault="00F52E67" w:rsidP="00D60007">
            <w:pPr>
              <w:pStyle w:val="ConsPlusNormal"/>
              <w:contextualSpacing/>
              <w:jc w:val="both"/>
            </w:pPr>
            <w:r w:rsidRPr="0094326F">
              <w:t>приводить примеры взаимосвязи социальной, политической и других сфер жизни общества;</w:t>
            </w:r>
          </w:p>
          <w:p w:rsidR="00F52E67" w:rsidRPr="0094326F" w:rsidRDefault="00F52E67" w:rsidP="00D60007">
            <w:pPr>
              <w:pStyle w:val="ConsPlusNormal"/>
              <w:contextualSpacing/>
              <w:jc w:val="both"/>
            </w:pPr>
            <w:r w:rsidRPr="0094326F">
              <w:t>характеризовать причины и последствия преобразований в политической сфере, абсентеизма, коррупции;</w:t>
            </w:r>
          </w:p>
          <w:p w:rsidR="00F52E67" w:rsidRPr="0094326F" w:rsidRDefault="00F52E67" w:rsidP="00D60007">
            <w:pPr>
              <w:pStyle w:val="ConsPlusNormal"/>
              <w:contextualSpacing/>
              <w:jc w:val="both"/>
            </w:pPr>
            <w:r w:rsidRPr="0094326F">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F52E67" w:rsidRPr="0094326F" w:rsidRDefault="00F52E67" w:rsidP="00D60007">
            <w:pPr>
              <w:pStyle w:val="ConsPlusNormal"/>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2.6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2.7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t>2.8</w:t>
            </w:r>
          </w:p>
        </w:tc>
        <w:tc>
          <w:tcPr>
            <w:tcW w:w="7370" w:type="dxa"/>
          </w:tcPr>
          <w:p w:rsidR="00F52E67" w:rsidRPr="0094326F" w:rsidRDefault="00F52E67" w:rsidP="00D60007">
            <w:pPr>
              <w:pStyle w:val="ConsPlusNormal"/>
              <w:contextualSpacing/>
              <w:jc w:val="both"/>
            </w:pPr>
            <w:r w:rsidRPr="0094326F">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F52E67" w:rsidRPr="0094326F" w:rsidTr="00D60007">
        <w:tc>
          <w:tcPr>
            <w:tcW w:w="1701" w:type="dxa"/>
          </w:tcPr>
          <w:p w:rsidR="00F52E67" w:rsidRPr="0094326F" w:rsidRDefault="00F52E67" w:rsidP="00D60007">
            <w:pPr>
              <w:pStyle w:val="ConsPlusNormal"/>
              <w:contextualSpacing/>
              <w:jc w:val="center"/>
            </w:pPr>
            <w:r w:rsidRPr="0094326F">
              <w:t>2.9</w:t>
            </w:r>
          </w:p>
        </w:tc>
        <w:tc>
          <w:tcPr>
            <w:tcW w:w="7370" w:type="dxa"/>
          </w:tcPr>
          <w:p w:rsidR="00F52E67" w:rsidRPr="0094326F" w:rsidRDefault="00F52E67" w:rsidP="00D60007">
            <w:pPr>
              <w:pStyle w:val="ConsPlusNormal"/>
              <w:contextualSpacing/>
              <w:jc w:val="both"/>
            </w:pPr>
            <w:r w:rsidRPr="0094326F">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F52E67" w:rsidRPr="0094326F" w:rsidRDefault="00F52E67" w:rsidP="00D60007">
            <w:pPr>
              <w:pStyle w:val="ConsPlusNormal"/>
              <w:contextualSpacing/>
              <w:jc w:val="both"/>
            </w:pPr>
            <w:r w:rsidRPr="0094326F">
              <w:t xml:space="preserve">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w:t>
            </w:r>
            <w:r w:rsidRPr="0094326F">
              <w:lastRenderedPageBreak/>
              <w:t>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2.10</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F52E67" w:rsidRPr="0094326F" w:rsidTr="00D60007">
        <w:tc>
          <w:tcPr>
            <w:tcW w:w="1701" w:type="dxa"/>
          </w:tcPr>
          <w:p w:rsidR="00F52E67" w:rsidRPr="0094326F" w:rsidRDefault="00F52E67" w:rsidP="00D60007">
            <w:pPr>
              <w:pStyle w:val="ConsPlusNormal"/>
              <w:contextualSpacing/>
              <w:jc w:val="center"/>
            </w:pPr>
            <w:r w:rsidRPr="0094326F">
              <w:t>2.11</w:t>
            </w:r>
          </w:p>
        </w:tc>
        <w:tc>
          <w:tcPr>
            <w:tcW w:w="7370" w:type="dxa"/>
          </w:tcPr>
          <w:p w:rsidR="00F52E67" w:rsidRPr="0094326F" w:rsidRDefault="00F52E67" w:rsidP="00D60007">
            <w:pPr>
              <w:pStyle w:val="ConsPlusNormal"/>
              <w:contextualSpacing/>
              <w:jc w:val="both"/>
            </w:pPr>
            <w:r w:rsidRPr="0094326F">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Правовое регулирование общественных отношений 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F52E67" w:rsidRPr="0094326F" w:rsidRDefault="00F52E67" w:rsidP="00D60007">
            <w:pPr>
              <w:pStyle w:val="ConsPlusNormal"/>
              <w:contextualSpacing/>
              <w:jc w:val="both"/>
            </w:pPr>
            <w:r w:rsidRPr="0094326F">
              <w:t>экологическом законодательстве, гражданском, административном и уголовном судопроизводстве</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w:t>
            </w:r>
            <w:r w:rsidRPr="0094326F">
              <w:lastRenderedPageBreak/>
              <w:t>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52E67" w:rsidRPr="0094326F" w:rsidRDefault="00F52E67" w:rsidP="00D60007">
            <w:pPr>
              <w:pStyle w:val="ConsPlusNormal"/>
              <w:contextualSpacing/>
              <w:jc w:val="both"/>
            </w:pPr>
            <w:r w:rsidRPr="0094326F">
              <w:t>определять различные смыслы многозначных понятий;</w:t>
            </w:r>
          </w:p>
          <w:p w:rsidR="00F52E67" w:rsidRPr="0094326F" w:rsidRDefault="00F52E67" w:rsidP="00D60007">
            <w:pPr>
              <w:pStyle w:val="ConsPlusNormal"/>
              <w:contextualSpacing/>
              <w:jc w:val="both"/>
            </w:pPr>
            <w:r w:rsidRPr="0094326F">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3.4</w:t>
            </w:r>
          </w:p>
        </w:tc>
        <w:tc>
          <w:tcPr>
            <w:tcW w:w="7370" w:type="dxa"/>
          </w:tcPr>
          <w:p w:rsidR="00F52E67" w:rsidRPr="0094326F" w:rsidRDefault="00F52E67" w:rsidP="00D60007">
            <w:pPr>
              <w:pStyle w:val="ConsPlusNormal"/>
              <w:contextualSpacing/>
              <w:jc w:val="both"/>
            </w:pPr>
            <w:r w:rsidRPr="0094326F">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F52E67" w:rsidRPr="0094326F" w:rsidRDefault="00F52E67" w:rsidP="00D60007">
            <w:pPr>
              <w:pStyle w:val="ConsPlusNormal"/>
              <w:contextualSpacing/>
              <w:jc w:val="both"/>
            </w:pPr>
            <w:r w:rsidRPr="0094326F">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52E67" w:rsidRPr="0094326F" w:rsidRDefault="00F52E67" w:rsidP="00D60007">
            <w:pPr>
              <w:pStyle w:val="ConsPlusNormal"/>
              <w:contextualSpacing/>
              <w:jc w:val="both"/>
            </w:pPr>
            <w:r w:rsidRPr="0094326F">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F52E67" w:rsidRPr="0094326F" w:rsidRDefault="00F52E67" w:rsidP="00D60007">
            <w:pPr>
              <w:pStyle w:val="ConsPlusNormal"/>
              <w:contextualSpacing/>
              <w:jc w:val="both"/>
            </w:pPr>
            <w:r w:rsidRPr="0094326F">
              <w:t>характеризовать функции правоохранительных органов;</w:t>
            </w:r>
          </w:p>
          <w:p w:rsidR="00F52E67" w:rsidRPr="0094326F" w:rsidRDefault="00F52E67" w:rsidP="00D60007">
            <w:pPr>
              <w:pStyle w:val="ConsPlusNormal"/>
              <w:contextualSpacing/>
              <w:jc w:val="both"/>
            </w:pPr>
            <w:r w:rsidRPr="0094326F">
              <w:t>отражать связи социальных объектов и явлений с помощью различных знаковых систем, в том числе в таблицах, схемах, диаграммах, графиках</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2E67" w:rsidRPr="0094326F" w:rsidRDefault="00F52E67" w:rsidP="00D60007">
            <w:pPr>
              <w:pStyle w:val="ConsPlusNormal"/>
              <w:contextualSpacing/>
              <w:jc w:val="both"/>
            </w:pPr>
            <w:r w:rsidRPr="0094326F">
              <w:t xml:space="preserve">осуществлять поиск правовой информации, представленной в </w:t>
            </w:r>
            <w:r w:rsidRPr="0094326F">
              <w:lastRenderedPageBreak/>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3.7</w:t>
            </w:r>
          </w:p>
        </w:tc>
        <w:tc>
          <w:tcPr>
            <w:tcW w:w="7370" w:type="dxa"/>
          </w:tcPr>
          <w:p w:rsidR="00F52E67" w:rsidRPr="0094326F" w:rsidRDefault="00F52E67" w:rsidP="00D60007">
            <w:pPr>
              <w:pStyle w:val="ConsPlusNormal"/>
              <w:contextualSpacing/>
              <w:jc w:val="both"/>
            </w:pPr>
            <w:r w:rsidRPr="0094326F">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2E67" w:rsidRPr="0094326F" w:rsidTr="00D60007">
        <w:tc>
          <w:tcPr>
            <w:tcW w:w="1701" w:type="dxa"/>
          </w:tcPr>
          <w:p w:rsidR="00F52E67" w:rsidRPr="0094326F" w:rsidRDefault="00F52E67" w:rsidP="00D60007">
            <w:pPr>
              <w:pStyle w:val="ConsPlusNormal"/>
              <w:contextualSpacing/>
              <w:jc w:val="center"/>
            </w:pPr>
            <w:r w:rsidRPr="0094326F">
              <w:t>3.8</w:t>
            </w:r>
          </w:p>
        </w:tc>
        <w:tc>
          <w:tcPr>
            <w:tcW w:w="7370" w:type="dxa"/>
          </w:tcPr>
          <w:p w:rsidR="00F52E67" w:rsidRPr="0094326F" w:rsidRDefault="00F52E67" w:rsidP="00D60007">
            <w:pPr>
              <w:pStyle w:val="ConsPlusNormal"/>
              <w:contextualSpacing/>
              <w:jc w:val="both"/>
            </w:pPr>
            <w:r w:rsidRPr="0094326F">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3.9</w:t>
            </w:r>
          </w:p>
        </w:tc>
        <w:tc>
          <w:tcPr>
            <w:tcW w:w="7370" w:type="dxa"/>
          </w:tcPr>
          <w:p w:rsidR="00F52E67" w:rsidRPr="0094326F" w:rsidRDefault="00F52E67" w:rsidP="00D60007">
            <w:pPr>
              <w:pStyle w:val="ConsPlusNormal"/>
              <w:contextualSpacing/>
              <w:jc w:val="both"/>
            </w:pPr>
            <w:r w:rsidRPr="0094326F">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F52E67" w:rsidRPr="0094326F" w:rsidRDefault="00F52E67" w:rsidP="00D60007">
            <w:pPr>
              <w:pStyle w:val="ConsPlusNormal"/>
              <w:contextualSpacing/>
              <w:jc w:val="both"/>
            </w:pPr>
            <w:r w:rsidRPr="0094326F">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52E67" w:rsidRPr="0094326F" w:rsidRDefault="00F52E67" w:rsidP="00D60007">
            <w:pPr>
              <w:pStyle w:val="ConsPlusNormal"/>
              <w:contextualSpacing/>
              <w:jc w:val="both"/>
            </w:pPr>
            <w:r w:rsidRPr="0094326F">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F52E67" w:rsidRPr="0094326F" w:rsidTr="00D60007">
        <w:tc>
          <w:tcPr>
            <w:tcW w:w="1701" w:type="dxa"/>
          </w:tcPr>
          <w:p w:rsidR="00F52E67" w:rsidRPr="0094326F" w:rsidRDefault="00F52E67" w:rsidP="00D60007">
            <w:pPr>
              <w:pStyle w:val="ConsPlusNormal"/>
              <w:contextualSpacing/>
              <w:jc w:val="center"/>
            </w:pPr>
            <w:r w:rsidRPr="0094326F">
              <w:t>3.10</w:t>
            </w:r>
          </w:p>
        </w:tc>
        <w:tc>
          <w:tcPr>
            <w:tcW w:w="7370" w:type="dxa"/>
          </w:tcPr>
          <w:p w:rsidR="00F52E67" w:rsidRPr="0094326F" w:rsidRDefault="00F52E67" w:rsidP="00D60007">
            <w:pPr>
              <w:pStyle w:val="ConsPlusNormal"/>
              <w:contextualSpacing/>
              <w:jc w:val="both"/>
            </w:pPr>
            <w:r w:rsidRPr="0094326F">
              <w:t xml:space="preserve">Применять знание о правах и обязанностях потребителя финансовых услуг, зафиксированных в законодательстве Российской Федерации; </w:t>
            </w:r>
            <w:r w:rsidRPr="0094326F">
              <w:lastRenderedPageBreak/>
              <w:t>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3.11</w:t>
            </w:r>
          </w:p>
        </w:tc>
        <w:tc>
          <w:tcPr>
            <w:tcW w:w="7370" w:type="dxa"/>
          </w:tcPr>
          <w:p w:rsidR="00F52E67" w:rsidRPr="0094326F" w:rsidRDefault="00F52E67" w:rsidP="00D60007">
            <w:pPr>
              <w:pStyle w:val="ConsPlusNormal"/>
              <w:contextualSpacing/>
              <w:jc w:val="both"/>
            </w:pPr>
            <w:r w:rsidRPr="0094326F">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F52E67" w:rsidRPr="0094326F" w:rsidTr="00D60007">
        <w:tc>
          <w:tcPr>
            <w:tcW w:w="1701" w:type="dxa"/>
          </w:tcPr>
          <w:p w:rsidR="00F52E67" w:rsidRPr="0094326F" w:rsidRDefault="00F52E67" w:rsidP="00D60007">
            <w:pPr>
              <w:pStyle w:val="ConsPlusNormal"/>
              <w:contextualSpacing/>
              <w:jc w:val="center"/>
            </w:pPr>
            <w:r w:rsidRPr="0094326F">
              <w:t>3.12</w:t>
            </w:r>
          </w:p>
        </w:tc>
        <w:tc>
          <w:tcPr>
            <w:tcW w:w="7370" w:type="dxa"/>
          </w:tcPr>
          <w:p w:rsidR="00F52E67" w:rsidRPr="0094326F" w:rsidRDefault="00F52E67" w:rsidP="00D60007">
            <w:pPr>
              <w:pStyle w:val="ConsPlusNormal"/>
              <w:contextualSpacing/>
              <w:jc w:val="both"/>
            </w:pPr>
            <w:r w:rsidRPr="0094326F">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Социальная сфера.</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Социальная стратификация, ее критерии. Социальное неравенство</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Положение индивида в обществе. Социальные статусы и роли. Социальная мобильность, ее формы и каналы в современном российском обществе</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Социальные нормы и отклоняющееся (девиантное) поведение. Формы социальных девиаций. Конформизм. Социальный контроль и самоконтроль</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1.7</w:t>
            </w:r>
          </w:p>
        </w:tc>
        <w:tc>
          <w:tcPr>
            <w:tcW w:w="7994" w:type="dxa"/>
          </w:tcPr>
          <w:p w:rsidR="00F52E67" w:rsidRPr="0094326F" w:rsidRDefault="00F52E67" w:rsidP="00D60007">
            <w:pPr>
              <w:pStyle w:val="ConsPlusNormal"/>
              <w:contextualSpacing/>
              <w:jc w:val="both"/>
            </w:pPr>
            <w:r w:rsidRPr="0094326F">
              <w:t>Социальный конфликт. Виды социальных конфликтов, их причины. Способы разрешения социальных конфликтов</w:t>
            </w:r>
          </w:p>
        </w:tc>
      </w:tr>
      <w:tr w:rsidR="00F52E67" w:rsidRPr="0094326F" w:rsidTr="00D60007">
        <w:tc>
          <w:tcPr>
            <w:tcW w:w="1077" w:type="dxa"/>
          </w:tcPr>
          <w:p w:rsidR="00F52E67" w:rsidRPr="0094326F" w:rsidRDefault="00F52E67" w:rsidP="00D60007">
            <w:pPr>
              <w:pStyle w:val="ConsPlusNormal"/>
              <w:contextualSpacing/>
              <w:jc w:val="center"/>
            </w:pPr>
            <w:r w:rsidRPr="0094326F">
              <w:t>1.8</w:t>
            </w:r>
          </w:p>
        </w:tc>
        <w:tc>
          <w:tcPr>
            <w:tcW w:w="7994" w:type="dxa"/>
          </w:tcPr>
          <w:p w:rsidR="00F52E67" w:rsidRPr="0094326F" w:rsidRDefault="00F52E67" w:rsidP="00D60007">
            <w:pPr>
              <w:pStyle w:val="ConsPlusNormal"/>
              <w:contextualSpacing/>
              <w:jc w:val="both"/>
            </w:pPr>
            <w:r w:rsidRPr="0094326F">
              <w:t>Особенности профессиональной деятельности социолога, социального психолога</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Политическая сфера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Политическая власть и субъекты политики в современном обществе. Политические институты. Политическая деятельность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Политическая система общества, ее структура и функции. Политическая система Российской Федерации на современном этапе</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Государство как основной институт политической системы.</w:t>
            </w:r>
          </w:p>
          <w:p w:rsidR="00F52E67" w:rsidRPr="0094326F" w:rsidRDefault="00F52E67" w:rsidP="00D60007">
            <w:pPr>
              <w:pStyle w:val="ConsPlusNormal"/>
              <w:contextualSpacing/>
              <w:jc w:val="both"/>
            </w:pPr>
            <w:r w:rsidRPr="0094326F">
              <w:t>Государственный суверенитет. Функции государства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Федеративное устройство Российской Федерации. Субъекты государственной власти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2.6</w:t>
            </w:r>
          </w:p>
        </w:tc>
        <w:tc>
          <w:tcPr>
            <w:tcW w:w="7994" w:type="dxa"/>
          </w:tcPr>
          <w:p w:rsidR="00F52E67" w:rsidRPr="0094326F" w:rsidRDefault="00F52E67" w:rsidP="00D60007">
            <w:pPr>
              <w:pStyle w:val="ConsPlusNormal"/>
              <w:contextualSpacing/>
              <w:jc w:val="both"/>
            </w:pPr>
            <w:r w:rsidRPr="0094326F">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F52E67" w:rsidRPr="0094326F" w:rsidTr="00D60007">
        <w:tc>
          <w:tcPr>
            <w:tcW w:w="1077" w:type="dxa"/>
          </w:tcPr>
          <w:p w:rsidR="00F52E67" w:rsidRPr="0094326F" w:rsidRDefault="00F52E67" w:rsidP="00D60007">
            <w:pPr>
              <w:pStyle w:val="ConsPlusNormal"/>
              <w:contextualSpacing/>
              <w:jc w:val="center"/>
            </w:pPr>
            <w:r w:rsidRPr="0094326F">
              <w:t>2.7</w:t>
            </w:r>
          </w:p>
        </w:tc>
        <w:tc>
          <w:tcPr>
            <w:tcW w:w="7994" w:type="dxa"/>
          </w:tcPr>
          <w:p w:rsidR="00F52E67" w:rsidRPr="0094326F" w:rsidRDefault="00F52E67" w:rsidP="00D60007">
            <w:pPr>
              <w:pStyle w:val="ConsPlusNormal"/>
              <w:contextualSpacing/>
              <w:jc w:val="both"/>
            </w:pPr>
            <w:r w:rsidRPr="0094326F">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F52E67" w:rsidRPr="0094326F" w:rsidTr="00D60007">
        <w:tc>
          <w:tcPr>
            <w:tcW w:w="1077" w:type="dxa"/>
          </w:tcPr>
          <w:p w:rsidR="00F52E67" w:rsidRPr="0094326F" w:rsidRDefault="00F52E67" w:rsidP="00D60007">
            <w:pPr>
              <w:pStyle w:val="ConsPlusNormal"/>
              <w:contextualSpacing/>
              <w:jc w:val="center"/>
            </w:pPr>
            <w:r w:rsidRPr="0094326F">
              <w:t>2.8</w:t>
            </w:r>
          </w:p>
        </w:tc>
        <w:tc>
          <w:tcPr>
            <w:tcW w:w="7994" w:type="dxa"/>
          </w:tcPr>
          <w:p w:rsidR="00F52E67" w:rsidRPr="0094326F" w:rsidRDefault="00F52E67" w:rsidP="00D60007">
            <w:pPr>
              <w:pStyle w:val="ConsPlusNormal"/>
              <w:contextualSpacing/>
              <w:jc w:val="both"/>
            </w:pPr>
            <w:r w:rsidRPr="0094326F">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F52E67" w:rsidRPr="0094326F" w:rsidTr="00D60007">
        <w:tc>
          <w:tcPr>
            <w:tcW w:w="1077" w:type="dxa"/>
          </w:tcPr>
          <w:p w:rsidR="00F52E67" w:rsidRPr="0094326F" w:rsidRDefault="00F52E67" w:rsidP="00D60007">
            <w:pPr>
              <w:pStyle w:val="ConsPlusNormal"/>
              <w:contextualSpacing/>
              <w:jc w:val="center"/>
            </w:pPr>
            <w:r w:rsidRPr="0094326F">
              <w:t>2.9</w:t>
            </w:r>
          </w:p>
        </w:tc>
        <w:tc>
          <w:tcPr>
            <w:tcW w:w="7994" w:type="dxa"/>
          </w:tcPr>
          <w:p w:rsidR="00F52E67" w:rsidRPr="0094326F" w:rsidRDefault="00F52E67" w:rsidP="00D60007">
            <w:pPr>
              <w:pStyle w:val="ConsPlusNormal"/>
              <w:contextualSpacing/>
              <w:jc w:val="both"/>
            </w:pPr>
            <w:r w:rsidRPr="0094326F">
              <w:t>Политическая идеология, ее роль в обществе. Основные идейно-политические течения современности</w:t>
            </w:r>
          </w:p>
        </w:tc>
      </w:tr>
      <w:tr w:rsidR="00F52E67" w:rsidRPr="0094326F" w:rsidTr="00D60007">
        <w:tc>
          <w:tcPr>
            <w:tcW w:w="1077" w:type="dxa"/>
          </w:tcPr>
          <w:p w:rsidR="00F52E67" w:rsidRPr="0094326F" w:rsidRDefault="00F52E67" w:rsidP="00D60007">
            <w:pPr>
              <w:pStyle w:val="ConsPlusNormal"/>
              <w:contextualSpacing/>
              <w:jc w:val="center"/>
            </w:pPr>
            <w:r w:rsidRPr="0094326F">
              <w:t>2.10</w:t>
            </w:r>
          </w:p>
        </w:tc>
        <w:tc>
          <w:tcPr>
            <w:tcW w:w="7994" w:type="dxa"/>
          </w:tcPr>
          <w:p w:rsidR="00F52E67" w:rsidRPr="0094326F" w:rsidRDefault="00F52E67" w:rsidP="00D60007">
            <w:pPr>
              <w:pStyle w:val="ConsPlusNormal"/>
              <w:contextualSpacing/>
              <w:jc w:val="both"/>
            </w:pPr>
            <w:r w:rsidRPr="0094326F">
              <w:t>Политические партии как субъекты политики, их функции, виды. Типы партийных систем</w:t>
            </w:r>
          </w:p>
        </w:tc>
      </w:tr>
      <w:tr w:rsidR="00F52E67" w:rsidRPr="0094326F" w:rsidTr="00D60007">
        <w:tc>
          <w:tcPr>
            <w:tcW w:w="1077" w:type="dxa"/>
          </w:tcPr>
          <w:p w:rsidR="00F52E67" w:rsidRPr="0094326F" w:rsidRDefault="00F52E67" w:rsidP="00D60007">
            <w:pPr>
              <w:pStyle w:val="ConsPlusNormal"/>
              <w:contextualSpacing/>
              <w:jc w:val="center"/>
            </w:pPr>
            <w:r w:rsidRPr="0094326F">
              <w:t>2.11</w:t>
            </w:r>
          </w:p>
        </w:tc>
        <w:tc>
          <w:tcPr>
            <w:tcW w:w="7994" w:type="dxa"/>
          </w:tcPr>
          <w:p w:rsidR="00F52E67" w:rsidRPr="0094326F" w:rsidRDefault="00F52E67" w:rsidP="00D60007">
            <w:pPr>
              <w:pStyle w:val="ConsPlusNormal"/>
              <w:contextualSpacing/>
              <w:jc w:val="both"/>
            </w:pPr>
            <w:r w:rsidRPr="0094326F">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2.12</w:t>
            </w:r>
          </w:p>
        </w:tc>
        <w:tc>
          <w:tcPr>
            <w:tcW w:w="7994" w:type="dxa"/>
          </w:tcPr>
          <w:p w:rsidR="00F52E67" w:rsidRPr="0094326F" w:rsidRDefault="00F52E67" w:rsidP="00D60007">
            <w:pPr>
              <w:pStyle w:val="ConsPlusNormal"/>
              <w:contextualSpacing/>
              <w:jc w:val="both"/>
            </w:pPr>
            <w:r w:rsidRPr="0094326F">
              <w:t>Политическая элита и политическое лидерство. Типология лидерства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2.13</w:t>
            </w:r>
          </w:p>
        </w:tc>
        <w:tc>
          <w:tcPr>
            <w:tcW w:w="7994" w:type="dxa"/>
          </w:tcPr>
          <w:p w:rsidR="00F52E67" w:rsidRPr="0094326F" w:rsidRDefault="00F52E67" w:rsidP="00D60007">
            <w:pPr>
              <w:pStyle w:val="ConsPlusNormal"/>
              <w:contextualSpacing/>
              <w:jc w:val="both"/>
            </w:pPr>
            <w:r w:rsidRPr="0094326F">
              <w:t>Роль средств массовой информации в политической жизни общества. Сеть Интернет в современной политической коммуникации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w:t>
            </w:r>
          </w:p>
        </w:tc>
        <w:tc>
          <w:tcPr>
            <w:tcW w:w="7994" w:type="dxa"/>
          </w:tcPr>
          <w:p w:rsidR="00F52E67" w:rsidRPr="0094326F" w:rsidRDefault="00F52E67" w:rsidP="00D60007">
            <w:pPr>
              <w:pStyle w:val="ConsPlusNormal"/>
              <w:contextualSpacing/>
              <w:jc w:val="both"/>
            </w:pPr>
            <w:r w:rsidRPr="0094326F">
              <w:t>Правовое регулирование общественных отношений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3.1</w:t>
            </w:r>
          </w:p>
        </w:tc>
        <w:tc>
          <w:tcPr>
            <w:tcW w:w="7994" w:type="dxa"/>
          </w:tcPr>
          <w:p w:rsidR="00F52E67" w:rsidRPr="0094326F" w:rsidRDefault="00F52E67" w:rsidP="00D60007">
            <w:pPr>
              <w:pStyle w:val="ConsPlusNormal"/>
              <w:contextualSpacing/>
              <w:jc w:val="both"/>
            </w:pPr>
            <w:r w:rsidRPr="0094326F">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Система российского права</w:t>
            </w:r>
          </w:p>
        </w:tc>
      </w:tr>
      <w:tr w:rsidR="00F52E67" w:rsidRPr="0094326F" w:rsidTr="00D60007">
        <w:tc>
          <w:tcPr>
            <w:tcW w:w="1077" w:type="dxa"/>
          </w:tcPr>
          <w:p w:rsidR="00F52E67" w:rsidRPr="0094326F" w:rsidRDefault="00F52E67" w:rsidP="00D60007">
            <w:pPr>
              <w:pStyle w:val="ConsPlusNormal"/>
              <w:contextualSpacing/>
              <w:jc w:val="center"/>
            </w:pPr>
            <w:r w:rsidRPr="0094326F">
              <w:t>3.3</w:t>
            </w:r>
          </w:p>
        </w:tc>
        <w:tc>
          <w:tcPr>
            <w:tcW w:w="7994" w:type="dxa"/>
          </w:tcPr>
          <w:p w:rsidR="00F52E67" w:rsidRPr="0094326F" w:rsidRDefault="00F52E67" w:rsidP="00D60007">
            <w:pPr>
              <w:pStyle w:val="ConsPlusNormal"/>
              <w:contextualSpacing/>
              <w:jc w:val="both"/>
            </w:pPr>
            <w:r w:rsidRPr="0094326F">
              <w:t>Правоотношения, их субъекты</w:t>
            </w:r>
          </w:p>
        </w:tc>
      </w:tr>
      <w:tr w:rsidR="00F52E67" w:rsidRPr="0094326F" w:rsidTr="00D60007">
        <w:tc>
          <w:tcPr>
            <w:tcW w:w="1077" w:type="dxa"/>
          </w:tcPr>
          <w:p w:rsidR="00F52E67" w:rsidRPr="0094326F" w:rsidRDefault="00F52E67" w:rsidP="00D60007">
            <w:pPr>
              <w:pStyle w:val="ConsPlusNormal"/>
              <w:contextualSpacing/>
              <w:jc w:val="center"/>
            </w:pPr>
            <w:r w:rsidRPr="0094326F">
              <w:t>3.4</w:t>
            </w:r>
          </w:p>
        </w:tc>
        <w:tc>
          <w:tcPr>
            <w:tcW w:w="7994" w:type="dxa"/>
          </w:tcPr>
          <w:p w:rsidR="00F52E67" w:rsidRPr="0094326F" w:rsidRDefault="00F52E67" w:rsidP="00D60007">
            <w:pPr>
              <w:pStyle w:val="ConsPlusNormal"/>
              <w:contextualSpacing/>
              <w:jc w:val="both"/>
            </w:pPr>
            <w:r w:rsidRPr="0094326F">
              <w:t>Правонарушение и юридическая ответственность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3.5</w:t>
            </w:r>
          </w:p>
        </w:tc>
        <w:tc>
          <w:tcPr>
            <w:tcW w:w="7994" w:type="dxa"/>
          </w:tcPr>
          <w:p w:rsidR="00F52E67" w:rsidRPr="0094326F" w:rsidRDefault="00F52E67" w:rsidP="00D60007">
            <w:pPr>
              <w:pStyle w:val="ConsPlusNormal"/>
              <w:contextualSpacing/>
              <w:jc w:val="both"/>
            </w:pPr>
            <w:r w:rsidRPr="0094326F">
              <w:t>Функции правоохранительных органов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3.6</w:t>
            </w:r>
          </w:p>
        </w:tc>
        <w:tc>
          <w:tcPr>
            <w:tcW w:w="7994" w:type="dxa"/>
          </w:tcPr>
          <w:p w:rsidR="00F52E67" w:rsidRPr="0094326F" w:rsidRDefault="00644670" w:rsidP="00D60007">
            <w:pPr>
              <w:pStyle w:val="ConsPlusNormal"/>
              <w:contextualSpacing/>
              <w:jc w:val="both"/>
            </w:pPr>
            <w:hyperlink r:id="rId1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F52E67" w:rsidRPr="0094326F">
                <w:rPr>
                  <w:color w:val="0000FF"/>
                </w:rPr>
                <w:t>Конституция</w:t>
              </w:r>
            </w:hyperlink>
            <w:r w:rsidR="00F52E67" w:rsidRPr="0094326F">
              <w:t xml:space="preserve"> Российской Федерации. Основы конституционного строя Российской Федерации. Гражданство Российской Федерации</w:t>
            </w:r>
          </w:p>
        </w:tc>
      </w:tr>
      <w:tr w:rsidR="00F52E67" w:rsidRPr="0094326F" w:rsidTr="00D60007">
        <w:tc>
          <w:tcPr>
            <w:tcW w:w="1077" w:type="dxa"/>
          </w:tcPr>
          <w:p w:rsidR="00F52E67" w:rsidRPr="0094326F" w:rsidRDefault="00F52E67" w:rsidP="00D60007">
            <w:pPr>
              <w:pStyle w:val="ConsPlusNormal"/>
              <w:contextualSpacing/>
              <w:jc w:val="center"/>
            </w:pPr>
            <w:r w:rsidRPr="0094326F">
              <w:t>3.7</w:t>
            </w:r>
          </w:p>
        </w:tc>
        <w:tc>
          <w:tcPr>
            <w:tcW w:w="7994" w:type="dxa"/>
          </w:tcPr>
          <w:p w:rsidR="00F52E67" w:rsidRPr="0094326F" w:rsidRDefault="00F52E67" w:rsidP="00D60007">
            <w:pPr>
              <w:pStyle w:val="ConsPlusNormal"/>
              <w:contextualSpacing/>
              <w:jc w:val="both"/>
            </w:pPr>
            <w:r w:rsidRPr="0094326F">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F52E67" w:rsidRPr="0094326F" w:rsidTr="00D60007">
        <w:tc>
          <w:tcPr>
            <w:tcW w:w="1077" w:type="dxa"/>
          </w:tcPr>
          <w:p w:rsidR="00F52E67" w:rsidRPr="0094326F" w:rsidRDefault="00F52E67" w:rsidP="00D60007">
            <w:pPr>
              <w:pStyle w:val="ConsPlusNormal"/>
              <w:contextualSpacing/>
              <w:jc w:val="center"/>
            </w:pPr>
            <w:r w:rsidRPr="0094326F">
              <w:t>3.8</w:t>
            </w:r>
          </w:p>
        </w:tc>
        <w:tc>
          <w:tcPr>
            <w:tcW w:w="7994" w:type="dxa"/>
          </w:tcPr>
          <w:p w:rsidR="00F52E67" w:rsidRPr="0094326F" w:rsidRDefault="00F52E67" w:rsidP="00D60007">
            <w:pPr>
              <w:pStyle w:val="ConsPlusNormal"/>
              <w:contextualSpacing/>
              <w:jc w:val="both"/>
            </w:pPr>
            <w:r w:rsidRPr="0094326F">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F52E67" w:rsidRPr="0094326F" w:rsidTr="00D60007">
        <w:tc>
          <w:tcPr>
            <w:tcW w:w="1077" w:type="dxa"/>
          </w:tcPr>
          <w:p w:rsidR="00F52E67" w:rsidRPr="0094326F" w:rsidRDefault="00F52E67" w:rsidP="00D60007">
            <w:pPr>
              <w:pStyle w:val="ConsPlusNormal"/>
              <w:contextualSpacing/>
              <w:jc w:val="center"/>
            </w:pPr>
            <w:r w:rsidRPr="0094326F">
              <w:t>3.9</w:t>
            </w:r>
          </w:p>
        </w:tc>
        <w:tc>
          <w:tcPr>
            <w:tcW w:w="7994" w:type="dxa"/>
          </w:tcPr>
          <w:p w:rsidR="00F52E67" w:rsidRPr="0094326F" w:rsidRDefault="00F52E67" w:rsidP="00D60007">
            <w:pPr>
              <w:pStyle w:val="ConsPlusNormal"/>
              <w:contextualSpacing/>
              <w:jc w:val="both"/>
            </w:pPr>
            <w:r w:rsidRPr="0094326F">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F52E67" w:rsidRPr="0094326F" w:rsidTr="00D60007">
        <w:tc>
          <w:tcPr>
            <w:tcW w:w="1077" w:type="dxa"/>
          </w:tcPr>
          <w:p w:rsidR="00F52E67" w:rsidRPr="0094326F" w:rsidRDefault="00F52E67" w:rsidP="00D60007">
            <w:pPr>
              <w:pStyle w:val="ConsPlusNormal"/>
              <w:contextualSpacing/>
              <w:jc w:val="center"/>
            </w:pPr>
            <w:r w:rsidRPr="0094326F">
              <w:t>3.10</w:t>
            </w:r>
          </w:p>
        </w:tc>
        <w:tc>
          <w:tcPr>
            <w:tcW w:w="7994" w:type="dxa"/>
          </w:tcPr>
          <w:p w:rsidR="00F52E67" w:rsidRPr="0094326F" w:rsidRDefault="00F52E67" w:rsidP="00D60007">
            <w:pPr>
              <w:pStyle w:val="ConsPlusNormal"/>
              <w:contextualSpacing/>
              <w:jc w:val="both"/>
            </w:pPr>
            <w:r w:rsidRPr="0094326F">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F52E67" w:rsidRPr="0094326F" w:rsidTr="00D60007">
        <w:tc>
          <w:tcPr>
            <w:tcW w:w="1077" w:type="dxa"/>
          </w:tcPr>
          <w:p w:rsidR="00F52E67" w:rsidRPr="0094326F" w:rsidRDefault="00F52E67" w:rsidP="00D60007">
            <w:pPr>
              <w:pStyle w:val="ConsPlusNormal"/>
              <w:contextualSpacing/>
              <w:jc w:val="center"/>
            </w:pPr>
            <w:r w:rsidRPr="0094326F">
              <w:t>3.11</w:t>
            </w:r>
          </w:p>
        </w:tc>
        <w:tc>
          <w:tcPr>
            <w:tcW w:w="7994" w:type="dxa"/>
          </w:tcPr>
          <w:p w:rsidR="00F52E67" w:rsidRPr="0094326F" w:rsidRDefault="00F52E67" w:rsidP="00D60007">
            <w:pPr>
              <w:pStyle w:val="ConsPlusNormal"/>
              <w:contextualSpacing/>
              <w:jc w:val="both"/>
            </w:pPr>
            <w:r w:rsidRPr="0094326F">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F52E67" w:rsidRPr="0094326F" w:rsidTr="00D60007">
        <w:tc>
          <w:tcPr>
            <w:tcW w:w="1077" w:type="dxa"/>
          </w:tcPr>
          <w:p w:rsidR="00F52E67" w:rsidRPr="0094326F" w:rsidRDefault="00F52E67" w:rsidP="00D60007">
            <w:pPr>
              <w:pStyle w:val="ConsPlusNormal"/>
              <w:contextualSpacing/>
              <w:jc w:val="center"/>
            </w:pPr>
            <w:r w:rsidRPr="0094326F">
              <w:t>3.12</w:t>
            </w:r>
          </w:p>
        </w:tc>
        <w:tc>
          <w:tcPr>
            <w:tcW w:w="7994" w:type="dxa"/>
          </w:tcPr>
          <w:p w:rsidR="00F52E67" w:rsidRPr="0094326F" w:rsidRDefault="00F52E67" w:rsidP="00D60007">
            <w:pPr>
              <w:pStyle w:val="ConsPlusNormal"/>
              <w:contextualSpacing/>
              <w:jc w:val="both"/>
            </w:pPr>
            <w:r w:rsidRPr="0094326F">
              <w:t xml:space="preserve">Федеральный </w:t>
            </w:r>
            <w:hyperlink r:id="rId144" w:tooltip="Федеральный закон от 29.12.2012 N 273-ФЗ (ред. от 28.02.2025) &quot;Об образовании в Российской Федерации&quot; (с изм. и доп., вступ. в силу с 01.04.2025) {КонсультантПлюс}">
              <w:r w:rsidRPr="0094326F">
                <w:rPr>
                  <w:color w:val="0000FF"/>
                </w:rPr>
                <w:t>закон</w:t>
              </w:r>
            </w:hyperlink>
            <w:r w:rsidRPr="0094326F">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F52E67" w:rsidRPr="0094326F" w:rsidTr="00D60007">
        <w:tc>
          <w:tcPr>
            <w:tcW w:w="1077" w:type="dxa"/>
          </w:tcPr>
          <w:p w:rsidR="00F52E67" w:rsidRPr="0094326F" w:rsidRDefault="00F52E67" w:rsidP="00D60007">
            <w:pPr>
              <w:pStyle w:val="ConsPlusNormal"/>
              <w:contextualSpacing/>
              <w:jc w:val="center"/>
            </w:pPr>
            <w:r w:rsidRPr="0094326F">
              <w:t>3.13</w:t>
            </w:r>
          </w:p>
        </w:tc>
        <w:tc>
          <w:tcPr>
            <w:tcW w:w="7994" w:type="dxa"/>
          </w:tcPr>
          <w:p w:rsidR="00F52E67" w:rsidRPr="0094326F" w:rsidRDefault="00F52E67" w:rsidP="00D60007">
            <w:pPr>
              <w:pStyle w:val="ConsPlusNormal"/>
              <w:contextualSpacing/>
              <w:jc w:val="both"/>
            </w:pPr>
            <w:r w:rsidRPr="0094326F">
              <w:t>Административное право и его субъекты. Административное правонарушение и административная ответственность</w:t>
            </w:r>
          </w:p>
        </w:tc>
      </w:tr>
      <w:tr w:rsidR="00F52E67" w:rsidRPr="0094326F" w:rsidTr="00D60007">
        <w:tc>
          <w:tcPr>
            <w:tcW w:w="1077" w:type="dxa"/>
          </w:tcPr>
          <w:p w:rsidR="00F52E67" w:rsidRPr="0094326F" w:rsidRDefault="00F52E67" w:rsidP="00D60007">
            <w:pPr>
              <w:pStyle w:val="ConsPlusNormal"/>
              <w:contextualSpacing/>
              <w:jc w:val="center"/>
            </w:pPr>
            <w:r w:rsidRPr="0094326F">
              <w:t>3.14</w:t>
            </w:r>
          </w:p>
        </w:tc>
        <w:tc>
          <w:tcPr>
            <w:tcW w:w="7994" w:type="dxa"/>
          </w:tcPr>
          <w:p w:rsidR="00F52E67" w:rsidRPr="0094326F" w:rsidRDefault="00F52E67" w:rsidP="00D60007">
            <w:pPr>
              <w:pStyle w:val="ConsPlusNormal"/>
              <w:contextualSpacing/>
              <w:jc w:val="both"/>
            </w:pPr>
            <w:r w:rsidRPr="0094326F">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3.15</w:t>
            </w:r>
          </w:p>
        </w:tc>
        <w:tc>
          <w:tcPr>
            <w:tcW w:w="7994" w:type="dxa"/>
          </w:tcPr>
          <w:p w:rsidR="00F52E67" w:rsidRPr="0094326F" w:rsidRDefault="00F52E67" w:rsidP="00D60007">
            <w:pPr>
              <w:pStyle w:val="ConsPlusNormal"/>
              <w:contextualSpacing/>
              <w:jc w:val="both"/>
            </w:pPr>
            <w:r w:rsidRPr="0094326F">
              <w:t>Уголовный процесс, его принципы и стадии. Участники уголовного процесса</w:t>
            </w:r>
          </w:p>
        </w:tc>
      </w:tr>
      <w:tr w:rsidR="00F52E67" w:rsidRPr="0094326F" w:rsidTr="00D60007">
        <w:tc>
          <w:tcPr>
            <w:tcW w:w="1077" w:type="dxa"/>
          </w:tcPr>
          <w:p w:rsidR="00F52E67" w:rsidRPr="0094326F" w:rsidRDefault="00F52E67" w:rsidP="00D60007">
            <w:pPr>
              <w:pStyle w:val="ConsPlusNormal"/>
              <w:contextualSpacing/>
              <w:jc w:val="center"/>
            </w:pPr>
            <w:r w:rsidRPr="0094326F">
              <w:t>3.16</w:t>
            </w:r>
          </w:p>
        </w:tc>
        <w:tc>
          <w:tcPr>
            <w:tcW w:w="7994" w:type="dxa"/>
          </w:tcPr>
          <w:p w:rsidR="00F52E67" w:rsidRPr="0094326F" w:rsidRDefault="00F52E67" w:rsidP="00D60007">
            <w:pPr>
              <w:pStyle w:val="ConsPlusNormal"/>
              <w:contextualSpacing/>
              <w:jc w:val="both"/>
            </w:pPr>
            <w:r w:rsidRPr="0094326F">
              <w:t>Гражданские споры, порядок их рассмотрения. Основные принципы гражданского процесса. Участники гражданского процесса</w:t>
            </w:r>
          </w:p>
        </w:tc>
      </w:tr>
      <w:tr w:rsidR="00F52E67" w:rsidRPr="0094326F" w:rsidTr="00D60007">
        <w:tc>
          <w:tcPr>
            <w:tcW w:w="1077" w:type="dxa"/>
          </w:tcPr>
          <w:p w:rsidR="00F52E67" w:rsidRPr="0094326F" w:rsidRDefault="00F52E67" w:rsidP="00D60007">
            <w:pPr>
              <w:pStyle w:val="ConsPlusNormal"/>
              <w:contextualSpacing/>
              <w:jc w:val="center"/>
            </w:pPr>
            <w:r w:rsidRPr="0094326F">
              <w:t>3.17</w:t>
            </w:r>
          </w:p>
        </w:tc>
        <w:tc>
          <w:tcPr>
            <w:tcW w:w="7994" w:type="dxa"/>
          </w:tcPr>
          <w:p w:rsidR="00F52E67" w:rsidRPr="0094326F" w:rsidRDefault="00F52E67" w:rsidP="00D60007">
            <w:pPr>
              <w:pStyle w:val="ConsPlusNormal"/>
              <w:contextualSpacing/>
              <w:jc w:val="both"/>
            </w:pPr>
            <w:r w:rsidRPr="0094326F">
              <w:t>Конституционное судопроизводство. Арбитражное судопроизводство</w:t>
            </w:r>
          </w:p>
        </w:tc>
      </w:tr>
      <w:tr w:rsidR="00F52E67" w:rsidRPr="0094326F" w:rsidTr="00D60007">
        <w:tc>
          <w:tcPr>
            <w:tcW w:w="1077" w:type="dxa"/>
          </w:tcPr>
          <w:p w:rsidR="00F52E67" w:rsidRPr="0094326F" w:rsidRDefault="00F52E67" w:rsidP="00D60007">
            <w:pPr>
              <w:pStyle w:val="ConsPlusNormal"/>
              <w:contextualSpacing/>
              <w:jc w:val="center"/>
            </w:pPr>
            <w:r w:rsidRPr="0094326F">
              <w:t>3.18</w:t>
            </w:r>
          </w:p>
        </w:tc>
        <w:tc>
          <w:tcPr>
            <w:tcW w:w="7994" w:type="dxa"/>
          </w:tcPr>
          <w:p w:rsidR="00F52E67" w:rsidRPr="0094326F" w:rsidRDefault="00F52E67" w:rsidP="00D60007">
            <w:pPr>
              <w:pStyle w:val="ConsPlusNormal"/>
              <w:contextualSpacing/>
              <w:jc w:val="both"/>
            </w:pPr>
            <w:r w:rsidRPr="0094326F">
              <w:t>Административный процесс. Судебное производство по делам об административных правонарушениях</w:t>
            </w:r>
          </w:p>
        </w:tc>
      </w:tr>
      <w:tr w:rsidR="00F52E67" w:rsidRPr="0094326F" w:rsidTr="00D60007">
        <w:tc>
          <w:tcPr>
            <w:tcW w:w="1077" w:type="dxa"/>
          </w:tcPr>
          <w:p w:rsidR="00F52E67" w:rsidRPr="0094326F" w:rsidRDefault="00F52E67" w:rsidP="00D60007">
            <w:pPr>
              <w:pStyle w:val="ConsPlusNormal"/>
              <w:contextualSpacing/>
              <w:jc w:val="center"/>
            </w:pPr>
            <w:r w:rsidRPr="0094326F">
              <w:t>3.19</w:t>
            </w:r>
          </w:p>
        </w:tc>
        <w:tc>
          <w:tcPr>
            <w:tcW w:w="7994" w:type="dxa"/>
          </w:tcPr>
          <w:p w:rsidR="00F52E67" w:rsidRPr="0094326F" w:rsidRDefault="00F52E67" w:rsidP="00D60007">
            <w:pPr>
              <w:pStyle w:val="ConsPlusNormal"/>
              <w:contextualSpacing/>
              <w:jc w:val="both"/>
            </w:pPr>
            <w:r w:rsidRPr="0094326F">
              <w:t>Экологическое законодательство. Экологические правонарушения. Способы защиты права на благоприятную окружающую среду</w:t>
            </w:r>
          </w:p>
        </w:tc>
      </w:tr>
      <w:tr w:rsidR="00F52E67" w:rsidRPr="0094326F" w:rsidTr="00D60007">
        <w:tc>
          <w:tcPr>
            <w:tcW w:w="1077" w:type="dxa"/>
          </w:tcPr>
          <w:p w:rsidR="00F52E67" w:rsidRPr="0094326F" w:rsidRDefault="00F52E67" w:rsidP="00D60007">
            <w:pPr>
              <w:pStyle w:val="ConsPlusNormal"/>
              <w:contextualSpacing/>
              <w:jc w:val="center"/>
            </w:pPr>
            <w:r w:rsidRPr="0094326F">
              <w:t>3.20</w:t>
            </w:r>
          </w:p>
        </w:tc>
        <w:tc>
          <w:tcPr>
            <w:tcW w:w="7994" w:type="dxa"/>
          </w:tcPr>
          <w:p w:rsidR="00F52E67" w:rsidRPr="0094326F" w:rsidRDefault="00F52E67" w:rsidP="00D60007">
            <w:pPr>
              <w:pStyle w:val="ConsPlusNormal"/>
              <w:contextualSpacing/>
              <w:jc w:val="both"/>
            </w:pPr>
            <w:r w:rsidRPr="0094326F">
              <w:t>Юридическое образование, юристы как социально-профессиональная группа</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2.1.15.</w:t>
      </w:r>
      <w:r w:rsidR="00F52E67" w:rsidRPr="0094326F">
        <w:rPr>
          <w:rFonts w:ascii="Times New Roman" w:hAnsi="Times New Roman" w:cs="Times New Roman"/>
        </w:rPr>
        <w:t>Рабочая программа по учебному предмету "География" (базовый уровень)</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географии в 10 классе</w:t>
      </w:r>
    </w:p>
    <w:p w:rsidR="00F52E67" w:rsidRPr="0094326F" w:rsidRDefault="00F52E67" w:rsidP="00F52E67">
      <w:pPr>
        <w:pStyle w:val="ConsPlusNormal"/>
        <w:spacing w:before="240"/>
        <w:ind w:firstLine="540"/>
        <w:contextualSpacing/>
        <w:jc w:val="both"/>
      </w:pPr>
      <w:r w:rsidRPr="0094326F">
        <w:t>География как наука.</w:t>
      </w:r>
    </w:p>
    <w:p w:rsidR="00F52E67" w:rsidRPr="0094326F" w:rsidRDefault="00F52E67" w:rsidP="00F52E67">
      <w:pPr>
        <w:pStyle w:val="ConsPlusNormal"/>
        <w:spacing w:before="240"/>
        <w:ind w:firstLine="540"/>
        <w:contextualSpacing/>
        <w:jc w:val="both"/>
      </w:pPr>
      <w:r w:rsidRPr="0094326F">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F52E67" w:rsidRPr="0094326F" w:rsidRDefault="00F52E67" w:rsidP="00F52E67">
      <w:pPr>
        <w:pStyle w:val="ConsPlusNormal"/>
        <w:spacing w:before="240"/>
        <w:ind w:firstLine="540"/>
        <w:contextualSpacing/>
        <w:jc w:val="both"/>
      </w:pPr>
      <w:r w:rsidRPr="0094326F">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F52E67" w:rsidRPr="0094326F" w:rsidRDefault="00F52E67" w:rsidP="00F52E67">
      <w:pPr>
        <w:pStyle w:val="ConsPlusNormal"/>
        <w:spacing w:before="240"/>
        <w:ind w:firstLine="540"/>
        <w:contextualSpacing/>
        <w:jc w:val="both"/>
      </w:pPr>
      <w:r w:rsidRPr="0094326F">
        <w:t>Природопользование и геоэкология.</w:t>
      </w:r>
    </w:p>
    <w:p w:rsidR="00F52E67" w:rsidRPr="0094326F" w:rsidRDefault="00F52E67" w:rsidP="00F52E67">
      <w:pPr>
        <w:pStyle w:val="ConsPlusNormal"/>
        <w:spacing w:before="240"/>
        <w:ind w:firstLine="540"/>
        <w:contextualSpacing/>
        <w:jc w:val="both"/>
      </w:pPr>
      <w:r w:rsidRPr="0094326F">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F52E67" w:rsidRPr="0094326F" w:rsidRDefault="00F52E67" w:rsidP="00F52E67">
      <w:pPr>
        <w:pStyle w:val="ConsPlusNormal"/>
        <w:spacing w:before="240"/>
        <w:ind w:firstLine="540"/>
        <w:contextualSpacing/>
        <w:jc w:val="both"/>
      </w:pPr>
      <w:r w:rsidRPr="0094326F">
        <w:t>Естественный и антропогенный ландшафты. Проблема сохранения ландшафтного и культурного разнообразия на Земле.</w:t>
      </w:r>
    </w:p>
    <w:p w:rsidR="00F52E67" w:rsidRPr="0094326F" w:rsidRDefault="00F52E67" w:rsidP="00F52E67">
      <w:pPr>
        <w:pStyle w:val="ConsPlusNormal"/>
        <w:spacing w:before="240"/>
        <w:ind w:firstLine="540"/>
        <w:contextualSpacing/>
        <w:jc w:val="both"/>
      </w:pPr>
      <w:r w:rsidRPr="0094326F">
        <w:t>Практическая работа "Классификация ландшафтов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F52E67" w:rsidRPr="0094326F" w:rsidRDefault="00F52E67" w:rsidP="00F52E67">
      <w:pPr>
        <w:pStyle w:val="ConsPlusNormal"/>
        <w:spacing w:before="240"/>
        <w:ind w:firstLine="540"/>
        <w:contextualSpacing/>
        <w:jc w:val="both"/>
      </w:pPr>
      <w:r w:rsidRPr="0094326F">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52E67" w:rsidRPr="0094326F" w:rsidRDefault="00F52E67" w:rsidP="00F52E67">
      <w:pPr>
        <w:pStyle w:val="ConsPlusNormal"/>
        <w:spacing w:before="240"/>
        <w:ind w:firstLine="540"/>
        <w:contextualSpacing/>
        <w:jc w:val="both"/>
      </w:pPr>
      <w:r w:rsidRPr="0094326F">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w:t>
      </w:r>
      <w:r w:rsidRPr="0094326F">
        <w:lastRenderedPageBreak/>
        <w:t>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52E67" w:rsidRPr="0094326F" w:rsidRDefault="00F52E67" w:rsidP="00F52E67">
      <w:pPr>
        <w:pStyle w:val="ConsPlusNormal"/>
        <w:spacing w:before="240"/>
        <w:ind w:firstLine="540"/>
        <w:contextualSpacing/>
        <w:jc w:val="both"/>
      </w:pPr>
      <w:r w:rsidRPr="0094326F">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F52E67" w:rsidRPr="0094326F" w:rsidRDefault="00F52E67" w:rsidP="00F52E67">
      <w:pPr>
        <w:pStyle w:val="ConsPlusNormal"/>
        <w:spacing w:before="240"/>
        <w:ind w:firstLine="540"/>
        <w:contextualSpacing/>
        <w:jc w:val="both"/>
      </w:pPr>
      <w:r w:rsidRPr="0094326F">
        <w:t>Современная политическая карта мира.</w:t>
      </w:r>
    </w:p>
    <w:p w:rsidR="00F52E67" w:rsidRPr="0094326F" w:rsidRDefault="00F52E67" w:rsidP="00F52E67">
      <w:pPr>
        <w:pStyle w:val="ConsPlusNormal"/>
        <w:spacing w:before="240"/>
        <w:ind w:firstLine="540"/>
        <w:contextualSpacing/>
        <w:jc w:val="both"/>
      </w:pPr>
      <w:r w:rsidRPr="0094326F">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F52E67" w:rsidRPr="0094326F" w:rsidRDefault="00F52E67" w:rsidP="00F52E67">
      <w:pPr>
        <w:pStyle w:val="ConsPlusNormal"/>
        <w:spacing w:before="240"/>
        <w:ind w:firstLine="540"/>
        <w:contextualSpacing/>
        <w:jc w:val="both"/>
      </w:pPr>
      <w:r w:rsidRPr="0094326F">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F52E67" w:rsidRPr="0094326F" w:rsidRDefault="00F52E67" w:rsidP="00F52E67">
      <w:pPr>
        <w:pStyle w:val="ConsPlusNormal"/>
        <w:spacing w:before="240"/>
        <w:ind w:firstLine="540"/>
        <w:contextualSpacing/>
        <w:jc w:val="both"/>
      </w:pPr>
      <w:r w:rsidRPr="0094326F">
        <w:t>Население мира.</w:t>
      </w:r>
    </w:p>
    <w:p w:rsidR="00F52E67" w:rsidRPr="0094326F" w:rsidRDefault="00F52E67" w:rsidP="00F52E67">
      <w:pPr>
        <w:pStyle w:val="ConsPlusNormal"/>
        <w:spacing w:before="240"/>
        <w:ind w:firstLine="540"/>
        <w:contextualSpacing/>
        <w:jc w:val="both"/>
      </w:pPr>
      <w:r w:rsidRPr="0094326F">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F52E67" w:rsidRPr="0094326F" w:rsidRDefault="00F52E67" w:rsidP="00F52E67">
      <w:pPr>
        <w:pStyle w:val="ConsPlusNormal"/>
        <w:spacing w:before="240"/>
        <w:ind w:firstLine="540"/>
        <w:contextualSpacing/>
        <w:jc w:val="both"/>
      </w:pPr>
      <w:r w:rsidRPr="0094326F">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F52E67" w:rsidRPr="0094326F" w:rsidRDefault="00F52E67" w:rsidP="00F52E67">
      <w:pPr>
        <w:pStyle w:val="ConsPlusNormal"/>
        <w:spacing w:before="240"/>
        <w:ind w:firstLine="540"/>
        <w:contextualSpacing/>
        <w:jc w:val="both"/>
      </w:pPr>
      <w:r w:rsidRPr="0094326F">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F52E67" w:rsidRPr="0094326F" w:rsidRDefault="00F52E67" w:rsidP="00F52E67">
      <w:pPr>
        <w:pStyle w:val="ConsPlusNormal"/>
        <w:spacing w:before="240"/>
        <w:ind w:firstLine="540"/>
        <w:contextualSpacing/>
        <w:jc w:val="both"/>
      </w:pPr>
      <w:r w:rsidRPr="0094326F">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F52E67" w:rsidRPr="0094326F" w:rsidRDefault="00F52E67" w:rsidP="00F52E67">
      <w:pPr>
        <w:pStyle w:val="ConsPlusNormal"/>
        <w:spacing w:before="240"/>
        <w:ind w:firstLine="540"/>
        <w:contextualSpacing/>
        <w:jc w:val="both"/>
      </w:pPr>
      <w:r w:rsidRPr="0094326F">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52E67" w:rsidRPr="0094326F" w:rsidRDefault="00F52E67" w:rsidP="00F52E67">
      <w:pPr>
        <w:pStyle w:val="ConsPlusNormal"/>
        <w:spacing w:before="240"/>
        <w:ind w:firstLine="540"/>
        <w:contextualSpacing/>
        <w:jc w:val="both"/>
      </w:pPr>
      <w:r w:rsidRPr="0094326F">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52E67" w:rsidRPr="0094326F" w:rsidRDefault="00F52E67" w:rsidP="00F52E67">
      <w:pPr>
        <w:pStyle w:val="ConsPlusNormal"/>
        <w:spacing w:before="240"/>
        <w:ind w:firstLine="540"/>
        <w:contextualSpacing/>
        <w:jc w:val="both"/>
      </w:pPr>
      <w:r w:rsidRPr="0094326F">
        <w:t xml:space="preserve">Практическая работа "Объяснение различий в показателях качества жизни населения в </w:t>
      </w:r>
      <w:r w:rsidRPr="0094326F">
        <w:lastRenderedPageBreak/>
        <w:t>отдельных регионах и странах мира на основе анализа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Мировое хозяйство.</w:t>
      </w:r>
    </w:p>
    <w:p w:rsidR="00F52E67" w:rsidRPr="0094326F" w:rsidRDefault="00F52E67" w:rsidP="00F52E67">
      <w:pPr>
        <w:pStyle w:val="ConsPlusNormal"/>
        <w:spacing w:before="240"/>
        <w:ind w:firstLine="540"/>
        <w:contextualSpacing/>
        <w:jc w:val="both"/>
      </w:pPr>
      <w:r w:rsidRPr="0094326F">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F52E67" w:rsidRPr="0094326F" w:rsidRDefault="00F52E67" w:rsidP="00F52E67">
      <w:pPr>
        <w:pStyle w:val="ConsPlusNormal"/>
        <w:spacing w:before="240"/>
        <w:ind w:firstLine="540"/>
        <w:contextualSpacing/>
        <w:jc w:val="both"/>
      </w:pPr>
      <w:r w:rsidRPr="0094326F">
        <w:t>Практическая работа "Сравнение структуры экономики аграрных, индустриальных и постиндустриальных стран".</w:t>
      </w:r>
    </w:p>
    <w:p w:rsidR="00F52E67" w:rsidRPr="0094326F" w:rsidRDefault="00F52E67" w:rsidP="00F52E67">
      <w:pPr>
        <w:pStyle w:val="ConsPlusNormal"/>
        <w:spacing w:before="240"/>
        <w:ind w:firstLine="540"/>
        <w:contextualSpacing/>
        <w:jc w:val="both"/>
      </w:pPr>
      <w:r w:rsidRPr="0094326F">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F52E67" w:rsidRPr="0094326F" w:rsidRDefault="00F52E67" w:rsidP="00F52E67">
      <w:pPr>
        <w:pStyle w:val="ConsPlusNormal"/>
        <w:spacing w:before="240"/>
        <w:ind w:firstLine="540"/>
        <w:contextualSpacing/>
        <w:jc w:val="both"/>
      </w:pPr>
      <w:r w:rsidRPr="0094326F">
        <w:t>География главных отраслей мирового хозяйства.</w:t>
      </w:r>
    </w:p>
    <w:p w:rsidR="00F52E67" w:rsidRPr="0094326F" w:rsidRDefault="00F52E67" w:rsidP="00F52E67">
      <w:pPr>
        <w:pStyle w:val="ConsPlusNormal"/>
        <w:spacing w:before="240"/>
        <w:ind w:firstLine="540"/>
        <w:contextualSpacing/>
        <w:jc w:val="both"/>
      </w:pPr>
      <w:r w:rsidRPr="0094326F">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F52E67" w:rsidRPr="0094326F" w:rsidRDefault="00F52E67" w:rsidP="00F52E67">
      <w:pPr>
        <w:pStyle w:val="ConsPlusNormal"/>
        <w:spacing w:before="240"/>
        <w:ind w:firstLine="540"/>
        <w:contextualSpacing/>
        <w:jc w:val="both"/>
      </w:pPr>
      <w:r w:rsidRPr="0094326F">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F52E67" w:rsidRPr="0094326F" w:rsidRDefault="00F52E67" w:rsidP="00F52E67">
      <w:pPr>
        <w:pStyle w:val="ConsPlusNormal"/>
        <w:spacing w:before="240"/>
        <w:ind w:firstLine="540"/>
        <w:contextualSpacing/>
        <w:jc w:val="both"/>
      </w:pPr>
      <w:r w:rsidRPr="0094326F">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F52E67" w:rsidRPr="0094326F" w:rsidRDefault="00F52E67" w:rsidP="00F52E67">
      <w:pPr>
        <w:pStyle w:val="ConsPlusNormal"/>
        <w:spacing w:before="240"/>
        <w:ind w:firstLine="540"/>
        <w:contextualSpacing/>
        <w:jc w:val="both"/>
      </w:pPr>
      <w:r w:rsidRPr="0094326F">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F52E67" w:rsidRPr="0094326F" w:rsidRDefault="00F52E67" w:rsidP="00F52E67">
      <w:pPr>
        <w:pStyle w:val="ConsPlusNormal"/>
        <w:spacing w:before="240"/>
        <w:ind w:firstLine="540"/>
        <w:contextualSpacing/>
        <w:jc w:val="both"/>
      </w:pPr>
      <w:r w:rsidRPr="0094326F">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F52E67" w:rsidRPr="0094326F" w:rsidRDefault="00F52E67" w:rsidP="00F52E67">
      <w:pPr>
        <w:pStyle w:val="ConsPlusNormal"/>
        <w:spacing w:before="240"/>
        <w:ind w:firstLine="540"/>
        <w:contextualSpacing/>
        <w:jc w:val="both"/>
      </w:pPr>
      <w:r w:rsidRPr="0094326F">
        <w:t>Практическая работа. "Представление в виде диаграмм данных о динамике изменения объемов и структуры производства электроэнергии в мире".</w:t>
      </w:r>
    </w:p>
    <w:p w:rsidR="00F52E67" w:rsidRPr="0094326F" w:rsidRDefault="00F52E67" w:rsidP="00F52E67">
      <w:pPr>
        <w:pStyle w:val="ConsPlusNormal"/>
        <w:spacing w:before="240"/>
        <w:ind w:firstLine="540"/>
        <w:contextualSpacing/>
        <w:jc w:val="both"/>
      </w:pPr>
      <w:r w:rsidRPr="0094326F">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F52E67" w:rsidRPr="0094326F" w:rsidRDefault="00F52E67" w:rsidP="00F52E67">
      <w:pPr>
        <w:pStyle w:val="ConsPlusNormal"/>
        <w:spacing w:before="240"/>
        <w:ind w:firstLine="540"/>
        <w:contextualSpacing/>
        <w:jc w:val="both"/>
      </w:pPr>
      <w:r w:rsidRPr="0094326F">
        <w:lastRenderedPageBreak/>
        <w:t>Животноводство. Ведущие экспортеры и импортеры продукции животноводства. Рыболовство и аквакультура: географические особенности.</w:t>
      </w:r>
    </w:p>
    <w:p w:rsidR="00F52E67" w:rsidRPr="0094326F" w:rsidRDefault="00F52E67" w:rsidP="00F52E67">
      <w:pPr>
        <w:pStyle w:val="ConsPlusNormal"/>
        <w:spacing w:before="240"/>
        <w:ind w:firstLine="540"/>
        <w:contextualSpacing/>
        <w:jc w:val="both"/>
      </w:pPr>
      <w:r w:rsidRPr="0094326F">
        <w:t>Влияние сельского хозяйства и отдельных его отраслей на окружающую среду.</w:t>
      </w:r>
    </w:p>
    <w:p w:rsidR="00F52E67" w:rsidRPr="0094326F" w:rsidRDefault="00F52E67" w:rsidP="00F52E67">
      <w:pPr>
        <w:pStyle w:val="ConsPlusNormal"/>
        <w:spacing w:before="240"/>
        <w:ind w:firstLine="540"/>
        <w:contextualSpacing/>
        <w:jc w:val="both"/>
      </w:pPr>
      <w:r w:rsidRPr="0094326F">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F52E67" w:rsidRPr="0094326F" w:rsidRDefault="00F52E67" w:rsidP="00F52E67">
      <w:pPr>
        <w:pStyle w:val="ConsPlusNormal"/>
        <w:spacing w:before="240"/>
        <w:ind w:firstLine="540"/>
        <w:contextualSpacing/>
        <w:jc w:val="both"/>
      </w:pPr>
      <w:r w:rsidRPr="0094326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географии в 11 классе</w:t>
      </w:r>
    </w:p>
    <w:p w:rsidR="00F52E67" w:rsidRPr="0094326F" w:rsidRDefault="00F52E67" w:rsidP="00F52E67">
      <w:pPr>
        <w:pStyle w:val="ConsPlusNormal"/>
        <w:spacing w:before="240"/>
        <w:ind w:firstLine="540"/>
        <w:contextualSpacing/>
        <w:jc w:val="both"/>
      </w:pPr>
      <w:r w:rsidRPr="0094326F">
        <w:t>Регионы и страны мира.</w:t>
      </w:r>
    </w:p>
    <w:p w:rsidR="00F52E67" w:rsidRPr="0094326F" w:rsidRDefault="00F52E67" w:rsidP="00F52E67">
      <w:pPr>
        <w:pStyle w:val="ConsPlusNormal"/>
        <w:spacing w:before="240"/>
        <w:ind w:firstLine="540"/>
        <w:contextualSpacing/>
        <w:jc w:val="both"/>
      </w:pPr>
      <w:r w:rsidRPr="0094326F">
        <w:t>Регионы мира. Зарубежная Европа.</w:t>
      </w:r>
    </w:p>
    <w:p w:rsidR="00F52E67" w:rsidRPr="0094326F" w:rsidRDefault="00F52E67" w:rsidP="00F52E67">
      <w:pPr>
        <w:pStyle w:val="ConsPlusNormal"/>
        <w:spacing w:before="240"/>
        <w:ind w:firstLine="540"/>
        <w:contextualSpacing/>
        <w:jc w:val="both"/>
      </w:pPr>
      <w:r w:rsidRPr="0094326F">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F52E67" w:rsidRPr="0094326F" w:rsidRDefault="00F52E67" w:rsidP="00F52E67">
      <w:pPr>
        <w:pStyle w:val="ConsPlusNormal"/>
        <w:spacing w:before="240"/>
        <w:ind w:firstLine="540"/>
        <w:contextualSpacing/>
        <w:jc w:val="both"/>
      </w:pPr>
      <w:r w:rsidRPr="0094326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52E67" w:rsidRPr="0094326F" w:rsidRDefault="00F52E67" w:rsidP="00F52E67">
      <w:pPr>
        <w:pStyle w:val="ConsPlusNormal"/>
        <w:spacing w:before="240"/>
        <w:ind w:firstLine="540"/>
        <w:contextualSpacing/>
        <w:jc w:val="both"/>
      </w:pPr>
      <w:r w:rsidRPr="0094326F">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52E67" w:rsidRPr="0094326F" w:rsidRDefault="00F52E67" w:rsidP="00F52E67">
      <w:pPr>
        <w:pStyle w:val="ConsPlusNormal"/>
        <w:spacing w:before="240"/>
        <w:ind w:firstLine="540"/>
        <w:contextualSpacing/>
        <w:jc w:val="both"/>
      </w:pPr>
      <w:r w:rsidRPr="0094326F">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F52E67" w:rsidRPr="0094326F" w:rsidRDefault="00F52E67" w:rsidP="00F52E67">
      <w:pPr>
        <w:pStyle w:val="ConsPlusNormal"/>
        <w:spacing w:before="240"/>
        <w:ind w:firstLine="540"/>
        <w:contextualSpacing/>
        <w:jc w:val="both"/>
      </w:pPr>
      <w:r w:rsidRPr="0094326F">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52E67" w:rsidRPr="0094326F" w:rsidRDefault="00F52E67" w:rsidP="00F52E67">
      <w:pPr>
        <w:pStyle w:val="ConsPlusNormal"/>
        <w:spacing w:before="240"/>
        <w:ind w:firstLine="540"/>
        <w:contextualSpacing/>
        <w:jc w:val="both"/>
      </w:pPr>
      <w:r w:rsidRPr="0094326F">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F52E67" w:rsidRPr="0094326F" w:rsidRDefault="00F52E67" w:rsidP="00F52E67">
      <w:pPr>
        <w:pStyle w:val="ConsPlusNormal"/>
        <w:spacing w:before="240"/>
        <w:ind w:firstLine="540"/>
        <w:contextualSpacing/>
        <w:jc w:val="both"/>
      </w:pPr>
      <w:r w:rsidRPr="0094326F">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52E67" w:rsidRPr="0094326F" w:rsidRDefault="00F52E67" w:rsidP="00F52E67">
      <w:pPr>
        <w:pStyle w:val="ConsPlusNormal"/>
        <w:spacing w:before="240"/>
        <w:ind w:firstLine="540"/>
        <w:contextualSpacing/>
        <w:jc w:val="both"/>
      </w:pPr>
      <w:r w:rsidRPr="0094326F">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F52E67" w:rsidRPr="0094326F" w:rsidRDefault="00F52E67" w:rsidP="00F52E67">
      <w:pPr>
        <w:pStyle w:val="ConsPlusNormal"/>
        <w:spacing w:before="240"/>
        <w:ind w:firstLine="540"/>
        <w:contextualSpacing/>
        <w:jc w:val="both"/>
      </w:pPr>
      <w:r w:rsidRPr="0094326F">
        <w:lastRenderedPageBreak/>
        <w:t>Практическая работа "Сравнение на основе анализа статистических данных роли сельского хозяйства в экономике Алжира и Эфиопии".</w:t>
      </w:r>
    </w:p>
    <w:p w:rsidR="00F52E67" w:rsidRPr="0094326F" w:rsidRDefault="00F52E67" w:rsidP="00F52E67">
      <w:pPr>
        <w:pStyle w:val="ConsPlusNormal"/>
        <w:spacing w:before="240"/>
        <w:ind w:firstLine="540"/>
        <w:contextualSpacing/>
        <w:jc w:val="both"/>
      </w:pPr>
      <w:r w:rsidRPr="0094326F">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F52E67" w:rsidRPr="0094326F" w:rsidRDefault="00F52E67" w:rsidP="00F52E67">
      <w:pPr>
        <w:pStyle w:val="ConsPlusNormal"/>
        <w:spacing w:before="240"/>
        <w:ind w:firstLine="540"/>
        <w:contextualSpacing/>
        <w:jc w:val="both"/>
      </w:pPr>
      <w:r w:rsidRPr="0094326F">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52E67" w:rsidRPr="0094326F" w:rsidRDefault="00F52E67" w:rsidP="00F52E67">
      <w:pPr>
        <w:pStyle w:val="ConsPlusNormal"/>
        <w:spacing w:before="240"/>
        <w:ind w:firstLine="540"/>
        <w:contextualSpacing/>
        <w:jc w:val="both"/>
      </w:pPr>
      <w:r w:rsidRPr="0094326F">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F52E67" w:rsidRPr="0094326F" w:rsidRDefault="00F52E67" w:rsidP="00F52E67">
      <w:pPr>
        <w:pStyle w:val="ConsPlusNormal"/>
        <w:spacing w:before="240"/>
        <w:ind w:firstLine="540"/>
        <w:contextualSpacing/>
        <w:jc w:val="both"/>
      </w:pPr>
      <w:r w:rsidRPr="0094326F">
        <w:t>Глобальные проблемы человечества.</w:t>
      </w:r>
    </w:p>
    <w:p w:rsidR="00F52E67" w:rsidRPr="0094326F" w:rsidRDefault="00F52E67" w:rsidP="00F52E67">
      <w:pPr>
        <w:pStyle w:val="ConsPlusNormal"/>
        <w:spacing w:before="240"/>
        <w:ind w:firstLine="540"/>
        <w:contextualSpacing/>
        <w:jc w:val="both"/>
      </w:pPr>
      <w:r w:rsidRPr="0094326F">
        <w:t>Группы глобальных проблем: геополитические, экологические, демографические.</w:t>
      </w:r>
    </w:p>
    <w:p w:rsidR="00F52E67" w:rsidRPr="0094326F" w:rsidRDefault="00F52E67" w:rsidP="00F52E67">
      <w:pPr>
        <w:pStyle w:val="ConsPlusNormal"/>
        <w:spacing w:before="240"/>
        <w:ind w:firstLine="540"/>
        <w:contextualSpacing/>
        <w:jc w:val="both"/>
      </w:pPr>
      <w:r w:rsidRPr="0094326F">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F52E67" w:rsidRPr="0094326F" w:rsidRDefault="00F52E67" w:rsidP="00F52E67">
      <w:pPr>
        <w:pStyle w:val="ConsPlusNormal"/>
        <w:spacing w:before="240"/>
        <w:ind w:firstLine="540"/>
        <w:contextualSpacing/>
        <w:jc w:val="both"/>
      </w:pPr>
      <w:r w:rsidRPr="0094326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52E67" w:rsidRPr="0094326F" w:rsidRDefault="00F52E67" w:rsidP="00F52E67">
      <w:pPr>
        <w:pStyle w:val="ConsPlusNormal"/>
        <w:spacing w:before="240"/>
        <w:ind w:firstLine="540"/>
        <w:contextualSpacing/>
        <w:jc w:val="both"/>
      </w:pPr>
      <w:r w:rsidRPr="0094326F">
        <w:t>Глобальные проблемы народонаселения: демографическая, продовольственная, роста городов, здоровья и долголетия человека.</w:t>
      </w:r>
    </w:p>
    <w:p w:rsidR="00F52E67" w:rsidRPr="0094326F" w:rsidRDefault="00F52E67" w:rsidP="00F52E67">
      <w:pPr>
        <w:pStyle w:val="ConsPlusNormal"/>
        <w:spacing w:before="240"/>
        <w:ind w:firstLine="540"/>
        <w:contextualSpacing/>
        <w:jc w:val="both"/>
      </w:pPr>
      <w:r w:rsidRPr="0094326F">
        <w:t>Взаимосвязь глобальных геополитических, экологических проблем и проблем народонаселения.</w:t>
      </w:r>
    </w:p>
    <w:p w:rsidR="00F52E67" w:rsidRPr="0094326F" w:rsidRDefault="00F52E67" w:rsidP="00F52E67">
      <w:pPr>
        <w:pStyle w:val="ConsPlusNormal"/>
        <w:spacing w:before="240"/>
        <w:ind w:firstLine="540"/>
        <w:contextualSpacing/>
        <w:jc w:val="both"/>
      </w:pPr>
      <w:r w:rsidRPr="0094326F">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52E67" w:rsidRPr="0094326F" w:rsidRDefault="00F52E67" w:rsidP="00F52E67">
      <w:pPr>
        <w:pStyle w:val="ConsPlusNormal"/>
        <w:spacing w:before="240"/>
        <w:ind w:firstLine="540"/>
        <w:contextualSpacing/>
        <w:jc w:val="both"/>
      </w:pPr>
      <w:r w:rsidRPr="0094326F">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географии</w:t>
      </w:r>
    </w:p>
    <w:p w:rsidR="00F52E67" w:rsidRPr="0094326F" w:rsidRDefault="00F52E67" w:rsidP="00F52E67">
      <w:pPr>
        <w:pStyle w:val="ConsPlusNormal"/>
        <w:spacing w:before="240"/>
        <w:ind w:firstLine="540"/>
        <w:contextualSpacing/>
        <w:jc w:val="both"/>
      </w:pPr>
      <w:r w:rsidRPr="0094326F">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 xml:space="preserve">сформированность гражданской позиции обучающегося как активного и </w:t>
      </w:r>
      <w:r w:rsidRPr="0094326F">
        <w:lastRenderedPageBreak/>
        <w:t>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принятие традиционных национальных, общечеловеческих гуманистических и демократических ценностей;</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идейная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 на основе формирования элементов географической и экологической культуры;</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52E67" w:rsidRPr="0094326F" w:rsidRDefault="00F52E67" w:rsidP="00F52E67">
      <w:pPr>
        <w:pStyle w:val="ConsPlusNormal"/>
        <w:spacing w:before="240"/>
        <w:ind w:firstLine="540"/>
        <w:contextualSpacing/>
        <w:jc w:val="both"/>
      </w:pPr>
      <w:r w:rsidRPr="0094326F">
        <w:t xml:space="preserve">6) физического воспитания, формирования культуры здоровья и эмоционального </w:t>
      </w:r>
      <w:r w:rsidRPr="0094326F">
        <w:lastRenderedPageBreak/>
        <w:t>благополучия: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7)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ценности мастерства,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8)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w:t>
      </w:r>
    </w:p>
    <w:p w:rsidR="00F52E67" w:rsidRPr="0094326F" w:rsidRDefault="00F52E67" w:rsidP="00F52E67">
      <w:pPr>
        <w:pStyle w:val="ConsPlusNormal"/>
        <w:spacing w:before="240"/>
        <w:ind w:firstLine="540"/>
        <w:contextualSpacing/>
        <w:jc w:val="both"/>
      </w:pPr>
      <w:r w:rsidRPr="0094326F">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географических объектов, процессов и явлений и обобщения;</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разрабатывать план решения географической задачи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 с учетом предложенной географической задачи;</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координировать и выполнять работу при решении географических задач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креативно мыслить при поиске путей решения жизненных проблем, имеющих географические аспекты.</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владеть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выбирать оптимальную форму представления и визуализации информации с учетом ее назначения (тексты, картосхемы, диаграммы и другие);</w:t>
      </w:r>
    </w:p>
    <w:p w:rsidR="00F52E67" w:rsidRPr="0094326F" w:rsidRDefault="00F52E67" w:rsidP="00F52E67">
      <w:pPr>
        <w:pStyle w:val="ConsPlusNormal"/>
        <w:spacing w:before="240"/>
        <w:ind w:firstLine="540"/>
        <w:contextualSpacing/>
        <w:jc w:val="both"/>
      </w:pPr>
      <w:r w:rsidRPr="0094326F">
        <w:t>оценивать достоверность информации;</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w:t>
      </w:r>
    </w:p>
    <w:p w:rsidR="00F52E67" w:rsidRPr="0094326F" w:rsidRDefault="00F52E67" w:rsidP="00F52E67">
      <w:pPr>
        <w:pStyle w:val="ConsPlusNormal"/>
        <w:spacing w:before="240"/>
        <w:ind w:firstLine="540"/>
        <w:contextualSpacing/>
        <w:jc w:val="both"/>
      </w:pPr>
      <w:r w:rsidRPr="0094326F">
        <w:t>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по географическим аспектам различных вопросов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 xml:space="preserve">выбирать тематику и методы совместных действий с учетом общих интересов и </w:t>
      </w:r>
      <w:r w:rsidRPr="0094326F">
        <w:lastRenderedPageBreak/>
        <w:t>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своего вклада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и оснований;</w:t>
      </w:r>
    </w:p>
    <w:p w:rsidR="00F52E67" w:rsidRPr="0094326F" w:rsidRDefault="00F52E67" w:rsidP="00F52E67">
      <w:pPr>
        <w:pStyle w:val="ConsPlusNormal"/>
        <w:spacing w:before="240"/>
        <w:ind w:firstLine="540"/>
        <w:contextualSpacing/>
        <w:jc w:val="both"/>
      </w:pPr>
      <w:r w:rsidRPr="0094326F">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У обучающегося будет развиваться эмоциональный интеллект, предполагающий сформированность:</w:t>
      </w:r>
    </w:p>
    <w:p w:rsidR="00F52E67" w:rsidRPr="0094326F" w:rsidRDefault="00F52E67" w:rsidP="00F52E67">
      <w:pPr>
        <w:pStyle w:val="ConsPlusNormal"/>
        <w:spacing w:before="240"/>
        <w:ind w:firstLine="540"/>
        <w:contextualSpacing/>
        <w:jc w:val="both"/>
      </w:pPr>
      <w:r w:rsidRPr="0094326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2E67" w:rsidRPr="0094326F" w:rsidRDefault="00F52E67" w:rsidP="00F52E67">
      <w:pPr>
        <w:pStyle w:val="ConsPlusNormal"/>
        <w:spacing w:before="240"/>
        <w:ind w:firstLine="540"/>
        <w:contextualSpacing/>
        <w:jc w:val="both"/>
      </w:pPr>
      <w:r w:rsidRPr="0094326F">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2E67" w:rsidRPr="0094326F" w:rsidRDefault="00F52E67" w:rsidP="00F52E67">
      <w:pPr>
        <w:pStyle w:val="ConsPlusNormal"/>
        <w:spacing w:before="240"/>
        <w:ind w:firstLine="540"/>
        <w:contextualSpacing/>
        <w:jc w:val="both"/>
      </w:pPr>
      <w:r w:rsidRPr="0094326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2E67" w:rsidRPr="0094326F" w:rsidRDefault="00F52E67" w:rsidP="00F52E67">
      <w:pPr>
        <w:pStyle w:val="ConsPlusNormal"/>
        <w:spacing w:before="240"/>
        <w:ind w:firstLine="540"/>
        <w:contextualSpacing/>
        <w:jc w:val="both"/>
      </w:pPr>
      <w:r w:rsidRPr="0094326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2E67" w:rsidRPr="0094326F" w:rsidRDefault="00F52E67" w:rsidP="00F52E67">
      <w:pPr>
        <w:pStyle w:val="ConsPlusNormal"/>
        <w:spacing w:before="240"/>
        <w:ind w:firstLine="540"/>
        <w:contextualSpacing/>
        <w:jc w:val="both"/>
      </w:pPr>
      <w:r w:rsidRPr="0094326F">
        <w:t>социальных навыков, включающих способность выстраивать отношения с другими людьми, заботиться, проявлять интерес и разрешать конфликты.</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умения принятия себя и других людей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свое поведение;</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людей на ошибки;</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географии на базовом уровне к концу 10 класса должны отражать:</w:t>
      </w:r>
    </w:p>
    <w:p w:rsidR="00F52E67" w:rsidRPr="0094326F" w:rsidRDefault="00F52E67" w:rsidP="00F52E67">
      <w:pPr>
        <w:pStyle w:val="ConsPlusNormal"/>
        <w:spacing w:before="240"/>
        <w:ind w:firstLine="540"/>
        <w:contextualSpacing/>
        <w:jc w:val="both"/>
      </w:pPr>
      <w:r w:rsidRPr="0094326F">
        <w:lastRenderedPageBreak/>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52E67" w:rsidRPr="0094326F" w:rsidRDefault="00F52E67" w:rsidP="00F52E67">
      <w:pPr>
        <w:pStyle w:val="ConsPlusNormal"/>
        <w:spacing w:before="240"/>
        <w:ind w:firstLine="540"/>
        <w:contextualSpacing/>
        <w:jc w:val="both"/>
      </w:pPr>
      <w:r w:rsidRPr="0094326F">
        <w:t>2) освоение и применение знаний о размещении основных географических объектов и территориальной организации природы и общества:</w:t>
      </w:r>
    </w:p>
    <w:p w:rsidR="00F52E67" w:rsidRPr="0094326F" w:rsidRDefault="00F52E67" w:rsidP="00F52E67">
      <w:pPr>
        <w:pStyle w:val="ConsPlusNormal"/>
        <w:spacing w:before="240"/>
        <w:ind w:firstLine="540"/>
        <w:contextualSpacing/>
        <w:jc w:val="both"/>
      </w:pPr>
      <w:r w:rsidRPr="0094326F">
        <w:t>выбирать и использовать источники географической информации для определения положения и взаиморасположения объектов в пространстве;</w:t>
      </w:r>
    </w:p>
    <w:p w:rsidR="00F52E67" w:rsidRPr="0094326F" w:rsidRDefault="00F52E67" w:rsidP="00F52E67">
      <w:pPr>
        <w:pStyle w:val="ConsPlusNormal"/>
        <w:spacing w:before="240"/>
        <w:ind w:firstLine="540"/>
        <w:contextualSpacing/>
        <w:jc w:val="both"/>
      </w:pPr>
      <w:r w:rsidRPr="0094326F">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52E67" w:rsidRPr="0094326F" w:rsidRDefault="00F52E67" w:rsidP="00F52E67">
      <w:pPr>
        <w:pStyle w:val="ConsPlusNormal"/>
        <w:spacing w:before="240"/>
        <w:ind w:firstLine="540"/>
        <w:contextualSpacing/>
        <w:jc w:val="both"/>
      </w:pPr>
      <w:r w:rsidRPr="0094326F">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F52E67" w:rsidRPr="0094326F" w:rsidRDefault="00F52E67" w:rsidP="00F52E67">
      <w:pPr>
        <w:pStyle w:val="ConsPlusNormal"/>
        <w:spacing w:before="240"/>
        <w:ind w:firstLine="540"/>
        <w:contextualSpacing/>
        <w:jc w:val="both"/>
      </w:pPr>
      <w:r w:rsidRPr="0094326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F52E67" w:rsidRPr="0094326F" w:rsidRDefault="00F52E67" w:rsidP="00F52E67">
      <w:pPr>
        <w:pStyle w:val="ConsPlusNormal"/>
        <w:spacing w:before="240"/>
        <w:ind w:firstLine="540"/>
        <w:contextualSpacing/>
        <w:jc w:val="both"/>
      </w:pPr>
      <w:r w:rsidRPr="0094326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52E67" w:rsidRPr="0094326F" w:rsidRDefault="00F52E67" w:rsidP="00F52E67">
      <w:pPr>
        <w:pStyle w:val="ConsPlusNormal"/>
        <w:spacing w:before="240"/>
        <w:ind w:firstLine="540"/>
        <w:contextualSpacing/>
        <w:jc w:val="both"/>
      </w:pPr>
      <w:r w:rsidRPr="0094326F">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52E67" w:rsidRPr="0094326F" w:rsidRDefault="00F52E67" w:rsidP="00F52E67">
      <w:pPr>
        <w:pStyle w:val="ConsPlusNormal"/>
        <w:spacing w:before="240"/>
        <w:ind w:firstLine="540"/>
        <w:contextualSpacing/>
        <w:jc w:val="both"/>
      </w:pPr>
      <w:r w:rsidRPr="0094326F">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52E67" w:rsidRPr="0094326F" w:rsidRDefault="00F52E67" w:rsidP="00F52E67">
      <w:pPr>
        <w:pStyle w:val="ConsPlusNormal"/>
        <w:spacing w:before="240"/>
        <w:ind w:firstLine="540"/>
        <w:contextualSpacing/>
        <w:jc w:val="both"/>
      </w:pPr>
      <w:r w:rsidRPr="0094326F">
        <w:t>формулировать и (или) обосновывать выводы на основе использования географических знаний;</w:t>
      </w:r>
    </w:p>
    <w:p w:rsidR="00F52E67" w:rsidRPr="0094326F" w:rsidRDefault="00F52E67" w:rsidP="00F52E67">
      <w:pPr>
        <w:pStyle w:val="ConsPlusNormal"/>
        <w:spacing w:before="240"/>
        <w:ind w:firstLine="540"/>
        <w:contextualSpacing/>
        <w:jc w:val="both"/>
      </w:pPr>
      <w:r w:rsidRPr="0094326F">
        <w:t xml:space="preserve">4) владение географической терминологией и системой базовых географических </w:t>
      </w:r>
      <w:r w:rsidRPr="0094326F">
        <w:lastRenderedPageBreak/>
        <w:t>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52E67" w:rsidRPr="0094326F" w:rsidRDefault="00F52E67" w:rsidP="00F52E67">
      <w:pPr>
        <w:pStyle w:val="ConsPlusNormal"/>
        <w:spacing w:before="240"/>
        <w:ind w:firstLine="540"/>
        <w:contextualSpacing/>
        <w:jc w:val="both"/>
      </w:pPr>
      <w:r w:rsidRPr="0094326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F52E67" w:rsidRPr="0094326F" w:rsidRDefault="00F52E67" w:rsidP="00F52E67">
      <w:pPr>
        <w:pStyle w:val="ConsPlusNormal"/>
        <w:spacing w:before="240"/>
        <w:ind w:firstLine="540"/>
        <w:contextualSpacing/>
        <w:jc w:val="both"/>
      </w:pPr>
      <w:r w:rsidRPr="0094326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2E67" w:rsidRPr="0094326F" w:rsidRDefault="00F52E67" w:rsidP="00F52E67">
      <w:pPr>
        <w:pStyle w:val="ConsPlusNormal"/>
        <w:spacing w:before="240"/>
        <w:ind w:firstLine="540"/>
        <w:contextualSpacing/>
        <w:jc w:val="both"/>
      </w:pPr>
      <w:r w:rsidRPr="0094326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52E67" w:rsidRPr="0094326F" w:rsidRDefault="00F52E67" w:rsidP="00F52E67">
      <w:pPr>
        <w:pStyle w:val="ConsPlusNormal"/>
        <w:spacing w:before="240"/>
        <w:ind w:firstLine="540"/>
        <w:contextualSpacing/>
        <w:jc w:val="both"/>
      </w:pPr>
      <w:r w:rsidRPr="0094326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52E67" w:rsidRPr="0094326F" w:rsidRDefault="00F52E67" w:rsidP="00F52E67">
      <w:pPr>
        <w:pStyle w:val="ConsPlusNormal"/>
        <w:spacing w:before="240"/>
        <w:ind w:firstLine="540"/>
        <w:contextualSpacing/>
        <w:jc w:val="both"/>
      </w:pPr>
      <w:r w:rsidRPr="0094326F">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самостоятельно находить, отбирать и применять различные методы познания для решения практико-ориентированных задач;</w:t>
      </w:r>
    </w:p>
    <w:p w:rsidR="00F52E67" w:rsidRPr="0094326F" w:rsidRDefault="00F52E67" w:rsidP="00F52E67">
      <w:pPr>
        <w:pStyle w:val="ConsPlusNormal"/>
        <w:spacing w:before="240"/>
        <w:ind w:firstLine="540"/>
        <w:contextualSpacing/>
        <w:jc w:val="both"/>
      </w:pPr>
      <w:r w:rsidRPr="0094326F">
        <w:t>7) владение умениями географического анализа и интерпретации информации из различных источников:</w:t>
      </w:r>
    </w:p>
    <w:p w:rsidR="00F52E67" w:rsidRPr="0094326F" w:rsidRDefault="00F52E67" w:rsidP="00F52E67">
      <w:pPr>
        <w:pStyle w:val="ConsPlusNormal"/>
        <w:spacing w:before="240"/>
        <w:ind w:firstLine="540"/>
        <w:contextualSpacing/>
        <w:jc w:val="both"/>
      </w:pPr>
      <w:r w:rsidRPr="0094326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52E67" w:rsidRPr="0094326F" w:rsidRDefault="00F52E67" w:rsidP="00F52E67">
      <w:pPr>
        <w:pStyle w:val="ConsPlusNormal"/>
        <w:spacing w:before="240"/>
        <w:ind w:firstLine="540"/>
        <w:contextualSpacing/>
        <w:jc w:val="both"/>
      </w:pPr>
      <w:r w:rsidRPr="0094326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52E67" w:rsidRPr="0094326F" w:rsidRDefault="00F52E67" w:rsidP="00F52E67">
      <w:pPr>
        <w:pStyle w:val="ConsPlusNormal"/>
        <w:spacing w:before="240"/>
        <w:ind w:firstLine="540"/>
        <w:contextualSpacing/>
        <w:jc w:val="both"/>
      </w:pPr>
      <w:r w:rsidRPr="0094326F">
        <w:lastRenderedPageBreak/>
        <w:t>формулировать выводы и заключения на основе анализа и интерпретации информации из различных источников;</w:t>
      </w:r>
    </w:p>
    <w:p w:rsidR="00F52E67" w:rsidRPr="0094326F" w:rsidRDefault="00F52E67" w:rsidP="00F52E67">
      <w:pPr>
        <w:pStyle w:val="ConsPlusNormal"/>
        <w:spacing w:before="240"/>
        <w:ind w:firstLine="540"/>
        <w:contextualSpacing/>
        <w:jc w:val="both"/>
      </w:pPr>
      <w:r w:rsidRPr="0094326F">
        <w:t>критически оценивать и интерпретировать информацию, получаемую из различных источников;</w:t>
      </w:r>
    </w:p>
    <w:p w:rsidR="00F52E67" w:rsidRPr="0094326F" w:rsidRDefault="00F52E67" w:rsidP="00F52E67">
      <w:pPr>
        <w:pStyle w:val="ConsPlusNormal"/>
        <w:spacing w:before="240"/>
        <w:ind w:firstLine="540"/>
        <w:contextualSpacing/>
        <w:jc w:val="both"/>
      </w:pPr>
      <w:r w:rsidRPr="0094326F">
        <w:t>использовать различные источники географической информации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F52E67" w:rsidRPr="0094326F" w:rsidRDefault="00F52E67" w:rsidP="00F52E67">
      <w:pPr>
        <w:pStyle w:val="ConsPlusNormal"/>
        <w:spacing w:before="240"/>
        <w:ind w:firstLine="540"/>
        <w:contextualSpacing/>
        <w:jc w:val="both"/>
      </w:pPr>
      <w:r w:rsidRPr="0094326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52E67" w:rsidRPr="0094326F" w:rsidRDefault="00F52E67" w:rsidP="00F52E67">
      <w:pPr>
        <w:pStyle w:val="ConsPlusNormal"/>
        <w:spacing w:before="240"/>
        <w:ind w:firstLine="540"/>
        <w:contextualSpacing/>
        <w:jc w:val="both"/>
      </w:pPr>
      <w:r w:rsidRPr="0094326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9) сформированность умений применять географические знания для оценки разнообразных явлений и процессов:</w:t>
      </w:r>
    </w:p>
    <w:p w:rsidR="00F52E67" w:rsidRPr="0094326F" w:rsidRDefault="00F52E67" w:rsidP="00F52E67">
      <w:pPr>
        <w:pStyle w:val="ConsPlusNormal"/>
        <w:spacing w:before="240"/>
        <w:ind w:firstLine="540"/>
        <w:contextualSpacing/>
        <w:jc w:val="both"/>
      </w:pPr>
      <w:r w:rsidRPr="0094326F">
        <w:t>оценивать географические факторы, определяющие сущность и динамику важнейших социально-экономических и геоэкологических процессов;</w:t>
      </w:r>
    </w:p>
    <w:p w:rsidR="00F52E67" w:rsidRPr="0094326F" w:rsidRDefault="00F52E67" w:rsidP="00F52E67">
      <w:pPr>
        <w:pStyle w:val="ConsPlusNormal"/>
        <w:spacing w:before="240"/>
        <w:ind w:firstLine="540"/>
        <w:contextualSpacing/>
        <w:jc w:val="both"/>
      </w:pPr>
      <w:r w:rsidRPr="0094326F">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52E67" w:rsidRPr="0094326F" w:rsidRDefault="00F52E67" w:rsidP="00F52E67">
      <w:pPr>
        <w:pStyle w:val="ConsPlusNormal"/>
        <w:spacing w:before="240"/>
        <w:ind w:firstLine="540"/>
        <w:contextualSpacing/>
        <w:jc w:val="both"/>
      </w:pPr>
      <w:r w:rsidRPr="0094326F">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по географии на базовом уровне к концу 11 класса должны отражать:</w:t>
      </w:r>
    </w:p>
    <w:p w:rsidR="00F52E67" w:rsidRPr="0094326F" w:rsidRDefault="00F52E67" w:rsidP="00F52E67">
      <w:pPr>
        <w:pStyle w:val="ConsPlusNormal"/>
        <w:spacing w:before="240"/>
        <w:ind w:firstLine="540"/>
        <w:contextualSpacing/>
        <w:jc w:val="both"/>
      </w:pPr>
      <w:r w:rsidRPr="0094326F">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F52E67" w:rsidRPr="0094326F" w:rsidRDefault="00F52E67" w:rsidP="00F52E67">
      <w:pPr>
        <w:pStyle w:val="ConsPlusNormal"/>
        <w:spacing w:before="240"/>
        <w:ind w:firstLine="540"/>
        <w:contextualSpacing/>
        <w:jc w:val="both"/>
      </w:pPr>
      <w:r w:rsidRPr="0094326F">
        <w:t>2) освоение и применение знаний о размещении основных географических объектов и территориальной организации природы и общества:</w:t>
      </w:r>
    </w:p>
    <w:p w:rsidR="00F52E67" w:rsidRPr="0094326F" w:rsidRDefault="00F52E67" w:rsidP="00F52E67">
      <w:pPr>
        <w:pStyle w:val="ConsPlusNormal"/>
        <w:spacing w:before="240"/>
        <w:ind w:firstLine="540"/>
        <w:contextualSpacing/>
        <w:jc w:val="both"/>
      </w:pPr>
      <w:r w:rsidRPr="0094326F">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52E67" w:rsidRPr="0094326F" w:rsidRDefault="00F52E67" w:rsidP="00F52E67">
      <w:pPr>
        <w:pStyle w:val="ConsPlusNormal"/>
        <w:spacing w:before="240"/>
        <w:ind w:firstLine="540"/>
        <w:contextualSpacing/>
        <w:jc w:val="both"/>
      </w:pPr>
      <w:r w:rsidRPr="0094326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52E67" w:rsidRPr="0094326F" w:rsidRDefault="00F52E67" w:rsidP="00F52E67">
      <w:pPr>
        <w:pStyle w:val="ConsPlusNormal"/>
        <w:spacing w:before="240"/>
        <w:ind w:firstLine="540"/>
        <w:contextualSpacing/>
        <w:jc w:val="both"/>
      </w:pPr>
      <w:r w:rsidRPr="0094326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F52E67" w:rsidRPr="0094326F" w:rsidRDefault="00F52E67" w:rsidP="00F52E67">
      <w:pPr>
        <w:pStyle w:val="ConsPlusNormal"/>
        <w:spacing w:before="240"/>
        <w:ind w:firstLine="540"/>
        <w:contextualSpacing/>
        <w:jc w:val="both"/>
      </w:pPr>
      <w:r w:rsidRPr="0094326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52E67" w:rsidRPr="0094326F" w:rsidRDefault="00F52E67" w:rsidP="00F52E67">
      <w:pPr>
        <w:pStyle w:val="ConsPlusNormal"/>
        <w:spacing w:before="240"/>
        <w:ind w:firstLine="540"/>
        <w:contextualSpacing/>
        <w:jc w:val="both"/>
      </w:pPr>
      <w:r w:rsidRPr="0094326F">
        <w:lastRenderedPageBreak/>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52E67" w:rsidRPr="0094326F" w:rsidRDefault="00F52E67" w:rsidP="00F52E67">
      <w:pPr>
        <w:pStyle w:val="ConsPlusNormal"/>
        <w:spacing w:before="240"/>
        <w:ind w:firstLine="540"/>
        <w:contextualSpacing/>
        <w:jc w:val="both"/>
      </w:pPr>
      <w:r w:rsidRPr="0094326F">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формулировать и (или) обосновывать выводы на основе использования географических знаний;</w:t>
      </w:r>
    </w:p>
    <w:p w:rsidR="00F52E67" w:rsidRPr="0094326F" w:rsidRDefault="00F52E67" w:rsidP="00F52E67">
      <w:pPr>
        <w:pStyle w:val="ConsPlusNormal"/>
        <w:spacing w:before="240"/>
        <w:ind w:firstLine="540"/>
        <w:contextualSpacing/>
        <w:jc w:val="both"/>
      </w:pPr>
      <w:r w:rsidRPr="0094326F">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52E67" w:rsidRPr="0094326F" w:rsidRDefault="00F52E67" w:rsidP="00F52E67">
      <w:pPr>
        <w:pStyle w:val="ConsPlusNormal"/>
        <w:spacing w:before="240"/>
        <w:ind w:firstLine="540"/>
        <w:contextualSpacing/>
        <w:jc w:val="both"/>
      </w:pPr>
      <w:r w:rsidRPr="0094326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F52E67" w:rsidRPr="0094326F" w:rsidRDefault="00F52E67" w:rsidP="00F52E67">
      <w:pPr>
        <w:pStyle w:val="ConsPlusNormal"/>
        <w:spacing w:before="240"/>
        <w:ind w:firstLine="540"/>
        <w:contextualSpacing/>
        <w:jc w:val="both"/>
      </w:pPr>
      <w:r w:rsidRPr="0094326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2E67" w:rsidRPr="0094326F" w:rsidRDefault="00F52E67" w:rsidP="00F52E67">
      <w:pPr>
        <w:pStyle w:val="ConsPlusNormal"/>
        <w:spacing w:before="240"/>
        <w:ind w:firstLine="540"/>
        <w:contextualSpacing/>
        <w:jc w:val="both"/>
      </w:pPr>
      <w:r w:rsidRPr="0094326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52E67" w:rsidRPr="0094326F" w:rsidRDefault="00F52E67" w:rsidP="00F52E67">
      <w:pPr>
        <w:pStyle w:val="ConsPlusNormal"/>
        <w:spacing w:before="240"/>
        <w:ind w:firstLine="540"/>
        <w:contextualSpacing/>
        <w:jc w:val="both"/>
      </w:pPr>
      <w:r w:rsidRPr="0094326F">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w:t>
      </w:r>
      <w:r w:rsidRPr="0094326F">
        <w:lastRenderedPageBreak/>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52E67" w:rsidRPr="0094326F" w:rsidRDefault="00F52E67" w:rsidP="00F52E67">
      <w:pPr>
        <w:pStyle w:val="ConsPlusNormal"/>
        <w:spacing w:before="240"/>
        <w:ind w:firstLine="540"/>
        <w:contextualSpacing/>
        <w:jc w:val="both"/>
      </w:pPr>
      <w:r w:rsidRPr="0094326F">
        <w:t>7) владение умениями географического анализа и интерпретации информации из различных источников:</w:t>
      </w:r>
    </w:p>
    <w:p w:rsidR="00F52E67" w:rsidRPr="0094326F" w:rsidRDefault="00F52E67" w:rsidP="00F52E67">
      <w:pPr>
        <w:pStyle w:val="ConsPlusNormal"/>
        <w:spacing w:before="240"/>
        <w:ind w:firstLine="540"/>
        <w:contextualSpacing/>
        <w:jc w:val="both"/>
      </w:pPr>
      <w:r w:rsidRPr="0094326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F52E67" w:rsidRPr="0094326F" w:rsidRDefault="00F52E67" w:rsidP="00F52E67">
      <w:pPr>
        <w:pStyle w:val="ConsPlusNormal"/>
        <w:spacing w:before="240"/>
        <w:ind w:firstLine="540"/>
        <w:contextualSpacing/>
        <w:jc w:val="both"/>
      </w:pPr>
      <w:r w:rsidRPr="0094326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52E67" w:rsidRPr="0094326F" w:rsidRDefault="00F52E67" w:rsidP="00F52E67">
      <w:pPr>
        <w:pStyle w:val="ConsPlusNormal"/>
        <w:spacing w:before="240"/>
        <w:ind w:firstLine="540"/>
        <w:contextualSpacing/>
        <w:jc w:val="both"/>
      </w:pPr>
      <w:r w:rsidRPr="0094326F">
        <w:t>формулировать выводы и заключения на основе анализа и интерпретации информации из различных источников;</w:t>
      </w:r>
    </w:p>
    <w:p w:rsidR="00F52E67" w:rsidRPr="0094326F" w:rsidRDefault="00F52E67" w:rsidP="00F52E67">
      <w:pPr>
        <w:pStyle w:val="ConsPlusNormal"/>
        <w:spacing w:before="240"/>
        <w:ind w:firstLine="540"/>
        <w:contextualSpacing/>
        <w:jc w:val="both"/>
      </w:pPr>
      <w:r w:rsidRPr="0094326F">
        <w:t>критически оценивать и интерпретировать информацию, получаемую из различных источников;</w:t>
      </w:r>
    </w:p>
    <w:p w:rsidR="00F52E67" w:rsidRPr="0094326F" w:rsidRDefault="00F52E67" w:rsidP="00F52E67">
      <w:pPr>
        <w:pStyle w:val="ConsPlusNormal"/>
        <w:spacing w:before="240"/>
        <w:ind w:firstLine="540"/>
        <w:contextualSpacing/>
        <w:jc w:val="both"/>
      </w:pPr>
      <w:r w:rsidRPr="0094326F">
        <w:t>использовать различные источники географической информации для решения учебных и (или) практико-ориентированных задач;</w:t>
      </w:r>
    </w:p>
    <w:p w:rsidR="00F52E67" w:rsidRPr="0094326F" w:rsidRDefault="00F52E67" w:rsidP="00F52E67">
      <w:pPr>
        <w:pStyle w:val="ConsPlusNormal"/>
        <w:spacing w:before="240"/>
        <w:ind w:firstLine="540"/>
        <w:contextualSpacing/>
        <w:jc w:val="both"/>
      </w:pPr>
      <w:r w:rsidRPr="0094326F">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F52E67" w:rsidRPr="0094326F" w:rsidRDefault="00F52E67" w:rsidP="00F52E67">
      <w:pPr>
        <w:pStyle w:val="ConsPlusNormal"/>
        <w:spacing w:before="240"/>
        <w:ind w:firstLine="540"/>
        <w:contextualSpacing/>
        <w:jc w:val="both"/>
      </w:pPr>
      <w:r w:rsidRPr="0094326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52E67" w:rsidRPr="0094326F" w:rsidRDefault="00F52E67" w:rsidP="00F52E67">
      <w:pPr>
        <w:pStyle w:val="ConsPlusNormal"/>
        <w:spacing w:before="240"/>
        <w:ind w:firstLine="540"/>
        <w:contextualSpacing/>
        <w:jc w:val="both"/>
      </w:pPr>
      <w:r w:rsidRPr="0094326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52E67" w:rsidRPr="0094326F" w:rsidRDefault="00F52E67" w:rsidP="00F52E67">
      <w:pPr>
        <w:pStyle w:val="ConsPlusNormal"/>
        <w:spacing w:before="240"/>
        <w:ind w:firstLine="540"/>
        <w:contextualSpacing/>
        <w:jc w:val="both"/>
      </w:pPr>
      <w:r w:rsidRPr="0094326F">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52E67" w:rsidRPr="0094326F" w:rsidRDefault="00F52E67" w:rsidP="00F52E67">
      <w:pPr>
        <w:pStyle w:val="ConsPlusNormal"/>
        <w:spacing w:before="240"/>
        <w:ind w:firstLine="540"/>
        <w:contextualSpacing/>
        <w:jc w:val="both"/>
      </w:pPr>
      <w:r w:rsidRPr="0094326F">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w:t>
      </w:r>
      <w:r w:rsidRPr="0094326F">
        <w:lastRenderedPageBreak/>
        <w:t>глобальных проблем</w:t>
      </w:r>
    </w:p>
    <w:p w:rsidR="00F52E67" w:rsidRPr="0094326F" w:rsidRDefault="00F52E67" w:rsidP="00F52E67">
      <w:pPr>
        <w:pStyle w:val="ConsPlusNormal"/>
        <w:ind w:firstLine="540"/>
        <w:contextualSpacing/>
        <w:jc w:val="both"/>
      </w:pPr>
      <w:r w:rsidRPr="0094326F">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Освоение и применение знаний о размещении основных географических объектов и территориальной организации природы и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Выбирать и использовать источники географической информации для определения положения и взаиморасположения объектов в пространстве</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F52E67" w:rsidRPr="0094326F" w:rsidTr="00D60007">
        <w:tc>
          <w:tcPr>
            <w:tcW w:w="1701" w:type="dxa"/>
          </w:tcPr>
          <w:p w:rsidR="00F52E67" w:rsidRPr="0094326F" w:rsidRDefault="00F52E67" w:rsidP="00D60007">
            <w:pPr>
              <w:pStyle w:val="ConsPlusNormal"/>
              <w:contextualSpacing/>
              <w:jc w:val="center"/>
            </w:pPr>
            <w:r w:rsidRPr="0094326F">
              <w:t>2.3</w:t>
            </w:r>
          </w:p>
        </w:tc>
        <w:tc>
          <w:tcPr>
            <w:tcW w:w="7370" w:type="dxa"/>
          </w:tcPr>
          <w:p w:rsidR="00F52E67" w:rsidRPr="0094326F" w:rsidRDefault="00F52E67" w:rsidP="00D60007">
            <w:pPr>
              <w:pStyle w:val="ConsPlusNormal"/>
              <w:contextualSpacing/>
              <w:jc w:val="both"/>
            </w:pPr>
            <w:r w:rsidRPr="0094326F">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3.2</w:t>
            </w:r>
          </w:p>
        </w:tc>
        <w:tc>
          <w:tcPr>
            <w:tcW w:w="7370" w:type="dxa"/>
          </w:tcPr>
          <w:p w:rsidR="00F52E67" w:rsidRPr="0094326F" w:rsidRDefault="00F52E67" w:rsidP="00D60007">
            <w:pPr>
              <w:pStyle w:val="ConsPlusNormal"/>
              <w:contextualSpacing/>
              <w:jc w:val="both"/>
            </w:pPr>
            <w:r w:rsidRPr="0094326F">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3.3</w:t>
            </w:r>
          </w:p>
        </w:tc>
        <w:tc>
          <w:tcPr>
            <w:tcW w:w="7370" w:type="dxa"/>
          </w:tcPr>
          <w:p w:rsidR="00F52E67" w:rsidRPr="0094326F" w:rsidRDefault="00F52E67" w:rsidP="00D60007">
            <w:pPr>
              <w:pStyle w:val="ConsPlusNormal"/>
              <w:contextualSpacing/>
              <w:jc w:val="both"/>
            </w:pPr>
            <w:r w:rsidRPr="0094326F">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Формулировать и (или) обосновывать выводы на основе использования географических знаний</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Владение географической терминологией и системой базовых географических понятий</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4.2</w:t>
            </w:r>
          </w:p>
        </w:tc>
        <w:tc>
          <w:tcPr>
            <w:tcW w:w="7370" w:type="dxa"/>
          </w:tcPr>
          <w:p w:rsidR="00F52E67" w:rsidRPr="0094326F" w:rsidRDefault="00F52E67" w:rsidP="00D60007">
            <w:pPr>
              <w:pStyle w:val="ConsPlusNormal"/>
              <w:contextualSpacing/>
              <w:jc w:val="both"/>
            </w:pPr>
            <w:r w:rsidRPr="0094326F">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5</w:t>
            </w:r>
          </w:p>
        </w:tc>
        <w:tc>
          <w:tcPr>
            <w:tcW w:w="7370" w:type="dxa"/>
          </w:tcPr>
          <w:p w:rsidR="00F52E67" w:rsidRPr="0094326F" w:rsidRDefault="00F52E67" w:rsidP="00D60007">
            <w:pPr>
              <w:pStyle w:val="ConsPlusNormal"/>
              <w:contextualSpacing/>
              <w:jc w:val="both"/>
            </w:pPr>
            <w:r w:rsidRPr="0094326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F52E67" w:rsidRPr="0094326F" w:rsidTr="00D60007">
        <w:tc>
          <w:tcPr>
            <w:tcW w:w="1701" w:type="dxa"/>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Определять цели и задачи проведения наблюдения (исследования); выбирать форму фиксации результатов наблюдения или исследования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6.1</w:t>
            </w:r>
          </w:p>
        </w:tc>
        <w:tc>
          <w:tcPr>
            <w:tcW w:w="7370" w:type="dxa"/>
          </w:tcPr>
          <w:p w:rsidR="00F52E67" w:rsidRPr="0094326F" w:rsidRDefault="00F52E67" w:rsidP="00D60007">
            <w:pPr>
              <w:pStyle w:val="ConsPlusNormal"/>
              <w:contextualSpacing/>
              <w:jc w:val="both"/>
            </w:pPr>
            <w:r w:rsidRPr="0094326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F52E67" w:rsidRPr="0094326F" w:rsidTr="00D60007">
        <w:tc>
          <w:tcPr>
            <w:tcW w:w="1701" w:type="dxa"/>
          </w:tcPr>
          <w:p w:rsidR="00F52E67" w:rsidRPr="0094326F" w:rsidRDefault="00F52E67" w:rsidP="00D60007">
            <w:pPr>
              <w:pStyle w:val="ConsPlusNormal"/>
              <w:contextualSpacing/>
              <w:jc w:val="center"/>
            </w:pPr>
            <w:r w:rsidRPr="0094326F">
              <w:t>6.2</w:t>
            </w:r>
          </w:p>
        </w:tc>
        <w:tc>
          <w:tcPr>
            <w:tcW w:w="7370" w:type="dxa"/>
          </w:tcPr>
          <w:p w:rsidR="00F52E67" w:rsidRPr="0094326F" w:rsidRDefault="00F52E67" w:rsidP="00D60007">
            <w:pPr>
              <w:pStyle w:val="ConsPlusNormal"/>
              <w:contextualSpacing/>
              <w:jc w:val="both"/>
            </w:pPr>
            <w:r w:rsidRPr="0094326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F52E67" w:rsidRPr="0094326F" w:rsidTr="00D60007">
        <w:tc>
          <w:tcPr>
            <w:tcW w:w="1701" w:type="dxa"/>
          </w:tcPr>
          <w:p w:rsidR="00F52E67" w:rsidRPr="0094326F" w:rsidRDefault="00F52E67" w:rsidP="00D60007">
            <w:pPr>
              <w:pStyle w:val="ConsPlusNormal"/>
              <w:contextualSpacing/>
              <w:jc w:val="center"/>
            </w:pPr>
            <w:r w:rsidRPr="0094326F">
              <w:t>6.3</w:t>
            </w:r>
          </w:p>
        </w:tc>
        <w:tc>
          <w:tcPr>
            <w:tcW w:w="7370" w:type="dxa"/>
          </w:tcPr>
          <w:p w:rsidR="00F52E67" w:rsidRPr="0094326F" w:rsidRDefault="00F52E67" w:rsidP="00D60007">
            <w:pPr>
              <w:pStyle w:val="ConsPlusNormal"/>
              <w:contextualSpacing/>
              <w:jc w:val="both"/>
            </w:pPr>
            <w:r w:rsidRPr="0094326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6.4</w:t>
            </w:r>
          </w:p>
        </w:tc>
        <w:tc>
          <w:tcPr>
            <w:tcW w:w="7370" w:type="dxa"/>
          </w:tcPr>
          <w:p w:rsidR="00F52E67" w:rsidRPr="0094326F" w:rsidRDefault="00F52E67" w:rsidP="00D60007">
            <w:pPr>
              <w:pStyle w:val="ConsPlusNormal"/>
              <w:contextualSpacing/>
              <w:jc w:val="both"/>
            </w:pPr>
            <w:r w:rsidRPr="0094326F">
              <w:t>Прогнозировать изменения состава и структуры населения, в том числе возрастной структуры населения отдельных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6.5</w:t>
            </w:r>
          </w:p>
        </w:tc>
        <w:tc>
          <w:tcPr>
            <w:tcW w:w="7370" w:type="dxa"/>
          </w:tcPr>
          <w:p w:rsidR="00F52E67" w:rsidRPr="0094326F" w:rsidRDefault="00F52E67" w:rsidP="00D60007">
            <w:pPr>
              <w:pStyle w:val="ConsPlusNormal"/>
              <w:contextualSpacing/>
              <w:jc w:val="both"/>
            </w:pPr>
            <w:r w:rsidRPr="0094326F">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6.6</w:t>
            </w:r>
          </w:p>
        </w:tc>
        <w:tc>
          <w:tcPr>
            <w:tcW w:w="7370" w:type="dxa"/>
          </w:tcPr>
          <w:p w:rsidR="00F52E67" w:rsidRPr="0094326F" w:rsidRDefault="00F52E67" w:rsidP="00D60007">
            <w:pPr>
              <w:pStyle w:val="ConsPlusNormal"/>
              <w:contextualSpacing/>
              <w:jc w:val="both"/>
            </w:pPr>
            <w:r w:rsidRPr="0094326F">
              <w:t>Самостоятельно находить, отбирать и применять различные методы познания для решения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7</w:t>
            </w:r>
          </w:p>
        </w:tc>
        <w:tc>
          <w:tcPr>
            <w:tcW w:w="7370" w:type="dxa"/>
          </w:tcPr>
          <w:p w:rsidR="00F52E67" w:rsidRPr="0094326F" w:rsidRDefault="00F52E67" w:rsidP="00D60007">
            <w:pPr>
              <w:pStyle w:val="ConsPlusNormal"/>
              <w:contextualSpacing/>
              <w:jc w:val="both"/>
            </w:pPr>
            <w:r w:rsidRPr="0094326F">
              <w:t>Владение умениями географического анализа и интерпретации информации из различных источников</w:t>
            </w:r>
          </w:p>
        </w:tc>
      </w:tr>
      <w:tr w:rsidR="00F52E67" w:rsidRPr="0094326F" w:rsidTr="00D60007">
        <w:tc>
          <w:tcPr>
            <w:tcW w:w="1701" w:type="dxa"/>
          </w:tcPr>
          <w:p w:rsidR="00F52E67" w:rsidRPr="0094326F" w:rsidRDefault="00F52E67" w:rsidP="00D60007">
            <w:pPr>
              <w:pStyle w:val="ConsPlusNormal"/>
              <w:contextualSpacing/>
              <w:jc w:val="center"/>
            </w:pPr>
            <w:r w:rsidRPr="0094326F">
              <w:t>7.1</w:t>
            </w:r>
          </w:p>
        </w:tc>
        <w:tc>
          <w:tcPr>
            <w:tcW w:w="7370" w:type="dxa"/>
          </w:tcPr>
          <w:p w:rsidR="00F52E67" w:rsidRPr="0094326F" w:rsidRDefault="00F52E67" w:rsidP="00D60007">
            <w:pPr>
              <w:pStyle w:val="ConsPlusNormal"/>
              <w:contextualSpacing/>
              <w:jc w:val="both"/>
            </w:pPr>
            <w:r w:rsidRPr="0094326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F52E67" w:rsidRPr="0094326F" w:rsidTr="00D60007">
        <w:tc>
          <w:tcPr>
            <w:tcW w:w="1701" w:type="dxa"/>
          </w:tcPr>
          <w:p w:rsidR="00F52E67" w:rsidRPr="0094326F" w:rsidRDefault="00F52E67" w:rsidP="00D60007">
            <w:pPr>
              <w:pStyle w:val="ConsPlusNormal"/>
              <w:contextualSpacing/>
              <w:jc w:val="center"/>
            </w:pPr>
            <w:r w:rsidRPr="0094326F">
              <w:t>7.2</w:t>
            </w:r>
          </w:p>
        </w:tc>
        <w:tc>
          <w:tcPr>
            <w:tcW w:w="7370" w:type="dxa"/>
          </w:tcPr>
          <w:p w:rsidR="00F52E67" w:rsidRPr="0094326F" w:rsidRDefault="00F52E67" w:rsidP="00D60007">
            <w:pPr>
              <w:pStyle w:val="ConsPlusNormal"/>
              <w:contextualSpacing/>
              <w:jc w:val="both"/>
            </w:pPr>
            <w:r w:rsidRPr="0094326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F52E67" w:rsidRPr="0094326F" w:rsidTr="00D60007">
        <w:tc>
          <w:tcPr>
            <w:tcW w:w="1701" w:type="dxa"/>
          </w:tcPr>
          <w:p w:rsidR="00F52E67" w:rsidRPr="0094326F" w:rsidRDefault="00F52E67" w:rsidP="00D60007">
            <w:pPr>
              <w:pStyle w:val="ConsPlusNormal"/>
              <w:contextualSpacing/>
              <w:jc w:val="center"/>
            </w:pPr>
            <w:r w:rsidRPr="0094326F">
              <w:t>7.3</w:t>
            </w:r>
          </w:p>
        </w:tc>
        <w:tc>
          <w:tcPr>
            <w:tcW w:w="7370" w:type="dxa"/>
          </w:tcPr>
          <w:p w:rsidR="00F52E67" w:rsidRPr="0094326F" w:rsidRDefault="00F52E67" w:rsidP="00D60007">
            <w:pPr>
              <w:pStyle w:val="ConsPlusNormal"/>
              <w:contextualSpacing/>
              <w:jc w:val="both"/>
            </w:pPr>
            <w:r w:rsidRPr="0094326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F52E67" w:rsidRPr="0094326F" w:rsidTr="00D60007">
        <w:tc>
          <w:tcPr>
            <w:tcW w:w="1701" w:type="dxa"/>
          </w:tcPr>
          <w:p w:rsidR="00F52E67" w:rsidRPr="0094326F" w:rsidRDefault="00F52E67" w:rsidP="00D60007">
            <w:pPr>
              <w:pStyle w:val="ConsPlusNormal"/>
              <w:contextualSpacing/>
              <w:jc w:val="center"/>
            </w:pPr>
            <w:r w:rsidRPr="0094326F">
              <w:t>8.1</w:t>
            </w:r>
          </w:p>
        </w:tc>
        <w:tc>
          <w:tcPr>
            <w:tcW w:w="7370" w:type="dxa"/>
          </w:tcPr>
          <w:p w:rsidR="00F52E67" w:rsidRPr="0094326F" w:rsidRDefault="00F52E67" w:rsidP="00D60007">
            <w:pPr>
              <w:pStyle w:val="ConsPlusNormal"/>
              <w:contextualSpacing/>
              <w:jc w:val="both"/>
            </w:pPr>
            <w:r w:rsidRPr="0094326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8.2</w:t>
            </w:r>
          </w:p>
        </w:tc>
        <w:tc>
          <w:tcPr>
            <w:tcW w:w="7370" w:type="dxa"/>
          </w:tcPr>
          <w:p w:rsidR="00F52E67" w:rsidRPr="0094326F" w:rsidRDefault="00F52E67" w:rsidP="00D60007">
            <w:pPr>
              <w:pStyle w:val="ConsPlusNormal"/>
              <w:contextualSpacing/>
              <w:jc w:val="both"/>
            </w:pPr>
            <w:r w:rsidRPr="0094326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Сформированность умений применять географические знания для оценки разнообразных явлений и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9.1</w:t>
            </w:r>
          </w:p>
        </w:tc>
        <w:tc>
          <w:tcPr>
            <w:tcW w:w="7370" w:type="dxa"/>
          </w:tcPr>
          <w:p w:rsidR="00F52E67" w:rsidRPr="0094326F" w:rsidRDefault="00F52E67" w:rsidP="00D60007">
            <w:pPr>
              <w:pStyle w:val="ConsPlusNormal"/>
              <w:contextualSpacing/>
              <w:jc w:val="both"/>
            </w:pPr>
            <w:r w:rsidRPr="0094326F">
              <w:t>Оценивать географические факторы, определяющие сущность и динамику важнейших социально-экономических и геоэкологических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9.2</w:t>
            </w:r>
          </w:p>
        </w:tc>
        <w:tc>
          <w:tcPr>
            <w:tcW w:w="7370" w:type="dxa"/>
          </w:tcPr>
          <w:p w:rsidR="00F52E67" w:rsidRPr="0094326F" w:rsidRDefault="00F52E67" w:rsidP="00D60007">
            <w:pPr>
              <w:pStyle w:val="ConsPlusNormal"/>
              <w:contextualSpacing/>
              <w:jc w:val="both"/>
            </w:pPr>
            <w:r w:rsidRPr="0094326F">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 xml:space="preserve">Сформированность знаний об основных проблемах взаимодействия природы и общества, о природных и социально-экономических </w:t>
            </w:r>
            <w:r w:rsidRPr="0094326F">
              <w:lastRenderedPageBreak/>
              <w:t>аспектах экологических проблем</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10.1</w:t>
            </w:r>
          </w:p>
        </w:tc>
        <w:tc>
          <w:tcPr>
            <w:tcW w:w="7370" w:type="dxa"/>
          </w:tcPr>
          <w:p w:rsidR="00F52E67" w:rsidRPr="0094326F" w:rsidRDefault="00F52E67" w:rsidP="00D60007">
            <w:pPr>
              <w:pStyle w:val="ConsPlusNormal"/>
              <w:contextualSpacing/>
              <w:jc w:val="both"/>
            </w:pPr>
            <w:r w:rsidRPr="0094326F">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(10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География как наука</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F52E67" w:rsidRPr="0094326F" w:rsidTr="00D60007">
        <w:tc>
          <w:tcPr>
            <w:tcW w:w="1077" w:type="dxa"/>
          </w:tcPr>
          <w:p w:rsidR="00F52E67" w:rsidRPr="0094326F" w:rsidRDefault="00F52E67" w:rsidP="00D60007">
            <w:pPr>
              <w:pStyle w:val="ConsPlusNormal"/>
              <w:contextualSpacing/>
              <w:jc w:val="center"/>
            </w:pPr>
            <w:r w:rsidRPr="0094326F">
              <w:t>2</w:t>
            </w:r>
          </w:p>
        </w:tc>
        <w:tc>
          <w:tcPr>
            <w:tcW w:w="7994" w:type="dxa"/>
          </w:tcPr>
          <w:p w:rsidR="00F52E67" w:rsidRPr="0094326F" w:rsidRDefault="00F52E67" w:rsidP="00D60007">
            <w:pPr>
              <w:pStyle w:val="ConsPlusNormal"/>
              <w:contextualSpacing/>
              <w:jc w:val="both"/>
            </w:pPr>
            <w:r w:rsidRPr="0094326F">
              <w:t>Природопользование и геоэкология</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F52E67" w:rsidRPr="0094326F" w:rsidTr="00D60007">
        <w:tc>
          <w:tcPr>
            <w:tcW w:w="1077" w:type="dxa"/>
          </w:tcPr>
          <w:p w:rsidR="00F52E67" w:rsidRPr="0094326F" w:rsidRDefault="00F52E67" w:rsidP="00D60007">
            <w:pPr>
              <w:pStyle w:val="ConsPlusNormal"/>
              <w:contextualSpacing/>
              <w:jc w:val="center"/>
            </w:pPr>
            <w:r w:rsidRPr="0094326F">
              <w:t>2.5</w:t>
            </w:r>
          </w:p>
        </w:tc>
        <w:tc>
          <w:tcPr>
            <w:tcW w:w="7994" w:type="dxa"/>
          </w:tcPr>
          <w:p w:rsidR="00F52E67" w:rsidRPr="0094326F" w:rsidRDefault="00F52E67" w:rsidP="00D60007">
            <w:pPr>
              <w:pStyle w:val="ConsPlusNormal"/>
              <w:contextualSpacing/>
              <w:jc w:val="both"/>
            </w:pPr>
            <w:r w:rsidRPr="0094326F">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w:t>
            </w:r>
            <w:r w:rsidRPr="0094326F">
              <w:lastRenderedPageBreak/>
              <w:t>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3</w:t>
            </w:r>
          </w:p>
        </w:tc>
        <w:tc>
          <w:tcPr>
            <w:tcW w:w="7994" w:type="dxa"/>
          </w:tcPr>
          <w:p w:rsidR="00F52E67" w:rsidRPr="0094326F" w:rsidRDefault="00F52E67" w:rsidP="00D60007">
            <w:pPr>
              <w:pStyle w:val="ConsPlusNormal"/>
              <w:contextualSpacing/>
              <w:jc w:val="both"/>
            </w:pPr>
            <w:r w:rsidRPr="0094326F">
              <w:t>Современная политическая карта</w:t>
            </w:r>
          </w:p>
        </w:tc>
      </w:tr>
      <w:tr w:rsidR="00F52E67" w:rsidRPr="0094326F" w:rsidTr="00D60007">
        <w:tc>
          <w:tcPr>
            <w:tcW w:w="1077" w:type="dxa"/>
          </w:tcPr>
          <w:p w:rsidR="00F52E67" w:rsidRPr="0094326F" w:rsidRDefault="00F52E67" w:rsidP="00D60007">
            <w:pPr>
              <w:pStyle w:val="ConsPlusNormal"/>
              <w:contextualSpacing/>
              <w:jc w:val="center"/>
            </w:pPr>
            <w:r w:rsidRPr="0094326F">
              <w:t>3.1</w:t>
            </w:r>
          </w:p>
        </w:tc>
        <w:tc>
          <w:tcPr>
            <w:tcW w:w="7994" w:type="dxa"/>
          </w:tcPr>
          <w:p w:rsidR="00F52E67" w:rsidRPr="0094326F" w:rsidRDefault="00F52E67" w:rsidP="00D60007">
            <w:pPr>
              <w:pStyle w:val="ConsPlusNormal"/>
              <w:contextualSpacing/>
              <w:jc w:val="both"/>
            </w:pPr>
            <w:r w:rsidRPr="0094326F">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F52E67" w:rsidRPr="0094326F" w:rsidTr="00D60007">
        <w:tc>
          <w:tcPr>
            <w:tcW w:w="1077" w:type="dxa"/>
          </w:tcPr>
          <w:p w:rsidR="00F52E67" w:rsidRPr="0094326F" w:rsidRDefault="00F52E67" w:rsidP="00D60007">
            <w:pPr>
              <w:pStyle w:val="ConsPlusNormal"/>
              <w:contextualSpacing/>
              <w:jc w:val="center"/>
            </w:pPr>
            <w:r w:rsidRPr="0094326F">
              <w:t>3.2</w:t>
            </w:r>
          </w:p>
        </w:tc>
        <w:tc>
          <w:tcPr>
            <w:tcW w:w="7994" w:type="dxa"/>
          </w:tcPr>
          <w:p w:rsidR="00F52E67" w:rsidRPr="0094326F" w:rsidRDefault="00F52E67" w:rsidP="00D60007">
            <w:pPr>
              <w:pStyle w:val="ConsPlusNormal"/>
              <w:contextualSpacing/>
              <w:jc w:val="both"/>
            </w:pPr>
            <w:r w:rsidRPr="0094326F">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F52E67" w:rsidRPr="0094326F" w:rsidTr="00D60007">
        <w:tc>
          <w:tcPr>
            <w:tcW w:w="1077" w:type="dxa"/>
          </w:tcPr>
          <w:p w:rsidR="00F52E67" w:rsidRPr="0094326F" w:rsidRDefault="00F52E67" w:rsidP="00D60007">
            <w:pPr>
              <w:pStyle w:val="ConsPlusNormal"/>
              <w:contextualSpacing/>
              <w:jc w:val="center"/>
            </w:pPr>
            <w:r w:rsidRPr="0094326F">
              <w:t>4</w:t>
            </w:r>
          </w:p>
        </w:tc>
        <w:tc>
          <w:tcPr>
            <w:tcW w:w="7994" w:type="dxa"/>
          </w:tcPr>
          <w:p w:rsidR="00F52E67" w:rsidRPr="0094326F" w:rsidRDefault="00F52E67" w:rsidP="00D60007">
            <w:pPr>
              <w:pStyle w:val="ConsPlusNormal"/>
              <w:contextualSpacing/>
              <w:jc w:val="both"/>
            </w:pPr>
            <w:r w:rsidRPr="0094326F">
              <w:t>Население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4.1</w:t>
            </w:r>
          </w:p>
        </w:tc>
        <w:tc>
          <w:tcPr>
            <w:tcW w:w="7994" w:type="dxa"/>
          </w:tcPr>
          <w:p w:rsidR="00F52E67" w:rsidRPr="0094326F" w:rsidRDefault="00F52E67" w:rsidP="00D60007">
            <w:pPr>
              <w:pStyle w:val="ConsPlusNormal"/>
              <w:contextualSpacing/>
              <w:jc w:val="both"/>
            </w:pPr>
            <w:r w:rsidRPr="0094326F">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F52E67" w:rsidRPr="0094326F" w:rsidTr="00D60007">
        <w:tc>
          <w:tcPr>
            <w:tcW w:w="1077" w:type="dxa"/>
          </w:tcPr>
          <w:p w:rsidR="00F52E67" w:rsidRPr="0094326F" w:rsidRDefault="00F52E67" w:rsidP="00D60007">
            <w:pPr>
              <w:pStyle w:val="ConsPlusNormal"/>
              <w:contextualSpacing/>
              <w:jc w:val="center"/>
            </w:pPr>
            <w:r w:rsidRPr="0094326F">
              <w:t>4.2</w:t>
            </w:r>
          </w:p>
        </w:tc>
        <w:tc>
          <w:tcPr>
            <w:tcW w:w="7994" w:type="dxa"/>
          </w:tcPr>
          <w:p w:rsidR="00F52E67" w:rsidRPr="0094326F" w:rsidRDefault="00F52E67" w:rsidP="00D60007">
            <w:pPr>
              <w:pStyle w:val="ConsPlusNormal"/>
              <w:contextualSpacing/>
              <w:jc w:val="both"/>
            </w:pPr>
            <w:r w:rsidRPr="0094326F">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F52E67" w:rsidRPr="0094326F" w:rsidTr="00D60007">
        <w:tc>
          <w:tcPr>
            <w:tcW w:w="1077" w:type="dxa"/>
          </w:tcPr>
          <w:p w:rsidR="00F52E67" w:rsidRPr="0094326F" w:rsidRDefault="00F52E67" w:rsidP="00D60007">
            <w:pPr>
              <w:pStyle w:val="ConsPlusNormal"/>
              <w:contextualSpacing/>
              <w:jc w:val="center"/>
            </w:pPr>
            <w:r w:rsidRPr="0094326F">
              <w:t>4.3</w:t>
            </w:r>
          </w:p>
        </w:tc>
        <w:tc>
          <w:tcPr>
            <w:tcW w:w="7994" w:type="dxa"/>
          </w:tcPr>
          <w:p w:rsidR="00F52E67" w:rsidRPr="0094326F" w:rsidRDefault="00F52E67" w:rsidP="00D60007">
            <w:pPr>
              <w:pStyle w:val="ConsPlusNormal"/>
              <w:contextualSpacing/>
              <w:jc w:val="both"/>
            </w:pPr>
            <w:r w:rsidRPr="0094326F">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F52E67" w:rsidRPr="0094326F" w:rsidTr="00D60007">
        <w:tc>
          <w:tcPr>
            <w:tcW w:w="1077" w:type="dxa"/>
          </w:tcPr>
          <w:p w:rsidR="00F52E67" w:rsidRPr="0094326F" w:rsidRDefault="00F52E67" w:rsidP="00D60007">
            <w:pPr>
              <w:pStyle w:val="ConsPlusNormal"/>
              <w:contextualSpacing/>
              <w:jc w:val="center"/>
            </w:pPr>
            <w:r w:rsidRPr="0094326F">
              <w:t>4.4</w:t>
            </w:r>
          </w:p>
        </w:tc>
        <w:tc>
          <w:tcPr>
            <w:tcW w:w="7994" w:type="dxa"/>
          </w:tcPr>
          <w:p w:rsidR="00F52E67" w:rsidRPr="0094326F" w:rsidRDefault="00F52E67" w:rsidP="00D60007">
            <w:pPr>
              <w:pStyle w:val="ConsPlusNormal"/>
              <w:contextualSpacing/>
              <w:jc w:val="both"/>
            </w:pPr>
            <w:r w:rsidRPr="0094326F">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4.5</w:t>
            </w:r>
          </w:p>
        </w:tc>
        <w:tc>
          <w:tcPr>
            <w:tcW w:w="7994" w:type="dxa"/>
          </w:tcPr>
          <w:p w:rsidR="00F52E67" w:rsidRPr="0094326F" w:rsidRDefault="00F52E67" w:rsidP="00D60007">
            <w:pPr>
              <w:pStyle w:val="ConsPlusNormal"/>
              <w:contextualSpacing/>
              <w:jc w:val="both"/>
            </w:pPr>
            <w:r w:rsidRPr="0094326F">
              <w:t>Миграции населения: причины, основные типы и направления</w:t>
            </w:r>
          </w:p>
        </w:tc>
      </w:tr>
      <w:tr w:rsidR="00F52E67" w:rsidRPr="0094326F" w:rsidTr="00D60007">
        <w:tc>
          <w:tcPr>
            <w:tcW w:w="1077" w:type="dxa"/>
          </w:tcPr>
          <w:p w:rsidR="00F52E67" w:rsidRPr="0094326F" w:rsidRDefault="00F52E67" w:rsidP="00D60007">
            <w:pPr>
              <w:pStyle w:val="ConsPlusNormal"/>
              <w:contextualSpacing/>
              <w:jc w:val="center"/>
            </w:pPr>
            <w:r w:rsidRPr="0094326F">
              <w:t>4.6</w:t>
            </w:r>
          </w:p>
        </w:tc>
        <w:tc>
          <w:tcPr>
            <w:tcW w:w="7994" w:type="dxa"/>
          </w:tcPr>
          <w:p w:rsidR="00F52E67" w:rsidRPr="0094326F" w:rsidRDefault="00F52E67" w:rsidP="00D60007">
            <w:pPr>
              <w:pStyle w:val="ConsPlusNormal"/>
              <w:contextualSpacing/>
              <w:jc w:val="both"/>
            </w:pPr>
            <w:r w:rsidRPr="0094326F">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4.7</w:t>
            </w:r>
          </w:p>
        </w:tc>
        <w:tc>
          <w:tcPr>
            <w:tcW w:w="7994" w:type="dxa"/>
          </w:tcPr>
          <w:p w:rsidR="00F52E67" w:rsidRPr="0094326F" w:rsidRDefault="00F52E67" w:rsidP="00D60007">
            <w:pPr>
              <w:pStyle w:val="ConsPlusNormal"/>
              <w:contextualSpacing/>
              <w:jc w:val="both"/>
            </w:pPr>
            <w:r w:rsidRPr="0094326F">
              <w:t xml:space="preserve">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w:t>
            </w:r>
            <w:r w:rsidRPr="0094326F">
              <w:lastRenderedPageBreak/>
              <w:t>различных стран и регионов мира</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w:t>
            </w:r>
          </w:p>
        </w:tc>
        <w:tc>
          <w:tcPr>
            <w:tcW w:w="7994" w:type="dxa"/>
          </w:tcPr>
          <w:p w:rsidR="00F52E67" w:rsidRPr="0094326F" w:rsidRDefault="00F52E67" w:rsidP="00D60007">
            <w:pPr>
              <w:pStyle w:val="ConsPlusNormal"/>
              <w:contextualSpacing/>
              <w:jc w:val="both"/>
            </w:pPr>
            <w:r w:rsidRPr="0094326F">
              <w:t>Мировое хозяйство</w:t>
            </w:r>
          </w:p>
        </w:tc>
      </w:tr>
      <w:tr w:rsidR="00F52E67" w:rsidRPr="0094326F" w:rsidTr="00D60007">
        <w:tc>
          <w:tcPr>
            <w:tcW w:w="1077" w:type="dxa"/>
          </w:tcPr>
          <w:p w:rsidR="00F52E67" w:rsidRPr="0094326F" w:rsidRDefault="00F52E67" w:rsidP="00D60007">
            <w:pPr>
              <w:pStyle w:val="ConsPlusNormal"/>
              <w:contextualSpacing/>
              <w:jc w:val="center"/>
            </w:pPr>
            <w:r w:rsidRPr="0094326F">
              <w:t>5.1</w:t>
            </w:r>
          </w:p>
        </w:tc>
        <w:tc>
          <w:tcPr>
            <w:tcW w:w="7994" w:type="dxa"/>
          </w:tcPr>
          <w:p w:rsidR="00F52E67" w:rsidRPr="0094326F" w:rsidRDefault="00F52E67" w:rsidP="00D60007">
            <w:pPr>
              <w:pStyle w:val="ConsPlusNormal"/>
              <w:contextualSpacing/>
              <w:jc w:val="both"/>
            </w:pPr>
            <w:r w:rsidRPr="0094326F">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F52E67" w:rsidRPr="0094326F" w:rsidTr="00D60007">
        <w:tc>
          <w:tcPr>
            <w:tcW w:w="1077" w:type="dxa"/>
          </w:tcPr>
          <w:p w:rsidR="00F52E67" w:rsidRPr="0094326F" w:rsidRDefault="00F52E67" w:rsidP="00D60007">
            <w:pPr>
              <w:pStyle w:val="ConsPlusNormal"/>
              <w:contextualSpacing/>
              <w:jc w:val="center"/>
            </w:pPr>
            <w:r w:rsidRPr="0094326F">
              <w:t>5.2</w:t>
            </w:r>
          </w:p>
        </w:tc>
        <w:tc>
          <w:tcPr>
            <w:tcW w:w="7994" w:type="dxa"/>
          </w:tcPr>
          <w:p w:rsidR="00F52E67" w:rsidRPr="0094326F" w:rsidRDefault="00F52E67" w:rsidP="00D60007">
            <w:pPr>
              <w:pStyle w:val="ConsPlusNormal"/>
              <w:contextualSpacing/>
              <w:jc w:val="both"/>
            </w:pPr>
            <w:r w:rsidRPr="0094326F">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F52E67" w:rsidRPr="0094326F" w:rsidTr="00D60007">
        <w:tc>
          <w:tcPr>
            <w:tcW w:w="1077" w:type="dxa"/>
          </w:tcPr>
          <w:p w:rsidR="00F52E67" w:rsidRPr="0094326F" w:rsidRDefault="00F52E67" w:rsidP="00D60007">
            <w:pPr>
              <w:pStyle w:val="ConsPlusNormal"/>
              <w:contextualSpacing/>
              <w:jc w:val="center"/>
            </w:pPr>
            <w:r w:rsidRPr="0094326F">
              <w:t>5.3</w:t>
            </w:r>
          </w:p>
        </w:tc>
        <w:tc>
          <w:tcPr>
            <w:tcW w:w="7994" w:type="dxa"/>
          </w:tcPr>
          <w:p w:rsidR="00F52E67" w:rsidRPr="0094326F" w:rsidRDefault="00F52E67" w:rsidP="00D60007">
            <w:pPr>
              <w:pStyle w:val="ConsPlusNormal"/>
              <w:contextualSpacing/>
              <w:jc w:val="both"/>
            </w:pPr>
            <w:r w:rsidRPr="0094326F">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F52E67" w:rsidRPr="0094326F" w:rsidTr="00D60007">
        <w:tc>
          <w:tcPr>
            <w:tcW w:w="1077" w:type="dxa"/>
          </w:tcPr>
          <w:p w:rsidR="00F52E67" w:rsidRPr="0094326F" w:rsidRDefault="00F52E67" w:rsidP="00D60007">
            <w:pPr>
              <w:pStyle w:val="ConsPlusNormal"/>
              <w:contextualSpacing/>
              <w:jc w:val="center"/>
            </w:pPr>
            <w:r w:rsidRPr="0094326F">
              <w:t>5.4</w:t>
            </w:r>
          </w:p>
        </w:tc>
        <w:tc>
          <w:tcPr>
            <w:tcW w:w="7994" w:type="dxa"/>
          </w:tcPr>
          <w:p w:rsidR="00F52E67" w:rsidRPr="0094326F" w:rsidRDefault="00F52E67" w:rsidP="00D60007">
            <w:pPr>
              <w:pStyle w:val="ConsPlusNormal"/>
              <w:contextualSpacing/>
              <w:jc w:val="both"/>
            </w:pPr>
            <w:r w:rsidRPr="0094326F">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F52E67" w:rsidRPr="0094326F" w:rsidTr="00D60007">
        <w:tc>
          <w:tcPr>
            <w:tcW w:w="1077" w:type="dxa"/>
          </w:tcPr>
          <w:p w:rsidR="00F52E67" w:rsidRPr="0094326F" w:rsidRDefault="00F52E67" w:rsidP="00D60007">
            <w:pPr>
              <w:pStyle w:val="ConsPlusNormal"/>
              <w:contextualSpacing/>
              <w:jc w:val="center"/>
            </w:pPr>
            <w:r w:rsidRPr="0094326F">
              <w:t>5.5</w:t>
            </w:r>
          </w:p>
        </w:tc>
        <w:tc>
          <w:tcPr>
            <w:tcW w:w="7994" w:type="dxa"/>
          </w:tcPr>
          <w:p w:rsidR="00F52E67" w:rsidRPr="0094326F" w:rsidRDefault="00F52E67" w:rsidP="00D60007">
            <w:pPr>
              <w:pStyle w:val="ConsPlusNormal"/>
              <w:contextualSpacing/>
              <w:jc w:val="both"/>
            </w:pPr>
            <w:r w:rsidRPr="0094326F">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F52E67" w:rsidRPr="0094326F" w:rsidTr="00D60007">
        <w:tc>
          <w:tcPr>
            <w:tcW w:w="1077" w:type="dxa"/>
          </w:tcPr>
          <w:p w:rsidR="00F52E67" w:rsidRPr="0094326F" w:rsidRDefault="00F52E67" w:rsidP="00D60007">
            <w:pPr>
              <w:pStyle w:val="ConsPlusNormal"/>
              <w:contextualSpacing/>
              <w:jc w:val="center"/>
            </w:pPr>
            <w:r w:rsidRPr="0094326F">
              <w:t>5.6</w:t>
            </w:r>
          </w:p>
        </w:tc>
        <w:tc>
          <w:tcPr>
            <w:tcW w:w="7994" w:type="dxa"/>
          </w:tcPr>
          <w:p w:rsidR="00F52E67" w:rsidRPr="0094326F" w:rsidRDefault="00F52E67" w:rsidP="00D60007">
            <w:pPr>
              <w:pStyle w:val="ConsPlusNormal"/>
              <w:contextualSpacing/>
              <w:jc w:val="both"/>
            </w:pPr>
            <w:r w:rsidRPr="0094326F">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F52E67" w:rsidRPr="0094326F" w:rsidTr="00D60007">
        <w:tc>
          <w:tcPr>
            <w:tcW w:w="1077" w:type="dxa"/>
          </w:tcPr>
          <w:p w:rsidR="00F52E67" w:rsidRPr="0094326F" w:rsidRDefault="00F52E67" w:rsidP="00D60007">
            <w:pPr>
              <w:pStyle w:val="ConsPlusNormal"/>
              <w:contextualSpacing/>
              <w:jc w:val="center"/>
            </w:pPr>
            <w:r w:rsidRPr="0094326F">
              <w:t>5.7</w:t>
            </w:r>
          </w:p>
        </w:tc>
        <w:tc>
          <w:tcPr>
            <w:tcW w:w="7994" w:type="dxa"/>
          </w:tcPr>
          <w:p w:rsidR="00F52E67" w:rsidRPr="0094326F" w:rsidRDefault="00F52E67" w:rsidP="00D60007">
            <w:pPr>
              <w:pStyle w:val="ConsPlusNormal"/>
              <w:contextualSpacing/>
              <w:jc w:val="both"/>
            </w:pPr>
            <w:r w:rsidRPr="0094326F">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94326F">
              <w:lastRenderedPageBreak/>
              <w:t>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5.8</w:t>
            </w:r>
          </w:p>
        </w:tc>
        <w:tc>
          <w:tcPr>
            <w:tcW w:w="7994" w:type="dxa"/>
          </w:tcPr>
          <w:p w:rsidR="00F52E67" w:rsidRPr="0094326F" w:rsidRDefault="00F52E67" w:rsidP="00D60007">
            <w:pPr>
              <w:pStyle w:val="ConsPlusNormal"/>
              <w:contextualSpacing/>
              <w:jc w:val="both"/>
            </w:pPr>
            <w:r w:rsidRPr="0094326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требования к результатам освоения основной</w:t>
      </w:r>
    </w:p>
    <w:p w:rsidR="00F52E67" w:rsidRPr="0094326F" w:rsidRDefault="00F52E67" w:rsidP="00F52E67">
      <w:pPr>
        <w:pStyle w:val="ConsPlusNormal"/>
        <w:contextualSpacing/>
        <w:jc w:val="center"/>
      </w:pPr>
      <w:r w:rsidRPr="0094326F">
        <w:t>образовательной программы (11 класс)</w:t>
      </w:r>
    </w:p>
    <w:p w:rsidR="00F52E67" w:rsidRPr="0094326F" w:rsidRDefault="00F52E67" w:rsidP="00F52E67">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F52E67" w:rsidRPr="0094326F" w:rsidTr="00D60007">
        <w:tc>
          <w:tcPr>
            <w:tcW w:w="1701" w:type="dxa"/>
          </w:tcPr>
          <w:p w:rsidR="00F52E67" w:rsidRPr="0094326F" w:rsidRDefault="00F52E67" w:rsidP="00D60007">
            <w:pPr>
              <w:pStyle w:val="ConsPlusNormal"/>
              <w:contextualSpacing/>
              <w:jc w:val="center"/>
            </w:pPr>
            <w:r w:rsidRPr="0094326F">
              <w:t>Код проверяемого результата</w:t>
            </w:r>
          </w:p>
        </w:tc>
        <w:tc>
          <w:tcPr>
            <w:tcW w:w="7370" w:type="dxa"/>
          </w:tcPr>
          <w:p w:rsidR="00F52E67" w:rsidRPr="0094326F" w:rsidRDefault="00F52E67" w:rsidP="00D60007">
            <w:pPr>
              <w:pStyle w:val="ConsPlusNormal"/>
              <w:contextualSpacing/>
              <w:jc w:val="center"/>
            </w:pPr>
            <w:r w:rsidRPr="0094326F">
              <w:t>Проверяемые предметные результаты освоения основной образовательной программы среднего общего образования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1</w:t>
            </w:r>
          </w:p>
        </w:tc>
        <w:tc>
          <w:tcPr>
            <w:tcW w:w="7370" w:type="dxa"/>
          </w:tcPr>
          <w:p w:rsidR="00F52E67" w:rsidRPr="0094326F" w:rsidRDefault="00F52E67" w:rsidP="00D60007">
            <w:pPr>
              <w:pStyle w:val="ConsPlusNormal"/>
              <w:contextualSpacing/>
              <w:jc w:val="both"/>
            </w:pPr>
            <w:r w:rsidRPr="0094326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1.1</w:t>
            </w:r>
          </w:p>
        </w:tc>
        <w:tc>
          <w:tcPr>
            <w:tcW w:w="7370" w:type="dxa"/>
          </w:tcPr>
          <w:p w:rsidR="00F52E67" w:rsidRPr="0094326F" w:rsidRDefault="00F52E67" w:rsidP="00D60007">
            <w:pPr>
              <w:pStyle w:val="ConsPlusNormal"/>
              <w:contextualSpacing/>
              <w:jc w:val="both"/>
            </w:pPr>
            <w:r w:rsidRPr="0094326F">
              <w:t>Определять роль географических наук в достижении целей устойчивого развития</w:t>
            </w:r>
          </w:p>
        </w:tc>
      </w:tr>
      <w:tr w:rsidR="00F52E67" w:rsidRPr="0094326F" w:rsidTr="00D60007">
        <w:tc>
          <w:tcPr>
            <w:tcW w:w="1701" w:type="dxa"/>
          </w:tcPr>
          <w:p w:rsidR="00F52E67" w:rsidRPr="0094326F" w:rsidRDefault="00F52E67" w:rsidP="00D60007">
            <w:pPr>
              <w:pStyle w:val="ConsPlusNormal"/>
              <w:contextualSpacing/>
              <w:jc w:val="center"/>
            </w:pPr>
            <w:r w:rsidRPr="0094326F">
              <w:t>2</w:t>
            </w:r>
          </w:p>
        </w:tc>
        <w:tc>
          <w:tcPr>
            <w:tcW w:w="7370" w:type="dxa"/>
          </w:tcPr>
          <w:p w:rsidR="00F52E67" w:rsidRPr="0094326F" w:rsidRDefault="00F52E67" w:rsidP="00D60007">
            <w:pPr>
              <w:pStyle w:val="ConsPlusNormal"/>
              <w:contextualSpacing/>
              <w:jc w:val="both"/>
            </w:pPr>
            <w:r w:rsidRPr="0094326F">
              <w:t>Освоение и применение знаний о размещении основных географических объектов и территориальной организации природы и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t>2.1</w:t>
            </w:r>
          </w:p>
        </w:tc>
        <w:tc>
          <w:tcPr>
            <w:tcW w:w="7370" w:type="dxa"/>
          </w:tcPr>
          <w:p w:rsidR="00F52E67" w:rsidRPr="0094326F" w:rsidRDefault="00F52E67" w:rsidP="00D60007">
            <w:pPr>
              <w:pStyle w:val="ConsPlusNormal"/>
              <w:contextualSpacing/>
              <w:jc w:val="both"/>
            </w:pPr>
            <w:r w:rsidRPr="0094326F">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F52E67" w:rsidRPr="0094326F" w:rsidTr="00D60007">
        <w:tc>
          <w:tcPr>
            <w:tcW w:w="1701" w:type="dxa"/>
          </w:tcPr>
          <w:p w:rsidR="00F52E67" w:rsidRPr="0094326F" w:rsidRDefault="00F52E67" w:rsidP="00D60007">
            <w:pPr>
              <w:pStyle w:val="ConsPlusNormal"/>
              <w:contextualSpacing/>
              <w:jc w:val="center"/>
            </w:pPr>
            <w:r w:rsidRPr="0094326F">
              <w:t>2.2</w:t>
            </w:r>
          </w:p>
        </w:tc>
        <w:tc>
          <w:tcPr>
            <w:tcW w:w="7370" w:type="dxa"/>
          </w:tcPr>
          <w:p w:rsidR="00F52E67" w:rsidRPr="0094326F" w:rsidRDefault="00F52E67" w:rsidP="00D60007">
            <w:pPr>
              <w:pStyle w:val="ConsPlusNormal"/>
              <w:contextualSpacing/>
              <w:jc w:val="both"/>
            </w:pPr>
            <w:r w:rsidRPr="0094326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3</w:t>
            </w:r>
          </w:p>
        </w:tc>
        <w:tc>
          <w:tcPr>
            <w:tcW w:w="7370" w:type="dxa"/>
          </w:tcPr>
          <w:p w:rsidR="00F52E67" w:rsidRPr="0094326F" w:rsidRDefault="00F52E67" w:rsidP="00D60007">
            <w:pPr>
              <w:pStyle w:val="ConsPlusNormal"/>
              <w:contextualSpacing/>
              <w:jc w:val="both"/>
            </w:pPr>
            <w:r w:rsidRPr="0094326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F52E67" w:rsidRPr="0094326F" w:rsidTr="00D60007">
        <w:tc>
          <w:tcPr>
            <w:tcW w:w="1701" w:type="dxa"/>
          </w:tcPr>
          <w:p w:rsidR="00F52E67" w:rsidRPr="0094326F" w:rsidRDefault="00F52E67" w:rsidP="00D60007">
            <w:pPr>
              <w:pStyle w:val="ConsPlusNormal"/>
              <w:contextualSpacing/>
              <w:jc w:val="center"/>
            </w:pPr>
            <w:r w:rsidRPr="0094326F">
              <w:t>3.1</w:t>
            </w:r>
          </w:p>
        </w:tc>
        <w:tc>
          <w:tcPr>
            <w:tcW w:w="7370" w:type="dxa"/>
          </w:tcPr>
          <w:p w:rsidR="00F52E67" w:rsidRPr="0094326F" w:rsidRDefault="00F52E67" w:rsidP="00D60007">
            <w:pPr>
              <w:pStyle w:val="ConsPlusNormal"/>
              <w:contextualSpacing/>
              <w:jc w:val="both"/>
            </w:pPr>
            <w:r w:rsidRPr="0094326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F52E67" w:rsidRPr="0094326F" w:rsidTr="00D60007">
        <w:tc>
          <w:tcPr>
            <w:tcW w:w="1701" w:type="dxa"/>
          </w:tcPr>
          <w:p w:rsidR="00F52E67" w:rsidRPr="0094326F" w:rsidRDefault="00F52E67" w:rsidP="00D60007">
            <w:pPr>
              <w:pStyle w:val="ConsPlusNormal"/>
              <w:contextualSpacing/>
              <w:jc w:val="center"/>
            </w:pPr>
            <w:r w:rsidRPr="0094326F">
              <w:t>3.2</w:t>
            </w:r>
          </w:p>
        </w:tc>
        <w:tc>
          <w:tcPr>
            <w:tcW w:w="7370" w:type="dxa"/>
          </w:tcPr>
          <w:p w:rsidR="00F52E67" w:rsidRPr="0094326F" w:rsidRDefault="00F52E67" w:rsidP="00D60007">
            <w:pPr>
              <w:pStyle w:val="ConsPlusNormal"/>
              <w:contextualSpacing/>
              <w:jc w:val="both"/>
            </w:pPr>
            <w:r w:rsidRPr="0094326F">
              <w:t xml:space="preserve">Использовать знания об основных географических закономерностях для определения географических факторов международной </w:t>
            </w:r>
            <w:r w:rsidRPr="0094326F">
              <w:lastRenderedPageBreak/>
              <w:t>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3.3</w:t>
            </w:r>
          </w:p>
        </w:tc>
        <w:tc>
          <w:tcPr>
            <w:tcW w:w="7370" w:type="dxa"/>
          </w:tcPr>
          <w:p w:rsidR="00F52E67" w:rsidRPr="0094326F" w:rsidRDefault="00F52E67" w:rsidP="00D60007">
            <w:pPr>
              <w:pStyle w:val="ConsPlusNormal"/>
              <w:contextualSpacing/>
              <w:jc w:val="both"/>
            </w:pPr>
            <w:r w:rsidRPr="0094326F">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3.4</w:t>
            </w:r>
          </w:p>
        </w:tc>
        <w:tc>
          <w:tcPr>
            <w:tcW w:w="7370" w:type="dxa"/>
          </w:tcPr>
          <w:p w:rsidR="00F52E67" w:rsidRPr="0094326F" w:rsidRDefault="00F52E67" w:rsidP="00D60007">
            <w:pPr>
              <w:pStyle w:val="ConsPlusNormal"/>
              <w:contextualSpacing/>
              <w:jc w:val="both"/>
            </w:pPr>
            <w:r w:rsidRPr="0094326F">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3.5</w:t>
            </w:r>
          </w:p>
        </w:tc>
        <w:tc>
          <w:tcPr>
            <w:tcW w:w="7370" w:type="dxa"/>
          </w:tcPr>
          <w:p w:rsidR="00F52E67" w:rsidRPr="0094326F" w:rsidRDefault="00F52E67" w:rsidP="00D60007">
            <w:pPr>
              <w:pStyle w:val="ConsPlusNormal"/>
              <w:contextualSpacing/>
              <w:jc w:val="both"/>
            </w:pPr>
            <w:r w:rsidRPr="0094326F">
              <w:t>Прогнозировать изменения возрастной структуры населения отдельных стран с использованием источников географической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3.6</w:t>
            </w:r>
          </w:p>
        </w:tc>
        <w:tc>
          <w:tcPr>
            <w:tcW w:w="7370" w:type="dxa"/>
          </w:tcPr>
          <w:p w:rsidR="00F52E67" w:rsidRPr="0094326F" w:rsidRDefault="00F52E67" w:rsidP="00D60007">
            <w:pPr>
              <w:pStyle w:val="ConsPlusNormal"/>
              <w:contextualSpacing/>
              <w:jc w:val="both"/>
            </w:pPr>
            <w:r w:rsidRPr="0094326F">
              <w:t>Формулировать и (или) обосновывать выводы на основе использования географических знаний</w:t>
            </w:r>
          </w:p>
        </w:tc>
      </w:tr>
      <w:tr w:rsidR="00F52E67" w:rsidRPr="0094326F" w:rsidTr="00D60007">
        <w:tc>
          <w:tcPr>
            <w:tcW w:w="1701" w:type="dxa"/>
          </w:tcPr>
          <w:p w:rsidR="00F52E67" w:rsidRPr="0094326F" w:rsidRDefault="00F52E67" w:rsidP="00D60007">
            <w:pPr>
              <w:pStyle w:val="ConsPlusNormal"/>
              <w:contextualSpacing/>
              <w:jc w:val="center"/>
            </w:pPr>
            <w:r w:rsidRPr="0094326F">
              <w:t>4</w:t>
            </w:r>
          </w:p>
        </w:tc>
        <w:tc>
          <w:tcPr>
            <w:tcW w:w="7370" w:type="dxa"/>
          </w:tcPr>
          <w:p w:rsidR="00F52E67" w:rsidRPr="0094326F" w:rsidRDefault="00F52E67" w:rsidP="00D60007">
            <w:pPr>
              <w:pStyle w:val="ConsPlusNormal"/>
              <w:contextualSpacing/>
              <w:jc w:val="both"/>
            </w:pPr>
            <w:r w:rsidRPr="0094326F">
              <w:t>Владение географической терминологией и системой базовых географических понятий</w:t>
            </w:r>
          </w:p>
        </w:tc>
      </w:tr>
      <w:tr w:rsidR="00F52E67" w:rsidRPr="0094326F" w:rsidTr="00D60007">
        <w:tc>
          <w:tcPr>
            <w:tcW w:w="1701" w:type="dxa"/>
          </w:tcPr>
          <w:p w:rsidR="00F52E67" w:rsidRPr="0094326F" w:rsidRDefault="00F52E67" w:rsidP="00D60007">
            <w:pPr>
              <w:pStyle w:val="ConsPlusNormal"/>
              <w:contextualSpacing/>
              <w:jc w:val="center"/>
            </w:pPr>
            <w:r w:rsidRPr="0094326F">
              <w:t>4.1</w:t>
            </w:r>
          </w:p>
        </w:tc>
        <w:tc>
          <w:tcPr>
            <w:tcW w:w="7370" w:type="dxa"/>
          </w:tcPr>
          <w:p w:rsidR="00F52E67" w:rsidRPr="0094326F" w:rsidRDefault="00F52E67" w:rsidP="00D60007">
            <w:pPr>
              <w:pStyle w:val="ConsPlusNormal"/>
              <w:contextualSpacing/>
              <w:jc w:val="both"/>
            </w:pPr>
            <w:r w:rsidRPr="0094326F">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4.2</w:t>
            </w:r>
          </w:p>
        </w:tc>
        <w:tc>
          <w:tcPr>
            <w:tcW w:w="7370" w:type="dxa"/>
          </w:tcPr>
          <w:p w:rsidR="00F52E67" w:rsidRPr="0094326F" w:rsidRDefault="00F52E67" w:rsidP="00D60007">
            <w:pPr>
              <w:pStyle w:val="ConsPlusNormal"/>
              <w:contextualSpacing/>
              <w:jc w:val="both"/>
            </w:pPr>
            <w:r w:rsidRPr="0094326F">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5</w:t>
            </w:r>
          </w:p>
        </w:tc>
        <w:tc>
          <w:tcPr>
            <w:tcW w:w="7370" w:type="dxa"/>
          </w:tcPr>
          <w:p w:rsidR="00F52E67" w:rsidRPr="0094326F" w:rsidRDefault="00F52E67" w:rsidP="00D60007">
            <w:pPr>
              <w:pStyle w:val="ConsPlusNormal"/>
              <w:contextualSpacing/>
              <w:jc w:val="both"/>
            </w:pPr>
            <w:r w:rsidRPr="0094326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F52E67" w:rsidRPr="0094326F" w:rsidTr="00D60007">
        <w:tc>
          <w:tcPr>
            <w:tcW w:w="1701" w:type="dxa"/>
          </w:tcPr>
          <w:p w:rsidR="00F52E67" w:rsidRPr="0094326F" w:rsidRDefault="00F52E67" w:rsidP="00D60007">
            <w:pPr>
              <w:pStyle w:val="ConsPlusNormal"/>
              <w:contextualSpacing/>
              <w:jc w:val="center"/>
            </w:pPr>
            <w:r w:rsidRPr="0094326F">
              <w:t>5.1</w:t>
            </w:r>
          </w:p>
        </w:tc>
        <w:tc>
          <w:tcPr>
            <w:tcW w:w="7370" w:type="dxa"/>
          </w:tcPr>
          <w:p w:rsidR="00F52E67" w:rsidRPr="0094326F" w:rsidRDefault="00F52E67" w:rsidP="00D60007">
            <w:pPr>
              <w:pStyle w:val="ConsPlusNormal"/>
              <w:contextualSpacing/>
              <w:jc w:val="both"/>
            </w:pPr>
            <w:r w:rsidRPr="0094326F">
              <w:t>Определять цели и задачи проведения наблюдения (исследования); выбирать форму фиксации результатов наблюдения (исследования)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5.2</w:t>
            </w:r>
          </w:p>
        </w:tc>
        <w:tc>
          <w:tcPr>
            <w:tcW w:w="7370" w:type="dxa"/>
          </w:tcPr>
          <w:p w:rsidR="00F52E67" w:rsidRPr="0094326F" w:rsidRDefault="00F52E67" w:rsidP="00D60007">
            <w:pPr>
              <w:pStyle w:val="ConsPlusNormal"/>
              <w:contextualSpacing/>
              <w:jc w:val="both"/>
            </w:pPr>
            <w:r w:rsidRPr="0094326F">
              <w:t>Формулировать обобщения и выводы по результатам наблюдения (исследования)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w:t>
            </w:r>
          </w:p>
        </w:tc>
        <w:tc>
          <w:tcPr>
            <w:tcW w:w="7370" w:type="dxa"/>
          </w:tcPr>
          <w:p w:rsidR="00F52E67" w:rsidRPr="0094326F" w:rsidRDefault="00F52E67" w:rsidP="00D60007">
            <w:pPr>
              <w:pStyle w:val="ConsPlusNormal"/>
              <w:contextualSpacing/>
              <w:jc w:val="both"/>
            </w:pPr>
            <w:r w:rsidRPr="0094326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F52E67" w:rsidRPr="0094326F" w:rsidTr="00D60007">
        <w:tc>
          <w:tcPr>
            <w:tcW w:w="1701" w:type="dxa"/>
          </w:tcPr>
          <w:p w:rsidR="00F52E67" w:rsidRPr="0094326F" w:rsidRDefault="00F52E67" w:rsidP="00D60007">
            <w:pPr>
              <w:pStyle w:val="ConsPlusNormal"/>
              <w:contextualSpacing/>
              <w:jc w:val="center"/>
            </w:pPr>
            <w:r w:rsidRPr="0094326F">
              <w:t>6.1</w:t>
            </w:r>
          </w:p>
        </w:tc>
        <w:tc>
          <w:tcPr>
            <w:tcW w:w="7370" w:type="dxa"/>
          </w:tcPr>
          <w:p w:rsidR="00F52E67" w:rsidRPr="0094326F" w:rsidRDefault="00F52E67" w:rsidP="00D60007">
            <w:pPr>
              <w:pStyle w:val="ConsPlusNormal"/>
              <w:contextualSpacing/>
              <w:jc w:val="both"/>
            </w:pPr>
            <w:r w:rsidRPr="0094326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F52E67" w:rsidRPr="0094326F" w:rsidTr="00D60007">
        <w:tc>
          <w:tcPr>
            <w:tcW w:w="1701" w:type="dxa"/>
          </w:tcPr>
          <w:p w:rsidR="00F52E67" w:rsidRPr="0094326F" w:rsidRDefault="00F52E67" w:rsidP="00D60007">
            <w:pPr>
              <w:pStyle w:val="ConsPlusNormal"/>
              <w:contextualSpacing/>
              <w:jc w:val="center"/>
            </w:pPr>
            <w:r w:rsidRPr="0094326F">
              <w:t>6.2</w:t>
            </w:r>
          </w:p>
        </w:tc>
        <w:tc>
          <w:tcPr>
            <w:tcW w:w="7370" w:type="dxa"/>
          </w:tcPr>
          <w:p w:rsidR="00F52E67" w:rsidRPr="0094326F" w:rsidRDefault="00F52E67" w:rsidP="00D60007">
            <w:pPr>
              <w:pStyle w:val="ConsPlusNormal"/>
              <w:contextualSpacing/>
              <w:jc w:val="both"/>
            </w:pPr>
            <w:r w:rsidRPr="0094326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6.3</w:t>
            </w:r>
          </w:p>
        </w:tc>
        <w:tc>
          <w:tcPr>
            <w:tcW w:w="7370" w:type="dxa"/>
          </w:tcPr>
          <w:p w:rsidR="00F52E67" w:rsidRPr="0094326F" w:rsidRDefault="00F52E67" w:rsidP="00D60007">
            <w:pPr>
              <w:pStyle w:val="ConsPlusNormal"/>
              <w:contextualSpacing/>
              <w:jc w:val="both"/>
            </w:pPr>
            <w:r w:rsidRPr="0094326F">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F52E67" w:rsidRPr="0094326F" w:rsidTr="00D60007">
        <w:tc>
          <w:tcPr>
            <w:tcW w:w="1701" w:type="dxa"/>
          </w:tcPr>
          <w:p w:rsidR="00F52E67" w:rsidRPr="0094326F" w:rsidRDefault="00F52E67" w:rsidP="00D60007">
            <w:pPr>
              <w:pStyle w:val="ConsPlusNormal"/>
              <w:contextualSpacing/>
              <w:jc w:val="center"/>
            </w:pPr>
            <w:r w:rsidRPr="0094326F">
              <w:t>6.4</w:t>
            </w:r>
          </w:p>
        </w:tc>
        <w:tc>
          <w:tcPr>
            <w:tcW w:w="7370" w:type="dxa"/>
          </w:tcPr>
          <w:p w:rsidR="00F52E67" w:rsidRPr="0094326F" w:rsidRDefault="00F52E67" w:rsidP="00D60007">
            <w:pPr>
              <w:pStyle w:val="ConsPlusNormal"/>
              <w:contextualSpacing/>
              <w:jc w:val="both"/>
            </w:pPr>
            <w:r w:rsidRPr="0094326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6.5</w:t>
            </w:r>
          </w:p>
        </w:tc>
        <w:tc>
          <w:tcPr>
            <w:tcW w:w="7370" w:type="dxa"/>
          </w:tcPr>
          <w:p w:rsidR="00F52E67" w:rsidRPr="0094326F" w:rsidRDefault="00F52E67" w:rsidP="00D60007">
            <w:pPr>
              <w:pStyle w:val="ConsPlusNormal"/>
              <w:contextualSpacing/>
              <w:jc w:val="both"/>
            </w:pPr>
            <w:r w:rsidRPr="0094326F">
              <w:t>Самостоятельно находить, отбирать и применять различные методы познания для решения практико-ориентированных задач</w:t>
            </w:r>
          </w:p>
        </w:tc>
      </w:tr>
      <w:tr w:rsidR="00F52E67" w:rsidRPr="0094326F" w:rsidTr="00D60007">
        <w:tc>
          <w:tcPr>
            <w:tcW w:w="1701" w:type="dxa"/>
          </w:tcPr>
          <w:p w:rsidR="00F52E67" w:rsidRPr="0094326F" w:rsidRDefault="00F52E67" w:rsidP="00D60007">
            <w:pPr>
              <w:pStyle w:val="ConsPlusNormal"/>
              <w:contextualSpacing/>
              <w:jc w:val="center"/>
            </w:pPr>
            <w:r w:rsidRPr="0094326F">
              <w:t>7</w:t>
            </w:r>
          </w:p>
        </w:tc>
        <w:tc>
          <w:tcPr>
            <w:tcW w:w="7370" w:type="dxa"/>
          </w:tcPr>
          <w:p w:rsidR="00F52E67" w:rsidRPr="0094326F" w:rsidRDefault="00F52E67" w:rsidP="00D60007">
            <w:pPr>
              <w:pStyle w:val="ConsPlusNormal"/>
              <w:contextualSpacing/>
              <w:jc w:val="both"/>
            </w:pPr>
            <w:r w:rsidRPr="0094326F">
              <w:t>Владение умениями географического анализа и интерпретации информации из различных источников</w:t>
            </w:r>
          </w:p>
        </w:tc>
      </w:tr>
      <w:tr w:rsidR="00F52E67" w:rsidRPr="0094326F" w:rsidTr="00D60007">
        <w:tc>
          <w:tcPr>
            <w:tcW w:w="1701" w:type="dxa"/>
          </w:tcPr>
          <w:p w:rsidR="00F52E67" w:rsidRPr="0094326F" w:rsidRDefault="00F52E67" w:rsidP="00D60007">
            <w:pPr>
              <w:pStyle w:val="ConsPlusNormal"/>
              <w:contextualSpacing/>
              <w:jc w:val="center"/>
            </w:pPr>
            <w:r w:rsidRPr="0094326F">
              <w:t>7.1</w:t>
            </w:r>
          </w:p>
        </w:tc>
        <w:tc>
          <w:tcPr>
            <w:tcW w:w="7370" w:type="dxa"/>
          </w:tcPr>
          <w:p w:rsidR="00F52E67" w:rsidRPr="0094326F" w:rsidRDefault="00F52E67" w:rsidP="00D60007">
            <w:pPr>
              <w:pStyle w:val="ConsPlusNormal"/>
              <w:contextualSpacing/>
              <w:jc w:val="both"/>
            </w:pPr>
            <w:r w:rsidRPr="0094326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7.2</w:t>
            </w:r>
          </w:p>
        </w:tc>
        <w:tc>
          <w:tcPr>
            <w:tcW w:w="7370" w:type="dxa"/>
          </w:tcPr>
          <w:p w:rsidR="00F52E67" w:rsidRPr="0094326F" w:rsidRDefault="00F52E67" w:rsidP="00D60007">
            <w:pPr>
              <w:pStyle w:val="ConsPlusNormal"/>
              <w:contextualSpacing/>
              <w:jc w:val="both"/>
            </w:pPr>
            <w:r w:rsidRPr="0094326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F52E67" w:rsidRPr="0094326F" w:rsidTr="00D60007">
        <w:tc>
          <w:tcPr>
            <w:tcW w:w="1701" w:type="dxa"/>
          </w:tcPr>
          <w:p w:rsidR="00F52E67" w:rsidRPr="0094326F" w:rsidRDefault="00F52E67" w:rsidP="00D60007">
            <w:pPr>
              <w:pStyle w:val="ConsPlusNormal"/>
              <w:contextualSpacing/>
              <w:jc w:val="center"/>
            </w:pPr>
            <w:r w:rsidRPr="0094326F">
              <w:t>7.3</w:t>
            </w:r>
          </w:p>
        </w:tc>
        <w:tc>
          <w:tcPr>
            <w:tcW w:w="7370" w:type="dxa"/>
          </w:tcPr>
          <w:p w:rsidR="00F52E67" w:rsidRPr="0094326F" w:rsidRDefault="00F52E67" w:rsidP="00D60007">
            <w:pPr>
              <w:pStyle w:val="ConsPlusNormal"/>
              <w:contextualSpacing/>
              <w:jc w:val="both"/>
            </w:pPr>
            <w:r w:rsidRPr="0094326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2E67" w:rsidRPr="0094326F" w:rsidTr="00D60007">
        <w:tc>
          <w:tcPr>
            <w:tcW w:w="1701" w:type="dxa"/>
          </w:tcPr>
          <w:p w:rsidR="00F52E67" w:rsidRPr="0094326F" w:rsidRDefault="00F52E67" w:rsidP="00D60007">
            <w:pPr>
              <w:pStyle w:val="ConsPlusNormal"/>
              <w:contextualSpacing/>
              <w:jc w:val="center"/>
            </w:pPr>
            <w:r w:rsidRPr="0094326F">
              <w:t>8</w:t>
            </w:r>
          </w:p>
        </w:tc>
        <w:tc>
          <w:tcPr>
            <w:tcW w:w="7370" w:type="dxa"/>
          </w:tcPr>
          <w:p w:rsidR="00F52E67" w:rsidRPr="0094326F" w:rsidRDefault="00F52E67" w:rsidP="00D60007">
            <w:pPr>
              <w:pStyle w:val="ConsPlusNormal"/>
              <w:contextualSpacing/>
              <w:jc w:val="both"/>
            </w:pPr>
            <w:r w:rsidRPr="0094326F">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F52E67" w:rsidRPr="0094326F" w:rsidTr="00D60007">
        <w:tc>
          <w:tcPr>
            <w:tcW w:w="1701" w:type="dxa"/>
          </w:tcPr>
          <w:p w:rsidR="00F52E67" w:rsidRPr="0094326F" w:rsidRDefault="00F52E67" w:rsidP="00D60007">
            <w:pPr>
              <w:pStyle w:val="ConsPlusNormal"/>
              <w:contextualSpacing/>
              <w:jc w:val="center"/>
            </w:pPr>
            <w:r w:rsidRPr="0094326F">
              <w:t>8.1</w:t>
            </w:r>
          </w:p>
        </w:tc>
        <w:tc>
          <w:tcPr>
            <w:tcW w:w="7370" w:type="dxa"/>
          </w:tcPr>
          <w:p w:rsidR="00F52E67" w:rsidRPr="0094326F" w:rsidRDefault="00F52E67" w:rsidP="00D60007">
            <w:pPr>
              <w:pStyle w:val="ConsPlusNormal"/>
              <w:contextualSpacing/>
              <w:jc w:val="both"/>
            </w:pPr>
            <w:r w:rsidRPr="0094326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F52E67" w:rsidRPr="0094326F" w:rsidTr="00D60007">
        <w:tc>
          <w:tcPr>
            <w:tcW w:w="1701" w:type="dxa"/>
          </w:tcPr>
          <w:p w:rsidR="00F52E67" w:rsidRPr="0094326F" w:rsidRDefault="00F52E67" w:rsidP="00D60007">
            <w:pPr>
              <w:pStyle w:val="ConsPlusNormal"/>
              <w:contextualSpacing/>
              <w:jc w:val="center"/>
            </w:pPr>
            <w:r w:rsidRPr="0094326F">
              <w:t>8.2</w:t>
            </w:r>
          </w:p>
        </w:tc>
        <w:tc>
          <w:tcPr>
            <w:tcW w:w="7370" w:type="dxa"/>
          </w:tcPr>
          <w:p w:rsidR="00F52E67" w:rsidRPr="0094326F" w:rsidRDefault="00F52E67" w:rsidP="00D60007">
            <w:pPr>
              <w:pStyle w:val="ConsPlusNormal"/>
              <w:contextualSpacing/>
              <w:jc w:val="both"/>
            </w:pPr>
            <w:r w:rsidRPr="0094326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F52E67" w:rsidRPr="0094326F" w:rsidTr="00D60007">
        <w:tc>
          <w:tcPr>
            <w:tcW w:w="1701" w:type="dxa"/>
          </w:tcPr>
          <w:p w:rsidR="00F52E67" w:rsidRPr="0094326F" w:rsidRDefault="00F52E67" w:rsidP="00D60007">
            <w:pPr>
              <w:pStyle w:val="ConsPlusNormal"/>
              <w:contextualSpacing/>
              <w:jc w:val="center"/>
            </w:pPr>
            <w:r w:rsidRPr="0094326F">
              <w:t>9</w:t>
            </w:r>
          </w:p>
        </w:tc>
        <w:tc>
          <w:tcPr>
            <w:tcW w:w="7370" w:type="dxa"/>
          </w:tcPr>
          <w:p w:rsidR="00F52E67" w:rsidRPr="0094326F" w:rsidRDefault="00F52E67" w:rsidP="00D60007">
            <w:pPr>
              <w:pStyle w:val="ConsPlusNormal"/>
              <w:contextualSpacing/>
              <w:jc w:val="both"/>
            </w:pPr>
            <w:r w:rsidRPr="0094326F">
              <w:t>Сформированность умений применять географические знания для оценки разнообразных явлений и процессов</w:t>
            </w:r>
          </w:p>
        </w:tc>
      </w:tr>
      <w:tr w:rsidR="00F52E67" w:rsidRPr="0094326F" w:rsidTr="00D60007">
        <w:tc>
          <w:tcPr>
            <w:tcW w:w="1701" w:type="dxa"/>
          </w:tcPr>
          <w:p w:rsidR="00F52E67" w:rsidRPr="0094326F" w:rsidRDefault="00F52E67" w:rsidP="00D60007">
            <w:pPr>
              <w:pStyle w:val="ConsPlusNormal"/>
              <w:contextualSpacing/>
              <w:jc w:val="center"/>
            </w:pPr>
            <w:r w:rsidRPr="0094326F">
              <w:t>9.1</w:t>
            </w:r>
          </w:p>
        </w:tc>
        <w:tc>
          <w:tcPr>
            <w:tcW w:w="7370" w:type="dxa"/>
          </w:tcPr>
          <w:p w:rsidR="00F52E67" w:rsidRPr="0094326F" w:rsidRDefault="00F52E67" w:rsidP="00D60007">
            <w:pPr>
              <w:pStyle w:val="ConsPlusNormal"/>
              <w:contextualSpacing/>
              <w:jc w:val="both"/>
            </w:pPr>
            <w:r w:rsidRPr="0094326F">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F52E67" w:rsidRPr="0094326F" w:rsidTr="00D60007">
        <w:tc>
          <w:tcPr>
            <w:tcW w:w="1701" w:type="dxa"/>
          </w:tcPr>
          <w:p w:rsidR="00F52E67" w:rsidRPr="0094326F" w:rsidRDefault="00F52E67" w:rsidP="00D60007">
            <w:pPr>
              <w:pStyle w:val="ConsPlusNormal"/>
              <w:contextualSpacing/>
              <w:jc w:val="center"/>
            </w:pPr>
            <w:r w:rsidRPr="0094326F">
              <w:t>9.2</w:t>
            </w:r>
          </w:p>
        </w:tc>
        <w:tc>
          <w:tcPr>
            <w:tcW w:w="7370" w:type="dxa"/>
          </w:tcPr>
          <w:p w:rsidR="00F52E67" w:rsidRPr="0094326F" w:rsidRDefault="00F52E67" w:rsidP="00D60007">
            <w:pPr>
              <w:pStyle w:val="ConsPlusNormal"/>
              <w:contextualSpacing/>
              <w:jc w:val="both"/>
            </w:pPr>
            <w:r w:rsidRPr="0094326F">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F52E67" w:rsidRPr="0094326F" w:rsidTr="00D60007">
        <w:tc>
          <w:tcPr>
            <w:tcW w:w="1701" w:type="dxa"/>
          </w:tcPr>
          <w:p w:rsidR="00F52E67" w:rsidRPr="0094326F" w:rsidRDefault="00F52E67" w:rsidP="00D60007">
            <w:pPr>
              <w:pStyle w:val="ConsPlusNormal"/>
              <w:contextualSpacing/>
              <w:jc w:val="center"/>
            </w:pPr>
            <w:r w:rsidRPr="0094326F">
              <w:t>10</w:t>
            </w:r>
          </w:p>
        </w:tc>
        <w:tc>
          <w:tcPr>
            <w:tcW w:w="7370" w:type="dxa"/>
          </w:tcPr>
          <w:p w:rsidR="00F52E67" w:rsidRPr="0094326F" w:rsidRDefault="00F52E67" w:rsidP="00D60007">
            <w:pPr>
              <w:pStyle w:val="ConsPlusNormal"/>
              <w:contextualSpacing/>
              <w:jc w:val="both"/>
            </w:pPr>
            <w:r w:rsidRPr="0094326F">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F52E67" w:rsidRPr="0094326F" w:rsidTr="00D60007">
        <w:tc>
          <w:tcPr>
            <w:tcW w:w="1701" w:type="dxa"/>
          </w:tcPr>
          <w:p w:rsidR="00F52E67" w:rsidRPr="0094326F" w:rsidRDefault="00F52E67" w:rsidP="00D60007">
            <w:pPr>
              <w:pStyle w:val="ConsPlusNormal"/>
              <w:contextualSpacing/>
              <w:jc w:val="center"/>
            </w:pPr>
            <w:r w:rsidRPr="0094326F">
              <w:t>10.1</w:t>
            </w:r>
          </w:p>
        </w:tc>
        <w:tc>
          <w:tcPr>
            <w:tcW w:w="7370" w:type="dxa"/>
          </w:tcPr>
          <w:p w:rsidR="00F52E67" w:rsidRPr="0094326F" w:rsidRDefault="00F52E67" w:rsidP="00D60007">
            <w:pPr>
              <w:pStyle w:val="ConsPlusNormal"/>
              <w:contextualSpacing/>
              <w:jc w:val="both"/>
            </w:pPr>
            <w:r w:rsidRPr="0094326F">
              <w:t>Описывать географические аспекты проблем взаимодействия природы и общества</w:t>
            </w:r>
          </w:p>
        </w:tc>
      </w:tr>
      <w:tr w:rsidR="00F52E67" w:rsidRPr="0094326F" w:rsidTr="00D60007">
        <w:tc>
          <w:tcPr>
            <w:tcW w:w="1701" w:type="dxa"/>
          </w:tcPr>
          <w:p w:rsidR="00F52E67" w:rsidRPr="0094326F" w:rsidRDefault="00F52E67" w:rsidP="00D60007">
            <w:pPr>
              <w:pStyle w:val="ConsPlusNormal"/>
              <w:contextualSpacing/>
              <w:jc w:val="center"/>
            </w:pPr>
            <w:r w:rsidRPr="0094326F">
              <w:lastRenderedPageBreak/>
              <w:t>10.2</w:t>
            </w:r>
          </w:p>
        </w:tc>
        <w:tc>
          <w:tcPr>
            <w:tcW w:w="7370" w:type="dxa"/>
          </w:tcPr>
          <w:p w:rsidR="00F52E67" w:rsidRPr="0094326F" w:rsidRDefault="00F52E67" w:rsidP="00D60007">
            <w:pPr>
              <w:pStyle w:val="ConsPlusNormal"/>
              <w:contextualSpacing/>
              <w:jc w:val="both"/>
            </w:pPr>
            <w:r w:rsidRPr="0094326F">
              <w:t>Приводить примеры взаимосвязи глобальных проблем; возможных путей решения глобальных проблем</w:t>
            </w:r>
          </w:p>
        </w:tc>
      </w:tr>
    </w:tbl>
    <w:p w:rsidR="00F52E67" w:rsidRPr="0094326F" w:rsidRDefault="00F52E67" w:rsidP="00F52E67">
      <w:pPr>
        <w:pStyle w:val="ConsPlusNormal"/>
        <w:contextualSpacing/>
        <w:jc w:val="both"/>
      </w:pPr>
    </w:p>
    <w:p w:rsidR="00F52E67" w:rsidRPr="0094326F" w:rsidRDefault="00F52E67" w:rsidP="00F52E67">
      <w:pPr>
        <w:pStyle w:val="ConsPlusNormal"/>
        <w:contextualSpacing/>
        <w:jc w:val="center"/>
      </w:pPr>
      <w:r w:rsidRPr="0094326F">
        <w:t>Проверяемые элементы содержания (11 класс)</w:t>
      </w:r>
    </w:p>
    <w:p w:rsidR="00F52E67" w:rsidRPr="0094326F" w:rsidRDefault="00F52E67" w:rsidP="00F52E67">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F52E67" w:rsidRPr="0094326F" w:rsidTr="00D60007">
        <w:tc>
          <w:tcPr>
            <w:tcW w:w="1077" w:type="dxa"/>
          </w:tcPr>
          <w:p w:rsidR="00F52E67" w:rsidRPr="0094326F" w:rsidRDefault="00F52E67" w:rsidP="00D60007">
            <w:pPr>
              <w:pStyle w:val="ConsPlusNormal"/>
              <w:contextualSpacing/>
              <w:jc w:val="center"/>
            </w:pPr>
            <w:r w:rsidRPr="0094326F">
              <w:t>Код</w:t>
            </w:r>
          </w:p>
        </w:tc>
        <w:tc>
          <w:tcPr>
            <w:tcW w:w="7994" w:type="dxa"/>
          </w:tcPr>
          <w:p w:rsidR="00F52E67" w:rsidRPr="0094326F" w:rsidRDefault="00F52E67" w:rsidP="00D60007">
            <w:pPr>
              <w:pStyle w:val="ConsPlusNormal"/>
              <w:contextualSpacing/>
              <w:jc w:val="center"/>
            </w:pPr>
            <w:r w:rsidRPr="0094326F">
              <w:t>Проверяемый элемент содержания</w:t>
            </w:r>
          </w:p>
        </w:tc>
      </w:tr>
      <w:tr w:rsidR="00F52E67" w:rsidRPr="0094326F" w:rsidTr="00D60007">
        <w:tc>
          <w:tcPr>
            <w:tcW w:w="1077" w:type="dxa"/>
          </w:tcPr>
          <w:p w:rsidR="00F52E67" w:rsidRPr="0094326F" w:rsidRDefault="00F52E67" w:rsidP="00D60007">
            <w:pPr>
              <w:pStyle w:val="ConsPlusNormal"/>
              <w:contextualSpacing/>
              <w:jc w:val="center"/>
            </w:pPr>
            <w:r w:rsidRPr="0094326F">
              <w:t>1</w:t>
            </w:r>
          </w:p>
        </w:tc>
        <w:tc>
          <w:tcPr>
            <w:tcW w:w="7994" w:type="dxa"/>
          </w:tcPr>
          <w:p w:rsidR="00F52E67" w:rsidRPr="0094326F" w:rsidRDefault="00F52E67" w:rsidP="00D60007">
            <w:pPr>
              <w:pStyle w:val="ConsPlusNormal"/>
              <w:contextualSpacing/>
              <w:jc w:val="both"/>
            </w:pPr>
            <w:r w:rsidRPr="0094326F">
              <w:t>Регионы и страны мира</w:t>
            </w:r>
          </w:p>
        </w:tc>
      </w:tr>
      <w:tr w:rsidR="00F52E67" w:rsidRPr="0094326F" w:rsidTr="00D60007">
        <w:tc>
          <w:tcPr>
            <w:tcW w:w="1077" w:type="dxa"/>
          </w:tcPr>
          <w:p w:rsidR="00F52E67" w:rsidRPr="0094326F" w:rsidRDefault="00F52E67" w:rsidP="00D60007">
            <w:pPr>
              <w:pStyle w:val="ConsPlusNormal"/>
              <w:contextualSpacing/>
              <w:jc w:val="center"/>
            </w:pPr>
            <w:r w:rsidRPr="0094326F">
              <w:t>1.1</w:t>
            </w:r>
          </w:p>
        </w:tc>
        <w:tc>
          <w:tcPr>
            <w:tcW w:w="7994" w:type="dxa"/>
          </w:tcPr>
          <w:p w:rsidR="00F52E67" w:rsidRPr="0094326F" w:rsidRDefault="00F52E67" w:rsidP="00D60007">
            <w:pPr>
              <w:pStyle w:val="ConsPlusNormal"/>
              <w:contextualSpacing/>
              <w:jc w:val="both"/>
            </w:pPr>
            <w:r w:rsidRPr="0094326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F52E67" w:rsidRPr="0094326F" w:rsidTr="00D60007">
        <w:tc>
          <w:tcPr>
            <w:tcW w:w="1077" w:type="dxa"/>
          </w:tcPr>
          <w:p w:rsidR="00F52E67" w:rsidRPr="0094326F" w:rsidRDefault="00F52E67" w:rsidP="00D60007">
            <w:pPr>
              <w:pStyle w:val="ConsPlusNormal"/>
              <w:contextualSpacing/>
              <w:jc w:val="center"/>
            </w:pPr>
            <w:r w:rsidRPr="0094326F">
              <w:t>1.2</w:t>
            </w:r>
          </w:p>
        </w:tc>
        <w:tc>
          <w:tcPr>
            <w:tcW w:w="7994" w:type="dxa"/>
          </w:tcPr>
          <w:p w:rsidR="00F52E67" w:rsidRPr="0094326F" w:rsidRDefault="00F52E67" w:rsidP="00D60007">
            <w:pPr>
              <w:pStyle w:val="ConsPlusNormal"/>
              <w:contextualSpacing/>
              <w:jc w:val="both"/>
            </w:pPr>
            <w:r w:rsidRPr="0094326F">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F52E67" w:rsidRPr="0094326F" w:rsidTr="00D60007">
        <w:tc>
          <w:tcPr>
            <w:tcW w:w="1077" w:type="dxa"/>
          </w:tcPr>
          <w:p w:rsidR="00F52E67" w:rsidRPr="0094326F" w:rsidRDefault="00F52E67" w:rsidP="00D60007">
            <w:pPr>
              <w:pStyle w:val="ConsPlusNormal"/>
              <w:contextualSpacing/>
              <w:jc w:val="center"/>
            </w:pPr>
            <w:r w:rsidRPr="0094326F">
              <w:t>1.3</w:t>
            </w:r>
          </w:p>
        </w:tc>
        <w:tc>
          <w:tcPr>
            <w:tcW w:w="7994" w:type="dxa"/>
          </w:tcPr>
          <w:p w:rsidR="00F52E67" w:rsidRPr="0094326F" w:rsidRDefault="00F52E67" w:rsidP="00D60007">
            <w:pPr>
              <w:pStyle w:val="ConsPlusNormal"/>
              <w:contextualSpacing/>
              <w:jc w:val="both"/>
            </w:pPr>
            <w:r w:rsidRPr="0094326F">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F52E67" w:rsidRPr="0094326F" w:rsidTr="00D60007">
        <w:tc>
          <w:tcPr>
            <w:tcW w:w="1077" w:type="dxa"/>
          </w:tcPr>
          <w:p w:rsidR="00F52E67" w:rsidRPr="0094326F" w:rsidRDefault="00F52E67" w:rsidP="00D60007">
            <w:pPr>
              <w:pStyle w:val="ConsPlusNormal"/>
              <w:contextualSpacing/>
              <w:jc w:val="center"/>
            </w:pPr>
            <w:r w:rsidRPr="0094326F">
              <w:t>1.4</w:t>
            </w:r>
          </w:p>
        </w:tc>
        <w:tc>
          <w:tcPr>
            <w:tcW w:w="7994" w:type="dxa"/>
          </w:tcPr>
          <w:p w:rsidR="00F52E67" w:rsidRPr="0094326F" w:rsidRDefault="00F52E67" w:rsidP="00D60007">
            <w:pPr>
              <w:pStyle w:val="ConsPlusNormal"/>
              <w:contextualSpacing/>
              <w:jc w:val="both"/>
            </w:pPr>
            <w:r w:rsidRPr="0094326F">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F52E67" w:rsidRPr="0094326F" w:rsidTr="00D60007">
        <w:tc>
          <w:tcPr>
            <w:tcW w:w="1077" w:type="dxa"/>
          </w:tcPr>
          <w:p w:rsidR="00F52E67" w:rsidRPr="0094326F" w:rsidRDefault="00F52E67" w:rsidP="00D60007">
            <w:pPr>
              <w:pStyle w:val="ConsPlusNormal"/>
              <w:contextualSpacing/>
              <w:jc w:val="center"/>
            </w:pPr>
            <w:r w:rsidRPr="0094326F">
              <w:t>1.5</w:t>
            </w:r>
          </w:p>
        </w:tc>
        <w:tc>
          <w:tcPr>
            <w:tcW w:w="7994" w:type="dxa"/>
          </w:tcPr>
          <w:p w:rsidR="00F52E67" w:rsidRPr="0094326F" w:rsidRDefault="00F52E67" w:rsidP="00D60007">
            <w:pPr>
              <w:pStyle w:val="ConsPlusNormal"/>
              <w:contextualSpacing/>
              <w:jc w:val="both"/>
            </w:pPr>
            <w:r w:rsidRPr="0094326F">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F52E67" w:rsidRPr="0094326F" w:rsidTr="00D60007">
        <w:tc>
          <w:tcPr>
            <w:tcW w:w="1077" w:type="dxa"/>
          </w:tcPr>
          <w:p w:rsidR="00F52E67" w:rsidRPr="0094326F" w:rsidRDefault="00F52E67" w:rsidP="00D60007">
            <w:pPr>
              <w:pStyle w:val="ConsPlusNormal"/>
              <w:contextualSpacing/>
              <w:jc w:val="center"/>
            </w:pPr>
            <w:r w:rsidRPr="0094326F">
              <w:t>1.6</w:t>
            </w:r>
          </w:p>
        </w:tc>
        <w:tc>
          <w:tcPr>
            <w:tcW w:w="7994" w:type="dxa"/>
          </w:tcPr>
          <w:p w:rsidR="00F52E67" w:rsidRPr="0094326F" w:rsidRDefault="00F52E67" w:rsidP="00D60007">
            <w:pPr>
              <w:pStyle w:val="ConsPlusNormal"/>
              <w:contextualSpacing/>
              <w:jc w:val="both"/>
            </w:pPr>
            <w:r w:rsidRPr="0094326F">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F52E67" w:rsidRPr="0094326F" w:rsidTr="00D60007">
        <w:tc>
          <w:tcPr>
            <w:tcW w:w="1077" w:type="dxa"/>
          </w:tcPr>
          <w:p w:rsidR="00F52E67" w:rsidRPr="0094326F" w:rsidRDefault="00F52E67" w:rsidP="00D60007">
            <w:pPr>
              <w:pStyle w:val="ConsPlusNormal"/>
              <w:contextualSpacing/>
              <w:jc w:val="center"/>
            </w:pPr>
            <w:r w:rsidRPr="0094326F">
              <w:lastRenderedPageBreak/>
              <w:t>2</w:t>
            </w:r>
          </w:p>
        </w:tc>
        <w:tc>
          <w:tcPr>
            <w:tcW w:w="7994" w:type="dxa"/>
          </w:tcPr>
          <w:p w:rsidR="00F52E67" w:rsidRPr="0094326F" w:rsidRDefault="00F52E67" w:rsidP="00D60007">
            <w:pPr>
              <w:pStyle w:val="ConsPlusNormal"/>
              <w:contextualSpacing/>
              <w:jc w:val="both"/>
            </w:pPr>
            <w:r w:rsidRPr="0094326F">
              <w:t>Глобальные проблемы человечества</w:t>
            </w:r>
          </w:p>
        </w:tc>
      </w:tr>
      <w:tr w:rsidR="00F52E67" w:rsidRPr="0094326F" w:rsidTr="00D60007">
        <w:tc>
          <w:tcPr>
            <w:tcW w:w="1077" w:type="dxa"/>
          </w:tcPr>
          <w:p w:rsidR="00F52E67" w:rsidRPr="0094326F" w:rsidRDefault="00F52E67" w:rsidP="00D60007">
            <w:pPr>
              <w:pStyle w:val="ConsPlusNormal"/>
              <w:contextualSpacing/>
              <w:jc w:val="center"/>
            </w:pPr>
            <w:r w:rsidRPr="0094326F">
              <w:t>2.1</w:t>
            </w:r>
          </w:p>
        </w:tc>
        <w:tc>
          <w:tcPr>
            <w:tcW w:w="7994" w:type="dxa"/>
          </w:tcPr>
          <w:p w:rsidR="00F52E67" w:rsidRPr="0094326F" w:rsidRDefault="00F52E67" w:rsidP="00D60007">
            <w:pPr>
              <w:pStyle w:val="ConsPlusNormal"/>
              <w:contextualSpacing/>
              <w:jc w:val="both"/>
            </w:pPr>
            <w:r w:rsidRPr="0094326F">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F52E67" w:rsidRPr="0094326F" w:rsidTr="00D60007">
        <w:tc>
          <w:tcPr>
            <w:tcW w:w="1077" w:type="dxa"/>
          </w:tcPr>
          <w:p w:rsidR="00F52E67" w:rsidRPr="0094326F" w:rsidRDefault="00F52E67" w:rsidP="00D60007">
            <w:pPr>
              <w:pStyle w:val="ConsPlusNormal"/>
              <w:contextualSpacing/>
              <w:jc w:val="center"/>
            </w:pPr>
            <w:r w:rsidRPr="0094326F">
              <w:t>2.2</w:t>
            </w:r>
          </w:p>
        </w:tc>
        <w:tc>
          <w:tcPr>
            <w:tcW w:w="7994" w:type="dxa"/>
          </w:tcPr>
          <w:p w:rsidR="00F52E67" w:rsidRPr="0094326F" w:rsidRDefault="00F52E67" w:rsidP="00D60007">
            <w:pPr>
              <w:pStyle w:val="ConsPlusNormal"/>
              <w:contextualSpacing/>
              <w:jc w:val="both"/>
            </w:pPr>
            <w:r w:rsidRPr="0094326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F52E67" w:rsidRPr="0094326F" w:rsidTr="00D60007">
        <w:tc>
          <w:tcPr>
            <w:tcW w:w="1077" w:type="dxa"/>
          </w:tcPr>
          <w:p w:rsidR="00F52E67" w:rsidRPr="0094326F" w:rsidRDefault="00F52E67" w:rsidP="00D60007">
            <w:pPr>
              <w:pStyle w:val="ConsPlusNormal"/>
              <w:contextualSpacing/>
              <w:jc w:val="center"/>
            </w:pPr>
            <w:r w:rsidRPr="0094326F">
              <w:t>2.3</w:t>
            </w:r>
          </w:p>
        </w:tc>
        <w:tc>
          <w:tcPr>
            <w:tcW w:w="7994" w:type="dxa"/>
          </w:tcPr>
          <w:p w:rsidR="00F52E67" w:rsidRPr="0094326F" w:rsidRDefault="00F52E67" w:rsidP="00D60007">
            <w:pPr>
              <w:pStyle w:val="ConsPlusNormal"/>
              <w:contextualSpacing/>
              <w:jc w:val="both"/>
            </w:pPr>
            <w:r w:rsidRPr="0094326F">
              <w:t>Глобальные проблемы народонаселения: демографическая, продовольственная, роста городов, здоровья и долголетия человека</w:t>
            </w:r>
          </w:p>
        </w:tc>
      </w:tr>
      <w:tr w:rsidR="00F52E67" w:rsidRPr="0094326F" w:rsidTr="00D60007">
        <w:tc>
          <w:tcPr>
            <w:tcW w:w="1077" w:type="dxa"/>
          </w:tcPr>
          <w:p w:rsidR="00F52E67" w:rsidRPr="0094326F" w:rsidRDefault="00F52E67" w:rsidP="00D60007">
            <w:pPr>
              <w:pStyle w:val="ConsPlusNormal"/>
              <w:contextualSpacing/>
              <w:jc w:val="center"/>
            </w:pPr>
            <w:r w:rsidRPr="0094326F">
              <w:t>2.4</w:t>
            </w:r>
          </w:p>
        </w:tc>
        <w:tc>
          <w:tcPr>
            <w:tcW w:w="7994" w:type="dxa"/>
          </w:tcPr>
          <w:p w:rsidR="00F52E67" w:rsidRPr="0094326F" w:rsidRDefault="00F52E67" w:rsidP="00D60007">
            <w:pPr>
              <w:pStyle w:val="ConsPlusNormal"/>
              <w:contextualSpacing/>
              <w:jc w:val="both"/>
            </w:pPr>
            <w:r w:rsidRPr="0094326F">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 xml:space="preserve">2.1.16. </w:t>
      </w:r>
      <w:r w:rsidR="00F52E67" w:rsidRPr="0094326F">
        <w:rPr>
          <w:rFonts w:ascii="Times New Roman" w:hAnsi="Times New Roman" w:cs="Times New Roman"/>
        </w:rPr>
        <w:t>Рабочая программа по учебному предмету "Физическая культура"</w:t>
      </w:r>
    </w:p>
    <w:p w:rsidR="00F52E67" w:rsidRPr="0094326F" w:rsidRDefault="00F52E67" w:rsidP="00F52E67">
      <w:pPr>
        <w:pStyle w:val="ConsPlusNormal"/>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 в 10 классе</w:t>
      </w:r>
    </w:p>
    <w:p w:rsidR="00F52E67" w:rsidRPr="0094326F" w:rsidRDefault="00F52E67" w:rsidP="00F52E67">
      <w:pPr>
        <w:pStyle w:val="ConsPlusNormal"/>
        <w:spacing w:before="240"/>
        <w:ind w:firstLine="540"/>
        <w:contextualSpacing/>
        <w:jc w:val="both"/>
      </w:pPr>
      <w:r w:rsidRPr="0094326F">
        <w:t>Знания о физической культуре.</w:t>
      </w:r>
    </w:p>
    <w:p w:rsidR="00F52E67" w:rsidRPr="0094326F" w:rsidRDefault="00F52E67" w:rsidP="00F52E67">
      <w:pPr>
        <w:pStyle w:val="ConsPlusNormal"/>
        <w:spacing w:before="240"/>
        <w:ind w:firstLine="540"/>
        <w:contextualSpacing/>
        <w:jc w:val="both"/>
      </w:pPr>
      <w:r w:rsidRPr="0094326F">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F52E67" w:rsidRPr="0094326F" w:rsidRDefault="00F52E67" w:rsidP="00F52E67">
      <w:pPr>
        <w:pStyle w:val="ConsPlusNormal"/>
        <w:spacing w:before="240"/>
        <w:ind w:firstLine="540"/>
        <w:contextualSpacing/>
        <w:jc w:val="both"/>
      </w:pPr>
      <w:r w:rsidRPr="0094326F">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F52E67" w:rsidRPr="0094326F" w:rsidRDefault="00F52E67" w:rsidP="00F52E67">
      <w:pPr>
        <w:pStyle w:val="ConsPlusNormal"/>
        <w:spacing w:before="240"/>
        <w:ind w:firstLine="540"/>
        <w:contextualSpacing/>
        <w:jc w:val="both"/>
      </w:pPr>
      <w:r w:rsidRPr="0094326F">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F52E67" w:rsidRPr="0094326F" w:rsidRDefault="00F52E67" w:rsidP="00F52E67">
      <w:pPr>
        <w:pStyle w:val="ConsPlusNormal"/>
        <w:spacing w:before="240"/>
        <w:ind w:firstLine="540"/>
        <w:contextualSpacing/>
        <w:jc w:val="both"/>
      </w:pPr>
      <w:r w:rsidRPr="0094326F">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45" w:tooltip="Федеральный закон от 04.12.2007 N 329-ФЗ (ред. от 21.04.2025) &quot;О физической культуре и спорте в Российской Федерации&quot; {КонсультантПлюс}">
        <w:r w:rsidRPr="0094326F">
          <w:rPr>
            <w:color w:val="0000FF"/>
          </w:rPr>
          <w:t>закон</w:t>
        </w:r>
      </w:hyperlink>
      <w:r w:rsidRPr="0094326F">
        <w:t xml:space="preserve"> "О физической культуре и спорте в Российской Федерации" от 4 декабря 2007 г. N 329-ФЗ, Федеральный </w:t>
      </w:r>
      <w:hyperlink r:id="rId146" w:tooltip="Федеральный закон от 29.12.2012 N 273-ФЗ (ред. от 28.02.2025) &quot;Об образовании в Российской Федерации&quot; (с изм. и доп., вступ. в силу с 01.04.2025) {КонсультантПлюс}">
        <w:r w:rsidRPr="0094326F">
          <w:rPr>
            <w:color w:val="0000FF"/>
          </w:rPr>
          <w:t>закон</w:t>
        </w:r>
      </w:hyperlink>
      <w:r w:rsidRPr="0094326F">
        <w:t xml:space="preserve"> "Об образовании </w:t>
      </w:r>
      <w:r w:rsidRPr="0094326F">
        <w:lastRenderedPageBreak/>
        <w:t>в Российской Федерации" от 29 декабря 2012 г. N 373-ФЗ.</w:t>
      </w:r>
    </w:p>
    <w:p w:rsidR="00F52E67" w:rsidRPr="0094326F" w:rsidRDefault="00F52E67" w:rsidP="00F52E67">
      <w:pPr>
        <w:pStyle w:val="ConsPlusNormal"/>
        <w:spacing w:before="240"/>
        <w:ind w:firstLine="540"/>
        <w:contextualSpacing/>
        <w:jc w:val="both"/>
      </w:pPr>
      <w:r w:rsidRPr="0094326F">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F52E67" w:rsidRPr="0094326F" w:rsidRDefault="00F52E67" w:rsidP="00F52E67">
      <w:pPr>
        <w:pStyle w:val="ConsPlusNormal"/>
        <w:spacing w:before="240"/>
        <w:ind w:firstLine="540"/>
        <w:contextualSpacing/>
        <w:jc w:val="both"/>
      </w:pPr>
      <w:r w:rsidRPr="0094326F">
        <w:t>Способы самостоятельной двигательной деятельности.</w:t>
      </w:r>
    </w:p>
    <w:p w:rsidR="00F52E67" w:rsidRPr="0094326F" w:rsidRDefault="00F52E67" w:rsidP="00F52E67">
      <w:pPr>
        <w:pStyle w:val="ConsPlusNormal"/>
        <w:spacing w:before="240"/>
        <w:ind w:firstLine="540"/>
        <w:contextualSpacing/>
        <w:jc w:val="both"/>
      </w:pPr>
      <w:r w:rsidRPr="0094326F">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52E67" w:rsidRPr="0094326F" w:rsidRDefault="00F52E67" w:rsidP="00F52E67">
      <w:pPr>
        <w:pStyle w:val="ConsPlusNormal"/>
        <w:spacing w:before="240"/>
        <w:ind w:firstLine="540"/>
        <w:contextualSpacing/>
        <w:jc w:val="both"/>
      </w:pPr>
      <w:r w:rsidRPr="0094326F">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F52E67" w:rsidRPr="0094326F" w:rsidRDefault="00F52E67" w:rsidP="00F52E67">
      <w:pPr>
        <w:pStyle w:val="ConsPlusNormal"/>
        <w:spacing w:before="240"/>
        <w:ind w:firstLine="540"/>
        <w:contextualSpacing/>
        <w:jc w:val="both"/>
      </w:pPr>
      <w:r w:rsidRPr="0094326F">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52E67" w:rsidRPr="0094326F" w:rsidRDefault="00F52E67" w:rsidP="00F52E67">
      <w:pPr>
        <w:pStyle w:val="ConsPlusNormal"/>
        <w:spacing w:before="240"/>
        <w:ind w:firstLine="540"/>
        <w:contextualSpacing/>
        <w:jc w:val="both"/>
      </w:pPr>
      <w:r w:rsidRPr="0094326F">
        <w:t>Физическое совершенствование.</w:t>
      </w:r>
    </w:p>
    <w:p w:rsidR="00F52E67" w:rsidRPr="0094326F" w:rsidRDefault="00F52E67" w:rsidP="00F52E67">
      <w:pPr>
        <w:pStyle w:val="ConsPlusNormal"/>
        <w:spacing w:before="240"/>
        <w:ind w:firstLine="540"/>
        <w:contextualSpacing/>
        <w:jc w:val="both"/>
      </w:pPr>
      <w:r w:rsidRPr="0094326F">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52E67" w:rsidRPr="0094326F" w:rsidRDefault="00F52E67" w:rsidP="00F52E67">
      <w:pPr>
        <w:pStyle w:val="ConsPlusNormal"/>
        <w:spacing w:before="240"/>
        <w:ind w:firstLine="540"/>
        <w:contextualSpacing/>
        <w:jc w:val="both"/>
      </w:pPr>
      <w:r w:rsidRPr="0094326F">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52E67" w:rsidRPr="0094326F" w:rsidRDefault="00F52E67" w:rsidP="00F52E67">
      <w:pPr>
        <w:pStyle w:val="ConsPlusNormal"/>
        <w:spacing w:before="240"/>
        <w:ind w:firstLine="540"/>
        <w:contextualSpacing/>
        <w:jc w:val="both"/>
      </w:pPr>
      <w:r w:rsidRPr="0094326F">
        <w:t>Спортивно-оздоровительная деятельность. Модуль "Спортивные игры".</w:t>
      </w:r>
    </w:p>
    <w:p w:rsidR="00F52E67" w:rsidRPr="0094326F" w:rsidRDefault="00F52E67" w:rsidP="00F52E67">
      <w:pPr>
        <w:pStyle w:val="ConsPlusNormal"/>
        <w:spacing w:before="240"/>
        <w:ind w:firstLine="540"/>
        <w:contextualSpacing/>
        <w:jc w:val="both"/>
      </w:pPr>
      <w:r w:rsidRPr="0094326F">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F52E67" w:rsidRPr="0094326F" w:rsidRDefault="00F52E67" w:rsidP="00F52E67">
      <w:pPr>
        <w:pStyle w:val="ConsPlusNormal"/>
        <w:spacing w:before="240"/>
        <w:ind w:firstLine="540"/>
        <w:contextualSpacing/>
        <w:jc w:val="both"/>
      </w:pPr>
      <w:r w:rsidRPr="0094326F">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52E67" w:rsidRPr="0094326F" w:rsidRDefault="00F52E67" w:rsidP="00F52E67">
      <w:pPr>
        <w:pStyle w:val="ConsPlusNormal"/>
        <w:spacing w:before="240"/>
        <w:ind w:firstLine="540"/>
        <w:contextualSpacing/>
        <w:jc w:val="both"/>
      </w:pPr>
      <w:r w:rsidRPr="0094326F">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52E67" w:rsidRPr="0094326F" w:rsidRDefault="00F52E67" w:rsidP="00F52E67">
      <w:pPr>
        <w:pStyle w:val="ConsPlusNormal"/>
        <w:spacing w:before="240"/>
        <w:ind w:firstLine="540"/>
        <w:contextualSpacing/>
        <w:jc w:val="both"/>
      </w:pPr>
      <w:r w:rsidRPr="0094326F">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F52E67" w:rsidRPr="0094326F" w:rsidRDefault="00F52E67" w:rsidP="00F52E67">
      <w:pPr>
        <w:pStyle w:val="ConsPlusNormal"/>
        <w:spacing w:before="240"/>
        <w:ind w:firstLine="540"/>
        <w:contextualSpacing/>
        <w:jc w:val="both"/>
      </w:pPr>
      <w:r w:rsidRPr="0094326F">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lastRenderedPageBreak/>
        <w:t>Содержание обучения в 11 классе</w:t>
      </w:r>
    </w:p>
    <w:p w:rsidR="00F52E67" w:rsidRPr="0094326F" w:rsidRDefault="00F52E67" w:rsidP="00F52E67">
      <w:pPr>
        <w:pStyle w:val="ConsPlusNormal"/>
        <w:spacing w:before="240"/>
        <w:ind w:firstLine="540"/>
        <w:contextualSpacing/>
        <w:jc w:val="both"/>
      </w:pPr>
      <w:r w:rsidRPr="0094326F">
        <w:t>Знания о физической культуре.</w:t>
      </w:r>
    </w:p>
    <w:p w:rsidR="00F52E67" w:rsidRPr="0094326F" w:rsidRDefault="00F52E67" w:rsidP="00F52E67">
      <w:pPr>
        <w:pStyle w:val="ConsPlusNormal"/>
        <w:spacing w:before="240"/>
        <w:ind w:firstLine="540"/>
        <w:contextualSpacing/>
        <w:jc w:val="both"/>
      </w:pPr>
      <w:r w:rsidRPr="0094326F">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F52E67" w:rsidRPr="0094326F" w:rsidRDefault="00F52E67" w:rsidP="00F52E67">
      <w:pPr>
        <w:pStyle w:val="ConsPlusNormal"/>
        <w:spacing w:before="240"/>
        <w:ind w:firstLine="540"/>
        <w:contextualSpacing/>
        <w:jc w:val="both"/>
      </w:pPr>
      <w:r w:rsidRPr="0094326F">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F52E67" w:rsidRPr="0094326F" w:rsidRDefault="00F52E67" w:rsidP="00F52E67">
      <w:pPr>
        <w:pStyle w:val="ConsPlusNormal"/>
        <w:spacing w:before="240"/>
        <w:ind w:firstLine="540"/>
        <w:contextualSpacing/>
        <w:jc w:val="both"/>
      </w:pPr>
      <w:r w:rsidRPr="0094326F">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F52E67" w:rsidRPr="0094326F" w:rsidRDefault="00F52E67" w:rsidP="00F52E67">
      <w:pPr>
        <w:pStyle w:val="ConsPlusNormal"/>
        <w:spacing w:before="240"/>
        <w:ind w:firstLine="540"/>
        <w:contextualSpacing/>
        <w:jc w:val="both"/>
      </w:pPr>
      <w:r w:rsidRPr="0094326F">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52E67" w:rsidRPr="0094326F" w:rsidRDefault="00F52E67" w:rsidP="00F52E67">
      <w:pPr>
        <w:pStyle w:val="ConsPlusNormal"/>
        <w:spacing w:before="240"/>
        <w:ind w:firstLine="540"/>
        <w:contextualSpacing/>
        <w:jc w:val="both"/>
      </w:pPr>
      <w:r w:rsidRPr="0094326F">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F52E67" w:rsidRPr="0094326F" w:rsidRDefault="00F52E67" w:rsidP="00F52E67">
      <w:pPr>
        <w:pStyle w:val="ConsPlusNormal"/>
        <w:spacing w:before="240"/>
        <w:ind w:firstLine="540"/>
        <w:contextualSpacing/>
        <w:jc w:val="both"/>
      </w:pPr>
      <w:r w:rsidRPr="0094326F">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52E67" w:rsidRPr="0094326F" w:rsidRDefault="00F52E67" w:rsidP="00F52E67">
      <w:pPr>
        <w:pStyle w:val="ConsPlusNormal"/>
        <w:spacing w:before="240"/>
        <w:ind w:firstLine="540"/>
        <w:contextualSpacing/>
        <w:jc w:val="both"/>
      </w:pPr>
      <w:r w:rsidRPr="0094326F">
        <w:t>Способы самостоятельной двигательной деятельности.</w:t>
      </w:r>
    </w:p>
    <w:p w:rsidR="00F52E67" w:rsidRPr="0094326F" w:rsidRDefault="00F52E67" w:rsidP="00F52E67">
      <w:pPr>
        <w:pStyle w:val="ConsPlusNormal"/>
        <w:spacing w:before="240"/>
        <w:ind w:firstLine="540"/>
        <w:contextualSpacing/>
        <w:jc w:val="both"/>
      </w:pPr>
      <w:r w:rsidRPr="0094326F">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F52E67" w:rsidRPr="0094326F" w:rsidRDefault="00F52E67" w:rsidP="00F52E67">
      <w:pPr>
        <w:pStyle w:val="ConsPlusNormal"/>
        <w:spacing w:before="240"/>
        <w:ind w:firstLine="540"/>
        <w:contextualSpacing/>
        <w:jc w:val="both"/>
      </w:pPr>
      <w:r w:rsidRPr="0094326F">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F52E67" w:rsidRPr="0094326F" w:rsidRDefault="00F52E67" w:rsidP="00F52E67">
      <w:pPr>
        <w:pStyle w:val="ConsPlusNormal"/>
        <w:spacing w:before="240"/>
        <w:ind w:firstLine="540"/>
        <w:contextualSpacing/>
        <w:jc w:val="both"/>
      </w:pPr>
      <w:r w:rsidRPr="0094326F">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F52E67" w:rsidRPr="0094326F" w:rsidRDefault="00F52E67" w:rsidP="00F52E67">
      <w:pPr>
        <w:pStyle w:val="ConsPlusNormal"/>
        <w:spacing w:before="240"/>
        <w:ind w:firstLine="540"/>
        <w:contextualSpacing/>
        <w:jc w:val="both"/>
      </w:pPr>
      <w:r w:rsidRPr="0094326F">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F52E67" w:rsidRPr="0094326F" w:rsidRDefault="00F52E67" w:rsidP="00F52E67">
      <w:pPr>
        <w:pStyle w:val="ConsPlusNormal"/>
        <w:spacing w:before="240"/>
        <w:ind w:firstLine="540"/>
        <w:contextualSpacing/>
        <w:jc w:val="both"/>
      </w:pPr>
      <w:r w:rsidRPr="0094326F">
        <w:t>Физическое совершенствование.</w:t>
      </w:r>
    </w:p>
    <w:p w:rsidR="00F52E67" w:rsidRPr="0094326F" w:rsidRDefault="00F52E67" w:rsidP="00F52E67">
      <w:pPr>
        <w:pStyle w:val="ConsPlusNormal"/>
        <w:spacing w:before="240"/>
        <w:ind w:firstLine="540"/>
        <w:contextualSpacing/>
        <w:jc w:val="both"/>
      </w:pPr>
      <w:r w:rsidRPr="0094326F">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52E67" w:rsidRPr="0094326F" w:rsidRDefault="00F52E67" w:rsidP="00F52E67">
      <w:pPr>
        <w:pStyle w:val="ConsPlusNormal"/>
        <w:spacing w:before="240"/>
        <w:ind w:firstLine="540"/>
        <w:contextualSpacing/>
        <w:jc w:val="both"/>
      </w:pPr>
      <w:r w:rsidRPr="0094326F">
        <w:t>Спортивно-оздоровительная деятельность. Модуль "Спортивные игры".</w:t>
      </w:r>
    </w:p>
    <w:p w:rsidR="00F52E67" w:rsidRPr="0094326F" w:rsidRDefault="00F52E67" w:rsidP="00F52E67">
      <w:pPr>
        <w:pStyle w:val="ConsPlusNormal"/>
        <w:spacing w:before="240"/>
        <w:ind w:firstLine="540"/>
        <w:contextualSpacing/>
        <w:jc w:val="both"/>
      </w:pPr>
      <w:r w:rsidRPr="0094326F">
        <w:t xml:space="preserve">Футбол. Повторение правил игры в футбол, соблюдение их в процессе игровой </w:t>
      </w:r>
      <w:r w:rsidRPr="0094326F">
        <w:lastRenderedPageBreak/>
        <w:t>деятельности. Совершенствование основных технических приемов и тактических действий в условиях учебной и игровой деятельности.</w:t>
      </w:r>
    </w:p>
    <w:p w:rsidR="00F52E67" w:rsidRPr="0094326F" w:rsidRDefault="00F52E67" w:rsidP="00F52E67">
      <w:pPr>
        <w:pStyle w:val="ConsPlusNormal"/>
        <w:spacing w:before="240"/>
        <w:ind w:firstLine="540"/>
        <w:contextualSpacing/>
        <w:jc w:val="both"/>
      </w:pPr>
      <w:r w:rsidRPr="0094326F">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F52E67" w:rsidRPr="0094326F" w:rsidRDefault="00F52E67" w:rsidP="00F52E67">
      <w:pPr>
        <w:pStyle w:val="ConsPlusNormal"/>
        <w:spacing w:before="240"/>
        <w:ind w:firstLine="540"/>
        <w:contextualSpacing/>
        <w:jc w:val="both"/>
      </w:pPr>
      <w:r w:rsidRPr="0094326F">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F52E67" w:rsidRPr="0094326F" w:rsidRDefault="00F52E67" w:rsidP="00F52E67">
      <w:pPr>
        <w:pStyle w:val="ConsPlusNormal"/>
        <w:spacing w:before="240"/>
        <w:ind w:firstLine="540"/>
        <w:contextualSpacing/>
        <w:jc w:val="both"/>
      </w:pPr>
      <w:r w:rsidRPr="0094326F">
        <w:t xml:space="preserve">Прикладно-ориентированная двигательная деятельность. </w:t>
      </w:r>
    </w:p>
    <w:p w:rsidR="00F52E67" w:rsidRPr="0094326F" w:rsidRDefault="00F52E67" w:rsidP="00F52E67">
      <w:pPr>
        <w:pStyle w:val="ConsPlusNormal"/>
        <w:spacing w:before="240"/>
        <w:ind w:firstLine="540"/>
        <w:contextualSpacing/>
        <w:jc w:val="both"/>
      </w:pPr>
      <w:r w:rsidRPr="0094326F">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52E67" w:rsidRPr="0094326F" w:rsidRDefault="00F52E67" w:rsidP="00F52E67">
      <w:pPr>
        <w:pStyle w:val="ConsPlusNormal"/>
        <w:spacing w:before="240"/>
        <w:ind w:firstLine="540"/>
        <w:contextualSpacing/>
        <w:jc w:val="both"/>
      </w:pPr>
      <w:r w:rsidRPr="0094326F">
        <w:t>Федеральная рабочая программа вариативного модуля "Базовая физическая подготовка".</w:t>
      </w:r>
    </w:p>
    <w:p w:rsidR="00F52E67" w:rsidRPr="0094326F" w:rsidRDefault="00F52E67" w:rsidP="00F52E67">
      <w:pPr>
        <w:pStyle w:val="ConsPlusNormal"/>
        <w:spacing w:before="240"/>
        <w:ind w:firstLine="540"/>
        <w:contextualSpacing/>
        <w:jc w:val="both"/>
      </w:pPr>
      <w:r w:rsidRPr="0094326F">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52E67" w:rsidRPr="0094326F" w:rsidRDefault="00F52E67" w:rsidP="00F52E67">
      <w:pPr>
        <w:pStyle w:val="ConsPlusNormal"/>
        <w:spacing w:before="240"/>
        <w:ind w:firstLine="540"/>
        <w:contextualSpacing/>
        <w:jc w:val="both"/>
      </w:pPr>
      <w:r w:rsidRPr="0094326F">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52E67" w:rsidRPr="0094326F" w:rsidRDefault="00F52E67" w:rsidP="00F52E67">
      <w:pPr>
        <w:pStyle w:val="ConsPlusNormal"/>
        <w:spacing w:before="240"/>
        <w:ind w:firstLine="540"/>
        <w:contextualSpacing/>
        <w:jc w:val="both"/>
      </w:pPr>
      <w:r w:rsidRPr="0094326F">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52E67" w:rsidRPr="0094326F" w:rsidRDefault="00F52E67" w:rsidP="00F52E67">
      <w:pPr>
        <w:pStyle w:val="ConsPlusNormal"/>
        <w:spacing w:before="240"/>
        <w:ind w:firstLine="540"/>
        <w:contextualSpacing/>
        <w:jc w:val="both"/>
      </w:pPr>
      <w:r w:rsidRPr="0094326F">
        <w:t xml:space="preserve">Развитие координации движений. Жонглирование большими (волейбольными) и </w:t>
      </w:r>
      <w:r w:rsidRPr="0094326F">
        <w:lastRenderedPageBreak/>
        <w:t>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52E67" w:rsidRPr="0094326F" w:rsidRDefault="00F52E67" w:rsidP="00F52E67">
      <w:pPr>
        <w:pStyle w:val="ConsPlusNormal"/>
        <w:spacing w:before="240"/>
        <w:ind w:firstLine="540"/>
        <w:contextualSpacing/>
        <w:jc w:val="both"/>
      </w:pPr>
      <w:r w:rsidRPr="0094326F">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52E67" w:rsidRPr="0094326F" w:rsidRDefault="00F52E67" w:rsidP="00F52E67">
      <w:pPr>
        <w:pStyle w:val="ConsPlusNormal"/>
        <w:spacing w:before="240"/>
        <w:ind w:firstLine="540"/>
        <w:contextualSpacing/>
        <w:jc w:val="both"/>
      </w:pPr>
      <w:r w:rsidRPr="0094326F">
        <w:t>Упражнения культурно-этнической направленности. Сюжетно-образные и обрядовые игры. Технические действия национальных видов спорта.</w:t>
      </w:r>
    </w:p>
    <w:p w:rsidR="00F52E67" w:rsidRPr="0094326F" w:rsidRDefault="00F52E67" w:rsidP="00F52E67">
      <w:pPr>
        <w:pStyle w:val="ConsPlusNormal"/>
        <w:spacing w:before="240"/>
        <w:ind w:firstLine="540"/>
        <w:contextualSpacing/>
        <w:jc w:val="both"/>
      </w:pPr>
      <w:r w:rsidRPr="0094326F">
        <w:t>Специальная физическая подготовка. Модуль "Гимнастика".</w:t>
      </w:r>
    </w:p>
    <w:p w:rsidR="00F52E67" w:rsidRPr="0094326F" w:rsidRDefault="00F52E67" w:rsidP="00F52E67">
      <w:pPr>
        <w:pStyle w:val="ConsPlusNormal"/>
        <w:spacing w:before="240"/>
        <w:ind w:firstLine="540"/>
        <w:contextualSpacing/>
        <w:jc w:val="both"/>
      </w:pPr>
      <w:r w:rsidRPr="0094326F">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52E67" w:rsidRPr="0094326F" w:rsidRDefault="00F52E67" w:rsidP="00F52E67">
      <w:pPr>
        <w:pStyle w:val="ConsPlusNormal"/>
        <w:spacing w:before="240"/>
        <w:ind w:firstLine="540"/>
        <w:contextualSpacing/>
        <w:jc w:val="both"/>
      </w:pPr>
      <w:r w:rsidRPr="0094326F">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52E67" w:rsidRPr="0094326F" w:rsidRDefault="00F52E67" w:rsidP="00F52E67">
      <w:pPr>
        <w:pStyle w:val="ConsPlusNormal"/>
        <w:spacing w:before="240"/>
        <w:ind w:firstLine="540"/>
        <w:contextualSpacing/>
        <w:jc w:val="both"/>
      </w:pPr>
      <w:r w:rsidRPr="0094326F">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52E67" w:rsidRPr="0094326F" w:rsidRDefault="00F52E67" w:rsidP="00F52E67">
      <w:pPr>
        <w:pStyle w:val="ConsPlusNormal"/>
        <w:spacing w:before="240"/>
        <w:ind w:firstLine="540"/>
        <w:contextualSpacing/>
        <w:jc w:val="both"/>
      </w:pPr>
      <w:r w:rsidRPr="0094326F">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52E67" w:rsidRPr="0094326F" w:rsidRDefault="00F52E67" w:rsidP="00F52E67">
      <w:pPr>
        <w:pStyle w:val="ConsPlusNormal"/>
        <w:spacing w:before="240"/>
        <w:ind w:firstLine="540"/>
        <w:contextualSpacing/>
        <w:jc w:val="both"/>
      </w:pPr>
      <w:r w:rsidRPr="0094326F">
        <w:t>Модуль "Легкая атлетика".</w:t>
      </w:r>
    </w:p>
    <w:p w:rsidR="00F52E67" w:rsidRPr="0094326F" w:rsidRDefault="00F52E67" w:rsidP="00F52E67">
      <w:pPr>
        <w:pStyle w:val="ConsPlusNormal"/>
        <w:spacing w:before="240"/>
        <w:ind w:firstLine="540"/>
        <w:contextualSpacing/>
        <w:jc w:val="both"/>
      </w:pPr>
      <w:r w:rsidRPr="0094326F">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w:t>
      </w:r>
      <w:r w:rsidRPr="0094326F">
        <w:lastRenderedPageBreak/>
        <w:t>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52E67" w:rsidRPr="0094326F" w:rsidRDefault="00F52E67" w:rsidP="00F52E67">
      <w:pPr>
        <w:pStyle w:val="ConsPlusNormal"/>
        <w:spacing w:before="240"/>
        <w:ind w:firstLine="540"/>
        <w:contextualSpacing/>
        <w:jc w:val="both"/>
      </w:pPr>
      <w:r w:rsidRPr="0094326F">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52E67" w:rsidRPr="0094326F" w:rsidRDefault="00F52E67" w:rsidP="00F52E67">
      <w:pPr>
        <w:pStyle w:val="ConsPlusNormal"/>
        <w:spacing w:before="240"/>
        <w:ind w:firstLine="540"/>
        <w:contextualSpacing/>
        <w:jc w:val="both"/>
      </w:pPr>
      <w:r w:rsidRPr="0094326F">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52E67" w:rsidRPr="0094326F" w:rsidRDefault="00F52E67" w:rsidP="00F52E67">
      <w:pPr>
        <w:pStyle w:val="ConsPlusNormal"/>
        <w:spacing w:before="240"/>
        <w:ind w:firstLine="540"/>
        <w:contextualSpacing/>
        <w:jc w:val="both"/>
      </w:pPr>
      <w:r w:rsidRPr="0094326F">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52E67" w:rsidRPr="0094326F" w:rsidRDefault="00F52E67" w:rsidP="00F52E67">
      <w:pPr>
        <w:pStyle w:val="ConsPlusNormal"/>
        <w:spacing w:before="240"/>
        <w:ind w:firstLine="540"/>
        <w:contextualSpacing/>
        <w:jc w:val="both"/>
      </w:pPr>
      <w:r w:rsidRPr="0094326F">
        <w:t>Модуль "Зимние виды спорта".</w:t>
      </w:r>
    </w:p>
    <w:p w:rsidR="00F52E67" w:rsidRPr="0094326F" w:rsidRDefault="00F52E67" w:rsidP="00F52E67">
      <w:pPr>
        <w:pStyle w:val="ConsPlusNormal"/>
        <w:spacing w:before="240"/>
        <w:ind w:firstLine="540"/>
        <w:contextualSpacing/>
        <w:jc w:val="both"/>
      </w:pPr>
      <w:r w:rsidRPr="0094326F">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52E67" w:rsidRPr="0094326F" w:rsidRDefault="00F52E67" w:rsidP="00F52E67">
      <w:pPr>
        <w:pStyle w:val="ConsPlusNormal"/>
        <w:spacing w:before="240"/>
        <w:ind w:firstLine="540"/>
        <w:contextualSpacing/>
        <w:jc w:val="both"/>
      </w:pPr>
      <w:r w:rsidRPr="0094326F">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F52E67" w:rsidRPr="0094326F" w:rsidRDefault="00F52E67" w:rsidP="00F52E67">
      <w:pPr>
        <w:pStyle w:val="ConsPlusNormal"/>
        <w:spacing w:before="240"/>
        <w:ind w:firstLine="540"/>
        <w:contextualSpacing/>
        <w:jc w:val="both"/>
      </w:pPr>
      <w:r w:rsidRPr="0094326F">
        <w:t>Развитие координации. Упражнения в поворотах и спусках на лыжах, проезд через "ворота" и преодоление небольших трамплинов.</w:t>
      </w:r>
    </w:p>
    <w:p w:rsidR="00F52E67" w:rsidRPr="0094326F" w:rsidRDefault="00F52E67" w:rsidP="00F52E67">
      <w:pPr>
        <w:pStyle w:val="ConsPlusNormal"/>
        <w:spacing w:before="240"/>
        <w:ind w:firstLine="540"/>
        <w:contextualSpacing/>
        <w:jc w:val="both"/>
      </w:pPr>
      <w:r w:rsidRPr="0094326F">
        <w:t>Модуль "Спортивные игры".</w:t>
      </w:r>
    </w:p>
    <w:p w:rsidR="00F52E67" w:rsidRPr="0094326F" w:rsidRDefault="00F52E67" w:rsidP="00F52E67">
      <w:pPr>
        <w:pStyle w:val="ConsPlusNormal"/>
        <w:spacing w:before="240"/>
        <w:ind w:firstLine="540"/>
        <w:contextualSpacing/>
        <w:jc w:val="both"/>
      </w:pPr>
      <w:r w:rsidRPr="0094326F">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F52E67" w:rsidRPr="0094326F" w:rsidRDefault="00F52E67" w:rsidP="00F52E67">
      <w:pPr>
        <w:pStyle w:val="ConsPlusNormal"/>
        <w:spacing w:before="240"/>
        <w:ind w:firstLine="540"/>
        <w:contextualSpacing/>
        <w:jc w:val="both"/>
      </w:pPr>
      <w:r w:rsidRPr="0094326F">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w:t>
      </w:r>
      <w:r w:rsidRPr="0094326F">
        <w:lastRenderedPageBreak/>
        <w:t>полуприседе.</w:t>
      </w:r>
    </w:p>
    <w:p w:rsidR="00F52E67" w:rsidRPr="0094326F" w:rsidRDefault="00F52E67" w:rsidP="00F52E67">
      <w:pPr>
        <w:pStyle w:val="ConsPlusNormal"/>
        <w:spacing w:before="240"/>
        <w:ind w:firstLine="540"/>
        <w:contextualSpacing/>
        <w:jc w:val="both"/>
      </w:pPr>
      <w:r w:rsidRPr="0094326F">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F52E67" w:rsidRPr="0094326F" w:rsidRDefault="00F52E67" w:rsidP="00F52E67">
      <w:pPr>
        <w:pStyle w:val="ConsPlusNormal"/>
        <w:spacing w:before="240"/>
        <w:ind w:firstLine="540"/>
        <w:contextualSpacing/>
        <w:jc w:val="both"/>
      </w:pPr>
      <w:r w:rsidRPr="0094326F">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52E67" w:rsidRPr="0094326F" w:rsidRDefault="00F52E67" w:rsidP="00F52E67">
      <w:pPr>
        <w:pStyle w:val="ConsPlusNormal"/>
        <w:spacing w:before="240"/>
        <w:ind w:firstLine="540"/>
        <w:contextualSpacing/>
        <w:jc w:val="both"/>
      </w:pPr>
      <w:r w:rsidRPr="0094326F">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F52E67" w:rsidRPr="0094326F" w:rsidRDefault="00F52E67" w:rsidP="00F52E67">
      <w:pPr>
        <w:pStyle w:val="ConsPlusNormal"/>
        <w:spacing w:before="240"/>
        <w:ind w:firstLine="540"/>
        <w:contextualSpacing/>
        <w:jc w:val="both"/>
      </w:pPr>
      <w:r w:rsidRPr="0094326F">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F52E67" w:rsidRPr="0094326F" w:rsidRDefault="00F52E67" w:rsidP="00F52E67">
      <w:pPr>
        <w:pStyle w:val="ConsPlusNormal"/>
        <w:spacing w:before="240"/>
        <w:ind w:firstLine="540"/>
        <w:contextualSpacing/>
        <w:jc w:val="both"/>
      </w:pPr>
      <w:r w:rsidRPr="0094326F">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по физической культуре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F52E67" w:rsidRPr="0094326F" w:rsidRDefault="00F52E67" w:rsidP="00F52E67">
      <w:pPr>
        <w:pStyle w:val="ConsPlusNormal"/>
        <w:spacing w:before="240"/>
        <w:ind w:firstLine="540"/>
        <w:contextualSpacing/>
        <w:jc w:val="both"/>
      </w:pPr>
      <w:r w:rsidRPr="0094326F">
        <w:t>1) гражданского воспитания:</w:t>
      </w:r>
    </w:p>
    <w:p w:rsidR="00F52E67" w:rsidRPr="0094326F" w:rsidRDefault="00F52E67" w:rsidP="00F52E67">
      <w:pPr>
        <w:pStyle w:val="ConsPlusNormal"/>
        <w:spacing w:before="240"/>
        <w:ind w:firstLine="540"/>
        <w:contextualSpacing/>
        <w:jc w:val="both"/>
      </w:pPr>
      <w:r w:rsidRPr="0094326F">
        <w:t>сформированность гражданской позиции обучающегося как активного и ответственного члена российского общества;</w:t>
      </w:r>
    </w:p>
    <w:p w:rsidR="00F52E67" w:rsidRPr="0094326F" w:rsidRDefault="00F52E67" w:rsidP="00F52E67">
      <w:pPr>
        <w:pStyle w:val="ConsPlusNormal"/>
        <w:spacing w:before="240"/>
        <w:ind w:firstLine="540"/>
        <w:contextualSpacing/>
        <w:jc w:val="both"/>
      </w:pPr>
      <w:r w:rsidRPr="0094326F">
        <w:t>осознание своих конституционных прав и обязанностей, уважение закона и правопорядка;</w:t>
      </w:r>
    </w:p>
    <w:p w:rsidR="00F52E67" w:rsidRPr="0094326F" w:rsidRDefault="00F52E67" w:rsidP="00F52E67">
      <w:pPr>
        <w:pStyle w:val="ConsPlusNormal"/>
        <w:spacing w:before="240"/>
        <w:ind w:firstLine="540"/>
        <w:contextualSpacing/>
        <w:jc w:val="both"/>
      </w:pPr>
      <w:r w:rsidRPr="0094326F">
        <w:t>принятие традиционных национальных, общечеловеческих гуманистических и демократических ценностей;</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вести совместную деятельность в интересах гражданского общества, участвовать в самоуправлении в образовательной организации;</w:t>
      </w:r>
    </w:p>
    <w:p w:rsidR="00F52E67" w:rsidRPr="0094326F" w:rsidRDefault="00F52E67" w:rsidP="00F52E67">
      <w:pPr>
        <w:pStyle w:val="ConsPlusNormal"/>
        <w:spacing w:before="240"/>
        <w:ind w:firstLine="540"/>
        <w:contextualSpacing/>
        <w:jc w:val="both"/>
      </w:pPr>
      <w:r w:rsidRPr="0094326F">
        <w:lastRenderedPageBreak/>
        <w:t>умение взаимодействовать с социальными институтами в соответствии с их функциями и назначением;</w:t>
      </w:r>
    </w:p>
    <w:p w:rsidR="00F52E67" w:rsidRPr="0094326F" w:rsidRDefault="00F52E67" w:rsidP="00F52E67">
      <w:pPr>
        <w:pStyle w:val="ConsPlusNormal"/>
        <w:spacing w:before="240"/>
        <w:ind w:firstLine="540"/>
        <w:contextualSpacing/>
        <w:jc w:val="both"/>
      </w:pPr>
      <w:r w:rsidRPr="0094326F">
        <w:t>готовность к гуманитарной и волонтерской деятельности;</w:t>
      </w:r>
    </w:p>
    <w:p w:rsidR="00F52E67" w:rsidRPr="0094326F" w:rsidRDefault="00F52E67" w:rsidP="00F52E67">
      <w:pPr>
        <w:pStyle w:val="ConsPlusNormal"/>
        <w:spacing w:before="240"/>
        <w:ind w:firstLine="540"/>
        <w:contextualSpacing/>
        <w:jc w:val="both"/>
      </w:pPr>
      <w:r w:rsidRPr="0094326F">
        <w:t>2) патриотического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2E67" w:rsidRPr="0094326F" w:rsidRDefault="00F52E67" w:rsidP="00F52E67">
      <w:pPr>
        <w:pStyle w:val="ConsPlusNormal"/>
        <w:spacing w:before="240"/>
        <w:ind w:firstLine="540"/>
        <w:contextualSpacing/>
        <w:jc w:val="both"/>
      </w:pPr>
      <w:r w:rsidRPr="0094326F">
        <w:t>идейную убежденность,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духовно-нравственного воспитания:</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w:t>
      </w:r>
    </w:p>
    <w:p w:rsidR="00F52E67" w:rsidRPr="0094326F" w:rsidRDefault="00F52E67" w:rsidP="00F52E67">
      <w:pPr>
        <w:pStyle w:val="ConsPlusNormal"/>
        <w:spacing w:before="240"/>
        <w:ind w:firstLine="540"/>
        <w:contextualSpacing/>
        <w:jc w:val="both"/>
      </w:pPr>
      <w:r w:rsidRPr="0094326F">
        <w:t>сформированность нравственного сознания, этического поведения;</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ориентируясь на морально-нравственные нормы и ценности;</w:t>
      </w:r>
    </w:p>
    <w:p w:rsidR="00F52E67" w:rsidRPr="0094326F" w:rsidRDefault="00F52E67" w:rsidP="00F52E67">
      <w:pPr>
        <w:pStyle w:val="ConsPlusNormal"/>
        <w:spacing w:before="240"/>
        <w:ind w:firstLine="540"/>
        <w:contextualSpacing/>
        <w:jc w:val="both"/>
      </w:pPr>
      <w:r w:rsidRPr="0094326F">
        <w:t>осознание личного вклада в построение устойчивого будущего;</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2E67" w:rsidRPr="0094326F" w:rsidRDefault="00F52E67" w:rsidP="00F52E67">
      <w:pPr>
        <w:pStyle w:val="ConsPlusNormal"/>
        <w:spacing w:before="240"/>
        <w:ind w:firstLine="540"/>
        <w:contextualSpacing/>
        <w:jc w:val="both"/>
      </w:pPr>
      <w:r w:rsidRPr="0094326F">
        <w:t>4) эстетического воспитания:</w:t>
      </w:r>
    </w:p>
    <w:p w:rsidR="00F52E67" w:rsidRPr="0094326F" w:rsidRDefault="00F52E67" w:rsidP="00F52E67">
      <w:pPr>
        <w:pStyle w:val="ConsPlusNormal"/>
        <w:spacing w:before="240"/>
        <w:ind w:firstLine="540"/>
        <w:contextualSpacing/>
        <w:jc w:val="both"/>
      </w:pPr>
      <w:r w:rsidRPr="0094326F">
        <w:t>эстетическое отношение к миру, включая эстетику быта, научного и технического творчества, спорта, труда, общественных отношений;</w:t>
      </w:r>
    </w:p>
    <w:p w:rsidR="00F52E67" w:rsidRPr="0094326F" w:rsidRDefault="00F52E67" w:rsidP="00F52E67">
      <w:pPr>
        <w:pStyle w:val="ConsPlusNormal"/>
        <w:spacing w:before="240"/>
        <w:ind w:firstLine="540"/>
        <w:contextualSpacing/>
        <w:jc w:val="both"/>
      </w:pPr>
      <w:r w:rsidRPr="0094326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2E67" w:rsidRPr="0094326F" w:rsidRDefault="00F52E67" w:rsidP="00F52E67">
      <w:pPr>
        <w:pStyle w:val="ConsPlusNormal"/>
        <w:spacing w:before="240"/>
        <w:ind w:firstLine="540"/>
        <w:contextualSpacing/>
        <w:jc w:val="both"/>
      </w:pPr>
      <w:r w:rsidRPr="0094326F">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2E67" w:rsidRPr="0094326F" w:rsidRDefault="00F52E67" w:rsidP="00F52E67">
      <w:pPr>
        <w:pStyle w:val="ConsPlusNormal"/>
        <w:spacing w:before="240"/>
        <w:ind w:firstLine="540"/>
        <w:contextualSpacing/>
        <w:jc w:val="both"/>
      </w:pPr>
      <w:r w:rsidRPr="0094326F">
        <w:t>готовность к самовыражению в разных видах искусства, стремление проявлять качества творческой личности;</w:t>
      </w:r>
    </w:p>
    <w:p w:rsidR="00F52E67" w:rsidRPr="0094326F" w:rsidRDefault="00F52E67" w:rsidP="00F52E67">
      <w:pPr>
        <w:pStyle w:val="ConsPlusNormal"/>
        <w:spacing w:before="240"/>
        <w:ind w:firstLine="540"/>
        <w:contextualSpacing/>
        <w:jc w:val="both"/>
      </w:pPr>
      <w:r w:rsidRPr="0094326F">
        <w:t>5) физического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здорового и безопасного образа жизни, ответственного отношения к своему здоровью;</w:t>
      </w:r>
    </w:p>
    <w:p w:rsidR="00F52E67" w:rsidRPr="0094326F" w:rsidRDefault="00F52E67" w:rsidP="00F52E67">
      <w:pPr>
        <w:pStyle w:val="ConsPlusNormal"/>
        <w:spacing w:before="240"/>
        <w:ind w:firstLine="540"/>
        <w:contextualSpacing/>
        <w:jc w:val="both"/>
      </w:pPr>
      <w:r w:rsidRPr="0094326F">
        <w:t>потребность в физическом совершенствовании, занятиях спортивно-оздоровительной деятельностью;</w:t>
      </w:r>
    </w:p>
    <w:p w:rsidR="00F52E67" w:rsidRPr="0094326F" w:rsidRDefault="00F52E67" w:rsidP="00F52E67">
      <w:pPr>
        <w:pStyle w:val="ConsPlusNormal"/>
        <w:spacing w:before="240"/>
        <w:ind w:firstLine="540"/>
        <w:contextualSpacing/>
        <w:jc w:val="both"/>
      </w:pPr>
      <w:r w:rsidRPr="0094326F">
        <w:t>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6) трудового воспитания:</w:t>
      </w:r>
    </w:p>
    <w:p w:rsidR="00F52E67" w:rsidRPr="0094326F" w:rsidRDefault="00F52E67" w:rsidP="00F52E67">
      <w:pPr>
        <w:pStyle w:val="ConsPlusNormal"/>
        <w:spacing w:before="240"/>
        <w:ind w:firstLine="540"/>
        <w:contextualSpacing/>
        <w:jc w:val="both"/>
      </w:pPr>
      <w:r w:rsidRPr="0094326F">
        <w:t>готовность к труду, осознание приобретенных умений и навыков, трудолюбие;</w:t>
      </w:r>
    </w:p>
    <w:p w:rsidR="00F52E67" w:rsidRPr="0094326F" w:rsidRDefault="00F52E67" w:rsidP="00F52E67">
      <w:pPr>
        <w:pStyle w:val="ConsPlusNormal"/>
        <w:spacing w:before="240"/>
        <w:ind w:firstLine="540"/>
        <w:contextualSpacing/>
        <w:jc w:val="both"/>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7) экологического воспитания:</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знания целей устойчивого развития человечества;</w:t>
      </w:r>
    </w:p>
    <w:p w:rsidR="00F52E67" w:rsidRPr="0094326F" w:rsidRDefault="00F52E67" w:rsidP="00F52E67">
      <w:pPr>
        <w:pStyle w:val="ConsPlusNormal"/>
        <w:spacing w:before="240"/>
        <w:ind w:firstLine="540"/>
        <w:contextualSpacing/>
        <w:jc w:val="both"/>
      </w:pPr>
      <w:r w:rsidRPr="0094326F">
        <w:lastRenderedPageBreak/>
        <w:t>активное неприятие действий, приносящих вред окружающей среде;</w:t>
      </w:r>
    </w:p>
    <w:p w:rsidR="00F52E67" w:rsidRPr="0094326F" w:rsidRDefault="00F52E67" w:rsidP="00F52E67">
      <w:pPr>
        <w:pStyle w:val="ConsPlusNormal"/>
        <w:spacing w:before="240"/>
        <w:ind w:firstLine="540"/>
        <w:contextualSpacing/>
        <w:jc w:val="both"/>
      </w:pPr>
      <w:r w:rsidRPr="0094326F">
        <w:t>умение прогнозировать неблагоприятные экологические последствия предпринимаемых действий, предотвращать их;</w:t>
      </w:r>
    </w:p>
    <w:p w:rsidR="00F52E67" w:rsidRPr="0094326F" w:rsidRDefault="00F52E67" w:rsidP="00F52E67">
      <w:pPr>
        <w:pStyle w:val="ConsPlusNormal"/>
        <w:spacing w:before="240"/>
        <w:ind w:firstLine="540"/>
        <w:contextualSpacing/>
        <w:jc w:val="both"/>
      </w:pPr>
      <w:r w:rsidRPr="0094326F">
        <w:t>расширение опыта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8)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2E67" w:rsidRPr="0094326F" w:rsidRDefault="00F52E67" w:rsidP="00F52E67">
      <w:pPr>
        <w:pStyle w:val="ConsPlusNormal"/>
        <w:spacing w:before="240"/>
        <w:ind w:firstLine="540"/>
        <w:contextualSpacing/>
        <w:jc w:val="both"/>
      </w:pPr>
      <w:r w:rsidRPr="0094326F">
        <w:t>совершенствование языковой и читательской культуры как средства взаимодействия между людьми и познанием мира;</w:t>
      </w:r>
    </w:p>
    <w:p w:rsidR="00F52E67" w:rsidRPr="0094326F" w:rsidRDefault="00F52E67" w:rsidP="00F52E67">
      <w:pPr>
        <w:pStyle w:val="ConsPlusNormal"/>
        <w:spacing w:before="240"/>
        <w:ind w:firstLine="540"/>
        <w:contextualSpacing/>
        <w:jc w:val="both"/>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F52E67" w:rsidRPr="0094326F" w:rsidRDefault="00F52E67" w:rsidP="00F52E67">
      <w:pPr>
        <w:pStyle w:val="ConsPlusNormal"/>
        <w:spacing w:before="240"/>
        <w:ind w:firstLine="540"/>
        <w:contextualSpacing/>
        <w:jc w:val="both"/>
      </w:pPr>
      <w:r w:rsidRPr="0094326F">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сравнения, классификации и обобщения;</w:t>
      </w:r>
    </w:p>
    <w:p w:rsidR="00F52E67" w:rsidRPr="0094326F" w:rsidRDefault="00F52E67" w:rsidP="00F52E67">
      <w:pPr>
        <w:pStyle w:val="ConsPlusNormal"/>
        <w:spacing w:before="240"/>
        <w:ind w:firstLine="540"/>
        <w:contextualSpacing/>
        <w:jc w:val="both"/>
      </w:pPr>
      <w:r w:rsidRPr="0094326F">
        <w:t>определять цели деятельности, задавать параметры и критерии их достижения;</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w:t>
      </w:r>
    </w:p>
    <w:p w:rsidR="00F52E67" w:rsidRPr="0094326F" w:rsidRDefault="00F52E67" w:rsidP="00F52E67">
      <w:pPr>
        <w:pStyle w:val="ConsPlusNormal"/>
        <w:spacing w:before="240"/>
        <w:ind w:firstLine="540"/>
        <w:contextualSpacing/>
        <w:jc w:val="both"/>
      </w:pPr>
      <w:r w:rsidRPr="0094326F">
        <w:t>разрабатывать план решения проблемы с учетом анализа имеющихся материальных и нематериальных ресурсов;</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w:t>
      </w:r>
    </w:p>
    <w:p w:rsidR="00F52E67" w:rsidRPr="0094326F" w:rsidRDefault="00F52E67" w:rsidP="00F52E67">
      <w:pPr>
        <w:pStyle w:val="ConsPlusNormal"/>
        <w:spacing w:before="240"/>
        <w:ind w:firstLine="540"/>
        <w:contextualSpacing/>
        <w:jc w:val="both"/>
      </w:pPr>
      <w:r w:rsidRPr="0094326F">
        <w:t>координировать и 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52E67" w:rsidRPr="0094326F" w:rsidRDefault="00F52E67" w:rsidP="00F52E67">
      <w:pPr>
        <w:pStyle w:val="ConsPlusNormal"/>
        <w:spacing w:before="240"/>
        <w:ind w:firstLine="540"/>
        <w:contextualSpacing/>
        <w:jc w:val="both"/>
      </w:pPr>
      <w:r w:rsidRPr="0094326F">
        <w:t>формирование научного типа мышления, владение научной терминологией, ключевыми понятиями и методами;</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2E67" w:rsidRPr="0094326F" w:rsidRDefault="00F52E67" w:rsidP="00F52E67">
      <w:pPr>
        <w:pStyle w:val="ConsPlusNormal"/>
        <w:spacing w:before="240"/>
        <w:ind w:firstLine="540"/>
        <w:contextualSpacing/>
        <w:jc w:val="both"/>
      </w:pPr>
      <w:r w:rsidRPr="0094326F">
        <w:t>давать оценку новым ситуациям, оценивать приобретенный опыт;</w:t>
      </w:r>
    </w:p>
    <w:p w:rsidR="00F52E67" w:rsidRPr="0094326F" w:rsidRDefault="00F52E67" w:rsidP="00F52E67">
      <w:pPr>
        <w:pStyle w:val="ConsPlusNormal"/>
        <w:spacing w:before="240"/>
        <w:ind w:firstLine="540"/>
        <w:contextualSpacing/>
        <w:jc w:val="both"/>
      </w:pPr>
      <w:r w:rsidRPr="0094326F">
        <w:t xml:space="preserve">осуществлять целенаправленный поиск переноса средств и способов действия в </w:t>
      </w:r>
      <w:r w:rsidRPr="0094326F">
        <w:lastRenderedPageBreak/>
        <w:t>профессиональную среду;</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ставить проблемы и задачи, допускающие альтернативные решения.</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владеть навыками распознавания и защиты информации,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коммуникации во всех сферах жизни;</w:t>
      </w:r>
    </w:p>
    <w:p w:rsidR="00F52E67" w:rsidRPr="0094326F" w:rsidRDefault="00F52E67" w:rsidP="00F52E67">
      <w:pPr>
        <w:pStyle w:val="ConsPlusNormal"/>
        <w:spacing w:before="240"/>
        <w:ind w:firstLine="540"/>
        <w:contextualSpacing/>
        <w:jc w:val="both"/>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w:t>
      </w:r>
    </w:p>
    <w:p w:rsidR="00F52E67" w:rsidRPr="0094326F" w:rsidRDefault="00F52E67" w:rsidP="00F52E67">
      <w:pPr>
        <w:pStyle w:val="ConsPlusNormal"/>
        <w:spacing w:before="240"/>
        <w:ind w:firstLine="540"/>
        <w:contextualSpacing/>
        <w:jc w:val="both"/>
      </w:pPr>
      <w:r w:rsidRPr="0094326F">
        <w:t>аргументированно вести диалог, уметь смягчать конфликтные ситуации;</w:t>
      </w:r>
    </w:p>
    <w:p w:rsidR="00F52E67" w:rsidRPr="0094326F" w:rsidRDefault="00F52E67" w:rsidP="00F52E67">
      <w:pPr>
        <w:pStyle w:val="ConsPlusNormal"/>
        <w:spacing w:before="240"/>
        <w:ind w:firstLine="540"/>
        <w:contextualSpacing/>
        <w:jc w:val="both"/>
      </w:pPr>
      <w:r w:rsidRPr="0094326F">
        <w:t>развернуто и логично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проблемы с учетом имеющихся ресурсов, собственных возможностей и предпочтений;</w:t>
      </w:r>
    </w:p>
    <w:p w:rsidR="00F52E67" w:rsidRPr="0094326F" w:rsidRDefault="00F52E67" w:rsidP="00F52E67">
      <w:pPr>
        <w:pStyle w:val="ConsPlusNormal"/>
        <w:spacing w:before="240"/>
        <w:ind w:firstLine="540"/>
        <w:contextualSpacing/>
        <w:jc w:val="both"/>
      </w:pPr>
      <w:r w:rsidRPr="0094326F">
        <w:t>давать оценку новым ситуациям;</w:t>
      </w:r>
    </w:p>
    <w:p w:rsidR="00F52E67" w:rsidRPr="0094326F" w:rsidRDefault="00F52E67" w:rsidP="00F52E67">
      <w:pPr>
        <w:pStyle w:val="ConsPlusNormal"/>
        <w:spacing w:before="240"/>
        <w:ind w:firstLine="540"/>
        <w:contextualSpacing/>
        <w:jc w:val="both"/>
      </w:pPr>
      <w:r w:rsidRPr="0094326F">
        <w:t>расширять рамки учебного предмета на основе личных предпочтений;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ответственность за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способствовать формированию и проявлению широкой эрудиции в разных областях знаний;</w:t>
      </w:r>
    </w:p>
    <w:p w:rsidR="00F52E67" w:rsidRPr="0094326F" w:rsidRDefault="00F52E67" w:rsidP="00F52E67">
      <w:pPr>
        <w:pStyle w:val="ConsPlusNormal"/>
        <w:spacing w:before="240"/>
        <w:ind w:firstLine="540"/>
        <w:contextualSpacing/>
        <w:jc w:val="both"/>
      </w:pPr>
      <w:r w:rsidRPr="0094326F">
        <w:t>постоянно повышать свой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часть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давать оценку новым ситуациям,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осознанием совершаемых действий и мыслительных процессов, их результатов и оснований;</w:t>
      </w:r>
    </w:p>
    <w:p w:rsidR="00F52E67" w:rsidRPr="0094326F" w:rsidRDefault="00F52E67" w:rsidP="00F52E67">
      <w:pPr>
        <w:pStyle w:val="ConsPlusNormal"/>
        <w:spacing w:before="240"/>
        <w:ind w:firstLine="540"/>
        <w:contextualSpacing/>
        <w:jc w:val="both"/>
      </w:pPr>
      <w:r w:rsidRPr="0094326F">
        <w:t>использовать приемы рефлексии для оценки ситуации, выбора верного решения;</w:t>
      </w:r>
    </w:p>
    <w:p w:rsidR="00F52E67" w:rsidRPr="0094326F" w:rsidRDefault="00F52E67" w:rsidP="00F52E67">
      <w:pPr>
        <w:pStyle w:val="ConsPlusNormal"/>
        <w:spacing w:before="240"/>
        <w:ind w:firstLine="540"/>
        <w:contextualSpacing/>
        <w:jc w:val="both"/>
      </w:pPr>
      <w:r w:rsidRPr="0094326F">
        <w:lastRenderedPageBreak/>
        <w:t>оценивать риски и своевременно принимать решения по их снижению;</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w:t>
      </w:r>
    </w:p>
    <w:p w:rsidR="00F52E67" w:rsidRPr="0094326F" w:rsidRDefault="00F52E67" w:rsidP="00F52E67">
      <w:pPr>
        <w:pStyle w:val="ConsPlusNormal"/>
        <w:spacing w:before="240"/>
        <w:ind w:firstLine="540"/>
        <w:contextualSpacing/>
        <w:jc w:val="both"/>
      </w:pPr>
      <w:r w:rsidRPr="0094326F">
        <w:t>принимать мотивы и аргументы других при анализе результатов деятельности;</w:t>
      </w:r>
    </w:p>
    <w:p w:rsidR="00F52E67" w:rsidRPr="0094326F" w:rsidRDefault="00F52E67" w:rsidP="00F52E67">
      <w:pPr>
        <w:pStyle w:val="ConsPlusNormal"/>
        <w:spacing w:before="240"/>
        <w:ind w:firstLine="540"/>
        <w:contextualSpacing/>
        <w:jc w:val="both"/>
      </w:pPr>
      <w:r w:rsidRPr="0094326F">
        <w:t>признавать свое право и право других на ошибку;</w:t>
      </w:r>
    </w:p>
    <w:p w:rsidR="00F52E67" w:rsidRPr="0094326F" w:rsidRDefault="00F52E67" w:rsidP="00F52E67">
      <w:pPr>
        <w:pStyle w:val="ConsPlusNormal"/>
        <w:spacing w:before="240"/>
        <w:ind w:firstLine="540"/>
        <w:contextualSpacing/>
        <w:jc w:val="both"/>
      </w:pPr>
      <w:r w:rsidRPr="0094326F">
        <w:t>развивать способность понимать мир с позиции другого человека.</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общих интересов и возможностей каждого члена коллектива;</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2E67" w:rsidRPr="0094326F" w:rsidRDefault="00F52E67" w:rsidP="00F52E67">
      <w:pPr>
        <w:pStyle w:val="ConsPlusNormal"/>
        <w:spacing w:before="240"/>
        <w:ind w:firstLine="540"/>
        <w:contextualSpacing/>
        <w:jc w:val="both"/>
      </w:pPr>
      <w:r w:rsidRPr="0094326F">
        <w:t>оценивать качество вклада своего и каждого участника команды в общий результат по разработанным критериям;</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F52E67" w:rsidRPr="0094326F" w:rsidRDefault="00F52E67" w:rsidP="00F52E67">
      <w:pPr>
        <w:pStyle w:val="ConsPlusNormal"/>
        <w:spacing w:before="240"/>
        <w:ind w:firstLine="540"/>
        <w:contextualSpacing/>
        <w:jc w:val="both"/>
      </w:pPr>
      <w:r w:rsidRPr="0094326F">
        <w:t>К концу обучения в 10 классе обучающийся получит следующие предметные результаты по отдельным темам программы по физической культуре:</w:t>
      </w:r>
    </w:p>
    <w:p w:rsidR="00F52E67" w:rsidRPr="0094326F" w:rsidRDefault="00F52E67" w:rsidP="00F52E67">
      <w:pPr>
        <w:pStyle w:val="ConsPlusNormal"/>
        <w:spacing w:before="240"/>
        <w:ind w:firstLine="540"/>
        <w:contextualSpacing/>
        <w:jc w:val="both"/>
      </w:pPr>
      <w:r w:rsidRPr="0094326F">
        <w:t>Раздел "Знания о физической культуре":</w:t>
      </w:r>
    </w:p>
    <w:p w:rsidR="00F52E67" w:rsidRPr="0094326F" w:rsidRDefault="00F52E67" w:rsidP="00F52E67">
      <w:pPr>
        <w:pStyle w:val="ConsPlusNormal"/>
        <w:spacing w:before="240"/>
        <w:ind w:firstLine="540"/>
        <w:contextualSpacing/>
        <w:jc w:val="both"/>
      </w:pPr>
      <w:r w:rsidRPr="0094326F">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F52E67" w:rsidRPr="0094326F" w:rsidRDefault="00F52E67" w:rsidP="00F52E67">
      <w:pPr>
        <w:pStyle w:val="ConsPlusNormal"/>
        <w:spacing w:before="240"/>
        <w:ind w:firstLine="540"/>
        <w:contextualSpacing/>
        <w:jc w:val="both"/>
      </w:pPr>
      <w:r w:rsidRPr="0094326F">
        <w:t xml:space="preserve">ориентироваться в основных статьях Федерального </w:t>
      </w:r>
      <w:hyperlink r:id="rId147" w:tooltip="Федеральный закон от 04.12.2007 N 329-ФЗ (ред. от 21.04.2025) &quot;О физической культуре и спорте в Российской Федерации&quot; {КонсультантПлюс}">
        <w:r w:rsidRPr="0094326F">
          <w:rPr>
            <w:color w:val="0000FF"/>
          </w:rPr>
          <w:t>закона</w:t>
        </w:r>
      </w:hyperlink>
      <w:r w:rsidRPr="0094326F">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F52E67" w:rsidRPr="0094326F" w:rsidRDefault="00F52E67" w:rsidP="00F52E67">
      <w:pPr>
        <w:pStyle w:val="ConsPlusNormal"/>
        <w:spacing w:before="240"/>
        <w:ind w:firstLine="540"/>
        <w:contextualSpacing/>
        <w:jc w:val="both"/>
      </w:pPr>
      <w:r w:rsidRPr="0094326F">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F52E67" w:rsidRPr="0094326F" w:rsidRDefault="00F52E67" w:rsidP="00F52E67">
      <w:pPr>
        <w:pStyle w:val="ConsPlusNormal"/>
        <w:spacing w:before="240"/>
        <w:ind w:firstLine="540"/>
        <w:contextualSpacing/>
        <w:jc w:val="both"/>
      </w:pPr>
      <w:r w:rsidRPr="0094326F">
        <w:t>Раздел "Организация самостоятельных занятий":</w:t>
      </w:r>
    </w:p>
    <w:p w:rsidR="00F52E67" w:rsidRPr="0094326F" w:rsidRDefault="00F52E67" w:rsidP="00F52E67">
      <w:pPr>
        <w:pStyle w:val="ConsPlusNormal"/>
        <w:spacing w:before="240"/>
        <w:ind w:firstLine="540"/>
        <w:contextualSpacing/>
        <w:jc w:val="both"/>
      </w:pPr>
      <w:r w:rsidRPr="0094326F">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F52E67" w:rsidRPr="0094326F" w:rsidRDefault="00F52E67" w:rsidP="00F52E67">
      <w:pPr>
        <w:pStyle w:val="ConsPlusNormal"/>
        <w:spacing w:before="240"/>
        <w:ind w:firstLine="540"/>
        <w:contextualSpacing/>
        <w:jc w:val="both"/>
      </w:pPr>
      <w:r w:rsidRPr="0094326F">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F52E67" w:rsidRPr="0094326F" w:rsidRDefault="00F52E67" w:rsidP="00F52E67">
      <w:pPr>
        <w:pStyle w:val="ConsPlusNormal"/>
        <w:spacing w:before="240"/>
        <w:ind w:firstLine="540"/>
        <w:contextualSpacing/>
        <w:jc w:val="both"/>
      </w:pPr>
      <w:r w:rsidRPr="0094326F">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F52E67" w:rsidRPr="0094326F" w:rsidRDefault="00F52E67" w:rsidP="00F52E67">
      <w:pPr>
        <w:pStyle w:val="ConsPlusNormal"/>
        <w:spacing w:before="240"/>
        <w:ind w:firstLine="540"/>
        <w:contextualSpacing/>
        <w:jc w:val="both"/>
      </w:pPr>
      <w:r w:rsidRPr="0094326F">
        <w:t>Раздел "Физическое совершенствование":</w:t>
      </w:r>
    </w:p>
    <w:p w:rsidR="00F52E67" w:rsidRPr="0094326F" w:rsidRDefault="00F52E67" w:rsidP="00F52E67">
      <w:pPr>
        <w:pStyle w:val="ConsPlusNormal"/>
        <w:spacing w:before="240"/>
        <w:ind w:firstLine="540"/>
        <w:contextualSpacing/>
        <w:jc w:val="both"/>
      </w:pPr>
      <w:r w:rsidRPr="0094326F">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52E67" w:rsidRPr="0094326F" w:rsidRDefault="00F52E67" w:rsidP="00F52E67">
      <w:pPr>
        <w:pStyle w:val="ConsPlusNormal"/>
        <w:spacing w:before="240"/>
        <w:ind w:firstLine="540"/>
        <w:contextualSpacing/>
        <w:jc w:val="both"/>
      </w:pPr>
      <w:r w:rsidRPr="0094326F">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F52E67" w:rsidRPr="0094326F" w:rsidRDefault="00F52E67" w:rsidP="00F52E67">
      <w:pPr>
        <w:pStyle w:val="ConsPlusNormal"/>
        <w:spacing w:before="240"/>
        <w:ind w:firstLine="540"/>
        <w:contextualSpacing/>
        <w:jc w:val="both"/>
      </w:pPr>
      <w:r w:rsidRPr="0094326F">
        <w:lastRenderedPageBreak/>
        <w:t>выполнять упражнения общефизической подготовки, использовать их в планировании кондиционной тренировки;</w:t>
      </w:r>
    </w:p>
    <w:p w:rsidR="00F52E67" w:rsidRPr="0094326F" w:rsidRDefault="00F52E67" w:rsidP="00F52E67">
      <w:pPr>
        <w:pStyle w:val="ConsPlusNormal"/>
        <w:spacing w:before="240"/>
        <w:ind w:firstLine="540"/>
        <w:contextualSpacing/>
        <w:jc w:val="both"/>
      </w:pPr>
      <w:r w:rsidRPr="0094326F">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52E67" w:rsidRPr="0094326F" w:rsidRDefault="00F52E67" w:rsidP="00F52E67">
      <w:pPr>
        <w:pStyle w:val="ConsPlusNormal"/>
        <w:spacing w:before="240"/>
        <w:ind w:firstLine="540"/>
        <w:contextualSpacing/>
        <w:jc w:val="both"/>
      </w:pPr>
      <w:r w:rsidRPr="0094326F">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F52E67" w:rsidRPr="0094326F" w:rsidRDefault="00F52E67" w:rsidP="00F52E67">
      <w:pPr>
        <w:pStyle w:val="ConsPlusNormal"/>
        <w:spacing w:before="240"/>
        <w:ind w:firstLine="540"/>
        <w:contextualSpacing/>
        <w:jc w:val="both"/>
      </w:pPr>
      <w:r w:rsidRPr="0094326F">
        <w:t>К концу обучения в 11 классе обучающийся получит следующие предметные результаты по отдельным темам программы по физической культуре:</w:t>
      </w:r>
    </w:p>
    <w:p w:rsidR="00F52E67" w:rsidRPr="0094326F" w:rsidRDefault="00F52E67" w:rsidP="00F52E67">
      <w:pPr>
        <w:pStyle w:val="ConsPlusNormal"/>
        <w:spacing w:before="240"/>
        <w:ind w:firstLine="540"/>
        <w:contextualSpacing/>
        <w:jc w:val="both"/>
      </w:pPr>
      <w:r w:rsidRPr="0094326F">
        <w:t>Раздел "Знания о физической культуре":</w:t>
      </w:r>
    </w:p>
    <w:p w:rsidR="00F52E67" w:rsidRPr="0094326F" w:rsidRDefault="00F52E67" w:rsidP="00F52E67">
      <w:pPr>
        <w:pStyle w:val="ConsPlusNormal"/>
        <w:spacing w:before="240"/>
        <w:ind w:firstLine="540"/>
        <w:contextualSpacing/>
        <w:jc w:val="both"/>
      </w:pPr>
      <w:r w:rsidRPr="0094326F">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F52E67" w:rsidRPr="0094326F" w:rsidRDefault="00F52E67" w:rsidP="00F52E67">
      <w:pPr>
        <w:pStyle w:val="ConsPlusNormal"/>
        <w:spacing w:before="240"/>
        <w:ind w:firstLine="540"/>
        <w:contextualSpacing/>
        <w:jc w:val="both"/>
      </w:pPr>
      <w:r w:rsidRPr="0094326F">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52E67" w:rsidRPr="0094326F" w:rsidRDefault="00F52E67" w:rsidP="00F52E67">
      <w:pPr>
        <w:pStyle w:val="ConsPlusNormal"/>
        <w:spacing w:before="240"/>
        <w:ind w:firstLine="540"/>
        <w:contextualSpacing/>
        <w:jc w:val="both"/>
      </w:pPr>
      <w:r w:rsidRPr="0094326F">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F52E67" w:rsidRPr="0094326F" w:rsidRDefault="00F52E67" w:rsidP="00F52E67">
      <w:pPr>
        <w:pStyle w:val="ConsPlusNormal"/>
        <w:spacing w:before="240"/>
        <w:ind w:firstLine="540"/>
        <w:contextualSpacing/>
        <w:jc w:val="both"/>
      </w:pPr>
      <w:r w:rsidRPr="0094326F">
        <w:t>Раздел "Организация самостоятельных занятий":</w:t>
      </w:r>
    </w:p>
    <w:p w:rsidR="00F52E67" w:rsidRPr="0094326F" w:rsidRDefault="00F52E67" w:rsidP="00F52E67">
      <w:pPr>
        <w:pStyle w:val="ConsPlusNormal"/>
        <w:spacing w:before="240"/>
        <w:ind w:firstLine="540"/>
        <w:contextualSpacing/>
        <w:jc w:val="both"/>
      </w:pPr>
      <w:r w:rsidRPr="0094326F">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52E67" w:rsidRPr="0094326F" w:rsidRDefault="00F52E67" w:rsidP="00F52E67">
      <w:pPr>
        <w:pStyle w:val="ConsPlusNormal"/>
        <w:spacing w:before="240"/>
        <w:ind w:firstLine="540"/>
        <w:contextualSpacing/>
        <w:jc w:val="both"/>
      </w:pPr>
      <w:r w:rsidRPr="0094326F">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F52E67" w:rsidRPr="0094326F" w:rsidRDefault="00F52E67" w:rsidP="00F52E67">
      <w:pPr>
        <w:pStyle w:val="ConsPlusNormal"/>
        <w:spacing w:before="240"/>
        <w:ind w:firstLine="540"/>
        <w:contextualSpacing/>
        <w:jc w:val="both"/>
      </w:pPr>
      <w:r w:rsidRPr="0094326F">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F52E67" w:rsidRPr="0094326F" w:rsidRDefault="00F52E67" w:rsidP="00F52E67">
      <w:pPr>
        <w:pStyle w:val="ConsPlusNormal"/>
        <w:spacing w:before="240"/>
        <w:ind w:firstLine="540"/>
        <w:contextualSpacing/>
        <w:jc w:val="both"/>
      </w:pPr>
      <w:r w:rsidRPr="0094326F">
        <w:t>Раздел "Физическое совершенствование":</w:t>
      </w:r>
    </w:p>
    <w:p w:rsidR="00F52E67" w:rsidRPr="0094326F" w:rsidRDefault="00F52E67" w:rsidP="00F52E67">
      <w:pPr>
        <w:pStyle w:val="ConsPlusNormal"/>
        <w:spacing w:before="240"/>
        <w:ind w:firstLine="540"/>
        <w:contextualSpacing/>
        <w:jc w:val="both"/>
      </w:pPr>
      <w:r w:rsidRPr="0094326F">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52E67" w:rsidRPr="0094326F" w:rsidRDefault="00F52E67" w:rsidP="00F52E67">
      <w:pPr>
        <w:pStyle w:val="ConsPlusNormal"/>
        <w:spacing w:before="240"/>
        <w:ind w:firstLine="540"/>
        <w:contextualSpacing/>
        <w:jc w:val="both"/>
      </w:pPr>
      <w:r w:rsidRPr="0094326F">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F52E67" w:rsidRPr="0094326F" w:rsidRDefault="00F52E67" w:rsidP="00F52E67">
      <w:pPr>
        <w:pStyle w:val="ConsPlusNormal"/>
        <w:spacing w:before="240"/>
        <w:ind w:firstLine="540"/>
        <w:contextualSpacing/>
        <w:jc w:val="both"/>
      </w:pPr>
      <w:r w:rsidRPr="0094326F">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52E67" w:rsidRPr="0094326F" w:rsidRDefault="00F52E67" w:rsidP="00F52E67">
      <w:pPr>
        <w:pStyle w:val="ConsPlusNormal"/>
        <w:spacing w:before="240"/>
        <w:ind w:firstLine="540"/>
        <w:contextualSpacing/>
        <w:jc w:val="both"/>
      </w:pPr>
      <w:r w:rsidRPr="0094326F">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52E67" w:rsidRPr="0094326F" w:rsidRDefault="00F52E67" w:rsidP="006948F6">
      <w:pPr>
        <w:pStyle w:val="ConsPlusNormal"/>
        <w:contextualSpacing/>
        <w:jc w:val="both"/>
      </w:pPr>
    </w:p>
    <w:p w:rsidR="00F52E67" w:rsidRPr="0094326F" w:rsidRDefault="00F52E67" w:rsidP="00F52E67">
      <w:pPr>
        <w:pStyle w:val="ConsPlusNormal"/>
        <w:ind w:firstLine="540"/>
        <w:contextualSpacing/>
        <w:jc w:val="both"/>
      </w:pPr>
    </w:p>
    <w:p w:rsidR="00F52E67" w:rsidRPr="0094326F" w:rsidRDefault="006948F6"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 xml:space="preserve">2.1.17. </w:t>
      </w:r>
      <w:r w:rsidR="00F52E67" w:rsidRPr="0094326F">
        <w:rPr>
          <w:rFonts w:ascii="Times New Roman" w:hAnsi="Times New Roman" w:cs="Times New Roman"/>
        </w:rPr>
        <w:t>Рабочая программа по учебному предмету "Основы безопасности и защиты Родины"</w:t>
      </w: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Содержание обучения:</w:t>
      </w:r>
    </w:p>
    <w:p w:rsidR="00F52E67" w:rsidRPr="0094326F" w:rsidRDefault="00F52E67" w:rsidP="00F52E67">
      <w:pPr>
        <w:pStyle w:val="ConsPlusNormal"/>
        <w:spacing w:before="240"/>
        <w:ind w:firstLine="540"/>
        <w:contextualSpacing/>
        <w:jc w:val="both"/>
      </w:pPr>
      <w:r w:rsidRPr="0094326F">
        <w:t xml:space="preserve"> Модуль N 1 "Безопасное и устойчивое развитие личности, общества, государства":</w:t>
      </w:r>
    </w:p>
    <w:p w:rsidR="00F52E67" w:rsidRPr="0094326F" w:rsidRDefault="00F52E67" w:rsidP="00F52E67">
      <w:pPr>
        <w:pStyle w:val="ConsPlusNormal"/>
        <w:spacing w:before="240"/>
        <w:ind w:firstLine="540"/>
        <w:contextualSpacing/>
        <w:jc w:val="both"/>
      </w:pPr>
      <w:r w:rsidRPr="0094326F">
        <w:t>правовая основа обеспечения национальной безопасности;</w:t>
      </w:r>
    </w:p>
    <w:p w:rsidR="00F52E67" w:rsidRPr="0094326F" w:rsidRDefault="00F52E67" w:rsidP="00F52E67">
      <w:pPr>
        <w:pStyle w:val="ConsPlusNormal"/>
        <w:spacing w:before="240"/>
        <w:ind w:firstLine="540"/>
        <w:contextualSpacing/>
        <w:jc w:val="both"/>
      </w:pPr>
      <w:r w:rsidRPr="0094326F">
        <w:lastRenderedPageBreak/>
        <w:t>принципы обеспечения национальной безопасности;</w:t>
      </w:r>
    </w:p>
    <w:p w:rsidR="00F52E67" w:rsidRPr="0094326F" w:rsidRDefault="00F52E67" w:rsidP="00F52E67">
      <w:pPr>
        <w:pStyle w:val="ConsPlusNormal"/>
        <w:spacing w:before="240"/>
        <w:ind w:firstLine="540"/>
        <w:contextualSpacing/>
        <w:jc w:val="both"/>
      </w:pPr>
      <w:r w:rsidRPr="0094326F">
        <w:t>реализация национальных приоритетов как условие обеспечения национальной безопасности и устойчивого развития Российской Федерации;</w:t>
      </w:r>
    </w:p>
    <w:p w:rsidR="00F52E67" w:rsidRPr="0094326F" w:rsidRDefault="00F52E67" w:rsidP="00F52E67">
      <w:pPr>
        <w:pStyle w:val="ConsPlusNormal"/>
        <w:spacing w:before="240"/>
        <w:ind w:firstLine="540"/>
        <w:contextualSpacing/>
        <w:jc w:val="both"/>
      </w:pPr>
      <w:r w:rsidRPr="0094326F">
        <w:t>взаимодействие личности, государства и общества в реализации национальных приоритетов;</w:t>
      </w:r>
    </w:p>
    <w:p w:rsidR="00F52E67" w:rsidRPr="0094326F" w:rsidRDefault="00F52E67" w:rsidP="00F52E67">
      <w:pPr>
        <w:pStyle w:val="ConsPlusNormal"/>
        <w:spacing w:before="240"/>
        <w:ind w:firstLine="540"/>
        <w:contextualSpacing/>
        <w:jc w:val="both"/>
      </w:pPr>
      <w:r w:rsidRPr="0094326F">
        <w:t>роль правоохранительных органов и специальных служб в обеспечении национальной безопасности;</w:t>
      </w:r>
    </w:p>
    <w:p w:rsidR="00F52E67" w:rsidRPr="0094326F" w:rsidRDefault="00F52E67" w:rsidP="00F52E67">
      <w:pPr>
        <w:pStyle w:val="ConsPlusNormal"/>
        <w:spacing w:before="240"/>
        <w:ind w:firstLine="540"/>
        <w:contextualSpacing/>
        <w:jc w:val="both"/>
      </w:pPr>
      <w:r w:rsidRPr="0094326F">
        <w:t>роль личности, общества и государства в предупреждении противоправной деятельности;</w:t>
      </w:r>
    </w:p>
    <w:p w:rsidR="00F52E67" w:rsidRPr="0094326F" w:rsidRDefault="00F52E67" w:rsidP="00F52E67">
      <w:pPr>
        <w:pStyle w:val="ConsPlusNormal"/>
        <w:spacing w:before="240"/>
        <w:ind w:firstLine="540"/>
        <w:contextualSpacing/>
        <w:jc w:val="both"/>
      </w:pPr>
      <w:r w:rsidRPr="0094326F">
        <w:t>Единая государственная система предупреждения и ликвидации чрезвычайных ситуаций (РСЧС), структура, режимы функционирования;</w:t>
      </w:r>
    </w:p>
    <w:p w:rsidR="00F52E67" w:rsidRPr="0094326F" w:rsidRDefault="00F52E67" w:rsidP="00F52E67">
      <w:pPr>
        <w:pStyle w:val="ConsPlusNormal"/>
        <w:spacing w:before="240"/>
        <w:ind w:firstLine="540"/>
        <w:contextualSpacing/>
        <w:jc w:val="both"/>
      </w:pPr>
      <w:r w:rsidRPr="0094326F">
        <w:t>территориальный и функциональный принцип организации РСЧС, ее задачи и примеры их решения;</w:t>
      </w:r>
    </w:p>
    <w:p w:rsidR="00F52E67" w:rsidRPr="0094326F" w:rsidRDefault="00F52E67" w:rsidP="00F52E67">
      <w:pPr>
        <w:pStyle w:val="ConsPlusNormal"/>
        <w:spacing w:before="240"/>
        <w:ind w:firstLine="540"/>
        <w:contextualSpacing/>
        <w:jc w:val="both"/>
      </w:pPr>
      <w:r w:rsidRPr="0094326F">
        <w:t>права и обязанности граждан в области защиты от чрезвычайных ситуаций;</w:t>
      </w:r>
    </w:p>
    <w:p w:rsidR="00F52E67" w:rsidRPr="0094326F" w:rsidRDefault="00F52E67" w:rsidP="00F52E67">
      <w:pPr>
        <w:pStyle w:val="ConsPlusNormal"/>
        <w:spacing w:before="240"/>
        <w:ind w:firstLine="540"/>
        <w:contextualSpacing/>
        <w:jc w:val="both"/>
      </w:pPr>
      <w:r w:rsidRPr="0094326F">
        <w:t>задачи гражданской обороны;</w:t>
      </w:r>
    </w:p>
    <w:p w:rsidR="00F52E67" w:rsidRPr="0094326F" w:rsidRDefault="00F52E67" w:rsidP="00F52E67">
      <w:pPr>
        <w:pStyle w:val="ConsPlusNormal"/>
        <w:spacing w:before="240"/>
        <w:ind w:firstLine="540"/>
        <w:contextualSpacing/>
        <w:jc w:val="both"/>
      </w:pPr>
      <w:r w:rsidRPr="0094326F">
        <w:t>права и обязанности граждан Российской Федерации в области гражданской обороны;</w:t>
      </w:r>
    </w:p>
    <w:p w:rsidR="00F52E67" w:rsidRPr="0094326F" w:rsidRDefault="00F52E67" w:rsidP="00F52E67">
      <w:pPr>
        <w:pStyle w:val="ConsPlusNormal"/>
        <w:spacing w:before="240"/>
        <w:ind w:firstLine="540"/>
        <w:contextualSpacing/>
        <w:jc w:val="both"/>
      </w:pPr>
      <w:r w:rsidRPr="0094326F">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F52E67" w:rsidRPr="0094326F" w:rsidRDefault="00F52E67" w:rsidP="00F52E67">
      <w:pPr>
        <w:pStyle w:val="ConsPlusNormal"/>
        <w:spacing w:before="240"/>
        <w:ind w:firstLine="540"/>
        <w:contextualSpacing/>
        <w:jc w:val="both"/>
      </w:pPr>
      <w:r w:rsidRPr="0094326F">
        <w:t>роль Вооруженных Сил Российской Федерации в обеспечении национальной безопасности.</w:t>
      </w:r>
    </w:p>
    <w:p w:rsidR="00F52E67" w:rsidRPr="0094326F" w:rsidRDefault="00F52E67" w:rsidP="00F52E67">
      <w:pPr>
        <w:pStyle w:val="ConsPlusNormal"/>
        <w:spacing w:before="240"/>
        <w:ind w:firstLine="540"/>
        <w:contextualSpacing/>
        <w:jc w:val="both"/>
      </w:pPr>
      <w:r w:rsidRPr="0094326F">
        <w:t>Модуль N 2 "Основы военной подготовки":</w:t>
      </w:r>
    </w:p>
    <w:p w:rsidR="00F52E67" w:rsidRPr="0094326F" w:rsidRDefault="00F52E67" w:rsidP="00F52E67">
      <w:pPr>
        <w:pStyle w:val="ConsPlusNormal"/>
        <w:spacing w:before="240"/>
        <w:ind w:firstLine="540"/>
        <w:contextualSpacing/>
        <w:jc w:val="both"/>
      </w:pPr>
      <w:r w:rsidRPr="0094326F">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F52E67" w:rsidRPr="0094326F" w:rsidRDefault="00F52E67" w:rsidP="00F52E67">
      <w:pPr>
        <w:pStyle w:val="ConsPlusNormal"/>
        <w:spacing w:before="240"/>
        <w:ind w:firstLine="540"/>
        <w:contextualSpacing/>
        <w:jc w:val="both"/>
      </w:pPr>
      <w:r w:rsidRPr="0094326F">
        <w:t>основы общевойскового боя;</w:t>
      </w:r>
    </w:p>
    <w:p w:rsidR="00F52E67" w:rsidRPr="0094326F" w:rsidRDefault="00F52E67" w:rsidP="00F52E67">
      <w:pPr>
        <w:pStyle w:val="ConsPlusNormal"/>
        <w:spacing w:before="240"/>
        <w:ind w:firstLine="540"/>
        <w:contextualSpacing/>
        <w:jc w:val="both"/>
      </w:pPr>
      <w:r w:rsidRPr="0094326F">
        <w:t>основные понятия общевойскового боя (бой, удар, огонь, маневр);</w:t>
      </w:r>
    </w:p>
    <w:p w:rsidR="00F52E67" w:rsidRPr="0094326F" w:rsidRDefault="00F52E67" w:rsidP="00F52E67">
      <w:pPr>
        <w:pStyle w:val="ConsPlusNormal"/>
        <w:spacing w:before="240"/>
        <w:ind w:firstLine="540"/>
        <w:contextualSpacing/>
        <w:jc w:val="both"/>
      </w:pPr>
      <w:r w:rsidRPr="0094326F">
        <w:t>виды маневра;</w:t>
      </w:r>
    </w:p>
    <w:p w:rsidR="00F52E67" w:rsidRPr="0094326F" w:rsidRDefault="00F52E67" w:rsidP="00F52E67">
      <w:pPr>
        <w:pStyle w:val="ConsPlusNormal"/>
        <w:spacing w:before="240"/>
        <w:ind w:firstLine="540"/>
        <w:contextualSpacing/>
        <w:jc w:val="both"/>
      </w:pPr>
      <w:r w:rsidRPr="0094326F">
        <w:t>походный, предбоевой и боевой порядок действия подразделений;</w:t>
      </w:r>
    </w:p>
    <w:p w:rsidR="00F52E67" w:rsidRPr="0094326F" w:rsidRDefault="00F52E67" w:rsidP="00F52E67">
      <w:pPr>
        <w:pStyle w:val="ConsPlusNormal"/>
        <w:spacing w:before="240"/>
        <w:ind w:firstLine="540"/>
        <w:contextualSpacing/>
        <w:jc w:val="both"/>
      </w:pPr>
      <w:r w:rsidRPr="0094326F">
        <w:t>оборона, ее задачи и принципы;</w:t>
      </w:r>
    </w:p>
    <w:p w:rsidR="00F52E67" w:rsidRPr="0094326F" w:rsidRDefault="00F52E67" w:rsidP="00F52E67">
      <w:pPr>
        <w:pStyle w:val="ConsPlusNormal"/>
        <w:spacing w:before="240"/>
        <w:ind w:firstLine="540"/>
        <w:contextualSpacing/>
        <w:jc w:val="both"/>
      </w:pPr>
      <w:r w:rsidRPr="0094326F">
        <w:t>наступление, задачи и способы;</w:t>
      </w:r>
    </w:p>
    <w:p w:rsidR="00F52E67" w:rsidRPr="0094326F" w:rsidRDefault="00F52E67" w:rsidP="00F52E67">
      <w:pPr>
        <w:pStyle w:val="ConsPlusNormal"/>
        <w:spacing w:before="240"/>
        <w:ind w:firstLine="540"/>
        <w:contextualSpacing/>
        <w:jc w:val="both"/>
      </w:pPr>
      <w:r w:rsidRPr="0094326F">
        <w:t>требования курса стрельб по организации, порядку и мерам безопасности во время стрельб и тренировок;</w:t>
      </w:r>
    </w:p>
    <w:p w:rsidR="00F52E67" w:rsidRPr="0094326F" w:rsidRDefault="00F52E67" w:rsidP="00F52E67">
      <w:pPr>
        <w:pStyle w:val="ConsPlusNormal"/>
        <w:spacing w:before="240"/>
        <w:ind w:firstLine="540"/>
        <w:contextualSpacing/>
        <w:jc w:val="both"/>
      </w:pPr>
      <w:r w:rsidRPr="0094326F">
        <w:t>правила безопасного обращения с оружием;</w:t>
      </w:r>
    </w:p>
    <w:p w:rsidR="00F52E67" w:rsidRPr="0094326F" w:rsidRDefault="00F52E67" w:rsidP="00F52E67">
      <w:pPr>
        <w:pStyle w:val="ConsPlusNormal"/>
        <w:spacing w:before="240"/>
        <w:ind w:firstLine="540"/>
        <w:contextualSpacing/>
        <w:jc w:val="both"/>
      </w:pPr>
      <w:r w:rsidRPr="0094326F">
        <w:t>изучение условий выполнения упражнения начальных стрельб из стрелкового оружия;</w:t>
      </w:r>
    </w:p>
    <w:p w:rsidR="00F52E67" w:rsidRPr="0094326F" w:rsidRDefault="00F52E67" w:rsidP="00F52E67">
      <w:pPr>
        <w:pStyle w:val="ConsPlusNormal"/>
        <w:spacing w:before="240"/>
        <w:ind w:firstLine="540"/>
        <w:contextualSpacing/>
        <w:jc w:val="both"/>
      </w:pPr>
      <w:r w:rsidRPr="0094326F">
        <w:t>способы удержания оружия и правильность прицеливания;</w:t>
      </w:r>
    </w:p>
    <w:p w:rsidR="00F52E67" w:rsidRPr="0094326F" w:rsidRDefault="00F52E67" w:rsidP="00F52E67">
      <w:pPr>
        <w:pStyle w:val="ConsPlusNormal"/>
        <w:spacing w:before="240"/>
        <w:ind w:firstLine="540"/>
        <w:contextualSpacing/>
        <w:jc w:val="both"/>
      </w:pPr>
      <w:r w:rsidRPr="0094326F">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F52E67" w:rsidRPr="0094326F" w:rsidRDefault="00F52E67" w:rsidP="00F52E67">
      <w:pPr>
        <w:pStyle w:val="ConsPlusNormal"/>
        <w:spacing w:before="240"/>
        <w:ind w:firstLine="540"/>
        <w:contextualSpacing/>
        <w:jc w:val="both"/>
      </w:pPr>
      <w:r w:rsidRPr="0094326F">
        <w:t>перспективы и тенденции развития современного стрелкового оружия;</w:t>
      </w:r>
    </w:p>
    <w:p w:rsidR="00F52E67" w:rsidRPr="0094326F" w:rsidRDefault="00F52E67" w:rsidP="00F52E67">
      <w:pPr>
        <w:pStyle w:val="ConsPlusNormal"/>
        <w:spacing w:before="240"/>
        <w:ind w:firstLine="540"/>
        <w:contextualSpacing/>
        <w:jc w:val="both"/>
      </w:pPr>
      <w:r w:rsidRPr="0094326F">
        <w:t>история возникновения и развития робототехнических комплексов;</w:t>
      </w:r>
    </w:p>
    <w:p w:rsidR="00F52E67" w:rsidRPr="0094326F" w:rsidRDefault="00F52E67" w:rsidP="00F52E67">
      <w:pPr>
        <w:pStyle w:val="ConsPlusNormal"/>
        <w:spacing w:before="240"/>
        <w:ind w:firstLine="540"/>
        <w:contextualSpacing/>
        <w:jc w:val="both"/>
      </w:pPr>
      <w:r w:rsidRPr="0094326F">
        <w:t>виды, предназначение, тактико-технические характеристики и общее устройство беспилотных летательных аппаратов (далее - БПЛА);</w:t>
      </w:r>
    </w:p>
    <w:p w:rsidR="00F52E67" w:rsidRPr="0094326F" w:rsidRDefault="00F52E67" w:rsidP="00F52E67">
      <w:pPr>
        <w:pStyle w:val="ConsPlusNormal"/>
        <w:spacing w:before="240"/>
        <w:ind w:firstLine="540"/>
        <w:contextualSpacing/>
        <w:jc w:val="both"/>
      </w:pPr>
      <w:r w:rsidRPr="0094326F">
        <w:t>конструктивные особенности БПЛА квадрокоптерного типа;</w:t>
      </w:r>
    </w:p>
    <w:p w:rsidR="00F52E67" w:rsidRPr="0094326F" w:rsidRDefault="00F52E67" w:rsidP="00F52E67">
      <w:pPr>
        <w:pStyle w:val="ConsPlusNormal"/>
        <w:spacing w:before="240"/>
        <w:ind w:firstLine="540"/>
        <w:contextualSpacing/>
        <w:jc w:val="both"/>
      </w:pPr>
      <w:r w:rsidRPr="0094326F">
        <w:t>история возникновения и развития радиосвязи;</w:t>
      </w:r>
    </w:p>
    <w:p w:rsidR="00F52E67" w:rsidRPr="0094326F" w:rsidRDefault="00F52E67" w:rsidP="00F52E67">
      <w:pPr>
        <w:pStyle w:val="ConsPlusNormal"/>
        <w:spacing w:before="240"/>
        <w:ind w:firstLine="540"/>
        <w:contextualSpacing/>
        <w:jc w:val="both"/>
      </w:pPr>
      <w:r w:rsidRPr="0094326F">
        <w:t>радиосвязь, назначение и основные требования;</w:t>
      </w:r>
    </w:p>
    <w:p w:rsidR="00F52E67" w:rsidRPr="0094326F" w:rsidRDefault="00F52E67" w:rsidP="00F52E67">
      <w:pPr>
        <w:pStyle w:val="ConsPlusNormal"/>
        <w:spacing w:before="240"/>
        <w:ind w:firstLine="540"/>
        <w:contextualSpacing/>
        <w:jc w:val="both"/>
      </w:pPr>
      <w:r w:rsidRPr="0094326F">
        <w:t>предназначение, общее устройство и тактико-технические характеристики переносных радиостанций;</w:t>
      </w:r>
    </w:p>
    <w:p w:rsidR="00F52E67" w:rsidRPr="0094326F" w:rsidRDefault="00F52E67" w:rsidP="00F52E67">
      <w:pPr>
        <w:pStyle w:val="ConsPlusNormal"/>
        <w:spacing w:before="240"/>
        <w:ind w:firstLine="540"/>
        <w:contextualSpacing/>
        <w:jc w:val="both"/>
      </w:pPr>
      <w:r w:rsidRPr="0094326F">
        <w:t>местность как элемент боевой обстановки;</w:t>
      </w:r>
    </w:p>
    <w:p w:rsidR="00F52E67" w:rsidRPr="0094326F" w:rsidRDefault="00F52E67" w:rsidP="00F52E67">
      <w:pPr>
        <w:pStyle w:val="ConsPlusNormal"/>
        <w:spacing w:before="240"/>
        <w:ind w:firstLine="540"/>
        <w:contextualSpacing/>
        <w:jc w:val="both"/>
      </w:pPr>
      <w:r w:rsidRPr="0094326F">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F52E67" w:rsidRPr="0094326F" w:rsidRDefault="00F52E67" w:rsidP="00F52E67">
      <w:pPr>
        <w:pStyle w:val="ConsPlusNormal"/>
        <w:spacing w:before="240"/>
        <w:ind w:firstLine="540"/>
        <w:contextualSpacing/>
        <w:jc w:val="both"/>
      </w:pPr>
      <w:r w:rsidRPr="0094326F">
        <w:t>шанцевый инструмент, его назначение, применение и сбережение;</w:t>
      </w:r>
    </w:p>
    <w:p w:rsidR="00F52E67" w:rsidRPr="0094326F" w:rsidRDefault="00F52E67" w:rsidP="00F52E67">
      <w:pPr>
        <w:pStyle w:val="ConsPlusNormal"/>
        <w:spacing w:before="240"/>
        <w:ind w:firstLine="540"/>
        <w:contextualSpacing/>
        <w:jc w:val="both"/>
      </w:pPr>
      <w:r w:rsidRPr="0094326F">
        <w:lastRenderedPageBreak/>
        <w:t>порядок оборудования позиции отделения;</w:t>
      </w:r>
    </w:p>
    <w:p w:rsidR="00F52E67" w:rsidRPr="0094326F" w:rsidRDefault="00F52E67" w:rsidP="00F52E67">
      <w:pPr>
        <w:pStyle w:val="ConsPlusNormal"/>
        <w:spacing w:before="240"/>
        <w:ind w:firstLine="540"/>
        <w:contextualSpacing/>
        <w:jc w:val="both"/>
      </w:pPr>
      <w:r w:rsidRPr="0094326F">
        <w:t>назначение, размеры и последовательность оборудования окопа для стрелка;</w:t>
      </w:r>
    </w:p>
    <w:p w:rsidR="00F52E67" w:rsidRPr="0094326F" w:rsidRDefault="00F52E67" w:rsidP="00F52E67">
      <w:pPr>
        <w:pStyle w:val="ConsPlusNormal"/>
        <w:spacing w:before="240"/>
        <w:ind w:firstLine="540"/>
        <w:contextualSpacing/>
        <w:jc w:val="both"/>
      </w:pPr>
      <w:r w:rsidRPr="0094326F">
        <w:t>понятие оружия массового поражения, история его развития, примеры применения, его роль в современном бою;</w:t>
      </w:r>
    </w:p>
    <w:p w:rsidR="00F52E67" w:rsidRPr="0094326F" w:rsidRDefault="00F52E67" w:rsidP="00F52E67">
      <w:pPr>
        <w:pStyle w:val="ConsPlusNormal"/>
        <w:spacing w:before="240"/>
        <w:ind w:firstLine="540"/>
        <w:contextualSpacing/>
        <w:jc w:val="both"/>
      </w:pPr>
      <w:r w:rsidRPr="0094326F">
        <w:t>поражающие факторы ядерных взрывов;</w:t>
      </w:r>
    </w:p>
    <w:p w:rsidR="00F52E67" w:rsidRPr="0094326F" w:rsidRDefault="00F52E67" w:rsidP="00F52E67">
      <w:pPr>
        <w:pStyle w:val="ConsPlusNormal"/>
        <w:spacing w:before="240"/>
        <w:ind w:firstLine="540"/>
        <w:contextualSpacing/>
        <w:jc w:val="both"/>
      </w:pPr>
      <w:r w:rsidRPr="0094326F">
        <w:t>отравляющие вещества, их назначение и классификация;</w:t>
      </w:r>
    </w:p>
    <w:p w:rsidR="00F52E67" w:rsidRPr="0094326F" w:rsidRDefault="00F52E67" w:rsidP="00F52E67">
      <w:pPr>
        <w:pStyle w:val="ConsPlusNormal"/>
        <w:spacing w:before="240"/>
        <w:ind w:firstLine="540"/>
        <w:contextualSpacing/>
        <w:jc w:val="both"/>
      </w:pPr>
      <w:r w:rsidRPr="0094326F">
        <w:t>внешние признаки применения бактериологического (биологического) оружия;</w:t>
      </w:r>
    </w:p>
    <w:p w:rsidR="00F52E67" w:rsidRPr="0094326F" w:rsidRDefault="00F52E67" w:rsidP="00F52E67">
      <w:pPr>
        <w:pStyle w:val="ConsPlusNormal"/>
        <w:spacing w:before="240"/>
        <w:ind w:firstLine="540"/>
        <w:contextualSpacing/>
        <w:jc w:val="both"/>
      </w:pPr>
      <w:r w:rsidRPr="0094326F">
        <w:t>зажигательное оружие и способы защиты от него;</w:t>
      </w:r>
    </w:p>
    <w:p w:rsidR="00F52E67" w:rsidRPr="0094326F" w:rsidRDefault="00F52E67" w:rsidP="00F52E67">
      <w:pPr>
        <w:pStyle w:val="ConsPlusNormal"/>
        <w:spacing w:before="240"/>
        <w:ind w:firstLine="540"/>
        <w:contextualSpacing/>
        <w:jc w:val="both"/>
      </w:pPr>
      <w:r w:rsidRPr="0094326F">
        <w:t>состав и назначение штатных и подручных средств первой помощи;</w:t>
      </w:r>
    </w:p>
    <w:p w:rsidR="00F52E67" w:rsidRPr="0094326F" w:rsidRDefault="00F52E67" w:rsidP="00F52E67">
      <w:pPr>
        <w:pStyle w:val="ConsPlusNormal"/>
        <w:spacing w:before="240"/>
        <w:ind w:firstLine="540"/>
        <w:contextualSpacing/>
        <w:jc w:val="both"/>
      </w:pPr>
      <w:r w:rsidRPr="0094326F">
        <w:t>виды боевых ранений и опасность их получения;</w:t>
      </w:r>
    </w:p>
    <w:p w:rsidR="00F52E67" w:rsidRPr="0094326F" w:rsidRDefault="00F52E67" w:rsidP="00F52E67">
      <w:pPr>
        <w:pStyle w:val="ConsPlusNormal"/>
        <w:spacing w:before="240"/>
        <w:ind w:firstLine="540"/>
        <w:contextualSpacing/>
        <w:jc w:val="both"/>
      </w:pPr>
      <w:r w:rsidRPr="0094326F">
        <w:t>алгоритм оказания первой помощи при различных состояниях;</w:t>
      </w:r>
    </w:p>
    <w:p w:rsidR="00F52E67" w:rsidRPr="0094326F" w:rsidRDefault="00F52E67" w:rsidP="00F52E67">
      <w:pPr>
        <w:pStyle w:val="ConsPlusNormal"/>
        <w:spacing w:before="240"/>
        <w:ind w:firstLine="540"/>
        <w:contextualSpacing/>
        <w:jc w:val="both"/>
      </w:pPr>
      <w:r w:rsidRPr="0094326F">
        <w:t>условные зоны оказания первой помощи;</w:t>
      </w:r>
    </w:p>
    <w:p w:rsidR="00F52E67" w:rsidRPr="0094326F" w:rsidRDefault="00F52E67" w:rsidP="00F52E67">
      <w:pPr>
        <w:pStyle w:val="ConsPlusNormal"/>
        <w:spacing w:before="240"/>
        <w:ind w:firstLine="540"/>
        <w:contextualSpacing/>
        <w:jc w:val="both"/>
      </w:pPr>
      <w:r w:rsidRPr="0094326F">
        <w:t>характеристика особенностей "красной", "желтой" и "зеленой" зон;</w:t>
      </w:r>
    </w:p>
    <w:p w:rsidR="00F52E67" w:rsidRPr="0094326F" w:rsidRDefault="00F52E67" w:rsidP="00F52E67">
      <w:pPr>
        <w:pStyle w:val="ConsPlusNormal"/>
        <w:spacing w:before="240"/>
        <w:ind w:firstLine="540"/>
        <w:contextualSpacing/>
        <w:jc w:val="both"/>
      </w:pPr>
      <w:r w:rsidRPr="0094326F">
        <w:t>объем мероприятий первой помощи в "красной", "желтой" и "зеленой" зонах;</w:t>
      </w:r>
    </w:p>
    <w:p w:rsidR="00F52E67" w:rsidRPr="0094326F" w:rsidRDefault="00F52E67" w:rsidP="00F52E67">
      <w:pPr>
        <w:pStyle w:val="ConsPlusNormal"/>
        <w:spacing w:before="240"/>
        <w:ind w:firstLine="540"/>
        <w:contextualSpacing/>
        <w:jc w:val="both"/>
      </w:pPr>
      <w:r w:rsidRPr="0094326F">
        <w:t>порядок выполнения мероприятий первой помощи в "красной", "желтой" и "зеленой" зонах;</w:t>
      </w:r>
    </w:p>
    <w:p w:rsidR="00F52E67" w:rsidRPr="0094326F" w:rsidRDefault="00F52E67" w:rsidP="00F52E67">
      <w:pPr>
        <w:pStyle w:val="ConsPlusNormal"/>
        <w:spacing w:before="240"/>
        <w:ind w:firstLine="540"/>
        <w:contextualSpacing/>
        <w:jc w:val="both"/>
      </w:pPr>
      <w:r w:rsidRPr="0094326F">
        <w:t>особенности прохождения службы по призыву, освоение военно-учетных специальностей;</w:t>
      </w:r>
    </w:p>
    <w:p w:rsidR="00F52E67" w:rsidRPr="0094326F" w:rsidRDefault="00F52E67" w:rsidP="00F52E67">
      <w:pPr>
        <w:pStyle w:val="ConsPlusNormal"/>
        <w:spacing w:before="240"/>
        <w:ind w:firstLine="540"/>
        <w:contextualSpacing/>
        <w:jc w:val="both"/>
      </w:pPr>
      <w:r w:rsidRPr="0094326F">
        <w:t>особенности прохождения службы по контракту;</w:t>
      </w:r>
    </w:p>
    <w:p w:rsidR="00F52E67" w:rsidRPr="0094326F" w:rsidRDefault="00F52E67" w:rsidP="00F52E67">
      <w:pPr>
        <w:pStyle w:val="ConsPlusNormal"/>
        <w:spacing w:before="240"/>
        <w:ind w:firstLine="540"/>
        <w:contextualSpacing/>
        <w:jc w:val="both"/>
      </w:pPr>
      <w:r w:rsidRPr="0094326F">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F52E67" w:rsidRPr="0094326F" w:rsidRDefault="00F52E67" w:rsidP="00F52E67">
      <w:pPr>
        <w:pStyle w:val="ConsPlusNormal"/>
        <w:spacing w:before="240"/>
        <w:ind w:firstLine="540"/>
        <w:contextualSpacing/>
        <w:jc w:val="both"/>
      </w:pPr>
      <w:r w:rsidRPr="0094326F">
        <w:t>военно-учебные заведения и военно-учебные центры.</w:t>
      </w:r>
    </w:p>
    <w:p w:rsidR="00F52E67" w:rsidRPr="0094326F" w:rsidRDefault="00F52E67" w:rsidP="00F52E67">
      <w:pPr>
        <w:pStyle w:val="ConsPlusNormal"/>
        <w:spacing w:before="240"/>
        <w:ind w:firstLine="540"/>
        <w:contextualSpacing/>
        <w:jc w:val="both"/>
      </w:pPr>
      <w:r w:rsidRPr="0094326F">
        <w:t>Модуль N 3 "Культура безопасности жизнедеятельности в современном обществе":</w:t>
      </w:r>
    </w:p>
    <w:p w:rsidR="00F52E67" w:rsidRPr="0094326F" w:rsidRDefault="00F52E67" w:rsidP="00F52E67">
      <w:pPr>
        <w:pStyle w:val="ConsPlusNormal"/>
        <w:spacing w:before="240"/>
        <w:ind w:firstLine="540"/>
        <w:contextualSpacing/>
        <w:jc w:val="both"/>
      </w:pPr>
      <w:r w:rsidRPr="0094326F">
        <w:t>понятие "культура безопасности", его значение в жизни человека, общества, государства;</w:t>
      </w:r>
    </w:p>
    <w:p w:rsidR="00F52E67" w:rsidRPr="0094326F" w:rsidRDefault="00F52E67" w:rsidP="00F52E67">
      <w:pPr>
        <w:pStyle w:val="ConsPlusNormal"/>
        <w:spacing w:before="240"/>
        <w:ind w:firstLine="540"/>
        <w:contextualSpacing/>
        <w:jc w:val="both"/>
      </w:pPr>
      <w:r w:rsidRPr="0094326F">
        <w:t>соотношение понятий "опасность", "безопасность", "риск" (угроза);</w:t>
      </w:r>
    </w:p>
    <w:p w:rsidR="00F52E67" w:rsidRPr="0094326F" w:rsidRDefault="00F52E67" w:rsidP="00F52E67">
      <w:pPr>
        <w:pStyle w:val="ConsPlusNormal"/>
        <w:spacing w:before="240"/>
        <w:ind w:firstLine="540"/>
        <w:contextualSpacing/>
        <w:jc w:val="both"/>
      </w:pPr>
      <w:r w:rsidRPr="0094326F">
        <w:t>соотношение понятий "опасная ситуация", "чрезвычайная ситуация";</w:t>
      </w:r>
    </w:p>
    <w:p w:rsidR="00F52E67" w:rsidRPr="0094326F" w:rsidRDefault="00F52E67" w:rsidP="00F52E67">
      <w:pPr>
        <w:pStyle w:val="ConsPlusNormal"/>
        <w:spacing w:before="240"/>
        <w:ind w:firstLine="540"/>
        <w:contextualSpacing/>
        <w:jc w:val="both"/>
      </w:pPr>
      <w:r w:rsidRPr="0094326F">
        <w:t>общие принципы (правила) безопасного поведения;</w:t>
      </w:r>
    </w:p>
    <w:p w:rsidR="00F52E67" w:rsidRPr="0094326F" w:rsidRDefault="00F52E67" w:rsidP="00F52E67">
      <w:pPr>
        <w:pStyle w:val="ConsPlusNormal"/>
        <w:spacing w:before="240"/>
        <w:ind w:firstLine="540"/>
        <w:contextualSpacing/>
        <w:jc w:val="both"/>
      </w:pPr>
      <w:r w:rsidRPr="0094326F">
        <w:t>индивидуальный, групповой, общественно-государственный уровень решения задачи обеспечения безопасности;</w:t>
      </w:r>
    </w:p>
    <w:p w:rsidR="00F52E67" w:rsidRPr="0094326F" w:rsidRDefault="00F52E67" w:rsidP="00F52E67">
      <w:pPr>
        <w:pStyle w:val="ConsPlusNormal"/>
        <w:spacing w:before="240"/>
        <w:ind w:firstLine="540"/>
        <w:contextualSpacing/>
        <w:jc w:val="both"/>
      </w:pPr>
      <w:r w:rsidRPr="0094326F">
        <w:t>понятия "виктимность", "виктимное поведение", "безопасное поведение";</w:t>
      </w:r>
    </w:p>
    <w:p w:rsidR="00F52E67" w:rsidRPr="0094326F" w:rsidRDefault="00F52E67" w:rsidP="00F52E67">
      <w:pPr>
        <w:pStyle w:val="ConsPlusNormal"/>
        <w:spacing w:before="240"/>
        <w:ind w:firstLine="540"/>
        <w:contextualSpacing/>
        <w:jc w:val="both"/>
      </w:pPr>
      <w:r w:rsidRPr="0094326F">
        <w:t>влияние действий и поступков человека на его безопасность и благополучие;</w:t>
      </w:r>
    </w:p>
    <w:p w:rsidR="00F52E67" w:rsidRPr="0094326F" w:rsidRDefault="00F52E67" w:rsidP="00F52E67">
      <w:pPr>
        <w:pStyle w:val="ConsPlusNormal"/>
        <w:spacing w:before="240"/>
        <w:ind w:firstLine="540"/>
        <w:contextualSpacing/>
        <w:jc w:val="both"/>
      </w:pPr>
      <w:r w:rsidRPr="0094326F">
        <w:t>действия, позволяющие предвидеть опасность;</w:t>
      </w:r>
    </w:p>
    <w:p w:rsidR="00F52E67" w:rsidRPr="0094326F" w:rsidRDefault="00F52E67" w:rsidP="00F52E67">
      <w:pPr>
        <w:pStyle w:val="ConsPlusNormal"/>
        <w:spacing w:before="240"/>
        <w:ind w:firstLine="540"/>
        <w:contextualSpacing/>
        <w:jc w:val="both"/>
      </w:pPr>
      <w:r w:rsidRPr="0094326F">
        <w:t>действия, позволяющие избежать опасности;</w:t>
      </w:r>
    </w:p>
    <w:p w:rsidR="00F52E67" w:rsidRPr="0094326F" w:rsidRDefault="00F52E67" w:rsidP="00F52E67">
      <w:pPr>
        <w:pStyle w:val="ConsPlusNormal"/>
        <w:spacing w:before="240"/>
        <w:ind w:firstLine="540"/>
        <w:contextualSpacing/>
        <w:jc w:val="both"/>
      </w:pPr>
      <w:r w:rsidRPr="0094326F">
        <w:t>действия в опасной и чрезвычайной ситуациях;</w:t>
      </w:r>
    </w:p>
    <w:p w:rsidR="00F52E67" w:rsidRPr="0094326F" w:rsidRDefault="00F52E67" w:rsidP="00F52E67">
      <w:pPr>
        <w:pStyle w:val="ConsPlusNormal"/>
        <w:spacing w:before="240"/>
        <w:ind w:firstLine="540"/>
        <w:contextualSpacing/>
        <w:jc w:val="both"/>
      </w:pPr>
      <w:r w:rsidRPr="0094326F">
        <w:t>риск-ориентированное мышление как основа обеспечения безопасности;</w:t>
      </w:r>
    </w:p>
    <w:p w:rsidR="00F52E67" w:rsidRPr="0094326F" w:rsidRDefault="00F52E67" w:rsidP="00F52E67">
      <w:pPr>
        <w:pStyle w:val="ConsPlusNormal"/>
        <w:spacing w:before="240"/>
        <w:ind w:firstLine="540"/>
        <w:contextualSpacing/>
        <w:jc w:val="both"/>
      </w:pPr>
      <w:r w:rsidRPr="0094326F">
        <w:t>риск-ориентированный подход к обеспечению безопасности личности, общества, государства.</w:t>
      </w:r>
    </w:p>
    <w:p w:rsidR="00F52E67" w:rsidRPr="0094326F" w:rsidRDefault="00F52E67" w:rsidP="00F52E67">
      <w:pPr>
        <w:pStyle w:val="ConsPlusNormal"/>
        <w:spacing w:before="240"/>
        <w:ind w:firstLine="540"/>
        <w:contextualSpacing/>
        <w:jc w:val="both"/>
      </w:pPr>
      <w:r w:rsidRPr="0094326F">
        <w:t>Модуль N 4 "Безопасность в быту":</w:t>
      </w:r>
    </w:p>
    <w:p w:rsidR="00F52E67" w:rsidRPr="0094326F" w:rsidRDefault="00F52E67" w:rsidP="00F52E67">
      <w:pPr>
        <w:pStyle w:val="ConsPlusNormal"/>
        <w:spacing w:before="240"/>
        <w:ind w:firstLine="540"/>
        <w:contextualSpacing/>
        <w:jc w:val="both"/>
      </w:pPr>
      <w:r w:rsidRPr="0094326F">
        <w:t>источники опасности в быту, их классификация;</w:t>
      </w:r>
    </w:p>
    <w:p w:rsidR="00F52E67" w:rsidRPr="0094326F" w:rsidRDefault="00F52E67" w:rsidP="00F52E67">
      <w:pPr>
        <w:pStyle w:val="ConsPlusNormal"/>
        <w:spacing w:before="240"/>
        <w:ind w:firstLine="540"/>
        <w:contextualSpacing/>
        <w:jc w:val="both"/>
      </w:pPr>
      <w:r w:rsidRPr="0094326F">
        <w:t>общие правила безопасного поведения;</w:t>
      </w:r>
    </w:p>
    <w:p w:rsidR="00F52E67" w:rsidRPr="0094326F" w:rsidRDefault="00F52E67" w:rsidP="00F52E67">
      <w:pPr>
        <w:pStyle w:val="ConsPlusNormal"/>
        <w:spacing w:before="240"/>
        <w:ind w:firstLine="540"/>
        <w:contextualSpacing/>
        <w:jc w:val="both"/>
      </w:pPr>
      <w:r w:rsidRPr="0094326F">
        <w:t>защита прав потребителя;</w:t>
      </w:r>
    </w:p>
    <w:p w:rsidR="00F52E67" w:rsidRPr="0094326F" w:rsidRDefault="00F52E67" w:rsidP="00F52E67">
      <w:pPr>
        <w:pStyle w:val="ConsPlusNormal"/>
        <w:spacing w:before="240"/>
        <w:ind w:firstLine="540"/>
        <w:contextualSpacing/>
        <w:jc w:val="both"/>
      </w:pPr>
      <w:r w:rsidRPr="0094326F">
        <w:t>правила безопасного поведения при осуществлении покупок в Интернете;</w:t>
      </w:r>
    </w:p>
    <w:p w:rsidR="00F52E67" w:rsidRPr="0094326F" w:rsidRDefault="00F52E67" w:rsidP="00F52E67">
      <w:pPr>
        <w:pStyle w:val="ConsPlusNormal"/>
        <w:spacing w:before="240"/>
        <w:ind w:firstLine="540"/>
        <w:contextualSpacing/>
        <w:jc w:val="both"/>
      </w:pPr>
      <w:r w:rsidRPr="0094326F">
        <w:t>причины и профилактика бытовых отравлений, первая помощь, порядок действий в экстренных случаях;</w:t>
      </w:r>
    </w:p>
    <w:p w:rsidR="00F52E67" w:rsidRPr="0094326F" w:rsidRDefault="00F52E67" w:rsidP="00F52E67">
      <w:pPr>
        <w:pStyle w:val="ConsPlusNormal"/>
        <w:spacing w:before="240"/>
        <w:ind w:firstLine="540"/>
        <w:contextualSpacing/>
        <w:jc w:val="both"/>
      </w:pPr>
      <w:r w:rsidRPr="0094326F">
        <w:t>предупреждение бытовых травм;</w:t>
      </w:r>
    </w:p>
    <w:p w:rsidR="00F52E67" w:rsidRPr="0094326F" w:rsidRDefault="00F52E67" w:rsidP="00F52E67">
      <w:pPr>
        <w:pStyle w:val="ConsPlusNormal"/>
        <w:spacing w:before="240"/>
        <w:ind w:firstLine="540"/>
        <w:contextualSpacing/>
        <w:jc w:val="both"/>
      </w:pPr>
      <w:r w:rsidRPr="0094326F">
        <w:t xml:space="preserve">правила безопасного поведения в ситуациях, связанных с опасностью получить травму </w:t>
      </w:r>
      <w:r w:rsidRPr="0094326F">
        <w:lastRenderedPageBreak/>
        <w:t>(спортивные занятия, использование различных инструментов, стремянок, лестниц и другое), первая помощь при ушибах переломах, кровотечениях;</w:t>
      </w:r>
    </w:p>
    <w:p w:rsidR="00F52E67" w:rsidRPr="0094326F" w:rsidRDefault="00F52E67" w:rsidP="00F52E67">
      <w:pPr>
        <w:pStyle w:val="ConsPlusNormal"/>
        <w:spacing w:before="240"/>
        <w:ind w:firstLine="540"/>
        <w:contextualSpacing/>
        <w:jc w:val="both"/>
      </w:pPr>
      <w:r w:rsidRPr="0094326F">
        <w:t>основные правила безопасного поведения при обращении и газовыми и электрическими приборами;</w:t>
      </w:r>
    </w:p>
    <w:p w:rsidR="00F52E67" w:rsidRPr="0094326F" w:rsidRDefault="00F52E67" w:rsidP="00F52E67">
      <w:pPr>
        <w:pStyle w:val="ConsPlusNormal"/>
        <w:spacing w:before="240"/>
        <w:ind w:firstLine="540"/>
        <w:contextualSpacing/>
        <w:jc w:val="both"/>
      </w:pPr>
      <w:r w:rsidRPr="0094326F">
        <w:t>последствия электротравмы;</w:t>
      </w:r>
    </w:p>
    <w:p w:rsidR="00F52E67" w:rsidRPr="0094326F" w:rsidRDefault="00F52E67" w:rsidP="00F52E67">
      <w:pPr>
        <w:pStyle w:val="ConsPlusNormal"/>
        <w:spacing w:before="240"/>
        <w:ind w:firstLine="540"/>
        <w:contextualSpacing/>
        <w:jc w:val="both"/>
      </w:pPr>
      <w:r w:rsidRPr="0094326F">
        <w:t>порядок проведения сердечно-легочной реанимации;</w:t>
      </w:r>
    </w:p>
    <w:p w:rsidR="00F52E67" w:rsidRPr="0094326F" w:rsidRDefault="00F52E67" w:rsidP="00F52E67">
      <w:pPr>
        <w:pStyle w:val="ConsPlusNormal"/>
        <w:spacing w:before="240"/>
        <w:ind w:firstLine="540"/>
        <w:contextualSpacing/>
        <w:jc w:val="both"/>
      </w:pPr>
      <w:r w:rsidRPr="0094326F">
        <w:t>основные правила пожарной безопасности в быту;</w:t>
      </w:r>
    </w:p>
    <w:p w:rsidR="00F52E67" w:rsidRPr="0094326F" w:rsidRDefault="00F52E67" w:rsidP="00F52E67">
      <w:pPr>
        <w:pStyle w:val="ConsPlusNormal"/>
        <w:spacing w:before="240"/>
        <w:ind w:firstLine="540"/>
        <w:contextualSpacing/>
        <w:jc w:val="both"/>
      </w:pPr>
      <w:r w:rsidRPr="0094326F">
        <w:t>термические и химические ожоги, первая помощь при ожогах;</w:t>
      </w:r>
    </w:p>
    <w:p w:rsidR="00F52E67" w:rsidRPr="0094326F" w:rsidRDefault="00F52E67" w:rsidP="00F52E67">
      <w:pPr>
        <w:pStyle w:val="ConsPlusNormal"/>
        <w:spacing w:before="240"/>
        <w:ind w:firstLine="540"/>
        <w:contextualSpacing/>
        <w:jc w:val="both"/>
      </w:pPr>
      <w:r w:rsidRPr="0094326F">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F52E67" w:rsidRPr="0094326F" w:rsidRDefault="00F52E67" w:rsidP="00F52E67">
      <w:pPr>
        <w:pStyle w:val="ConsPlusNormal"/>
        <w:spacing w:before="240"/>
        <w:ind w:firstLine="540"/>
        <w:contextualSpacing/>
        <w:jc w:val="both"/>
      </w:pPr>
      <w:r w:rsidRPr="0094326F">
        <w:t>коммуникация с соседями;</w:t>
      </w:r>
    </w:p>
    <w:p w:rsidR="00F52E67" w:rsidRPr="0094326F" w:rsidRDefault="00F52E67" w:rsidP="00F52E67">
      <w:pPr>
        <w:pStyle w:val="ConsPlusNormal"/>
        <w:spacing w:before="240"/>
        <w:ind w:firstLine="540"/>
        <w:contextualSpacing/>
        <w:jc w:val="both"/>
      </w:pPr>
      <w:r w:rsidRPr="0094326F">
        <w:t>меры по предупреждению преступлений;</w:t>
      </w:r>
    </w:p>
    <w:p w:rsidR="00F52E67" w:rsidRPr="0094326F" w:rsidRDefault="00F52E67" w:rsidP="00F52E67">
      <w:pPr>
        <w:pStyle w:val="ConsPlusNormal"/>
        <w:spacing w:before="240"/>
        <w:ind w:firstLine="540"/>
        <w:contextualSpacing/>
        <w:jc w:val="both"/>
      </w:pPr>
      <w:r w:rsidRPr="0094326F">
        <w:t>аварии на коммунальных системах жизнеобеспечения;</w:t>
      </w:r>
    </w:p>
    <w:p w:rsidR="00F52E67" w:rsidRPr="0094326F" w:rsidRDefault="00F52E67" w:rsidP="00F52E67">
      <w:pPr>
        <w:pStyle w:val="ConsPlusNormal"/>
        <w:spacing w:before="240"/>
        <w:ind w:firstLine="540"/>
        <w:contextualSpacing/>
        <w:jc w:val="both"/>
      </w:pPr>
      <w:r w:rsidRPr="0094326F">
        <w:t>правила безопасного поведения в ситуации аварии на коммунальной системе;</w:t>
      </w:r>
    </w:p>
    <w:p w:rsidR="00F52E67" w:rsidRPr="0094326F" w:rsidRDefault="00F52E67" w:rsidP="00F52E67">
      <w:pPr>
        <w:pStyle w:val="ConsPlusNormal"/>
        <w:spacing w:before="240"/>
        <w:ind w:firstLine="540"/>
        <w:contextualSpacing/>
        <w:jc w:val="both"/>
      </w:pPr>
      <w:r w:rsidRPr="0094326F">
        <w:t>порядок вызова аварийных служб и взаимодействия с ними;</w:t>
      </w:r>
    </w:p>
    <w:p w:rsidR="00F52E67" w:rsidRPr="0094326F" w:rsidRDefault="00F52E67" w:rsidP="00F52E67">
      <w:pPr>
        <w:pStyle w:val="ConsPlusNormal"/>
        <w:spacing w:before="240"/>
        <w:ind w:firstLine="540"/>
        <w:contextualSpacing/>
        <w:jc w:val="both"/>
      </w:pPr>
      <w:r w:rsidRPr="0094326F">
        <w:t>действия в экстренных случаях.</w:t>
      </w:r>
    </w:p>
    <w:p w:rsidR="00F52E67" w:rsidRPr="0094326F" w:rsidRDefault="00F52E67" w:rsidP="00F52E67">
      <w:pPr>
        <w:pStyle w:val="ConsPlusNormal"/>
        <w:spacing w:before="240"/>
        <w:ind w:firstLine="540"/>
        <w:contextualSpacing/>
        <w:jc w:val="both"/>
      </w:pPr>
      <w:r w:rsidRPr="0094326F">
        <w:t>Модуль N 5 "Безопасность на транспорте":</w:t>
      </w:r>
    </w:p>
    <w:p w:rsidR="00F52E67" w:rsidRPr="0094326F" w:rsidRDefault="00F52E67" w:rsidP="00F52E67">
      <w:pPr>
        <w:pStyle w:val="ConsPlusNormal"/>
        <w:spacing w:before="240"/>
        <w:ind w:firstLine="540"/>
        <w:contextualSpacing/>
        <w:jc w:val="both"/>
      </w:pPr>
      <w:r w:rsidRPr="0094326F">
        <w:t xml:space="preserve">история появления </w:t>
      </w:r>
      <w:hyperlink r:id="rId14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94326F">
          <w:rPr>
            <w:color w:val="0000FF"/>
          </w:rPr>
          <w:t>правил</w:t>
        </w:r>
      </w:hyperlink>
      <w:r w:rsidRPr="0094326F">
        <w:t xml:space="preserve"> дорожного движения и причины их изменчивости;</w:t>
      </w:r>
    </w:p>
    <w:p w:rsidR="00F52E67" w:rsidRPr="0094326F" w:rsidRDefault="00F52E67" w:rsidP="00F52E67">
      <w:pPr>
        <w:pStyle w:val="ConsPlusNormal"/>
        <w:spacing w:before="240"/>
        <w:ind w:firstLine="540"/>
        <w:contextualSpacing/>
        <w:jc w:val="both"/>
      </w:pPr>
      <w:r w:rsidRPr="0094326F">
        <w:t>риск-ориентированный подход к обеспечению безопасности на транспорте;</w:t>
      </w:r>
    </w:p>
    <w:p w:rsidR="00F52E67" w:rsidRPr="0094326F" w:rsidRDefault="00F52E67" w:rsidP="00F52E67">
      <w:pPr>
        <w:pStyle w:val="ConsPlusNormal"/>
        <w:spacing w:before="240"/>
        <w:ind w:firstLine="540"/>
        <w:contextualSpacing/>
        <w:jc w:val="both"/>
      </w:pPr>
      <w:r w:rsidRPr="0094326F">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F52E67" w:rsidRPr="0094326F" w:rsidRDefault="00F52E67" w:rsidP="00F52E67">
      <w:pPr>
        <w:pStyle w:val="ConsPlusNormal"/>
        <w:spacing w:before="240"/>
        <w:ind w:firstLine="540"/>
        <w:contextualSpacing/>
        <w:jc w:val="both"/>
      </w:pPr>
      <w:r w:rsidRPr="0094326F">
        <w:t>взаимосвязь безопасности водителя и пассажира;</w:t>
      </w:r>
    </w:p>
    <w:p w:rsidR="00F52E67" w:rsidRPr="0094326F" w:rsidRDefault="00F52E67" w:rsidP="00F52E67">
      <w:pPr>
        <w:pStyle w:val="ConsPlusNormal"/>
        <w:spacing w:before="240"/>
        <w:ind w:firstLine="540"/>
        <w:contextualSpacing/>
        <w:jc w:val="both"/>
      </w:pPr>
      <w:r w:rsidRPr="0094326F">
        <w:t>правила безопасного поведения при поездке в легковом автомобиле, автобусе;</w:t>
      </w:r>
    </w:p>
    <w:p w:rsidR="00F52E67" w:rsidRPr="0094326F" w:rsidRDefault="00F52E67" w:rsidP="00F52E67">
      <w:pPr>
        <w:pStyle w:val="ConsPlusNormal"/>
        <w:spacing w:before="240"/>
        <w:ind w:firstLine="540"/>
        <w:contextualSpacing/>
        <w:jc w:val="both"/>
      </w:pPr>
      <w:r w:rsidRPr="0094326F">
        <w:t>ответственность водителя, ответственность пассажира;</w:t>
      </w:r>
    </w:p>
    <w:p w:rsidR="00F52E67" w:rsidRPr="0094326F" w:rsidRDefault="00F52E67" w:rsidP="00F52E67">
      <w:pPr>
        <w:pStyle w:val="ConsPlusNormal"/>
        <w:spacing w:before="240"/>
        <w:ind w:firstLine="540"/>
        <w:contextualSpacing/>
        <w:jc w:val="both"/>
      </w:pPr>
      <w:r w:rsidRPr="0094326F">
        <w:t>представления о знаниях и навыках, необходимых водителю;</w:t>
      </w:r>
    </w:p>
    <w:p w:rsidR="00F52E67" w:rsidRPr="0094326F" w:rsidRDefault="00F52E67" w:rsidP="00F52E67">
      <w:pPr>
        <w:pStyle w:val="ConsPlusNormal"/>
        <w:spacing w:before="240"/>
        <w:ind w:firstLine="540"/>
        <w:contextualSpacing/>
        <w:jc w:val="both"/>
      </w:pPr>
      <w:r w:rsidRPr="0094326F">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52E67" w:rsidRPr="0094326F" w:rsidRDefault="00F52E67" w:rsidP="00F52E67">
      <w:pPr>
        <w:pStyle w:val="ConsPlusNormal"/>
        <w:spacing w:before="240"/>
        <w:ind w:firstLine="540"/>
        <w:contextualSpacing/>
        <w:jc w:val="both"/>
      </w:pPr>
      <w:r w:rsidRPr="0094326F">
        <w:t>основные источники опасности в метро, правила безопасного поведения, порядок действий при возникновении опасных или чрезвычайных ситуаций;</w:t>
      </w:r>
    </w:p>
    <w:p w:rsidR="00F52E67" w:rsidRPr="0094326F" w:rsidRDefault="00F52E67" w:rsidP="00F52E67">
      <w:pPr>
        <w:pStyle w:val="ConsPlusNormal"/>
        <w:spacing w:before="240"/>
        <w:ind w:firstLine="540"/>
        <w:contextualSpacing/>
        <w:jc w:val="both"/>
      </w:pPr>
      <w:r w:rsidRPr="0094326F">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F52E67" w:rsidRPr="0094326F" w:rsidRDefault="00F52E67" w:rsidP="00F52E67">
      <w:pPr>
        <w:pStyle w:val="ConsPlusNormal"/>
        <w:spacing w:before="240"/>
        <w:ind w:firstLine="540"/>
        <w:contextualSpacing/>
        <w:jc w:val="both"/>
      </w:pPr>
      <w:r w:rsidRPr="0094326F">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F52E67" w:rsidRPr="0094326F" w:rsidRDefault="00F52E67" w:rsidP="00F52E67">
      <w:pPr>
        <w:pStyle w:val="ConsPlusNormal"/>
        <w:spacing w:before="240"/>
        <w:ind w:firstLine="540"/>
        <w:contextualSpacing/>
        <w:jc w:val="both"/>
      </w:pPr>
      <w:r w:rsidRPr="0094326F">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F52E67" w:rsidRPr="0094326F" w:rsidRDefault="00F52E67" w:rsidP="00F52E67">
      <w:pPr>
        <w:pStyle w:val="ConsPlusNormal"/>
        <w:spacing w:before="240"/>
        <w:ind w:firstLine="540"/>
        <w:contextualSpacing/>
        <w:jc w:val="both"/>
      </w:pPr>
      <w:r w:rsidRPr="0094326F">
        <w:t>Модуль N 6 "Безопасность в общественных местах":</w:t>
      </w:r>
    </w:p>
    <w:p w:rsidR="00F52E67" w:rsidRPr="0094326F" w:rsidRDefault="00F52E67" w:rsidP="00F52E67">
      <w:pPr>
        <w:pStyle w:val="ConsPlusNormal"/>
        <w:spacing w:before="240"/>
        <w:ind w:firstLine="540"/>
        <w:contextualSpacing/>
        <w:jc w:val="both"/>
      </w:pPr>
      <w:r w:rsidRPr="0094326F">
        <w:t>общественные места и их классификация;</w:t>
      </w:r>
    </w:p>
    <w:p w:rsidR="00F52E67" w:rsidRPr="0094326F" w:rsidRDefault="00F52E67" w:rsidP="00F52E67">
      <w:pPr>
        <w:pStyle w:val="ConsPlusNormal"/>
        <w:spacing w:before="240"/>
        <w:ind w:firstLine="540"/>
        <w:contextualSpacing/>
        <w:jc w:val="both"/>
      </w:pPr>
      <w:r w:rsidRPr="0094326F">
        <w:t>основные источники опасности в общественных местах закрытого и открытого типа, общие правила безопасного поведения;</w:t>
      </w:r>
    </w:p>
    <w:p w:rsidR="00F52E67" w:rsidRPr="0094326F" w:rsidRDefault="00F52E67" w:rsidP="00F52E67">
      <w:pPr>
        <w:pStyle w:val="ConsPlusNormal"/>
        <w:spacing w:before="240"/>
        <w:ind w:firstLine="540"/>
        <w:contextualSpacing/>
        <w:jc w:val="both"/>
      </w:pPr>
      <w:r w:rsidRPr="0094326F">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52E67" w:rsidRPr="0094326F" w:rsidRDefault="00F52E67" w:rsidP="00F52E67">
      <w:pPr>
        <w:pStyle w:val="ConsPlusNormal"/>
        <w:spacing w:before="240"/>
        <w:ind w:firstLine="540"/>
        <w:contextualSpacing/>
        <w:jc w:val="both"/>
      </w:pPr>
      <w:r w:rsidRPr="0094326F">
        <w:t>порядок действий при риске возникновения или возникновении толпы, давки;</w:t>
      </w:r>
    </w:p>
    <w:p w:rsidR="00F52E67" w:rsidRPr="0094326F" w:rsidRDefault="00F52E67" w:rsidP="00F52E67">
      <w:pPr>
        <w:pStyle w:val="ConsPlusNormal"/>
        <w:spacing w:before="240"/>
        <w:ind w:firstLine="540"/>
        <w:contextualSpacing/>
        <w:jc w:val="both"/>
      </w:pPr>
      <w:r w:rsidRPr="0094326F">
        <w:t>эмоциональное заражение в толпе, способы самопомощи, правила безопасного поведения при попадании в агрессивную и паническую толпу;</w:t>
      </w:r>
    </w:p>
    <w:p w:rsidR="00F52E67" w:rsidRPr="0094326F" w:rsidRDefault="00F52E67" w:rsidP="00F52E67">
      <w:pPr>
        <w:pStyle w:val="ConsPlusNormal"/>
        <w:spacing w:before="240"/>
        <w:ind w:firstLine="540"/>
        <w:contextualSpacing/>
        <w:jc w:val="both"/>
      </w:pPr>
      <w:r w:rsidRPr="0094326F">
        <w:t>правила безопасного поведения при проявлении агрессии;</w:t>
      </w:r>
    </w:p>
    <w:p w:rsidR="00F52E67" w:rsidRPr="0094326F" w:rsidRDefault="00F52E67" w:rsidP="00F52E67">
      <w:pPr>
        <w:pStyle w:val="ConsPlusNormal"/>
        <w:spacing w:before="240"/>
        <w:ind w:firstLine="540"/>
        <w:contextualSpacing/>
        <w:jc w:val="both"/>
      </w:pPr>
      <w:r w:rsidRPr="0094326F">
        <w:t>криминогенные ситуации в общественных местах, правила безопасного поведения, порядок действия при попадании в опасную ситуацию;</w:t>
      </w:r>
    </w:p>
    <w:p w:rsidR="00F52E67" w:rsidRPr="0094326F" w:rsidRDefault="00F52E67" w:rsidP="00F52E67">
      <w:pPr>
        <w:pStyle w:val="ConsPlusNormal"/>
        <w:spacing w:before="240"/>
        <w:ind w:firstLine="540"/>
        <w:contextualSpacing/>
        <w:jc w:val="both"/>
      </w:pPr>
      <w:r w:rsidRPr="0094326F">
        <w:t xml:space="preserve">порядок действий в случаях, когда потерялся человек (ребенок; взрослый; пожилой </w:t>
      </w:r>
      <w:r w:rsidRPr="0094326F">
        <w:lastRenderedPageBreak/>
        <w:t>человек; человек с ментальными расстройствами);</w:t>
      </w:r>
    </w:p>
    <w:p w:rsidR="00F52E67" w:rsidRPr="0094326F" w:rsidRDefault="00F52E67" w:rsidP="00F52E67">
      <w:pPr>
        <w:pStyle w:val="ConsPlusNormal"/>
        <w:spacing w:before="240"/>
        <w:ind w:firstLine="540"/>
        <w:contextualSpacing/>
        <w:jc w:val="both"/>
      </w:pPr>
      <w:r w:rsidRPr="0094326F">
        <w:t>порядок действий в ситуации, если вы обнаружили потерявшегося человека;</w:t>
      </w:r>
    </w:p>
    <w:p w:rsidR="00F52E67" w:rsidRPr="0094326F" w:rsidRDefault="00F52E67" w:rsidP="00F52E67">
      <w:pPr>
        <w:pStyle w:val="ConsPlusNormal"/>
        <w:spacing w:before="240"/>
        <w:ind w:firstLine="540"/>
        <w:contextualSpacing/>
        <w:jc w:val="both"/>
      </w:pPr>
      <w:r w:rsidRPr="0094326F">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52E67" w:rsidRPr="0094326F" w:rsidRDefault="00F52E67" w:rsidP="00F52E67">
      <w:pPr>
        <w:pStyle w:val="ConsPlusNormal"/>
        <w:spacing w:before="240"/>
        <w:ind w:firstLine="540"/>
        <w:contextualSpacing/>
        <w:jc w:val="both"/>
      </w:pPr>
      <w:r w:rsidRPr="0094326F">
        <w:t>меры безопасности и порядок действий при угрозе обрушения зданий и отдельных конструкций;</w:t>
      </w:r>
    </w:p>
    <w:p w:rsidR="00F52E67" w:rsidRPr="0094326F" w:rsidRDefault="00F52E67" w:rsidP="00F52E67">
      <w:pPr>
        <w:pStyle w:val="ConsPlusNormal"/>
        <w:spacing w:before="240"/>
        <w:ind w:firstLine="540"/>
        <w:contextualSpacing/>
        <w:jc w:val="both"/>
      </w:pPr>
      <w:r w:rsidRPr="0094326F">
        <w:t>меры безопасности и порядок поведения при угрозе, в случае террористического акта.</w:t>
      </w:r>
    </w:p>
    <w:p w:rsidR="00F52E67" w:rsidRPr="0094326F" w:rsidRDefault="00F52E67" w:rsidP="00F52E67">
      <w:pPr>
        <w:pStyle w:val="ConsPlusNormal"/>
        <w:spacing w:before="240"/>
        <w:ind w:firstLine="540"/>
        <w:contextualSpacing/>
        <w:jc w:val="both"/>
      </w:pPr>
      <w:r w:rsidRPr="0094326F">
        <w:t>Модуль N 7 "Безопасность в природной среде":</w:t>
      </w:r>
    </w:p>
    <w:p w:rsidR="00F52E67" w:rsidRPr="0094326F" w:rsidRDefault="00F52E67" w:rsidP="00F52E67">
      <w:pPr>
        <w:pStyle w:val="ConsPlusNormal"/>
        <w:spacing w:before="240"/>
        <w:ind w:firstLine="540"/>
        <w:contextualSpacing/>
        <w:jc w:val="both"/>
      </w:pPr>
      <w:r w:rsidRPr="0094326F">
        <w:t>отдых на природе, источники опасности в природной среде;</w:t>
      </w:r>
    </w:p>
    <w:p w:rsidR="00F52E67" w:rsidRPr="0094326F" w:rsidRDefault="00F52E67" w:rsidP="00F52E67">
      <w:pPr>
        <w:pStyle w:val="ConsPlusNormal"/>
        <w:spacing w:before="240"/>
        <w:ind w:firstLine="540"/>
        <w:contextualSpacing/>
        <w:jc w:val="both"/>
      </w:pPr>
      <w:r w:rsidRPr="0094326F">
        <w:t>основные правила безопасного поведения в лесу, в горах, на водоемах;</w:t>
      </w:r>
    </w:p>
    <w:p w:rsidR="00F52E67" w:rsidRPr="0094326F" w:rsidRDefault="00F52E67" w:rsidP="00F52E67">
      <w:pPr>
        <w:pStyle w:val="ConsPlusNormal"/>
        <w:spacing w:before="240"/>
        <w:ind w:firstLine="540"/>
        <w:contextualSpacing/>
        <w:jc w:val="both"/>
      </w:pPr>
      <w:r w:rsidRPr="0094326F">
        <w:t>общие правила безопасности в походе;</w:t>
      </w:r>
    </w:p>
    <w:p w:rsidR="00F52E67" w:rsidRPr="0094326F" w:rsidRDefault="00F52E67" w:rsidP="00F52E67">
      <w:pPr>
        <w:pStyle w:val="ConsPlusNormal"/>
        <w:spacing w:before="240"/>
        <w:ind w:firstLine="540"/>
        <w:contextualSpacing/>
        <w:jc w:val="both"/>
      </w:pPr>
      <w:r w:rsidRPr="0094326F">
        <w:t>особенности обеспечения безопасности в лыжном походе;</w:t>
      </w:r>
    </w:p>
    <w:p w:rsidR="00F52E67" w:rsidRPr="0094326F" w:rsidRDefault="00F52E67" w:rsidP="00F52E67">
      <w:pPr>
        <w:pStyle w:val="ConsPlusNormal"/>
        <w:spacing w:before="240"/>
        <w:ind w:firstLine="540"/>
        <w:contextualSpacing/>
        <w:jc w:val="both"/>
      </w:pPr>
      <w:r w:rsidRPr="0094326F">
        <w:t>особенности обеспечения безопасности в водном походе;</w:t>
      </w:r>
    </w:p>
    <w:p w:rsidR="00F52E67" w:rsidRPr="0094326F" w:rsidRDefault="00F52E67" w:rsidP="00F52E67">
      <w:pPr>
        <w:pStyle w:val="ConsPlusNormal"/>
        <w:spacing w:before="240"/>
        <w:ind w:firstLine="540"/>
        <w:contextualSpacing/>
        <w:jc w:val="both"/>
      </w:pPr>
      <w:r w:rsidRPr="0094326F">
        <w:t>особенности обеспечения безопасности в горном походе;</w:t>
      </w:r>
    </w:p>
    <w:p w:rsidR="00F52E67" w:rsidRPr="0094326F" w:rsidRDefault="00F52E67" w:rsidP="00F52E67">
      <w:pPr>
        <w:pStyle w:val="ConsPlusNormal"/>
        <w:spacing w:before="240"/>
        <w:ind w:firstLine="540"/>
        <w:contextualSpacing/>
        <w:jc w:val="both"/>
      </w:pPr>
      <w:r w:rsidRPr="0094326F">
        <w:t>ориентирование на местности;</w:t>
      </w:r>
    </w:p>
    <w:p w:rsidR="00F52E67" w:rsidRPr="0094326F" w:rsidRDefault="00F52E67" w:rsidP="00F52E67">
      <w:pPr>
        <w:pStyle w:val="ConsPlusNormal"/>
        <w:spacing w:before="240"/>
        <w:ind w:firstLine="540"/>
        <w:contextualSpacing/>
        <w:jc w:val="both"/>
      </w:pPr>
      <w:r w:rsidRPr="0094326F">
        <w:t>карты, традиционные и современные средства навигации (компас, GPS);</w:t>
      </w:r>
    </w:p>
    <w:p w:rsidR="00F52E67" w:rsidRPr="0094326F" w:rsidRDefault="00F52E67" w:rsidP="00F52E67">
      <w:pPr>
        <w:pStyle w:val="ConsPlusNormal"/>
        <w:spacing w:before="240"/>
        <w:ind w:firstLine="540"/>
        <w:contextualSpacing/>
        <w:jc w:val="both"/>
      </w:pPr>
      <w:r w:rsidRPr="0094326F">
        <w:t>порядок действий в случаях, когда человек потерялся в природной среде;</w:t>
      </w:r>
    </w:p>
    <w:p w:rsidR="00F52E67" w:rsidRPr="0094326F" w:rsidRDefault="00F52E67" w:rsidP="00F52E67">
      <w:pPr>
        <w:pStyle w:val="ConsPlusNormal"/>
        <w:spacing w:before="240"/>
        <w:ind w:firstLine="540"/>
        <w:contextualSpacing/>
        <w:jc w:val="both"/>
      </w:pPr>
      <w:r w:rsidRPr="0094326F">
        <w:t>источники опасности в автономных условиях;</w:t>
      </w:r>
    </w:p>
    <w:p w:rsidR="00F52E67" w:rsidRPr="0094326F" w:rsidRDefault="00F52E67" w:rsidP="00F52E67">
      <w:pPr>
        <w:pStyle w:val="ConsPlusNormal"/>
        <w:spacing w:before="240"/>
        <w:ind w:firstLine="540"/>
        <w:contextualSpacing/>
        <w:jc w:val="both"/>
      </w:pPr>
      <w:r w:rsidRPr="0094326F">
        <w:t>сооружение убежища, получение воды и питания;</w:t>
      </w:r>
    </w:p>
    <w:p w:rsidR="00F52E67" w:rsidRPr="0094326F" w:rsidRDefault="00F52E67" w:rsidP="00F52E67">
      <w:pPr>
        <w:pStyle w:val="ConsPlusNormal"/>
        <w:spacing w:before="240"/>
        <w:ind w:firstLine="540"/>
        <w:contextualSpacing/>
        <w:jc w:val="both"/>
      </w:pPr>
      <w:r w:rsidRPr="0094326F">
        <w:t>способы защиты от перегрева и переохлаждения в разных природных условиях, первая помощь при перегревании, переохлаждении и отморожении;</w:t>
      </w:r>
    </w:p>
    <w:p w:rsidR="00F52E67" w:rsidRPr="0094326F" w:rsidRDefault="00F52E67" w:rsidP="00F52E67">
      <w:pPr>
        <w:pStyle w:val="ConsPlusNormal"/>
        <w:spacing w:before="240"/>
        <w:ind w:firstLine="540"/>
        <w:contextualSpacing/>
        <w:jc w:val="both"/>
      </w:pPr>
      <w:r w:rsidRPr="0094326F">
        <w:t>природные чрезвычайные ситуации;</w:t>
      </w:r>
    </w:p>
    <w:p w:rsidR="00F52E67" w:rsidRPr="0094326F" w:rsidRDefault="00F52E67" w:rsidP="00F52E67">
      <w:pPr>
        <w:pStyle w:val="ConsPlusNormal"/>
        <w:spacing w:before="240"/>
        <w:ind w:firstLine="540"/>
        <w:contextualSpacing/>
        <w:jc w:val="both"/>
      </w:pPr>
      <w:r w:rsidRPr="0094326F">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52E67" w:rsidRPr="0094326F" w:rsidRDefault="00F52E67" w:rsidP="00F52E67">
      <w:pPr>
        <w:pStyle w:val="ConsPlusNormal"/>
        <w:spacing w:before="240"/>
        <w:ind w:firstLine="540"/>
        <w:contextualSpacing/>
        <w:jc w:val="both"/>
      </w:pPr>
      <w:r w:rsidRPr="0094326F">
        <w:t>природные пожары, возможности прогнозирования и предупреждения;</w:t>
      </w:r>
    </w:p>
    <w:p w:rsidR="00F52E67" w:rsidRPr="0094326F" w:rsidRDefault="00F52E67" w:rsidP="00F52E67">
      <w:pPr>
        <w:pStyle w:val="ConsPlusNormal"/>
        <w:spacing w:before="240"/>
        <w:ind w:firstLine="540"/>
        <w:contextualSpacing/>
        <w:jc w:val="both"/>
      </w:pPr>
      <w:r w:rsidRPr="0094326F">
        <w:t>правила безопасного поведения, последствия природных пожаров для людей и окружающей среды;</w:t>
      </w:r>
    </w:p>
    <w:p w:rsidR="00F52E67" w:rsidRPr="0094326F" w:rsidRDefault="00F52E67" w:rsidP="00F52E67">
      <w:pPr>
        <w:pStyle w:val="ConsPlusNormal"/>
        <w:spacing w:before="240"/>
        <w:ind w:firstLine="540"/>
        <w:contextualSpacing/>
        <w:jc w:val="both"/>
      </w:pPr>
      <w:r w:rsidRPr="0094326F">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F52E67" w:rsidRPr="0094326F" w:rsidRDefault="00F52E67" w:rsidP="00F52E67">
      <w:pPr>
        <w:pStyle w:val="ConsPlusNormal"/>
        <w:spacing w:before="240"/>
        <w:ind w:firstLine="540"/>
        <w:contextualSpacing/>
        <w:jc w:val="both"/>
      </w:pPr>
      <w:r w:rsidRPr="0094326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F52E67" w:rsidRPr="0094326F" w:rsidRDefault="00F52E67" w:rsidP="00F52E67">
      <w:pPr>
        <w:pStyle w:val="ConsPlusNormal"/>
        <w:spacing w:before="240"/>
        <w:ind w:firstLine="540"/>
        <w:contextualSpacing/>
        <w:jc w:val="both"/>
      </w:pPr>
      <w:r w:rsidRPr="0094326F">
        <w:t>природные чрезвычайные ситуации, вызванные опасными гидрологическими явлениями и процессами: паводки, половодья, цунами, сели, лавины;</w:t>
      </w:r>
    </w:p>
    <w:p w:rsidR="00F52E67" w:rsidRPr="0094326F" w:rsidRDefault="00F52E67" w:rsidP="00F52E67">
      <w:pPr>
        <w:pStyle w:val="ConsPlusNormal"/>
        <w:spacing w:before="240"/>
        <w:ind w:firstLine="540"/>
        <w:contextualSpacing/>
        <w:jc w:val="both"/>
      </w:pPr>
      <w:r w:rsidRPr="0094326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природные чрезвычайные ситуации, вызванные опасными метеорологическими явлениями и процессами: ливни, град, мороз, жара;</w:t>
      </w:r>
    </w:p>
    <w:p w:rsidR="00F52E67" w:rsidRPr="0094326F" w:rsidRDefault="00F52E67" w:rsidP="00F52E67">
      <w:pPr>
        <w:pStyle w:val="ConsPlusNormal"/>
        <w:spacing w:before="240"/>
        <w:ind w:firstLine="540"/>
        <w:contextualSpacing/>
        <w:jc w:val="both"/>
      </w:pPr>
      <w:r w:rsidRPr="0094326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влияние деятельности человека на природную среду;</w:t>
      </w:r>
    </w:p>
    <w:p w:rsidR="00F52E67" w:rsidRPr="0094326F" w:rsidRDefault="00F52E67" w:rsidP="00F52E67">
      <w:pPr>
        <w:pStyle w:val="ConsPlusNormal"/>
        <w:spacing w:before="240"/>
        <w:ind w:firstLine="540"/>
        <w:contextualSpacing/>
        <w:jc w:val="both"/>
      </w:pPr>
      <w:r w:rsidRPr="0094326F">
        <w:t>причины и источники загрязнения Мирового океана, рек, почвы, космоса;</w:t>
      </w:r>
    </w:p>
    <w:p w:rsidR="00F52E67" w:rsidRPr="0094326F" w:rsidRDefault="00F52E67" w:rsidP="00F52E67">
      <w:pPr>
        <w:pStyle w:val="ConsPlusNormal"/>
        <w:spacing w:before="240"/>
        <w:ind w:firstLine="540"/>
        <w:contextualSpacing/>
        <w:jc w:val="both"/>
      </w:pPr>
      <w:r w:rsidRPr="0094326F">
        <w:t>чрезвычайные ситуации экологического характера, возможности прогнозирования, предупреждения, смягчения последствий;</w:t>
      </w:r>
    </w:p>
    <w:p w:rsidR="00F52E67" w:rsidRPr="0094326F" w:rsidRDefault="00F52E67" w:rsidP="00F52E67">
      <w:pPr>
        <w:pStyle w:val="ConsPlusNormal"/>
        <w:spacing w:before="240"/>
        <w:ind w:firstLine="540"/>
        <w:contextualSpacing/>
        <w:jc w:val="both"/>
      </w:pPr>
      <w:r w:rsidRPr="0094326F">
        <w:t>экологическая грамотность и разумное природопользование.</w:t>
      </w:r>
    </w:p>
    <w:p w:rsidR="00F52E67" w:rsidRPr="0094326F" w:rsidRDefault="00F52E67" w:rsidP="00F52E67">
      <w:pPr>
        <w:pStyle w:val="ConsPlusNormal"/>
        <w:spacing w:before="240"/>
        <w:ind w:firstLine="540"/>
        <w:contextualSpacing/>
        <w:jc w:val="both"/>
      </w:pPr>
      <w:r w:rsidRPr="0094326F">
        <w:t>Модуль N 8 "Основы медицинских знаний. Оказание первой помощи":</w:t>
      </w:r>
    </w:p>
    <w:p w:rsidR="00F52E67" w:rsidRPr="0094326F" w:rsidRDefault="00F52E67" w:rsidP="00F52E67">
      <w:pPr>
        <w:pStyle w:val="ConsPlusNormal"/>
        <w:spacing w:before="240"/>
        <w:ind w:firstLine="540"/>
        <w:contextualSpacing/>
        <w:jc w:val="both"/>
      </w:pPr>
      <w:r w:rsidRPr="0094326F">
        <w:lastRenderedPageBreak/>
        <w:t>понятия "здоровье", "охрана здоровья", "здоровый образ жизни", "лечение", "профилактика";</w:t>
      </w:r>
    </w:p>
    <w:p w:rsidR="00F52E67" w:rsidRPr="0094326F" w:rsidRDefault="00F52E67" w:rsidP="00F52E67">
      <w:pPr>
        <w:pStyle w:val="ConsPlusNormal"/>
        <w:spacing w:before="240"/>
        <w:ind w:firstLine="540"/>
        <w:contextualSpacing/>
        <w:jc w:val="both"/>
      </w:pPr>
      <w:r w:rsidRPr="0094326F">
        <w:t>биологические, социально-экономические, экологические (геофизические), психологические факторы, влияющие на здоровье человека;</w:t>
      </w:r>
    </w:p>
    <w:p w:rsidR="00F52E67" w:rsidRPr="0094326F" w:rsidRDefault="00F52E67" w:rsidP="00F52E67">
      <w:pPr>
        <w:pStyle w:val="ConsPlusNormal"/>
        <w:spacing w:before="240"/>
        <w:ind w:firstLine="540"/>
        <w:contextualSpacing/>
        <w:jc w:val="both"/>
      </w:pPr>
      <w:r w:rsidRPr="0094326F">
        <w:t>составляющие здорового образа жизни: сон, питание, физическая активность, психологическое благополучие;</w:t>
      </w:r>
    </w:p>
    <w:p w:rsidR="00F52E67" w:rsidRPr="0094326F" w:rsidRDefault="00F52E67" w:rsidP="00F52E67">
      <w:pPr>
        <w:pStyle w:val="ConsPlusNormal"/>
        <w:spacing w:before="240"/>
        <w:ind w:firstLine="540"/>
        <w:contextualSpacing/>
        <w:jc w:val="both"/>
      </w:pPr>
      <w:r w:rsidRPr="0094326F">
        <w:t>общие представления об инфекционных заболеваниях;</w:t>
      </w:r>
    </w:p>
    <w:p w:rsidR="00F52E67" w:rsidRPr="0094326F" w:rsidRDefault="00F52E67" w:rsidP="00F52E67">
      <w:pPr>
        <w:pStyle w:val="ConsPlusNormal"/>
        <w:spacing w:before="240"/>
        <w:ind w:firstLine="540"/>
        <w:contextualSpacing/>
        <w:jc w:val="both"/>
      </w:pPr>
      <w:r w:rsidRPr="0094326F">
        <w:t>механизм распространения и способы передачи инфекционных заболеваний;</w:t>
      </w:r>
    </w:p>
    <w:p w:rsidR="00F52E67" w:rsidRPr="0094326F" w:rsidRDefault="00F52E67" w:rsidP="00F52E67">
      <w:pPr>
        <w:pStyle w:val="ConsPlusNormal"/>
        <w:spacing w:before="240"/>
        <w:ind w:firstLine="540"/>
        <w:contextualSpacing/>
        <w:jc w:val="both"/>
      </w:pPr>
      <w:r w:rsidRPr="0094326F">
        <w:t>чрезвычайные ситуации биолого-социального характера, меры профилактики и защиты;</w:t>
      </w:r>
    </w:p>
    <w:p w:rsidR="00F52E67" w:rsidRPr="0094326F" w:rsidRDefault="00F52E67" w:rsidP="00F52E67">
      <w:pPr>
        <w:pStyle w:val="ConsPlusNormal"/>
        <w:spacing w:before="240"/>
        <w:ind w:firstLine="540"/>
        <w:contextualSpacing/>
        <w:jc w:val="both"/>
      </w:pPr>
      <w:r w:rsidRPr="0094326F">
        <w:t>роль вакцинации, национальный календарь профилактических прививок;</w:t>
      </w:r>
    </w:p>
    <w:p w:rsidR="00F52E67" w:rsidRPr="0094326F" w:rsidRDefault="00F52E67" w:rsidP="00F52E67">
      <w:pPr>
        <w:pStyle w:val="ConsPlusNormal"/>
        <w:spacing w:before="240"/>
        <w:ind w:firstLine="540"/>
        <w:contextualSpacing/>
        <w:jc w:val="both"/>
      </w:pPr>
      <w:r w:rsidRPr="0094326F">
        <w:t>вакцинация по эпидемиологическим показаниям;</w:t>
      </w:r>
    </w:p>
    <w:p w:rsidR="00F52E67" w:rsidRPr="0094326F" w:rsidRDefault="00F52E67" w:rsidP="00F52E67">
      <w:pPr>
        <w:pStyle w:val="ConsPlusNormal"/>
        <w:spacing w:before="240"/>
        <w:ind w:firstLine="540"/>
        <w:contextualSpacing/>
        <w:jc w:val="both"/>
      </w:pPr>
      <w:r w:rsidRPr="0094326F">
        <w:t>значение изобретения вакцины для человечества;</w:t>
      </w:r>
    </w:p>
    <w:p w:rsidR="00F52E67" w:rsidRPr="0094326F" w:rsidRDefault="00F52E67" w:rsidP="00F52E67">
      <w:pPr>
        <w:pStyle w:val="ConsPlusNormal"/>
        <w:spacing w:before="240"/>
        <w:ind w:firstLine="540"/>
        <w:contextualSpacing/>
        <w:jc w:val="both"/>
      </w:pPr>
      <w:r w:rsidRPr="0094326F">
        <w:t>неинфекционные заболевания, самые распространенные неинфекционные заболевания;</w:t>
      </w:r>
    </w:p>
    <w:p w:rsidR="00F52E67" w:rsidRPr="0094326F" w:rsidRDefault="00F52E67" w:rsidP="00F52E67">
      <w:pPr>
        <w:pStyle w:val="ConsPlusNormal"/>
        <w:spacing w:before="240"/>
        <w:ind w:firstLine="540"/>
        <w:contextualSpacing/>
        <w:jc w:val="both"/>
      </w:pPr>
      <w:r w:rsidRPr="0094326F">
        <w:t>факторы риска возникновения сердечно-сосудистых заболеваний;</w:t>
      </w:r>
    </w:p>
    <w:p w:rsidR="00F52E67" w:rsidRPr="0094326F" w:rsidRDefault="00F52E67" w:rsidP="00F52E67">
      <w:pPr>
        <w:pStyle w:val="ConsPlusNormal"/>
        <w:spacing w:before="240"/>
        <w:ind w:firstLine="540"/>
        <w:contextualSpacing/>
        <w:jc w:val="both"/>
      </w:pPr>
      <w:r w:rsidRPr="0094326F">
        <w:t>факторы риска возникновения онкологических заболеваний;</w:t>
      </w:r>
    </w:p>
    <w:p w:rsidR="00F52E67" w:rsidRPr="0094326F" w:rsidRDefault="00F52E67" w:rsidP="00F52E67">
      <w:pPr>
        <w:pStyle w:val="ConsPlusNormal"/>
        <w:spacing w:before="240"/>
        <w:ind w:firstLine="540"/>
        <w:contextualSpacing/>
        <w:jc w:val="both"/>
      </w:pPr>
      <w:r w:rsidRPr="0094326F">
        <w:t>факторы риска возникновения заболеваний дыхательной системы;</w:t>
      </w:r>
    </w:p>
    <w:p w:rsidR="00F52E67" w:rsidRPr="0094326F" w:rsidRDefault="00F52E67" w:rsidP="00F52E67">
      <w:pPr>
        <w:pStyle w:val="ConsPlusNormal"/>
        <w:spacing w:before="240"/>
        <w:ind w:firstLine="540"/>
        <w:contextualSpacing/>
        <w:jc w:val="both"/>
      </w:pPr>
      <w:r w:rsidRPr="0094326F">
        <w:t>факторы риска возникновения эндокринных заболеваний;</w:t>
      </w:r>
    </w:p>
    <w:p w:rsidR="00F52E67" w:rsidRPr="0094326F" w:rsidRDefault="00F52E67" w:rsidP="00F52E67">
      <w:pPr>
        <w:pStyle w:val="ConsPlusNormal"/>
        <w:spacing w:before="240"/>
        <w:ind w:firstLine="540"/>
        <w:contextualSpacing/>
        <w:jc w:val="both"/>
      </w:pPr>
      <w:r w:rsidRPr="0094326F">
        <w:t>меры профилактики неинфекционных заболеваний;</w:t>
      </w:r>
    </w:p>
    <w:p w:rsidR="00F52E67" w:rsidRPr="0094326F" w:rsidRDefault="00F52E67" w:rsidP="00F52E67">
      <w:pPr>
        <w:pStyle w:val="ConsPlusNormal"/>
        <w:spacing w:before="240"/>
        <w:ind w:firstLine="540"/>
        <w:contextualSpacing/>
        <w:jc w:val="both"/>
      </w:pPr>
      <w:r w:rsidRPr="0094326F">
        <w:t>роль диспансеризации в профилактике неинфекционных заболеваний;</w:t>
      </w:r>
    </w:p>
    <w:p w:rsidR="00F52E67" w:rsidRPr="0094326F" w:rsidRDefault="00F52E67" w:rsidP="00F52E67">
      <w:pPr>
        <w:pStyle w:val="ConsPlusNormal"/>
        <w:spacing w:before="240"/>
        <w:ind w:firstLine="540"/>
        <w:contextualSpacing/>
        <w:jc w:val="both"/>
      </w:pPr>
      <w:r w:rsidRPr="0094326F">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52E67" w:rsidRPr="0094326F" w:rsidRDefault="00F52E67" w:rsidP="00F52E67">
      <w:pPr>
        <w:pStyle w:val="ConsPlusNormal"/>
        <w:spacing w:before="240"/>
        <w:ind w:firstLine="540"/>
        <w:contextualSpacing/>
        <w:jc w:val="both"/>
      </w:pPr>
      <w:r w:rsidRPr="0094326F">
        <w:t>психическое здоровье и психологическое благополучие;</w:t>
      </w:r>
    </w:p>
    <w:p w:rsidR="00F52E67" w:rsidRPr="0094326F" w:rsidRDefault="00F52E67" w:rsidP="00F52E67">
      <w:pPr>
        <w:pStyle w:val="ConsPlusNormal"/>
        <w:spacing w:before="240"/>
        <w:ind w:firstLine="540"/>
        <w:contextualSpacing/>
        <w:jc w:val="both"/>
      </w:pPr>
      <w:r w:rsidRPr="0094326F">
        <w:t>критерии психического здоровья и психологического благополучия;</w:t>
      </w:r>
    </w:p>
    <w:p w:rsidR="00F52E67" w:rsidRPr="0094326F" w:rsidRDefault="00F52E67" w:rsidP="00F52E67">
      <w:pPr>
        <w:pStyle w:val="ConsPlusNormal"/>
        <w:spacing w:before="240"/>
        <w:ind w:firstLine="540"/>
        <w:contextualSpacing/>
        <w:jc w:val="both"/>
      </w:pPr>
      <w:r w:rsidRPr="0094326F">
        <w:t>основные факторы, влияющие на психическое здоровье и психологическое благополучие;</w:t>
      </w:r>
    </w:p>
    <w:p w:rsidR="00F52E67" w:rsidRPr="0094326F" w:rsidRDefault="00F52E67" w:rsidP="00F52E67">
      <w:pPr>
        <w:pStyle w:val="ConsPlusNormal"/>
        <w:spacing w:before="240"/>
        <w:ind w:firstLine="540"/>
        <w:contextualSpacing/>
        <w:jc w:val="both"/>
      </w:pPr>
      <w:r w:rsidRPr="0094326F">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F52E67" w:rsidRPr="0094326F" w:rsidRDefault="00F52E67" w:rsidP="00F52E67">
      <w:pPr>
        <w:pStyle w:val="ConsPlusNormal"/>
        <w:spacing w:before="240"/>
        <w:ind w:firstLine="540"/>
        <w:contextualSpacing/>
        <w:jc w:val="both"/>
      </w:pPr>
      <w:r w:rsidRPr="0094326F">
        <w:t>меры, направленные на сохранение и укрепление психического здоровья;</w:t>
      </w:r>
    </w:p>
    <w:p w:rsidR="00F52E67" w:rsidRPr="0094326F" w:rsidRDefault="00F52E67" w:rsidP="00F52E67">
      <w:pPr>
        <w:pStyle w:val="ConsPlusNormal"/>
        <w:spacing w:before="240"/>
        <w:ind w:firstLine="540"/>
        <w:contextualSpacing/>
        <w:jc w:val="both"/>
      </w:pPr>
      <w:r w:rsidRPr="0094326F">
        <w:t>первая помощь, история возникновения скорой медицинской помощи и первой помощи;</w:t>
      </w:r>
    </w:p>
    <w:p w:rsidR="00F52E67" w:rsidRPr="0094326F" w:rsidRDefault="00F52E67" w:rsidP="00F52E67">
      <w:pPr>
        <w:pStyle w:val="ConsPlusNormal"/>
        <w:spacing w:before="240"/>
        <w:ind w:firstLine="540"/>
        <w:contextualSpacing/>
        <w:jc w:val="both"/>
      </w:pPr>
      <w:r w:rsidRPr="0094326F">
        <w:t>состояния, при которых оказывается первая помощь;</w:t>
      </w:r>
    </w:p>
    <w:p w:rsidR="00F52E67" w:rsidRPr="0094326F" w:rsidRDefault="00F52E67" w:rsidP="00F52E67">
      <w:pPr>
        <w:pStyle w:val="ConsPlusNormal"/>
        <w:spacing w:before="240"/>
        <w:ind w:firstLine="540"/>
        <w:contextualSpacing/>
        <w:jc w:val="both"/>
      </w:pPr>
      <w:r w:rsidRPr="0094326F">
        <w:t>мероприятия по оказанию первой помощи;</w:t>
      </w:r>
    </w:p>
    <w:p w:rsidR="00F52E67" w:rsidRPr="0094326F" w:rsidRDefault="00F52E67" w:rsidP="00F52E67">
      <w:pPr>
        <w:pStyle w:val="ConsPlusNormal"/>
        <w:spacing w:before="240"/>
        <w:ind w:firstLine="540"/>
        <w:contextualSpacing/>
        <w:jc w:val="both"/>
      </w:pPr>
      <w:r w:rsidRPr="0094326F">
        <w:t>алгоритм первой помощи;</w:t>
      </w:r>
    </w:p>
    <w:p w:rsidR="00F52E67" w:rsidRPr="0094326F" w:rsidRDefault="00F52E67" w:rsidP="00F52E67">
      <w:pPr>
        <w:pStyle w:val="ConsPlusNormal"/>
        <w:spacing w:before="240"/>
        <w:ind w:firstLine="540"/>
        <w:contextualSpacing/>
        <w:jc w:val="both"/>
      </w:pPr>
      <w:r w:rsidRPr="0094326F">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52E67" w:rsidRPr="0094326F" w:rsidRDefault="00F52E67" w:rsidP="00F52E67">
      <w:pPr>
        <w:pStyle w:val="ConsPlusNormal"/>
        <w:spacing w:before="240"/>
        <w:ind w:firstLine="540"/>
        <w:contextualSpacing/>
        <w:jc w:val="both"/>
      </w:pPr>
      <w:r w:rsidRPr="0094326F">
        <w:t>действия при прибытии скорой медицинской помощи.</w:t>
      </w:r>
    </w:p>
    <w:p w:rsidR="00F52E67" w:rsidRPr="0094326F" w:rsidRDefault="00F52E67" w:rsidP="00F52E67">
      <w:pPr>
        <w:pStyle w:val="ConsPlusNormal"/>
        <w:spacing w:before="240"/>
        <w:ind w:firstLine="540"/>
        <w:contextualSpacing/>
        <w:jc w:val="both"/>
      </w:pPr>
      <w:r w:rsidRPr="0094326F">
        <w:t>Модуль 9 "Безопасность в социуме":</w:t>
      </w:r>
    </w:p>
    <w:p w:rsidR="00F52E67" w:rsidRPr="0094326F" w:rsidRDefault="00F52E67" w:rsidP="00F52E67">
      <w:pPr>
        <w:pStyle w:val="ConsPlusNormal"/>
        <w:spacing w:before="240"/>
        <w:ind w:firstLine="540"/>
        <w:contextualSpacing/>
        <w:jc w:val="both"/>
      </w:pPr>
      <w:r w:rsidRPr="0094326F">
        <w:t>определение понятия "общение";</w:t>
      </w:r>
    </w:p>
    <w:p w:rsidR="00F52E67" w:rsidRPr="0094326F" w:rsidRDefault="00F52E67" w:rsidP="00F52E67">
      <w:pPr>
        <w:pStyle w:val="ConsPlusNormal"/>
        <w:spacing w:before="240"/>
        <w:ind w:firstLine="540"/>
        <w:contextualSpacing/>
        <w:jc w:val="both"/>
      </w:pPr>
      <w:r w:rsidRPr="0094326F">
        <w:t>навыки конструктивного общения;</w:t>
      </w:r>
    </w:p>
    <w:p w:rsidR="00F52E67" w:rsidRPr="0094326F" w:rsidRDefault="00F52E67" w:rsidP="00F52E67">
      <w:pPr>
        <w:pStyle w:val="ConsPlusNormal"/>
        <w:spacing w:before="240"/>
        <w:ind w:firstLine="540"/>
        <w:contextualSpacing/>
        <w:jc w:val="both"/>
      </w:pPr>
      <w:r w:rsidRPr="0094326F">
        <w:t>общие представления о понятиях "социальная группа", "большая группа", "малая группа";</w:t>
      </w:r>
    </w:p>
    <w:p w:rsidR="00F52E67" w:rsidRPr="0094326F" w:rsidRDefault="00F52E67" w:rsidP="00F52E67">
      <w:pPr>
        <w:pStyle w:val="ConsPlusNormal"/>
        <w:spacing w:before="240"/>
        <w:ind w:firstLine="540"/>
        <w:contextualSpacing/>
        <w:jc w:val="both"/>
      </w:pPr>
      <w:r w:rsidRPr="0094326F">
        <w:t>межличностное общение, общение в группе, межгрупповое общение (взаимодействие);</w:t>
      </w:r>
    </w:p>
    <w:p w:rsidR="00F52E67" w:rsidRPr="0094326F" w:rsidRDefault="00F52E67" w:rsidP="00F52E67">
      <w:pPr>
        <w:pStyle w:val="ConsPlusNormal"/>
        <w:spacing w:before="240"/>
        <w:ind w:firstLine="540"/>
        <w:contextualSpacing/>
        <w:jc w:val="both"/>
      </w:pPr>
      <w:r w:rsidRPr="0094326F">
        <w:t>особенности общения в группе;</w:t>
      </w:r>
    </w:p>
    <w:p w:rsidR="00F52E67" w:rsidRPr="0094326F" w:rsidRDefault="00F52E67" w:rsidP="00F52E67">
      <w:pPr>
        <w:pStyle w:val="ConsPlusNormal"/>
        <w:spacing w:before="240"/>
        <w:ind w:firstLine="540"/>
        <w:contextualSpacing/>
        <w:jc w:val="both"/>
      </w:pPr>
      <w:r w:rsidRPr="0094326F">
        <w:t>психологические характеристики группы и особенности взаимодействия в группе;</w:t>
      </w:r>
    </w:p>
    <w:p w:rsidR="00F52E67" w:rsidRPr="0094326F" w:rsidRDefault="00F52E67" w:rsidP="00F52E67">
      <w:pPr>
        <w:pStyle w:val="ConsPlusNormal"/>
        <w:spacing w:before="240"/>
        <w:ind w:firstLine="540"/>
        <w:contextualSpacing/>
        <w:jc w:val="both"/>
      </w:pPr>
      <w:r w:rsidRPr="0094326F">
        <w:lastRenderedPageBreak/>
        <w:t>групповые нормы и ценности;</w:t>
      </w:r>
    </w:p>
    <w:p w:rsidR="00F52E67" w:rsidRPr="0094326F" w:rsidRDefault="00F52E67" w:rsidP="00F52E67">
      <w:pPr>
        <w:pStyle w:val="ConsPlusNormal"/>
        <w:spacing w:before="240"/>
        <w:ind w:firstLine="540"/>
        <w:contextualSpacing/>
        <w:jc w:val="both"/>
      </w:pPr>
      <w:r w:rsidRPr="0094326F">
        <w:t>коллектив как социальная группа;</w:t>
      </w:r>
    </w:p>
    <w:p w:rsidR="00F52E67" w:rsidRPr="0094326F" w:rsidRDefault="00F52E67" w:rsidP="00F52E67">
      <w:pPr>
        <w:pStyle w:val="ConsPlusNormal"/>
        <w:spacing w:before="240"/>
        <w:ind w:firstLine="540"/>
        <w:contextualSpacing/>
        <w:jc w:val="both"/>
      </w:pPr>
      <w:r w:rsidRPr="0094326F">
        <w:t>психологические закономерности в группе;</w:t>
      </w:r>
    </w:p>
    <w:p w:rsidR="00F52E67" w:rsidRPr="0094326F" w:rsidRDefault="00F52E67" w:rsidP="00F52E67">
      <w:pPr>
        <w:pStyle w:val="ConsPlusNormal"/>
        <w:spacing w:before="240"/>
        <w:ind w:firstLine="540"/>
        <w:contextualSpacing/>
        <w:jc w:val="both"/>
      </w:pPr>
      <w:r w:rsidRPr="0094326F">
        <w:t>понятие "конфликт", стадии развития конфликта;</w:t>
      </w:r>
    </w:p>
    <w:p w:rsidR="00F52E67" w:rsidRPr="0094326F" w:rsidRDefault="00F52E67" w:rsidP="00F52E67">
      <w:pPr>
        <w:pStyle w:val="ConsPlusNormal"/>
        <w:spacing w:before="240"/>
        <w:ind w:firstLine="540"/>
        <w:contextualSpacing/>
        <w:jc w:val="both"/>
      </w:pPr>
      <w:r w:rsidRPr="0094326F">
        <w:t>конфликты в межличностном общении, конфликты в малой группе;</w:t>
      </w:r>
    </w:p>
    <w:p w:rsidR="00F52E67" w:rsidRPr="0094326F" w:rsidRDefault="00F52E67" w:rsidP="00F52E67">
      <w:pPr>
        <w:pStyle w:val="ConsPlusNormal"/>
        <w:spacing w:before="240"/>
        <w:ind w:firstLine="540"/>
        <w:contextualSpacing/>
        <w:jc w:val="both"/>
      </w:pPr>
      <w:r w:rsidRPr="0094326F">
        <w:t>факторы, способствующие и препятствующие эскалации конфликта;</w:t>
      </w:r>
    </w:p>
    <w:p w:rsidR="00F52E67" w:rsidRPr="0094326F" w:rsidRDefault="00F52E67" w:rsidP="00F52E67">
      <w:pPr>
        <w:pStyle w:val="ConsPlusNormal"/>
        <w:spacing w:before="240"/>
        <w:ind w:firstLine="540"/>
        <w:contextualSpacing/>
        <w:jc w:val="both"/>
      </w:pPr>
      <w:r w:rsidRPr="0094326F">
        <w:t>способы поведения в конфликте;</w:t>
      </w:r>
    </w:p>
    <w:p w:rsidR="00F52E67" w:rsidRPr="0094326F" w:rsidRDefault="00F52E67" w:rsidP="00F52E67">
      <w:pPr>
        <w:pStyle w:val="ConsPlusNormal"/>
        <w:spacing w:before="240"/>
        <w:ind w:firstLine="540"/>
        <w:contextualSpacing/>
        <w:jc w:val="both"/>
      </w:pPr>
      <w:r w:rsidRPr="0094326F">
        <w:t>деструктивное и агрессивное поведение;</w:t>
      </w:r>
    </w:p>
    <w:p w:rsidR="00F52E67" w:rsidRPr="0094326F" w:rsidRDefault="00F52E67" w:rsidP="00F52E67">
      <w:pPr>
        <w:pStyle w:val="ConsPlusNormal"/>
        <w:spacing w:before="240"/>
        <w:ind w:firstLine="540"/>
        <w:contextualSpacing/>
        <w:jc w:val="both"/>
      </w:pPr>
      <w:r w:rsidRPr="0094326F">
        <w:t>конструктивное поведение в конфликте;</w:t>
      </w:r>
    </w:p>
    <w:p w:rsidR="00F52E67" w:rsidRPr="0094326F" w:rsidRDefault="00F52E67" w:rsidP="00F52E67">
      <w:pPr>
        <w:pStyle w:val="ConsPlusNormal"/>
        <w:spacing w:before="240"/>
        <w:ind w:firstLine="540"/>
        <w:contextualSpacing/>
        <w:jc w:val="both"/>
      </w:pPr>
      <w:r w:rsidRPr="0094326F">
        <w:t>роль регуляции эмоций при разрешении конфликта, способы саморегуляции;</w:t>
      </w:r>
    </w:p>
    <w:p w:rsidR="00F52E67" w:rsidRPr="0094326F" w:rsidRDefault="00F52E67" w:rsidP="00F52E67">
      <w:pPr>
        <w:pStyle w:val="ConsPlusNormal"/>
        <w:spacing w:before="240"/>
        <w:ind w:firstLine="540"/>
        <w:contextualSpacing/>
        <w:jc w:val="both"/>
      </w:pPr>
      <w:r w:rsidRPr="0094326F">
        <w:t>способы разрешения конфликтных ситуаций;</w:t>
      </w:r>
    </w:p>
    <w:p w:rsidR="00F52E67" w:rsidRPr="0094326F" w:rsidRDefault="00F52E67" w:rsidP="00F52E67">
      <w:pPr>
        <w:pStyle w:val="ConsPlusNormal"/>
        <w:spacing w:before="240"/>
        <w:ind w:firstLine="540"/>
        <w:contextualSpacing/>
        <w:jc w:val="both"/>
      </w:pPr>
      <w:r w:rsidRPr="0094326F">
        <w:t>основные формы участия третьей стороны в процессе урегулирования и разрешения конфликта;</w:t>
      </w:r>
    </w:p>
    <w:p w:rsidR="00F52E67" w:rsidRPr="0094326F" w:rsidRDefault="00F52E67" w:rsidP="00F52E67">
      <w:pPr>
        <w:pStyle w:val="ConsPlusNormal"/>
        <w:spacing w:before="240"/>
        <w:ind w:firstLine="540"/>
        <w:contextualSpacing/>
        <w:jc w:val="both"/>
      </w:pPr>
      <w:r w:rsidRPr="0094326F">
        <w:t>ведение переговоров при разрешении конфликта;</w:t>
      </w:r>
    </w:p>
    <w:p w:rsidR="00F52E67" w:rsidRPr="0094326F" w:rsidRDefault="00F52E67" w:rsidP="00F52E67">
      <w:pPr>
        <w:pStyle w:val="ConsPlusNormal"/>
        <w:spacing w:before="240"/>
        <w:ind w:firstLine="540"/>
        <w:contextualSpacing/>
        <w:jc w:val="both"/>
      </w:pPr>
      <w:r w:rsidRPr="0094326F">
        <w:t>опасные проявления конфликтов (психологическое насилие, систематическое унижение чести и достоинства, издевательства, преследование);</w:t>
      </w:r>
    </w:p>
    <w:p w:rsidR="00F52E67" w:rsidRPr="0094326F" w:rsidRDefault="00F52E67" w:rsidP="00F52E67">
      <w:pPr>
        <w:pStyle w:val="ConsPlusNormal"/>
        <w:spacing w:before="240"/>
        <w:ind w:firstLine="540"/>
        <w:contextualSpacing/>
        <w:jc w:val="both"/>
      </w:pPr>
      <w:r w:rsidRPr="0094326F">
        <w:t>способы противодействия проявлению насилия;</w:t>
      </w:r>
    </w:p>
    <w:p w:rsidR="00F52E67" w:rsidRPr="0094326F" w:rsidRDefault="00F52E67" w:rsidP="00F52E67">
      <w:pPr>
        <w:pStyle w:val="ConsPlusNormal"/>
        <w:spacing w:before="240"/>
        <w:ind w:firstLine="540"/>
        <w:contextualSpacing/>
        <w:jc w:val="both"/>
      </w:pPr>
      <w:r w:rsidRPr="0094326F">
        <w:t>способы психологического воздействия;</w:t>
      </w:r>
    </w:p>
    <w:p w:rsidR="00F52E67" w:rsidRPr="0094326F" w:rsidRDefault="00F52E67" w:rsidP="00F52E67">
      <w:pPr>
        <w:pStyle w:val="ConsPlusNormal"/>
        <w:spacing w:before="240"/>
        <w:ind w:firstLine="540"/>
        <w:contextualSpacing/>
        <w:jc w:val="both"/>
      </w:pPr>
      <w:r w:rsidRPr="0094326F">
        <w:t>психологическое влияние в малой группе;</w:t>
      </w:r>
    </w:p>
    <w:p w:rsidR="00F52E67" w:rsidRPr="0094326F" w:rsidRDefault="00F52E67" w:rsidP="00F52E67">
      <w:pPr>
        <w:pStyle w:val="ConsPlusNormal"/>
        <w:spacing w:before="240"/>
        <w:ind w:firstLine="540"/>
        <w:contextualSpacing/>
        <w:jc w:val="both"/>
      </w:pPr>
      <w:r w:rsidRPr="0094326F">
        <w:t>положительные и отрицательные стороны конформизма;</w:t>
      </w:r>
    </w:p>
    <w:p w:rsidR="00F52E67" w:rsidRPr="0094326F" w:rsidRDefault="00F52E67" w:rsidP="00F52E67">
      <w:pPr>
        <w:pStyle w:val="ConsPlusNormal"/>
        <w:spacing w:before="240"/>
        <w:ind w:firstLine="540"/>
        <w:contextualSpacing/>
        <w:jc w:val="both"/>
      </w:pPr>
      <w:r w:rsidRPr="0094326F">
        <w:t>эмпатия и уважение к партнеру (партнерам) по общению как основа коммуникации;</w:t>
      </w:r>
    </w:p>
    <w:p w:rsidR="00F52E67" w:rsidRPr="0094326F" w:rsidRDefault="00F52E67" w:rsidP="00F52E67">
      <w:pPr>
        <w:pStyle w:val="ConsPlusNormal"/>
        <w:spacing w:before="240"/>
        <w:ind w:firstLine="540"/>
        <w:contextualSpacing/>
        <w:jc w:val="both"/>
      </w:pPr>
      <w:r w:rsidRPr="0094326F">
        <w:t>убеждающая коммуникация;</w:t>
      </w:r>
    </w:p>
    <w:p w:rsidR="00F52E67" w:rsidRPr="0094326F" w:rsidRDefault="00F52E67" w:rsidP="00F52E67">
      <w:pPr>
        <w:pStyle w:val="ConsPlusNormal"/>
        <w:spacing w:before="240"/>
        <w:ind w:firstLine="540"/>
        <w:contextualSpacing/>
        <w:jc w:val="both"/>
      </w:pPr>
      <w:r w:rsidRPr="0094326F">
        <w:t>манипуляция в общении, цели, технологии и способы противодействия;</w:t>
      </w:r>
    </w:p>
    <w:p w:rsidR="00F52E67" w:rsidRPr="0094326F" w:rsidRDefault="00F52E67" w:rsidP="00F52E67">
      <w:pPr>
        <w:pStyle w:val="ConsPlusNormal"/>
        <w:spacing w:before="240"/>
        <w:ind w:firstLine="540"/>
        <w:contextualSpacing/>
        <w:jc w:val="both"/>
      </w:pPr>
      <w:r w:rsidRPr="0094326F">
        <w:t>психологическое влияние на большие группы;</w:t>
      </w:r>
    </w:p>
    <w:p w:rsidR="00F52E67" w:rsidRPr="0094326F" w:rsidRDefault="00F52E67" w:rsidP="00F52E67">
      <w:pPr>
        <w:pStyle w:val="ConsPlusNormal"/>
        <w:spacing w:before="240"/>
        <w:ind w:firstLine="540"/>
        <w:contextualSpacing/>
        <w:jc w:val="both"/>
      </w:pPr>
      <w:r w:rsidRPr="0094326F">
        <w:t>способы воздействия на большую группу: заражение; убеждение; внушение; подражание;</w:t>
      </w:r>
    </w:p>
    <w:p w:rsidR="00F52E67" w:rsidRPr="0094326F" w:rsidRDefault="00F52E67" w:rsidP="00F52E67">
      <w:pPr>
        <w:pStyle w:val="ConsPlusNormal"/>
        <w:spacing w:before="240"/>
        <w:ind w:firstLine="540"/>
        <w:contextualSpacing/>
        <w:jc w:val="both"/>
      </w:pPr>
      <w:r w:rsidRPr="0094326F">
        <w:t>деструктивные и псевдопсихологические технологии;</w:t>
      </w:r>
    </w:p>
    <w:p w:rsidR="00F52E67" w:rsidRPr="0094326F" w:rsidRDefault="00F52E67" w:rsidP="00F52E67">
      <w:pPr>
        <w:pStyle w:val="ConsPlusNormal"/>
        <w:spacing w:before="240"/>
        <w:ind w:firstLine="540"/>
        <w:contextualSpacing/>
        <w:jc w:val="both"/>
      </w:pPr>
      <w:r w:rsidRPr="0094326F">
        <w:t>противодействие вовлечению молодежи в противозаконную и антиобщественную деятельность.</w:t>
      </w:r>
    </w:p>
    <w:p w:rsidR="00F52E67" w:rsidRPr="0094326F" w:rsidRDefault="00F52E67" w:rsidP="00F52E67">
      <w:pPr>
        <w:pStyle w:val="ConsPlusNormal"/>
        <w:spacing w:before="240"/>
        <w:ind w:firstLine="540"/>
        <w:contextualSpacing/>
        <w:jc w:val="both"/>
      </w:pPr>
      <w:r w:rsidRPr="0094326F">
        <w:t>Модуль N 10 "Безопасность в информационном пространстве":</w:t>
      </w:r>
    </w:p>
    <w:p w:rsidR="00F52E67" w:rsidRPr="0094326F" w:rsidRDefault="00F52E67" w:rsidP="00F52E67">
      <w:pPr>
        <w:pStyle w:val="ConsPlusNormal"/>
        <w:spacing w:before="240"/>
        <w:ind w:firstLine="540"/>
        <w:contextualSpacing/>
        <w:jc w:val="both"/>
      </w:pPr>
      <w:r w:rsidRPr="0094326F">
        <w:t>понятия "цифровая среда", "цифровой след";</w:t>
      </w:r>
    </w:p>
    <w:p w:rsidR="00F52E67" w:rsidRPr="0094326F" w:rsidRDefault="00F52E67" w:rsidP="00F52E67">
      <w:pPr>
        <w:pStyle w:val="ConsPlusNormal"/>
        <w:spacing w:before="240"/>
        <w:ind w:firstLine="540"/>
        <w:contextualSpacing/>
        <w:jc w:val="both"/>
      </w:pPr>
      <w:r w:rsidRPr="0094326F">
        <w:t>влияние цифровой среды на жизнь человека;</w:t>
      </w:r>
    </w:p>
    <w:p w:rsidR="00F52E67" w:rsidRPr="0094326F" w:rsidRDefault="00F52E67" w:rsidP="00F52E67">
      <w:pPr>
        <w:pStyle w:val="ConsPlusNormal"/>
        <w:spacing w:before="240"/>
        <w:ind w:firstLine="540"/>
        <w:contextualSpacing/>
        <w:jc w:val="both"/>
      </w:pPr>
      <w:r w:rsidRPr="0094326F">
        <w:t>приватность, персональные данные;</w:t>
      </w:r>
    </w:p>
    <w:p w:rsidR="00F52E67" w:rsidRPr="0094326F" w:rsidRDefault="00F52E67" w:rsidP="00F52E67">
      <w:pPr>
        <w:pStyle w:val="ConsPlusNormal"/>
        <w:spacing w:before="240"/>
        <w:ind w:firstLine="540"/>
        <w:contextualSpacing/>
        <w:jc w:val="both"/>
      </w:pPr>
      <w:r w:rsidRPr="0094326F">
        <w:t>"цифровая зависимость", ее признаки и последствия;</w:t>
      </w:r>
    </w:p>
    <w:p w:rsidR="00F52E67" w:rsidRPr="0094326F" w:rsidRDefault="00F52E67" w:rsidP="00F52E67">
      <w:pPr>
        <w:pStyle w:val="ConsPlusNormal"/>
        <w:spacing w:before="240"/>
        <w:ind w:firstLine="540"/>
        <w:contextualSpacing/>
        <w:jc w:val="both"/>
      </w:pPr>
      <w:r w:rsidRPr="0094326F">
        <w:t>опасности и риски цифровой среды, их источники;</w:t>
      </w:r>
    </w:p>
    <w:p w:rsidR="00F52E67" w:rsidRPr="0094326F" w:rsidRDefault="00F52E67" w:rsidP="00F52E67">
      <w:pPr>
        <w:pStyle w:val="ConsPlusNormal"/>
        <w:spacing w:before="240"/>
        <w:ind w:firstLine="540"/>
        <w:contextualSpacing/>
        <w:jc w:val="both"/>
      </w:pPr>
      <w:r w:rsidRPr="0094326F">
        <w:t>правила безопасного поведения в цифровой среде;</w:t>
      </w:r>
    </w:p>
    <w:p w:rsidR="00F52E67" w:rsidRPr="0094326F" w:rsidRDefault="00F52E67" w:rsidP="00F52E67">
      <w:pPr>
        <w:pStyle w:val="ConsPlusNormal"/>
        <w:spacing w:before="240"/>
        <w:ind w:firstLine="540"/>
        <w:contextualSpacing/>
        <w:jc w:val="both"/>
      </w:pPr>
      <w:r w:rsidRPr="0094326F">
        <w:t>вредоносное программное обеспечение;</w:t>
      </w:r>
    </w:p>
    <w:p w:rsidR="00F52E67" w:rsidRPr="0094326F" w:rsidRDefault="00F52E67" w:rsidP="00F52E67">
      <w:pPr>
        <w:pStyle w:val="ConsPlusNormal"/>
        <w:spacing w:before="240"/>
        <w:ind w:firstLine="540"/>
        <w:contextualSpacing/>
        <w:jc w:val="both"/>
      </w:pPr>
      <w:r w:rsidRPr="0094326F">
        <w:t>виды вредоносного программного обеспечения, его цели, принципы работы;</w:t>
      </w:r>
    </w:p>
    <w:p w:rsidR="00F52E67" w:rsidRPr="0094326F" w:rsidRDefault="00F52E67" w:rsidP="00F52E67">
      <w:pPr>
        <w:pStyle w:val="ConsPlusNormal"/>
        <w:spacing w:before="240"/>
        <w:ind w:firstLine="540"/>
        <w:contextualSpacing/>
        <w:jc w:val="both"/>
      </w:pPr>
      <w:r w:rsidRPr="0094326F">
        <w:t>правила защиты от вредоносного программного обеспечения;</w:t>
      </w:r>
    </w:p>
    <w:p w:rsidR="00F52E67" w:rsidRPr="0094326F" w:rsidRDefault="00F52E67" w:rsidP="00F52E67">
      <w:pPr>
        <w:pStyle w:val="ConsPlusNormal"/>
        <w:spacing w:before="240"/>
        <w:ind w:firstLine="540"/>
        <w:contextualSpacing/>
        <w:jc w:val="both"/>
      </w:pPr>
      <w:r w:rsidRPr="0094326F">
        <w:t>кража персональных данных, паролей;</w:t>
      </w:r>
    </w:p>
    <w:p w:rsidR="00F52E67" w:rsidRPr="0094326F" w:rsidRDefault="00F52E67" w:rsidP="00F52E67">
      <w:pPr>
        <w:pStyle w:val="ConsPlusNormal"/>
        <w:spacing w:before="240"/>
        <w:ind w:firstLine="540"/>
        <w:contextualSpacing/>
        <w:jc w:val="both"/>
      </w:pPr>
      <w:r w:rsidRPr="0094326F">
        <w:t>мошенничество, фишинг, правила защиты от мошенников;</w:t>
      </w:r>
    </w:p>
    <w:p w:rsidR="00F52E67" w:rsidRPr="0094326F" w:rsidRDefault="00F52E67" w:rsidP="00F52E67">
      <w:pPr>
        <w:pStyle w:val="ConsPlusNormal"/>
        <w:spacing w:before="240"/>
        <w:ind w:firstLine="540"/>
        <w:contextualSpacing/>
        <w:jc w:val="both"/>
      </w:pPr>
      <w:r w:rsidRPr="0094326F">
        <w:t>правила безопасного использования устройств и программ;</w:t>
      </w:r>
    </w:p>
    <w:p w:rsidR="00F52E67" w:rsidRPr="0094326F" w:rsidRDefault="00F52E67" w:rsidP="00F52E67">
      <w:pPr>
        <w:pStyle w:val="ConsPlusNormal"/>
        <w:spacing w:before="240"/>
        <w:ind w:firstLine="540"/>
        <w:contextualSpacing/>
        <w:jc w:val="both"/>
      </w:pPr>
      <w:r w:rsidRPr="0094326F">
        <w:t>поведенческие опасности в цифровой среде и их причины;</w:t>
      </w:r>
    </w:p>
    <w:p w:rsidR="00F52E67" w:rsidRPr="0094326F" w:rsidRDefault="00F52E67" w:rsidP="00F52E67">
      <w:pPr>
        <w:pStyle w:val="ConsPlusNormal"/>
        <w:spacing w:before="240"/>
        <w:ind w:firstLine="540"/>
        <w:contextualSpacing/>
        <w:jc w:val="both"/>
      </w:pPr>
      <w:r w:rsidRPr="0094326F">
        <w:t>опасные персоны, имитация близких социальных отношений;</w:t>
      </w:r>
    </w:p>
    <w:p w:rsidR="00F52E67" w:rsidRPr="0094326F" w:rsidRDefault="00F52E67" w:rsidP="00F52E67">
      <w:pPr>
        <w:pStyle w:val="ConsPlusNormal"/>
        <w:spacing w:before="240"/>
        <w:ind w:firstLine="540"/>
        <w:contextualSpacing/>
        <w:jc w:val="both"/>
      </w:pPr>
      <w:r w:rsidRPr="0094326F">
        <w:t>неосмотрительное поведение и коммуникация в Интернете как угроза для будущей жизни и карьеры;</w:t>
      </w:r>
    </w:p>
    <w:p w:rsidR="00F52E67" w:rsidRPr="0094326F" w:rsidRDefault="00F52E67" w:rsidP="00F52E67">
      <w:pPr>
        <w:pStyle w:val="ConsPlusNormal"/>
        <w:spacing w:before="240"/>
        <w:ind w:firstLine="540"/>
        <w:contextualSpacing/>
        <w:jc w:val="both"/>
      </w:pPr>
      <w:r w:rsidRPr="0094326F">
        <w:t>травля в Интернете, методы защиты от травли;</w:t>
      </w:r>
    </w:p>
    <w:p w:rsidR="00F52E67" w:rsidRPr="0094326F" w:rsidRDefault="00F52E67" w:rsidP="00F52E67">
      <w:pPr>
        <w:pStyle w:val="ConsPlusNormal"/>
        <w:spacing w:before="240"/>
        <w:ind w:firstLine="540"/>
        <w:contextualSpacing/>
        <w:jc w:val="both"/>
      </w:pPr>
      <w:r w:rsidRPr="0094326F">
        <w:t>деструктивные сообщества и деструктивный контент в цифровой среде, их признаки;</w:t>
      </w:r>
    </w:p>
    <w:p w:rsidR="00F52E67" w:rsidRPr="0094326F" w:rsidRDefault="00F52E67" w:rsidP="00F52E67">
      <w:pPr>
        <w:pStyle w:val="ConsPlusNormal"/>
        <w:spacing w:before="240"/>
        <w:ind w:firstLine="540"/>
        <w:contextualSpacing/>
        <w:jc w:val="both"/>
      </w:pPr>
      <w:r w:rsidRPr="0094326F">
        <w:t>механизмы вовлечения в деструктивные сообщества;</w:t>
      </w:r>
    </w:p>
    <w:p w:rsidR="00F52E67" w:rsidRPr="0094326F" w:rsidRDefault="00F52E67" w:rsidP="00F52E67">
      <w:pPr>
        <w:pStyle w:val="ConsPlusNormal"/>
        <w:spacing w:before="240"/>
        <w:ind w:firstLine="540"/>
        <w:contextualSpacing/>
        <w:jc w:val="both"/>
      </w:pPr>
      <w:r w:rsidRPr="0094326F">
        <w:t>вербовка, манипуляция, "воронки вовлечения";</w:t>
      </w:r>
    </w:p>
    <w:p w:rsidR="00F52E67" w:rsidRPr="0094326F" w:rsidRDefault="00F52E67" w:rsidP="00F52E67">
      <w:pPr>
        <w:pStyle w:val="ConsPlusNormal"/>
        <w:spacing w:before="240"/>
        <w:ind w:firstLine="540"/>
        <w:contextualSpacing/>
        <w:jc w:val="both"/>
      </w:pPr>
      <w:r w:rsidRPr="0094326F">
        <w:lastRenderedPageBreak/>
        <w:t>радикализация деструктива;</w:t>
      </w:r>
    </w:p>
    <w:p w:rsidR="00F52E67" w:rsidRPr="0094326F" w:rsidRDefault="00F52E67" w:rsidP="00F52E67">
      <w:pPr>
        <w:pStyle w:val="ConsPlusNormal"/>
        <w:spacing w:before="240"/>
        <w:ind w:firstLine="540"/>
        <w:contextualSpacing/>
        <w:jc w:val="both"/>
      </w:pPr>
      <w:r w:rsidRPr="0094326F">
        <w:t>профилактика и противодействие вовлечению в деструктивные сообщества;</w:t>
      </w:r>
    </w:p>
    <w:p w:rsidR="00F52E67" w:rsidRPr="0094326F" w:rsidRDefault="00F52E67" w:rsidP="00F52E67">
      <w:pPr>
        <w:pStyle w:val="ConsPlusNormal"/>
        <w:spacing w:before="240"/>
        <w:ind w:firstLine="540"/>
        <w:contextualSpacing/>
        <w:jc w:val="both"/>
      </w:pPr>
      <w:r w:rsidRPr="0094326F">
        <w:t>правила коммуникации в цифровой среде;</w:t>
      </w:r>
    </w:p>
    <w:p w:rsidR="00F52E67" w:rsidRPr="0094326F" w:rsidRDefault="00F52E67" w:rsidP="00F52E67">
      <w:pPr>
        <w:pStyle w:val="ConsPlusNormal"/>
        <w:spacing w:before="240"/>
        <w:ind w:firstLine="540"/>
        <w:contextualSpacing/>
        <w:jc w:val="both"/>
      </w:pPr>
      <w:r w:rsidRPr="0094326F">
        <w:t>достоверность информации в цифровой среде;</w:t>
      </w:r>
    </w:p>
    <w:p w:rsidR="00F52E67" w:rsidRPr="0094326F" w:rsidRDefault="00F52E67" w:rsidP="00F52E67">
      <w:pPr>
        <w:pStyle w:val="ConsPlusNormal"/>
        <w:spacing w:before="240"/>
        <w:ind w:firstLine="540"/>
        <w:contextualSpacing/>
        <w:jc w:val="both"/>
      </w:pPr>
      <w:r w:rsidRPr="0094326F">
        <w:t>источники информации, проверка на достоверность;</w:t>
      </w:r>
    </w:p>
    <w:p w:rsidR="00F52E67" w:rsidRPr="0094326F" w:rsidRDefault="00F52E67" w:rsidP="00F52E67">
      <w:pPr>
        <w:pStyle w:val="ConsPlusNormal"/>
        <w:spacing w:before="240"/>
        <w:ind w:firstLine="540"/>
        <w:contextualSpacing/>
        <w:jc w:val="both"/>
      </w:pPr>
      <w:r w:rsidRPr="0094326F">
        <w:t>"информационный пузырь", манипуляция сознанием, пропаганда;</w:t>
      </w:r>
    </w:p>
    <w:p w:rsidR="00F52E67" w:rsidRPr="0094326F" w:rsidRDefault="00F52E67" w:rsidP="00F52E67">
      <w:pPr>
        <w:pStyle w:val="ConsPlusNormal"/>
        <w:spacing w:before="240"/>
        <w:ind w:firstLine="540"/>
        <w:contextualSpacing/>
        <w:jc w:val="both"/>
      </w:pPr>
      <w:r w:rsidRPr="0094326F">
        <w:t>фальшивые аккаунты, вредные советчики, манипуляторы;</w:t>
      </w:r>
    </w:p>
    <w:p w:rsidR="00F52E67" w:rsidRPr="0094326F" w:rsidRDefault="00F52E67" w:rsidP="00F52E67">
      <w:pPr>
        <w:pStyle w:val="ConsPlusNormal"/>
        <w:spacing w:before="240"/>
        <w:ind w:firstLine="540"/>
        <w:contextualSpacing/>
        <w:jc w:val="both"/>
      </w:pPr>
      <w:r w:rsidRPr="0094326F">
        <w:t>понятие "фейк", цели и виды, распространение фейков;</w:t>
      </w:r>
    </w:p>
    <w:p w:rsidR="00F52E67" w:rsidRPr="0094326F" w:rsidRDefault="00F52E67" w:rsidP="00F52E67">
      <w:pPr>
        <w:pStyle w:val="ConsPlusNormal"/>
        <w:spacing w:before="240"/>
        <w:ind w:firstLine="540"/>
        <w:contextualSpacing/>
        <w:jc w:val="both"/>
      </w:pPr>
      <w:r w:rsidRPr="0094326F">
        <w:t>правила и инструменты для распознавания фейковых текстов и изображений;</w:t>
      </w:r>
    </w:p>
    <w:p w:rsidR="00F52E67" w:rsidRPr="0094326F" w:rsidRDefault="00F52E67" w:rsidP="00F52E67">
      <w:pPr>
        <w:pStyle w:val="ConsPlusNormal"/>
        <w:spacing w:before="240"/>
        <w:ind w:firstLine="540"/>
        <w:contextualSpacing/>
        <w:jc w:val="both"/>
      </w:pPr>
      <w:r w:rsidRPr="0094326F">
        <w:t>понятие прав человека в цифровой среде, их защита;</w:t>
      </w:r>
    </w:p>
    <w:p w:rsidR="00F52E67" w:rsidRPr="0094326F" w:rsidRDefault="00F52E67" w:rsidP="00F52E67">
      <w:pPr>
        <w:pStyle w:val="ConsPlusNormal"/>
        <w:spacing w:before="240"/>
        <w:ind w:firstLine="540"/>
        <w:contextualSpacing/>
        <w:jc w:val="both"/>
      </w:pPr>
      <w:r w:rsidRPr="0094326F">
        <w:t>ответственность за действия в Интернете;</w:t>
      </w:r>
    </w:p>
    <w:p w:rsidR="00F52E67" w:rsidRPr="0094326F" w:rsidRDefault="00F52E67" w:rsidP="00F52E67">
      <w:pPr>
        <w:pStyle w:val="ConsPlusNormal"/>
        <w:spacing w:before="240"/>
        <w:ind w:firstLine="540"/>
        <w:contextualSpacing/>
        <w:jc w:val="both"/>
      </w:pPr>
      <w:r w:rsidRPr="0094326F">
        <w:t>запрещенный контент;</w:t>
      </w:r>
    </w:p>
    <w:p w:rsidR="00F52E67" w:rsidRPr="0094326F" w:rsidRDefault="00F52E67" w:rsidP="00F52E67">
      <w:pPr>
        <w:pStyle w:val="ConsPlusNormal"/>
        <w:spacing w:before="240"/>
        <w:ind w:firstLine="540"/>
        <w:contextualSpacing/>
        <w:jc w:val="both"/>
      </w:pPr>
      <w:r w:rsidRPr="0094326F">
        <w:t>защита прав в цифровом пространстве.</w:t>
      </w:r>
    </w:p>
    <w:p w:rsidR="00F52E67" w:rsidRPr="0094326F" w:rsidRDefault="00F52E67" w:rsidP="00F52E67">
      <w:pPr>
        <w:pStyle w:val="ConsPlusNormal"/>
        <w:spacing w:before="240"/>
        <w:ind w:firstLine="540"/>
        <w:contextualSpacing/>
        <w:jc w:val="both"/>
      </w:pPr>
      <w:r w:rsidRPr="0094326F">
        <w:t>Модуль N 11 "Основы противодействия экстремизму и терроризму":</w:t>
      </w:r>
    </w:p>
    <w:p w:rsidR="00F52E67" w:rsidRPr="0094326F" w:rsidRDefault="00F52E67" w:rsidP="00F52E67">
      <w:pPr>
        <w:pStyle w:val="ConsPlusNormal"/>
        <w:spacing w:before="240"/>
        <w:ind w:firstLine="540"/>
        <w:contextualSpacing/>
        <w:jc w:val="both"/>
      </w:pPr>
      <w:r w:rsidRPr="0094326F">
        <w:t>экстремизм и терроризм как угроза устойчивого развития общества;</w:t>
      </w:r>
    </w:p>
    <w:p w:rsidR="00F52E67" w:rsidRPr="0094326F" w:rsidRDefault="00F52E67" w:rsidP="00F52E67">
      <w:pPr>
        <w:pStyle w:val="ConsPlusNormal"/>
        <w:spacing w:before="240"/>
        <w:ind w:firstLine="540"/>
        <w:contextualSpacing/>
        <w:jc w:val="both"/>
      </w:pPr>
      <w:r w:rsidRPr="0094326F">
        <w:t>понятия "экстремизм" и "терроризм", их взаимосвязь;</w:t>
      </w:r>
    </w:p>
    <w:p w:rsidR="00F52E67" w:rsidRPr="0094326F" w:rsidRDefault="00F52E67" w:rsidP="00F52E67">
      <w:pPr>
        <w:pStyle w:val="ConsPlusNormal"/>
        <w:spacing w:before="240"/>
        <w:ind w:firstLine="540"/>
        <w:contextualSpacing/>
        <w:jc w:val="both"/>
      </w:pPr>
      <w:r w:rsidRPr="0094326F">
        <w:t>варианты проявления экстремизма, возможные последствия;</w:t>
      </w:r>
    </w:p>
    <w:p w:rsidR="00F52E67" w:rsidRPr="0094326F" w:rsidRDefault="00F52E67" w:rsidP="00F52E67">
      <w:pPr>
        <w:pStyle w:val="ConsPlusNormal"/>
        <w:spacing w:before="240"/>
        <w:ind w:firstLine="540"/>
        <w:contextualSpacing/>
        <w:jc w:val="both"/>
      </w:pPr>
      <w:r w:rsidRPr="0094326F">
        <w:t>преступления террористической направленности, их цель, причины, последствия;</w:t>
      </w:r>
    </w:p>
    <w:p w:rsidR="00F52E67" w:rsidRPr="0094326F" w:rsidRDefault="00F52E67" w:rsidP="00F52E67">
      <w:pPr>
        <w:pStyle w:val="ConsPlusNormal"/>
        <w:spacing w:before="240"/>
        <w:ind w:firstLine="540"/>
        <w:contextualSpacing/>
        <w:jc w:val="both"/>
      </w:pPr>
      <w:r w:rsidRPr="0094326F">
        <w:t>опасность вовлечения в экстремистскую и террористическую деятельность: способы и признаки;</w:t>
      </w:r>
    </w:p>
    <w:p w:rsidR="00F52E67" w:rsidRPr="0094326F" w:rsidRDefault="00F52E67" w:rsidP="00F52E67">
      <w:pPr>
        <w:pStyle w:val="ConsPlusNormal"/>
        <w:spacing w:before="240"/>
        <w:ind w:firstLine="540"/>
        <w:contextualSpacing/>
        <w:jc w:val="both"/>
      </w:pPr>
      <w:r w:rsidRPr="0094326F">
        <w:t>предупреждение и противодействие вовлечению в экстремистскую и террористическую деятельность;</w:t>
      </w:r>
    </w:p>
    <w:p w:rsidR="00F52E67" w:rsidRPr="0094326F" w:rsidRDefault="00F52E67" w:rsidP="00F52E67">
      <w:pPr>
        <w:pStyle w:val="ConsPlusNormal"/>
        <w:spacing w:before="240"/>
        <w:ind w:firstLine="540"/>
        <w:contextualSpacing/>
        <w:jc w:val="both"/>
      </w:pPr>
      <w:r w:rsidRPr="0094326F">
        <w:t>формы террористических актов;</w:t>
      </w:r>
    </w:p>
    <w:p w:rsidR="00F52E67" w:rsidRPr="0094326F" w:rsidRDefault="00F52E67" w:rsidP="00F52E67">
      <w:pPr>
        <w:pStyle w:val="ConsPlusNormal"/>
        <w:spacing w:before="240"/>
        <w:ind w:firstLine="540"/>
        <w:contextualSpacing/>
        <w:jc w:val="both"/>
      </w:pPr>
      <w:r w:rsidRPr="0094326F">
        <w:t>уровни террористической угрозы;</w:t>
      </w:r>
    </w:p>
    <w:p w:rsidR="00F52E67" w:rsidRPr="0094326F" w:rsidRDefault="00F52E67" w:rsidP="00F52E67">
      <w:pPr>
        <w:pStyle w:val="ConsPlusNormal"/>
        <w:spacing w:before="240"/>
        <w:ind w:firstLine="540"/>
        <w:contextualSpacing/>
        <w:jc w:val="both"/>
      </w:pPr>
      <w:r w:rsidRPr="0094326F">
        <w:t>правила поведения и порядок действий при угрозе или в случае террористического акта, проведении контртеррористической операции;</w:t>
      </w:r>
    </w:p>
    <w:p w:rsidR="00F52E67" w:rsidRPr="0094326F" w:rsidRDefault="00F52E67" w:rsidP="00F52E67">
      <w:pPr>
        <w:pStyle w:val="ConsPlusNormal"/>
        <w:spacing w:before="240"/>
        <w:ind w:firstLine="540"/>
        <w:contextualSpacing/>
        <w:jc w:val="both"/>
      </w:pPr>
      <w:r w:rsidRPr="0094326F">
        <w:t>правовые основы противодействия экстремизму и терроризму в Российской Федерации;</w:t>
      </w:r>
    </w:p>
    <w:p w:rsidR="00F52E67" w:rsidRPr="0094326F" w:rsidRDefault="00F52E67" w:rsidP="00F52E67">
      <w:pPr>
        <w:pStyle w:val="ConsPlusNormal"/>
        <w:spacing w:before="240"/>
        <w:ind w:firstLine="540"/>
        <w:contextualSpacing/>
        <w:jc w:val="both"/>
      </w:pPr>
      <w:r w:rsidRPr="0094326F">
        <w:t>основы государственной системы противодействия экстремизму и терроризму, ее цели, задачи, принципы;</w:t>
      </w:r>
    </w:p>
    <w:p w:rsidR="00F52E67" w:rsidRPr="0094326F" w:rsidRDefault="00F52E67" w:rsidP="00F52E67">
      <w:pPr>
        <w:pStyle w:val="ConsPlusNormal"/>
        <w:spacing w:before="240"/>
        <w:ind w:firstLine="540"/>
        <w:contextualSpacing/>
        <w:jc w:val="both"/>
      </w:pPr>
      <w:r w:rsidRPr="0094326F">
        <w:t>права и обязанности граждан и общественных организаций в области противодействия экстремизму и терроризму.</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Планируемые результаты освоения программы ОБЗР</w:t>
      </w:r>
    </w:p>
    <w:p w:rsidR="00F52E67" w:rsidRPr="0094326F" w:rsidRDefault="00F52E67" w:rsidP="00F52E67">
      <w:pPr>
        <w:pStyle w:val="ConsPlusNormal"/>
        <w:spacing w:before="240"/>
        <w:ind w:firstLine="540"/>
        <w:contextualSpacing/>
        <w:jc w:val="both"/>
      </w:pPr>
      <w:r w:rsidRPr="0094326F">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52E67" w:rsidRPr="0094326F" w:rsidRDefault="00F52E67" w:rsidP="00F52E67">
      <w:pPr>
        <w:pStyle w:val="ConsPlusNormal"/>
        <w:spacing w:before="240"/>
        <w:ind w:firstLine="540"/>
        <w:contextualSpacing/>
        <w:jc w:val="both"/>
      </w:pPr>
      <w:r w:rsidRPr="0094326F">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52E67" w:rsidRPr="0094326F" w:rsidRDefault="00F52E67" w:rsidP="00F52E67">
      <w:pPr>
        <w:pStyle w:val="ConsPlusNormal"/>
        <w:spacing w:before="240"/>
        <w:ind w:firstLine="540"/>
        <w:contextualSpacing/>
        <w:jc w:val="both"/>
      </w:pPr>
      <w:r w:rsidRPr="0094326F">
        <w:t>Личностные результаты изучения ОБЗР включают:</w:t>
      </w:r>
    </w:p>
    <w:p w:rsidR="00F52E67" w:rsidRPr="0094326F" w:rsidRDefault="00F52E67" w:rsidP="00F52E67">
      <w:pPr>
        <w:pStyle w:val="ConsPlusNormal"/>
        <w:spacing w:before="240"/>
        <w:ind w:firstLine="540"/>
        <w:contextualSpacing/>
        <w:jc w:val="both"/>
      </w:pPr>
      <w:r w:rsidRPr="0094326F">
        <w:t>1) гражданское воспитание:</w:t>
      </w:r>
    </w:p>
    <w:p w:rsidR="00F52E67" w:rsidRPr="0094326F" w:rsidRDefault="00F52E67" w:rsidP="00F52E67">
      <w:pPr>
        <w:pStyle w:val="ConsPlusNormal"/>
        <w:spacing w:before="240"/>
        <w:ind w:firstLine="540"/>
        <w:contextualSpacing/>
        <w:jc w:val="both"/>
      </w:pPr>
      <w:r w:rsidRPr="0094326F">
        <w:t xml:space="preserve">сформированность активной гражданской позиции обучающегося, готового и </w:t>
      </w:r>
      <w:r w:rsidRPr="0094326F">
        <w:lastRenderedPageBreak/>
        <w:t>способного применять принципы и правила безопасного поведения в течение всей жизни;</w:t>
      </w:r>
    </w:p>
    <w:p w:rsidR="00F52E67" w:rsidRPr="0094326F" w:rsidRDefault="00F52E67" w:rsidP="00F52E67">
      <w:pPr>
        <w:pStyle w:val="ConsPlusNormal"/>
        <w:spacing w:before="240"/>
        <w:ind w:firstLine="540"/>
        <w:contextualSpacing/>
        <w:jc w:val="both"/>
      </w:pPr>
      <w:r w:rsidRPr="0094326F">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52E67" w:rsidRPr="0094326F" w:rsidRDefault="00F52E67" w:rsidP="00F52E67">
      <w:pPr>
        <w:pStyle w:val="ConsPlusNormal"/>
        <w:spacing w:before="240"/>
        <w:ind w:firstLine="540"/>
        <w:contextualSpacing/>
        <w:jc w:val="both"/>
      </w:pPr>
      <w:r w:rsidRPr="0094326F">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52E67" w:rsidRPr="0094326F" w:rsidRDefault="00F52E67" w:rsidP="00F52E67">
      <w:pPr>
        <w:pStyle w:val="ConsPlusNormal"/>
        <w:spacing w:before="240"/>
        <w:ind w:firstLine="540"/>
        <w:contextualSpacing/>
        <w:jc w:val="both"/>
      </w:pPr>
      <w:r w:rsidRPr="0094326F">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52E67" w:rsidRPr="0094326F" w:rsidRDefault="00F52E67" w:rsidP="00F52E67">
      <w:pPr>
        <w:pStyle w:val="ConsPlusNormal"/>
        <w:spacing w:before="240"/>
        <w:ind w:firstLine="540"/>
        <w:contextualSpacing/>
        <w:jc w:val="both"/>
      </w:pPr>
      <w:r w:rsidRPr="0094326F">
        <w:t>готовность к взаимодействию с обществом и государством в обеспечении безопасности жизни и здоровья населения;</w:t>
      </w:r>
    </w:p>
    <w:p w:rsidR="00F52E67" w:rsidRPr="0094326F" w:rsidRDefault="00F52E67" w:rsidP="00F52E67">
      <w:pPr>
        <w:pStyle w:val="ConsPlusNormal"/>
        <w:spacing w:before="240"/>
        <w:ind w:firstLine="540"/>
        <w:contextualSpacing/>
        <w:jc w:val="both"/>
      </w:pPr>
      <w:r w:rsidRPr="0094326F">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52E67" w:rsidRPr="0094326F" w:rsidRDefault="00F52E67" w:rsidP="00F52E67">
      <w:pPr>
        <w:pStyle w:val="ConsPlusNormal"/>
        <w:spacing w:before="240"/>
        <w:ind w:firstLine="540"/>
        <w:contextualSpacing/>
        <w:jc w:val="both"/>
      </w:pPr>
      <w:r w:rsidRPr="0094326F">
        <w:t>2) патриотическое воспитание:</w:t>
      </w:r>
    </w:p>
    <w:p w:rsidR="00F52E67" w:rsidRPr="0094326F" w:rsidRDefault="00F52E67" w:rsidP="00F52E67">
      <w:pPr>
        <w:pStyle w:val="ConsPlusNormal"/>
        <w:spacing w:before="240"/>
        <w:ind w:firstLine="540"/>
        <w:contextualSpacing/>
        <w:jc w:val="both"/>
      </w:pPr>
      <w:r w:rsidRPr="0094326F">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F52E67" w:rsidRPr="0094326F" w:rsidRDefault="00F52E67" w:rsidP="00F52E67">
      <w:pPr>
        <w:pStyle w:val="ConsPlusNormal"/>
        <w:spacing w:before="240"/>
        <w:ind w:firstLine="540"/>
        <w:contextualSpacing/>
        <w:jc w:val="both"/>
      </w:pPr>
      <w:r w:rsidRPr="0094326F">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F52E67" w:rsidRPr="0094326F" w:rsidRDefault="00F52E67" w:rsidP="00F52E67">
      <w:pPr>
        <w:pStyle w:val="ConsPlusNormal"/>
        <w:spacing w:before="240"/>
        <w:ind w:firstLine="540"/>
        <w:contextualSpacing/>
        <w:jc w:val="both"/>
      </w:pPr>
      <w:r w:rsidRPr="0094326F">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F52E67" w:rsidRPr="0094326F" w:rsidRDefault="00F52E67" w:rsidP="00F52E67">
      <w:pPr>
        <w:pStyle w:val="ConsPlusNormal"/>
        <w:spacing w:before="240"/>
        <w:ind w:firstLine="540"/>
        <w:contextualSpacing/>
        <w:jc w:val="both"/>
      </w:pPr>
      <w:r w:rsidRPr="0094326F">
        <w:t>3) духовно-нравственное воспитание:</w:t>
      </w:r>
    </w:p>
    <w:p w:rsidR="00F52E67" w:rsidRPr="0094326F" w:rsidRDefault="00F52E67" w:rsidP="00F52E67">
      <w:pPr>
        <w:pStyle w:val="ConsPlusNormal"/>
        <w:spacing w:before="240"/>
        <w:ind w:firstLine="540"/>
        <w:contextualSpacing/>
        <w:jc w:val="both"/>
      </w:pPr>
      <w:r w:rsidRPr="0094326F">
        <w:t>осознание духовных ценностей российского народа и российского воинства;</w:t>
      </w:r>
    </w:p>
    <w:p w:rsidR="00F52E67" w:rsidRPr="0094326F" w:rsidRDefault="00F52E67" w:rsidP="00F52E67">
      <w:pPr>
        <w:pStyle w:val="ConsPlusNormal"/>
        <w:spacing w:before="240"/>
        <w:ind w:firstLine="540"/>
        <w:contextualSpacing/>
        <w:jc w:val="both"/>
      </w:pPr>
      <w:r w:rsidRPr="0094326F">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52E67" w:rsidRPr="0094326F" w:rsidRDefault="00F52E67" w:rsidP="00F52E67">
      <w:pPr>
        <w:pStyle w:val="ConsPlusNormal"/>
        <w:spacing w:before="240"/>
        <w:ind w:firstLine="540"/>
        <w:contextualSpacing/>
        <w:jc w:val="both"/>
      </w:pPr>
      <w:r w:rsidRPr="0094326F">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52E67" w:rsidRPr="0094326F" w:rsidRDefault="00F52E67" w:rsidP="00F52E67">
      <w:pPr>
        <w:pStyle w:val="ConsPlusNormal"/>
        <w:spacing w:before="240"/>
        <w:ind w:firstLine="540"/>
        <w:contextualSpacing/>
        <w:jc w:val="both"/>
      </w:pPr>
      <w:r w:rsidRPr="0094326F">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F52E67" w:rsidRPr="0094326F" w:rsidRDefault="00F52E67" w:rsidP="00F52E67">
      <w:pPr>
        <w:pStyle w:val="ConsPlusNormal"/>
        <w:spacing w:before="240"/>
        <w:ind w:firstLine="540"/>
        <w:contextualSpacing/>
        <w:jc w:val="both"/>
      </w:pPr>
      <w:r w:rsidRPr="0094326F">
        <w:t>4) эстетическое воспитание:</w:t>
      </w:r>
    </w:p>
    <w:p w:rsidR="00F52E67" w:rsidRPr="0094326F" w:rsidRDefault="00F52E67" w:rsidP="00F52E67">
      <w:pPr>
        <w:pStyle w:val="ConsPlusNormal"/>
        <w:spacing w:before="240"/>
        <w:ind w:firstLine="540"/>
        <w:contextualSpacing/>
        <w:jc w:val="both"/>
      </w:pPr>
      <w:r w:rsidRPr="0094326F">
        <w:t>эстетическое отношение к миру в сочетании с культурой безопасности жизнедеятельности;</w:t>
      </w:r>
    </w:p>
    <w:p w:rsidR="00F52E67" w:rsidRPr="0094326F" w:rsidRDefault="00F52E67" w:rsidP="00F52E67">
      <w:pPr>
        <w:pStyle w:val="ConsPlusNormal"/>
        <w:spacing w:before="240"/>
        <w:ind w:firstLine="540"/>
        <w:contextualSpacing/>
        <w:jc w:val="both"/>
      </w:pPr>
      <w:r w:rsidRPr="0094326F">
        <w:t>понимание взаимозависимости успешности и полноценного развития и безопасного поведения в повседневной жизни;</w:t>
      </w:r>
    </w:p>
    <w:p w:rsidR="00F52E67" w:rsidRPr="0094326F" w:rsidRDefault="00F52E67" w:rsidP="00F52E67">
      <w:pPr>
        <w:pStyle w:val="ConsPlusNormal"/>
        <w:spacing w:before="240"/>
        <w:ind w:firstLine="540"/>
        <w:contextualSpacing/>
        <w:jc w:val="both"/>
      </w:pPr>
      <w:r w:rsidRPr="0094326F">
        <w:t>5) ценности научного познания:</w:t>
      </w:r>
    </w:p>
    <w:p w:rsidR="00F52E67" w:rsidRPr="0094326F" w:rsidRDefault="00F52E67" w:rsidP="00F52E67">
      <w:pPr>
        <w:pStyle w:val="ConsPlusNormal"/>
        <w:spacing w:before="240"/>
        <w:ind w:firstLine="540"/>
        <w:contextualSpacing/>
        <w:jc w:val="both"/>
      </w:pPr>
      <w:r w:rsidRPr="0094326F">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52E67" w:rsidRPr="0094326F" w:rsidRDefault="00F52E67" w:rsidP="00F52E67">
      <w:pPr>
        <w:pStyle w:val="ConsPlusNormal"/>
        <w:spacing w:before="240"/>
        <w:ind w:firstLine="540"/>
        <w:contextualSpacing/>
        <w:jc w:val="both"/>
      </w:pPr>
      <w:r w:rsidRPr="0094326F">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F52E67" w:rsidRPr="0094326F" w:rsidRDefault="00F52E67" w:rsidP="00F52E67">
      <w:pPr>
        <w:pStyle w:val="ConsPlusNormal"/>
        <w:spacing w:before="240"/>
        <w:ind w:firstLine="540"/>
        <w:contextualSpacing/>
        <w:jc w:val="both"/>
      </w:pPr>
      <w:r w:rsidRPr="0094326F">
        <w:t xml:space="preserve">способность применять научные знания для реализации принципов безопасного </w:t>
      </w:r>
      <w:r w:rsidRPr="0094326F">
        <w:lastRenderedPageBreak/>
        <w:t>поведения (способность предвидеть, по возможности избегать, безопасно действовать в опасных, экстремальных и чрезвычайных ситуациях);</w:t>
      </w:r>
    </w:p>
    <w:p w:rsidR="00F52E67" w:rsidRPr="0094326F" w:rsidRDefault="00F52E67" w:rsidP="00F52E67">
      <w:pPr>
        <w:pStyle w:val="ConsPlusNormal"/>
        <w:spacing w:before="240"/>
        <w:ind w:firstLine="540"/>
        <w:contextualSpacing/>
        <w:jc w:val="both"/>
      </w:pPr>
      <w:r w:rsidRPr="0094326F">
        <w:t>6) физическое воспитание:</w:t>
      </w:r>
    </w:p>
    <w:p w:rsidR="00F52E67" w:rsidRPr="0094326F" w:rsidRDefault="00F52E67" w:rsidP="00F52E67">
      <w:pPr>
        <w:pStyle w:val="ConsPlusNormal"/>
        <w:spacing w:before="240"/>
        <w:ind w:firstLine="540"/>
        <w:contextualSpacing/>
        <w:jc w:val="both"/>
      </w:pPr>
      <w:r w:rsidRPr="0094326F">
        <w:t>осознание ценности жизни, сформированность ответственного отношения к своему здоровью и здоровью окружающих;</w:t>
      </w:r>
    </w:p>
    <w:p w:rsidR="00F52E67" w:rsidRPr="0094326F" w:rsidRDefault="00F52E67" w:rsidP="00F52E67">
      <w:pPr>
        <w:pStyle w:val="ConsPlusNormal"/>
        <w:spacing w:before="240"/>
        <w:ind w:firstLine="540"/>
        <w:contextualSpacing/>
        <w:jc w:val="both"/>
      </w:pPr>
      <w:r w:rsidRPr="0094326F">
        <w:t>знание приемов оказания первой помощи и готовность применять их в случае необходимости;</w:t>
      </w:r>
    </w:p>
    <w:p w:rsidR="00F52E67" w:rsidRPr="0094326F" w:rsidRDefault="00F52E67" w:rsidP="00F52E67">
      <w:pPr>
        <w:pStyle w:val="ConsPlusNormal"/>
        <w:spacing w:before="240"/>
        <w:ind w:firstLine="540"/>
        <w:contextualSpacing/>
        <w:jc w:val="both"/>
      </w:pPr>
      <w:r w:rsidRPr="0094326F">
        <w:t>потребность в регулярном ведении здорового образа жизни;</w:t>
      </w:r>
    </w:p>
    <w:p w:rsidR="00F52E67" w:rsidRPr="0094326F" w:rsidRDefault="00F52E67" w:rsidP="00F52E67">
      <w:pPr>
        <w:pStyle w:val="ConsPlusNormal"/>
        <w:spacing w:before="240"/>
        <w:ind w:firstLine="540"/>
        <w:contextualSpacing/>
        <w:jc w:val="both"/>
      </w:pPr>
      <w:r w:rsidRPr="0094326F">
        <w:t>осознание последствий и активное неприятие вредных привычек и иных форм причинения вреда физическому и психическому здоровью;</w:t>
      </w:r>
    </w:p>
    <w:p w:rsidR="00F52E67" w:rsidRPr="0094326F" w:rsidRDefault="00F52E67" w:rsidP="00F52E67">
      <w:pPr>
        <w:pStyle w:val="ConsPlusNormal"/>
        <w:spacing w:before="240"/>
        <w:ind w:firstLine="540"/>
        <w:contextualSpacing/>
        <w:jc w:val="both"/>
      </w:pPr>
      <w:r w:rsidRPr="0094326F">
        <w:t>7) трудовое воспитание:</w:t>
      </w:r>
    </w:p>
    <w:p w:rsidR="00F52E67" w:rsidRPr="0094326F" w:rsidRDefault="00F52E67" w:rsidP="00F52E67">
      <w:pPr>
        <w:pStyle w:val="ConsPlusNormal"/>
        <w:spacing w:before="240"/>
        <w:ind w:firstLine="540"/>
        <w:contextualSpacing/>
        <w:jc w:val="both"/>
      </w:pPr>
      <w:r w:rsidRPr="0094326F">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52E67" w:rsidRPr="0094326F" w:rsidRDefault="00F52E67" w:rsidP="00F52E67">
      <w:pPr>
        <w:pStyle w:val="ConsPlusNormal"/>
        <w:spacing w:before="240"/>
        <w:ind w:firstLine="540"/>
        <w:contextualSpacing/>
        <w:jc w:val="both"/>
      </w:pPr>
      <w:r w:rsidRPr="0094326F">
        <w:t>готовность к осознанному и ответственному соблюдению требований безопасности в процессе трудовой деятельности;</w:t>
      </w:r>
    </w:p>
    <w:p w:rsidR="00F52E67" w:rsidRPr="0094326F" w:rsidRDefault="00F52E67" w:rsidP="00F52E67">
      <w:pPr>
        <w:pStyle w:val="ConsPlusNormal"/>
        <w:spacing w:before="240"/>
        <w:ind w:firstLine="540"/>
        <w:contextualSpacing/>
        <w:jc w:val="both"/>
      </w:pPr>
      <w:r w:rsidRPr="0094326F">
        <w:t>интерес к различным сферам профессиональной деятельности, включая военно-профессиональную деятельность;</w:t>
      </w:r>
    </w:p>
    <w:p w:rsidR="00F52E67" w:rsidRPr="0094326F" w:rsidRDefault="00F52E67" w:rsidP="00F52E67">
      <w:pPr>
        <w:pStyle w:val="ConsPlusNormal"/>
        <w:spacing w:before="240"/>
        <w:ind w:firstLine="540"/>
        <w:contextualSpacing/>
        <w:jc w:val="both"/>
      </w:pPr>
      <w:r w:rsidRPr="0094326F">
        <w:t>готовность и способность к образованию и самообразованию на протяжении всей жизни;</w:t>
      </w:r>
    </w:p>
    <w:p w:rsidR="00F52E67" w:rsidRPr="0094326F" w:rsidRDefault="00F52E67" w:rsidP="00F52E67">
      <w:pPr>
        <w:pStyle w:val="ConsPlusNormal"/>
        <w:spacing w:before="240"/>
        <w:ind w:firstLine="540"/>
        <w:contextualSpacing/>
        <w:jc w:val="both"/>
      </w:pPr>
      <w:r w:rsidRPr="0094326F">
        <w:t>8) экологическое воспитание:</w:t>
      </w:r>
    </w:p>
    <w:p w:rsidR="00F52E67" w:rsidRPr="0094326F" w:rsidRDefault="00F52E67" w:rsidP="00F52E67">
      <w:pPr>
        <w:pStyle w:val="ConsPlusNormal"/>
        <w:spacing w:before="240"/>
        <w:ind w:firstLine="540"/>
        <w:contextualSpacing/>
        <w:jc w:val="both"/>
      </w:pPr>
      <w:r w:rsidRPr="0094326F">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52E67" w:rsidRPr="0094326F" w:rsidRDefault="00F52E67" w:rsidP="00F52E67">
      <w:pPr>
        <w:pStyle w:val="ConsPlusNormal"/>
        <w:spacing w:before="240"/>
        <w:ind w:firstLine="540"/>
        <w:contextualSpacing/>
        <w:jc w:val="both"/>
      </w:pPr>
      <w:r w:rsidRPr="0094326F">
        <w:t>планирование и осуществление действий в окружающей среде на основе соблюдения экологической грамотности и разумного природопользования;</w:t>
      </w:r>
    </w:p>
    <w:p w:rsidR="00F52E67" w:rsidRPr="0094326F" w:rsidRDefault="00F52E67" w:rsidP="00F52E67">
      <w:pPr>
        <w:pStyle w:val="ConsPlusNormal"/>
        <w:spacing w:before="240"/>
        <w:ind w:firstLine="540"/>
        <w:contextualSpacing/>
        <w:jc w:val="both"/>
      </w:pPr>
      <w:r w:rsidRPr="0094326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2E67" w:rsidRPr="0094326F" w:rsidRDefault="00F52E67" w:rsidP="00F52E67">
      <w:pPr>
        <w:pStyle w:val="ConsPlusNormal"/>
        <w:spacing w:before="240"/>
        <w:ind w:firstLine="540"/>
        <w:contextualSpacing/>
        <w:jc w:val="both"/>
      </w:pPr>
      <w:r w:rsidRPr="0094326F">
        <w:t>расширение представлений о деятельности экологической направленности.</w:t>
      </w:r>
    </w:p>
    <w:p w:rsidR="00F52E67" w:rsidRPr="0094326F" w:rsidRDefault="00F52E67" w:rsidP="00F52E67">
      <w:pPr>
        <w:pStyle w:val="ConsPlusNormal"/>
        <w:spacing w:before="240"/>
        <w:ind w:firstLine="540"/>
        <w:contextualSpacing/>
        <w:jc w:val="both"/>
      </w:pPr>
      <w:r w:rsidRPr="0094326F">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логические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52E67" w:rsidRPr="0094326F" w:rsidRDefault="00F52E67" w:rsidP="00F52E67">
      <w:pPr>
        <w:pStyle w:val="ConsPlusNormal"/>
        <w:spacing w:before="240"/>
        <w:ind w:firstLine="540"/>
        <w:contextualSpacing/>
        <w:jc w:val="both"/>
      </w:pPr>
      <w:r w:rsidRPr="0094326F">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52E67" w:rsidRPr="0094326F" w:rsidRDefault="00F52E67" w:rsidP="00F52E67">
      <w:pPr>
        <w:pStyle w:val="ConsPlusNormal"/>
        <w:spacing w:before="240"/>
        <w:ind w:firstLine="540"/>
        <w:contextualSpacing/>
        <w:jc w:val="both"/>
      </w:pPr>
      <w:r w:rsidRPr="0094326F">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52E67" w:rsidRPr="0094326F" w:rsidRDefault="00F52E67" w:rsidP="00F52E67">
      <w:pPr>
        <w:pStyle w:val="ConsPlusNormal"/>
        <w:spacing w:before="240"/>
        <w:ind w:firstLine="540"/>
        <w:contextualSpacing/>
        <w:jc w:val="both"/>
      </w:pPr>
      <w:r w:rsidRPr="0094326F">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F52E67" w:rsidRPr="0094326F" w:rsidRDefault="00F52E67" w:rsidP="00F52E67">
      <w:pPr>
        <w:pStyle w:val="ConsPlusNormal"/>
        <w:spacing w:before="240"/>
        <w:ind w:firstLine="540"/>
        <w:contextualSpacing/>
        <w:jc w:val="both"/>
      </w:pPr>
      <w:r w:rsidRPr="0094326F">
        <w:t xml:space="preserve">планировать и осуществлять учебные действия в условиях дефицита информации, </w:t>
      </w:r>
      <w:r w:rsidRPr="0094326F">
        <w:lastRenderedPageBreak/>
        <w:t>необходимой для решения стоящей задачи;</w:t>
      </w:r>
    </w:p>
    <w:p w:rsidR="00F52E67" w:rsidRPr="0094326F" w:rsidRDefault="00F52E67" w:rsidP="00F52E67">
      <w:pPr>
        <w:pStyle w:val="ConsPlusNormal"/>
        <w:spacing w:before="240"/>
        <w:ind w:firstLine="540"/>
        <w:contextualSpacing/>
        <w:jc w:val="both"/>
      </w:pPr>
      <w:r w:rsidRPr="0094326F">
        <w:t>развивать творческое мышление при решении ситуационных задач.</w:t>
      </w:r>
    </w:p>
    <w:p w:rsidR="00F52E67" w:rsidRPr="0094326F" w:rsidRDefault="00F52E67" w:rsidP="00F52E67">
      <w:pPr>
        <w:pStyle w:val="ConsPlusNormal"/>
        <w:spacing w:before="240"/>
        <w:ind w:firstLine="540"/>
        <w:contextualSpacing/>
        <w:jc w:val="both"/>
      </w:pPr>
      <w:r w:rsidRPr="0094326F">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научной терминологией, ключевыми понятиями и методами в области безопасности жизнедеятельности;</w:t>
      </w:r>
    </w:p>
    <w:p w:rsidR="00F52E67" w:rsidRPr="0094326F" w:rsidRDefault="00F52E67" w:rsidP="00F52E67">
      <w:pPr>
        <w:pStyle w:val="ConsPlusNormal"/>
        <w:spacing w:before="240"/>
        <w:ind w:firstLine="540"/>
        <w:contextualSpacing/>
        <w:jc w:val="both"/>
      </w:pPr>
      <w:r w:rsidRPr="0094326F">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52E67" w:rsidRPr="0094326F" w:rsidRDefault="00F52E67" w:rsidP="00F52E67">
      <w:pPr>
        <w:pStyle w:val="ConsPlusNormal"/>
        <w:spacing w:before="240"/>
        <w:ind w:firstLine="540"/>
        <w:contextualSpacing/>
        <w:jc w:val="both"/>
      </w:pPr>
      <w:r w:rsidRPr="0094326F">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F52E67" w:rsidRPr="0094326F" w:rsidRDefault="00F52E67" w:rsidP="00F52E67">
      <w:pPr>
        <w:pStyle w:val="ConsPlusNormal"/>
        <w:spacing w:before="240"/>
        <w:ind w:firstLine="540"/>
        <w:contextualSpacing/>
        <w:jc w:val="both"/>
      </w:pPr>
      <w:r w:rsidRPr="0094326F">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52E67" w:rsidRPr="0094326F" w:rsidRDefault="00F52E67" w:rsidP="00F52E67">
      <w:pPr>
        <w:pStyle w:val="ConsPlusNormal"/>
        <w:spacing w:before="240"/>
        <w:ind w:firstLine="540"/>
        <w:contextualSpacing/>
        <w:jc w:val="both"/>
      </w:pPr>
      <w:r w:rsidRPr="0094326F">
        <w:t>критически оценивать полученные в ходе решения учебных задач результаты, обосновывать предложения по их корректировке в новых условиях;</w:t>
      </w:r>
    </w:p>
    <w:p w:rsidR="00F52E67" w:rsidRPr="0094326F" w:rsidRDefault="00F52E67" w:rsidP="00F52E67">
      <w:pPr>
        <w:pStyle w:val="ConsPlusNormal"/>
        <w:spacing w:before="240"/>
        <w:ind w:firstLine="540"/>
        <w:contextualSpacing/>
        <w:jc w:val="both"/>
      </w:pPr>
      <w:r w:rsidRPr="0094326F">
        <w:t>характеризовать приобретенные знания и навыки, оценивать возможность их реализации в реальных ситуациях;</w:t>
      </w:r>
    </w:p>
    <w:p w:rsidR="00F52E67" w:rsidRPr="0094326F" w:rsidRDefault="00F52E67" w:rsidP="00F52E67">
      <w:pPr>
        <w:pStyle w:val="ConsPlusNormal"/>
        <w:spacing w:before="240"/>
        <w:ind w:firstLine="540"/>
        <w:contextualSpacing/>
        <w:jc w:val="both"/>
      </w:pPr>
      <w:r w:rsidRPr="0094326F">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работать с информацией как часть познавательных универсальных учебных действий:</w:t>
      </w:r>
    </w:p>
    <w:p w:rsidR="00F52E67" w:rsidRPr="0094326F" w:rsidRDefault="00F52E67" w:rsidP="00F52E67">
      <w:pPr>
        <w:pStyle w:val="ConsPlusNormal"/>
        <w:spacing w:before="240"/>
        <w:ind w:firstLine="540"/>
        <w:contextualSpacing/>
        <w:jc w:val="both"/>
      </w:pPr>
      <w:r w:rsidRPr="0094326F">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52E67" w:rsidRPr="0094326F" w:rsidRDefault="00F52E67" w:rsidP="00F52E67">
      <w:pPr>
        <w:pStyle w:val="ConsPlusNormal"/>
        <w:spacing w:before="240"/>
        <w:ind w:firstLine="540"/>
        <w:contextualSpacing/>
        <w:jc w:val="both"/>
      </w:pPr>
      <w:r w:rsidRPr="0094326F">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F52E67" w:rsidRPr="0094326F" w:rsidRDefault="00F52E67" w:rsidP="00F52E67">
      <w:pPr>
        <w:pStyle w:val="ConsPlusNormal"/>
        <w:spacing w:before="240"/>
        <w:ind w:firstLine="540"/>
        <w:contextualSpacing/>
        <w:jc w:val="both"/>
      </w:pPr>
      <w:r w:rsidRPr="0094326F">
        <w:t>оценивать достоверность, легитимность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владеть навыками по предотвращению рисков, профилактике угроз и защите от опасностей цифровой среды;</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общения как часть коммуникативных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осуществлять в ходе образовательной деятельности безопасную коммуникацию, переносить принципы ее организации в повседневную жизнь;</w:t>
      </w:r>
    </w:p>
    <w:p w:rsidR="00F52E67" w:rsidRPr="0094326F" w:rsidRDefault="00F52E67" w:rsidP="00F52E67">
      <w:pPr>
        <w:pStyle w:val="ConsPlusNormal"/>
        <w:spacing w:before="240"/>
        <w:ind w:firstLine="540"/>
        <w:contextualSpacing/>
        <w:jc w:val="both"/>
      </w:pPr>
      <w:r w:rsidRPr="0094326F">
        <w:t>распознавать вербальные и невербальные средства общения; понимать значение социальных знаков; определять признаки деструктивного общения;</w:t>
      </w:r>
    </w:p>
    <w:p w:rsidR="00F52E67" w:rsidRPr="0094326F" w:rsidRDefault="00F52E67" w:rsidP="00F52E67">
      <w:pPr>
        <w:pStyle w:val="ConsPlusNormal"/>
        <w:spacing w:before="240"/>
        <w:ind w:firstLine="540"/>
        <w:contextualSpacing/>
        <w:jc w:val="both"/>
      </w:pPr>
      <w:r w:rsidRPr="0094326F">
        <w:t>владеть приемами безопасного межличностного и группового общения; безопасно действовать по избеганию конфликтных ситуаций;</w:t>
      </w:r>
    </w:p>
    <w:p w:rsidR="00F52E67" w:rsidRPr="0094326F" w:rsidRDefault="00F52E67" w:rsidP="00F52E67">
      <w:pPr>
        <w:pStyle w:val="ConsPlusNormal"/>
        <w:spacing w:before="240"/>
        <w:ind w:firstLine="540"/>
        <w:contextualSpacing/>
        <w:jc w:val="both"/>
      </w:pPr>
      <w:r w:rsidRPr="0094326F">
        <w:t>аргументированно, логично и ясно излагать свою точку зрения с использованием языковых средств.</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самоорганизации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ставить и формулировать собственные задачи в образовательной деятельности и жизненных ситуациях;</w:t>
      </w:r>
    </w:p>
    <w:p w:rsidR="00F52E67" w:rsidRPr="0094326F" w:rsidRDefault="00F52E67" w:rsidP="00F52E67">
      <w:pPr>
        <w:pStyle w:val="ConsPlusNormal"/>
        <w:spacing w:before="240"/>
        <w:ind w:firstLine="540"/>
        <w:contextualSpacing/>
        <w:jc w:val="both"/>
      </w:pPr>
      <w:r w:rsidRPr="0094326F">
        <w:t>самостоятельно выявлять проблемные вопросы, выбирать оптимальный способ и составлять план их решения в конкретных условиях;</w:t>
      </w:r>
    </w:p>
    <w:p w:rsidR="00F52E67" w:rsidRPr="0094326F" w:rsidRDefault="00F52E67" w:rsidP="00F52E67">
      <w:pPr>
        <w:pStyle w:val="ConsPlusNormal"/>
        <w:spacing w:before="240"/>
        <w:ind w:firstLine="540"/>
        <w:contextualSpacing/>
        <w:jc w:val="both"/>
      </w:pPr>
      <w:r w:rsidRPr="0094326F">
        <w:lastRenderedPageBreak/>
        <w:t>делать осознанный выбор в новой ситуации, аргументировать его; брать ответственность за свое решение;</w:t>
      </w:r>
    </w:p>
    <w:p w:rsidR="00F52E67" w:rsidRPr="0094326F" w:rsidRDefault="00F52E67" w:rsidP="00F52E67">
      <w:pPr>
        <w:pStyle w:val="ConsPlusNormal"/>
        <w:spacing w:before="240"/>
        <w:ind w:firstLine="540"/>
        <w:contextualSpacing/>
        <w:jc w:val="both"/>
      </w:pPr>
      <w:r w:rsidRPr="0094326F">
        <w:t>оценивать приобретенный опыт;</w:t>
      </w:r>
    </w:p>
    <w:p w:rsidR="00F52E67" w:rsidRPr="0094326F" w:rsidRDefault="00F52E67" w:rsidP="00F52E67">
      <w:pPr>
        <w:pStyle w:val="ConsPlusNormal"/>
        <w:spacing w:before="240"/>
        <w:ind w:firstLine="540"/>
        <w:contextualSpacing/>
        <w:jc w:val="both"/>
      </w:pPr>
      <w:r w:rsidRPr="0094326F">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самоконтроля, принятия себя и других как части регулятивных универсальных учебных действий:</w:t>
      </w:r>
    </w:p>
    <w:p w:rsidR="00F52E67" w:rsidRPr="0094326F" w:rsidRDefault="00F52E67" w:rsidP="00F52E67">
      <w:pPr>
        <w:pStyle w:val="ConsPlusNormal"/>
        <w:spacing w:before="240"/>
        <w:ind w:firstLine="540"/>
        <w:contextualSpacing/>
        <w:jc w:val="both"/>
      </w:pPr>
      <w:r w:rsidRPr="0094326F">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52E67" w:rsidRPr="0094326F" w:rsidRDefault="00F52E67" w:rsidP="00F52E67">
      <w:pPr>
        <w:pStyle w:val="ConsPlusNormal"/>
        <w:spacing w:before="240"/>
        <w:ind w:firstLine="540"/>
        <w:contextualSpacing/>
        <w:jc w:val="both"/>
      </w:pPr>
      <w:r w:rsidRPr="0094326F">
        <w:t>использовать приемы рефлексии для анализа и оценки образовательной ситуации, выбора оптимального решения;</w:t>
      </w:r>
    </w:p>
    <w:p w:rsidR="00F52E67" w:rsidRPr="0094326F" w:rsidRDefault="00F52E67" w:rsidP="00F52E67">
      <w:pPr>
        <w:pStyle w:val="ConsPlusNormal"/>
        <w:spacing w:before="240"/>
        <w:ind w:firstLine="540"/>
        <w:contextualSpacing/>
        <w:jc w:val="both"/>
      </w:pPr>
      <w:r w:rsidRPr="0094326F">
        <w:t>принимать себя, понимая свои недостатки и достоинства, невозможности контроля всего вокруг;</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и оценке образовательной ситуации; признавать право на ошибку свою и чужую.</w:t>
      </w:r>
    </w:p>
    <w:p w:rsidR="00F52E67" w:rsidRPr="0094326F" w:rsidRDefault="00F52E67" w:rsidP="00F52E67">
      <w:pPr>
        <w:pStyle w:val="ConsPlusNormal"/>
        <w:spacing w:before="240"/>
        <w:ind w:firstLine="540"/>
        <w:contextualSpacing/>
        <w:jc w:val="both"/>
      </w:pPr>
      <w:r w:rsidRPr="0094326F">
        <w:t>У обучающегося будут сформированы умения совместной деятельности:</w:t>
      </w:r>
    </w:p>
    <w:p w:rsidR="00F52E67" w:rsidRPr="0094326F" w:rsidRDefault="00F52E67" w:rsidP="00F52E67">
      <w:pPr>
        <w:pStyle w:val="ConsPlusNormal"/>
        <w:spacing w:before="240"/>
        <w:ind w:firstLine="540"/>
        <w:contextualSpacing/>
        <w:jc w:val="both"/>
      </w:pPr>
      <w:r w:rsidRPr="0094326F">
        <w:t>понимать и использовать преимущества командной и индивидуальной работы в конкретной учебной ситуации;</w:t>
      </w:r>
    </w:p>
    <w:p w:rsidR="00F52E67" w:rsidRPr="0094326F" w:rsidRDefault="00F52E67" w:rsidP="00F52E67">
      <w:pPr>
        <w:pStyle w:val="ConsPlusNormal"/>
        <w:spacing w:before="240"/>
        <w:ind w:firstLine="540"/>
        <w:contextualSpacing/>
        <w:jc w:val="both"/>
      </w:pPr>
      <w:r w:rsidRPr="0094326F">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52E67" w:rsidRPr="0094326F" w:rsidRDefault="00F52E67" w:rsidP="00F52E67">
      <w:pPr>
        <w:pStyle w:val="ConsPlusNormal"/>
        <w:spacing w:before="240"/>
        <w:ind w:firstLine="540"/>
        <w:contextualSpacing/>
        <w:jc w:val="both"/>
      </w:pPr>
      <w:r w:rsidRPr="0094326F">
        <w:t>оценивать свой вклад и вклад каждого участника команды в общий результат по совместно разработанным критериям;</w:t>
      </w:r>
    </w:p>
    <w:p w:rsidR="00F52E67" w:rsidRPr="0094326F" w:rsidRDefault="00F52E67" w:rsidP="00F52E67">
      <w:pPr>
        <w:pStyle w:val="ConsPlusNormal"/>
        <w:spacing w:before="240"/>
        <w:ind w:firstLine="540"/>
        <w:contextualSpacing/>
        <w:jc w:val="both"/>
      </w:pPr>
      <w:r w:rsidRPr="0094326F">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52E67" w:rsidRPr="0094326F" w:rsidRDefault="00F52E67" w:rsidP="00F52E67">
      <w:pPr>
        <w:pStyle w:val="ConsPlusNormal"/>
        <w:spacing w:before="240"/>
        <w:ind w:firstLine="540"/>
        <w:contextualSpacing/>
        <w:jc w:val="both"/>
      </w:pPr>
      <w:r w:rsidRPr="0094326F">
        <w:t>Предметные результаты освоения программы ОБЗР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52E67" w:rsidRPr="0094326F" w:rsidRDefault="00F52E67" w:rsidP="00F52E67">
      <w:pPr>
        <w:pStyle w:val="ConsPlusNormal"/>
        <w:spacing w:before="240"/>
        <w:ind w:firstLine="540"/>
        <w:contextualSpacing/>
        <w:jc w:val="both"/>
      </w:pPr>
      <w:r w:rsidRPr="0094326F">
        <w:t>Предметные результаты, формируемые в ходе изучения ОБЗР, должны обеспечивать:</w:t>
      </w:r>
    </w:p>
    <w:p w:rsidR="00F52E67" w:rsidRPr="0094326F" w:rsidRDefault="00F52E67" w:rsidP="00F52E67">
      <w:pPr>
        <w:pStyle w:val="ConsPlusNormal"/>
        <w:spacing w:before="240"/>
        <w:ind w:firstLine="540"/>
        <w:contextualSpacing/>
        <w:jc w:val="both"/>
      </w:pPr>
      <w:r w:rsidRPr="0094326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52E67" w:rsidRPr="0094326F" w:rsidRDefault="00F52E67" w:rsidP="00F52E67">
      <w:pPr>
        <w:pStyle w:val="ConsPlusNormal"/>
        <w:spacing w:before="240"/>
        <w:ind w:firstLine="540"/>
        <w:contextualSpacing/>
        <w:jc w:val="both"/>
      </w:pPr>
      <w:r w:rsidRPr="0094326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F52E67" w:rsidRPr="0094326F" w:rsidRDefault="00F52E67" w:rsidP="00F52E67">
      <w:pPr>
        <w:pStyle w:val="ConsPlusNormal"/>
        <w:spacing w:before="240"/>
        <w:ind w:firstLine="540"/>
        <w:contextualSpacing/>
        <w:jc w:val="both"/>
      </w:pPr>
      <w:r w:rsidRPr="0094326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F52E67" w:rsidRPr="0094326F" w:rsidRDefault="00F52E67" w:rsidP="00F52E67">
      <w:pPr>
        <w:pStyle w:val="ConsPlusNormal"/>
        <w:spacing w:before="240"/>
        <w:ind w:firstLine="540"/>
        <w:contextualSpacing/>
        <w:jc w:val="both"/>
      </w:pPr>
      <w:r w:rsidRPr="0094326F">
        <w:lastRenderedPageBreak/>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52E67" w:rsidRPr="0094326F" w:rsidRDefault="00F52E67" w:rsidP="00F52E67">
      <w:pPr>
        <w:pStyle w:val="ConsPlusNormal"/>
        <w:spacing w:before="240"/>
        <w:ind w:firstLine="540"/>
        <w:contextualSpacing/>
        <w:jc w:val="both"/>
      </w:pPr>
      <w:r w:rsidRPr="0094326F">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F52E67" w:rsidRPr="0094326F" w:rsidRDefault="00F52E67" w:rsidP="00F52E67">
      <w:pPr>
        <w:pStyle w:val="ConsPlusNormal"/>
        <w:spacing w:before="240"/>
        <w:ind w:firstLine="540"/>
        <w:contextualSpacing/>
        <w:jc w:val="both"/>
      </w:pPr>
      <w:r w:rsidRPr="0094326F">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52E67" w:rsidRPr="0094326F" w:rsidRDefault="00F52E67" w:rsidP="00F52E67">
      <w:pPr>
        <w:pStyle w:val="ConsPlusNormal"/>
        <w:spacing w:before="240"/>
        <w:ind w:firstLine="540"/>
        <w:contextualSpacing/>
        <w:jc w:val="both"/>
      </w:pPr>
      <w:r w:rsidRPr="0094326F">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52E67" w:rsidRPr="0094326F" w:rsidRDefault="00F52E67" w:rsidP="00F52E67">
      <w:pPr>
        <w:pStyle w:val="ConsPlusNormal"/>
        <w:spacing w:before="240"/>
        <w:ind w:firstLine="540"/>
        <w:contextualSpacing/>
        <w:jc w:val="both"/>
      </w:pPr>
      <w:r w:rsidRPr="0094326F">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52E67" w:rsidRPr="0094326F" w:rsidRDefault="00F52E67" w:rsidP="00F52E67">
      <w:pPr>
        <w:pStyle w:val="ConsPlusNormal"/>
        <w:spacing w:before="240"/>
        <w:ind w:firstLine="540"/>
        <w:contextualSpacing/>
        <w:jc w:val="both"/>
      </w:pPr>
      <w:r w:rsidRPr="0094326F">
        <w:t xml:space="preserve">9) сформированность представлений о важности соблюдения </w:t>
      </w:r>
      <w:hyperlink r:id="rId14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94326F">
          <w:rPr>
            <w:color w:val="0000FF"/>
          </w:rPr>
          <w:t>правил</w:t>
        </w:r>
      </w:hyperlink>
      <w:r w:rsidRPr="0094326F">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52E67" w:rsidRPr="0094326F" w:rsidRDefault="00F52E67" w:rsidP="00F52E67">
      <w:pPr>
        <w:pStyle w:val="ConsPlusNormal"/>
        <w:spacing w:before="240"/>
        <w:ind w:firstLine="540"/>
        <w:contextualSpacing/>
        <w:jc w:val="both"/>
      </w:pPr>
      <w:r w:rsidRPr="0094326F">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52E67" w:rsidRPr="0094326F" w:rsidRDefault="00F52E67" w:rsidP="00F52E67">
      <w:pPr>
        <w:pStyle w:val="ConsPlusNormal"/>
        <w:spacing w:before="240"/>
        <w:ind w:firstLine="540"/>
        <w:contextualSpacing/>
        <w:jc w:val="both"/>
      </w:pPr>
      <w:r w:rsidRPr="0094326F">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52E67" w:rsidRPr="0094326F" w:rsidRDefault="00F52E67" w:rsidP="00F52E67">
      <w:pPr>
        <w:pStyle w:val="ConsPlusNormal"/>
        <w:spacing w:before="240"/>
        <w:ind w:firstLine="540"/>
        <w:contextualSpacing/>
        <w:jc w:val="both"/>
      </w:pPr>
      <w:r w:rsidRPr="0094326F">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52E67" w:rsidRPr="0094326F" w:rsidRDefault="00F52E67" w:rsidP="00F52E67">
      <w:pPr>
        <w:pStyle w:val="ConsPlusNormal"/>
        <w:spacing w:before="240"/>
        <w:ind w:firstLine="540"/>
        <w:contextualSpacing/>
        <w:jc w:val="both"/>
      </w:pPr>
      <w:r w:rsidRPr="0094326F">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52E67" w:rsidRPr="0094326F" w:rsidRDefault="00F52E67" w:rsidP="00F52E67">
      <w:pPr>
        <w:pStyle w:val="ConsPlusNormal"/>
        <w:spacing w:before="240"/>
        <w:ind w:firstLine="540"/>
        <w:contextualSpacing/>
        <w:jc w:val="both"/>
      </w:pPr>
      <w:r w:rsidRPr="0094326F">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52E67" w:rsidRPr="0094326F" w:rsidRDefault="00F52E67" w:rsidP="00F52E67">
      <w:pPr>
        <w:pStyle w:val="ConsPlusNormal"/>
        <w:spacing w:before="240"/>
        <w:ind w:firstLine="540"/>
        <w:contextualSpacing/>
        <w:jc w:val="both"/>
      </w:pPr>
      <w:r w:rsidRPr="0094326F">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w:t>
      </w:r>
      <w:r w:rsidRPr="0094326F">
        <w:lastRenderedPageBreak/>
        <w:t>уровня террористической опасности и действий при угрозе или в случае террористического акта, проведении контртеррористической операции.</w:t>
      </w:r>
    </w:p>
    <w:p w:rsidR="00F52E67" w:rsidRPr="0094326F" w:rsidRDefault="00F52E67" w:rsidP="00F52E67">
      <w:pPr>
        <w:pStyle w:val="ConsPlusNormal"/>
        <w:spacing w:before="240"/>
        <w:ind w:firstLine="540"/>
        <w:contextualSpacing/>
        <w:jc w:val="both"/>
      </w:pPr>
      <w:r w:rsidRPr="0094326F">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52E67" w:rsidRPr="0094326F" w:rsidRDefault="00F52E67" w:rsidP="00F52E67">
      <w:pPr>
        <w:pStyle w:val="ConsPlusNormal"/>
        <w:spacing w:before="240"/>
        <w:ind w:firstLine="540"/>
        <w:contextualSpacing/>
        <w:jc w:val="both"/>
      </w:pPr>
      <w:r w:rsidRPr="0094326F">
        <w:t>Предметные результаты по модулю N 1. "Безопасное и устойчивое развитие личности, общества, государства":</w:t>
      </w:r>
    </w:p>
    <w:p w:rsidR="00F52E67" w:rsidRPr="0094326F" w:rsidRDefault="00F52E67" w:rsidP="00F52E67">
      <w:pPr>
        <w:pStyle w:val="ConsPlusNormal"/>
        <w:spacing w:before="240"/>
        <w:ind w:firstLine="540"/>
        <w:contextualSpacing/>
        <w:jc w:val="both"/>
      </w:pPr>
      <w:r w:rsidRPr="0094326F">
        <w:t>раскрывать правовые основы и принципы обеспечения национальной безопасности Российской Федерации;</w:t>
      </w:r>
    </w:p>
    <w:p w:rsidR="00F52E67" w:rsidRPr="0094326F" w:rsidRDefault="00F52E67" w:rsidP="00F52E67">
      <w:pPr>
        <w:pStyle w:val="ConsPlusNormal"/>
        <w:spacing w:before="240"/>
        <w:ind w:firstLine="540"/>
        <w:contextualSpacing/>
        <w:jc w:val="both"/>
      </w:pPr>
      <w:r w:rsidRPr="0094326F">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52E67" w:rsidRPr="0094326F" w:rsidRDefault="00F52E67" w:rsidP="00F52E67">
      <w:pPr>
        <w:pStyle w:val="ConsPlusNormal"/>
        <w:spacing w:before="240"/>
        <w:ind w:firstLine="540"/>
        <w:contextualSpacing/>
        <w:jc w:val="both"/>
      </w:pPr>
      <w:r w:rsidRPr="0094326F">
        <w:t>характеризовать роль правоохранительных органов и специальных служб в обеспечении национальной безопасности.</w:t>
      </w:r>
    </w:p>
    <w:p w:rsidR="00F52E67" w:rsidRPr="0094326F" w:rsidRDefault="00F52E67" w:rsidP="00F52E67">
      <w:pPr>
        <w:pStyle w:val="ConsPlusNormal"/>
        <w:spacing w:before="240"/>
        <w:ind w:firstLine="540"/>
        <w:contextualSpacing/>
        <w:jc w:val="both"/>
      </w:pPr>
      <w:r w:rsidRPr="0094326F">
        <w:t>объяснять роль личности, общества и государства в предупреждении противоправной деятельности;</w:t>
      </w:r>
    </w:p>
    <w:p w:rsidR="00F52E67" w:rsidRPr="0094326F" w:rsidRDefault="00F52E67" w:rsidP="00F52E67">
      <w:pPr>
        <w:pStyle w:val="ConsPlusNormal"/>
        <w:spacing w:before="240"/>
        <w:ind w:firstLine="540"/>
        <w:contextualSpacing/>
        <w:jc w:val="both"/>
      </w:pPr>
      <w:r w:rsidRPr="0094326F">
        <w:t>характеризовать правовую основу защиты населения и территорий от чрезвычайных ситуаций природного и техногенного характера;</w:t>
      </w:r>
    </w:p>
    <w:p w:rsidR="00F52E67" w:rsidRPr="0094326F" w:rsidRDefault="00F52E67" w:rsidP="00F52E67">
      <w:pPr>
        <w:pStyle w:val="ConsPlusNormal"/>
        <w:spacing w:before="240"/>
        <w:ind w:firstLine="540"/>
        <w:contextualSpacing/>
        <w:jc w:val="both"/>
      </w:pPr>
      <w:r w:rsidRPr="0094326F">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52E67" w:rsidRPr="0094326F" w:rsidRDefault="00F52E67" w:rsidP="00F52E67">
      <w:pPr>
        <w:pStyle w:val="ConsPlusNormal"/>
        <w:spacing w:before="240"/>
        <w:ind w:firstLine="540"/>
        <w:contextualSpacing/>
        <w:jc w:val="both"/>
      </w:pPr>
      <w:r w:rsidRPr="0094326F">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52E67" w:rsidRPr="0094326F" w:rsidRDefault="00F52E67" w:rsidP="00F52E67">
      <w:pPr>
        <w:pStyle w:val="ConsPlusNormal"/>
        <w:spacing w:before="240"/>
        <w:ind w:firstLine="540"/>
        <w:contextualSpacing/>
        <w:jc w:val="both"/>
      </w:pPr>
      <w:r w:rsidRPr="0094326F">
        <w:t>объяснять права и обязанности граждан Российской Федерации в области гражданской обороны;</w:t>
      </w:r>
    </w:p>
    <w:p w:rsidR="00F52E67" w:rsidRPr="0094326F" w:rsidRDefault="00F52E67" w:rsidP="00F52E67">
      <w:pPr>
        <w:pStyle w:val="ConsPlusNormal"/>
        <w:spacing w:before="240"/>
        <w:ind w:firstLine="540"/>
        <w:contextualSpacing/>
        <w:jc w:val="both"/>
      </w:pPr>
      <w:r w:rsidRPr="0094326F">
        <w:t>уметь действовать при сигнале "Внимание всем!", в том числе при химической и радиационной опасности;</w:t>
      </w:r>
    </w:p>
    <w:p w:rsidR="00F52E67" w:rsidRPr="0094326F" w:rsidRDefault="00F52E67" w:rsidP="00F52E67">
      <w:pPr>
        <w:pStyle w:val="ConsPlusNormal"/>
        <w:spacing w:before="240"/>
        <w:ind w:firstLine="540"/>
        <w:contextualSpacing/>
        <w:jc w:val="both"/>
      </w:pPr>
      <w:r w:rsidRPr="0094326F">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F52E67" w:rsidRPr="0094326F" w:rsidRDefault="00F52E67" w:rsidP="00F52E67">
      <w:pPr>
        <w:pStyle w:val="ConsPlusNormal"/>
        <w:spacing w:before="240"/>
        <w:ind w:firstLine="540"/>
        <w:contextualSpacing/>
        <w:jc w:val="both"/>
      </w:pPr>
      <w:r w:rsidRPr="0094326F">
        <w:t>характеризовать роль Вооруженных Сил Российской в обеспечении национальной безопасности.</w:t>
      </w:r>
    </w:p>
    <w:p w:rsidR="00F52E67" w:rsidRPr="0094326F" w:rsidRDefault="00F52E67" w:rsidP="00F52E67">
      <w:pPr>
        <w:pStyle w:val="ConsPlusNormal"/>
        <w:spacing w:before="240"/>
        <w:ind w:firstLine="540"/>
        <w:contextualSpacing/>
        <w:jc w:val="both"/>
      </w:pPr>
      <w:r w:rsidRPr="0094326F">
        <w:t>Предметные результаты по модулю N 2 "Основы военной подготовки":</w:t>
      </w:r>
    </w:p>
    <w:p w:rsidR="00F52E67" w:rsidRPr="0094326F" w:rsidRDefault="00F52E67" w:rsidP="00F52E67">
      <w:pPr>
        <w:pStyle w:val="ConsPlusNormal"/>
        <w:spacing w:before="240"/>
        <w:ind w:firstLine="540"/>
        <w:contextualSpacing/>
        <w:jc w:val="both"/>
      </w:pPr>
      <w:r w:rsidRPr="0094326F">
        <w:t>знать строевые приемы в движении без оружия;</w:t>
      </w:r>
    </w:p>
    <w:p w:rsidR="00F52E67" w:rsidRPr="0094326F" w:rsidRDefault="00F52E67" w:rsidP="00F52E67">
      <w:pPr>
        <w:pStyle w:val="ConsPlusNormal"/>
        <w:spacing w:before="240"/>
        <w:ind w:firstLine="540"/>
        <w:contextualSpacing/>
        <w:jc w:val="both"/>
      </w:pPr>
      <w:r w:rsidRPr="0094326F">
        <w:t>выполнять строевые приемы в движении без оружия;</w:t>
      </w:r>
    </w:p>
    <w:p w:rsidR="00F52E67" w:rsidRPr="0094326F" w:rsidRDefault="00F52E67" w:rsidP="00F52E67">
      <w:pPr>
        <w:pStyle w:val="ConsPlusNormal"/>
        <w:spacing w:before="240"/>
        <w:ind w:firstLine="540"/>
        <w:contextualSpacing/>
        <w:jc w:val="both"/>
      </w:pPr>
      <w:r w:rsidRPr="0094326F">
        <w:t>иметь представление об основах общевойскового боя;</w:t>
      </w:r>
    </w:p>
    <w:p w:rsidR="00F52E67" w:rsidRPr="0094326F" w:rsidRDefault="00F52E67" w:rsidP="00F52E67">
      <w:pPr>
        <w:pStyle w:val="ConsPlusNormal"/>
        <w:spacing w:before="240"/>
        <w:ind w:firstLine="540"/>
        <w:contextualSpacing/>
        <w:jc w:val="both"/>
      </w:pPr>
      <w:r w:rsidRPr="0094326F">
        <w:t>иметь представление об основных видах общевойскового боя и способах маневра в бою;</w:t>
      </w:r>
    </w:p>
    <w:p w:rsidR="00F52E67" w:rsidRPr="0094326F" w:rsidRDefault="00F52E67" w:rsidP="00F52E67">
      <w:pPr>
        <w:pStyle w:val="ConsPlusNormal"/>
        <w:spacing w:before="240"/>
        <w:ind w:firstLine="540"/>
        <w:contextualSpacing/>
        <w:jc w:val="both"/>
      </w:pPr>
      <w:r w:rsidRPr="0094326F">
        <w:t>иметь представление о походном, предбоевом и боевом порядке подразделений;</w:t>
      </w:r>
    </w:p>
    <w:p w:rsidR="00F52E67" w:rsidRPr="0094326F" w:rsidRDefault="00F52E67" w:rsidP="00F52E67">
      <w:pPr>
        <w:pStyle w:val="ConsPlusNormal"/>
        <w:spacing w:before="240"/>
        <w:ind w:firstLine="540"/>
        <w:contextualSpacing/>
        <w:jc w:val="both"/>
      </w:pPr>
      <w:r w:rsidRPr="0094326F">
        <w:t>понимать способы действий военнослужащего в бою;</w:t>
      </w:r>
    </w:p>
    <w:p w:rsidR="00F52E67" w:rsidRPr="0094326F" w:rsidRDefault="00F52E67" w:rsidP="00F52E67">
      <w:pPr>
        <w:pStyle w:val="ConsPlusNormal"/>
        <w:spacing w:before="240"/>
        <w:ind w:firstLine="540"/>
        <w:contextualSpacing/>
        <w:jc w:val="both"/>
      </w:pPr>
      <w:r w:rsidRPr="0094326F">
        <w:t>знать правила и меры безопасности при обращении с оружием;</w:t>
      </w:r>
    </w:p>
    <w:p w:rsidR="00F52E67" w:rsidRPr="0094326F" w:rsidRDefault="00F52E67" w:rsidP="00F52E67">
      <w:pPr>
        <w:pStyle w:val="ConsPlusNormal"/>
        <w:spacing w:before="240"/>
        <w:ind w:firstLine="540"/>
        <w:contextualSpacing/>
        <w:jc w:val="both"/>
      </w:pPr>
      <w:r w:rsidRPr="0094326F">
        <w:t>приводить примеры нарушений правил и мер безопасности при обращении с оружием и их возможных последствий;</w:t>
      </w:r>
    </w:p>
    <w:p w:rsidR="00F52E67" w:rsidRPr="0094326F" w:rsidRDefault="00F52E67" w:rsidP="00F52E67">
      <w:pPr>
        <w:pStyle w:val="ConsPlusNormal"/>
        <w:spacing w:before="240"/>
        <w:ind w:firstLine="540"/>
        <w:contextualSpacing/>
        <w:jc w:val="both"/>
      </w:pPr>
      <w:r w:rsidRPr="0094326F">
        <w:t>применять меры безопасности при проведении занятий по боевой подготовке и обращении с оружием;</w:t>
      </w:r>
    </w:p>
    <w:p w:rsidR="00F52E67" w:rsidRPr="0094326F" w:rsidRDefault="00F52E67" w:rsidP="00F52E67">
      <w:pPr>
        <w:pStyle w:val="ConsPlusNormal"/>
        <w:spacing w:before="240"/>
        <w:ind w:firstLine="540"/>
        <w:contextualSpacing/>
        <w:jc w:val="both"/>
      </w:pPr>
      <w:r w:rsidRPr="0094326F">
        <w:t>знать способы удержания оружия, правила прицеливания и производства меткого выстрела;</w:t>
      </w:r>
    </w:p>
    <w:p w:rsidR="00F52E67" w:rsidRPr="0094326F" w:rsidRDefault="00F52E67" w:rsidP="00F52E67">
      <w:pPr>
        <w:pStyle w:val="ConsPlusNormal"/>
        <w:spacing w:before="240"/>
        <w:ind w:firstLine="540"/>
        <w:contextualSpacing/>
        <w:jc w:val="both"/>
      </w:pPr>
      <w:r w:rsidRPr="0094326F">
        <w:t>определять характерные конструктивные особенности образцов стрелкового оружия на примере автоматов Калашникова АК-74 и АК-12;</w:t>
      </w:r>
    </w:p>
    <w:p w:rsidR="00F52E67" w:rsidRPr="0094326F" w:rsidRDefault="00F52E67" w:rsidP="00F52E67">
      <w:pPr>
        <w:pStyle w:val="ConsPlusNormal"/>
        <w:spacing w:before="240"/>
        <w:ind w:firstLine="540"/>
        <w:contextualSpacing/>
        <w:jc w:val="both"/>
      </w:pPr>
      <w:r w:rsidRPr="0094326F">
        <w:t>иметь представление о современных видах короткоствольного стрелкового оружия;</w:t>
      </w:r>
    </w:p>
    <w:p w:rsidR="00F52E67" w:rsidRPr="0094326F" w:rsidRDefault="00F52E67" w:rsidP="00F52E67">
      <w:pPr>
        <w:pStyle w:val="ConsPlusNormal"/>
        <w:spacing w:before="240"/>
        <w:ind w:firstLine="540"/>
        <w:contextualSpacing/>
        <w:jc w:val="both"/>
      </w:pPr>
      <w:r w:rsidRPr="0094326F">
        <w:t>иметь представление об истории возникновения и развития робототехнических комплексов;</w:t>
      </w:r>
    </w:p>
    <w:p w:rsidR="00F52E67" w:rsidRPr="0094326F" w:rsidRDefault="00F52E67" w:rsidP="00F52E67">
      <w:pPr>
        <w:pStyle w:val="ConsPlusNormal"/>
        <w:spacing w:before="240"/>
        <w:ind w:firstLine="540"/>
        <w:contextualSpacing/>
        <w:jc w:val="both"/>
      </w:pPr>
      <w:r w:rsidRPr="0094326F">
        <w:t>иметь представление о конструктивных особенностях БПЛА квадрокоптерного типа;</w:t>
      </w:r>
    </w:p>
    <w:p w:rsidR="00F52E67" w:rsidRPr="0094326F" w:rsidRDefault="00F52E67" w:rsidP="00F52E67">
      <w:pPr>
        <w:pStyle w:val="ConsPlusNormal"/>
        <w:spacing w:before="240"/>
        <w:ind w:firstLine="540"/>
        <w:contextualSpacing/>
        <w:jc w:val="both"/>
      </w:pPr>
      <w:r w:rsidRPr="0094326F">
        <w:t>иметь представление о способах боевого применения БПЛА;</w:t>
      </w:r>
    </w:p>
    <w:p w:rsidR="00F52E67" w:rsidRPr="0094326F" w:rsidRDefault="00F52E67" w:rsidP="00F52E67">
      <w:pPr>
        <w:pStyle w:val="ConsPlusNormal"/>
        <w:spacing w:before="240"/>
        <w:ind w:firstLine="540"/>
        <w:contextualSpacing/>
        <w:jc w:val="both"/>
      </w:pPr>
      <w:r w:rsidRPr="0094326F">
        <w:lastRenderedPageBreak/>
        <w:t>иметь представление об истории возникновения и развития связи;</w:t>
      </w:r>
    </w:p>
    <w:p w:rsidR="00F52E67" w:rsidRPr="0094326F" w:rsidRDefault="00F52E67" w:rsidP="00F52E67">
      <w:pPr>
        <w:pStyle w:val="ConsPlusNormal"/>
        <w:spacing w:before="240"/>
        <w:ind w:firstLine="540"/>
        <w:contextualSpacing/>
        <w:jc w:val="both"/>
      </w:pPr>
      <w:r w:rsidRPr="0094326F">
        <w:t>иметь представление о назначении радиосвязи и о требованиях, предъявляемых к радиосвязи;</w:t>
      </w:r>
    </w:p>
    <w:p w:rsidR="00F52E67" w:rsidRPr="0094326F" w:rsidRDefault="00F52E67" w:rsidP="00F52E67">
      <w:pPr>
        <w:pStyle w:val="ConsPlusNormal"/>
        <w:spacing w:before="240"/>
        <w:ind w:firstLine="540"/>
        <w:contextualSpacing/>
        <w:jc w:val="both"/>
      </w:pPr>
      <w:r w:rsidRPr="0094326F">
        <w:t>иметь представление о видах, предназначении, тактико-технических характеристиках современных переносных радиостанций;</w:t>
      </w:r>
    </w:p>
    <w:p w:rsidR="00F52E67" w:rsidRPr="0094326F" w:rsidRDefault="00F52E67" w:rsidP="00F52E67">
      <w:pPr>
        <w:pStyle w:val="ConsPlusNormal"/>
        <w:spacing w:before="240"/>
        <w:ind w:firstLine="540"/>
        <w:contextualSpacing/>
        <w:jc w:val="both"/>
      </w:pPr>
      <w:r w:rsidRPr="0094326F">
        <w:t>иметь представление о тактических свойствах местности и их влиянии на боевые действия войск;</w:t>
      </w:r>
    </w:p>
    <w:p w:rsidR="00F52E67" w:rsidRPr="0094326F" w:rsidRDefault="00F52E67" w:rsidP="00F52E67">
      <w:pPr>
        <w:pStyle w:val="ConsPlusNormal"/>
        <w:spacing w:before="240"/>
        <w:ind w:firstLine="540"/>
        <w:contextualSpacing/>
        <w:jc w:val="both"/>
      </w:pPr>
      <w:r w:rsidRPr="0094326F">
        <w:t>иметь представление о шанцевом инструменте;</w:t>
      </w:r>
    </w:p>
    <w:p w:rsidR="00F52E67" w:rsidRPr="0094326F" w:rsidRDefault="00F52E67" w:rsidP="00F52E67">
      <w:pPr>
        <w:pStyle w:val="ConsPlusNormal"/>
        <w:spacing w:before="240"/>
        <w:ind w:firstLine="540"/>
        <w:contextualSpacing/>
        <w:jc w:val="both"/>
      </w:pPr>
      <w:r w:rsidRPr="0094326F">
        <w:t>иметь представление о позиции отделения и порядке оборудования окопа для стрелка;</w:t>
      </w:r>
    </w:p>
    <w:p w:rsidR="00F52E67" w:rsidRPr="0094326F" w:rsidRDefault="00F52E67" w:rsidP="00F52E67">
      <w:pPr>
        <w:pStyle w:val="ConsPlusNormal"/>
        <w:spacing w:before="240"/>
        <w:ind w:firstLine="540"/>
        <w:contextualSpacing/>
        <w:jc w:val="both"/>
      </w:pPr>
      <w:r w:rsidRPr="0094326F">
        <w:t>иметь представление о видах оружия массового поражения и их поражающих факторах;</w:t>
      </w:r>
    </w:p>
    <w:p w:rsidR="00F52E67" w:rsidRPr="0094326F" w:rsidRDefault="00F52E67" w:rsidP="00F52E67">
      <w:pPr>
        <w:pStyle w:val="ConsPlusNormal"/>
        <w:spacing w:before="240"/>
        <w:ind w:firstLine="540"/>
        <w:contextualSpacing/>
        <w:jc w:val="both"/>
      </w:pPr>
      <w:r w:rsidRPr="0094326F">
        <w:t>знать способы действий при применении противником оружия массового поражения;</w:t>
      </w:r>
    </w:p>
    <w:p w:rsidR="00F52E67" w:rsidRPr="0094326F" w:rsidRDefault="00F52E67" w:rsidP="00F52E67">
      <w:pPr>
        <w:pStyle w:val="ConsPlusNormal"/>
        <w:spacing w:before="240"/>
        <w:ind w:firstLine="540"/>
        <w:contextualSpacing/>
        <w:jc w:val="both"/>
      </w:pPr>
      <w:r w:rsidRPr="0094326F">
        <w:t>понимать особенности оказания первой помощи в бою;</w:t>
      </w:r>
    </w:p>
    <w:p w:rsidR="00F52E67" w:rsidRPr="0094326F" w:rsidRDefault="00F52E67" w:rsidP="00F52E67">
      <w:pPr>
        <w:pStyle w:val="ConsPlusNormal"/>
        <w:spacing w:before="240"/>
        <w:ind w:firstLine="540"/>
        <w:contextualSpacing/>
        <w:jc w:val="both"/>
      </w:pPr>
      <w:r w:rsidRPr="0094326F">
        <w:t>знать условные зоны оказания первой помощи в бою;</w:t>
      </w:r>
    </w:p>
    <w:p w:rsidR="00F52E67" w:rsidRPr="0094326F" w:rsidRDefault="00F52E67" w:rsidP="00F52E67">
      <w:pPr>
        <w:pStyle w:val="ConsPlusNormal"/>
        <w:spacing w:before="240"/>
        <w:ind w:firstLine="540"/>
        <w:contextualSpacing/>
        <w:jc w:val="both"/>
      </w:pPr>
      <w:r w:rsidRPr="0094326F">
        <w:t>знать приемы самопомощи в бою;</w:t>
      </w:r>
    </w:p>
    <w:p w:rsidR="00F52E67" w:rsidRPr="0094326F" w:rsidRDefault="00F52E67" w:rsidP="00F52E67">
      <w:pPr>
        <w:pStyle w:val="ConsPlusNormal"/>
        <w:spacing w:before="240"/>
        <w:ind w:firstLine="540"/>
        <w:contextualSpacing/>
        <w:jc w:val="both"/>
      </w:pPr>
      <w:r w:rsidRPr="0094326F">
        <w:t>иметь представление о военно-учетных специальностях;</w:t>
      </w:r>
    </w:p>
    <w:p w:rsidR="00F52E67" w:rsidRPr="0094326F" w:rsidRDefault="00F52E67" w:rsidP="00F52E67">
      <w:pPr>
        <w:pStyle w:val="ConsPlusNormal"/>
        <w:spacing w:before="240"/>
        <w:ind w:firstLine="540"/>
        <w:contextualSpacing/>
        <w:jc w:val="both"/>
      </w:pPr>
      <w:r w:rsidRPr="0094326F">
        <w:t>знать особенности прохождения военной службы по призыву и по контракту;</w:t>
      </w:r>
    </w:p>
    <w:p w:rsidR="00F52E67" w:rsidRPr="0094326F" w:rsidRDefault="00F52E67" w:rsidP="00F52E67">
      <w:pPr>
        <w:pStyle w:val="ConsPlusNormal"/>
        <w:spacing w:before="240"/>
        <w:ind w:firstLine="540"/>
        <w:contextualSpacing/>
        <w:jc w:val="both"/>
      </w:pPr>
      <w:r w:rsidRPr="0094326F">
        <w:t>иметь представления о военно-учебных заведениях;</w:t>
      </w:r>
    </w:p>
    <w:p w:rsidR="00F52E67" w:rsidRPr="0094326F" w:rsidRDefault="00F52E67" w:rsidP="00F52E67">
      <w:pPr>
        <w:pStyle w:val="ConsPlusNormal"/>
        <w:spacing w:before="240"/>
        <w:ind w:firstLine="540"/>
        <w:contextualSpacing/>
        <w:jc w:val="both"/>
      </w:pPr>
      <w:r w:rsidRPr="0094326F">
        <w:t>иметь представление о системе военно-учебных центров при учебных заведениях высшего образования.</w:t>
      </w:r>
    </w:p>
    <w:p w:rsidR="00F52E67" w:rsidRPr="0094326F" w:rsidRDefault="00F52E67" w:rsidP="00F52E67">
      <w:pPr>
        <w:pStyle w:val="ConsPlusNormal"/>
        <w:spacing w:before="240"/>
        <w:ind w:firstLine="540"/>
        <w:contextualSpacing/>
        <w:jc w:val="both"/>
      </w:pPr>
      <w:r w:rsidRPr="0094326F">
        <w:t>Предметные результаты по модулю N 3 "Культура безопасности жизнедеятельности в современном обществе":</w:t>
      </w:r>
    </w:p>
    <w:p w:rsidR="00F52E67" w:rsidRPr="0094326F" w:rsidRDefault="00F52E67" w:rsidP="00F52E67">
      <w:pPr>
        <w:pStyle w:val="ConsPlusNormal"/>
        <w:spacing w:before="240"/>
        <w:ind w:firstLine="540"/>
        <w:contextualSpacing/>
        <w:jc w:val="both"/>
      </w:pPr>
      <w:r w:rsidRPr="0094326F">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52E67" w:rsidRPr="0094326F" w:rsidRDefault="00F52E67" w:rsidP="00F52E67">
      <w:pPr>
        <w:pStyle w:val="ConsPlusNormal"/>
        <w:spacing w:before="240"/>
        <w:ind w:firstLine="540"/>
        <w:contextualSpacing/>
        <w:jc w:val="both"/>
      </w:pPr>
      <w:r w:rsidRPr="0094326F">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F52E67" w:rsidRPr="0094326F" w:rsidRDefault="00F52E67" w:rsidP="00F52E67">
      <w:pPr>
        <w:pStyle w:val="ConsPlusNormal"/>
        <w:spacing w:before="240"/>
        <w:ind w:firstLine="540"/>
        <w:contextualSpacing/>
        <w:jc w:val="both"/>
      </w:pPr>
      <w:r w:rsidRPr="0094326F">
        <w:t>знать общие принципы безопасного поведения, приводить примеры;</w:t>
      </w:r>
    </w:p>
    <w:p w:rsidR="00F52E67" w:rsidRPr="0094326F" w:rsidRDefault="00F52E67" w:rsidP="00F52E67">
      <w:pPr>
        <w:pStyle w:val="ConsPlusNormal"/>
        <w:spacing w:before="240"/>
        <w:ind w:firstLine="540"/>
        <w:contextualSpacing/>
        <w:jc w:val="both"/>
      </w:pPr>
      <w:r w:rsidRPr="0094326F">
        <w:t>объяснять смысл понятий "виктимное поведение", "безопасное поведение";</w:t>
      </w:r>
    </w:p>
    <w:p w:rsidR="00F52E67" w:rsidRPr="0094326F" w:rsidRDefault="00F52E67" w:rsidP="00F52E67">
      <w:pPr>
        <w:pStyle w:val="ConsPlusNormal"/>
        <w:spacing w:before="240"/>
        <w:ind w:firstLine="540"/>
        <w:contextualSpacing/>
        <w:jc w:val="both"/>
      </w:pPr>
      <w:r w:rsidRPr="0094326F">
        <w:t>понимать влияние поведения человека на его безопасность, приводить примеры;</w:t>
      </w:r>
    </w:p>
    <w:p w:rsidR="00F52E67" w:rsidRPr="0094326F" w:rsidRDefault="00F52E67" w:rsidP="00F52E67">
      <w:pPr>
        <w:pStyle w:val="ConsPlusNormal"/>
        <w:spacing w:before="240"/>
        <w:ind w:firstLine="540"/>
        <w:contextualSpacing/>
        <w:jc w:val="both"/>
      </w:pPr>
      <w:r w:rsidRPr="0094326F">
        <w:t>иметь навыки оценки своих действий с точки зрения их влияния на безопасность;</w:t>
      </w:r>
    </w:p>
    <w:p w:rsidR="00F52E67" w:rsidRPr="0094326F" w:rsidRDefault="00F52E67" w:rsidP="00F52E67">
      <w:pPr>
        <w:pStyle w:val="ConsPlusNormal"/>
        <w:spacing w:before="240"/>
        <w:ind w:firstLine="540"/>
        <w:contextualSpacing/>
        <w:jc w:val="both"/>
      </w:pPr>
      <w:r w:rsidRPr="0094326F">
        <w:t>раскрывать суть риск-ориентированного подхода к обеспечению безопасности;</w:t>
      </w:r>
    </w:p>
    <w:p w:rsidR="00F52E67" w:rsidRPr="0094326F" w:rsidRDefault="00F52E67" w:rsidP="00F52E67">
      <w:pPr>
        <w:pStyle w:val="ConsPlusNormal"/>
        <w:spacing w:before="240"/>
        <w:ind w:firstLine="540"/>
        <w:contextualSpacing/>
        <w:jc w:val="both"/>
      </w:pPr>
      <w:r w:rsidRPr="0094326F">
        <w:t>приводить примеры реализации риск-ориентированного подхода на уровне личности, общества, государства.</w:t>
      </w:r>
    </w:p>
    <w:p w:rsidR="00F52E67" w:rsidRPr="0094326F" w:rsidRDefault="00F52E67" w:rsidP="00F52E67">
      <w:pPr>
        <w:pStyle w:val="ConsPlusNormal"/>
        <w:spacing w:before="240"/>
        <w:ind w:firstLine="540"/>
        <w:contextualSpacing/>
        <w:jc w:val="both"/>
      </w:pPr>
      <w:r w:rsidRPr="0094326F">
        <w:t>Предметные результаты по модулю N 4 "Безопасность в быту":</w:t>
      </w:r>
    </w:p>
    <w:p w:rsidR="00F52E67" w:rsidRPr="0094326F" w:rsidRDefault="00F52E67" w:rsidP="00F52E67">
      <w:pPr>
        <w:pStyle w:val="ConsPlusNormal"/>
        <w:spacing w:before="240"/>
        <w:ind w:firstLine="540"/>
        <w:contextualSpacing/>
        <w:jc w:val="both"/>
      </w:pPr>
      <w:r w:rsidRPr="0094326F">
        <w:t>раскрывать источники и классифицировать бытовые опасности, обосновывать зависимость риска (угрозы) их возникновения от поведения человека;</w:t>
      </w:r>
    </w:p>
    <w:p w:rsidR="00F52E67" w:rsidRPr="0094326F" w:rsidRDefault="00F52E67" w:rsidP="00F52E67">
      <w:pPr>
        <w:pStyle w:val="ConsPlusNormal"/>
        <w:spacing w:before="240"/>
        <w:ind w:firstLine="540"/>
        <w:contextualSpacing/>
        <w:jc w:val="both"/>
      </w:pPr>
      <w:r w:rsidRPr="0094326F">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52E67" w:rsidRPr="0094326F" w:rsidRDefault="00F52E67" w:rsidP="00F52E67">
      <w:pPr>
        <w:pStyle w:val="ConsPlusNormal"/>
        <w:spacing w:before="240"/>
        <w:ind w:firstLine="540"/>
        <w:contextualSpacing/>
        <w:jc w:val="both"/>
      </w:pPr>
      <w:r w:rsidRPr="0094326F">
        <w:t>оценивать риски возникновения бытовых отравлений, иметь навыки их профилактики;</w:t>
      </w:r>
    </w:p>
    <w:p w:rsidR="00F52E67" w:rsidRPr="0094326F" w:rsidRDefault="00F52E67" w:rsidP="00F52E67">
      <w:pPr>
        <w:pStyle w:val="ConsPlusNormal"/>
        <w:spacing w:before="240"/>
        <w:ind w:firstLine="540"/>
        <w:contextualSpacing/>
        <w:jc w:val="both"/>
      </w:pPr>
      <w:r w:rsidRPr="0094326F">
        <w:t>иметь навыки первой помощи при бытовых отравлениях;</w:t>
      </w:r>
    </w:p>
    <w:p w:rsidR="00F52E67" w:rsidRPr="0094326F" w:rsidRDefault="00F52E67" w:rsidP="00F52E67">
      <w:pPr>
        <w:pStyle w:val="ConsPlusNormal"/>
        <w:spacing w:before="240"/>
        <w:ind w:firstLine="540"/>
        <w:contextualSpacing/>
        <w:jc w:val="both"/>
      </w:pPr>
      <w:r w:rsidRPr="0094326F">
        <w:t>уметь оценивать риски получения бытовых травм;</w:t>
      </w:r>
    </w:p>
    <w:p w:rsidR="00F52E67" w:rsidRPr="0094326F" w:rsidRDefault="00F52E67" w:rsidP="00F52E67">
      <w:pPr>
        <w:pStyle w:val="ConsPlusNormal"/>
        <w:spacing w:before="240"/>
        <w:ind w:firstLine="540"/>
        <w:contextualSpacing/>
        <w:jc w:val="both"/>
      </w:pPr>
      <w:r w:rsidRPr="0094326F">
        <w:t>понимать взаимосвязь поведения и риска получить травму;</w:t>
      </w:r>
    </w:p>
    <w:p w:rsidR="00F52E67" w:rsidRPr="0094326F" w:rsidRDefault="00F52E67" w:rsidP="00F52E67">
      <w:pPr>
        <w:pStyle w:val="ConsPlusNormal"/>
        <w:spacing w:before="240"/>
        <w:ind w:firstLine="540"/>
        <w:contextualSpacing/>
        <w:jc w:val="both"/>
      </w:pPr>
      <w:r w:rsidRPr="0094326F">
        <w:t>знать правила пожарной безопасности и электробезопасности, понимать влияние соблюдения правил на безопасность в быту;</w:t>
      </w:r>
    </w:p>
    <w:p w:rsidR="00F52E67" w:rsidRPr="0094326F" w:rsidRDefault="00F52E67" w:rsidP="00F52E67">
      <w:pPr>
        <w:pStyle w:val="ConsPlusNormal"/>
        <w:spacing w:before="240"/>
        <w:ind w:firstLine="540"/>
        <w:contextualSpacing/>
        <w:jc w:val="both"/>
      </w:pPr>
      <w:r w:rsidRPr="0094326F">
        <w:t>иметь навыки безопасного поведения в быту при использовании газового и электрического оборудования;</w:t>
      </w:r>
    </w:p>
    <w:p w:rsidR="00F52E67" w:rsidRPr="0094326F" w:rsidRDefault="00F52E67" w:rsidP="00F52E67">
      <w:pPr>
        <w:pStyle w:val="ConsPlusNormal"/>
        <w:spacing w:before="240"/>
        <w:ind w:firstLine="540"/>
        <w:contextualSpacing/>
        <w:jc w:val="both"/>
      </w:pPr>
      <w:r w:rsidRPr="0094326F">
        <w:t>иметь навыки поведения при угрозе и возникновении пожара;</w:t>
      </w:r>
    </w:p>
    <w:p w:rsidR="00F52E67" w:rsidRPr="0094326F" w:rsidRDefault="00F52E67" w:rsidP="00F52E67">
      <w:pPr>
        <w:pStyle w:val="ConsPlusNormal"/>
        <w:spacing w:before="240"/>
        <w:ind w:firstLine="540"/>
        <w:contextualSpacing/>
        <w:jc w:val="both"/>
      </w:pPr>
      <w:r w:rsidRPr="0094326F">
        <w:t>иметь навыки первой помощи при бытовых травмах, ожогах, порядок проведения сердечно-легочной реанимации;</w:t>
      </w:r>
    </w:p>
    <w:p w:rsidR="00F52E67" w:rsidRPr="0094326F" w:rsidRDefault="00F52E67" w:rsidP="00F52E67">
      <w:pPr>
        <w:pStyle w:val="ConsPlusNormal"/>
        <w:spacing w:before="240"/>
        <w:ind w:firstLine="540"/>
        <w:contextualSpacing/>
        <w:jc w:val="both"/>
      </w:pPr>
      <w:r w:rsidRPr="0094326F">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52E67" w:rsidRPr="0094326F" w:rsidRDefault="00F52E67" w:rsidP="00F52E67">
      <w:pPr>
        <w:pStyle w:val="ConsPlusNormal"/>
        <w:spacing w:before="240"/>
        <w:ind w:firstLine="540"/>
        <w:contextualSpacing/>
        <w:jc w:val="both"/>
      </w:pPr>
      <w:r w:rsidRPr="0094326F">
        <w:lastRenderedPageBreak/>
        <w:t>понимать влияние конструктивной коммуникации с соседями на уровень безопасности, приводить примеры;</w:t>
      </w:r>
    </w:p>
    <w:p w:rsidR="00F52E67" w:rsidRPr="0094326F" w:rsidRDefault="00F52E67" w:rsidP="00F52E67">
      <w:pPr>
        <w:pStyle w:val="ConsPlusNormal"/>
        <w:spacing w:before="240"/>
        <w:ind w:firstLine="540"/>
        <w:contextualSpacing/>
        <w:jc w:val="both"/>
      </w:pPr>
      <w:r w:rsidRPr="0094326F">
        <w:t>понимать риски противоправных действий, выработать навыки, снижающие криминогенные риски;</w:t>
      </w:r>
    </w:p>
    <w:p w:rsidR="00F52E67" w:rsidRPr="0094326F" w:rsidRDefault="00F52E67" w:rsidP="00F52E67">
      <w:pPr>
        <w:pStyle w:val="ConsPlusNormal"/>
        <w:spacing w:before="240"/>
        <w:ind w:firstLine="540"/>
        <w:contextualSpacing/>
        <w:jc w:val="both"/>
      </w:pPr>
      <w:r w:rsidRPr="0094326F">
        <w:t>знать правила поведения при возникновении аварии на коммунальной системе;</w:t>
      </w:r>
    </w:p>
    <w:p w:rsidR="00F52E67" w:rsidRPr="0094326F" w:rsidRDefault="00F52E67" w:rsidP="00F52E67">
      <w:pPr>
        <w:pStyle w:val="ConsPlusNormal"/>
        <w:spacing w:before="240"/>
        <w:ind w:firstLine="540"/>
        <w:contextualSpacing/>
        <w:jc w:val="both"/>
      </w:pPr>
      <w:r w:rsidRPr="0094326F">
        <w:t>иметь навыки взаимодействия с коммунальными службами.</w:t>
      </w:r>
    </w:p>
    <w:p w:rsidR="00F52E67" w:rsidRPr="0094326F" w:rsidRDefault="00F52E67" w:rsidP="00F52E67">
      <w:pPr>
        <w:pStyle w:val="ConsPlusNormal"/>
        <w:spacing w:before="240"/>
        <w:ind w:firstLine="540"/>
        <w:contextualSpacing/>
        <w:jc w:val="both"/>
      </w:pPr>
      <w:r w:rsidRPr="0094326F">
        <w:t>Предметные результаты по модулю N 5 "Безопасность на транспорте":</w:t>
      </w:r>
    </w:p>
    <w:p w:rsidR="00F52E67" w:rsidRPr="0094326F" w:rsidRDefault="00F52E67" w:rsidP="00F52E67">
      <w:pPr>
        <w:pStyle w:val="ConsPlusNormal"/>
        <w:spacing w:before="240"/>
        <w:ind w:firstLine="540"/>
        <w:contextualSpacing/>
        <w:jc w:val="both"/>
      </w:pPr>
      <w:r w:rsidRPr="0094326F">
        <w:t xml:space="preserve">знать </w:t>
      </w:r>
      <w:hyperlink r:id="rId15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94326F">
          <w:rPr>
            <w:color w:val="0000FF"/>
          </w:rPr>
          <w:t>правила</w:t>
        </w:r>
      </w:hyperlink>
      <w:r w:rsidRPr="0094326F">
        <w:t xml:space="preserve"> дорожного движения;</w:t>
      </w:r>
    </w:p>
    <w:p w:rsidR="00F52E67" w:rsidRPr="0094326F" w:rsidRDefault="00F52E67" w:rsidP="00F52E67">
      <w:pPr>
        <w:pStyle w:val="ConsPlusNormal"/>
        <w:spacing w:before="240"/>
        <w:ind w:firstLine="540"/>
        <w:contextualSpacing/>
        <w:jc w:val="both"/>
      </w:pPr>
      <w:r w:rsidRPr="0094326F">
        <w:t xml:space="preserve">характеризовать изменения </w:t>
      </w:r>
      <w:hyperlink r:id="rId15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94326F">
          <w:rPr>
            <w:color w:val="0000FF"/>
          </w:rPr>
          <w:t>правил</w:t>
        </w:r>
      </w:hyperlink>
      <w:r w:rsidRPr="0094326F">
        <w:t xml:space="preserve"> дорожного движения в зависимости от изменения уровня рисков (риск-ориентированный подход);</w:t>
      </w:r>
    </w:p>
    <w:p w:rsidR="00F52E67" w:rsidRPr="0094326F" w:rsidRDefault="00F52E67" w:rsidP="00F52E67">
      <w:pPr>
        <w:pStyle w:val="ConsPlusNormal"/>
        <w:spacing w:before="240"/>
        <w:ind w:firstLine="540"/>
        <w:contextualSpacing/>
        <w:jc w:val="both"/>
      </w:pPr>
      <w:r w:rsidRPr="0094326F">
        <w:t>понимать риски для пешехода при разных условиях, выработать навыки безопасного поведения;</w:t>
      </w:r>
    </w:p>
    <w:p w:rsidR="00F52E67" w:rsidRPr="0094326F" w:rsidRDefault="00F52E67" w:rsidP="00F52E67">
      <w:pPr>
        <w:pStyle w:val="ConsPlusNormal"/>
        <w:spacing w:before="240"/>
        <w:ind w:firstLine="540"/>
        <w:contextualSpacing/>
        <w:jc w:val="both"/>
      </w:pPr>
      <w:r w:rsidRPr="0094326F">
        <w:t>понимать влияние действий водителя и пассажира на безопасность дорожного движения, приводить примеры;</w:t>
      </w:r>
    </w:p>
    <w:p w:rsidR="00F52E67" w:rsidRPr="0094326F" w:rsidRDefault="00F52E67" w:rsidP="00F52E67">
      <w:pPr>
        <w:pStyle w:val="ConsPlusNormal"/>
        <w:spacing w:before="240"/>
        <w:ind w:firstLine="540"/>
        <w:contextualSpacing/>
        <w:jc w:val="both"/>
      </w:pPr>
      <w:r w:rsidRPr="0094326F">
        <w:t>знать права, обязанности и иметь представление об ответственности пешехода, пассажира, водителя;</w:t>
      </w:r>
    </w:p>
    <w:p w:rsidR="00F52E67" w:rsidRPr="0094326F" w:rsidRDefault="00F52E67" w:rsidP="00F52E67">
      <w:pPr>
        <w:pStyle w:val="ConsPlusNormal"/>
        <w:spacing w:before="240"/>
        <w:ind w:firstLine="540"/>
        <w:contextualSpacing/>
        <w:jc w:val="both"/>
      </w:pPr>
      <w:r w:rsidRPr="0094326F">
        <w:t>иметь представление о знаниях и навыках, необходимых водителю;</w:t>
      </w:r>
    </w:p>
    <w:p w:rsidR="00F52E67" w:rsidRPr="0094326F" w:rsidRDefault="00F52E67" w:rsidP="00F52E67">
      <w:pPr>
        <w:pStyle w:val="ConsPlusNormal"/>
        <w:spacing w:before="240"/>
        <w:ind w:firstLine="540"/>
        <w:contextualSpacing/>
        <w:jc w:val="both"/>
      </w:pPr>
      <w:r w:rsidRPr="0094326F">
        <w:t>знать правила безопасного поведения при дорожно-транспортных происшествиях разного характера;</w:t>
      </w:r>
    </w:p>
    <w:p w:rsidR="00F52E67" w:rsidRPr="0094326F" w:rsidRDefault="00F52E67" w:rsidP="00F52E67">
      <w:pPr>
        <w:pStyle w:val="ConsPlusNormal"/>
        <w:spacing w:before="240"/>
        <w:ind w:firstLine="540"/>
        <w:contextualSpacing/>
        <w:jc w:val="both"/>
      </w:pPr>
      <w:r w:rsidRPr="0094326F">
        <w:t>иметь навыки оказания первой помощи, навыки пользования огнетушителем;</w:t>
      </w:r>
    </w:p>
    <w:p w:rsidR="00F52E67" w:rsidRPr="0094326F" w:rsidRDefault="00F52E67" w:rsidP="00F52E67">
      <w:pPr>
        <w:pStyle w:val="ConsPlusNormal"/>
        <w:spacing w:before="240"/>
        <w:ind w:firstLine="540"/>
        <w:contextualSpacing/>
        <w:jc w:val="both"/>
      </w:pPr>
      <w:r w:rsidRPr="0094326F">
        <w:t>знать источники опасности на различных видах транспорта, приводить примеры;</w:t>
      </w:r>
    </w:p>
    <w:p w:rsidR="00F52E67" w:rsidRPr="0094326F" w:rsidRDefault="00F52E67" w:rsidP="00F52E67">
      <w:pPr>
        <w:pStyle w:val="ConsPlusNormal"/>
        <w:spacing w:before="240"/>
        <w:ind w:firstLine="540"/>
        <w:contextualSpacing/>
        <w:jc w:val="both"/>
      </w:pPr>
      <w:r w:rsidRPr="0094326F">
        <w:t>знать правила безопасного поведения на транспорте, приводить примеры влияния поведения на безопасность;</w:t>
      </w:r>
    </w:p>
    <w:p w:rsidR="00F52E67" w:rsidRPr="0094326F" w:rsidRDefault="00F52E67" w:rsidP="00F52E67">
      <w:pPr>
        <w:pStyle w:val="ConsPlusNormal"/>
        <w:spacing w:before="240"/>
        <w:ind w:firstLine="540"/>
        <w:contextualSpacing/>
        <w:jc w:val="both"/>
      </w:pPr>
      <w:r w:rsidRPr="0094326F">
        <w:t>иметь представление о порядке действий при возникновении опасных и чрезвычайных ситуаций на различных видах транспорта.</w:t>
      </w:r>
    </w:p>
    <w:p w:rsidR="00F52E67" w:rsidRPr="0094326F" w:rsidRDefault="00F52E67" w:rsidP="00F52E67">
      <w:pPr>
        <w:pStyle w:val="ConsPlusNormal"/>
        <w:spacing w:before="240"/>
        <w:ind w:firstLine="540"/>
        <w:contextualSpacing/>
        <w:jc w:val="both"/>
      </w:pPr>
      <w:r w:rsidRPr="0094326F">
        <w:t>Предметные результаты по модулю N 6 "Безопасность в общественных местах":</w:t>
      </w:r>
    </w:p>
    <w:p w:rsidR="00F52E67" w:rsidRPr="0094326F" w:rsidRDefault="00F52E67" w:rsidP="00F52E67">
      <w:pPr>
        <w:pStyle w:val="ConsPlusNormal"/>
        <w:spacing w:before="240"/>
        <w:ind w:firstLine="540"/>
        <w:contextualSpacing/>
        <w:jc w:val="both"/>
      </w:pPr>
      <w:r w:rsidRPr="0094326F">
        <w:t>перечислять и классифицировать основные источники опасности в общественных местах;</w:t>
      </w:r>
    </w:p>
    <w:p w:rsidR="00F52E67" w:rsidRPr="0094326F" w:rsidRDefault="00F52E67" w:rsidP="00F52E67">
      <w:pPr>
        <w:pStyle w:val="ConsPlusNormal"/>
        <w:spacing w:before="240"/>
        <w:ind w:firstLine="540"/>
        <w:contextualSpacing/>
        <w:jc w:val="both"/>
      </w:pPr>
      <w:r w:rsidRPr="0094326F">
        <w:t>знать общие правила безопасного поведения в общественных местах, характеризовать их влияние на безопасность;</w:t>
      </w:r>
    </w:p>
    <w:p w:rsidR="00F52E67" w:rsidRPr="0094326F" w:rsidRDefault="00F52E67" w:rsidP="00F52E67">
      <w:pPr>
        <w:pStyle w:val="ConsPlusNormal"/>
        <w:spacing w:before="240"/>
        <w:ind w:firstLine="540"/>
        <w:contextualSpacing/>
        <w:jc w:val="both"/>
      </w:pPr>
      <w:r w:rsidRPr="0094326F">
        <w:t>иметь навыки оценки рисков возникновения толпы, давки;</w:t>
      </w:r>
    </w:p>
    <w:p w:rsidR="00F52E67" w:rsidRPr="0094326F" w:rsidRDefault="00F52E67" w:rsidP="00F52E67">
      <w:pPr>
        <w:pStyle w:val="ConsPlusNormal"/>
        <w:spacing w:before="240"/>
        <w:ind w:firstLine="540"/>
        <w:contextualSpacing/>
        <w:jc w:val="both"/>
      </w:pPr>
      <w:r w:rsidRPr="0094326F">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52E67" w:rsidRPr="0094326F" w:rsidRDefault="00F52E67" w:rsidP="00F52E67">
      <w:pPr>
        <w:pStyle w:val="ConsPlusNormal"/>
        <w:spacing w:before="240"/>
        <w:ind w:firstLine="540"/>
        <w:contextualSpacing/>
        <w:jc w:val="both"/>
      </w:pPr>
      <w:r w:rsidRPr="0094326F">
        <w:t>оценивать риски возникновения ситуаций криминогенного характера в общественных местах;</w:t>
      </w:r>
    </w:p>
    <w:p w:rsidR="00F52E67" w:rsidRPr="0094326F" w:rsidRDefault="00F52E67" w:rsidP="00F52E67">
      <w:pPr>
        <w:pStyle w:val="ConsPlusNormal"/>
        <w:spacing w:before="240"/>
        <w:ind w:firstLine="540"/>
        <w:contextualSpacing/>
        <w:jc w:val="both"/>
      </w:pPr>
      <w:r w:rsidRPr="0094326F">
        <w:t>иметь навыки безопасного поведения при проявлении агрессии;</w:t>
      </w:r>
    </w:p>
    <w:p w:rsidR="00F52E67" w:rsidRPr="0094326F" w:rsidRDefault="00F52E67" w:rsidP="00F52E67">
      <w:pPr>
        <w:pStyle w:val="ConsPlusNormal"/>
        <w:spacing w:before="240"/>
        <w:ind w:firstLine="540"/>
        <w:contextualSpacing/>
        <w:jc w:val="both"/>
      </w:pPr>
      <w:r w:rsidRPr="0094326F">
        <w:t>иметь представление о безопасном поведении для снижения рисков криминогенного характера;</w:t>
      </w:r>
    </w:p>
    <w:p w:rsidR="00F52E67" w:rsidRPr="0094326F" w:rsidRDefault="00F52E67" w:rsidP="00F52E67">
      <w:pPr>
        <w:pStyle w:val="ConsPlusNormal"/>
        <w:spacing w:before="240"/>
        <w:ind w:firstLine="540"/>
        <w:contextualSpacing/>
        <w:jc w:val="both"/>
      </w:pPr>
      <w:r w:rsidRPr="0094326F">
        <w:t>оценивать риски потеряться в общественном месте;</w:t>
      </w:r>
    </w:p>
    <w:p w:rsidR="00F52E67" w:rsidRPr="0094326F" w:rsidRDefault="00F52E67" w:rsidP="00F52E67">
      <w:pPr>
        <w:pStyle w:val="ConsPlusNormal"/>
        <w:spacing w:before="240"/>
        <w:ind w:firstLine="540"/>
        <w:contextualSpacing/>
        <w:jc w:val="both"/>
      </w:pPr>
      <w:r w:rsidRPr="0094326F">
        <w:t>знать порядок действий в случаях, когда потерялся человек;</w:t>
      </w:r>
    </w:p>
    <w:p w:rsidR="00F52E67" w:rsidRPr="0094326F" w:rsidRDefault="00F52E67" w:rsidP="00F52E67">
      <w:pPr>
        <w:pStyle w:val="ConsPlusNormal"/>
        <w:spacing w:before="240"/>
        <w:ind w:firstLine="540"/>
        <w:contextualSpacing/>
        <w:jc w:val="both"/>
      </w:pPr>
      <w:r w:rsidRPr="0094326F">
        <w:t>знать правила пожарной безопасности в общественных местах;</w:t>
      </w:r>
    </w:p>
    <w:p w:rsidR="00F52E67" w:rsidRPr="0094326F" w:rsidRDefault="00F52E67" w:rsidP="00F52E67">
      <w:pPr>
        <w:pStyle w:val="ConsPlusNormal"/>
        <w:spacing w:before="240"/>
        <w:ind w:firstLine="540"/>
        <w:contextualSpacing/>
        <w:jc w:val="both"/>
      </w:pPr>
      <w:r w:rsidRPr="0094326F">
        <w:t>понимать особенности поведения при угрозе пожара и пожаре в общественных местах разного типа;</w:t>
      </w:r>
    </w:p>
    <w:p w:rsidR="00F52E67" w:rsidRPr="0094326F" w:rsidRDefault="00F52E67" w:rsidP="00F52E67">
      <w:pPr>
        <w:pStyle w:val="ConsPlusNormal"/>
        <w:spacing w:before="240"/>
        <w:ind w:firstLine="540"/>
        <w:contextualSpacing/>
        <w:jc w:val="both"/>
      </w:pPr>
      <w:r w:rsidRPr="0094326F">
        <w:t>знать правила поведения при угрозе обрушения или обрушении зданий или отдельных конструкций;</w:t>
      </w:r>
    </w:p>
    <w:p w:rsidR="00F52E67" w:rsidRPr="0094326F" w:rsidRDefault="00F52E67" w:rsidP="00F52E67">
      <w:pPr>
        <w:pStyle w:val="ConsPlusNormal"/>
        <w:spacing w:before="240"/>
        <w:ind w:firstLine="540"/>
        <w:contextualSpacing/>
        <w:jc w:val="both"/>
      </w:pPr>
      <w:r w:rsidRPr="0094326F">
        <w:t>иметь представление о правилах поведения при угрозе или в случае террористического акта в общественном месте.</w:t>
      </w:r>
    </w:p>
    <w:p w:rsidR="00F52E67" w:rsidRPr="0094326F" w:rsidRDefault="00F52E67" w:rsidP="00F52E67">
      <w:pPr>
        <w:pStyle w:val="ConsPlusNormal"/>
        <w:spacing w:before="240"/>
        <w:ind w:firstLine="540"/>
        <w:contextualSpacing/>
        <w:jc w:val="both"/>
      </w:pPr>
      <w:r w:rsidRPr="0094326F">
        <w:t>Предметные результаты по модулю N 7 "Безопасность в природной среде":</w:t>
      </w:r>
    </w:p>
    <w:p w:rsidR="00F52E67" w:rsidRPr="0094326F" w:rsidRDefault="00F52E67" w:rsidP="00F52E67">
      <w:pPr>
        <w:pStyle w:val="ConsPlusNormal"/>
        <w:spacing w:before="240"/>
        <w:ind w:firstLine="540"/>
        <w:contextualSpacing/>
        <w:jc w:val="both"/>
      </w:pPr>
      <w:r w:rsidRPr="0094326F">
        <w:t>выделять и классифицировать источники опасности в природной среде;</w:t>
      </w:r>
    </w:p>
    <w:p w:rsidR="00F52E67" w:rsidRPr="0094326F" w:rsidRDefault="00F52E67" w:rsidP="00F52E67">
      <w:pPr>
        <w:pStyle w:val="ConsPlusNormal"/>
        <w:spacing w:before="240"/>
        <w:ind w:firstLine="540"/>
        <w:contextualSpacing/>
        <w:jc w:val="both"/>
      </w:pPr>
      <w:r w:rsidRPr="0094326F">
        <w:lastRenderedPageBreak/>
        <w:t>знать особенности безопасного поведения при нахождении в природной среде, в том числе в лесу, на водоемах, в горах;</w:t>
      </w:r>
    </w:p>
    <w:p w:rsidR="00F52E67" w:rsidRPr="0094326F" w:rsidRDefault="00F52E67" w:rsidP="00F52E67">
      <w:pPr>
        <w:pStyle w:val="ConsPlusNormal"/>
        <w:spacing w:before="240"/>
        <w:ind w:firstLine="540"/>
        <w:contextualSpacing/>
        <w:jc w:val="both"/>
      </w:pPr>
      <w:r w:rsidRPr="0094326F">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52E67" w:rsidRPr="0094326F" w:rsidRDefault="00F52E67" w:rsidP="00F52E67">
      <w:pPr>
        <w:pStyle w:val="ConsPlusNormal"/>
        <w:spacing w:before="240"/>
        <w:ind w:firstLine="540"/>
        <w:contextualSpacing/>
        <w:jc w:val="both"/>
      </w:pPr>
      <w:r w:rsidRPr="0094326F">
        <w:t>знать правила безопасного поведения, минимизирующие риски потеряться в природной среде;</w:t>
      </w:r>
    </w:p>
    <w:p w:rsidR="00F52E67" w:rsidRPr="0094326F" w:rsidRDefault="00F52E67" w:rsidP="00F52E67">
      <w:pPr>
        <w:pStyle w:val="ConsPlusNormal"/>
        <w:spacing w:before="240"/>
        <w:ind w:firstLine="540"/>
        <w:contextualSpacing/>
        <w:jc w:val="both"/>
      </w:pPr>
      <w:r w:rsidRPr="0094326F">
        <w:t>знать о порядке действий, если человек потерялся в природной среде;</w:t>
      </w:r>
    </w:p>
    <w:p w:rsidR="00F52E67" w:rsidRPr="0094326F" w:rsidRDefault="00F52E67" w:rsidP="00F52E67">
      <w:pPr>
        <w:pStyle w:val="ConsPlusNormal"/>
        <w:spacing w:before="240"/>
        <w:ind w:firstLine="540"/>
        <w:contextualSpacing/>
        <w:jc w:val="both"/>
      </w:pPr>
      <w:r w:rsidRPr="0094326F">
        <w:t>иметь представление об основных источниках опасности при автономном нахождении в природной среде, способах подачи сигнала о помощи;</w:t>
      </w:r>
    </w:p>
    <w:p w:rsidR="00F52E67" w:rsidRPr="0094326F" w:rsidRDefault="00F52E67" w:rsidP="00F52E67">
      <w:pPr>
        <w:pStyle w:val="ConsPlusNormal"/>
        <w:spacing w:before="240"/>
        <w:ind w:firstLine="540"/>
        <w:contextualSpacing/>
        <w:jc w:val="both"/>
      </w:pPr>
      <w:r w:rsidRPr="0094326F">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F52E67" w:rsidRPr="0094326F" w:rsidRDefault="00F52E67" w:rsidP="00F52E67">
      <w:pPr>
        <w:pStyle w:val="ConsPlusNormal"/>
        <w:spacing w:before="240"/>
        <w:ind w:firstLine="540"/>
        <w:contextualSpacing/>
        <w:jc w:val="both"/>
      </w:pPr>
      <w:r w:rsidRPr="0094326F">
        <w:t>иметь навыки первой помощи при перегреве, переохлаждении, отморожении, навыки транспортировки пострадавших;</w:t>
      </w:r>
    </w:p>
    <w:p w:rsidR="00F52E67" w:rsidRPr="0094326F" w:rsidRDefault="00F52E67" w:rsidP="00F52E67">
      <w:pPr>
        <w:pStyle w:val="ConsPlusNormal"/>
        <w:spacing w:before="240"/>
        <w:ind w:firstLine="540"/>
        <w:contextualSpacing/>
        <w:jc w:val="both"/>
      </w:pPr>
      <w:r w:rsidRPr="0094326F">
        <w:t>называть и характеризовать природные чрезвычайные ситуации;</w:t>
      </w:r>
    </w:p>
    <w:p w:rsidR="00F52E67" w:rsidRPr="0094326F" w:rsidRDefault="00F52E67" w:rsidP="00F52E67">
      <w:pPr>
        <w:pStyle w:val="ConsPlusNormal"/>
        <w:spacing w:before="240"/>
        <w:ind w:firstLine="540"/>
        <w:contextualSpacing/>
        <w:jc w:val="both"/>
      </w:pPr>
      <w:r w:rsidRPr="0094326F">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F52E67" w:rsidRPr="0094326F" w:rsidRDefault="00F52E67" w:rsidP="00F52E67">
      <w:pPr>
        <w:pStyle w:val="ConsPlusNormal"/>
        <w:spacing w:before="240"/>
        <w:ind w:firstLine="540"/>
        <w:contextualSpacing/>
        <w:jc w:val="both"/>
      </w:pPr>
      <w:r w:rsidRPr="0094326F">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F52E67" w:rsidRPr="0094326F" w:rsidRDefault="00F52E67" w:rsidP="00F52E67">
      <w:pPr>
        <w:pStyle w:val="ConsPlusNormal"/>
        <w:spacing w:before="240"/>
        <w:ind w:firstLine="540"/>
        <w:contextualSpacing/>
        <w:jc w:val="both"/>
      </w:pPr>
      <w:r w:rsidRPr="0094326F">
        <w:t>указывать причины и признаки возникновения природных пожаров;</w:t>
      </w:r>
    </w:p>
    <w:p w:rsidR="00F52E67" w:rsidRPr="0094326F" w:rsidRDefault="00F52E67" w:rsidP="00F52E67">
      <w:pPr>
        <w:pStyle w:val="ConsPlusNormal"/>
        <w:spacing w:before="240"/>
        <w:ind w:firstLine="540"/>
        <w:contextualSpacing/>
        <w:jc w:val="both"/>
      </w:pPr>
      <w:r w:rsidRPr="0094326F">
        <w:t>понимать влияние поведения человека на риски возникновения природных пожаров;</w:t>
      </w:r>
    </w:p>
    <w:p w:rsidR="00F52E67" w:rsidRPr="0094326F" w:rsidRDefault="00F52E67" w:rsidP="00F52E67">
      <w:pPr>
        <w:pStyle w:val="ConsPlusNormal"/>
        <w:spacing w:before="240"/>
        <w:ind w:firstLine="540"/>
        <w:contextualSpacing/>
        <w:jc w:val="both"/>
      </w:pPr>
      <w:r w:rsidRPr="0094326F">
        <w:t>иметь представление о безопасных действиях при угрозе и возникновении природного пожара;</w:t>
      </w:r>
    </w:p>
    <w:p w:rsidR="00F52E67" w:rsidRPr="0094326F" w:rsidRDefault="00F52E67" w:rsidP="00F52E67">
      <w:pPr>
        <w:pStyle w:val="ConsPlusNormal"/>
        <w:spacing w:before="240"/>
        <w:ind w:firstLine="540"/>
        <w:contextualSpacing/>
        <w:jc w:val="both"/>
      </w:pPr>
      <w:r w:rsidRPr="0094326F">
        <w:t>называть и характеризовать природные чрезвычайные ситуации, вызванные опасными геологическими явлениями и процессами;</w:t>
      </w:r>
    </w:p>
    <w:p w:rsidR="00F52E67" w:rsidRPr="0094326F" w:rsidRDefault="00F52E67" w:rsidP="00F52E67">
      <w:pPr>
        <w:pStyle w:val="ConsPlusNormal"/>
        <w:spacing w:before="240"/>
        <w:ind w:firstLine="540"/>
        <w:contextualSpacing/>
        <w:jc w:val="both"/>
      </w:pPr>
      <w:r w:rsidRPr="0094326F">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F52E67" w:rsidRPr="0094326F" w:rsidRDefault="00F52E67" w:rsidP="00F52E67">
      <w:pPr>
        <w:pStyle w:val="ConsPlusNormal"/>
        <w:spacing w:before="240"/>
        <w:ind w:firstLine="540"/>
        <w:contextualSpacing/>
        <w:jc w:val="both"/>
      </w:pPr>
      <w:r w:rsidRPr="0094326F">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F52E67" w:rsidRPr="0094326F" w:rsidRDefault="00F52E67" w:rsidP="00F52E67">
      <w:pPr>
        <w:pStyle w:val="ConsPlusNormal"/>
        <w:spacing w:before="240"/>
        <w:ind w:firstLine="540"/>
        <w:contextualSpacing/>
        <w:jc w:val="both"/>
      </w:pPr>
      <w:r w:rsidRPr="0094326F">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52E67" w:rsidRPr="0094326F" w:rsidRDefault="00F52E67" w:rsidP="00F52E67">
      <w:pPr>
        <w:pStyle w:val="ConsPlusNormal"/>
        <w:spacing w:before="240"/>
        <w:ind w:firstLine="540"/>
        <w:contextualSpacing/>
        <w:jc w:val="both"/>
      </w:pPr>
      <w:r w:rsidRPr="0094326F">
        <w:t>называть и характеризовать природные чрезвычайные ситуации, вызванные опасными гидрологическими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F52E67" w:rsidRPr="0094326F" w:rsidRDefault="00F52E67" w:rsidP="00F52E67">
      <w:pPr>
        <w:pStyle w:val="ConsPlusNormal"/>
        <w:spacing w:before="240"/>
        <w:ind w:firstLine="540"/>
        <w:contextualSpacing/>
        <w:jc w:val="both"/>
      </w:pPr>
      <w:r w:rsidRPr="0094326F">
        <w:t>называть и характеризовать природные чрезвычайные ситуации, вызванные опасными метеорологическими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F52E67" w:rsidRPr="0094326F" w:rsidRDefault="00F52E67" w:rsidP="00F52E67">
      <w:pPr>
        <w:pStyle w:val="ConsPlusNormal"/>
        <w:spacing w:before="240"/>
        <w:ind w:firstLine="540"/>
        <w:contextualSpacing/>
        <w:jc w:val="both"/>
      </w:pPr>
      <w:r w:rsidRPr="0094326F">
        <w:lastRenderedPageBreak/>
        <w:t>знать правила безопасного поведения при природных чрезвычайных ситуациях, вызванных опасными метеорологическими явлениями и процессами;</w:t>
      </w:r>
    </w:p>
    <w:p w:rsidR="00F52E67" w:rsidRPr="0094326F" w:rsidRDefault="00F52E67" w:rsidP="00F52E67">
      <w:pPr>
        <w:pStyle w:val="ConsPlusNormal"/>
        <w:spacing w:before="240"/>
        <w:ind w:firstLine="540"/>
        <w:contextualSpacing/>
        <w:jc w:val="both"/>
      </w:pPr>
      <w:r w:rsidRPr="0094326F">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52E67" w:rsidRPr="0094326F" w:rsidRDefault="00F52E67" w:rsidP="00F52E67">
      <w:pPr>
        <w:pStyle w:val="ConsPlusNormal"/>
        <w:spacing w:before="240"/>
        <w:ind w:firstLine="540"/>
        <w:contextualSpacing/>
        <w:jc w:val="both"/>
      </w:pPr>
      <w:r w:rsidRPr="0094326F">
        <w:t>характеризовать источники экологических угроз, обосновывать влияние человеческого фактора на риски их возникновения;</w:t>
      </w:r>
    </w:p>
    <w:p w:rsidR="00F52E67" w:rsidRPr="0094326F" w:rsidRDefault="00F52E67" w:rsidP="00F52E67">
      <w:pPr>
        <w:pStyle w:val="ConsPlusNormal"/>
        <w:spacing w:before="240"/>
        <w:ind w:firstLine="540"/>
        <w:contextualSpacing/>
        <w:jc w:val="both"/>
      </w:pPr>
      <w:r w:rsidRPr="0094326F">
        <w:t>характеризовать значение риск-ориентированного подхода к обеспечению экологической безопасности;</w:t>
      </w:r>
    </w:p>
    <w:p w:rsidR="00F52E67" w:rsidRPr="0094326F" w:rsidRDefault="00F52E67" w:rsidP="00F52E67">
      <w:pPr>
        <w:pStyle w:val="ConsPlusNormal"/>
        <w:spacing w:before="240"/>
        <w:ind w:firstLine="540"/>
        <w:contextualSpacing/>
        <w:jc w:val="both"/>
      </w:pPr>
      <w:r w:rsidRPr="0094326F">
        <w:t>иметь навыки экологической грамотности и разумного природопользования.</w:t>
      </w:r>
    </w:p>
    <w:p w:rsidR="00F52E67" w:rsidRPr="0094326F" w:rsidRDefault="00F52E67" w:rsidP="00F52E67">
      <w:pPr>
        <w:pStyle w:val="ConsPlusNormal"/>
        <w:spacing w:before="240"/>
        <w:ind w:firstLine="540"/>
        <w:contextualSpacing/>
        <w:jc w:val="both"/>
      </w:pPr>
      <w:r w:rsidRPr="0094326F">
        <w:t>Предметные результаты по модулю N 8 "Основы медицинских знаний. Оказание первой помощи":</w:t>
      </w:r>
    </w:p>
    <w:p w:rsidR="00F52E67" w:rsidRPr="0094326F" w:rsidRDefault="00F52E67" w:rsidP="00F52E67">
      <w:pPr>
        <w:pStyle w:val="ConsPlusNormal"/>
        <w:spacing w:before="240"/>
        <w:ind w:firstLine="540"/>
        <w:contextualSpacing/>
        <w:jc w:val="both"/>
      </w:pPr>
      <w:r w:rsidRPr="0094326F">
        <w:t>объяснять смысл понятий "здоровье", "охрана здоровья", "здоровый образ жизни", "лечение", "профилактика" и выявлять взаимосвязь между ними;</w:t>
      </w:r>
    </w:p>
    <w:p w:rsidR="00F52E67" w:rsidRPr="0094326F" w:rsidRDefault="00F52E67" w:rsidP="00F52E67">
      <w:pPr>
        <w:pStyle w:val="ConsPlusNormal"/>
        <w:spacing w:before="240"/>
        <w:ind w:firstLine="540"/>
        <w:contextualSpacing/>
        <w:jc w:val="both"/>
      </w:pPr>
      <w:r w:rsidRPr="0094326F">
        <w:t>понимать степень влияния биологических, социально-экономических, экологических, психологических факторов на здоровье;</w:t>
      </w:r>
    </w:p>
    <w:p w:rsidR="00F52E67" w:rsidRPr="0094326F" w:rsidRDefault="00F52E67" w:rsidP="00F52E67">
      <w:pPr>
        <w:pStyle w:val="ConsPlusNormal"/>
        <w:spacing w:before="240"/>
        <w:ind w:firstLine="540"/>
        <w:contextualSpacing/>
        <w:jc w:val="both"/>
      </w:pPr>
      <w:r w:rsidRPr="0094326F">
        <w:t>понимать значение здорового образа жизни и его элементов для человека, приводить примеры из собственного опыта;</w:t>
      </w:r>
    </w:p>
    <w:p w:rsidR="00F52E67" w:rsidRPr="0094326F" w:rsidRDefault="00F52E67" w:rsidP="00F52E67">
      <w:pPr>
        <w:pStyle w:val="ConsPlusNormal"/>
        <w:spacing w:before="240"/>
        <w:ind w:firstLine="540"/>
        <w:contextualSpacing/>
        <w:jc w:val="both"/>
      </w:pPr>
      <w:r w:rsidRPr="0094326F">
        <w:t>характеризовать инфекционные заболевания, знать основные способы распространения и передачи инфекционных заболеваний;</w:t>
      </w:r>
    </w:p>
    <w:p w:rsidR="00F52E67" w:rsidRPr="0094326F" w:rsidRDefault="00F52E67" w:rsidP="00F52E67">
      <w:pPr>
        <w:pStyle w:val="ConsPlusNormal"/>
        <w:spacing w:before="240"/>
        <w:ind w:firstLine="540"/>
        <w:contextualSpacing/>
        <w:jc w:val="both"/>
      </w:pPr>
      <w:r w:rsidRPr="0094326F">
        <w:t>иметь навыки соблюдения мер личной профилактики;</w:t>
      </w:r>
    </w:p>
    <w:p w:rsidR="00F52E67" w:rsidRPr="0094326F" w:rsidRDefault="00F52E67" w:rsidP="00F52E67">
      <w:pPr>
        <w:pStyle w:val="ConsPlusNormal"/>
        <w:spacing w:before="240"/>
        <w:ind w:firstLine="540"/>
        <w:contextualSpacing/>
        <w:jc w:val="both"/>
      </w:pPr>
      <w:r w:rsidRPr="0094326F">
        <w:t>понимать роль вакцинации в профилактике инфекционных заболеваний, приводить примеры;</w:t>
      </w:r>
    </w:p>
    <w:p w:rsidR="00F52E67" w:rsidRPr="0094326F" w:rsidRDefault="00F52E67" w:rsidP="00F52E67">
      <w:pPr>
        <w:pStyle w:val="ConsPlusNormal"/>
        <w:spacing w:before="240"/>
        <w:ind w:firstLine="540"/>
        <w:contextualSpacing/>
        <w:jc w:val="both"/>
      </w:pPr>
      <w:r w:rsidRPr="0094326F">
        <w:t>понимать значение национального календаря профилактических прививок и вакцинации населения, роль вакцинации для общества в целом;</w:t>
      </w:r>
    </w:p>
    <w:p w:rsidR="00F52E67" w:rsidRPr="0094326F" w:rsidRDefault="00F52E67" w:rsidP="00F52E67">
      <w:pPr>
        <w:pStyle w:val="ConsPlusNormal"/>
        <w:spacing w:before="240"/>
        <w:ind w:firstLine="540"/>
        <w:contextualSpacing/>
        <w:jc w:val="both"/>
      </w:pPr>
      <w:r w:rsidRPr="0094326F">
        <w:t>объяснять смысл понятия "вакцинация по эпидемиологическим показаниям";</w:t>
      </w:r>
    </w:p>
    <w:p w:rsidR="00F52E67" w:rsidRPr="0094326F" w:rsidRDefault="00F52E67" w:rsidP="00F52E67">
      <w:pPr>
        <w:pStyle w:val="ConsPlusNormal"/>
        <w:spacing w:before="240"/>
        <w:ind w:firstLine="540"/>
        <w:contextualSpacing/>
        <w:jc w:val="both"/>
      </w:pPr>
      <w:r w:rsidRPr="0094326F">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52E67" w:rsidRPr="0094326F" w:rsidRDefault="00F52E67" w:rsidP="00F52E67">
      <w:pPr>
        <w:pStyle w:val="ConsPlusNormal"/>
        <w:spacing w:before="240"/>
        <w:ind w:firstLine="540"/>
        <w:contextualSpacing/>
        <w:jc w:val="both"/>
      </w:pPr>
      <w:r w:rsidRPr="0094326F">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52E67" w:rsidRPr="0094326F" w:rsidRDefault="00F52E67" w:rsidP="00F52E67">
      <w:pPr>
        <w:pStyle w:val="ConsPlusNormal"/>
        <w:spacing w:before="240"/>
        <w:ind w:firstLine="540"/>
        <w:contextualSpacing/>
        <w:jc w:val="both"/>
      </w:pPr>
      <w:r w:rsidRPr="0094326F">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F52E67" w:rsidRPr="0094326F" w:rsidRDefault="00F52E67" w:rsidP="00F52E67">
      <w:pPr>
        <w:pStyle w:val="ConsPlusNormal"/>
        <w:spacing w:before="240"/>
        <w:ind w:firstLine="540"/>
        <w:contextualSpacing/>
        <w:jc w:val="both"/>
      </w:pPr>
      <w:r w:rsidRPr="0094326F">
        <w:t>характеризовать признаки угрожающих жизни и здоровью состояний (инсульт, сердечный приступ и другие);</w:t>
      </w:r>
    </w:p>
    <w:p w:rsidR="00F52E67" w:rsidRPr="0094326F" w:rsidRDefault="00F52E67" w:rsidP="00F52E67">
      <w:pPr>
        <w:pStyle w:val="ConsPlusNormal"/>
        <w:spacing w:before="240"/>
        <w:ind w:firstLine="540"/>
        <w:contextualSpacing/>
        <w:jc w:val="both"/>
      </w:pPr>
      <w:r w:rsidRPr="0094326F">
        <w:t>иметь навыки вызова скорой медицинской помощи;</w:t>
      </w:r>
    </w:p>
    <w:p w:rsidR="00F52E67" w:rsidRPr="0094326F" w:rsidRDefault="00F52E67" w:rsidP="00F52E67">
      <w:pPr>
        <w:pStyle w:val="ConsPlusNormal"/>
        <w:spacing w:before="240"/>
        <w:ind w:firstLine="540"/>
        <w:contextualSpacing/>
        <w:jc w:val="both"/>
      </w:pPr>
      <w:r w:rsidRPr="0094326F">
        <w:t>понимать значение образа жизни в профилактике и защите от неинфекционных заболеваний;</w:t>
      </w:r>
    </w:p>
    <w:p w:rsidR="00F52E67" w:rsidRPr="0094326F" w:rsidRDefault="00F52E67" w:rsidP="00F52E67">
      <w:pPr>
        <w:pStyle w:val="ConsPlusNormal"/>
        <w:spacing w:before="240"/>
        <w:ind w:firstLine="540"/>
        <w:contextualSpacing/>
        <w:jc w:val="both"/>
      </w:pPr>
      <w:r w:rsidRPr="0094326F">
        <w:t>раскрывать значение диспансеризации для ранней диагностики неинфекционных заболеваний, знать порядок прохождения диспансеризации;</w:t>
      </w:r>
    </w:p>
    <w:p w:rsidR="00F52E67" w:rsidRPr="0094326F" w:rsidRDefault="00F52E67" w:rsidP="00F52E67">
      <w:pPr>
        <w:pStyle w:val="ConsPlusNormal"/>
        <w:spacing w:before="240"/>
        <w:ind w:firstLine="540"/>
        <w:contextualSpacing/>
        <w:jc w:val="both"/>
      </w:pPr>
      <w:r w:rsidRPr="0094326F">
        <w:t>объяснять смысл понятий "психическое здоровье" и "психологическое благополучие", характеризовать их влияние на жизнь человека;</w:t>
      </w:r>
    </w:p>
    <w:p w:rsidR="00F52E67" w:rsidRPr="0094326F" w:rsidRDefault="00F52E67" w:rsidP="00F52E67">
      <w:pPr>
        <w:pStyle w:val="ConsPlusNormal"/>
        <w:spacing w:before="240"/>
        <w:ind w:firstLine="540"/>
        <w:contextualSpacing/>
        <w:jc w:val="both"/>
      </w:pPr>
      <w:r w:rsidRPr="0094326F">
        <w:t>знать основные критерии психического здоровья и психологического благополучия;</w:t>
      </w:r>
    </w:p>
    <w:p w:rsidR="00F52E67" w:rsidRPr="0094326F" w:rsidRDefault="00F52E67" w:rsidP="00F52E67">
      <w:pPr>
        <w:pStyle w:val="ConsPlusNormal"/>
        <w:spacing w:before="240"/>
        <w:ind w:firstLine="540"/>
        <w:contextualSpacing/>
        <w:jc w:val="both"/>
      </w:pPr>
      <w:r w:rsidRPr="0094326F">
        <w:t>характеризовать факторы, влияющие на психическое здоровье и психологическое благополучие;</w:t>
      </w:r>
    </w:p>
    <w:p w:rsidR="00F52E67" w:rsidRPr="0094326F" w:rsidRDefault="00F52E67" w:rsidP="00F52E67">
      <w:pPr>
        <w:pStyle w:val="ConsPlusNormal"/>
        <w:spacing w:before="240"/>
        <w:ind w:firstLine="540"/>
        <w:contextualSpacing/>
        <w:jc w:val="both"/>
      </w:pPr>
      <w:r w:rsidRPr="0094326F">
        <w:t>иметь представление об основных направления сохранения и укрепления психического здоровья и психологического благополучия;</w:t>
      </w:r>
    </w:p>
    <w:p w:rsidR="00F52E67" w:rsidRPr="0094326F" w:rsidRDefault="00F52E67" w:rsidP="00F52E67">
      <w:pPr>
        <w:pStyle w:val="ConsPlusNormal"/>
        <w:spacing w:before="240"/>
        <w:ind w:firstLine="540"/>
        <w:contextualSpacing/>
        <w:jc w:val="both"/>
      </w:pPr>
      <w:r w:rsidRPr="0094326F">
        <w:t>характеризовать негативное влияние вредных привычек на умственную и физическую работоспособность, благополучие человека;</w:t>
      </w:r>
    </w:p>
    <w:p w:rsidR="00F52E67" w:rsidRPr="0094326F" w:rsidRDefault="00F52E67" w:rsidP="00F52E67">
      <w:pPr>
        <w:pStyle w:val="ConsPlusNormal"/>
        <w:spacing w:before="240"/>
        <w:ind w:firstLine="540"/>
        <w:contextualSpacing/>
        <w:jc w:val="both"/>
      </w:pPr>
      <w:r w:rsidRPr="0094326F">
        <w:lastRenderedPageBreak/>
        <w:t>характеризовать роль раннего выявления психических расстройств и создания благоприятных условий для развития;</w:t>
      </w:r>
    </w:p>
    <w:p w:rsidR="00F52E67" w:rsidRPr="0094326F" w:rsidRDefault="00F52E67" w:rsidP="00F52E67">
      <w:pPr>
        <w:pStyle w:val="ConsPlusNormal"/>
        <w:spacing w:before="240"/>
        <w:ind w:firstLine="540"/>
        <w:contextualSpacing/>
        <w:jc w:val="both"/>
      </w:pPr>
      <w:r w:rsidRPr="0094326F">
        <w:t>объяснять смысл понятия "инклюзивное обучение";</w:t>
      </w:r>
    </w:p>
    <w:p w:rsidR="00F52E67" w:rsidRPr="0094326F" w:rsidRDefault="00F52E67" w:rsidP="00F52E67">
      <w:pPr>
        <w:pStyle w:val="ConsPlusNormal"/>
        <w:spacing w:before="240"/>
        <w:ind w:firstLine="540"/>
        <w:contextualSpacing/>
        <w:jc w:val="both"/>
      </w:pPr>
      <w:r w:rsidRPr="0094326F">
        <w:t>иметь навыки, позволяющие минимизировать влияние хронического стресса;</w:t>
      </w:r>
    </w:p>
    <w:p w:rsidR="00F52E67" w:rsidRPr="0094326F" w:rsidRDefault="00F52E67" w:rsidP="00F52E67">
      <w:pPr>
        <w:pStyle w:val="ConsPlusNormal"/>
        <w:spacing w:before="240"/>
        <w:ind w:firstLine="540"/>
        <w:contextualSpacing/>
        <w:jc w:val="both"/>
      </w:pPr>
      <w:r w:rsidRPr="0094326F">
        <w:t>характеризовать признаки психологического неблагополучия и критерии обращения за помощью;</w:t>
      </w:r>
    </w:p>
    <w:p w:rsidR="00F52E67" w:rsidRPr="0094326F" w:rsidRDefault="00F52E67" w:rsidP="00F52E67">
      <w:pPr>
        <w:pStyle w:val="ConsPlusNormal"/>
        <w:spacing w:before="240"/>
        <w:ind w:firstLine="540"/>
        <w:contextualSpacing/>
        <w:jc w:val="both"/>
      </w:pPr>
      <w:r w:rsidRPr="0094326F">
        <w:t>знать правовые основы оказания первой помощи в Российской Федерации;</w:t>
      </w:r>
    </w:p>
    <w:p w:rsidR="00F52E67" w:rsidRPr="0094326F" w:rsidRDefault="00F52E67" w:rsidP="00F52E67">
      <w:pPr>
        <w:pStyle w:val="ConsPlusNormal"/>
        <w:spacing w:before="240"/>
        <w:ind w:firstLine="540"/>
        <w:contextualSpacing/>
        <w:jc w:val="both"/>
      </w:pPr>
      <w:r w:rsidRPr="0094326F">
        <w:t>объяснять смысл понятий "первая помощь", "скорая медицинская помощь", их соотношение;</w:t>
      </w:r>
    </w:p>
    <w:p w:rsidR="00F52E67" w:rsidRPr="0094326F" w:rsidRDefault="00F52E67" w:rsidP="00F52E67">
      <w:pPr>
        <w:pStyle w:val="ConsPlusNormal"/>
        <w:spacing w:before="240"/>
        <w:ind w:firstLine="540"/>
        <w:contextualSpacing/>
        <w:jc w:val="both"/>
      </w:pPr>
      <w:r w:rsidRPr="0094326F">
        <w:t>знать о состояниях, при которых оказывается первая помощь, и действиях при оказании первой помощи;</w:t>
      </w:r>
    </w:p>
    <w:p w:rsidR="00F52E67" w:rsidRPr="0094326F" w:rsidRDefault="00F52E67" w:rsidP="00F52E67">
      <w:pPr>
        <w:pStyle w:val="ConsPlusNormal"/>
        <w:spacing w:before="240"/>
        <w:ind w:firstLine="540"/>
        <w:contextualSpacing/>
        <w:jc w:val="both"/>
      </w:pPr>
      <w:r w:rsidRPr="0094326F">
        <w:t>иметь навыки применения алгоритма первой помощи;</w:t>
      </w:r>
    </w:p>
    <w:p w:rsidR="00F52E67" w:rsidRPr="0094326F" w:rsidRDefault="00F52E67" w:rsidP="00F52E67">
      <w:pPr>
        <w:pStyle w:val="ConsPlusNormal"/>
        <w:spacing w:before="240"/>
        <w:ind w:firstLine="540"/>
        <w:contextualSpacing/>
        <w:jc w:val="both"/>
      </w:pPr>
      <w:r w:rsidRPr="0094326F">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52E67" w:rsidRPr="0094326F" w:rsidRDefault="00F52E67" w:rsidP="00F52E67">
      <w:pPr>
        <w:pStyle w:val="ConsPlusNormal"/>
        <w:spacing w:before="240"/>
        <w:ind w:firstLine="540"/>
        <w:contextualSpacing/>
        <w:jc w:val="both"/>
      </w:pPr>
      <w:r w:rsidRPr="0094326F">
        <w:t>Предметные результаты по модулю N 9 "Безопасность в социуме":</w:t>
      </w:r>
    </w:p>
    <w:p w:rsidR="00F52E67" w:rsidRPr="0094326F" w:rsidRDefault="00F52E67" w:rsidP="00F52E67">
      <w:pPr>
        <w:pStyle w:val="ConsPlusNormal"/>
        <w:spacing w:before="240"/>
        <w:ind w:firstLine="540"/>
        <w:contextualSpacing/>
        <w:jc w:val="both"/>
      </w:pPr>
      <w:r w:rsidRPr="0094326F">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F52E67" w:rsidRPr="0094326F" w:rsidRDefault="00F52E67" w:rsidP="00F52E67">
      <w:pPr>
        <w:pStyle w:val="ConsPlusNormal"/>
        <w:spacing w:before="240"/>
        <w:ind w:firstLine="540"/>
        <w:contextualSpacing/>
        <w:jc w:val="both"/>
      </w:pPr>
      <w:r w:rsidRPr="0094326F">
        <w:t>иметь навыки конструктивного общения;</w:t>
      </w:r>
    </w:p>
    <w:p w:rsidR="00F52E67" w:rsidRPr="0094326F" w:rsidRDefault="00F52E67" w:rsidP="00F52E67">
      <w:pPr>
        <w:pStyle w:val="ConsPlusNormal"/>
        <w:spacing w:before="240"/>
        <w:ind w:firstLine="540"/>
        <w:contextualSpacing/>
        <w:jc w:val="both"/>
      </w:pPr>
      <w:r w:rsidRPr="0094326F">
        <w:t>объяснять смысл понятий "социальная группа", "малая группа", "большая группа";</w:t>
      </w:r>
    </w:p>
    <w:p w:rsidR="00F52E67" w:rsidRPr="0094326F" w:rsidRDefault="00F52E67" w:rsidP="00F52E67">
      <w:pPr>
        <w:pStyle w:val="ConsPlusNormal"/>
        <w:spacing w:before="240"/>
        <w:ind w:firstLine="540"/>
        <w:contextualSpacing/>
        <w:jc w:val="both"/>
      </w:pPr>
      <w:r w:rsidRPr="0094326F">
        <w:t>характеризовать взаимодействие в группе;</w:t>
      </w:r>
    </w:p>
    <w:p w:rsidR="00F52E67" w:rsidRPr="0094326F" w:rsidRDefault="00F52E67" w:rsidP="00F52E67">
      <w:pPr>
        <w:pStyle w:val="ConsPlusNormal"/>
        <w:spacing w:before="240"/>
        <w:ind w:firstLine="540"/>
        <w:contextualSpacing/>
        <w:jc w:val="both"/>
      </w:pPr>
      <w:r w:rsidRPr="0094326F">
        <w:t>понимать влияние групповых норм идейностей на комфортное и безопасное взаимодействие в группе, приводить примеры;</w:t>
      </w:r>
    </w:p>
    <w:p w:rsidR="00F52E67" w:rsidRPr="0094326F" w:rsidRDefault="00F52E67" w:rsidP="00F52E67">
      <w:pPr>
        <w:pStyle w:val="ConsPlusNormal"/>
        <w:spacing w:before="240"/>
        <w:ind w:firstLine="540"/>
        <w:contextualSpacing/>
        <w:jc w:val="both"/>
      </w:pPr>
      <w:r w:rsidRPr="0094326F">
        <w:t>объяснять смысл понятия "конфликт";</w:t>
      </w:r>
    </w:p>
    <w:p w:rsidR="00F52E67" w:rsidRPr="0094326F" w:rsidRDefault="00F52E67" w:rsidP="00F52E67">
      <w:pPr>
        <w:pStyle w:val="ConsPlusNormal"/>
        <w:spacing w:before="240"/>
        <w:ind w:firstLine="540"/>
        <w:contextualSpacing/>
        <w:jc w:val="both"/>
      </w:pPr>
      <w:r w:rsidRPr="0094326F">
        <w:t>знать стадии развития конфликта, приводить примеры;</w:t>
      </w:r>
    </w:p>
    <w:p w:rsidR="00F52E67" w:rsidRPr="0094326F" w:rsidRDefault="00F52E67" w:rsidP="00F52E67">
      <w:pPr>
        <w:pStyle w:val="ConsPlusNormal"/>
        <w:spacing w:before="240"/>
        <w:ind w:firstLine="540"/>
        <w:contextualSpacing/>
        <w:jc w:val="both"/>
      </w:pPr>
      <w:r w:rsidRPr="0094326F">
        <w:t>характеризовать факторы, способствующие и препятствующие развитию конфликта;</w:t>
      </w:r>
    </w:p>
    <w:p w:rsidR="00F52E67" w:rsidRPr="0094326F" w:rsidRDefault="00F52E67" w:rsidP="00F52E67">
      <w:pPr>
        <w:pStyle w:val="ConsPlusNormal"/>
        <w:spacing w:before="240"/>
        <w:ind w:firstLine="540"/>
        <w:contextualSpacing/>
        <w:jc w:val="both"/>
      </w:pPr>
      <w:r w:rsidRPr="0094326F">
        <w:t>иметь навыки конструктивного разрешения конфликта;</w:t>
      </w:r>
    </w:p>
    <w:p w:rsidR="00F52E67" w:rsidRPr="0094326F" w:rsidRDefault="00F52E67" w:rsidP="00F52E67">
      <w:pPr>
        <w:pStyle w:val="ConsPlusNormal"/>
        <w:spacing w:before="240"/>
        <w:ind w:firstLine="540"/>
        <w:contextualSpacing/>
        <w:jc w:val="both"/>
      </w:pPr>
      <w:r w:rsidRPr="0094326F">
        <w:t>знать условия привлечения третьей стороны для разрешения конфликта;</w:t>
      </w:r>
    </w:p>
    <w:p w:rsidR="00F52E67" w:rsidRPr="0094326F" w:rsidRDefault="00F52E67" w:rsidP="00F52E67">
      <w:pPr>
        <w:pStyle w:val="ConsPlusNormal"/>
        <w:spacing w:before="240"/>
        <w:ind w:firstLine="540"/>
        <w:contextualSpacing/>
        <w:jc w:val="both"/>
      </w:pPr>
      <w:r w:rsidRPr="0094326F">
        <w:t>иметь представление о способах пресечения опасных проявлений конфликтов;</w:t>
      </w:r>
    </w:p>
    <w:p w:rsidR="00F52E67" w:rsidRPr="0094326F" w:rsidRDefault="00F52E67" w:rsidP="00F52E67">
      <w:pPr>
        <w:pStyle w:val="ConsPlusNormal"/>
        <w:spacing w:before="240"/>
        <w:ind w:firstLine="540"/>
        <w:contextualSpacing/>
        <w:jc w:val="both"/>
      </w:pPr>
      <w:r w:rsidRPr="0094326F">
        <w:t>раскрывать способы противодействия проявлениям насилия;</w:t>
      </w:r>
    </w:p>
    <w:p w:rsidR="00F52E67" w:rsidRPr="0094326F" w:rsidRDefault="00F52E67" w:rsidP="00F52E67">
      <w:pPr>
        <w:pStyle w:val="ConsPlusNormal"/>
        <w:spacing w:before="240"/>
        <w:ind w:firstLine="540"/>
        <w:contextualSpacing/>
        <w:jc w:val="both"/>
      </w:pPr>
      <w:r w:rsidRPr="0094326F">
        <w:t>характеризовать способы психологического воздействия;</w:t>
      </w:r>
    </w:p>
    <w:p w:rsidR="00F52E67" w:rsidRPr="0094326F" w:rsidRDefault="00F52E67" w:rsidP="00F52E67">
      <w:pPr>
        <w:pStyle w:val="ConsPlusNormal"/>
        <w:spacing w:before="240"/>
        <w:ind w:firstLine="540"/>
        <w:contextualSpacing/>
        <w:jc w:val="both"/>
      </w:pPr>
      <w:r w:rsidRPr="0094326F">
        <w:t>характеризовать особенности убеждающей коммуникации;</w:t>
      </w:r>
    </w:p>
    <w:p w:rsidR="00F52E67" w:rsidRPr="0094326F" w:rsidRDefault="00F52E67" w:rsidP="00F52E67">
      <w:pPr>
        <w:pStyle w:val="ConsPlusNormal"/>
        <w:spacing w:before="240"/>
        <w:ind w:firstLine="540"/>
        <w:contextualSpacing/>
        <w:jc w:val="both"/>
      </w:pPr>
      <w:r w:rsidRPr="0094326F">
        <w:t>объяснять смысл понятия "манипуляция";</w:t>
      </w:r>
    </w:p>
    <w:p w:rsidR="00F52E67" w:rsidRPr="0094326F" w:rsidRDefault="00F52E67" w:rsidP="00F52E67">
      <w:pPr>
        <w:pStyle w:val="ConsPlusNormal"/>
        <w:spacing w:before="240"/>
        <w:ind w:firstLine="540"/>
        <w:contextualSpacing/>
        <w:jc w:val="both"/>
      </w:pPr>
      <w:r w:rsidRPr="0094326F">
        <w:t>называть характеристики манипулятивного воздействия, приводить примеры;</w:t>
      </w:r>
    </w:p>
    <w:p w:rsidR="00F52E67" w:rsidRPr="0094326F" w:rsidRDefault="00F52E67" w:rsidP="00F52E67">
      <w:pPr>
        <w:pStyle w:val="ConsPlusNormal"/>
        <w:spacing w:before="240"/>
        <w:ind w:firstLine="540"/>
        <w:contextualSpacing/>
        <w:jc w:val="both"/>
      </w:pPr>
      <w:r w:rsidRPr="0094326F">
        <w:t>иметь представления о способах противодействия манипуляции;</w:t>
      </w:r>
    </w:p>
    <w:p w:rsidR="00F52E67" w:rsidRPr="0094326F" w:rsidRDefault="00F52E67" w:rsidP="00F52E67">
      <w:pPr>
        <w:pStyle w:val="ConsPlusNormal"/>
        <w:spacing w:before="240"/>
        <w:ind w:firstLine="540"/>
        <w:contextualSpacing/>
        <w:jc w:val="both"/>
      </w:pPr>
      <w:r w:rsidRPr="0094326F">
        <w:t>раскрывать механизмы воздействия на большую группу (заражение, убеждение, внушение, подражание и другие), приводить примеры;</w:t>
      </w:r>
    </w:p>
    <w:p w:rsidR="00F52E67" w:rsidRPr="0094326F" w:rsidRDefault="00F52E67" w:rsidP="00F52E67">
      <w:pPr>
        <w:pStyle w:val="ConsPlusNormal"/>
        <w:spacing w:before="240"/>
        <w:ind w:firstLine="540"/>
        <w:contextualSpacing/>
        <w:jc w:val="both"/>
      </w:pPr>
      <w:r w:rsidRPr="0094326F">
        <w:t>иметь представление о деструктивных и псевдопсихологических технологиях и способах противодействия.</w:t>
      </w:r>
    </w:p>
    <w:p w:rsidR="00F52E67" w:rsidRPr="0094326F" w:rsidRDefault="00F52E67" w:rsidP="00F52E67">
      <w:pPr>
        <w:pStyle w:val="ConsPlusNormal"/>
        <w:spacing w:before="240"/>
        <w:ind w:firstLine="540"/>
        <w:contextualSpacing/>
        <w:jc w:val="both"/>
      </w:pPr>
      <w:r w:rsidRPr="0094326F">
        <w:t>Предметные результаты по модулю N 10 "Безопасность в информационном пространстве":</w:t>
      </w:r>
    </w:p>
    <w:p w:rsidR="00F52E67" w:rsidRPr="0094326F" w:rsidRDefault="00F52E67" w:rsidP="00F52E67">
      <w:pPr>
        <w:pStyle w:val="ConsPlusNormal"/>
        <w:spacing w:before="240"/>
        <w:ind w:firstLine="540"/>
        <w:contextualSpacing/>
        <w:jc w:val="both"/>
      </w:pPr>
      <w:r w:rsidRPr="0094326F">
        <w:t>характеризовать цифровую среду, ее влияние на жизнь человека;</w:t>
      </w:r>
    </w:p>
    <w:p w:rsidR="00F52E67" w:rsidRPr="0094326F" w:rsidRDefault="00F52E67" w:rsidP="00F52E67">
      <w:pPr>
        <w:pStyle w:val="ConsPlusNormal"/>
        <w:spacing w:before="240"/>
        <w:ind w:firstLine="540"/>
        <w:contextualSpacing/>
        <w:jc w:val="both"/>
      </w:pPr>
      <w:r w:rsidRPr="0094326F">
        <w:t>объяснять смысл понятий "цифровая среда", "цифровой след", "персональные данные";</w:t>
      </w:r>
    </w:p>
    <w:p w:rsidR="00F52E67" w:rsidRPr="0094326F" w:rsidRDefault="00F52E67" w:rsidP="00F52E67">
      <w:pPr>
        <w:pStyle w:val="ConsPlusNormal"/>
        <w:spacing w:before="240"/>
        <w:ind w:firstLine="540"/>
        <w:contextualSpacing/>
        <w:jc w:val="both"/>
      </w:pPr>
      <w:r w:rsidRPr="0094326F">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F52E67" w:rsidRPr="0094326F" w:rsidRDefault="00F52E67" w:rsidP="00F52E67">
      <w:pPr>
        <w:pStyle w:val="ConsPlusNormal"/>
        <w:spacing w:before="240"/>
        <w:ind w:firstLine="540"/>
        <w:contextualSpacing/>
        <w:jc w:val="both"/>
      </w:pPr>
      <w:r w:rsidRPr="0094326F">
        <w:t>иметь навыки безопасных действий по снижению рисков, и защите от опасностей цифровой среды;</w:t>
      </w:r>
    </w:p>
    <w:p w:rsidR="00F52E67" w:rsidRPr="0094326F" w:rsidRDefault="00F52E67" w:rsidP="00F52E67">
      <w:pPr>
        <w:pStyle w:val="ConsPlusNormal"/>
        <w:spacing w:before="240"/>
        <w:ind w:firstLine="540"/>
        <w:contextualSpacing/>
        <w:jc w:val="both"/>
      </w:pPr>
      <w:r w:rsidRPr="0094326F">
        <w:t>объяснять смысл понятий "программное обеспечение", "вредоносное программное обеспечение";</w:t>
      </w:r>
    </w:p>
    <w:p w:rsidR="00F52E67" w:rsidRPr="0094326F" w:rsidRDefault="00F52E67" w:rsidP="00F52E67">
      <w:pPr>
        <w:pStyle w:val="ConsPlusNormal"/>
        <w:spacing w:before="240"/>
        <w:ind w:firstLine="540"/>
        <w:contextualSpacing/>
        <w:jc w:val="both"/>
      </w:pPr>
      <w:r w:rsidRPr="0094326F">
        <w:lastRenderedPageBreak/>
        <w:t>характеризовать и классифицировать опасности, анализировать риски, источником которых является вредоносное программное обеспечение;</w:t>
      </w:r>
    </w:p>
    <w:p w:rsidR="00F52E67" w:rsidRPr="0094326F" w:rsidRDefault="00F52E67" w:rsidP="00F52E67">
      <w:pPr>
        <w:pStyle w:val="ConsPlusNormal"/>
        <w:spacing w:before="240"/>
        <w:ind w:firstLine="540"/>
        <w:contextualSpacing/>
        <w:jc w:val="both"/>
      </w:pPr>
      <w:r w:rsidRPr="0094326F">
        <w:t>иметь навыки безопасного использования устройств и программ;</w:t>
      </w:r>
    </w:p>
    <w:p w:rsidR="00F52E67" w:rsidRPr="0094326F" w:rsidRDefault="00F52E67" w:rsidP="00F52E67">
      <w:pPr>
        <w:pStyle w:val="ConsPlusNormal"/>
        <w:spacing w:before="240"/>
        <w:ind w:firstLine="540"/>
        <w:contextualSpacing/>
        <w:jc w:val="both"/>
      </w:pPr>
      <w:r w:rsidRPr="0094326F">
        <w:t>перечислять и классифицировать опасности, связанные с поведением людей в цифровой среде;</w:t>
      </w:r>
    </w:p>
    <w:p w:rsidR="00F52E67" w:rsidRPr="0094326F" w:rsidRDefault="00F52E67" w:rsidP="00F52E67">
      <w:pPr>
        <w:pStyle w:val="ConsPlusNormal"/>
        <w:spacing w:before="240"/>
        <w:ind w:firstLine="540"/>
        <w:contextualSpacing/>
        <w:jc w:val="both"/>
      </w:pPr>
      <w:r w:rsidRPr="0094326F">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52E67" w:rsidRPr="0094326F" w:rsidRDefault="00F52E67" w:rsidP="00F52E67">
      <w:pPr>
        <w:pStyle w:val="ConsPlusNormal"/>
        <w:spacing w:before="240"/>
        <w:ind w:firstLine="540"/>
        <w:contextualSpacing/>
        <w:jc w:val="both"/>
      </w:pPr>
      <w:r w:rsidRPr="0094326F">
        <w:t>иметь навыки безопасной коммуникации в цифровой среде;</w:t>
      </w:r>
    </w:p>
    <w:p w:rsidR="00F52E67" w:rsidRPr="0094326F" w:rsidRDefault="00F52E67" w:rsidP="00F52E67">
      <w:pPr>
        <w:pStyle w:val="ConsPlusNormal"/>
        <w:spacing w:before="240"/>
        <w:ind w:firstLine="540"/>
        <w:contextualSpacing/>
        <w:jc w:val="both"/>
      </w:pPr>
      <w:r w:rsidRPr="0094326F">
        <w:t>объяснять смысл и взаимосвязь понятий "достоверность информации", "информационный пузырь", "фейк";</w:t>
      </w:r>
    </w:p>
    <w:p w:rsidR="00F52E67" w:rsidRPr="0094326F" w:rsidRDefault="00F52E67" w:rsidP="00F52E67">
      <w:pPr>
        <w:pStyle w:val="ConsPlusNormal"/>
        <w:spacing w:before="240"/>
        <w:ind w:firstLine="540"/>
        <w:contextualSpacing/>
        <w:jc w:val="both"/>
      </w:pPr>
      <w:r w:rsidRPr="0094326F">
        <w:t>иметь представление о способах проверки достоверности, легитимности информации, ее соответствия правовым и морально-этическим нормам;</w:t>
      </w:r>
    </w:p>
    <w:p w:rsidR="00F52E67" w:rsidRPr="0094326F" w:rsidRDefault="00F52E67" w:rsidP="00F52E67">
      <w:pPr>
        <w:pStyle w:val="ConsPlusNormal"/>
        <w:spacing w:before="240"/>
        <w:ind w:firstLine="540"/>
        <w:contextualSpacing/>
        <w:jc w:val="both"/>
      </w:pPr>
      <w:r w:rsidRPr="0094326F">
        <w:t>раскрывать правовые основы взаимодействия с цифровой средой, выработать навыки безопасных действий по защите прав в цифровой среде;</w:t>
      </w:r>
    </w:p>
    <w:p w:rsidR="00F52E67" w:rsidRPr="0094326F" w:rsidRDefault="00F52E67" w:rsidP="00F52E67">
      <w:pPr>
        <w:pStyle w:val="ConsPlusNormal"/>
        <w:spacing w:before="240"/>
        <w:ind w:firstLine="540"/>
        <w:contextualSpacing/>
        <w:jc w:val="both"/>
      </w:pPr>
      <w:r w:rsidRPr="0094326F">
        <w:t>объяснять права, обязанности и иметь представление об ответственности граждан и юридических лиц в информационном пространстве.</w:t>
      </w:r>
    </w:p>
    <w:p w:rsidR="00F52E67" w:rsidRPr="0094326F" w:rsidRDefault="00F52E67" w:rsidP="00F52E67">
      <w:pPr>
        <w:pStyle w:val="ConsPlusNormal"/>
        <w:spacing w:before="240"/>
        <w:ind w:firstLine="540"/>
        <w:contextualSpacing/>
        <w:jc w:val="both"/>
      </w:pPr>
      <w:r w:rsidRPr="0094326F">
        <w:t>Предметные результаты по модулю N 11 "Основы противодействия экстремизму и терроризму":</w:t>
      </w:r>
    </w:p>
    <w:p w:rsidR="00F52E67" w:rsidRPr="0094326F" w:rsidRDefault="00F52E67" w:rsidP="00F52E67">
      <w:pPr>
        <w:pStyle w:val="ConsPlusNormal"/>
        <w:spacing w:before="240"/>
        <w:ind w:firstLine="540"/>
        <w:contextualSpacing/>
        <w:jc w:val="both"/>
      </w:pPr>
      <w:r w:rsidRPr="0094326F">
        <w:t>характеризовать экстремизм и терроризм как угрозу благополучию человека, стабильности общества и государства;</w:t>
      </w:r>
    </w:p>
    <w:p w:rsidR="00F52E67" w:rsidRPr="0094326F" w:rsidRDefault="00F52E67" w:rsidP="00F52E67">
      <w:pPr>
        <w:pStyle w:val="ConsPlusNormal"/>
        <w:spacing w:before="240"/>
        <w:ind w:firstLine="540"/>
        <w:contextualSpacing/>
        <w:jc w:val="both"/>
      </w:pPr>
      <w:r w:rsidRPr="0094326F">
        <w:t>объяснять смысл и взаимосвязь понятий "экстремизм" и "терроризм"; анализировать варианты их проявления и возможные последствия;</w:t>
      </w:r>
    </w:p>
    <w:p w:rsidR="00F52E67" w:rsidRPr="0094326F" w:rsidRDefault="00F52E67" w:rsidP="00F52E67">
      <w:pPr>
        <w:pStyle w:val="ConsPlusNormal"/>
        <w:spacing w:before="240"/>
        <w:ind w:firstLine="540"/>
        <w:contextualSpacing/>
        <w:jc w:val="both"/>
      </w:pPr>
      <w:r w:rsidRPr="0094326F">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F52E67" w:rsidRPr="0094326F" w:rsidRDefault="00F52E67" w:rsidP="00F52E67">
      <w:pPr>
        <w:pStyle w:val="ConsPlusNormal"/>
        <w:spacing w:before="240"/>
        <w:ind w:firstLine="540"/>
        <w:contextualSpacing/>
        <w:jc w:val="both"/>
      </w:pPr>
      <w:r w:rsidRPr="0094326F">
        <w:t>иметь представление о методах и видах террористической деятельности;</w:t>
      </w:r>
    </w:p>
    <w:p w:rsidR="00F52E67" w:rsidRPr="0094326F" w:rsidRDefault="00F52E67" w:rsidP="00F52E67">
      <w:pPr>
        <w:pStyle w:val="ConsPlusNormal"/>
        <w:spacing w:before="240"/>
        <w:ind w:firstLine="540"/>
        <w:contextualSpacing/>
        <w:jc w:val="both"/>
      </w:pPr>
      <w:r w:rsidRPr="0094326F">
        <w:t>знать уровни террористической опасности, иметь навыки безопасных действий при их объявлении;</w:t>
      </w:r>
    </w:p>
    <w:p w:rsidR="00F52E67" w:rsidRPr="0094326F" w:rsidRDefault="00F52E67" w:rsidP="00F52E67">
      <w:pPr>
        <w:pStyle w:val="ConsPlusNormal"/>
        <w:spacing w:before="240"/>
        <w:ind w:firstLine="540"/>
        <w:contextualSpacing/>
        <w:jc w:val="both"/>
      </w:pPr>
      <w:r w:rsidRPr="0094326F">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52E67" w:rsidRPr="0094326F" w:rsidRDefault="00F52E67" w:rsidP="00F52E67">
      <w:pPr>
        <w:pStyle w:val="ConsPlusNormal"/>
        <w:spacing w:before="240"/>
        <w:ind w:firstLine="540"/>
        <w:contextualSpacing/>
        <w:jc w:val="both"/>
      </w:pPr>
      <w:r w:rsidRPr="0094326F">
        <w:t>раскрывать правовые основы, структуру и задачи государственной системы противодействия экстремизму и терроризму;</w:t>
      </w:r>
    </w:p>
    <w:p w:rsidR="00F52E67" w:rsidRPr="0094326F" w:rsidRDefault="00F52E67" w:rsidP="00F52E67">
      <w:pPr>
        <w:pStyle w:val="ConsPlusNormal"/>
        <w:spacing w:before="240"/>
        <w:ind w:firstLine="540"/>
        <w:contextualSpacing/>
        <w:jc w:val="both"/>
      </w:pPr>
      <w:r w:rsidRPr="0094326F">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F52E67" w:rsidRPr="0094326F" w:rsidRDefault="00F52E67" w:rsidP="00F52E67">
      <w:pPr>
        <w:pStyle w:val="ConsPlusNormal"/>
        <w:spacing w:before="240"/>
        <w:ind w:firstLine="540"/>
        <w:contextualSpacing/>
        <w:jc w:val="both"/>
      </w:pPr>
      <w:r w:rsidRPr="0094326F">
        <w:t>Образовательная организация вправе самостоятельно определять последовательность освоения обучающимися модулей ОБЗР.</w:t>
      </w:r>
    </w:p>
    <w:p w:rsidR="00F52E67" w:rsidRPr="0094326F" w:rsidRDefault="00F52E67" w:rsidP="00F52E67">
      <w:pPr>
        <w:pStyle w:val="ConsPlusNormal"/>
        <w:ind w:firstLine="540"/>
        <w:contextualSpacing/>
        <w:jc w:val="both"/>
      </w:pPr>
    </w:p>
    <w:p w:rsidR="00F52E67" w:rsidRPr="0094326F" w:rsidRDefault="00F52E67" w:rsidP="00F52E67">
      <w:pPr>
        <w:pStyle w:val="ConsPlusNormal"/>
        <w:contextualSpacing/>
        <w:jc w:val="both"/>
      </w:pPr>
    </w:p>
    <w:p w:rsidR="00F52E67" w:rsidRPr="0094326F" w:rsidRDefault="00F52E67" w:rsidP="00F52E67">
      <w:pPr>
        <w:pStyle w:val="ConsPlusNormal"/>
        <w:ind w:firstLine="540"/>
        <w:contextualSpacing/>
        <w:jc w:val="both"/>
      </w:pPr>
    </w:p>
    <w:p w:rsidR="002D630E" w:rsidRPr="0094326F" w:rsidRDefault="002D630E"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2.1.18. Рабочая программа учебного курса «Практикум по физике»</w:t>
      </w:r>
    </w:p>
    <w:p w:rsidR="002D630E" w:rsidRPr="0094326F" w:rsidRDefault="002D630E" w:rsidP="002D630E">
      <w:pPr>
        <w:spacing w:before="64"/>
        <w:ind w:right="146" w:firstLine="284"/>
        <w:jc w:val="both"/>
        <w:rPr>
          <w:rFonts w:ascii="Times New Roman" w:hAnsi="Times New Roman"/>
          <w:b/>
          <w:sz w:val="24"/>
          <w:szCs w:val="24"/>
        </w:rPr>
      </w:pPr>
      <w:r w:rsidRPr="0094326F">
        <w:rPr>
          <w:rFonts w:ascii="Times New Roman" w:hAnsi="Times New Roman"/>
          <w:b/>
          <w:color w:val="333333"/>
          <w:sz w:val="24"/>
          <w:szCs w:val="24"/>
        </w:rPr>
        <w:t>СОДЕРЖАНИЕ</w:t>
      </w:r>
      <w:r w:rsidRPr="0094326F">
        <w:rPr>
          <w:rFonts w:ascii="Times New Roman" w:hAnsi="Times New Roman"/>
          <w:b/>
          <w:color w:val="333333"/>
          <w:spacing w:val="-7"/>
          <w:sz w:val="24"/>
          <w:szCs w:val="24"/>
        </w:rPr>
        <w:t xml:space="preserve"> </w:t>
      </w:r>
      <w:r w:rsidRPr="0094326F">
        <w:rPr>
          <w:rFonts w:ascii="Times New Roman" w:hAnsi="Times New Roman"/>
          <w:b/>
          <w:color w:val="333333"/>
          <w:sz w:val="24"/>
          <w:szCs w:val="24"/>
        </w:rPr>
        <w:t>УЧЕБНОГО</w:t>
      </w:r>
      <w:r w:rsidRPr="0094326F">
        <w:rPr>
          <w:rFonts w:ascii="Times New Roman" w:hAnsi="Times New Roman"/>
          <w:b/>
          <w:color w:val="333333"/>
          <w:spacing w:val="-5"/>
          <w:sz w:val="24"/>
          <w:szCs w:val="24"/>
        </w:rPr>
        <w:t xml:space="preserve"> </w:t>
      </w:r>
      <w:r w:rsidRPr="0094326F">
        <w:rPr>
          <w:rFonts w:ascii="Times New Roman" w:hAnsi="Times New Roman"/>
          <w:b/>
          <w:color w:val="333333"/>
          <w:sz w:val="24"/>
          <w:szCs w:val="24"/>
        </w:rPr>
        <w:t>ПРЕДМЕТА</w:t>
      </w:r>
      <w:r w:rsidRPr="0094326F">
        <w:rPr>
          <w:rFonts w:ascii="Times New Roman" w:hAnsi="Times New Roman"/>
          <w:b/>
          <w:color w:val="333333"/>
          <w:spacing w:val="40"/>
          <w:sz w:val="24"/>
          <w:szCs w:val="24"/>
        </w:rPr>
        <w:t xml:space="preserve"> </w:t>
      </w:r>
      <w:r w:rsidRPr="0094326F">
        <w:rPr>
          <w:rFonts w:ascii="Times New Roman" w:hAnsi="Times New Roman"/>
          <w:b/>
          <w:color w:val="333333"/>
          <w:sz w:val="24"/>
          <w:szCs w:val="24"/>
        </w:rPr>
        <w:t>ПРАКТИКУМ</w:t>
      </w:r>
      <w:r w:rsidRPr="0094326F">
        <w:rPr>
          <w:rFonts w:ascii="Times New Roman" w:hAnsi="Times New Roman"/>
          <w:b/>
          <w:color w:val="333333"/>
          <w:spacing w:val="40"/>
          <w:sz w:val="24"/>
          <w:szCs w:val="24"/>
        </w:rPr>
        <w:t xml:space="preserve"> </w:t>
      </w:r>
      <w:r w:rsidRPr="0094326F">
        <w:rPr>
          <w:rFonts w:ascii="Times New Roman" w:hAnsi="Times New Roman"/>
          <w:b/>
          <w:color w:val="333333"/>
          <w:sz w:val="24"/>
          <w:szCs w:val="24"/>
        </w:rPr>
        <w:t xml:space="preserve">ПО </w:t>
      </w:r>
      <w:r w:rsidRPr="0094326F">
        <w:rPr>
          <w:rFonts w:ascii="Times New Roman" w:hAnsi="Times New Roman"/>
          <w:b/>
          <w:color w:val="333333"/>
          <w:spacing w:val="-2"/>
          <w:sz w:val="24"/>
          <w:szCs w:val="24"/>
        </w:rPr>
        <w:t>ФИЗИКЕ</w:t>
      </w:r>
    </w:p>
    <w:p w:rsidR="002D630E" w:rsidRPr="0094326F" w:rsidRDefault="002D630E" w:rsidP="002D630E">
      <w:pPr>
        <w:pStyle w:val="af1"/>
        <w:tabs>
          <w:tab w:val="left" w:pos="2742"/>
          <w:tab w:val="left" w:pos="3145"/>
          <w:tab w:val="left" w:pos="5109"/>
          <w:tab w:val="left" w:pos="6986"/>
          <w:tab w:val="left" w:pos="8172"/>
        </w:tabs>
        <w:spacing w:before="304"/>
        <w:ind w:left="0" w:right="146" w:firstLine="284"/>
        <w:rPr>
          <w:sz w:val="24"/>
          <w:szCs w:val="24"/>
        </w:rPr>
      </w:pPr>
      <w:r w:rsidRPr="0094326F">
        <w:rPr>
          <w:color w:val="333333"/>
          <w:spacing w:val="-2"/>
          <w:sz w:val="24"/>
          <w:szCs w:val="24"/>
        </w:rPr>
        <w:t>Погрешности</w:t>
      </w:r>
      <w:r w:rsidR="00ED2C58" w:rsidRPr="0094326F">
        <w:rPr>
          <w:color w:val="333333"/>
          <w:sz w:val="24"/>
          <w:szCs w:val="24"/>
        </w:rPr>
        <w:t xml:space="preserve"> </w:t>
      </w:r>
      <w:r w:rsidRPr="0094326F">
        <w:rPr>
          <w:color w:val="333333"/>
          <w:spacing w:val="-10"/>
          <w:sz w:val="24"/>
          <w:szCs w:val="24"/>
        </w:rPr>
        <w:t>в</w:t>
      </w:r>
      <w:r w:rsidR="00ED2C58" w:rsidRPr="0094326F">
        <w:rPr>
          <w:color w:val="333333"/>
          <w:sz w:val="24"/>
          <w:szCs w:val="24"/>
        </w:rPr>
        <w:t xml:space="preserve"> </w:t>
      </w:r>
      <w:r w:rsidRPr="0094326F">
        <w:rPr>
          <w:color w:val="333333"/>
          <w:spacing w:val="-2"/>
          <w:sz w:val="24"/>
          <w:szCs w:val="24"/>
        </w:rPr>
        <w:t>эксперименте.</w:t>
      </w:r>
      <w:r w:rsidR="00ED2C58" w:rsidRPr="0094326F">
        <w:rPr>
          <w:color w:val="333333"/>
          <w:sz w:val="24"/>
          <w:szCs w:val="24"/>
        </w:rPr>
        <w:t xml:space="preserve"> </w:t>
      </w:r>
      <w:r w:rsidR="00ED2C58" w:rsidRPr="0094326F">
        <w:rPr>
          <w:spacing w:val="-2"/>
          <w:sz w:val="24"/>
          <w:szCs w:val="24"/>
        </w:rPr>
        <w:t xml:space="preserve"> </w:t>
      </w:r>
      <w:r w:rsidRPr="0094326F">
        <w:rPr>
          <w:spacing w:val="-2"/>
          <w:sz w:val="24"/>
          <w:szCs w:val="24"/>
        </w:rPr>
        <w:t>Погрешности</w:t>
      </w:r>
      <w:r w:rsidR="00ED2C58" w:rsidRPr="0094326F">
        <w:rPr>
          <w:sz w:val="24"/>
          <w:szCs w:val="24"/>
        </w:rPr>
        <w:t xml:space="preserve"> </w:t>
      </w:r>
      <w:r w:rsidRPr="0094326F">
        <w:rPr>
          <w:spacing w:val="-2"/>
          <w:sz w:val="24"/>
          <w:szCs w:val="24"/>
        </w:rPr>
        <w:t>прямых</w:t>
      </w:r>
      <w:r w:rsidR="00ED2C58" w:rsidRPr="0094326F">
        <w:rPr>
          <w:sz w:val="24"/>
          <w:szCs w:val="24"/>
        </w:rPr>
        <w:t xml:space="preserve"> </w:t>
      </w:r>
      <w:r w:rsidRPr="0094326F">
        <w:rPr>
          <w:spacing w:val="-2"/>
          <w:sz w:val="24"/>
          <w:szCs w:val="24"/>
        </w:rPr>
        <w:t>измерений.</w:t>
      </w:r>
    </w:p>
    <w:p w:rsidR="002D630E" w:rsidRPr="0094326F" w:rsidRDefault="002D630E" w:rsidP="002D630E">
      <w:pPr>
        <w:pStyle w:val="af1"/>
        <w:tabs>
          <w:tab w:val="left" w:pos="2281"/>
          <w:tab w:val="left" w:pos="3961"/>
          <w:tab w:val="left" w:pos="5622"/>
          <w:tab w:val="left" w:pos="6943"/>
          <w:tab w:val="left" w:pos="7405"/>
          <w:tab w:val="left" w:pos="8649"/>
        </w:tabs>
        <w:spacing w:before="50" w:line="292" w:lineRule="auto"/>
        <w:ind w:left="0" w:right="146" w:firstLine="284"/>
        <w:rPr>
          <w:sz w:val="24"/>
          <w:szCs w:val="24"/>
        </w:rPr>
      </w:pPr>
      <w:r w:rsidRPr="0094326F">
        <w:rPr>
          <w:sz w:val="24"/>
          <w:szCs w:val="24"/>
        </w:rPr>
        <w:t xml:space="preserve">Природа возникновения погрешностей, методы их минимизации и оценки. </w:t>
      </w:r>
      <w:r w:rsidRPr="0094326F">
        <w:rPr>
          <w:spacing w:val="-2"/>
          <w:sz w:val="24"/>
          <w:szCs w:val="24"/>
        </w:rPr>
        <w:t>Погрешности</w:t>
      </w:r>
      <w:r w:rsidR="00ED2C58" w:rsidRPr="0094326F">
        <w:rPr>
          <w:sz w:val="24"/>
          <w:szCs w:val="24"/>
        </w:rPr>
        <w:t xml:space="preserve"> </w:t>
      </w:r>
      <w:r w:rsidRPr="0094326F">
        <w:rPr>
          <w:spacing w:val="-2"/>
          <w:sz w:val="24"/>
          <w:szCs w:val="24"/>
        </w:rPr>
        <w:t>косвенных</w:t>
      </w:r>
      <w:r w:rsidR="00ED2C58" w:rsidRPr="0094326F">
        <w:rPr>
          <w:sz w:val="24"/>
          <w:szCs w:val="24"/>
        </w:rPr>
        <w:t xml:space="preserve"> </w:t>
      </w:r>
      <w:r w:rsidRPr="0094326F">
        <w:rPr>
          <w:spacing w:val="-2"/>
          <w:sz w:val="24"/>
          <w:szCs w:val="24"/>
        </w:rPr>
        <w:t>измерений.</w:t>
      </w:r>
      <w:r w:rsidRPr="0094326F">
        <w:rPr>
          <w:sz w:val="24"/>
          <w:szCs w:val="24"/>
        </w:rPr>
        <w:tab/>
      </w:r>
      <w:r w:rsidRPr="0094326F">
        <w:rPr>
          <w:spacing w:val="-2"/>
          <w:sz w:val="24"/>
          <w:szCs w:val="24"/>
        </w:rPr>
        <w:t>Методы</w:t>
      </w:r>
      <w:r w:rsidR="00ED2C58" w:rsidRPr="0094326F">
        <w:rPr>
          <w:sz w:val="24"/>
          <w:szCs w:val="24"/>
        </w:rPr>
        <w:t xml:space="preserve"> </w:t>
      </w:r>
      <w:r w:rsidRPr="0094326F">
        <w:rPr>
          <w:spacing w:val="-10"/>
          <w:sz w:val="24"/>
          <w:szCs w:val="24"/>
        </w:rPr>
        <w:t>и</w:t>
      </w:r>
      <w:r w:rsidR="00ED2C58" w:rsidRPr="0094326F">
        <w:rPr>
          <w:sz w:val="24"/>
          <w:szCs w:val="24"/>
        </w:rPr>
        <w:t xml:space="preserve"> </w:t>
      </w:r>
      <w:r w:rsidRPr="0094326F">
        <w:rPr>
          <w:spacing w:val="-2"/>
          <w:sz w:val="24"/>
          <w:szCs w:val="24"/>
        </w:rPr>
        <w:t>приемы</w:t>
      </w:r>
      <w:r w:rsidR="00ED2C58" w:rsidRPr="0094326F">
        <w:rPr>
          <w:sz w:val="24"/>
          <w:szCs w:val="24"/>
        </w:rPr>
        <w:t xml:space="preserve"> </w:t>
      </w:r>
      <w:r w:rsidRPr="0094326F">
        <w:rPr>
          <w:spacing w:val="-2"/>
          <w:sz w:val="24"/>
          <w:szCs w:val="24"/>
        </w:rPr>
        <w:t xml:space="preserve">оценки </w:t>
      </w:r>
      <w:r w:rsidRPr="0094326F">
        <w:rPr>
          <w:sz w:val="24"/>
          <w:szCs w:val="24"/>
        </w:rPr>
        <w:t>погрешностей косвенных измерений.</w:t>
      </w:r>
    </w:p>
    <w:p w:rsidR="002D630E" w:rsidRPr="0094326F" w:rsidRDefault="002D630E" w:rsidP="002D630E">
      <w:pPr>
        <w:pStyle w:val="af1"/>
        <w:spacing w:before="29"/>
        <w:ind w:left="0" w:right="146" w:firstLine="284"/>
        <w:rPr>
          <w:sz w:val="24"/>
          <w:szCs w:val="24"/>
        </w:rPr>
      </w:pPr>
      <w:r w:rsidRPr="0094326F">
        <w:rPr>
          <w:sz w:val="24"/>
          <w:szCs w:val="24"/>
        </w:rPr>
        <w:t>Оценка</w:t>
      </w:r>
      <w:r w:rsidRPr="0094326F">
        <w:rPr>
          <w:spacing w:val="-9"/>
          <w:sz w:val="24"/>
          <w:szCs w:val="24"/>
        </w:rPr>
        <w:t xml:space="preserve"> </w:t>
      </w:r>
      <w:r w:rsidRPr="0094326F">
        <w:rPr>
          <w:sz w:val="24"/>
          <w:szCs w:val="24"/>
        </w:rPr>
        <w:t>погрешностей</w:t>
      </w:r>
      <w:r w:rsidRPr="0094326F">
        <w:rPr>
          <w:spacing w:val="-6"/>
          <w:sz w:val="24"/>
          <w:szCs w:val="24"/>
        </w:rPr>
        <w:t xml:space="preserve"> </w:t>
      </w:r>
      <w:r w:rsidRPr="0094326F">
        <w:rPr>
          <w:sz w:val="24"/>
          <w:szCs w:val="24"/>
        </w:rPr>
        <w:t>прямых</w:t>
      </w:r>
      <w:r w:rsidRPr="0094326F">
        <w:rPr>
          <w:spacing w:val="-6"/>
          <w:sz w:val="24"/>
          <w:szCs w:val="24"/>
        </w:rPr>
        <w:t xml:space="preserve"> </w:t>
      </w:r>
      <w:r w:rsidRPr="0094326F">
        <w:rPr>
          <w:sz w:val="24"/>
          <w:szCs w:val="24"/>
        </w:rPr>
        <w:t>и</w:t>
      </w:r>
      <w:r w:rsidRPr="0094326F">
        <w:rPr>
          <w:spacing w:val="-6"/>
          <w:sz w:val="24"/>
          <w:szCs w:val="24"/>
        </w:rPr>
        <w:t xml:space="preserve"> </w:t>
      </w:r>
      <w:r w:rsidRPr="0094326F">
        <w:rPr>
          <w:sz w:val="24"/>
          <w:szCs w:val="24"/>
        </w:rPr>
        <w:t>косвенных</w:t>
      </w:r>
      <w:r w:rsidRPr="0094326F">
        <w:rPr>
          <w:spacing w:val="-3"/>
          <w:sz w:val="24"/>
          <w:szCs w:val="24"/>
        </w:rPr>
        <w:t xml:space="preserve"> </w:t>
      </w:r>
      <w:r w:rsidRPr="0094326F">
        <w:rPr>
          <w:spacing w:val="-2"/>
          <w:sz w:val="24"/>
          <w:szCs w:val="24"/>
        </w:rPr>
        <w:t>измерений</w:t>
      </w:r>
    </w:p>
    <w:p w:rsidR="002D630E" w:rsidRPr="0094326F" w:rsidRDefault="002D630E" w:rsidP="002D630E">
      <w:pPr>
        <w:pStyle w:val="af1"/>
        <w:spacing w:before="47" w:line="276" w:lineRule="auto"/>
        <w:ind w:left="0" w:right="146" w:firstLine="284"/>
        <w:rPr>
          <w:sz w:val="24"/>
          <w:szCs w:val="24"/>
        </w:rPr>
      </w:pPr>
      <w:r w:rsidRPr="0094326F">
        <w:rPr>
          <w:sz w:val="24"/>
          <w:szCs w:val="24"/>
        </w:rPr>
        <w:lastRenderedPageBreak/>
        <w:t>Усреднение измерений. Случайная погрешность. Кинематические</w:t>
      </w:r>
      <w:r w:rsidRPr="0094326F">
        <w:rPr>
          <w:spacing w:val="40"/>
          <w:sz w:val="24"/>
          <w:szCs w:val="24"/>
        </w:rPr>
        <w:t xml:space="preserve"> </w:t>
      </w:r>
      <w:r w:rsidRPr="0094326F">
        <w:rPr>
          <w:spacing w:val="-2"/>
          <w:sz w:val="24"/>
          <w:szCs w:val="24"/>
        </w:rPr>
        <w:t>измерения</w:t>
      </w:r>
    </w:p>
    <w:p w:rsidR="002D630E" w:rsidRPr="0094326F" w:rsidRDefault="002D630E" w:rsidP="002D630E">
      <w:pPr>
        <w:pStyle w:val="af1"/>
        <w:spacing w:line="302" w:lineRule="auto"/>
        <w:ind w:left="0" w:right="146" w:firstLine="284"/>
        <w:rPr>
          <w:sz w:val="24"/>
          <w:szCs w:val="24"/>
        </w:rPr>
      </w:pPr>
      <w:r w:rsidRPr="0094326F">
        <w:rPr>
          <w:sz w:val="24"/>
          <w:szCs w:val="24"/>
        </w:rPr>
        <w:t>Определение с максимальной точностью средней скорости</w:t>
      </w:r>
      <w:r w:rsidRPr="0094326F">
        <w:rPr>
          <w:spacing w:val="40"/>
          <w:sz w:val="24"/>
          <w:szCs w:val="24"/>
        </w:rPr>
        <w:t xml:space="preserve"> </w:t>
      </w:r>
      <w:r w:rsidRPr="0094326F">
        <w:rPr>
          <w:sz w:val="24"/>
          <w:szCs w:val="24"/>
        </w:rPr>
        <w:t>движения зернышка пшена в бутылке с водой.</w:t>
      </w:r>
    </w:p>
    <w:p w:rsidR="002D630E" w:rsidRPr="0094326F" w:rsidRDefault="002D630E" w:rsidP="002D630E">
      <w:pPr>
        <w:pStyle w:val="af1"/>
        <w:spacing w:line="312" w:lineRule="auto"/>
        <w:ind w:left="0" w:right="146" w:firstLine="284"/>
        <w:rPr>
          <w:sz w:val="24"/>
          <w:szCs w:val="24"/>
        </w:rPr>
      </w:pPr>
      <w:r w:rsidRPr="0094326F">
        <w:rPr>
          <w:sz w:val="24"/>
          <w:szCs w:val="24"/>
        </w:rPr>
        <w:t xml:space="preserve">Исследование зависимости вертикальной и горизонтальной координат шарика при полете. Простейшие геометрические </w:t>
      </w:r>
      <w:r w:rsidRPr="0094326F">
        <w:rPr>
          <w:color w:val="333333"/>
          <w:sz w:val="24"/>
          <w:szCs w:val="24"/>
        </w:rPr>
        <w:t>измерения</w:t>
      </w:r>
    </w:p>
    <w:p w:rsidR="002D630E" w:rsidRPr="0094326F" w:rsidRDefault="002D630E" w:rsidP="002D630E">
      <w:pPr>
        <w:pStyle w:val="af1"/>
        <w:spacing w:line="319" w:lineRule="auto"/>
        <w:ind w:left="0" w:right="146" w:firstLine="284"/>
        <w:rPr>
          <w:sz w:val="24"/>
          <w:szCs w:val="24"/>
        </w:rPr>
      </w:pPr>
      <w:r w:rsidRPr="0094326F">
        <w:rPr>
          <w:sz w:val="24"/>
          <w:szCs w:val="24"/>
        </w:rPr>
        <w:t>Определение с максимальной точностью толщины проволоки и</w:t>
      </w:r>
      <w:r w:rsidRPr="0094326F">
        <w:rPr>
          <w:spacing w:val="-7"/>
          <w:sz w:val="24"/>
          <w:szCs w:val="24"/>
        </w:rPr>
        <w:t xml:space="preserve"> </w:t>
      </w:r>
      <w:r w:rsidRPr="0094326F">
        <w:rPr>
          <w:sz w:val="24"/>
          <w:szCs w:val="24"/>
        </w:rPr>
        <w:t xml:space="preserve">внешний диаметр иглы, площади нарисованной на листе бумаги фигуры, объема </w:t>
      </w:r>
      <w:r w:rsidRPr="0094326F">
        <w:rPr>
          <w:spacing w:val="-2"/>
          <w:sz w:val="24"/>
          <w:szCs w:val="24"/>
        </w:rPr>
        <w:t>бруска.</w:t>
      </w:r>
    </w:p>
    <w:p w:rsidR="002D630E" w:rsidRPr="0094326F" w:rsidRDefault="002D630E" w:rsidP="002D630E">
      <w:pPr>
        <w:pStyle w:val="af1"/>
        <w:spacing w:line="319" w:lineRule="auto"/>
        <w:ind w:left="0" w:right="146" w:firstLine="284"/>
        <w:rPr>
          <w:sz w:val="24"/>
          <w:szCs w:val="24"/>
        </w:rPr>
      </w:pPr>
      <w:r w:rsidRPr="0094326F">
        <w:rPr>
          <w:sz w:val="24"/>
          <w:szCs w:val="24"/>
        </w:rPr>
        <w:t>Оформление графиков экспериментальных зависимостей. Графическая обработка данных.</w:t>
      </w:r>
    </w:p>
    <w:p w:rsidR="002D630E" w:rsidRPr="0094326F" w:rsidRDefault="002D630E" w:rsidP="002D630E">
      <w:pPr>
        <w:pStyle w:val="af1"/>
        <w:spacing w:line="304" w:lineRule="auto"/>
        <w:ind w:left="0" w:right="146" w:firstLine="284"/>
        <w:rPr>
          <w:sz w:val="24"/>
          <w:szCs w:val="24"/>
        </w:rPr>
      </w:pPr>
      <w:r w:rsidRPr="0094326F">
        <w:rPr>
          <w:sz w:val="24"/>
          <w:szCs w:val="24"/>
        </w:rPr>
        <w:t>Построение графиков в соответствии с изученными правилами с использованием готовых таблиц с данными.</w:t>
      </w:r>
    </w:p>
    <w:p w:rsidR="002D630E" w:rsidRPr="0094326F" w:rsidRDefault="002D630E" w:rsidP="002D630E">
      <w:pPr>
        <w:pStyle w:val="af1"/>
        <w:spacing w:line="278" w:lineRule="auto"/>
        <w:ind w:left="0" w:right="146" w:firstLine="284"/>
        <w:rPr>
          <w:sz w:val="24"/>
          <w:szCs w:val="24"/>
        </w:rPr>
      </w:pPr>
      <w:r w:rsidRPr="0094326F">
        <w:rPr>
          <w:sz w:val="24"/>
          <w:szCs w:val="24"/>
        </w:rPr>
        <w:t>Обработка нелинейных зависимостей: линеаризация, подсчет площади под графиком, построение касательных к графику</w:t>
      </w:r>
    </w:p>
    <w:p w:rsidR="002D630E" w:rsidRPr="0094326F" w:rsidRDefault="002D630E" w:rsidP="002D630E">
      <w:pPr>
        <w:pStyle w:val="af1"/>
        <w:spacing w:line="300" w:lineRule="auto"/>
        <w:ind w:left="0" w:right="146" w:firstLine="284"/>
        <w:rPr>
          <w:sz w:val="24"/>
          <w:szCs w:val="24"/>
        </w:rPr>
      </w:pPr>
      <w:r w:rsidRPr="0094326F">
        <w:rPr>
          <w:sz w:val="24"/>
          <w:szCs w:val="24"/>
        </w:rPr>
        <w:t>Метод замены переменных при линеаризации экспериментальных зависимостей. Физический смысл площади под графиком и углового коэффициента касательной к графику.</w:t>
      </w:r>
    </w:p>
    <w:p w:rsidR="002D630E" w:rsidRPr="0094326F" w:rsidRDefault="002D630E" w:rsidP="002D630E">
      <w:pPr>
        <w:pStyle w:val="af1"/>
        <w:spacing w:line="276" w:lineRule="auto"/>
        <w:ind w:left="0" w:right="146" w:firstLine="284"/>
        <w:rPr>
          <w:sz w:val="24"/>
          <w:szCs w:val="24"/>
        </w:rPr>
      </w:pPr>
      <w:r w:rsidRPr="0094326F">
        <w:rPr>
          <w:sz w:val="24"/>
          <w:szCs w:val="24"/>
        </w:rPr>
        <w:t>Измерение</w:t>
      </w:r>
      <w:r w:rsidRPr="0094326F">
        <w:rPr>
          <w:spacing w:val="-16"/>
          <w:sz w:val="24"/>
          <w:szCs w:val="24"/>
        </w:rPr>
        <w:t xml:space="preserve"> </w:t>
      </w:r>
      <w:r w:rsidRPr="0094326F">
        <w:rPr>
          <w:sz w:val="24"/>
          <w:szCs w:val="24"/>
        </w:rPr>
        <w:t>зависимости</w:t>
      </w:r>
      <w:r w:rsidRPr="0094326F">
        <w:rPr>
          <w:spacing w:val="-15"/>
          <w:sz w:val="24"/>
          <w:szCs w:val="24"/>
        </w:rPr>
        <w:t xml:space="preserve"> </w:t>
      </w:r>
      <w:r w:rsidRPr="0094326F">
        <w:rPr>
          <w:sz w:val="24"/>
          <w:szCs w:val="24"/>
        </w:rPr>
        <w:t>координаты</w:t>
      </w:r>
      <w:r w:rsidRPr="0094326F">
        <w:rPr>
          <w:spacing w:val="-15"/>
          <w:sz w:val="24"/>
          <w:szCs w:val="24"/>
        </w:rPr>
        <w:t xml:space="preserve"> </w:t>
      </w:r>
      <w:r w:rsidRPr="0094326F">
        <w:rPr>
          <w:sz w:val="24"/>
          <w:szCs w:val="24"/>
        </w:rPr>
        <w:t>границы</w:t>
      </w:r>
      <w:r w:rsidRPr="0094326F">
        <w:rPr>
          <w:spacing w:val="-15"/>
          <w:sz w:val="24"/>
          <w:szCs w:val="24"/>
        </w:rPr>
        <w:t xml:space="preserve"> </w:t>
      </w:r>
      <w:r w:rsidRPr="0094326F">
        <w:rPr>
          <w:sz w:val="24"/>
          <w:szCs w:val="24"/>
        </w:rPr>
        <w:t>области</w:t>
      </w:r>
      <w:r w:rsidRPr="0094326F">
        <w:rPr>
          <w:spacing w:val="-15"/>
          <w:sz w:val="24"/>
          <w:szCs w:val="24"/>
        </w:rPr>
        <w:t xml:space="preserve"> </w:t>
      </w:r>
      <w:r w:rsidRPr="0094326F">
        <w:rPr>
          <w:sz w:val="24"/>
          <w:szCs w:val="24"/>
        </w:rPr>
        <w:t>намокания</w:t>
      </w:r>
      <w:r w:rsidRPr="0094326F">
        <w:rPr>
          <w:spacing w:val="-12"/>
          <w:sz w:val="24"/>
          <w:szCs w:val="24"/>
        </w:rPr>
        <w:t xml:space="preserve"> </w:t>
      </w:r>
      <w:r w:rsidRPr="0094326F">
        <w:rPr>
          <w:sz w:val="24"/>
          <w:szCs w:val="24"/>
        </w:rPr>
        <w:t>от</w:t>
      </w:r>
      <w:r w:rsidRPr="0094326F">
        <w:rPr>
          <w:spacing w:val="-13"/>
          <w:sz w:val="24"/>
          <w:szCs w:val="24"/>
        </w:rPr>
        <w:t xml:space="preserve"> </w:t>
      </w:r>
      <w:r w:rsidRPr="0094326F">
        <w:rPr>
          <w:sz w:val="24"/>
          <w:szCs w:val="24"/>
        </w:rPr>
        <w:t>времени. Линеаризация зависимости</w:t>
      </w:r>
    </w:p>
    <w:p w:rsidR="002D630E" w:rsidRPr="0094326F" w:rsidRDefault="002D630E" w:rsidP="002D630E">
      <w:pPr>
        <w:pStyle w:val="af1"/>
        <w:ind w:left="0" w:right="146" w:firstLine="284"/>
        <w:rPr>
          <w:sz w:val="24"/>
          <w:szCs w:val="24"/>
        </w:rPr>
      </w:pPr>
      <w:r w:rsidRPr="0094326F">
        <w:rPr>
          <w:sz w:val="24"/>
          <w:szCs w:val="24"/>
        </w:rPr>
        <w:t>Изучение</w:t>
      </w:r>
      <w:r w:rsidRPr="0094326F">
        <w:rPr>
          <w:spacing w:val="-5"/>
          <w:sz w:val="24"/>
          <w:szCs w:val="24"/>
        </w:rPr>
        <w:t xml:space="preserve"> </w:t>
      </w:r>
      <w:r w:rsidRPr="0094326F">
        <w:rPr>
          <w:sz w:val="24"/>
          <w:szCs w:val="24"/>
        </w:rPr>
        <w:t>упругого</w:t>
      </w:r>
      <w:r w:rsidRPr="0094326F">
        <w:rPr>
          <w:spacing w:val="47"/>
          <w:sz w:val="24"/>
          <w:szCs w:val="24"/>
        </w:rPr>
        <w:t xml:space="preserve"> </w:t>
      </w:r>
      <w:r w:rsidRPr="0094326F">
        <w:rPr>
          <w:spacing w:val="-2"/>
          <w:sz w:val="24"/>
          <w:szCs w:val="24"/>
        </w:rPr>
        <w:t>гистерезиса.</w:t>
      </w:r>
    </w:p>
    <w:p w:rsidR="002D630E" w:rsidRPr="0094326F" w:rsidRDefault="002D630E" w:rsidP="002D630E">
      <w:pPr>
        <w:pStyle w:val="af1"/>
        <w:spacing w:before="42" w:line="276" w:lineRule="auto"/>
        <w:ind w:left="0" w:right="146" w:firstLine="284"/>
        <w:rPr>
          <w:sz w:val="24"/>
          <w:szCs w:val="24"/>
        </w:rPr>
      </w:pPr>
      <w:r w:rsidRPr="0094326F">
        <w:rPr>
          <w:sz w:val="24"/>
          <w:szCs w:val="24"/>
        </w:rPr>
        <w:t>Нахождение массы линейки и</w:t>
      </w:r>
      <w:r w:rsidRPr="0094326F">
        <w:rPr>
          <w:spacing w:val="-11"/>
          <w:sz w:val="24"/>
          <w:szCs w:val="24"/>
        </w:rPr>
        <w:t xml:space="preserve"> </w:t>
      </w:r>
      <w:r w:rsidRPr="0094326F">
        <w:rPr>
          <w:sz w:val="24"/>
          <w:szCs w:val="24"/>
        </w:rPr>
        <w:t>шприца с</w:t>
      </w:r>
      <w:r w:rsidRPr="0094326F">
        <w:rPr>
          <w:spacing w:val="-14"/>
          <w:sz w:val="24"/>
          <w:szCs w:val="24"/>
        </w:rPr>
        <w:t xml:space="preserve"> </w:t>
      </w:r>
      <w:r w:rsidRPr="0094326F">
        <w:rPr>
          <w:sz w:val="24"/>
          <w:szCs w:val="24"/>
        </w:rPr>
        <w:t>помощью уравновешивания рычага Измерение</w:t>
      </w:r>
      <w:r w:rsidRPr="0094326F">
        <w:rPr>
          <w:spacing w:val="40"/>
          <w:sz w:val="24"/>
          <w:szCs w:val="24"/>
        </w:rPr>
        <w:t xml:space="preserve"> </w:t>
      </w:r>
      <w:r w:rsidRPr="0094326F">
        <w:rPr>
          <w:sz w:val="24"/>
          <w:szCs w:val="24"/>
        </w:rPr>
        <w:t>коэффициента</w:t>
      </w:r>
      <w:r w:rsidRPr="0094326F">
        <w:rPr>
          <w:spacing w:val="40"/>
          <w:sz w:val="24"/>
          <w:szCs w:val="24"/>
        </w:rPr>
        <w:t xml:space="preserve"> </w:t>
      </w:r>
      <w:r w:rsidRPr="0094326F">
        <w:rPr>
          <w:sz w:val="24"/>
          <w:szCs w:val="24"/>
        </w:rPr>
        <w:t>энергетических</w:t>
      </w:r>
      <w:r w:rsidRPr="0094326F">
        <w:rPr>
          <w:spacing w:val="40"/>
          <w:sz w:val="24"/>
          <w:szCs w:val="24"/>
        </w:rPr>
        <w:t xml:space="preserve"> </w:t>
      </w:r>
      <w:r w:rsidRPr="0094326F">
        <w:rPr>
          <w:sz w:val="24"/>
          <w:szCs w:val="24"/>
        </w:rPr>
        <w:t>потерь</w:t>
      </w:r>
      <w:r w:rsidRPr="0094326F">
        <w:rPr>
          <w:spacing w:val="40"/>
          <w:sz w:val="24"/>
          <w:szCs w:val="24"/>
        </w:rPr>
        <w:t xml:space="preserve"> </w:t>
      </w:r>
      <w:r w:rsidRPr="0094326F">
        <w:rPr>
          <w:sz w:val="24"/>
          <w:szCs w:val="24"/>
        </w:rPr>
        <w:t>при</w:t>
      </w:r>
      <w:r w:rsidRPr="0094326F">
        <w:rPr>
          <w:spacing w:val="40"/>
          <w:sz w:val="24"/>
          <w:szCs w:val="24"/>
        </w:rPr>
        <w:t xml:space="preserve"> </w:t>
      </w:r>
      <w:r w:rsidRPr="0094326F">
        <w:rPr>
          <w:sz w:val="24"/>
          <w:szCs w:val="24"/>
        </w:rPr>
        <w:t>отскоке</w:t>
      </w:r>
      <w:r w:rsidRPr="0094326F">
        <w:rPr>
          <w:spacing w:val="40"/>
          <w:sz w:val="24"/>
          <w:szCs w:val="24"/>
        </w:rPr>
        <w:t xml:space="preserve"> </w:t>
      </w:r>
      <w:r w:rsidRPr="0094326F">
        <w:rPr>
          <w:sz w:val="24"/>
          <w:szCs w:val="24"/>
        </w:rPr>
        <w:t>шарика</w:t>
      </w:r>
      <w:r w:rsidRPr="0094326F">
        <w:rPr>
          <w:spacing w:val="40"/>
          <w:sz w:val="24"/>
          <w:szCs w:val="24"/>
        </w:rPr>
        <w:t xml:space="preserve"> </w:t>
      </w:r>
      <w:r w:rsidRPr="0094326F">
        <w:rPr>
          <w:sz w:val="24"/>
          <w:szCs w:val="24"/>
        </w:rPr>
        <w:t>от</w:t>
      </w:r>
      <w:r w:rsidRPr="0094326F">
        <w:rPr>
          <w:spacing w:val="40"/>
          <w:sz w:val="24"/>
          <w:szCs w:val="24"/>
        </w:rPr>
        <w:t xml:space="preserve"> </w:t>
      </w:r>
      <w:r w:rsidRPr="0094326F">
        <w:rPr>
          <w:spacing w:val="-2"/>
          <w:sz w:val="24"/>
          <w:szCs w:val="24"/>
        </w:rPr>
        <w:t>поверхности</w:t>
      </w:r>
    </w:p>
    <w:p w:rsidR="002D630E" w:rsidRPr="0094326F" w:rsidRDefault="002D630E" w:rsidP="002D630E">
      <w:pPr>
        <w:pStyle w:val="af1"/>
        <w:ind w:left="0" w:right="146" w:firstLine="284"/>
        <w:rPr>
          <w:sz w:val="24"/>
          <w:szCs w:val="24"/>
        </w:rPr>
      </w:pPr>
      <w:r w:rsidRPr="0094326F">
        <w:rPr>
          <w:sz w:val="24"/>
          <w:szCs w:val="24"/>
        </w:rPr>
        <w:t>Определение</w:t>
      </w:r>
      <w:r w:rsidRPr="0094326F">
        <w:rPr>
          <w:spacing w:val="59"/>
          <w:sz w:val="24"/>
          <w:szCs w:val="24"/>
        </w:rPr>
        <w:t xml:space="preserve"> </w:t>
      </w:r>
      <w:r w:rsidRPr="0094326F">
        <w:rPr>
          <w:sz w:val="24"/>
          <w:szCs w:val="24"/>
        </w:rPr>
        <w:t>теплоемкости</w:t>
      </w:r>
      <w:r w:rsidRPr="0094326F">
        <w:rPr>
          <w:spacing w:val="-5"/>
          <w:sz w:val="24"/>
          <w:szCs w:val="24"/>
        </w:rPr>
        <w:t xml:space="preserve"> </w:t>
      </w:r>
      <w:r w:rsidRPr="0094326F">
        <w:rPr>
          <w:sz w:val="24"/>
          <w:szCs w:val="24"/>
        </w:rPr>
        <w:t>твердого</w:t>
      </w:r>
      <w:r w:rsidRPr="0094326F">
        <w:rPr>
          <w:spacing w:val="44"/>
          <w:sz w:val="24"/>
          <w:szCs w:val="24"/>
        </w:rPr>
        <w:t xml:space="preserve"> </w:t>
      </w:r>
      <w:r w:rsidRPr="0094326F">
        <w:rPr>
          <w:spacing w:val="-2"/>
          <w:sz w:val="24"/>
          <w:szCs w:val="24"/>
        </w:rPr>
        <w:t>тела.</w:t>
      </w:r>
    </w:p>
    <w:p w:rsidR="002D630E" w:rsidRPr="0094326F" w:rsidRDefault="002D630E" w:rsidP="002D630E">
      <w:pPr>
        <w:pStyle w:val="af1"/>
        <w:spacing w:before="48" w:line="276" w:lineRule="auto"/>
        <w:ind w:left="0" w:right="146" w:firstLine="284"/>
        <w:rPr>
          <w:sz w:val="24"/>
          <w:szCs w:val="24"/>
        </w:rPr>
      </w:pPr>
      <w:r w:rsidRPr="0094326F">
        <w:rPr>
          <w:sz w:val="24"/>
          <w:szCs w:val="24"/>
        </w:rPr>
        <w:t>Измерение</w:t>
      </w:r>
      <w:r w:rsidRPr="0094326F">
        <w:rPr>
          <w:spacing w:val="40"/>
          <w:sz w:val="24"/>
          <w:szCs w:val="24"/>
        </w:rPr>
        <w:t xml:space="preserve"> </w:t>
      </w:r>
      <w:r w:rsidRPr="0094326F">
        <w:rPr>
          <w:sz w:val="24"/>
          <w:szCs w:val="24"/>
        </w:rPr>
        <w:t>температуры</w:t>
      </w:r>
      <w:r w:rsidRPr="0094326F">
        <w:rPr>
          <w:spacing w:val="40"/>
          <w:sz w:val="24"/>
          <w:szCs w:val="24"/>
        </w:rPr>
        <w:t xml:space="preserve"> </w:t>
      </w:r>
      <w:r w:rsidRPr="0094326F">
        <w:rPr>
          <w:sz w:val="24"/>
          <w:szCs w:val="24"/>
        </w:rPr>
        <w:t>рук</w:t>
      </w:r>
      <w:r w:rsidRPr="0094326F">
        <w:rPr>
          <w:spacing w:val="40"/>
          <w:sz w:val="24"/>
          <w:szCs w:val="24"/>
        </w:rPr>
        <w:t xml:space="preserve"> </w:t>
      </w:r>
      <w:r w:rsidRPr="0094326F">
        <w:rPr>
          <w:sz w:val="24"/>
          <w:szCs w:val="24"/>
        </w:rPr>
        <w:t>экспериментатора</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давления,</w:t>
      </w:r>
      <w:r w:rsidRPr="0094326F">
        <w:rPr>
          <w:spacing w:val="40"/>
          <w:sz w:val="24"/>
          <w:szCs w:val="24"/>
        </w:rPr>
        <w:t xml:space="preserve"> </w:t>
      </w:r>
      <w:r w:rsidRPr="0094326F">
        <w:rPr>
          <w:sz w:val="24"/>
          <w:szCs w:val="24"/>
        </w:rPr>
        <w:t>которое</w:t>
      </w:r>
      <w:r w:rsidRPr="0094326F">
        <w:rPr>
          <w:spacing w:val="40"/>
          <w:sz w:val="24"/>
          <w:szCs w:val="24"/>
        </w:rPr>
        <w:t xml:space="preserve"> </w:t>
      </w:r>
      <w:r w:rsidRPr="0094326F">
        <w:rPr>
          <w:sz w:val="24"/>
          <w:szCs w:val="24"/>
        </w:rPr>
        <w:t>могут создать его легкие.</w:t>
      </w:r>
    </w:p>
    <w:p w:rsidR="002D630E" w:rsidRPr="0094326F" w:rsidRDefault="002D630E" w:rsidP="002D630E">
      <w:pPr>
        <w:pStyle w:val="af1"/>
        <w:spacing w:before="1"/>
        <w:ind w:left="0" w:right="146" w:firstLine="284"/>
        <w:rPr>
          <w:sz w:val="24"/>
          <w:szCs w:val="24"/>
        </w:rPr>
      </w:pPr>
      <w:r w:rsidRPr="0094326F">
        <w:rPr>
          <w:sz w:val="24"/>
          <w:szCs w:val="24"/>
        </w:rPr>
        <w:t>Эффективный</w:t>
      </w:r>
      <w:r w:rsidRPr="0094326F">
        <w:rPr>
          <w:spacing w:val="-10"/>
          <w:sz w:val="24"/>
          <w:szCs w:val="24"/>
        </w:rPr>
        <w:t xml:space="preserve"> </w:t>
      </w:r>
      <w:r w:rsidRPr="0094326F">
        <w:rPr>
          <w:sz w:val="24"/>
          <w:szCs w:val="24"/>
        </w:rPr>
        <w:t>коэффициент</w:t>
      </w:r>
      <w:r w:rsidRPr="0094326F">
        <w:rPr>
          <w:spacing w:val="-9"/>
          <w:sz w:val="24"/>
          <w:szCs w:val="24"/>
        </w:rPr>
        <w:t xml:space="preserve"> </w:t>
      </w:r>
      <w:r w:rsidRPr="0094326F">
        <w:rPr>
          <w:sz w:val="24"/>
          <w:szCs w:val="24"/>
        </w:rPr>
        <w:t>жесткости</w:t>
      </w:r>
      <w:r w:rsidRPr="0094326F">
        <w:rPr>
          <w:spacing w:val="-11"/>
          <w:sz w:val="24"/>
          <w:szCs w:val="24"/>
        </w:rPr>
        <w:t xml:space="preserve"> </w:t>
      </w:r>
      <w:r w:rsidRPr="0094326F">
        <w:rPr>
          <w:sz w:val="24"/>
          <w:szCs w:val="24"/>
        </w:rPr>
        <w:t>системы.</w:t>
      </w:r>
      <w:r w:rsidRPr="0094326F">
        <w:rPr>
          <w:spacing w:val="-9"/>
          <w:sz w:val="24"/>
          <w:szCs w:val="24"/>
        </w:rPr>
        <w:t xml:space="preserve"> </w:t>
      </w:r>
      <w:r w:rsidRPr="0094326F">
        <w:rPr>
          <w:sz w:val="24"/>
          <w:szCs w:val="24"/>
        </w:rPr>
        <w:t>Определение</w:t>
      </w:r>
      <w:r w:rsidRPr="0094326F">
        <w:rPr>
          <w:spacing w:val="-7"/>
          <w:sz w:val="24"/>
          <w:szCs w:val="24"/>
        </w:rPr>
        <w:t xml:space="preserve"> </w:t>
      </w:r>
      <w:r w:rsidRPr="0094326F">
        <w:rPr>
          <w:spacing w:val="-2"/>
          <w:sz w:val="24"/>
          <w:szCs w:val="24"/>
        </w:rPr>
        <w:t>модуля</w:t>
      </w:r>
    </w:p>
    <w:p w:rsidR="002D630E" w:rsidRPr="0094326F" w:rsidRDefault="002D630E" w:rsidP="002D630E">
      <w:pPr>
        <w:pStyle w:val="af1"/>
        <w:ind w:left="0" w:right="146" w:firstLine="284"/>
        <w:rPr>
          <w:sz w:val="24"/>
          <w:szCs w:val="24"/>
        </w:rPr>
      </w:pPr>
    </w:p>
    <w:p w:rsidR="002D630E" w:rsidRPr="0094326F" w:rsidRDefault="002D630E" w:rsidP="00ED2C58">
      <w:pPr>
        <w:pStyle w:val="af1"/>
        <w:spacing w:before="69" w:line="276" w:lineRule="auto"/>
        <w:ind w:left="0" w:right="146" w:firstLine="0"/>
        <w:rPr>
          <w:sz w:val="24"/>
          <w:szCs w:val="24"/>
        </w:rPr>
      </w:pPr>
      <w:r w:rsidRPr="0094326F">
        <w:rPr>
          <w:sz w:val="24"/>
          <w:szCs w:val="24"/>
        </w:rPr>
        <w:t>Юнга проволоки с помощью рычага. Определение</w:t>
      </w:r>
      <w:r w:rsidRPr="0094326F">
        <w:rPr>
          <w:spacing w:val="-8"/>
          <w:sz w:val="24"/>
          <w:szCs w:val="24"/>
        </w:rPr>
        <w:t xml:space="preserve"> </w:t>
      </w:r>
      <w:r w:rsidRPr="0094326F">
        <w:rPr>
          <w:sz w:val="24"/>
          <w:szCs w:val="24"/>
        </w:rPr>
        <w:t>предела</w:t>
      </w:r>
      <w:r w:rsidRPr="0094326F">
        <w:rPr>
          <w:spacing w:val="-5"/>
          <w:sz w:val="24"/>
          <w:szCs w:val="24"/>
        </w:rPr>
        <w:t xml:space="preserve"> </w:t>
      </w:r>
      <w:r w:rsidRPr="0094326F">
        <w:rPr>
          <w:sz w:val="24"/>
          <w:szCs w:val="24"/>
        </w:rPr>
        <w:t>упругой</w:t>
      </w:r>
      <w:r w:rsidRPr="0094326F">
        <w:rPr>
          <w:spacing w:val="-6"/>
          <w:sz w:val="24"/>
          <w:szCs w:val="24"/>
        </w:rPr>
        <w:t xml:space="preserve"> </w:t>
      </w:r>
      <w:r w:rsidRPr="0094326F">
        <w:rPr>
          <w:spacing w:val="-2"/>
          <w:sz w:val="24"/>
          <w:szCs w:val="24"/>
        </w:rPr>
        <w:t>деформации.</w:t>
      </w:r>
    </w:p>
    <w:p w:rsidR="002D630E" w:rsidRPr="0094326F" w:rsidRDefault="002D630E" w:rsidP="002D630E">
      <w:pPr>
        <w:pStyle w:val="af1"/>
        <w:spacing w:line="288" w:lineRule="auto"/>
        <w:ind w:left="0" w:right="146" w:firstLine="284"/>
        <w:rPr>
          <w:sz w:val="24"/>
          <w:szCs w:val="24"/>
        </w:rPr>
      </w:pPr>
      <w:r w:rsidRPr="0094326F">
        <w:rPr>
          <w:sz w:val="24"/>
          <w:szCs w:val="24"/>
        </w:rPr>
        <w:t>Измерение силы, которую требуется приложить к проволочной рамке для того, чтобы оторвать ее от поверхности воды. Оценка коэффициента поверхностного натяжения воды.</w:t>
      </w:r>
    </w:p>
    <w:p w:rsidR="002D630E" w:rsidRPr="0094326F" w:rsidRDefault="002D630E" w:rsidP="002D630E">
      <w:pPr>
        <w:pStyle w:val="af1"/>
        <w:spacing w:line="280" w:lineRule="auto"/>
        <w:ind w:left="0" w:right="146" w:firstLine="284"/>
        <w:rPr>
          <w:sz w:val="24"/>
          <w:szCs w:val="24"/>
        </w:rPr>
      </w:pPr>
      <w:r w:rsidRPr="0094326F">
        <w:rPr>
          <w:sz w:val="24"/>
          <w:szCs w:val="24"/>
        </w:rPr>
        <w:t>Определение точки росы. Знакомство с электрическим конденсатором Определите с максимальной точностью отношение электрических емкостей двух конденсаторов.</w:t>
      </w:r>
    </w:p>
    <w:p w:rsidR="002D630E" w:rsidRPr="0094326F" w:rsidRDefault="002D630E" w:rsidP="002D630E">
      <w:pPr>
        <w:pStyle w:val="af1"/>
        <w:spacing w:before="11"/>
        <w:ind w:left="0" w:right="146" w:firstLine="284"/>
        <w:rPr>
          <w:sz w:val="24"/>
          <w:szCs w:val="24"/>
        </w:rPr>
      </w:pPr>
      <w:r w:rsidRPr="0094326F">
        <w:rPr>
          <w:sz w:val="24"/>
          <w:szCs w:val="24"/>
        </w:rPr>
        <w:t>Изучение</w:t>
      </w:r>
      <w:r w:rsidRPr="0094326F">
        <w:rPr>
          <w:spacing w:val="-6"/>
          <w:sz w:val="24"/>
          <w:szCs w:val="24"/>
        </w:rPr>
        <w:t xml:space="preserve"> </w:t>
      </w:r>
      <w:r w:rsidRPr="0094326F">
        <w:rPr>
          <w:sz w:val="24"/>
          <w:szCs w:val="24"/>
        </w:rPr>
        <w:t>процесса</w:t>
      </w:r>
      <w:r w:rsidRPr="0094326F">
        <w:rPr>
          <w:spacing w:val="-5"/>
          <w:sz w:val="24"/>
          <w:szCs w:val="24"/>
        </w:rPr>
        <w:t xml:space="preserve"> </w:t>
      </w:r>
      <w:r w:rsidRPr="0094326F">
        <w:rPr>
          <w:sz w:val="24"/>
          <w:szCs w:val="24"/>
        </w:rPr>
        <w:t>разрядки</w:t>
      </w:r>
      <w:r w:rsidRPr="0094326F">
        <w:rPr>
          <w:spacing w:val="57"/>
          <w:sz w:val="24"/>
          <w:szCs w:val="24"/>
        </w:rPr>
        <w:t xml:space="preserve"> </w:t>
      </w:r>
      <w:r w:rsidRPr="0094326F">
        <w:rPr>
          <w:spacing w:val="-2"/>
          <w:sz w:val="24"/>
          <w:szCs w:val="24"/>
        </w:rPr>
        <w:t>конденсатора.</w:t>
      </w:r>
    </w:p>
    <w:p w:rsidR="002D630E" w:rsidRPr="0094326F" w:rsidRDefault="002D630E" w:rsidP="002D630E">
      <w:pPr>
        <w:pStyle w:val="af1"/>
        <w:spacing w:before="51" w:line="276" w:lineRule="auto"/>
        <w:ind w:left="0" w:right="146" w:firstLine="284"/>
        <w:rPr>
          <w:sz w:val="24"/>
          <w:szCs w:val="24"/>
        </w:rPr>
      </w:pPr>
      <w:r w:rsidRPr="0094326F">
        <w:rPr>
          <w:sz w:val="24"/>
          <w:szCs w:val="24"/>
        </w:rPr>
        <w:t>Измерение</w:t>
      </w:r>
      <w:r w:rsidRPr="0094326F">
        <w:rPr>
          <w:spacing w:val="40"/>
          <w:sz w:val="24"/>
          <w:szCs w:val="24"/>
        </w:rPr>
        <w:t xml:space="preserve"> </w:t>
      </w:r>
      <w:r w:rsidRPr="0094326F">
        <w:rPr>
          <w:sz w:val="24"/>
          <w:szCs w:val="24"/>
        </w:rPr>
        <w:t>зависимости</w:t>
      </w:r>
      <w:r w:rsidRPr="0094326F">
        <w:rPr>
          <w:spacing w:val="40"/>
          <w:sz w:val="24"/>
          <w:szCs w:val="24"/>
        </w:rPr>
        <w:t xml:space="preserve"> </w:t>
      </w:r>
      <w:r w:rsidRPr="0094326F">
        <w:rPr>
          <w:sz w:val="24"/>
          <w:szCs w:val="24"/>
        </w:rPr>
        <w:t>напряжения</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разряжающемся</w:t>
      </w:r>
      <w:r w:rsidRPr="0094326F">
        <w:rPr>
          <w:spacing w:val="40"/>
          <w:sz w:val="24"/>
          <w:szCs w:val="24"/>
        </w:rPr>
        <w:t xml:space="preserve"> </w:t>
      </w:r>
      <w:r w:rsidRPr="0094326F">
        <w:rPr>
          <w:sz w:val="24"/>
          <w:szCs w:val="24"/>
        </w:rPr>
        <w:t>конденсаторе</w:t>
      </w:r>
      <w:r w:rsidRPr="0094326F">
        <w:rPr>
          <w:spacing w:val="40"/>
          <w:sz w:val="24"/>
          <w:szCs w:val="24"/>
        </w:rPr>
        <w:t xml:space="preserve"> </w:t>
      </w:r>
      <w:r w:rsidRPr="0094326F">
        <w:rPr>
          <w:sz w:val="24"/>
          <w:szCs w:val="24"/>
        </w:rPr>
        <w:t>от времени. Оценка емкости конденсатора.</w:t>
      </w:r>
    </w:p>
    <w:p w:rsidR="002D630E" w:rsidRPr="0094326F" w:rsidRDefault="002D630E" w:rsidP="002D630E">
      <w:pPr>
        <w:pStyle w:val="af1"/>
        <w:spacing w:line="276" w:lineRule="auto"/>
        <w:ind w:left="0" w:right="146" w:firstLine="284"/>
        <w:rPr>
          <w:sz w:val="24"/>
          <w:szCs w:val="24"/>
        </w:rPr>
      </w:pPr>
      <w:r w:rsidRPr="0094326F">
        <w:rPr>
          <w:sz w:val="24"/>
          <w:szCs w:val="24"/>
        </w:rPr>
        <w:t>Определение</w:t>
      </w:r>
      <w:r w:rsidRPr="0094326F">
        <w:rPr>
          <w:spacing w:val="40"/>
          <w:sz w:val="24"/>
          <w:szCs w:val="24"/>
        </w:rPr>
        <w:t xml:space="preserve"> </w:t>
      </w:r>
      <w:r w:rsidRPr="0094326F">
        <w:rPr>
          <w:sz w:val="24"/>
          <w:szCs w:val="24"/>
        </w:rPr>
        <w:t>удельного</w:t>
      </w:r>
      <w:r w:rsidRPr="0094326F">
        <w:rPr>
          <w:spacing w:val="40"/>
          <w:sz w:val="24"/>
          <w:szCs w:val="24"/>
        </w:rPr>
        <w:t xml:space="preserve"> </w:t>
      </w:r>
      <w:r w:rsidRPr="0094326F">
        <w:rPr>
          <w:sz w:val="24"/>
          <w:szCs w:val="24"/>
        </w:rPr>
        <w:t>сопротивления</w:t>
      </w:r>
      <w:r w:rsidRPr="0094326F">
        <w:rPr>
          <w:spacing w:val="40"/>
          <w:sz w:val="24"/>
          <w:szCs w:val="24"/>
        </w:rPr>
        <w:t xml:space="preserve"> </w:t>
      </w:r>
      <w:r w:rsidRPr="0094326F">
        <w:rPr>
          <w:sz w:val="24"/>
          <w:szCs w:val="24"/>
        </w:rPr>
        <w:t>материала</w:t>
      </w:r>
      <w:r w:rsidRPr="0094326F">
        <w:rPr>
          <w:spacing w:val="40"/>
          <w:sz w:val="24"/>
          <w:szCs w:val="24"/>
        </w:rPr>
        <w:t xml:space="preserve"> </w:t>
      </w:r>
      <w:r w:rsidRPr="0094326F">
        <w:rPr>
          <w:sz w:val="24"/>
          <w:szCs w:val="24"/>
        </w:rPr>
        <w:t>проволоки. Измерение</w:t>
      </w:r>
      <w:r w:rsidRPr="0094326F">
        <w:rPr>
          <w:spacing w:val="34"/>
          <w:sz w:val="24"/>
          <w:szCs w:val="24"/>
        </w:rPr>
        <w:t xml:space="preserve"> </w:t>
      </w:r>
      <w:r w:rsidRPr="0094326F">
        <w:rPr>
          <w:sz w:val="24"/>
          <w:szCs w:val="24"/>
        </w:rPr>
        <w:t>вольт-амперной</w:t>
      </w:r>
      <w:r w:rsidRPr="0094326F">
        <w:rPr>
          <w:spacing w:val="35"/>
          <w:sz w:val="24"/>
          <w:szCs w:val="24"/>
        </w:rPr>
        <w:t xml:space="preserve"> </w:t>
      </w:r>
      <w:r w:rsidRPr="0094326F">
        <w:rPr>
          <w:sz w:val="24"/>
          <w:szCs w:val="24"/>
        </w:rPr>
        <w:t>характеристики</w:t>
      </w:r>
      <w:r w:rsidRPr="0094326F">
        <w:rPr>
          <w:spacing w:val="36"/>
          <w:sz w:val="24"/>
          <w:szCs w:val="24"/>
        </w:rPr>
        <w:t xml:space="preserve"> </w:t>
      </w:r>
      <w:r w:rsidRPr="0094326F">
        <w:rPr>
          <w:sz w:val="24"/>
          <w:szCs w:val="24"/>
        </w:rPr>
        <w:t>полупроводникового</w:t>
      </w:r>
      <w:r w:rsidRPr="0094326F">
        <w:rPr>
          <w:spacing w:val="-14"/>
          <w:sz w:val="24"/>
          <w:szCs w:val="24"/>
        </w:rPr>
        <w:t xml:space="preserve"> </w:t>
      </w:r>
      <w:r w:rsidRPr="0094326F">
        <w:rPr>
          <w:sz w:val="24"/>
          <w:szCs w:val="24"/>
        </w:rPr>
        <w:t>диода Построение графика вольт-амперной характеристики диода.</w:t>
      </w:r>
    </w:p>
    <w:p w:rsidR="002D630E" w:rsidRPr="0094326F" w:rsidRDefault="002D630E" w:rsidP="002D630E">
      <w:pPr>
        <w:pStyle w:val="af1"/>
        <w:tabs>
          <w:tab w:val="left" w:pos="1369"/>
          <w:tab w:val="left" w:pos="2761"/>
          <w:tab w:val="left" w:pos="4881"/>
          <w:tab w:val="left" w:pos="6837"/>
          <w:tab w:val="left" w:pos="8333"/>
        </w:tabs>
        <w:spacing w:before="47" w:line="278" w:lineRule="auto"/>
        <w:ind w:left="0" w:right="146" w:firstLine="284"/>
        <w:rPr>
          <w:sz w:val="24"/>
          <w:szCs w:val="24"/>
        </w:rPr>
      </w:pPr>
      <w:r w:rsidRPr="0094326F">
        <w:rPr>
          <w:spacing w:val="-2"/>
          <w:sz w:val="24"/>
          <w:szCs w:val="24"/>
        </w:rPr>
        <w:t>Оценка</w:t>
      </w:r>
      <w:r w:rsidRPr="0094326F">
        <w:rPr>
          <w:sz w:val="24"/>
          <w:szCs w:val="24"/>
        </w:rPr>
        <w:tab/>
      </w:r>
      <w:r w:rsidRPr="0094326F">
        <w:rPr>
          <w:spacing w:val="-2"/>
          <w:sz w:val="24"/>
          <w:szCs w:val="24"/>
        </w:rPr>
        <w:t>величины</w:t>
      </w:r>
      <w:r w:rsidRPr="0094326F">
        <w:rPr>
          <w:sz w:val="24"/>
          <w:szCs w:val="24"/>
        </w:rPr>
        <w:tab/>
      </w:r>
      <w:r w:rsidRPr="0094326F">
        <w:rPr>
          <w:spacing w:val="-2"/>
          <w:sz w:val="24"/>
          <w:szCs w:val="24"/>
        </w:rPr>
        <w:t>горизонтальной</w:t>
      </w:r>
      <w:r w:rsidRPr="0094326F">
        <w:rPr>
          <w:sz w:val="24"/>
          <w:szCs w:val="24"/>
        </w:rPr>
        <w:tab/>
      </w:r>
      <w:r w:rsidRPr="0094326F">
        <w:rPr>
          <w:spacing w:val="-2"/>
          <w:sz w:val="24"/>
          <w:szCs w:val="24"/>
        </w:rPr>
        <w:t>составляющей</w:t>
      </w:r>
      <w:r w:rsidRPr="0094326F">
        <w:rPr>
          <w:sz w:val="24"/>
          <w:szCs w:val="24"/>
        </w:rPr>
        <w:tab/>
      </w:r>
      <w:r w:rsidRPr="0094326F">
        <w:rPr>
          <w:spacing w:val="-2"/>
          <w:sz w:val="24"/>
          <w:szCs w:val="24"/>
        </w:rPr>
        <w:t>магнитной</w:t>
      </w:r>
      <w:r w:rsidRPr="0094326F">
        <w:rPr>
          <w:sz w:val="24"/>
          <w:szCs w:val="24"/>
        </w:rPr>
        <w:tab/>
      </w:r>
      <w:r w:rsidRPr="0094326F">
        <w:rPr>
          <w:spacing w:val="-2"/>
          <w:sz w:val="24"/>
          <w:szCs w:val="24"/>
        </w:rPr>
        <w:t xml:space="preserve">индукции </w:t>
      </w:r>
      <w:r w:rsidRPr="0094326F">
        <w:rPr>
          <w:sz w:val="24"/>
          <w:szCs w:val="24"/>
        </w:rPr>
        <w:t>магнитного поля Земли</w:t>
      </w:r>
    </w:p>
    <w:p w:rsidR="002D630E" w:rsidRPr="0094326F" w:rsidRDefault="002D630E" w:rsidP="002D630E">
      <w:pPr>
        <w:pStyle w:val="af1"/>
        <w:spacing w:line="300" w:lineRule="auto"/>
        <w:ind w:left="0" w:right="146" w:firstLine="284"/>
        <w:rPr>
          <w:sz w:val="24"/>
          <w:szCs w:val="24"/>
        </w:rPr>
      </w:pPr>
      <w:r w:rsidRPr="0094326F">
        <w:rPr>
          <w:sz w:val="24"/>
          <w:szCs w:val="24"/>
        </w:rPr>
        <w:t>Эксперимент по определению пространственной ориентации вектора индукции магнитного поля, создаваемого на оси соленоида при суперпозиции магнитного поля Земли и магнитного поля соленоида, в зависимости от силы тока в витках соленоида.</w:t>
      </w:r>
    </w:p>
    <w:p w:rsidR="002D630E" w:rsidRPr="0094326F" w:rsidRDefault="002D630E" w:rsidP="002D630E">
      <w:pPr>
        <w:pStyle w:val="af1"/>
        <w:spacing w:line="276" w:lineRule="auto"/>
        <w:ind w:left="0" w:right="146" w:firstLine="284"/>
        <w:rPr>
          <w:sz w:val="24"/>
          <w:szCs w:val="24"/>
        </w:rPr>
      </w:pPr>
      <w:r w:rsidRPr="0094326F">
        <w:rPr>
          <w:sz w:val="24"/>
          <w:szCs w:val="24"/>
        </w:rPr>
        <w:lastRenderedPageBreak/>
        <w:t>Измерение зависимости величины магнитной индукции магнитного поля магнита от расстояния.</w:t>
      </w:r>
    </w:p>
    <w:p w:rsidR="002D630E" w:rsidRPr="0094326F" w:rsidRDefault="002D630E" w:rsidP="002D630E">
      <w:pPr>
        <w:pStyle w:val="af1"/>
        <w:spacing w:line="321" w:lineRule="exact"/>
        <w:ind w:left="0" w:right="146" w:firstLine="284"/>
        <w:rPr>
          <w:sz w:val="24"/>
          <w:szCs w:val="24"/>
        </w:rPr>
      </w:pPr>
      <w:r w:rsidRPr="0094326F">
        <w:rPr>
          <w:sz w:val="24"/>
          <w:szCs w:val="24"/>
        </w:rPr>
        <w:t>Наблюдение</w:t>
      </w:r>
      <w:r w:rsidRPr="0094326F">
        <w:rPr>
          <w:spacing w:val="60"/>
          <w:sz w:val="24"/>
          <w:szCs w:val="24"/>
        </w:rPr>
        <w:t xml:space="preserve"> </w:t>
      </w:r>
      <w:r w:rsidRPr="0094326F">
        <w:rPr>
          <w:sz w:val="24"/>
          <w:szCs w:val="24"/>
        </w:rPr>
        <w:t>магнитного</w:t>
      </w:r>
      <w:r w:rsidRPr="0094326F">
        <w:rPr>
          <w:spacing w:val="47"/>
          <w:sz w:val="24"/>
          <w:szCs w:val="24"/>
        </w:rPr>
        <w:t xml:space="preserve"> </w:t>
      </w:r>
      <w:r w:rsidRPr="0094326F">
        <w:rPr>
          <w:spacing w:val="-2"/>
          <w:sz w:val="24"/>
          <w:szCs w:val="24"/>
        </w:rPr>
        <w:t>гистерезиса.</w:t>
      </w:r>
    </w:p>
    <w:p w:rsidR="002D630E" w:rsidRPr="0094326F" w:rsidRDefault="002D630E" w:rsidP="002D630E">
      <w:pPr>
        <w:pStyle w:val="af1"/>
        <w:spacing w:before="41" w:line="300" w:lineRule="auto"/>
        <w:ind w:left="0" w:right="146" w:firstLine="284"/>
        <w:rPr>
          <w:sz w:val="24"/>
          <w:szCs w:val="24"/>
        </w:rPr>
      </w:pPr>
      <w:r w:rsidRPr="0094326F">
        <w:rPr>
          <w:sz w:val="24"/>
          <w:szCs w:val="24"/>
        </w:rPr>
        <w:t>Изучение</w:t>
      </w:r>
      <w:r w:rsidRPr="0094326F">
        <w:rPr>
          <w:spacing w:val="-3"/>
          <w:sz w:val="24"/>
          <w:szCs w:val="24"/>
        </w:rPr>
        <w:t xml:space="preserve"> </w:t>
      </w:r>
      <w:r w:rsidRPr="0094326F">
        <w:rPr>
          <w:sz w:val="24"/>
          <w:szCs w:val="24"/>
        </w:rPr>
        <w:t>работы</w:t>
      </w:r>
      <w:r w:rsidRPr="0094326F">
        <w:rPr>
          <w:spacing w:val="-1"/>
          <w:sz w:val="24"/>
          <w:szCs w:val="24"/>
        </w:rPr>
        <w:t xml:space="preserve"> </w:t>
      </w:r>
      <w:r w:rsidRPr="0094326F">
        <w:rPr>
          <w:sz w:val="24"/>
          <w:szCs w:val="24"/>
        </w:rPr>
        <w:t>электродвигателя</w:t>
      </w:r>
      <w:r w:rsidRPr="0094326F">
        <w:rPr>
          <w:spacing w:val="-1"/>
          <w:sz w:val="24"/>
          <w:szCs w:val="24"/>
        </w:rPr>
        <w:t xml:space="preserve"> </w:t>
      </w:r>
      <w:r w:rsidRPr="0094326F">
        <w:rPr>
          <w:sz w:val="24"/>
          <w:szCs w:val="24"/>
        </w:rPr>
        <w:t>и</w:t>
      </w:r>
      <w:r w:rsidRPr="0094326F">
        <w:rPr>
          <w:spacing w:val="-1"/>
          <w:sz w:val="24"/>
          <w:szCs w:val="24"/>
        </w:rPr>
        <w:t xml:space="preserve"> </w:t>
      </w:r>
      <w:r w:rsidRPr="0094326F">
        <w:rPr>
          <w:sz w:val="24"/>
          <w:szCs w:val="24"/>
        </w:rPr>
        <w:t>динамо-машины.</w:t>
      </w:r>
      <w:r w:rsidRPr="0094326F">
        <w:rPr>
          <w:spacing w:val="-2"/>
          <w:sz w:val="24"/>
          <w:szCs w:val="24"/>
        </w:rPr>
        <w:t xml:space="preserve"> </w:t>
      </w:r>
      <w:r w:rsidRPr="0094326F">
        <w:rPr>
          <w:sz w:val="24"/>
          <w:szCs w:val="24"/>
        </w:rPr>
        <w:t>История изобретения электродвигателя и совершенствования его конструкции. Внутреннее устройство</w:t>
      </w:r>
      <w:r w:rsidRPr="0094326F">
        <w:rPr>
          <w:spacing w:val="40"/>
          <w:sz w:val="24"/>
          <w:szCs w:val="24"/>
        </w:rPr>
        <w:t xml:space="preserve"> </w:t>
      </w:r>
      <w:r w:rsidRPr="0094326F">
        <w:rPr>
          <w:sz w:val="24"/>
          <w:szCs w:val="24"/>
        </w:rPr>
        <w:t>электродвигателя</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электрогенератора.</w:t>
      </w:r>
    </w:p>
    <w:p w:rsidR="002D630E" w:rsidRPr="0094326F" w:rsidRDefault="002D630E" w:rsidP="002D630E">
      <w:pPr>
        <w:pStyle w:val="af1"/>
        <w:spacing w:before="5" w:line="276" w:lineRule="auto"/>
        <w:ind w:left="0" w:right="146" w:firstLine="284"/>
        <w:rPr>
          <w:sz w:val="24"/>
          <w:szCs w:val="24"/>
        </w:rPr>
      </w:pPr>
      <w:r w:rsidRPr="0094326F">
        <w:rPr>
          <w:sz w:val="24"/>
          <w:szCs w:val="24"/>
        </w:rPr>
        <w:t>Изучение зависимости периода колебаний линейки на цилиндрической поверхности от радиуса ее кривизны</w:t>
      </w:r>
    </w:p>
    <w:p w:rsidR="002D630E" w:rsidRPr="0094326F" w:rsidRDefault="002D630E" w:rsidP="002D630E">
      <w:pPr>
        <w:pStyle w:val="af1"/>
        <w:spacing w:line="276" w:lineRule="auto"/>
        <w:ind w:left="0" w:right="146" w:firstLine="284"/>
        <w:rPr>
          <w:sz w:val="24"/>
          <w:szCs w:val="24"/>
        </w:rPr>
      </w:pPr>
      <w:r w:rsidRPr="0094326F">
        <w:rPr>
          <w:sz w:val="24"/>
          <w:szCs w:val="24"/>
        </w:rPr>
        <w:t>Изучение</w:t>
      </w:r>
      <w:r w:rsidRPr="0094326F">
        <w:rPr>
          <w:spacing w:val="40"/>
          <w:sz w:val="24"/>
          <w:szCs w:val="24"/>
        </w:rPr>
        <w:t xml:space="preserve"> </w:t>
      </w:r>
      <w:r w:rsidRPr="0094326F">
        <w:rPr>
          <w:sz w:val="24"/>
          <w:szCs w:val="24"/>
        </w:rPr>
        <w:t>зависимости амплитуды колебаний пружинного маятника от времени. Измерение зависимость амплитуды затухающих колебаний пружинного маятника от времени.</w:t>
      </w:r>
    </w:p>
    <w:p w:rsidR="002D630E" w:rsidRPr="0094326F" w:rsidRDefault="002D630E" w:rsidP="002D630E">
      <w:pPr>
        <w:pStyle w:val="af1"/>
        <w:spacing w:line="276" w:lineRule="auto"/>
        <w:ind w:left="0" w:right="146" w:firstLine="284"/>
        <w:rPr>
          <w:sz w:val="24"/>
          <w:szCs w:val="24"/>
        </w:rPr>
      </w:pPr>
      <w:r w:rsidRPr="0094326F">
        <w:rPr>
          <w:sz w:val="24"/>
          <w:szCs w:val="24"/>
        </w:rPr>
        <w:t>Измерение активного и реактивного сопротивлений катушки</w:t>
      </w:r>
      <w:r w:rsidRPr="0094326F">
        <w:rPr>
          <w:spacing w:val="80"/>
          <w:sz w:val="24"/>
          <w:szCs w:val="24"/>
        </w:rPr>
        <w:t xml:space="preserve"> </w:t>
      </w:r>
      <w:r w:rsidRPr="0094326F">
        <w:rPr>
          <w:spacing w:val="-2"/>
          <w:sz w:val="24"/>
          <w:szCs w:val="24"/>
        </w:rPr>
        <w:t>индуктивности.</w:t>
      </w:r>
    </w:p>
    <w:p w:rsidR="002D630E" w:rsidRPr="0094326F" w:rsidRDefault="002D630E" w:rsidP="002D630E">
      <w:pPr>
        <w:pStyle w:val="af1"/>
        <w:spacing w:line="276" w:lineRule="auto"/>
        <w:ind w:left="0" w:right="146" w:firstLine="284"/>
        <w:rPr>
          <w:sz w:val="24"/>
          <w:szCs w:val="24"/>
        </w:rPr>
      </w:pPr>
    </w:p>
    <w:p w:rsidR="002D630E" w:rsidRPr="0094326F" w:rsidRDefault="002D630E" w:rsidP="00ED2C58">
      <w:pPr>
        <w:pStyle w:val="af1"/>
        <w:spacing w:before="59" w:line="276" w:lineRule="auto"/>
        <w:ind w:left="0" w:right="146" w:firstLine="0"/>
        <w:rPr>
          <w:sz w:val="24"/>
          <w:szCs w:val="24"/>
        </w:rPr>
      </w:pPr>
      <w:r w:rsidRPr="0094326F">
        <w:rPr>
          <w:sz w:val="24"/>
          <w:szCs w:val="24"/>
        </w:rPr>
        <w:t>Звук. Осциллограмма звука. Спектр</w:t>
      </w:r>
      <w:r w:rsidRPr="0094326F">
        <w:rPr>
          <w:spacing w:val="80"/>
          <w:sz w:val="24"/>
          <w:szCs w:val="24"/>
        </w:rPr>
        <w:t xml:space="preserve"> </w:t>
      </w:r>
      <w:r w:rsidRPr="0094326F">
        <w:rPr>
          <w:sz w:val="24"/>
          <w:szCs w:val="24"/>
        </w:rPr>
        <w:t>звука. Основные понятия акустики. Механика распространения акустических колебаний. Понятие тона и обертона. Методы исследования звуковых сигналов.</w:t>
      </w:r>
    </w:p>
    <w:p w:rsidR="002D630E" w:rsidRPr="0094326F" w:rsidRDefault="002D630E" w:rsidP="002D630E">
      <w:pPr>
        <w:pStyle w:val="af1"/>
        <w:spacing w:before="310"/>
        <w:ind w:left="0" w:right="146" w:firstLine="284"/>
        <w:rPr>
          <w:sz w:val="24"/>
          <w:szCs w:val="24"/>
        </w:rPr>
      </w:pPr>
      <w:r w:rsidRPr="0094326F">
        <w:rPr>
          <w:sz w:val="24"/>
          <w:szCs w:val="24"/>
        </w:rPr>
        <w:t>Стоячие</w:t>
      </w:r>
      <w:r w:rsidRPr="0094326F">
        <w:rPr>
          <w:spacing w:val="-6"/>
          <w:sz w:val="24"/>
          <w:szCs w:val="24"/>
        </w:rPr>
        <w:t xml:space="preserve"> </w:t>
      </w:r>
      <w:r w:rsidRPr="0094326F">
        <w:rPr>
          <w:sz w:val="24"/>
          <w:szCs w:val="24"/>
        </w:rPr>
        <w:t>механические</w:t>
      </w:r>
      <w:r w:rsidRPr="0094326F">
        <w:rPr>
          <w:spacing w:val="52"/>
          <w:sz w:val="24"/>
          <w:szCs w:val="24"/>
        </w:rPr>
        <w:t xml:space="preserve"> </w:t>
      </w:r>
      <w:r w:rsidRPr="0094326F">
        <w:rPr>
          <w:spacing w:val="-4"/>
          <w:sz w:val="24"/>
          <w:szCs w:val="24"/>
        </w:rPr>
        <w:t>волны</w:t>
      </w:r>
    </w:p>
    <w:p w:rsidR="002D630E" w:rsidRPr="0094326F" w:rsidRDefault="002D630E" w:rsidP="002D630E">
      <w:pPr>
        <w:pStyle w:val="af1"/>
        <w:spacing w:before="48" w:line="312" w:lineRule="auto"/>
        <w:ind w:left="0" w:right="146" w:firstLine="284"/>
        <w:rPr>
          <w:sz w:val="24"/>
          <w:szCs w:val="24"/>
        </w:rPr>
      </w:pPr>
      <w:r w:rsidRPr="0094326F">
        <w:rPr>
          <w:sz w:val="24"/>
          <w:szCs w:val="24"/>
        </w:rPr>
        <w:t>Стоячие механические волны.</w:t>
      </w:r>
      <w:r w:rsidRPr="0094326F">
        <w:rPr>
          <w:spacing w:val="40"/>
          <w:sz w:val="24"/>
          <w:szCs w:val="24"/>
        </w:rPr>
        <w:t xml:space="preserve"> </w:t>
      </w:r>
      <w:r w:rsidRPr="0094326F">
        <w:rPr>
          <w:sz w:val="24"/>
          <w:szCs w:val="24"/>
        </w:rPr>
        <w:t>Механика стоячих волн в одномерной среде. Рассматриваются примеры различных граничных условий.</w:t>
      </w:r>
    </w:p>
    <w:p w:rsidR="002D630E" w:rsidRPr="0094326F" w:rsidRDefault="002D630E" w:rsidP="002D630E">
      <w:pPr>
        <w:pStyle w:val="af1"/>
        <w:tabs>
          <w:tab w:val="left" w:pos="4780"/>
        </w:tabs>
        <w:spacing w:before="1"/>
        <w:ind w:left="0" w:right="146" w:firstLine="284"/>
        <w:rPr>
          <w:sz w:val="24"/>
          <w:szCs w:val="24"/>
        </w:rPr>
      </w:pPr>
      <w:r w:rsidRPr="0094326F">
        <w:rPr>
          <w:sz w:val="24"/>
          <w:szCs w:val="24"/>
        </w:rPr>
        <w:t>Измерение</w:t>
      </w:r>
      <w:r w:rsidRPr="0094326F">
        <w:rPr>
          <w:spacing w:val="-7"/>
          <w:sz w:val="24"/>
          <w:szCs w:val="24"/>
        </w:rPr>
        <w:t xml:space="preserve"> </w:t>
      </w:r>
      <w:r w:rsidRPr="0094326F">
        <w:rPr>
          <w:sz w:val="24"/>
          <w:szCs w:val="24"/>
        </w:rPr>
        <w:t>показателя</w:t>
      </w:r>
      <w:r w:rsidRPr="0094326F">
        <w:rPr>
          <w:spacing w:val="-4"/>
          <w:sz w:val="24"/>
          <w:szCs w:val="24"/>
        </w:rPr>
        <w:t xml:space="preserve"> </w:t>
      </w:r>
      <w:r w:rsidRPr="0094326F">
        <w:rPr>
          <w:spacing w:val="-2"/>
          <w:sz w:val="24"/>
          <w:szCs w:val="24"/>
        </w:rPr>
        <w:t>преломления</w:t>
      </w:r>
      <w:r w:rsidR="00ED2C58" w:rsidRPr="0094326F">
        <w:rPr>
          <w:sz w:val="24"/>
          <w:szCs w:val="24"/>
        </w:rPr>
        <w:t xml:space="preserve"> </w:t>
      </w:r>
      <w:r w:rsidRPr="0094326F">
        <w:rPr>
          <w:spacing w:val="-2"/>
          <w:sz w:val="24"/>
          <w:szCs w:val="24"/>
        </w:rPr>
        <w:t>стекла</w:t>
      </w:r>
    </w:p>
    <w:p w:rsidR="002D630E" w:rsidRPr="0094326F" w:rsidRDefault="002D630E" w:rsidP="002D630E">
      <w:pPr>
        <w:pStyle w:val="af1"/>
        <w:spacing w:before="47" w:line="304" w:lineRule="auto"/>
        <w:ind w:left="0" w:right="146" w:firstLine="284"/>
        <w:rPr>
          <w:sz w:val="24"/>
          <w:szCs w:val="24"/>
        </w:rPr>
      </w:pPr>
      <w:r w:rsidRPr="0094326F">
        <w:rPr>
          <w:sz w:val="24"/>
          <w:szCs w:val="24"/>
        </w:rPr>
        <w:t xml:space="preserve">Определите с максимальной точностью показатель преломления материала </w:t>
      </w:r>
      <w:r w:rsidRPr="0094326F">
        <w:rPr>
          <w:spacing w:val="-2"/>
          <w:sz w:val="24"/>
          <w:szCs w:val="24"/>
        </w:rPr>
        <w:t>призмы.</w:t>
      </w:r>
    </w:p>
    <w:p w:rsidR="002D630E" w:rsidRPr="0094326F" w:rsidRDefault="002D630E" w:rsidP="002D630E">
      <w:pPr>
        <w:pStyle w:val="af1"/>
        <w:spacing w:before="1"/>
        <w:ind w:left="0" w:right="146" w:firstLine="284"/>
        <w:rPr>
          <w:sz w:val="24"/>
          <w:szCs w:val="24"/>
        </w:rPr>
      </w:pPr>
      <w:r w:rsidRPr="0094326F">
        <w:rPr>
          <w:sz w:val="24"/>
          <w:szCs w:val="24"/>
        </w:rPr>
        <w:t>Полное</w:t>
      </w:r>
      <w:r w:rsidRPr="0094326F">
        <w:rPr>
          <w:spacing w:val="-5"/>
          <w:sz w:val="24"/>
          <w:szCs w:val="24"/>
        </w:rPr>
        <w:t xml:space="preserve"> </w:t>
      </w:r>
      <w:r w:rsidRPr="0094326F">
        <w:rPr>
          <w:sz w:val="24"/>
          <w:szCs w:val="24"/>
        </w:rPr>
        <w:t>внутреннее</w:t>
      </w:r>
      <w:r w:rsidRPr="0094326F">
        <w:rPr>
          <w:spacing w:val="61"/>
          <w:sz w:val="24"/>
          <w:szCs w:val="24"/>
        </w:rPr>
        <w:t xml:space="preserve"> </w:t>
      </w:r>
      <w:r w:rsidRPr="0094326F">
        <w:rPr>
          <w:spacing w:val="-2"/>
          <w:sz w:val="24"/>
          <w:szCs w:val="24"/>
        </w:rPr>
        <w:t>отражение</w:t>
      </w:r>
    </w:p>
    <w:p w:rsidR="002D630E" w:rsidRPr="0094326F" w:rsidRDefault="002D630E" w:rsidP="002D630E">
      <w:pPr>
        <w:pStyle w:val="af1"/>
        <w:spacing w:before="46" w:line="300" w:lineRule="auto"/>
        <w:ind w:left="0" w:right="146" w:firstLine="284"/>
        <w:rPr>
          <w:sz w:val="24"/>
          <w:szCs w:val="24"/>
        </w:rPr>
      </w:pPr>
      <w:r w:rsidRPr="0094326F">
        <w:rPr>
          <w:sz w:val="24"/>
          <w:szCs w:val="24"/>
        </w:rPr>
        <w:t>Описываются</w:t>
      </w:r>
      <w:r w:rsidRPr="0094326F">
        <w:rPr>
          <w:spacing w:val="40"/>
          <w:sz w:val="24"/>
          <w:szCs w:val="24"/>
        </w:rPr>
        <w:t xml:space="preserve"> </w:t>
      </w:r>
      <w:r w:rsidRPr="0094326F">
        <w:rPr>
          <w:sz w:val="24"/>
          <w:szCs w:val="24"/>
        </w:rPr>
        <w:t>приемы</w:t>
      </w:r>
      <w:r w:rsidRPr="0094326F">
        <w:rPr>
          <w:spacing w:val="40"/>
          <w:sz w:val="24"/>
          <w:szCs w:val="24"/>
        </w:rPr>
        <w:t xml:space="preserve"> </w:t>
      </w:r>
      <w:r w:rsidRPr="0094326F">
        <w:rPr>
          <w:sz w:val="24"/>
          <w:szCs w:val="24"/>
        </w:rPr>
        <w:t>по</w:t>
      </w:r>
      <w:r w:rsidRPr="0094326F">
        <w:rPr>
          <w:spacing w:val="40"/>
          <w:sz w:val="24"/>
          <w:szCs w:val="24"/>
        </w:rPr>
        <w:t xml:space="preserve"> </w:t>
      </w:r>
      <w:r w:rsidRPr="0094326F">
        <w:rPr>
          <w:sz w:val="24"/>
          <w:szCs w:val="24"/>
        </w:rPr>
        <w:t>использованию</w:t>
      </w:r>
      <w:r w:rsidRPr="0094326F">
        <w:rPr>
          <w:spacing w:val="40"/>
          <w:sz w:val="24"/>
          <w:szCs w:val="24"/>
        </w:rPr>
        <w:t xml:space="preserve"> </w:t>
      </w:r>
      <w:r w:rsidRPr="0094326F">
        <w:rPr>
          <w:sz w:val="24"/>
          <w:szCs w:val="24"/>
        </w:rPr>
        <w:t>этого</w:t>
      </w:r>
      <w:r w:rsidRPr="0094326F">
        <w:rPr>
          <w:spacing w:val="40"/>
          <w:sz w:val="24"/>
          <w:szCs w:val="24"/>
        </w:rPr>
        <w:t xml:space="preserve"> </w:t>
      </w:r>
      <w:r w:rsidRPr="0094326F">
        <w:rPr>
          <w:sz w:val="24"/>
          <w:szCs w:val="24"/>
        </w:rPr>
        <w:t>эффекта</w:t>
      </w:r>
      <w:r w:rsidRPr="0094326F">
        <w:rPr>
          <w:spacing w:val="40"/>
          <w:sz w:val="24"/>
          <w:szCs w:val="24"/>
        </w:rPr>
        <w:t xml:space="preserve"> </w:t>
      </w:r>
      <w:r w:rsidRPr="0094326F">
        <w:rPr>
          <w:sz w:val="24"/>
          <w:szCs w:val="24"/>
        </w:rPr>
        <w:t>при</w:t>
      </w:r>
      <w:r w:rsidRPr="0094326F">
        <w:rPr>
          <w:spacing w:val="40"/>
          <w:sz w:val="24"/>
          <w:szCs w:val="24"/>
        </w:rPr>
        <w:t xml:space="preserve"> </w:t>
      </w:r>
      <w:r w:rsidRPr="0094326F">
        <w:rPr>
          <w:sz w:val="24"/>
          <w:szCs w:val="24"/>
        </w:rPr>
        <w:t>проведении</w:t>
      </w:r>
      <w:r w:rsidRPr="0094326F">
        <w:rPr>
          <w:spacing w:val="40"/>
          <w:sz w:val="24"/>
          <w:szCs w:val="24"/>
        </w:rPr>
        <w:t xml:space="preserve"> </w:t>
      </w:r>
      <w:r w:rsidRPr="0094326F">
        <w:rPr>
          <w:sz w:val="24"/>
          <w:szCs w:val="24"/>
        </w:rPr>
        <w:t>оптических измерений.</w:t>
      </w:r>
    </w:p>
    <w:p w:rsidR="002D630E" w:rsidRPr="0094326F" w:rsidRDefault="002D630E" w:rsidP="002D630E">
      <w:pPr>
        <w:pStyle w:val="af1"/>
        <w:spacing w:before="3"/>
        <w:ind w:left="0" w:right="146" w:firstLine="284"/>
        <w:rPr>
          <w:sz w:val="24"/>
          <w:szCs w:val="24"/>
        </w:rPr>
      </w:pPr>
      <w:r w:rsidRPr="0094326F">
        <w:rPr>
          <w:sz w:val="24"/>
          <w:szCs w:val="24"/>
        </w:rPr>
        <w:t>Проверка</w:t>
      </w:r>
      <w:r w:rsidRPr="0094326F">
        <w:rPr>
          <w:spacing w:val="-17"/>
          <w:sz w:val="24"/>
          <w:szCs w:val="24"/>
        </w:rPr>
        <w:t xml:space="preserve"> </w:t>
      </w:r>
      <w:r w:rsidRPr="0094326F">
        <w:rPr>
          <w:sz w:val="24"/>
          <w:szCs w:val="24"/>
        </w:rPr>
        <w:t>формулы</w:t>
      </w:r>
      <w:r w:rsidRPr="0094326F">
        <w:rPr>
          <w:spacing w:val="-13"/>
          <w:sz w:val="24"/>
          <w:szCs w:val="24"/>
        </w:rPr>
        <w:t xml:space="preserve"> </w:t>
      </w:r>
      <w:r w:rsidRPr="0094326F">
        <w:rPr>
          <w:sz w:val="24"/>
          <w:szCs w:val="24"/>
        </w:rPr>
        <w:t>тонкой</w:t>
      </w:r>
      <w:r w:rsidRPr="0094326F">
        <w:rPr>
          <w:spacing w:val="40"/>
          <w:sz w:val="24"/>
          <w:szCs w:val="24"/>
        </w:rPr>
        <w:t xml:space="preserve"> </w:t>
      </w:r>
      <w:r w:rsidRPr="0094326F">
        <w:rPr>
          <w:sz w:val="24"/>
          <w:szCs w:val="24"/>
        </w:rPr>
        <w:t>линзы</w:t>
      </w:r>
      <w:r w:rsidRPr="0094326F">
        <w:rPr>
          <w:spacing w:val="-16"/>
          <w:sz w:val="24"/>
          <w:szCs w:val="24"/>
        </w:rPr>
        <w:t xml:space="preserve"> </w:t>
      </w:r>
      <w:r w:rsidRPr="0094326F">
        <w:rPr>
          <w:sz w:val="24"/>
          <w:szCs w:val="24"/>
        </w:rPr>
        <w:t>с</w:t>
      </w:r>
      <w:r w:rsidRPr="0094326F">
        <w:rPr>
          <w:spacing w:val="22"/>
          <w:sz w:val="24"/>
          <w:szCs w:val="24"/>
        </w:rPr>
        <w:t xml:space="preserve"> </w:t>
      </w:r>
      <w:r w:rsidRPr="0094326F">
        <w:rPr>
          <w:sz w:val="24"/>
          <w:szCs w:val="24"/>
        </w:rPr>
        <w:t>помощью</w:t>
      </w:r>
      <w:r w:rsidRPr="0094326F">
        <w:rPr>
          <w:spacing w:val="-16"/>
          <w:sz w:val="24"/>
          <w:szCs w:val="24"/>
        </w:rPr>
        <w:t xml:space="preserve"> </w:t>
      </w:r>
      <w:r w:rsidRPr="0094326F">
        <w:rPr>
          <w:spacing w:val="-2"/>
          <w:sz w:val="24"/>
          <w:szCs w:val="24"/>
        </w:rPr>
        <w:t>метода</w:t>
      </w:r>
    </w:p>
    <w:p w:rsidR="002D630E" w:rsidRPr="0094326F" w:rsidRDefault="002D630E" w:rsidP="002D630E">
      <w:pPr>
        <w:pStyle w:val="af1"/>
        <w:spacing w:before="48" w:line="276" w:lineRule="auto"/>
        <w:ind w:left="0" w:right="146" w:firstLine="284"/>
        <w:rPr>
          <w:sz w:val="24"/>
          <w:szCs w:val="24"/>
        </w:rPr>
      </w:pPr>
      <w:r w:rsidRPr="0094326F">
        <w:rPr>
          <w:sz w:val="24"/>
          <w:szCs w:val="24"/>
        </w:rPr>
        <w:t>параллакса,</w:t>
      </w:r>
      <w:r w:rsidRPr="0094326F">
        <w:rPr>
          <w:spacing w:val="-7"/>
          <w:sz w:val="24"/>
          <w:szCs w:val="24"/>
        </w:rPr>
        <w:t xml:space="preserve"> </w:t>
      </w:r>
      <w:r w:rsidRPr="0094326F">
        <w:rPr>
          <w:sz w:val="24"/>
          <w:szCs w:val="24"/>
        </w:rPr>
        <w:t>примененного</w:t>
      </w:r>
      <w:r w:rsidRPr="0094326F">
        <w:rPr>
          <w:spacing w:val="-7"/>
          <w:sz w:val="24"/>
          <w:szCs w:val="24"/>
        </w:rPr>
        <w:t xml:space="preserve"> </w:t>
      </w:r>
      <w:r w:rsidRPr="0094326F">
        <w:rPr>
          <w:sz w:val="24"/>
          <w:szCs w:val="24"/>
        </w:rPr>
        <w:t>для</w:t>
      </w:r>
      <w:r w:rsidRPr="0094326F">
        <w:rPr>
          <w:spacing w:val="-10"/>
          <w:sz w:val="24"/>
          <w:szCs w:val="24"/>
        </w:rPr>
        <w:t xml:space="preserve"> </w:t>
      </w:r>
      <w:r w:rsidRPr="0094326F">
        <w:rPr>
          <w:sz w:val="24"/>
          <w:szCs w:val="24"/>
        </w:rPr>
        <w:t>определения</w:t>
      </w:r>
      <w:r w:rsidRPr="0094326F">
        <w:rPr>
          <w:spacing w:val="-10"/>
          <w:sz w:val="24"/>
          <w:szCs w:val="24"/>
        </w:rPr>
        <w:t xml:space="preserve"> </w:t>
      </w:r>
      <w:r w:rsidRPr="0094326F">
        <w:rPr>
          <w:sz w:val="24"/>
          <w:szCs w:val="24"/>
        </w:rPr>
        <w:t>положения</w:t>
      </w:r>
      <w:r w:rsidRPr="0094326F">
        <w:rPr>
          <w:spacing w:val="-7"/>
          <w:sz w:val="24"/>
          <w:szCs w:val="24"/>
        </w:rPr>
        <w:t xml:space="preserve"> </w:t>
      </w:r>
      <w:r w:rsidRPr="0094326F">
        <w:rPr>
          <w:sz w:val="24"/>
          <w:szCs w:val="24"/>
        </w:rPr>
        <w:t>изображения Измерение фокусного расстояния рассеивающей</w:t>
      </w:r>
      <w:r w:rsidRPr="0094326F">
        <w:rPr>
          <w:spacing w:val="40"/>
          <w:sz w:val="24"/>
          <w:szCs w:val="24"/>
        </w:rPr>
        <w:t xml:space="preserve"> </w:t>
      </w:r>
      <w:r w:rsidRPr="0094326F">
        <w:rPr>
          <w:sz w:val="24"/>
          <w:szCs w:val="24"/>
        </w:rPr>
        <w:t>линзы.</w:t>
      </w:r>
    </w:p>
    <w:p w:rsidR="002D630E" w:rsidRPr="0094326F" w:rsidRDefault="002D630E" w:rsidP="002D630E">
      <w:pPr>
        <w:pStyle w:val="af1"/>
        <w:spacing w:line="276" w:lineRule="auto"/>
        <w:ind w:left="0" w:right="146" w:firstLine="284"/>
        <w:rPr>
          <w:sz w:val="24"/>
          <w:szCs w:val="24"/>
        </w:rPr>
      </w:pPr>
      <w:r w:rsidRPr="0094326F">
        <w:rPr>
          <w:sz w:val="24"/>
          <w:szCs w:val="24"/>
        </w:rPr>
        <w:t xml:space="preserve">Определение длины волны лазерного излучения с помощью схемы Юнга Изучение спектра света различных источников с помощью дифракционной </w:t>
      </w:r>
      <w:r w:rsidRPr="0094326F">
        <w:rPr>
          <w:spacing w:val="-2"/>
          <w:sz w:val="24"/>
          <w:szCs w:val="24"/>
        </w:rPr>
        <w:t>решетки.</w:t>
      </w:r>
    </w:p>
    <w:p w:rsidR="002D630E" w:rsidRPr="0094326F" w:rsidRDefault="002D630E" w:rsidP="002D630E">
      <w:pPr>
        <w:pStyle w:val="af1"/>
        <w:spacing w:line="276" w:lineRule="auto"/>
        <w:ind w:left="0" w:right="146" w:firstLine="284"/>
        <w:rPr>
          <w:sz w:val="24"/>
          <w:szCs w:val="24"/>
        </w:rPr>
      </w:pPr>
      <w:r w:rsidRPr="0094326F">
        <w:rPr>
          <w:sz w:val="24"/>
          <w:szCs w:val="24"/>
        </w:rPr>
        <w:t>Исследование</w:t>
      </w:r>
      <w:r w:rsidRPr="0094326F">
        <w:rPr>
          <w:spacing w:val="40"/>
          <w:sz w:val="24"/>
          <w:szCs w:val="24"/>
        </w:rPr>
        <w:t xml:space="preserve"> </w:t>
      </w:r>
      <w:r w:rsidRPr="0094326F">
        <w:rPr>
          <w:sz w:val="24"/>
          <w:szCs w:val="24"/>
        </w:rPr>
        <w:t>зависимости</w:t>
      </w:r>
      <w:r w:rsidRPr="0094326F">
        <w:rPr>
          <w:spacing w:val="40"/>
          <w:sz w:val="24"/>
          <w:szCs w:val="24"/>
        </w:rPr>
        <w:t xml:space="preserve"> </w:t>
      </w:r>
      <w:r w:rsidRPr="0094326F">
        <w:rPr>
          <w:sz w:val="24"/>
          <w:szCs w:val="24"/>
        </w:rPr>
        <w:t>интенсивности</w:t>
      </w:r>
      <w:r w:rsidRPr="0094326F">
        <w:rPr>
          <w:spacing w:val="40"/>
          <w:sz w:val="24"/>
          <w:szCs w:val="24"/>
        </w:rPr>
        <w:t xml:space="preserve"> </w:t>
      </w:r>
      <w:r w:rsidRPr="0094326F">
        <w:rPr>
          <w:sz w:val="24"/>
          <w:szCs w:val="24"/>
        </w:rPr>
        <w:t>свечения</w:t>
      </w:r>
      <w:r w:rsidRPr="0094326F">
        <w:rPr>
          <w:spacing w:val="40"/>
          <w:sz w:val="24"/>
          <w:szCs w:val="24"/>
        </w:rPr>
        <w:t xml:space="preserve"> </w:t>
      </w:r>
      <w:r w:rsidRPr="0094326F">
        <w:rPr>
          <w:sz w:val="24"/>
          <w:szCs w:val="24"/>
        </w:rPr>
        <w:t>светодиода</w:t>
      </w:r>
      <w:r w:rsidRPr="0094326F">
        <w:rPr>
          <w:spacing w:val="40"/>
          <w:sz w:val="24"/>
          <w:szCs w:val="24"/>
        </w:rPr>
        <w:t xml:space="preserve"> </w:t>
      </w:r>
      <w:r w:rsidRPr="0094326F">
        <w:rPr>
          <w:sz w:val="24"/>
          <w:szCs w:val="24"/>
        </w:rPr>
        <w:t>от</w:t>
      </w:r>
      <w:r w:rsidRPr="0094326F">
        <w:rPr>
          <w:spacing w:val="40"/>
          <w:sz w:val="24"/>
          <w:szCs w:val="24"/>
        </w:rPr>
        <w:t xml:space="preserve"> </w:t>
      </w:r>
      <w:r w:rsidRPr="0094326F">
        <w:rPr>
          <w:sz w:val="24"/>
          <w:szCs w:val="24"/>
        </w:rPr>
        <w:t>силы</w:t>
      </w:r>
      <w:r w:rsidRPr="0094326F">
        <w:rPr>
          <w:spacing w:val="80"/>
          <w:sz w:val="24"/>
          <w:szCs w:val="24"/>
        </w:rPr>
        <w:t xml:space="preserve"> </w:t>
      </w:r>
      <w:r w:rsidRPr="0094326F">
        <w:rPr>
          <w:sz w:val="24"/>
          <w:szCs w:val="24"/>
        </w:rPr>
        <w:t>протекающего через него тока</w:t>
      </w:r>
    </w:p>
    <w:p w:rsidR="002D630E" w:rsidRPr="0094326F" w:rsidRDefault="002D630E" w:rsidP="002D630E">
      <w:pPr>
        <w:pStyle w:val="af1"/>
        <w:spacing w:before="1"/>
        <w:ind w:left="0" w:right="146" w:firstLine="284"/>
        <w:rPr>
          <w:sz w:val="24"/>
          <w:szCs w:val="24"/>
        </w:rPr>
      </w:pPr>
      <w:r w:rsidRPr="0094326F">
        <w:rPr>
          <w:spacing w:val="-2"/>
          <w:sz w:val="24"/>
          <w:szCs w:val="24"/>
        </w:rPr>
        <w:t>Наблюдение</w:t>
      </w:r>
      <w:r w:rsidRPr="0094326F">
        <w:rPr>
          <w:spacing w:val="-8"/>
          <w:sz w:val="24"/>
          <w:szCs w:val="24"/>
        </w:rPr>
        <w:t xml:space="preserve"> </w:t>
      </w:r>
      <w:r w:rsidRPr="0094326F">
        <w:rPr>
          <w:spacing w:val="-2"/>
          <w:sz w:val="24"/>
          <w:szCs w:val="24"/>
        </w:rPr>
        <w:t>избирательности</w:t>
      </w:r>
      <w:r w:rsidRPr="0094326F">
        <w:rPr>
          <w:spacing w:val="-6"/>
          <w:sz w:val="24"/>
          <w:szCs w:val="24"/>
        </w:rPr>
        <w:t xml:space="preserve"> </w:t>
      </w:r>
      <w:r w:rsidRPr="0094326F">
        <w:rPr>
          <w:spacing w:val="-2"/>
          <w:sz w:val="24"/>
          <w:szCs w:val="24"/>
        </w:rPr>
        <w:t>внутреннего</w:t>
      </w:r>
      <w:r w:rsidRPr="0094326F">
        <w:rPr>
          <w:spacing w:val="-6"/>
          <w:sz w:val="24"/>
          <w:szCs w:val="24"/>
        </w:rPr>
        <w:t xml:space="preserve"> </w:t>
      </w:r>
      <w:r w:rsidRPr="0094326F">
        <w:rPr>
          <w:spacing w:val="-2"/>
          <w:sz w:val="24"/>
          <w:szCs w:val="24"/>
        </w:rPr>
        <w:t>фотоэффекта</w:t>
      </w:r>
      <w:r w:rsidRPr="0094326F">
        <w:rPr>
          <w:spacing w:val="-8"/>
          <w:sz w:val="24"/>
          <w:szCs w:val="24"/>
        </w:rPr>
        <w:t xml:space="preserve"> </w:t>
      </w:r>
      <w:r w:rsidRPr="0094326F">
        <w:rPr>
          <w:spacing w:val="-2"/>
          <w:sz w:val="24"/>
          <w:szCs w:val="24"/>
        </w:rPr>
        <w:t>к</w:t>
      </w:r>
      <w:r w:rsidRPr="0094326F">
        <w:rPr>
          <w:spacing w:val="-3"/>
          <w:sz w:val="24"/>
          <w:szCs w:val="24"/>
        </w:rPr>
        <w:t xml:space="preserve"> </w:t>
      </w:r>
      <w:r w:rsidRPr="0094326F">
        <w:rPr>
          <w:spacing w:val="-2"/>
          <w:sz w:val="24"/>
          <w:szCs w:val="24"/>
        </w:rPr>
        <w:t>длине волны</w:t>
      </w:r>
      <w:r w:rsidRPr="0094326F">
        <w:rPr>
          <w:spacing w:val="-5"/>
          <w:sz w:val="24"/>
          <w:szCs w:val="24"/>
        </w:rPr>
        <w:t xml:space="preserve"> </w:t>
      </w:r>
      <w:r w:rsidRPr="0094326F">
        <w:rPr>
          <w:spacing w:val="-2"/>
          <w:sz w:val="24"/>
          <w:szCs w:val="24"/>
        </w:rPr>
        <w:t>света</w:t>
      </w:r>
    </w:p>
    <w:p w:rsidR="002D630E" w:rsidRPr="0094326F" w:rsidRDefault="002D630E" w:rsidP="002D630E">
      <w:pPr>
        <w:pStyle w:val="af1"/>
        <w:ind w:left="0" w:right="146" w:firstLine="284"/>
        <w:rPr>
          <w:sz w:val="24"/>
          <w:szCs w:val="24"/>
        </w:rPr>
      </w:pPr>
    </w:p>
    <w:p w:rsidR="002D630E" w:rsidRPr="0094326F" w:rsidRDefault="002D630E" w:rsidP="00ED2C58">
      <w:pPr>
        <w:spacing w:before="64"/>
        <w:ind w:right="146" w:firstLine="284"/>
        <w:jc w:val="both"/>
        <w:rPr>
          <w:rFonts w:ascii="Times New Roman" w:hAnsi="Times New Roman"/>
          <w:b/>
          <w:sz w:val="24"/>
          <w:szCs w:val="24"/>
        </w:rPr>
      </w:pPr>
      <w:r w:rsidRPr="0094326F">
        <w:rPr>
          <w:rFonts w:ascii="Times New Roman" w:hAnsi="Times New Roman"/>
          <w:b/>
          <w:color w:val="333333"/>
          <w:sz w:val="24"/>
          <w:szCs w:val="24"/>
        </w:rPr>
        <w:t>ПЛАНИРУЕМЫЕ</w:t>
      </w:r>
      <w:r w:rsidRPr="0094326F">
        <w:rPr>
          <w:rFonts w:ascii="Times New Roman" w:hAnsi="Times New Roman"/>
          <w:b/>
          <w:color w:val="333333"/>
          <w:spacing w:val="-14"/>
          <w:sz w:val="24"/>
          <w:szCs w:val="24"/>
        </w:rPr>
        <w:t xml:space="preserve"> </w:t>
      </w:r>
      <w:r w:rsidRPr="0094326F">
        <w:rPr>
          <w:rFonts w:ascii="Times New Roman" w:hAnsi="Times New Roman"/>
          <w:b/>
          <w:color w:val="333333"/>
          <w:sz w:val="24"/>
          <w:szCs w:val="24"/>
        </w:rPr>
        <w:t>ОБРАЗОВАТЕЛЬНЫЕ</w:t>
      </w:r>
      <w:r w:rsidRPr="0094326F">
        <w:rPr>
          <w:rFonts w:ascii="Times New Roman" w:hAnsi="Times New Roman"/>
          <w:b/>
          <w:color w:val="333333"/>
          <w:spacing w:val="-9"/>
          <w:sz w:val="24"/>
          <w:szCs w:val="24"/>
        </w:rPr>
        <w:t xml:space="preserve"> </w:t>
      </w:r>
      <w:r w:rsidRPr="0094326F">
        <w:rPr>
          <w:rFonts w:ascii="Times New Roman" w:hAnsi="Times New Roman"/>
          <w:b/>
          <w:color w:val="333333"/>
          <w:spacing w:val="-2"/>
          <w:sz w:val="24"/>
          <w:szCs w:val="24"/>
        </w:rPr>
        <w:t>РЕЗУЛЬТАТЫ</w:t>
      </w:r>
    </w:p>
    <w:p w:rsidR="002D630E" w:rsidRPr="0094326F" w:rsidRDefault="002D630E" w:rsidP="002D630E">
      <w:pPr>
        <w:spacing w:before="1"/>
        <w:ind w:right="146" w:firstLine="284"/>
        <w:jc w:val="both"/>
        <w:rPr>
          <w:rFonts w:ascii="Times New Roman" w:hAnsi="Times New Roman"/>
          <w:b/>
          <w:sz w:val="24"/>
          <w:szCs w:val="24"/>
        </w:rPr>
      </w:pPr>
      <w:r w:rsidRPr="0094326F">
        <w:rPr>
          <w:rFonts w:ascii="Times New Roman" w:hAnsi="Times New Roman"/>
          <w:b/>
          <w:color w:val="333333"/>
          <w:spacing w:val="-2"/>
          <w:sz w:val="24"/>
          <w:szCs w:val="24"/>
        </w:rPr>
        <w:t>ЛИЧНОСТНЫЕ</w:t>
      </w:r>
      <w:r w:rsidRPr="0094326F">
        <w:rPr>
          <w:rFonts w:ascii="Times New Roman" w:hAnsi="Times New Roman"/>
          <w:b/>
          <w:color w:val="333333"/>
          <w:spacing w:val="-4"/>
          <w:sz w:val="24"/>
          <w:szCs w:val="24"/>
        </w:rPr>
        <w:t xml:space="preserve"> </w:t>
      </w:r>
      <w:r w:rsidRPr="0094326F">
        <w:rPr>
          <w:rFonts w:ascii="Times New Roman" w:hAnsi="Times New Roman"/>
          <w:b/>
          <w:color w:val="333333"/>
          <w:spacing w:val="-2"/>
          <w:sz w:val="24"/>
          <w:szCs w:val="24"/>
        </w:rPr>
        <w:t>РЕЗУЛЬТАТЫ</w:t>
      </w:r>
    </w:p>
    <w:p w:rsidR="002D630E" w:rsidRPr="0094326F" w:rsidRDefault="002D630E" w:rsidP="002D630E">
      <w:pPr>
        <w:spacing w:before="42"/>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11"/>
          <w:sz w:val="24"/>
          <w:szCs w:val="24"/>
        </w:rPr>
        <w:t xml:space="preserve"> </w:t>
      </w:r>
      <w:r w:rsidRPr="0094326F">
        <w:rPr>
          <w:rFonts w:ascii="Times New Roman" w:hAnsi="Times New Roman"/>
          <w:i/>
          <w:sz w:val="24"/>
          <w:szCs w:val="24"/>
        </w:rPr>
        <w:t>сфере</w:t>
      </w:r>
      <w:r w:rsidRPr="0094326F">
        <w:rPr>
          <w:rFonts w:ascii="Times New Roman" w:hAnsi="Times New Roman"/>
          <w:i/>
          <w:spacing w:val="-12"/>
          <w:sz w:val="24"/>
          <w:szCs w:val="24"/>
        </w:rPr>
        <w:t xml:space="preserve"> </w:t>
      </w:r>
      <w:r w:rsidRPr="0094326F">
        <w:rPr>
          <w:rFonts w:ascii="Times New Roman" w:hAnsi="Times New Roman"/>
          <w:i/>
          <w:sz w:val="24"/>
          <w:szCs w:val="24"/>
        </w:rPr>
        <w:t>гражданского</w:t>
      </w:r>
      <w:r w:rsidRPr="0094326F">
        <w:rPr>
          <w:rFonts w:ascii="Times New Roman" w:hAnsi="Times New Roman"/>
          <w:i/>
          <w:spacing w:val="-4"/>
          <w:sz w:val="24"/>
          <w:szCs w:val="24"/>
        </w:rPr>
        <w:t xml:space="preserve"> </w:t>
      </w:r>
      <w:r w:rsidRPr="0094326F">
        <w:rPr>
          <w:rFonts w:ascii="Times New Roman" w:hAnsi="Times New Roman"/>
          <w:i/>
          <w:spacing w:val="-2"/>
          <w:sz w:val="24"/>
          <w:szCs w:val="24"/>
        </w:rPr>
        <w:t>воспитания:</w:t>
      </w:r>
    </w:p>
    <w:p w:rsidR="002D630E" w:rsidRPr="0094326F" w:rsidRDefault="00ED2C58" w:rsidP="002D630E">
      <w:pPr>
        <w:pStyle w:val="af1"/>
        <w:tabs>
          <w:tab w:val="left" w:pos="1791"/>
          <w:tab w:val="left" w:pos="2656"/>
          <w:tab w:val="left" w:pos="4312"/>
          <w:tab w:val="left" w:pos="6103"/>
          <w:tab w:val="left" w:pos="6446"/>
          <w:tab w:val="left" w:pos="7860"/>
        </w:tabs>
        <w:spacing w:before="48" w:line="292" w:lineRule="auto"/>
        <w:ind w:left="0" w:right="146" w:firstLine="284"/>
        <w:rPr>
          <w:sz w:val="24"/>
          <w:szCs w:val="24"/>
        </w:rPr>
      </w:pPr>
      <w:r w:rsidRPr="0094326F">
        <w:rPr>
          <w:spacing w:val="-2"/>
          <w:sz w:val="24"/>
          <w:szCs w:val="24"/>
        </w:rPr>
        <w:t>Г</w:t>
      </w:r>
      <w:r w:rsidR="002D630E" w:rsidRPr="0094326F">
        <w:rPr>
          <w:spacing w:val="-2"/>
          <w:sz w:val="24"/>
          <w:szCs w:val="24"/>
        </w:rPr>
        <w:t>отовность</w:t>
      </w:r>
      <w:r w:rsidRPr="0094326F">
        <w:rPr>
          <w:sz w:val="24"/>
          <w:szCs w:val="24"/>
        </w:rPr>
        <w:t xml:space="preserve"> </w:t>
      </w:r>
      <w:r w:rsidR="002D630E" w:rsidRPr="0094326F">
        <w:rPr>
          <w:spacing w:val="-4"/>
          <w:sz w:val="24"/>
          <w:szCs w:val="24"/>
        </w:rPr>
        <w:t>вести</w:t>
      </w:r>
      <w:r w:rsidRPr="0094326F">
        <w:rPr>
          <w:sz w:val="24"/>
          <w:szCs w:val="24"/>
        </w:rPr>
        <w:t xml:space="preserve"> </w:t>
      </w:r>
      <w:r w:rsidR="002D630E" w:rsidRPr="0094326F">
        <w:rPr>
          <w:spacing w:val="-2"/>
          <w:sz w:val="24"/>
          <w:szCs w:val="24"/>
        </w:rPr>
        <w:t>совместную</w:t>
      </w:r>
      <w:r w:rsidRPr="0094326F">
        <w:rPr>
          <w:sz w:val="24"/>
          <w:szCs w:val="24"/>
        </w:rPr>
        <w:t xml:space="preserve"> </w:t>
      </w:r>
      <w:r w:rsidR="002D630E" w:rsidRPr="0094326F">
        <w:rPr>
          <w:spacing w:val="-2"/>
          <w:sz w:val="24"/>
          <w:szCs w:val="24"/>
        </w:rPr>
        <w:t>деятельность</w:t>
      </w:r>
      <w:r w:rsidRPr="0094326F">
        <w:rPr>
          <w:sz w:val="24"/>
          <w:szCs w:val="24"/>
        </w:rPr>
        <w:t xml:space="preserve"> </w:t>
      </w:r>
      <w:r w:rsidR="002D630E" w:rsidRPr="0094326F">
        <w:rPr>
          <w:spacing w:val="-10"/>
          <w:sz w:val="24"/>
          <w:szCs w:val="24"/>
        </w:rPr>
        <w:t>в</w:t>
      </w:r>
      <w:r w:rsidRPr="0094326F">
        <w:rPr>
          <w:sz w:val="24"/>
          <w:szCs w:val="24"/>
        </w:rPr>
        <w:t xml:space="preserve"> </w:t>
      </w:r>
      <w:r w:rsidR="002D630E" w:rsidRPr="0094326F">
        <w:rPr>
          <w:spacing w:val="-2"/>
          <w:sz w:val="24"/>
          <w:szCs w:val="24"/>
        </w:rPr>
        <w:t>интересах</w:t>
      </w:r>
      <w:r w:rsidRPr="0094326F">
        <w:rPr>
          <w:sz w:val="24"/>
          <w:szCs w:val="24"/>
        </w:rPr>
        <w:t xml:space="preserve"> </w:t>
      </w:r>
      <w:r w:rsidR="002D630E" w:rsidRPr="0094326F">
        <w:rPr>
          <w:spacing w:val="-2"/>
          <w:sz w:val="24"/>
          <w:szCs w:val="24"/>
        </w:rPr>
        <w:t xml:space="preserve">гражданского </w:t>
      </w:r>
      <w:r w:rsidR="002D630E" w:rsidRPr="0094326F">
        <w:rPr>
          <w:sz w:val="24"/>
          <w:szCs w:val="24"/>
        </w:rPr>
        <w:t>общества, участвовать в самоуправлении в образовательной организации; умение</w:t>
      </w:r>
      <w:r w:rsidR="002D630E" w:rsidRPr="0094326F">
        <w:rPr>
          <w:spacing w:val="40"/>
          <w:sz w:val="24"/>
          <w:szCs w:val="24"/>
        </w:rPr>
        <w:t xml:space="preserve"> </w:t>
      </w:r>
      <w:r w:rsidR="002D630E" w:rsidRPr="0094326F">
        <w:rPr>
          <w:sz w:val="24"/>
          <w:szCs w:val="24"/>
        </w:rPr>
        <w:t>взаимодействовать</w:t>
      </w:r>
      <w:r w:rsidR="002D630E" w:rsidRPr="0094326F">
        <w:rPr>
          <w:spacing w:val="40"/>
          <w:sz w:val="24"/>
          <w:szCs w:val="24"/>
        </w:rPr>
        <w:t xml:space="preserve"> </w:t>
      </w:r>
      <w:r w:rsidR="002D630E" w:rsidRPr="0094326F">
        <w:rPr>
          <w:sz w:val="24"/>
          <w:szCs w:val="24"/>
        </w:rPr>
        <w:t>с</w:t>
      </w:r>
      <w:r w:rsidR="002D630E" w:rsidRPr="0094326F">
        <w:rPr>
          <w:spacing w:val="40"/>
          <w:sz w:val="24"/>
          <w:szCs w:val="24"/>
        </w:rPr>
        <w:t xml:space="preserve"> </w:t>
      </w:r>
      <w:r w:rsidR="002D630E" w:rsidRPr="0094326F">
        <w:rPr>
          <w:sz w:val="24"/>
          <w:szCs w:val="24"/>
        </w:rPr>
        <w:t>социальными</w:t>
      </w:r>
      <w:r w:rsidR="002D630E" w:rsidRPr="0094326F">
        <w:rPr>
          <w:spacing w:val="40"/>
          <w:sz w:val="24"/>
          <w:szCs w:val="24"/>
        </w:rPr>
        <w:t xml:space="preserve"> </w:t>
      </w:r>
      <w:r w:rsidR="002D630E" w:rsidRPr="0094326F">
        <w:rPr>
          <w:sz w:val="24"/>
          <w:szCs w:val="24"/>
        </w:rPr>
        <w:t>институтами</w:t>
      </w:r>
      <w:r w:rsidR="002D630E" w:rsidRPr="0094326F">
        <w:rPr>
          <w:spacing w:val="40"/>
          <w:sz w:val="24"/>
          <w:szCs w:val="24"/>
        </w:rPr>
        <w:t xml:space="preserve"> </w:t>
      </w:r>
      <w:r w:rsidR="002D630E" w:rsidRPr="0094326F">
        <w:rPr>
          <w:sz w:val="24"/>
          <w:szCs w:val="24"/>
        </w:rPr>
        <w:t>в</w:t>
      </w:r>
      <w:r w:rsidR="002D630E" w:rsidRPr="0094326F">
        <w:rPr>
          <w:spacing w:val="40"/>
          <w:sz w:val="24"/>
          <w:szCs w:val="24"/>
        </w:rPr>
        <w:t xml:space="preserve"> </w:t>
      </w:r>
      <w:r w:rsidR="002D630E" w:rsidRPr="0094326F">
        <w:rPr>
          <w:sz w:val="24"/>
          <w:szCs w:val="24"/>
        </w:rPr>
        <w:t>соответствии с их функциями и назначением.</w:t>
      </w:r>
    </w:p>
    <w:p w:rsidR="002D630E" w:rsidRPr="0094326F" w:rsidRDefault="002D630E" w:rsidP="002D630E">
      <w:pPr>
        <w:spacing w:before="3"/>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10"/>
          <w:sz w:val="24"/>
          <w:szCs w:val="24"/>
        </w:rPr>
        <w:t xml:space="preserve"> </w:t>
      </w:r>
      <w:r w:rsidRPr="0094326F">
        <w:rPr>
          <w:rFonts w:ascii="Times New Roman" w:hAnsi="Times New Roman"/>
          <w:i/>
          <w:sz w:val="24"/>
          <w:szCs w:val="24"/>
        </w:rPr>
        <w:t>сфере</w:t>
      </w:r>
      <w:r w:rsidRPr="0094326F">
        <w:rPr>
          <w:rFonts w:ascii="Times New Roman" w:hAnsi="Times New Roman"/>
          <w:i/>
          <w:spacing w:val="-16"/>
          <w:sz w:val="24"/>
          <w:szCs w:val="24"/>
        </w:rPr>
        <w:t xml:space="preserve"> </w:t>
      </w:r>
      <w:r w:rsidRPr="0094326F">
        <w:rPr>
          <w:rFonts w:ascii="Times New Roman" w:hAnsi="Times New Roman"/>
          <w:i/>
          <w:sz w:val="24"/>
          <w:szCs w:val="24"/>
        </w:rPr>
        <w:t>патриотического</w:t>
      </w:r>
      <w:r w:rsidRPr="0094326F">
        <w:rPr>
          <w:rFonts w:ascii="Times New Roman" w:hAnsi="Times New Roman"/>
          <w:i/>
          <w:spacing w:val="-3"/>
          <w:sz w:val="24"/>
          <w:szCs w:val="24"/>
        </w:rPr>
        <w:t xml:space="preserve"> </w:t>
      </w:r>
      <w:r w:rsidRPr="0094326F">
        <w:rPr>
          <w:rFonts w:ascii="Times New Roman" w:hAnsi="Times New Roman"/>
          <w:i/>
          <w:spacing w:val="-2"/>
          <w:sz w:val="24"/>
          <w:szCs w:val="24"/>
        </w:rPr>
        <w:t>воспитания:</w:t>
      </w:r>
    </w:p>
    <w:p w:rsidR="002D630E" w:rsidRPr="0094326F" w:rsidRDefault="00ED2C58" w:rsidP="002D630E">
      <w:pPr>
        <w:pStyle w:val="af1"/>
        <w:tabs>
          <w:tab w:val="left" w:pos="2618"/>
          <w:tab w:val="left" w:pos="4208"/>
          <w:tab w:val="left" w:pos="5959"/>
          <w:tab w:val="left" w:pos="7905"/>
        </w:tabs>
        <w:spacing w:before="45" w:line="300" w:lineRule="auto"/>
        <w:ind w:left="0" w:right="146" w:firstLine="284"/>
        <w:rPr>
          <w:sz w:val="24"/>
          <w:szCs w:val="24"/>
        </w:rPr>
      </w:pPr>
      <w:r w:rsidRPr="0094326F">
        <w:rPr>
          <w:spacing w:val="-2"/>
          <w:sz w:val="24"/>
          <w:szCs w:val="24"/>
        </w:rPr>
        <w:lastRenderedPageBreak/>
        <w:t>С</w:t>
      </w:r>
      <w:r w:rsidR="002D630E" w:rsidRPr="0094326F">
        <w:rPr>
          <w:spacing w:val="-2"/>
          <w:sz w:val="24"/>
          <w:szCs w:val="24"/>
        </w:rPr>
        <w:t>формированность</w:t>
      </w:r>
      <w:r w:rsidRPr="0094326F">
        <w:rPr>
          <w:sz w:val="24"/>
          <w:szCs w:val="24"/>
        </w:rPr>
        <w:t xml:space="preserve"> </w:t>
      </w:r>
      <w:r w:rsidR="002D630E" w:rsidRPr="0094326F">
        <w:rPr>
          <w:spacing w:val="-2"/>
          <w:sz w:val="24"/>
          <w:szCs w:val="24"/>
        </w:rPr>
        <w:t>российской</w:t>
      </w:r>
      <w:r w:rsidRPr="0094326F">
        <w:rPr>
          <w:sz w:val="24"/>
          <w:szCs w:val="24"/>
        </w:rPr>
        <w:t xml:space="preserve"> </w:t>
      </w:r>
      <w:r w:rsidR="002D630E" w:rsidRPr="0094326F">
        <w:rPr>
          <w:spacing w:val="-2"/>
          <w:sz w:val="24"/>
          <w:szCs w:val="24"/>
        </w:rPr>
        <w:t>гражданской</w:t>
      </w:r>
      <w:r w:rsidRPr="0094326F">
        <w:rPr>
          <w:sz w:val="24"/>
          <w:szCs w:val="24"/>
        </w:rPr>
        <w:t xml:space="preserve"> </w:t>
      </w:r>
      <w:r w:rsidR="002D630E" w:rsidRPr="0094326F">
        <w:rPr>
          <w:spacing w:val="-2"/>
          <w:sz w:val="24"/>
          <w:szCs w:val="24"/>
        </w:rPr>
        <w:t>идентичности,</w:t>
      </w:r>
      <w:r w:rsidRPr="0094326F">
        <w:rPr>
          <w:sz w:val="24"/>
          <w:szCs w:val="24"/>
        </w:rPr>
        <w:t xml:space="preserve"> </w:t>
      </w:r>
      <w:r w:rsidRPr="0094326F">
        <w:rPr>
          <w:spacing w:val="-2"/>
          <w:sz w:val="24"/>
          <w:szCs w:val="24"/>
        </w:rPr>
        <w:t xml:space="preserve"> </w:t>
      </w:r>
      <w:r w:rsidR="002D630E" w:rsidRPr="0094326F">
        <w:rPr>
          <w:spacing w:val="-2"/>
          <w:sz w:val="24"/>
          <w:szCs w:val="24"/>
        </w:rPr>
        <w:t xml:space="preserve">патриотизма; </w:t>
      </w:r>
      <w:r w:rsidR="002D630E" w:rsidRPr="0094326F">
        <w:rPr>
          <w:sz w:val="24"/>
          <w:szCs w:val="24"/>
        </w:rPr>
        <w:t>ценностное отношение к</w:t>
      </w:r>
      <w:r w:rsidR="002D630E" w:rsidRPr="0094326F">
        <w:rPr>
          <w:spacing w:val="-3"/>
          <w:sz w:val="24"/>
          <w:szCs w:val="24"/>
        </w:rPr>
        <w:t xml:space="preserve"> </w:t>
      </w:r>
      <w:r w:rsidR="002D630E" w:rsidRPr="0094326F">
        <w:rPr>
          <w:sz w:val="24"/>
          <w:szCs w:val="24"/>
        </w:rPr>
        <w:t>государственным символам, достижениям</w:t>
      </w:r>
    </w:p>
    <w:p w:rsidR="002D630E" w:rsidRPr="0094326F" w:rsidRDefault="002D630E" w:rsidP="002D630E">
      <w:pPr>
        <w:pStyle w:val="af1"/>
        <w:spacing w:before="2"/>
        <w:ind w:left="0" w:right="146" w:firstLine="284"/>
        <w:rPr>
          <w:sz w:val="24"/>
          <w:szCs w:val="24"/>
        </w:rPr>
      </w:pPr>
      <w:r w:rsidRPr="0094326F">
        <w:rPr>
          <w:sz w:val="24"/>
          <w:szCs w:val="24"/>
        </w:rPr>
        <w:t>российских</w:t>
      </w:r>
      <w:r w:rsidRPr="0094326F">
        <w:rPr>
          <w:spacing w:val="-11"/>
          <w:sz w:val="24"/>
          <w:szCs w:val="24"/>
        </w:rPr>
        <w:t xml:space="preserve"> </w:t>
      </w:r>
      <w:r w:rsidRPr="0094326F">
        <w:rPr>
          <w:sz w:val="24"/>
          <w:szCs w:val="24"/>
        </w:rPr>
        <w:t>ученых</w:t>
      </w:r>
      <w:r w:rsidRPr="0094326F">
        <w:rPr>
          <w:spacing w:val="-12"/>
          <w:sz w:val="24"/>
          <w:szCs w:val="24"/>
        </w:rPr>
        <w:t xml:space="preserve"> </w:t>
      </w:r>
      <w:r w:rsidRPr="0094326F">
        <w:rPr>
          <w:sz w:val="24"/>
          <w:szCs w:val="24"/>
        </w:rPr>
        <w:t>в</w:t>
      </w:r>
      <w:r w:rsidRPr="0094326F">
        <w:rPr>
          <w:spacing w:val="-13"/>
          <w:sz w:val="24"/>
          <w:szCs w:val="24"/>
        </w:rPr>
        <w:t xml:space="preserve"> </w:t>
      </w:r>
      <w:r w:rsidRPr="0094326F">
        <w:rPr>
          <w:sz w:val="24"/>
          <w:szCs w:val="24"/>
        </w:rPr>
        <w:t>области</w:t>
      </w:r>
      <w:r w:rsidRPr="0094326F">
        <w:rPr>
          <w:spacing w:val="-8"/>
          <w:sz w:val="24"/>
          <w:szCs w:val="24"/>
        </w:rPr>
        <w:t xml:space="preserve"> </w:t>
      </w:r>
      <w:r w:rsidRPr="0094326F">
        <w:rPr>
          <w:sz w:val="24"/>
          <w:szCs w:val="24"/>
        </w:rPr>
        <w:t>физики</w:t>
      </w:r>
      <w:r w:rsidRPr="0094326F">
        <w:rPr>
          <w:spacing w:val="-8"/>
          <w:sz w:val="24"/>
          <w:szCs w:val="24"/>
        </w:rPr>
        <w:t xml:space="preserve"> </w:t>
      </w:r>
      <w:r w:rsidRPr="0094326F">
        <w:rPr>
          <w:sz w:val="24"/>
          <w:szCs w:val="24"/>
        </w:rPr>
        <w:t>и</w:t>
      </w:r>
      <w:r w:rsidRPr="0094326F">
        <w:rPr>
          <w:spacing w:val="-8"/>
          <w:sz w:val="24"/>
          <w:szCs w:val="24"/>
        </w:rPr>
        <w:t xml:space="preserve"> </w:t>
      </w:r>
      <w:r w:rsidRPr="0094326F">
        <w:rPr>
          <w:spacing w:val="-2"/>
          <w:sz w:val="24"/>
          <w:szCs w:val="24"/>
        </w:rPr>
        <w:t>техники.</w:t>
      </w:r>
    </w:p>
    <w:p w:rsidR="002D630E" w:rsidRPr="0094326F" w:rsidRDefault="002D630E" w:rsidP="002D630E">
      <w:pPr>
        <w:spacing w:before="50"/>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15"/>
          <w:sz w:val="24"/>
          <w:szCs w:val="24"/>
        </w:rPr>
        <w:t xml:space="preserve"> </w:t>
      </w:r>
      <w:r w:rsidRPr="0094326F">
        <w:rPr>
          <w:rFonts w:ascii="Times New Roman" w:hAnsi="Times New Roman"/>
          <w:i/>
          <w:sz w:val="24"/>
          <w:szCs w:val="24"/>
        </w:rPr>
        <w:t>сфере</w:t>
      </w:r>
      <w:r w:rsidRPr="0094326F">
        <w:rPr>
          <w:rFonts w:ascii="Times New Roman" w:hAnsi="Times New Roman"/>
          <w:i/>
          <w:spacing w:val="-15"/>
          <w:sz w:val="24"/>
          <w:szCs w:val="24"/>
        </w:rPr>
        <w:t xml:space="preserve"> </w:t>
      </w:r>
      <w:r w:rsidRPr="0094326F">
        <w:rPr>
          <w:rFonts w:ascii="Times New Roman" w:hAnsi="Times New Roman"/>
          <w:i/>
          <w:sz w:val="24"/>
          <w:szCs w:val="24"/>
        </w:rPr>
        <w:t>духовно-нравственного</w:t>
      </w:r>
      <w:r w:rsidRPr="0094326F">
        <w:rPr>
          <w:rFonts w:ascii="Times New Roman" w:hAnsi="Times New Roman"/>
          <w:i/>
          <w:spacing w:val="-10"/>
          <w:sz w:val="24"/>
          <w:szCs w:val="24"/>
        </w:rPr>
        <w:t xml:space="preserve"> </w:t>
      </w:r>
      <w:r w:rsidRPr="0094326F">
        <w:rPr>
          <w:rFonts w:ascii="Times New Roman" w:hAnsi="Times New Roman"/>
          <w:i/>
          <w:spacing w:val="-2"/>
          <w:sz w:val="24"/>
          <w:szCs w:val="24"/>
        </w:rPr>
        <w:t>воспитания:</w:t>
      </w:r>
    </w:p>
    <w:p w:rsidR="002D630E" w:rsidRPr="0094326F" w:rsidRDefault="00ED2C58" w:rsidP="002D630E">
      <w:pPr>
        <w:pStyle w:val="af1"/>
        <w:tabs>
          <w:tab w:val="left" w:pos="2795"/>
          <w:tab w:val="left" w:pos="4930"/>
          <w:tab w:val="left" w:pos="6470"/>
          <w:tab w:val="left" w:pos="8173"/>
        </w:tabs>
        <w:spacing w:before="46" w:line="292" w:lineRule="auto"/>
        <w:ind w:left="0" w:right="146" w:firstLine="284"/>
        <w:rPr>
          <w:sz w:val="24"/>
          <w:szCs w:val="24"/>
        </w:rPr>
      </w:pPr>
      <w:r w:rsidRPr="0094326F">
        <w:rPr>
          <w:spacing w:val="-2"/>
          <w:sz w:val="24"/>
          <w:szCs w:val="24"/>
        </w:rPr>
        <w:t>С</w:t>
      </w:r>
      <w:r w:rsidR="002D630E" w:rsidRPr="0094326F">
        <w:rPr>
          <w:spacing w:val="-2"/>
          <w:sz w:val="24"/>
          <w:szCs w:val="24"/>
        </w:rPr>
        <w:t>формированность</w:t>
      </w:r>
      <w:r w:rsidRPr="0094326F">
        <w:rPr>
          <w:sz w:val="24"/>
          <w:szCs w:val="24"/>
        </w:rPr>
        <w:t xml:space="preserve"> </w:t>
      </w:r>
      <w:r w:rsidR="002D630E" w:rsidRPr="0094326F">
        <w:rPr>
          <w:spacing w:val="-2"/>
          <w:sz w:val="24"/>
          <w:szCs w:val="24"/>
        </w:rPr>
        <w:t>нравственного</w:t>
      </w:r>
      <w:r w:rsidRPr="0094326F">
        <w:rPr>
          <w:sz w:val="24"/>
          <w:szCs w:val="24"/>
        </w:rPr>
        <w:t xml:space="preserve"> </w:t>
      </w:r>
      <w:r w:rsidR="002D630E" w:rsidRPr="0094326F">
        <w:rPr>
          <w:spacing w:val="-2"/>
          <w:sz w:val="24"/>
          <w:szCs w:val="24"/>
        </w:rPr>
        <w:t>сознания,</w:t>
      </w:r>
      <w:r w:rsidRPr="0094326F">
        <w:rPr>
          <w:sz w:val="24"/>
          <w:szCs w:val="24"/>
        </w:rPr>
        <w:t xml:space="preserve"> </w:t>
      </w:r>
      <w:r w:rsidRPr="0094326F">
        <w:rPr>
          <w:spacing w:val="-2"/>
          <w:sz w:val="24"/>
          <w:szCs w:val="24"/>
        </w:rPr>
        <w:t xml:space="preserve"> </w:t>
      </w:r>
      <w:r w:rsidR="002D630E" w:rsidRPr="0094326F">
        <w:rPr>
          <w:spacing w:val="-2"/>
          <w:sz w:val="24"/>
          <w:szCs w:val="24"/>
        </w:rPr>
        <w:t>этического</w:t>
      </w:r>
      <w:r w:rsidRPr="0094326F">
        <w:rPr>
          <w:sz w:val="24"/>
          <w:szCs w:val="24"/>
        </w:rPr>
        <w:t xml:space="preserve"> </w:t>
      </w:r>
      <w:r w:rsidR="002D630E" w:rsidRPr="0094326F">
        <w:rPr>
          <w:spacing w:val="-2"/>
          <w:sz w:val="24"/>
          <w:szCs w:val="24"/>
        </w:rPr>
        <w:t xml:space="preserve">поведения; </w:t>
      </w:r>
      <w:r w:rsidR="002D630E" w:rsidRPr="0094326F">
        <w:rPr>
          <w:sz w:val="24"/>
          <w:szCs w:val="24"/>
        </w:rPr>
        <w:t>способность оценивать ситуацию и принимать осознанные</w:t>
      </w:r>
    </w:p>
    <w:p w:rsidR="002D630E" w:rsidRPr="0094326F" w:rsidRDefault="002D630E" w:rsidP="002D630E">
      <w:pPr>
        <w:pStyle w:val="af1"/>
        <w:spacing w:line="292" w:lineRule="auto"/>
        <w:ind w:left="0" w:right="146" w:firstLine="284"/>
        <w:rPr>
          <w:sz w:val="24"/>
          <w:szCs w:val="24"/>
        </w:rPr>
      </w:pPr>
      <w:r w:rsidRPr="0094326F">
        <w:rPr>
          <w:sz w:val="24"/>
          <w:szCs w:val="24"/>
        </w:rPr>
        <w:t>решения, ориентируясь на морально-нравственные</w:t>
      </w:r>
      <w:r w:rsidRPr="0094326F">
        <w:rPr>
          <w:spacing w:val="21"/>
          <w:sz w:val="24"/>
          <w:szCs w:val="24"/>
        </w:rPr>
        <w:t xml:space="preserve"> </w:t>
      </w:r>
      <w:r w:rsidRPr="0094326F">
        <w:rPr>
          <w:sz w:val="24"/>
          <w:szCs w:val="24"/>
        </w:rPr>
        <w:t>нормы и ценности, в</w:t>
      </w:r>
      <w:r w:rsidRPr="0094326F">
        <w:rPr>
          <w:spacing w:val="22"/>
          <w:sz w:val="24"/>
          <w:szCs w:val="24"/>
        </w:rPr>
        <w:t xml:space="preserve"> </w:t>
      </w:r>
      <w:r w:rsidRPr="0094326F">
        <w:rPr>
          <w:sz w:val="24"/>
          <w:szCs w:val="24"/>
        </w:rPr>
        <w:t>том числе в деятельности ученого;</w:t>
      </w:r>
    </w:p>
    <w:p w:rsidR="002D630E" w:rsidRPr="0094326F" w:rsidRDefault="002D630E" w:rsidP="002D630E">
      <w:pPr>
        <w:pStyle w:val="af1"/>
        <w:spacing w:before="3"/>
        <w:ind w:left="0" w:right="146" w:firstLine="284"/>
        <w:rPr>
          <w:sz w:val="24"/>
          <w:szCs w:val="24"/>
        </w:rPr>
      </w:pPr>
      <w:r w:rsidRPr="0094326F">
        <w:rPr>
          <w:sz w:val="24"/>
          <w:szCs w:val="24"/>
        </w:rPr>
        <w:t>осознание</w:t>
      </w:r>
      <w:r w:rsidRPr="0094326F">
        <w:rPr>
          <w:spacing w:val="-17"/>
          <w:sz w:val="24"/>
          <w:szCs w:val="24"/>
        </w:rPr>
        <w:t xml:space="preserve"> </w:t>
      </w:r>
      <w:r w:rsidRPr="0094326F">
        <w:rPr>
          <w:sz w:val="24"/>
          <w:szCs w:val="24"/>
        </w:rPr>
        <w:t>личного</w:t>
      </w:r>
      <w:r w:rsidRPr="0094326F">
        <w:rPr>
          <w:spacing w:val="-14"/>
          <w:sz w:val="24"/>
          <w:szCs w:val="24"/>
        </w:rPr>
        <w:t xml:space="preserve"> </w:t>
      </w:r>
      <w:r w:rsidRPr="0094326F">
        <w:rPr>
          <w:sz w:val="24"/>
          <w:szCs w:val="24"/>
        </w:rPr>
        <w:t>вклада</w:t>
      </w:r>
      <w:r w:rsidRPr="0094326F">
        <w:rPr>
          <w:spacing w:val="-13"/>
          <w:sz w:val="24"/>
          <w:szCs w:val="24"/>
        </w:rPr>
        <w:t xml:space="preserve"> </w:t>
      </w:r>
      <w:r w:rsidRPr="0094326F">
        <w:rPr>
          <w:sz w:val="24"/>
          <w:szCs w:val="24"/>
        </w:rPr>
        <w:t>в</w:t>
      </w:r>
      <w:r w:rsidRPr="0094326F">
        <w:rPr>
          <w:spacing w:val="-16"/>
          <w:sz w:val="24"/>
          <w:szCs w:val="24"/>
        </w:rPr>
        <w:t xml:space="preserve"> </w:t>
      </w:r>
      <w:r w:rsidRPr="0094326F">
        <w:rPr>
          <w:sz w:val="24"/>
          <w:szCs w:val="24"/>
        </w:rPr>
        <w:t>построение</w:t>
      </w:r>
      <w:r w:rsidRPr="0094326F">
        <w:rPr>
          <w:spacing w:val="-8"/>
          <w:sz w:val="24"/>
          <w:szCs w:val="24"/>
        </w:rPr>
        <w:t xml:space="preserve"> </w:t>
      </w:r>
      <w:r w:rsidRPr="0094326F">
        <w:rPr>
          <w:sz w:val="24"/>
          <w:szCs w:val="24"/>
        </w:rPr>
        <w:t>устойчивого</w:t>
      </w:r>
      <w:r w:rsidRPr="0094326F">
        <w:rPr>
          <w:spacing w:val="-13"/>
          <w:sz w:val="24"/>
          <w:szCs w:val="24"/>
        </w:rPr>
        <w:t xml:space="preserve"> </w:t>
      </w:r>
      <w:r w:rsidRPr="0094326F">
        <w:rPr>
          <w:spacing w:val="-2"/>
          <w:sz w:val="24"/>
          <w:szCs w:val="24"/>
        </w:rPr>
        <w:t>будущего.</w:t>
      </w:r>
    </w:p>
    <w:p w:rsidR="002D630E" w:rsidRPr="0094326F" w:rsidRDefault="002D630E" w:rsidP="002D630E">
      <w:pPr>
        <w:spacing w:before="48"/>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9"/>
          <w:sz w:val="24"/>
          <w:szCs w:val="24"/>
        </w:rPr>
        <w:t xml:space="preserve"> </w:t>
      </w:r>
      <w:r w:rsidRPr="0094326F">
        <w:rPr>
          <w:rFonts w:ascii="Times New Roman" w:hAnsi="Times New Roman"/>
          <w:i/>
          <w:sz w:val="24"/>
          <w:szCs w:val="24"/>
        </w:rPr>
        <w:t>сфере</w:t>
      </w:r>
      <w:r w:rsidRPr="0094326F">
        <w:rPr>
          <w:rFonts w:ascii="Times New Roman" w:hAnsi="Times New Roman"/>
          <w:i/>
          <w:spacing w:val="-12"/>
          <w:sz w:val="24"/>
          <w:szCs w:val="24"/>
        </w:rPr>
        <w:t xml:space="preserve"> </w:t>
      </w:r>
      <w:r w:rsidRPr="0094326F">
        <w:rPr>
          <w:rFonts w:ascii="Times New Roman" w:hAnsi="Times New Roman"/>
          <w:i/>
          <w:sz w:val="24"/>
          <w:szCs w:val="24"/>
        </w:rPr>
        <w:t>эстетического</w:t>
      </w:r>
      <w:r w:rsidRPr="0094326F">
        <w:rPr>
          <w:rFonts w:ascii="Times New Roman" w:hAnsi="Times New Roman"/>
          <w:i/>
          <w:spacing w:val="-10"/>
          <w:sz w:val="24"/>
          <w:szCs w:val="24"/>
        </w:rPr>
        <w:t xml:space="preserve"> </w:t>
      </w:r>
      <w:r w:rsidRPr="0094326F">
        <w:rPr>
          <w:rFonts w:ascii="Times New Roman" w:hAnsi="Times New Roman"/>
          <w:i/>
          <w:spacing w:val="-2"/>
          <w:sz w:val="24"/>
          <w:szCs w:val="24"/>
        </w:rPr>
        <w:t>воспитания:</w:t>
      </w:r>
    </w:p>
    <w:p w:rsidR="002D630E" w:rsidRPr="0094326F" w:rsidRDefault="002D630E" w:rsidP="002D630E">
      <w:pPr>
        <w:pStyle w:val="af1"/>
        <w:spacing w:before="48" w:line="292" w:lineRule="auto"/>
        <w:ind w:left="0" w:right="146" w:firstLine="284"/>
        <w:rPr>
          <w:sz w:val="24"/>
          <w:szCs w:val="24"/>
        </w:rPr>
      </w:pPr>
      <w:r w:rsidRPr="0094326F">
        <w:rPr>
          <w:sz w:val="24"/>
          <w:szCs w:val="24"/>
        </w:rPr>
        <w:t>эстетическое</w:t>
      </w:r>
      <w:r w:rsidRPr="0094326F">
        <w:rPr>
          <w:spacing w:val="40"/>
          <w:sz w:val="24"/>
          <w:szCs w:val="24"/>
        </w:rPr>
        <w:t xml:space="preserve"> </w:t>
      </w:r>
      <w:r w:rsidRPr="0094326F">
        <w:rPr>
          <w:sz w:val="24"/>
          <w:szCs w:val="24"/>
        </w:rPr>
        <w:t>отношение</w:t>
      </w:r>
      <w:r w:rsidRPr="0094326F">
        <w:rPr>
          <w:spacing w:val="40"/>
          <w:sz w:val="24"/>
          <w:szCs w:val="24"/>
        </w:rPr>
        <w:t xml:space="preserve"> </w:t>
      </w:r>
      <w:r w:rsidRPr="0094326F">
        <w:rPr>
          <w:sz w:val="24"/>
          <w:szCs w:val="24"/>
        </w:rPr>
        <w:t>к</w:t>
      </w:r>
      <w:r w:rsidRPr="0094326F">
        <w:rPr>
          <w:spacing w:val="40"/>
          <w:sz w:val="24"/>
          <w:szCs w:val="24"/>
        </w:rPr>
        <w:t xml:space="preserve"> </w:t>
      </w:r>
      <w:r w:rsidRPr="0094326F">
        <w:rPr>
          <w:sz w:val="24"/>
          <w:szCs w:val="24"/>
        </w:rPr>
        <w:t>миру,</w:t>
      </w:r>
      <w:r w:rsidRPr="0094326F">
        <w:rPr>
          <w:spacing w:val="40"/>
          <w:sz w:val="24"/>
          <w:szCs w:val="24"/>
        </w:rPr>
        <w:t xml:space="preserve"> </w:t>
      </w:r>
      <w:r w:rsidRPr="0094326F">
        <w:rPr>
          <w:sz w:val="24"/>
          <w:szCs w:val="24"/>
        </w:rPr>
        <w:t>включая</w:t>
      </w:r>
      <w:r w:rsidRPr="0094326F">
        <w:rPr>
          <w:spacing w:val="40"/>
          <w:sz w:val="24"/>
          <w:szCs w:val="24"/>
        </w:rPr>
        <w:t xml:space="preserve"> </w:t>
      </w:r>
      <w:r w:rsidRPr="0094326F">
        <w:rPr>
          <w:sz w:val="24"/>
          <w:szCs w:val="24"/>
        </w:rPr>
        <w:t>эстетику</w:t>
      </w:r>
      <w:r w:rsidRPr="0094326F">
        <w:rPr>
          <w:spacing w:val="40"/>
          <w:sz w:val="24"/>
          <w:szCs w:val="24"/>
        </w:rPr>
        <w:t xml:space="preserve"> </w:t>
      </w:r>
      <w:r w:rsidRPr="0094326F">
        <w:rPr>
          <w:sz w:val="24"/>
          <w:szCs w:val="24"/>
        </w:rPr>
        <w:t>научного</w:t>
      </w:r>
      <w:r w:rsidRPr="0094326F">
        <w:rPr>
          <w:spacing w:val="40"/>
          <w:sz w:val="24"/>
          <w:szCs w:val="24"/>
        </w:rPr>
        <w:t xml:space="preserve"> </w:t>
      </w:r>
      <w:r w:rsidRPr="0094326F">
        <w:rPr>
          <w:sz w:val="24"/>
          <w:szCs w:val="24"/>
        </w:rPr>
        <w:t>творчества,</w:t>
      </w:r>
      <w:r w:rsidRPr="0094326F">
        <w:rPr>
          <w:spacing w:val="40"/>
          <w:sz w:val="24"/>
          <w:szCs w:val="24"/>
        </w:rPr>
        <w:t xml:space="preserve"> </w:t>
      </w:r>
      <w:r w:rsidRPr="0094326F">
        <w:rPr>
          <w:sz w:val="24"/>
          <w:szCs w:val="24"/>
        </w:rPr>
        <w:t>присущего физической науке.</w:t>
      </w:r>
    </w:p>
    <w:p w:rsidR="002D630E" w:rsidRPr="0094326F" w:rsidRDefault="002D630E" w:rsidP="002D630E">
      <w:pPr>
        <w:spacing w:before="1"/>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7"/>
          <w:sz w:val="24"/>
          <w:szCs w:val="24"/>
        </w:rPr>
        <w:t xml:space="preserve"> </w:t>
      </w:r>
      <w:r w:rsidRPr="0094326F">
        <w:rPr>
          <w:rFonts w:ascii="Times New Roman" w:hAnsi="Times New Roman"/>
          <w:i/>
          <w:sz w:val="24"/>
          <w:szCs w:val="24"/>
        </w:rPr>
        <w:t>сфере</w:t>
      </w:r>
      <w:r w:rsidRPr="0094326F">
        <w:rPr>
          <w:rFonts w:ascii="Times New Roman" w:hAnsi="Times New Roman"/>
          <w:i/>
          <w:spacing w:val="-8"/>
          <w:sz w:val="24"/>
          <w:szCs w:val="24"/>
        </w:rPr>
        <w:t xml:space="preserve"> </w:t>
      </w:r>
      <w:r w:rsidRPr="0094326F">
        <w:rPr>
          <w:rFonts w:ascii="Times New Roman" w:hAnsi="Times New Roman"/>
          <w:i/>
          <w:sz w:val="24"/>
          <w:szCs w:val="24"/>
        </w:rPr>
        <w:t>трудового</w:t>
      </w:r>
      <w:r w:rsidRPr="0094326F">
        <w:rPr>
          <w:rFonts w:ascii="Times New Roman" w:hAnsi="Times New Roman"/>
          <w:i/>
          <w:spacing w:val="-7"/>
          <w:sz w:val="24"/>
          <w:szCs w:val="24"/>
        </w:rPr>
        <w:t xml:space="preserve"> </w:t>
      </w:r>
      <w:r w:rsidRPr="0094326F">
        <w:rPr>
          <w:rFonts w:ascii="Times New Roman" w:hAnsi="Times New Roman"/>
          <w:i/>
          <w:spacing w:val="-2"/>
          <w:sz w:val="24"/>
          <w:szCs w:val="24"/>
        </w:rPr>
        <w:t>воспитания:</w:t>
      </w:r>
    </w:p>
    <w:p w:rsidR="002D630E" w:rsidRPr="0094326F" w:rsidRDefault="002D630E" w:rsidP="002D630E">
      <w:pPr>
        <w:pStyle w:val="af1"/>
        <w:spacing w:before="45" w:line="295" w:lineRule="auto"/>
        <w:ind w:left="0" w:right="146" w:firstLine="284"/>
        <w:rPr>
          <w:sz w:val="24"/>
          <w:szCs w:val="24"/>
        </w:rPr>
      </w:pPr>
      <w:r w:rsidRPr="0094326F">
        <w:rPr>
          <w:sz w:val="24"/>
          <w:szCs w:val="24"/>
        </w:rPr>
        <w:t>интерес</w:t>
      </w:r>
      <w:r w:rsidRPr="0094326F">
        <w:rPr>
          <w:spacing w:val="40"/>
          <w:sz w:val="24"/>
          <w:szCs w:val="24"/>
        </w:rPr>
        <w:t xml:space="preserve"> </w:t>
      </w:r>
      <w:r w:rsidRPr="0094326F">
        <w:rPr>
          <w:sz w:val="24"/>
          <w:szCs w:val="24"/>
        </w:rPr>
        <w:t>к</w:t>
      </w:r>
      <w:r w:rsidRPr="0094326F">
        <w:rPr>
          <w:spacing w:val="40"/>
          <w:sz w:val="24"/>
          <w:szCs w:val="24"/>
        </w:rPr>
        <w:t xml:space="preserve"> </w:t>
      </w:r>
      <w:r w:rsidRPr="0094326F">
        <w:rPr>
          <w:sz w:val="24"/>
          <w:szCs w:val="24"/>
        </w:rPr>
        <w:t>различным</w:t>
      </w:r>
      <w:r w:rsidRPr="0094326F">
        <w:rPr>
          <w:spacing w:val="40"/>
          <w:sz w:val="24"/>
          <w:szCs w:val="24"/>
        </w:rPr>
        <w:t xml:space="preserve"> </w:t>
      </w:r>
      <w:r w:rsidRPr="0094326F">
        <w:rPr>
          <w:sz w:val="24"/>
          <w:szCs w:val="24"/>
        </w:rPr>
        <w:t>сферам</w:t>
      </w:r>
      <w:r w:rsidRPr="0094326F">
        <w:rPr>
          <w:spacing w:val="40"/>
          <w:sz w:val="24"/>
          <w:szCs w:val="24"/>
        </w:rPr>
        <w:t xml:space="preserve"> </w:t>
      </w:r>
      <w:r w:rsidRPr="0094326F">
        <w:rPr>
          <w:sz w:val="24"/>
          <w:szCs w:val="24"/>
        </w:rPr>
        <w:t>профессиональной</w:t>
      </w:r>
      <w:r w:rsidRPr="0094326F">
        <w:rPr>
          <w:spacing w:val="40"/>
          <w:sz w:val="24"/>
          <w:szCs w:val="24"/>
        </w:rPr>
        <w:t xml:space="preserve"> </w:t>
      </w:r>
      <w:r w:rsidRPr="0094326F">
        <w:rPr>
          <w:sz w:val="24"/>
          <w:szCs w:val="24"/>
        </w:rPr>
        <w:t>деятельности,</w:t>
      </w:r>
      <w:r w:rsidRPr="0094326F">
        <w:rPr>
          <w:spacing w:val="40"/>
          <w:sz w:val="24"/>
          <w:szCs w:val="24"/>
        </w:rPr>
        <w:t xml:space="preserve"> </w:t>
      </w:r>
      <w:r w:rsidRPr="0094326F">
        <w:rPr>
          <w:sz w:val="24"/>
          <w:szCs w:val="24"/>
        </w:rPr>
        <w:t>в том</w:t>
      </w:r>
      <w:r w:rsidRPr="0094326F">
        <w:rPr>
          <w:spacing w:val="80"/>
          <w:sz w:val="24"/>
          <w:szCs w:val="24"/>
        </w:rPr>
        <w:t xml:space="preserve"> </w:t>
      </w:r>
      <w:r w:rsidRPr="0094326F">
        <w:rPr>
          <w:sz w:val="24"/>
          <w:szCs w:val="24"/>
        </w:rPr>
        <w:t>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w:t>
      </w:r>
    </w:p>
    <w:p w:rsidR="002D630E" w:rsidRPr="0094326F" w:rsidRDefault="002D630E" w:rsidP="002D630E">
      <w:pPr>
        <w:spacing w:line="320" w:lineRule="exact"/>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11"/>
          <w:sz w:val="24"/>
          <w:szCs w:val="24"/>
        </w:rPr>
        <w:t xml:space="preserve"> </w:t>
      </w:r>
      <w:r w:rsidRPr="0094326F">
        <w:rPr>
          <w:rFonts w:ascii="Times New Roman" w:hAnsi="Times New Roman"/>
          <w:i/>
          <w:sz w:val="24"/>
          <w:szCs w:val="24"/>
        </w:rPr>
        <w:t>сфере</w:t>
      </w:r>
      <w:r w:rsidRPr="0094326F">
        <w:rPr>
          <w:rFonts w:ascii="Times New Roman" w:hAnsi="Times New Roman"/>
          <w:i/>
          <w:spacing w:val="-12"/>
          <w:sz w:val="24"/>
          <w:szCs w:val="24"/>
        </w:rPr>
        <w:t xml:space="preserve"> </w:t>
      </w:r>
      <w:r w:rsidRPr="0094326F">
        <w:rPr>
          <w:rFonts w:ascii="Times New Roman" w:hAnsi="Times New Roman"/>
          <w:i/>
          <w:sz w:val="24"/>
          <w:szCs w:val="24"/>
        </w:rPr>
        <w:t>экологического</w:t>
      </w:r>
      <w:r w:rsidRPr="0094326F">
        <w:rPr>
          <w:rFonts w:ascii="Times New Roman" w:hAnsi="Times New Roman"/>
          <w:i/>
          <w:spacing w:val="-4"/>
          <w:sz w:val="24"/>
          <w:szCs w:val="24"/>
        </w:rPr>
        <w:t xml:space="preserve"> </w:t>
      </w:r>
      <w:r w:rsidRPr="0094326F">
        <w:rPr>
          <w:rFonts w:ascii="Times New Roman" w:hAnsi="Times New Roman"/>
          <w:i/>
          <w:spacing w:val="-2"/>
          <w:sz w:val="24"/>
          <w:szCs w:val="24"/>
        </w:rPr>
        <w:t>воспитания:</w:t>
      </w:r>
    </w:p>
    <w:p w:rsidR="002D630E" w:rsidRPr="0094326F" w:rsidRDefault="00ED2C58" w:rsidP="002D630E">
      <w:pPr>
        <w:pStyle w:val="af1"/>
        <w:tabs>
          <w:tab w:val="left" w:pos="2855"/>
          <w:tab w:val="left" w:pos="4946"/>
          <w:tab w:val="left" w:pos="6489"/>
          <w:tab w:val="left" w:pos="8050"/>
        </w:tabs>
        <w:spacing w:before="46" w:line="300" w:lineRule="auto"/>
        <w:ind w:left="0" w:right="146" w:firstLine="284"/>
        <w:rPr>
          <w:sz w:val="24"/>
          <w:szCs w:val="24"/>
        </w:rPr>
      </w:pPr>
      <w:r w:rsidRPr="0094326F">
        <w:rPr>
          <w:spacing w:val="-2"/>
          <w:sz w:val="24"/>
          <w:szCs w:val="24"/>
        </w:rPr>
        <w:t>С</w:t>
      </w:r>
      <w:r w:rsidR="002D630E" w:rsidRPr="0094326F">
        <w:rPr>
          <w:spacing w:val="-2"/>
          <w:sz w:val="24"/>
          <w:szCs w:val="24"/>
        </w:rPr>
        <w:t>формированность</w:t>
      </w:r>
      <w:r w:rsidRPr="0094326F">
        <w:rPr>
          <w:sz w:val="24"/>
          <w:szCs w:val="24"/>
        </w:rPr>
        <w:t xml:space="preserve"> </w:t>
      </w:r>
      <w:r w:rsidR="002D630E" w:rsidRPr="0094326F">
        <w:rPr>
          <w:spacing w:val="-2"/>
          <w:sz w:val="24"/>
          <w:szCs w:val="24"/>
        </w:rPr>
        <w:t>экологической</w:t>
      </w:r>
      <w:r w:rsidRPr="0094326F">
        <w:rPr>
          <w:sz w:val="24"/>
          <w:szCs w:val="24"/>
        </w:rPr>
        <w:t xml:space="preserve"> </w:t>
      </w:r>
      <w:r w:rsidR="002D630E" w:rsidRPr="0094326F">
        <w:rPr>
          <w:spacing w:val="-2"/>
          <w:sz w:val="24"/>
          <w:szCs w:val="24"/>
        </w:rPr>
        <w:t>культуры,</w:t>
      </w:r>
      <w:r w:rsidR="002D630E" w:rsidRPr="0094326F">
        <w:rPr>
          <w:sz w:val="24"/>
          <w:szCs w:val="24"/>
        </w:rPr>
        <w:tab/>
      </w:r>
      <w:r w:rsidR="002D630E" w:rsidRPr="0094326F">
        <w:rPr>
          <w:spacing w:val="-2"/>
          <w:sz w:val="24"/>
          <w:szCs w:val="24"/>
        </w:rPr>
        <w:t>осознание</w:t>
      </w:r>
      <w:r w:rsidRPr="0094326F">
        <w:rPr>
          <w:sz w:val="24"/>
          <w:szCs w:val="24"/>
        </w:rPr>
        <w:t xml:space="preserve"> </w:t>
      </w:r>
      <w:r w:rsidR="002D630E" w:rsidRPr="0094326F">
        <w:rPr>
          <w:spacing w:val="-4"/>
          <w:sz w:val="24"/>
          <w:szCs w:val="24"/>
        </w:rPr>
        <w:t xml:space="preserve">глобального </w:t>
      </w:r>
      <w:r w:rsidR="002D630E" w:rsidRPr="0094326F">
        <w:rPr>
          <w:sz w:val="24"/>
          <w:szCs w:val="24"/>
        </w:rPr>
        <w:t>характера экологических проблем;</w:t>
      </w:r>
    </w:p>
    <w:p w:rsidR="002D630E" w:rsidRPr="0094326F" w:rsidRDefault="002D630E" w:rsidP="002D630E">
      <w:pPr>
        <w:pStyle w:val="af1"/>
        <w:spacing w:line="292" w:lineRule="auto"/>
        <w:ind w:left="0" w:right="146" w:firstLine="284"/>
        <w:rPr>
          <w:sz w:val="24"/>
          <w:szCs w:val="24"/>
        </w:rPr>
      </w:pPr>
      <w:r w:rsidRPr="0094326F">
        <w:rPr>
          <w:sz w:val="24"/>
          <w:szCs w:val="24"/>
        </w:rPr>
        <w:t>планирование</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осуществление</w:t>
      </w:r>
      <w:r w:rsidRPr="0094326F">
        <w:rPr>
          <w:spacing w:val="40"/>
          <w:sz w:val="24"/>
          <w:szCs w:val="24"/>
        </w:rPr>
        <w:t xml:space="preserve"> </w:t>
      </w:r>
      <w:r w:rsidRPr="0094326F">
        <w:rPr>
          <w:sz w:val="24"/>
          <w:szCs w:val="24"/>
        </w:rPr>
        <w:t>действий</w:t>
      </w:r>
      <w:r w:rsidRPr="0094326F">
        <w:rPr>
          <w:spacing w:val="40"/>
          <w:sz w:val="24"/>
          <w:szCs w:val="24"/>
        </w:rPr>
        <w:t xml:space="preserve"> </w:t>
      </w:r>
      <w:r w:rsidRPr="0094326F">
        <w:rPr>
          <w:sz w:val="24"/>
          <w:szCs w:val="24"/>
        </w:rPr>
        <w:t>в</w:t>
      </w:r>
      <w:r w:rsidRPr="0094326F">
        <w:rPr>
          <w:spacing w:val="40"/>
          <w:sz w:val="24"/>
          <w:szCs w:val="24"/>
        </w:rPr>
        <w:t xml:space="preserve"> </w:t>
      </w:r>
      <w:r w:rsidRPr="0094326F">
        <w:rPr>
          <w:sz w:val="24"/>
          <w:szCs w:val="24"/>
        </w:rPr>
        <w:t>окружающей</w:t>
      </w:r>
      <w:r w:rsidRPr="0094326F">
        <w:rPr>
          <w:spacing w:val="40"/>
          <w:sz w:val="24"/>
          <w:szCs w:val="24"/>
        </w:rPr>
        <w:t xml:space="preserve"> </w:t>
      </w:r>
      <w:r w:rsidRPr="0094326F">
        <w:rPr>
          <w:sz w:val="24"/>
          <w:szCs w:val="24"/>
        </w:rPr>
        <w:t>среде</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основе знания целей устойчивого развития человечества;</w:t>
      </w:r>
    </w:p>
    <w:p w:rsidR="002D630E" w:rsidRPr="0094326F" w:rsidRDefault="002D630E" w:rsidP="002D630E">
      <w:pPr>
        <w:pStyle w:val="af1"/>
        <w:spacing w:line="292" w:lineRule="auto"/>
        <w:ind w:left="0" w:right="146" w:firstLine="284"/>
        <w:rPr>
          <w:sz w:val="24"/>
          <w:szCs w:val="24"/>
        </w:rPr>
      </w:pPr>
      <w:r w:rsidRPr="0094326F">
        <w:rPr>
          <w:sz w:val="24"/>
          <w:szCs w:val="24"/>
        </w:rPr>
        <w:t>расширение</w:t>
      </w:r>
      <w:r w:rsidRPr="0094326F">
        <w:rPr>
          <w:spacing w:val="40"/>
          <w:sz w:val="24"/>
          <w:szCs w:val="24"/>
        </w:rPr>
        <w:t xml:space="preserve"> </w:t>
      </w:r>
      <w:r w:rsidRPr="0094326F">
        <w:rPr>
          <w:sz w:val="24"/>
          <w:szCs w:val="24"/>
        </w:rPr>
        <w:t>опыта</w:t>
      </w:r>
      <w:r w:rsidRPr="0094326F">
        <w:rPr>
          <w:spacing w:val="40"/>
          <w:sz w:val="24"/>
          <w:szCs w:val="24"/>
        </w:rPr>
        <w:t xml:space="preserve"> </w:t>
      </w:r>
      <w:r w:rsidRPr="0094326F">
        <w:rPr>
          <w:sz w:val="24"/>
          <w:szCs w:val="24"/>
        </w:rPr>
        <w:t>деятельности</w:t>
      </w:r>
      <w:r w:rsidRPr="0094326F">
        <w:rPr>
          <w:spacing w:val="40"/>
          <w:sz w:val="24"/>
          <w:szCs w:val="24"/>
        </w:rPr>
        <w:t xml:space="preserve"> </w:t>
      </w:r>
      <w:r w:rsidRPr="0094326F">
        <w:rPr>
          <w:sz w:val="24"/>
          <w:szCs w:val="24"/>
        </w:rPr>
        <w:t>экологической</w:t>
      </w:r>
      <w:r w:rsidRPr="0094326F">
        <w:rPr>
          <w:spacing w:val="40"/>
          <w:sz w:val="24"/>
          <w:szCs w:val="24"/>
        </w:rPr>
        <w:t xml:space="preserve"> </w:t>
      </w:r>
      <w:r w:rsidRPr="0094326F">
        <w:rPr>
          <w:sz w:val="24"/>
          <w:szCs w:val="24"/>
        </w:rPr>
        <w:t>направленности</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основе имеющихся знаний по физике.</w:t>
      </w:r>
    </w:p>
    <w:p w:rsidR="002D630E" w:rsidRPr="0094326F" w:rsidRDefault="002D630E" w:rsidP="002D630E">
      <w:pPr>
        <w:spacing w:before="2"/>
        <w:ind w:right="146" w:firstLine="284"/>
        <w:jc w:val="both"/>
        <w:rPr>
          <w:rFonts w:ascii="Times New Roman" w:hAnsi="Times New Roman"/>
          <w:i/>
          <w:sz w:val="24"/>
          <w:szCs w:val="24"/>
        </w:rPr>
      </w:pPr>
      <w:r w:rsidRPr="0094326F">
        <w:rPr>
          <w:rFonts w:ascii="Times New Roman" w:hAnsi="Times New Roman"/>
          <w:i/>
          <w:sz w:val="24"/>
          <w:szCs w:val="24"/>
        </w:rPr>
        <w:t>В</w:t>
      </w:r>
      <w:r w:rsidRPr="0094326F">
        <w:rPr>
          <w:rFonts w:ascii="Times New Roman" w:hAnsi="Times New Roman"/>
          <w:i/>
          <w:spacing w:val="-8"/>
          <w:sz w:val="24"/>
          <w:szCs w:val="24"/>
        </w:rPr>
        <w:t xml:space="preserve"> </w:t>
      </w:r>
      <w:r w:rsidRPr="0094326F">
        <w:rPr>
          <w:rFonts w:ascii="Times New Roman" w:hAnsi="Times New Roman"/>
          <w:i/>
          <w:sz w:val="24"/>
          <w:szCs w:val="24"/>
        </w:rPr>
        <w:t>сфере</w:t>
      </w:r>
      <w:r w:rsidRPr="0094326F">
        <w:rPr>
          <w:rFonts w:ascii="Times New Roman" w:hAnsi="Times New Roman"/>
          <w:i/>
          <w:spacing w:val="-16"/>
          <w:sz w:val="24"/>
          <w:szCs w:val="24"/>
        </w:rPr>
        <w:t xml:space="preserve"> </w:t>
      </w:r>
      <w:r w:rsidRPr="0094326F">
        <w:rPr>
          <w:rFonts w:ascii="Times New Roman" w:hAnsi="Times New Roman"/>
          <w:i/>
          <w:sz w:val="24"/>
          <w:szCs w:val="24"/>
        </w:rPr>
        <w:t>ценности</w:t>
      </w:r>
      <w:r w:rsidRPr="0094326F">
        <w:rPr>
          <w:rFonts w:ascii="Times New Roman" w:hAnsi="Times New Roman"/>
          <w:i/>
          <w:spacing w:val="-5"/>
          <w:sz w:val="24"/>
          <w:szCs w:val="24"/>
        </w:rPr>
        <w:t xml:space="preserve"> </w:t>
      </w:r>
      <w:r w:rsidRPr="0094326F">
        <w:rPr>
          <w:rFonts w:ascii="Times New Roman" w:hAnsi="Times New Roman"/>
          <w:i/>
          <w:sz w:val="24"/>
          <w:szCs w:val="24"/>
        </w:rPr>
        <w:t>научного</w:t>
      </w:r>
      <w:r w:rsidRPr="0094326F">
        <w:rPr>
          <w:rFonts w:ascii="Times New Roman" w:hAnsi="Times New Roman"/>
          <w:i/>
          <w:spacing w:val="-9"/>
          <w:sz w:val="24"/>
          <w:szCs w:val="24"/>
        </w:rPr>
        <w:t xml:space="preserve"> </w:t>
      </w:r>
      <w:r w:rsidRPr="0094326F">
        <w:rPr>
          <w:rFonts w:ascii="Times New Roman" w:hAnsi="Times New Roman"/>
          <w:i/>
          <w:spacing w:val="-2"/>
          <w:sz w:val="24"/>
          <w:szCs w:val="24"/>
        </w:rPr>
        <w:t>познания:</w:t>
      </w:r>
    </w:p>
    <w:p w:rsidR="002D630E" w:rsidRPr="0094326F" w:rsidRDefault="002D630E" w:rsidP="002D630E">
      <w:pPr>
        <w:ind w:right="146" w:firstLine="284"/>
        <w:jc w:val="both"/>
        <w:rPr>
          <w:rFonts w:ascii="Times New Roman" w:hAnsi="Times New Roman"/>
          <w:i/>
          <w:sz w:val="24"/>
          <w:szCs w:val="24"/>
        </w:rPr>
      </w:pPr>
    </w:p>
    <w:p w:rsidR="002D630E" w:rsidRPr="0094326F" w:rsidRDefault="002D630E" w:rsidP="002D630E">
      <w:pPr>
        <w:pStyle w:val="af1"/>
        <w:spacing w:before="77" w:line="300" w:lineRule="auto"/>
        <w:ind w:left="0" w:right="146" w:firstLine="284"/>
        <w:rPr>
          <w:sz w:val="24"/>
          <w:szCs w:val="24"/>
        </w:rPr>
      </w:pPr>
      <w:r w:rsidRPr="0094326F">
        <w:rPr>
          <w:sz w:val="24"/>
          <w:szCs w:val="24"/>
        </w:rPr>
        <w:t>сформированность мировоззрения, соответствующего современному</w:t>
      </w:r>
      <w:r w:rsidRPr="0094326F">
        <w:rPr>
          <w:spacing w:val="40"/>
          <w:sz w:val="24"/>
          <w:szCs w:val="24"/>
        </w:rPr>
        <w:t xml:space="preserve"> </w:t>
      </w:r>
      <w:r w:rsidRPr="0094326F">
        <w:rPr>
          <w:sz w:val="24"/>
          <w:szCs w:val="24"/>
        </w:rPr>
        <w:t>уровню развития физической науки;</w:t>
      </w:r>
    </w:p>
    <w:p w:rsidR="002D630E" w:rsidRPr="0094326F" w:rsidRDefault="002D630E" w:rsidP="002D630E">
      <w:pPr>
        <w:pStyle w:val="af1"/>
        <w:spacing w:line="295" w:lineRule="auto"/>
        <w:ind w:left="0" w:right="146" w:firstLine="284"/>
        <w:rPr>
          <w:sz w:val="24"/>
          <w:szCs w:val="24"/>
        </w:rPr>
      </w:pPr>
      <w:r w:rsidRPr="0094326F">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D630E" w:rsidRPr="0094326F" w:rsidRDefault="002D630E" w:rsidP="002D630E">
      <w:pPr>
        <w:spacing w:before="6"/>
        <w:ind w:right="146" w:firstLine="284"/>
        <w:jc w:val="both"/>
        <w:rPr>
          <w:rFonts w:ascii="Times New Roman" w:hAnsi="Times New Roman"/>
          <w:b/>
          <w:sz w:val="24"/>
          <w:szCs w:val="24"/>
        </w:rPr>
      </w:pPr>
      <w:r w:rsidRPr="0094326F">
        <w:rPr>
          <w:rFonts w:ascii="Times New Roman" w:hAnsi="Times New Roman"/>
          <w:b/>
          <w:sz w:val="24"/>
          <w:szCs w:val="24"/>
        </w:rPr>
        <w:t>МЕТАПРЕДМЕТНЫЕ</w:t>
      </w:r>
      <w:r w:rsidRPr="0094326F">
        <w:rPr>
          <w:rFonts w:ascii="Times New Roman" w:hAnsi="Times New Roman"/>
          <w:b/>
          <w:spacing w:val="48"/>
          <w:sz w:val="24"/>
          <w:szCs w:val="24"/>
        </w:rPr>
        <w:t xml:space="preserve"> </w:t>
      </w:r>
      <w:r w:rsidRPr="0094326F">
        <w:rPr>
          <w:rFonts w:ascii="Times New Roman" w:hAnsi="Times New Roman"/>
          <w:b/>
          <w:spacing w:val="-2"/>
          <w:sz w:val="24"/>
          <w:szCs w:val="24"/>
        </w:rPr>
        <w:t>РЕЗУЛЬТАТЫ</w:t>
      </w:r>
    </w:p>
    <w:p w:rsidR="002D630E" w:rsidRPr="0094326F" w:rsidRDefault="002D630E" w:rsidP="002D630E">
      <w:pPr>
        <w:pStyle w:val="af1"/>
        <w:spacing w:before="43"/>
        <w:ind w:left="0" w:right="146" w:firstLine="284"/>
        <w:rPr>
          <w:sz w:val="24"/>
          <w:szCs w:val="24"/>
        </w:rPr>
      </w:pPr>
      <w:r w:rsidRPr="0094326F">
        <w:rPr>
          <w:sz w:val="24"/>
          <w:szCs w:val="24"/>
        </w:rPr>
        <w:t>Познавательные</w:t>
      </w:r>
      <w:r w:rsidRPr="0094326F">
        <w:rPr>
          <w:spacing w:val="-7"/>
          <w:sz w:val="24"/>
          <w:szCs w:val="24"/>
        </w:rPr>
        <w:t xml:space="preserve"> </w:t>
      </w:r>
      <w:r w:rsidRPr="0094326F">
        <w:rPr>
          <w:sz w:val="24"/>
          <w:szCs w:val="24"/>
        </w:rPr>
        <w:t>универсальные</w:t>
      </w:r>
      <w:r w:rsidRPr="0094326F">
        <w:rPr>
          <w:spacing w:val="-4"/>
          <w:sz w:val="24"/>
          <w:szCs w:val="24"/>
        </w:rPr>
        <w:t xml:space="preserve"> </w:t>
      </w:r>
      <w:r w:rsidRPr="0094326F">
        <w:rPr>
          <w:sz w:val="24"/>
          <w:szCs w:val="24"/>
        </w:rPr>
        <w:t>учебные</w:t>
      </w:r>
      <w:r w:rsidRPr="0094326F">
        <w:rPr>
          <w:spacing w:val="76"/>
          <w:w w:val="150"/>
          <w:sz w:val="24"/>
          <w:szCs w:val="24"/>
        </w:rPr>
        <w:t xml:space="preserve"> </w:t>
      </w:r>
      <w:r w:rsidRPr="0094326F">
        <w:rPr>
          <w:spacing w:val="-2"/>
          <w:sz w:val="24"/>
          <w:szCs w:val="24"/>
        </w:rPr>
        <w:t>действия:</w:t>
      </w:r>
    </w:p>
    <w:p w:rsidR="002D630E" w:rsidRPr="0094326F" w:rsidRDefault="002D630E" w:rsidP="002D630E">
      <w:pPr>
        <w:pStyle w:val="af1"/>
        <w:spacing w:before="50"/>
        <w:ind w:left="0" w:right="146" w:firstLine="284"/>
        <w:rPr>
          <w:sz w:val="24"/>
          <w:szCs w:val="24"/>
        </w:rPr>
      </w:pPr>
      <w:r w:rsidRPr="0094326F">
        <w:rPr>
          <w:sz w:val="24"/>
          <w:szCs w:val="24"/>
        </w:rPr>
        <w:t>Базовые</w:t>
      </w:r>
      <w:r w:rsidRPr="0094326F">
        <w:rPr>
          <w:spacing w:val="-4"/>
          <w:sz w:val="24"/>
          <w:szCs w:val="24"/>
        </w:rPr>
        <w:t xml:space="preserve"> </w:t>
      </w:r>
      <w:r w:rsidRPr="0094326F">
        <w:rPr>
          <w:sz w:val="24"/>
          <w:szCs w:val="24"/>
        </w:rPr>
        <w:t>логические</w:t>
      </w:r>
      <w:r w:rsidRPr="0094326F">
        <w:rPr>
          <w:spacing w:val="51"/>
          <w:sz w:val="24"/>
          <w:szCs w:val="24"/>
        </w:rPr>
        <w:t xml:space="preserve"> </w:t>
      </w:r>
      <w:r w:rsidRPr="0094326F">
        <w:rPr>
          <w:spacing w:val="-2"/>
          <w:sz w:val="24"/>
          <w:szCs w:val="24"/>
        </w:rPr>
        <w:t>действия:</w:t>
      </w:r>
    </w:p>
    <w:p w:rsidR="002D630E" w:rsidRPr="0094326F" w:rsidRDefault="002D630E" w:rsidP="002D630E">
      <w:pPr>
        <w:pStyle w:val="af1"/>
        <w:spacing w:before="45" w:line="300" w:lineRule="auto"/>
        <w:ind w:left="0" w:right="146" w:firstLine="284"/>
        <w:rPr>
          <w:sz w:val="24"/>
          <w:szCs w:val="24"/>
        </w:rPr>
      </w:pPr>
      <w:r w:rsidRPr="0094326F">
        <w:rPr>
          <w:sz w:val="24"/>
          <w:szCs w:val="24"/>
        </w:rPr>
        <w:t>самостоятельно формулировать и актуализировать проблему, рассматривать ее всесторонне;</w:t>
      </w:r>
    </w:p>
    <w:p w:rsidR="002D630E" w:rsidRPr="0094326F" w:rsidRDefault="002D630E" w:rsidP="002D630E">
      <w:pPr>
        <w:pStyle w:val="af1"/>
        <w:tabs>
          <w:tab w:val="left" w:pos="1861"/>
          <w:tab w:val="left" w:pos="2687"/>
          <w:tab w:val="left" w:pos="4607"/>
          <w:tab w:val="left" w:pos="5875"/>
          <w:tab w:val="left" w:pos="7428"/>
          <w:tab w:val="left" w:pos="7848"/>
          <w:tab w:val="left" w:pos="9223"/>
        </w:tabs>
        <w:spacing w:line="300" w:lineRule="auto"/>
        <w:ind w:left="0" w:right="146" w:firstLine="284"/>
        <w:rPr>
          <w:sz w:val="24"/>
          <w:szCs w:val="24"/>
        </w:rPr>
      </w:pPr>
      <w:r w:rsidRPr="0094326F">
        <w:rPr>
          <w:spacing w:val="-2"/>
          <w:sz w:val="24"/>
          <w:szCs w:val="24"/>
        </w:rPr>
        <w:t>определять</w:t>
      </w:r>
      <w:r w:rsidR="003C3964" w:rsidRPr="0094326F">
        <w:rPr>
          <w:sz w:val="24"/>
          <w:szCs w:val="24"/>
        </w:rPr>
        <w:t xml:space="preserve"> </w:t>
      </w:r>
      <w:r w:rsidRPr="0094326F">
        <w:rPr>
          <w:spacing w:val="-4"/>
          <w:sz w:val="24"/>
          <w:szCs w:val="24"/>
        </w:rPr>
        <w:t>цели</w:t>
      </w:r>
      <w:r w:rsidR="003C3964" w:rsidRPr="0094326F">
        <w:rPr>
          <w:sz w:val="24"/>
          <w:szCs w:val="24"/>
        </w:rPr>
        <w:t xml:space="preserve"> </w:t>
      </w:r>
      <w:r w:rsidRPr="0094326F">
        <w:rPr>
          <w:spacing w:val="-2"/>
          <w:sz w:val="24"/>
          <w:szCs w:val="24"/>
        </w:rPr>
        <w:t>деятельности,</w:t>
      </w:r>
      <w:r w:rsidR="003C3964" w:rsidRPr="0094326F">
        <w:rPr>
          <w:sz w:val="24"/>
          <w:szCs w:val="24"/>
        </w:rPr>
        <w:t xml:space="preserve"> </w:t>
      </w:r>
      <w:r w:rsidRPr="0094326F">
        <w:rPr>
          <w:spacing w:val="-2"/>
          <w:sz w:val="24"/>
          <w:szCs w:val="24"/>
        </w:rPr>
        <w:t>задавать</w:t>
      </w:r>
      <w:r w:rsidR="003C3964" w:rsidRPr="0094326F">
        <w:rPr>
          <w:sz w:val="24"/>
          <w:szCs w:val="24"/>
        </w:rPr>
        <w:t xml:space="preserve"> </w:t>
      </w:r>
      <w:r w:rsidRPr="0094326F">
        <w:rPr>
          <w:spacing w:val="-2"/>
          <w:sz w:val="24"/>
          <w:szCs w:val="24"/>
        </w:rPr>
        <w:t>параметры</w:t>
      </w:r>
      <w:r w:rsidR="003C3964" w:rsidRPr="0094326F">
        <w:rPr>
          <w:sz w:val="24"/>
          <w:szCs w:val="24"/>
        </w:rPr>
        <w:t xml:space="preserve"> </w:t>
      </w:r>
      <w:r w:rsidRPr="0094326F">
        <w:rPr>
          <w:spacing w:val="-10"/>
          <w:sz w:val="24"/>
          <w:szCs w:val="24"/>
        </w:rPr>
        <w:t>и</w:t>
      </w:r>
      <w:r w:rsidR="003C3964" w:rsidRPr="0094326F">
        <w:rPr>
          <w:sz w:val="24"/>
          <w:szCs w:val="24"/>
        </w:rPr>
        <w:t xml:space="preserve"> </w:t>
      </w:r>
      <w:r w:rsidRPr="0094326F">
        <w:rPr>
          <w:spacing w:val="-2"/>
          <w:sz w:val="24"/>
          <w:szCs w:val="24"/>
        </w:rPr>
        <w:t>критерии</w:t>
      </w:r>
      <w:r w:rsidR="003C3964" w:rsidRPr="0094326F">
        <w:rPr>
          <w:sz w:val="24"/>
          <w:szCs w:val="24"/>
        </w:rPr>
        <w:t xml:space="preserve"> </w:t>
      </w:r>
      <w:r w:rsidRPr="0094326F">
        <w:rPr>
          <w:spacing w:val="-6"/>
          <w:sz w:val="24"/>
          <w:szCs w:val="24"/>
        </w:rPr>
        <w:t xml:space="preserve">их </w:t>
      </w:r>
      <w:r w:rsidRPr="0094326F">
        <w:rPr>
          <w:spacing w:val="-2"/>
          <w:sz w:val="24"/>
          <w:szCs w:val="24"/>
        </w:rPr>
        <w:t>достижения;</w:t>
      </w:r>
    </w:p>
    <w:p w:rsidR="002D630E" w:rsidRPr="0094326F" w:rsidRDefault="002D630E" w:rsidP="002D630E">
      <w:pPr>
        <w:pStyle w:val="af1"/>
        <w:spacing w:before="2" w:line="297" w:lineRule="auto"/>
        <w:ind w:left="0" w:right="146" w:firstLine="284"/>
        <w:rPr>
          <w:sz w:val="24"/>
          <w:szCs w:val="24"/>
        </w:rPr>
      </w:pPr>
      <w:r w:rsidRPr="0094326F">
        <w:rPr>
          <w:sz w:val="24"/>
          <w:szCs w:val="24"/>
        </w:rPr>
        <w:t>выявлять</w:t>
      </w:r>
      <w:r w:rsidRPr="0094326F">
        <w:rPr>
          <w:spacing w:val="40"/>
          <w:sz w:val="24"/>
          <w:szCs w:val="24"/>
        </w:rPr>
        <w:t xml:space="preserve"> </w:t>
      </w:r>
      <w:r w:rsidRPr="0094326F">
        <w:rPr>
          <w:sz w:val="24"/>
          <w:szCs w:val="24"/>
        </w:rPr>
        <w:t>закономерности</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противоречия</w:t>
      </w:r>
      <w:r w:rsidRPr="0094326F">
        <w:rPr>
          <w:spacing w:val="40"/>
          <w:sz w:val="24"/>
          <w:szCs w:val="24"/>
        </w:rPr>
        <w:t xml:space="preserve"> </w:t>
      </w:r>
      <w:r w:rsidRPr="0094326F">
        <w:rPr>
          <w:sz w:val="24"/>
          <w:szCs w:val="24"/>
        </w:rPr>
        <w:t>в</w:t>
      </w:r>
      <w:r w:rsidRPr="0094326F">
        <w:rPr>
          <w:spacing w:val="40"/>
          <w:sz w:val="24"/>
          <w:szCs w:val="24"/>
        </w:rPr>
        <w:t xml:space="preserve"> </w:t>
      </w:r>
      <w:r w:rsidRPr="0094326F">
        <w:rPr>
          <w:sz w:val="24"/>
          <w:szCs w:val="24"/>
        </w:rPr>
        <w:t>рассматриваемых</w:t>
      </w:r>
      <w:r w:rsidRPr="0094326F">
        <w:rPr>
          <w:spacing w:val="40"/>
          <w:sz w:val="24"/>
          <w:szCs w:val="24"/>
        </w:rPr>
        <w:t xml:space="preserve"> </w:t>
      </w:r>
      <w:r w:rsidRPr="0094326F">
        <w:rPr>
          <w:sz w:val="24"/>
          <w:szCs w:val="24"/>
        </w:rPr>
        <w:t xml:space="preserve">физических </w:t>
      </w:r>
      <w:r w:rsidRPr="0094326F">
        <w:rPr>
          <w:spacing w:val="-2"/>
          <w:sz w:val="24"/>
          <w:szCs w:val="24"/>
        </w:rPr>
        <w:t>явлениях;</w:t>
      </w:r>
    </w:p>
    <w:p w:rsidR="002D630E" w:rsidRPr="0094326F" w:rsidRDefault="002D630E" w:rsidP="002D630E">
      <w:pPr>
        <w:pStyle w:val="af1"/>
        <w:tabs>
          <w:tab w:val="left" w:pos="2951"/>
          <w:tab w:val="left" w:pos="4185"/>
          <w:tab w:val="left" w:pos="5589"/>
          <w:tab w:val="left" w:pos="8083"/>
        </w:tabs>
        <w:spacing w:before="5" w:line="300" w:lineRule="auto"/>
        <w:ind w:left="0" w:right="146" w:firstLine="284"/>
        <w:rPr>
          <w:sz w:val="24"/>
          <w:szCs w:val="24"/>
        </w:rPr>
      </w:pPr>
      <w:r w:rsidRPr="0094326F">
        <w:rPr>
          <w:sz w:val="24"/>
          <w:szCs w:val="24"/>
        </w:rPr>
        <w:lastRenderedPageBreak/>
        <w:t>разрабатывать</w:t>
      </w:r>
      <w:r w:rsidRPr="0094326F">
        <w:rPr>
          <w:spacing w:val="80"/>
          <w:sz w:val="24"/>
          <w:szCs w:val="24"/>
        </w:rPr>
        <w:t xml:space="preserve"> </w:t>
      </w:r>
      <w:r w:rsidR="003C3964" w:rsidRPr="0094326F">
        <w:rPr>
          <w:sz w:val="24"/>
          <w:szCs w:val="24"/>
        </w:rPr>
        <w:t xml:space="preserve">план </w:t>
      </w:r>
      <w:r w:rsidRPr="0094326F">
        <w:rPr>
          <w:spacing w:val="-2"/>
          <w:sz w:val="24"/>
          <w:szCs w:val="24"/>
        </w:rPr>
        <w:t>решения</w:t>
      </w:r>
      <w:r w:rsidR="003C3964" w:rsidRPr="0094326F">
        <w:rPr>
          <w:sz w:val="24"/>
          <w:szCs w:val="24"/>
        </w:rPr>
        <w:t xml:space="preserve"> </w:t>
      </w:r>
      <w:r w:rsidRPr="0094326F">
        <w:rPr>
          <w:spacing w:val="-2"/>
          <w:sz w:val="24"/>
          <w:szCs w:val="24"/>
        </w:rPr>
        <w:t>проблемы</w:t>
      </w:r>
      <w:r w:rsidR="003C3964" w:rsidRPr="0094326F">
        <w:rPr>
          <w:sz w:val="24"/>
          <w:szCs w:val="24"/>
        </w:rPr>
        <w:t xml:space="preserve"> </w:t>
      </w:r>
      <w:r w:rsidRPr="0094326F">
        <w:rPr>
          <w:sz w:val="24"/>
          <w:szCs w:val="24"/>
        </w:rPr>
        <w:t>с</w:t>
      </w:r>
      <w:r w:rsidRPr="0094326F">
        <w:rPr>
          <w:spacing w:val="80"/>
          <w:sz w:val="24"/>
          <w:szCs w:val="24"/>
        </w:rPr>
        <w:t xml:space="preserve"> </w:t>
      </w:r>
      <w:r w:rsidRPr="0094326F">
        <w:rPr>
          <w:sz w:val="24"/>
          <w:szCs w:val="24"/>
        </w:rPr>
        <w:t>учетом</w:t>
      </w:r>
      <w:r w:rsidRPr="0094326F">
        <w:rPr>
          <w:spacing w:val="80"/>
          <w:sz w:val="24"/>
          <w:szCs w:val="24"/>
        </w:rPr>
        <w:t xml:space="preserve"> </w:t>
      </w:r>
      <w:r w:rsidR="003C3964" w:rsidRPr="0094326F">
        <w:rPr>
          <w:sz w:val="24"/>
          <w:szCs w:val="24"/>
        </w:rPr>
        <w:t xml:space="preserve">анализа </w:t>
      </w:r>
      <w:r w:rsidRPr="0094326F">
        <w:rPr>
          <w:spacing w:val="-2"/>
          <w:sz w:val="24"/>
          <w:szCs w:val="24"/>
        </w:rPr>
        <w:t xml:space="preserve">имеющихся </w:t>
      </w:r>
      <w:r w:rsidRPr="0094326F">
        <w:rPr>
          <w:sz w:val="24"/>
          <w:szCs w:val="24"/>
        </w:rPr>
        <w:t>материальных и нематериальных ресурсов;</w:t>
      </w:r>
    </w:p>
    <w:p w:rsidR="002D630E" w:rsidRPr="0094326F" w:rsidRDefault="002D630E" w:rsidP="002D630E">
      <w:pPr>
        <w:pStyle w:val="af1"/>
        <w:spacing w:line="300" w:lineRule="auto"/>
        <w:ind w:left="0" w:right="146" w:firstLine="284"/>
        <w:rPr>
          <w:sz w:val="24"/>
          <w:szCs w:val="24"/>
        </w:rPr>
      </w:pPr>
      <w:r w:rsidRPr="0094326F">
        <w:rPr>
          <w:sz w:val="24"/>
          <w:szCs w:val="24"/>
        </w:rPr>
        <w:t>вносить</w:t>
      </w:r>
      <w:r w:rsidRPr="0094326F">
        <w:rPr>
          <w:spacing w:val="40"/>
          <w:sz w:val="24"/>
          <w:szCs w:val="24"/>
        </w:rPr>
        <w:t xml:space="preserve"> </w:t>
      </w:r>
      <w:r w:rsidRPr="0094326F">
        <w:rPr>
          <w:sz w:val="24"/>
          <w:szCs w:val="24"/>
        </w:rPr>
        <w:t>коррективы</w:t>
      </w:r>
      <w:r w:rsidRPr="0094326F">
        <w:rPr>
          <w:spacing w:val="40"/>
          <w:sz w:val="24"/>
          <w:szCs w:val="24"/>
        </w:rPr>
        <w:t xml:space="preserve"> </w:t>
      </w:r>
      <w:r w:rsidRPr="0094326F">
        <w:rPr>
          <w:sz w:val="24"/>
          <w:szCs w:val="24"/>
        </w:rPr>
        <w:t>в</w:t>
      </w:r>
      <w:r w:rsidRPr="0094326F">
        <w:rPr>
          <w:spacing w:val="40"/>
          <w:sz w:val="24"/>
          <w:szCs w:val="24"/>
        </w:rPr>
        <w:t xml:space="preserve"> </w:t>
      </w:r>
      <w:r w:rsidRPr="0094326F">
        <w:rPr>
          <w:sz w:val="24"/>
          <w:szCs w:val="24"/>
        </w:rPr>
        <w:t>деятельность,</w:t>
      </w:r>
      <w:r w:rsidRPr="0094326F">
        <w:rPr>
          <w:spacing w:val="40"/>
          <w:sz w:val="24"/>
          <w:szCs w:val="24"/>
        </w:rPr>
        <w:t xml:space="preserve"> </w:t>
      </w:r>
      <w:r w:rsidRPr="0094326F">
        <w:rPr>
          <w:sz w:val="24"/>
          <w:szCs w:val="24"/>
        </w:rPr>
        <w:t>оценивать</w:t>
      </w:r>
      <w:r w:rsidRPr="0094326F">
        <w:rPr>
          <w:spacing w:val="40"/>
          <w:sz w:val="24"/>
          <w:szCs w:val="24"/>
        </w:rPr>
        <w:t xml:space="preserve"> </w:t>
      </w:r>
      <w:r w:rsidRPr="0094326F">
        <w:rPr>
          <w:sz w:val="24"/>
          <w:szCs w:val="24"/>
        </w:rPr>
        <w:t>соответствие</w:t>
      </w:r>
      <w:r w:rsidRPr="0094326F">
        <w:rPr>
          <w:spacing w:val="40"/>
          <w:sz w:val="24"/>
          <w:szCs w:val="24"/>
        </w:rPr>
        <w:t xml:space="preserve"> </w:t>
      </w:r>
      <w:r w:rsidRPr="0094326F">
        <w:rPr>
          <w:sz w:val="24"/>
          <w:szCs w:val="24"/>
        </w:rPr>
        <w:t>результатов целям, оценивать риски последствий деятельности;</w:t>
      </w:r>
    </w:p>
    <w:p w:rsidR="002D630E" w:rsidRPr="0094326F" w:rsidRDefault="002D630E" w:rsidP="002D630E">
      <w:pPr>
        <w:pStyle w:val="af1"/>
        <w:spacing w:before="1" w:line="300" w:lineRule="auto"/>
        <w:ind w:left="0" w:right="146" w:firstLine="284"/>
        <w:rPr>
          <w:sz w:val="24"/>
          <w:szCs w:val="24"/>
        </w:rPr>
      </w:pPr>
      <w:r w:rsidRPr="0094326F">
        <w:rPr>
          <w:sz w:val="24"/>
          <w:szCs w:val="24"/>
        </w:rPr>
        <w:t>координировать и выполнять работу в условиях реального, виртуального и комбинированного взаимодействия;</w:t>
      </w:r>
    </w:p>
    <w:p w:rsidR="002D630E" w:rsidRPr="0094326F" w:rsidRDefault="002D630E" w:rsidP="002D630E">
      <w:pPr>
        <w:pStyle w:val="af1"/>
        <w:spacing w:before="1" w:line="278" w:lineRule="auto"/>
        <w:ind w:left="0" w:right="146" w:firstLine="284"/>
        <w:rPr>
          <w:sz w:val="24"/>
          <w:szCs w:val="24"/>
        </w:rPr>
      </w:pPr>
      <w:r w:rsidRPr="0094326F">
        <w:rPr>
          <w:sz w:val="24"/>
          <w:szCs w:val="24"/>
        </w:rPr>
        <w:t>развивать</w:t>
      </w:r>
      <w:r w:rsidRPr="0094326F">
        <w:rPr>
          <w:spacing w:val="-18"/>
          <w:sz w:val="24"/>
          <w:szCs w:val="24"/>
        </w:rPr>
        <w:t xml:space="preserve"> </w:t>
      </w:r>
      <w:r w:rsidRPr="0094326F">
        <w:rPr>
          <w:sz w:val="24"/>
          <w:szCs w:val="24"/>
        </w:rPr>
        <w:t>креативное</w:t>
      </w:r>
      <w:r w:rsidRPr="0094326F">
        <w:rPr>
          <w:spacing w:val="-17"/>
          <w:sz w:val="24"/>
          <w:szCs w:val="24"/>
        </w:rPr>
        <w:t xml:space="preserve"> </w:t>
      </w:r>
      <w:r w:rsidRPr="0094326F">
        <w:rPr>
          <w:sz w:val="24"/>
          <w:szCs w:val="24"/>
        </w:rPr>
        <w:t>мышление</w:t>
      </w:r>
      <w:r w:rsidRPr="0094326F">
        <w:rPr>
          <w:spacing w:val="-18"/>
          <w:sz w:val="24"/>
          <w:szCs w:val="24"/>
        </w:rPr>
        <w:t xml:space="preserve"> </w:t>
      </w:r>
      <w:r w:rsidRPr="0094326F">
        <w:rPr>
          <w:sz w:val="24"/>
          <w:szCs w:val="24"/>
        </w:rPr>
        <w:t>при</w:t>
      </w:r>
      <w:r w:rsidRPr="0094326F">
        <w:rPr>
          <w:spacing w:val="-16"/>
          <w:sz w:val="24"/>
          <w:szCs w:val="24"/>
        </w:rPr>
        <w:t xml:space="preserve"> </w:t>
      </w:r>
      <w:r w:rsidRPr="0094326F">
        <w:rPr>
          <w:sz w:val="24"/>
          <w:szCs w:val="24"/>
        </w:rPr>
        <w:t>решении</w:t>
      </w:r>
      <w:r w:rsidRPr="0094326F">
        <w:rPr>
          <w:spacing w:val="-14"/>
          <w:sz w:val="24"/>
          <w:szCs w:val="24"/>
        </w:rPr>
        <w:t xml:space="preserve"> </w:t>
      </w:r>
      <w:r w:rsidRPr="0094326F">
        <w:rPr>
          <w:sz w:val="24"/>
          <w:szCs w:val="24"/>
        </w:rPr>
        <w:t>жизненных</w:t>
      </w:r>
      <w:r w:rsidRPr="0094326F">
        <w:rPr>
          <w:spacing w:val="-18"/>
          <w:sz w:val="24"/>
          <w:szCs w:val="24"/>
        </w:rPr>
        <w:t xml:space="preserve"> </w:t>
      </w:r>
      <w:r w:rsidRPr="0094326F">
        <w:rPr>
          <w:sz w:val="24"/>
          <w:szCs w:val="24"/>
        </w:rPr>
        <w:t>проблем. Базовые исследовательские</w:t>
      </w:r>
      <w:r w:rsidRPr="0094326F">
        <w:rPr>
          <w:spacing w:val="40"/>
          <w:sz w:val="24"/>
          <w:szCs w:val="24"/>
        </w:rPr>
        <w:t xml:space="preserve"> </w:t>
      </w:r>
      <w:r w:rsidRPr="0094326F">
        <w:rPr>
          <w:sz w:val="24"/>
          <w:szCs w:val="24"/>
        </w:rPr>
        <w:t>действия:</w:t>
      </w:r>
    </w:p>
    <w:p w:rsidR="002D630E" w:rsidRPr="0094326F" w:rsidRDefault="002D630E" w:rsidP="002D630E">
      <w:pPr>
        <w:pStyle w:val="af1"/>
        <w:tabs>
          <w:tab w:val="left" w:pos="1414"/>
          <w:tab w:val="left" w:pos="2646"/>
          <w:tab w:val="left" w:pos="4778"/>
          <w:tab w:val="left" w:pos="6411"/>
          <w:tab w:val="left" w:pos="7946"/>
          <w:tab w:val="left" w:pos="8336"/>
        </w:tabs>
        <w:spacing w:line="300" w:lineRule="auto"/>
        <w:ind w:left="0" w:right="146" w:firstLine="284"/>
        <w:rPr>
          <w:sz w:val="24"/>
          <w:szCs w:val="24"/>
        </w:rPr>
      </w:pPr>
      <w:r w:rsidRPr="0094326F">
        <w:rPr>
          <w:spacing w:val="-2"/>
          <w:sz w:val="24"/>
          <w:szCs w:val="24"/>
        </w:rPr>
        <w:t>владеть</w:t>
      </w:r>
      <w:r w:rsidR="003C3964" w:rsidRPr="0094326F">
        <w:rPr>
          <w:sz w:val="24"/>
          <w:szCs w:val="24"/>
        </w:rPr>
        <w:t xml:space="preserve"> </w:t>
      </w:r>
      <w:r w:rsidRPr="0094326F">
        <w:rPr>
          <w:spacing w:val="-2"/>
          <w:sz w:val="24"/>
          <w:szCs w:val="24"/>
        </w:rPr>
        <w:t>научной</w:t>
      </w:r>
      <w:r w:rsidR="003C3964" w:rsidRPr="0094326F">
        <w:rPr>
          <w:sz w:val="24"/>
          <w:szCs w:val="24"/>
        </w:rPr>
        <w:t xml:space="preserve"> </w:t>
      </w:r>
      <w:r w:rsidRPr="0094326F">
        <w:rPr>
          <w:spacing w:val="-2"/>
          <w:sz w:val="24"/>
          <w:szCs w:val="24"/>
        </w:rPr>
        <w:t>терминологией,</w:t>
      </w:r>
      <w:r w:rsidR="003C3964" w:rsidRPr="0094326F">
        <w:rPr>
          <w:sz w:val="24"/>
          <w:szCs w:val="24"/>
        </w:rPr>
        <w:t xml:space="preserve"> </w:t>
      </w:r>
      <w:r w:rsidRPr="0094326F">
        <w:rPr>
          <w:spacing w:val="-2"/>
          <w:sz w:val="24"/>
          <w:szCs w:val="24"/>
        </w:rPr>
        <w:t>ключевыми</w:t>
      </w:r>
      <w:r w:rsidR="003C3964" w:rsidRPr="0094326F">
        <w:rPr>
          <w:sz w:val="24"/>
          <w:szCs w:val="24"/>
        </w:rPr>
        <w:t xml:space="preserve"> </w:t>
      </w:r>
      <w:r w:rsidRPr="0094326F">
        <w:rPr>
          <w:spacing w:val="-2"/>
          <w:sz w:val="24"/>
          <w:szCs w:val="24"/>
        </w:rPr>
        <w:t>понятиями</w:t>
      </w:r>
      <w:r w:rsidR="003C3964" w:rsidRPr="0094326F">
        <w:rPr>
          <w:sz w:val="24"/>
          <w:szCs w:val="24"/>
        </w:rPr>
        <w:t xml:space="preserve"> </w:t>
      </w:r>
      <w:r w:rsidRPr="0094326F">
        <w:rPr>
          <w:spacing w:val="-10"/>
          <w:sz w:val="24"/>
          <w:szCs w:val="24"/>
        </w:rPr>
        <w:t>и</w:t>
      </w:r>
      <w:r w:rsidR="003C3964" w:rsidRPr="0094326F">
        <w:rPr>
          <w:sz w:val="24"/>
          <w:szCs w:val="24"/>
        </w:rPr>
        <w:t xml:space="preserve"> </w:t>
      </w:r>
      <w:r w:rsidRPr="0094326F">
        <w:rPr>
          <w:spacing w:val="-2"/>
          <w:sz w:val="24"/>
          <w:szCs w:val="24"/>
        </w:rPr>
        <w:t xml:space="preserve">методами </w:t>
      </w:r>
      <w:r w:rsidRPr="0094326F">
        <w:rPr>
          <w:sz w:val="24"/>
          <w:szCs w:val="24"/>
        </w:rPr>
        <w:t>физической науки;</w:t>
      </w:r>
    </w:p>
    <w:p w:rsidR="002D630E" w:rsidRPr="0094326F" w:rsidRDefault="002D630E" w:rsidP="002D630E">
      <w:pPr>
        <w:pStyle w:val="af1"/>
        <w:spacing w:line="300" w:lineRule="auto"/>
        <w:ind w:left="0" w:right="146" w:firstLine="284"/>
        <w:rPr>
          <w:sz w:val="24"/>
          <w:szCs w:val="24"/>
        </w:rPr>
      </w:pPr>
      <w:r w:rsidRPr="0094326F">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D630E" w:rsidRPr="0094326F" w:rsidRDefault="002D630E" w:rsidP="002D630E">
      <w:pPr>
        <w:pStyle w:val="af1"/>
        <w:tabs>
          <w:tab w:val="left" w:pos="1494"/>
          <w:tab w:val="left" w:pos="1683"/>
          <w:tab w:val="left" w:pos="2341"/>
          <w:tab w:val="left" w:pos="2685"/>
          <w:tab w:val="left" w:pos="4531"/>
          <w:tab w:val="left" w:pos="4597"/>
          <w:tab w:val="left" w:pos="4892"/>
          <w:tab w:val="left" w:pos="5205"/>
          <w:tab w:val="left" w:pos="5875"/>
          <w:tab w:val="left" w:pos="6342"/>
          <w:tab w:val="left" w:pos="6628"/>
          <w:tab w:val="left" w:pos="6866"/>
          <w:tab w:val="left" w:pos="6971"/>
          <w:tab w:val="left" w:pos="8004"/>
          <w:tab w:val="left" w:pos="8469"/>
          <w:tab w:val="left" w:pos="8645"/>
          <w:tab w:val="left" w:pos="9122"/>
        </w:tabs>
        <w:spacing w:line="295" w:lineRule="auto"/>
        <w:ind w:left="0" w:right="146" w:firstLine="284"/>
        <w:rPr>
          <w:sz w:val="24"/>
          <w:szCs w:val="24"/>
        </w:rPr>
      </w:pPr>
      <w:r w:rsidRPr="0094326F">
        <w:rPr>
          <w:spacing w:val="-2"/>
          <w:sz w:val="24"/>
          <w:szCs w:val="24"/>
        </w:rPr>
        <w:t>владеть</w:t>
      </w:r>
      <w:r w:rsidR="003C3964" w:rsidRPr="0094326F">
        <w:rPr>
          <w:sz w:val="24"/>
          <w:szCs w:val="24"/>
        </w:rPr>
        <w:t xml:space="preserve"> </w:t>
      </w:r>
      <w:r w:rsidRPr="0094326F">
        <w:rPr>
          <w:spacing w:val="-2"/>
          <w:sz w:val="24"/>
          <w:szCs w:val="24"/>
        </w:rPr>
        <w:t>видами</w:t>
      </w:r>
      <w:r w:rsidR="003C3964" w:rsidRPr="0094326F">
        <w:rPr>
          <w:sz w:val="24"/>
          <w:szCs w:val="24"/>
        </w:rPr>
        <w:t xml:space="preserve"> </w:t>
      </w:r>
      <w:r w:rsidRPr="0094326F">
        <w:rPr>
          <w:spacing w:val="-2"/>
          <w:sz w:val="24"/>
          <w:szCs w:val="24"/>
        </w:rPr>
        <w:t>деятельности</w:t>
      </w:r>
      <w:r w:rsidR="003C3964" w:rsidRPr="0094326F">
        <w:rPr>
          <w:sz w:val="24"/>
          <w:szCs w:val="24"/>
        </w:rPr>
        <w:t xml:space="preserve"> </w:t>
      </w:r>
      <w:r w:rsidRPr="0094326F">
        <w:rPr>
          <w:spacing w:val="-6"/>
          <w:sz w:val="24"/>
          <w:szCs w:val="24"/>
        </w:rPr>
        <w:t>по</w:t>
      </w:r>
      <w:r w:rsidR="003C3964" w:rsidRPr="0094326F">
        <w:rPr>
          <w:spacing w:val="-6"/>
          <w:sz w:val="24"/>
          <w:szCs w:val="24"/>
        </w:rPr>
        <w:t xml:space="preserve"> п</w:t>
      </w:r>
      <w:r w:rsidRPr="0094326F">
        <w:rPr>
          <w:spacing w:val="-2"/>
          <w:sz w:val="24"/>
          <w:szCs w:val="24"/>
        </w:rPr>
        <w:t>олучению</w:t>
      </w:r>
      <w:r w:rsidR="003C3964" w:rsidRPr="0094326F">
        <w:rPr>
          <w:sz w:val="24"/>
          <w:szCs w:val="24"/>
        </w:rPr>
        <w:t xml:space="preserve">  </w:t>
      </w:r>
      <w:r w:rsidRPr="0094326F">
        <w:rPr>
          <w:spacing w:val="-2"/>
          <w:sz w:val="24"/>
          <w:szCs w:val="24"/>
        </w:rPr>
        <w:t>нового</w:t>
      </w:r>
      <w:r w:rsidR="003C3964" w:rsidRPr="0094326F">
        <w:rPr>
          <w:sz w:val="24"/>
          <w:szCs w:val="24"/>
        </w:rPr>
        <w:t xml:space="preserve"> </w:t>
      </w:r>
      <w:r w:rsidRPr="0094326F">
        <w:rPr>
          <w:spacing w:val="-2"/>
          <w:sz w:val="24"/>
          <w:szCs w:val="24"/>
        </w:rPr>
        <w:t>знания,</w:t>
      </w:r>
      <w:r w:rsidR="003C3964" w:rsidRPr="0094326F">
        <w:rPr>
          <w:sz w:val="24"/>
          <w:szCs w:val="24"/>
        </w:rPr>
        <w:t xml:space="preserve"> </w:t>
      </w:r>
      <w:r w:rsidRPr="0094326F">
        <w:rPr>
          <w:spacing w:val="-4"/>
          <w:sz w:val="24"/>
          <w:szCs w:val="24"/>
        </w:rPr>
        <w:t xml:space="preserve">его </w:t>
      </w:r>
      <w:r w:rsidRPr="0094326F">
        <w:rPr>
          <w:spacing w:val="-2"/>
          <w:sz w:val="24"/>
          <w:szCs w:val="24"/>
        </w:rPr>
        <w:t>интерпретации,</w:t>
      </w:r>
      <w:r w:rsidR="003C3964" w:rsidRPr="0094326F">
        <w:rPr>
          <w:sz w:val="24"/>
          <w:szCs w:val="24"/>
        </w:rPr>
        <w:t xml:space="preserve"> </w:t>
      </w:r>
      <w:r w:rsidRPr="0094326F">
        <w:rPr>
          <w:spacing w:val="-2"/>
          <w:sz w:val="24"/>
          <w:szCs w:val="24"/>
        </w:rPr>
        <w:t>преобразованию</w:t>
      </w:r>
      <w:r w:rsidRPr="0094326F">
        <w:rPr>
          <w:sz w:val="24"/>
          <w:szCs w:val="24"/>
        </w:rPr>
        <w:tab/>
      </w:r>
      <w:r w:rsidRPr="0094326F">
        <w:rPr>
          <w:spacing w:val="-10"/>
          <w:sz w:val="24"/>
          <w:szCs w:val="24"/>
        </w:rPr>
        <w:t>и</w:t>
      </w:r>
      <w:r w:rsidR="003C3964" w:rsidRPr="0094326F">
        <w:rPr>
          <w:sz w:val="24"/>
          <w:szCs w:val="24"/>
        </w:rPr>
        <w:t xml:space="preserve"> </w:t>
      </w:r>
      <w:r w:rsidRPr="0094326F">
        <w:rPr>
          <w:spacing w:val="-2"/>
          <w:sz w:val="24"/>
          <w:szCs w:val="24"/>
        </w:rPr>
        <w:t>применению</w:t>
      </w:r>
      <w:r w:rsidR="003C3964" w:rsidRPr="0094326F">
        <w:rPr>
          <w:sz w:val="24"/>
          <w:szCs w:val="24"/>
        </w:rPr>
        <w:t xml:space="preserve"> </w:t>
      </w:r>
      <w:r w:rsidRPr="0094326F">
        <w:rPr>
          <w:spacing w:val="-10"/>
          <w:sz w:val="24"/>
          <w:szCs w:val="24"/>
        </w:rPr>
        <w:t>в</w:t>
      </w:r>
      <w:r w:rsidR="003C3964" w:rsidRPr="0094326F">
        <w:rPr>
          <w:sz w:val="24"/>
          <w:szCs w:val="24"/>
        </w:rPr>
        <w:t xml:space="preserve"> </w:t>
      </w:r>
      <w:r w:rsidR="003C3964" w:rsidRPr="0094326F">
        <w:rPr>
          <w:spacing w:val="-2"/>
          <w:sz w:val="24"/>
          <w:szCs w:val="24"/>
        </w:rPr>
        <w:t>р</w:t>
      </w:r>
      <w:r w:rsidRPr="0094326F">
        <w:rPr>
          <w:spacing w:val="-2"/>
          <w:sz w:val="24"/>
          <w:szCs w:val="24"/>
        </w:rPr>
        <w:t>азличных</w:t>
      </w:r>
      <w:r w:rsidR="003C3964" w:rsidRPr="0094326F">
        <w:rPr>
          <w:sz w:val="24"/>
          <w:szCs w:val="24"/>
        </w:rPr>
        <w:t xml:space="preserve"> </w:t>
      </w:r>
      <w:r w:rsidRPr="0094326F">
        <w:rPr>
          <w:spacing w:val="-2"/>
          <w:sz w:val="24"/>
          <w:szCs w:val="24"/>
        </w:rPr>
        <w:t xml:space="preserve">учебных </w:t>
      </w:r>
      <w:r w:rsidRPr="0094326F">
        <w:rPr>
          <w:sz w:val="24"/>
          <w:szCs w:val="24"/>
        </w:rPr>
        <w:t xml:space="preserve">ситуациях, в том числе при создании учебных проектов в области физики; </w:t>
      </w:r>
      <w:r w:rsidRPr="0094326F">
        <w:rPr>
          <w:spacing w:val="-2"/>
          <w:sz w:val="24"/>
          <w:szCs w:val="24"/>
        </w:rPr>
        <w:t>выявлять</w:t>
      </w:r>
      <w:r w:rsidR="003C3964" w:rsidRPr="0094326F">
        <w:rPr>
          <w:sz w:val="24"/>
          <w:szCs w:val="24"/>
        </w:rPr>
        <w:t xml:space="preserve"> </w:t>
      </w:r>
      <w:r w:rsidRPr="0094326F">
        <w:rPr>
          <w:spacing w:val="-2"/>
          <w:sz w:val="24"/>
          <w:szCs w:val="24"/>
        </w:rPr>
        <w:t>причинно-следственные</w:t>
      </w:r>
      <w:r w:rsidR="003C3964" w:rsidRPr="0094326F">
        <w:rPr>
          <w:sz w:val="24"/>
          <w:szCs w:val="24"/>
        </w:rPr>
        <w:t xml:space="preserve"> </w:t>
      </w:r>
      <w:r w:rsidRPr="0094326F">
        <w:rPr>
          <w:spacing w:val="-52"/>
          <w:sz w:val="24"/>
          <w:szCs w:val="24"/>
        </w:rPr>
        <w:t xml:space="preserve"> </w:t>
      </w:r>
      <w:r w:rsidR="003C3964" w:rsidRPr="0094326F">
        <w:rPr>
          <w:sz w:val="24"/>
          <w:szCs w:val="24"/>
        </w:rPr>
        <w:t xml:space="preserve">связи </w:t>
      </w:r>
      <w:r w:rsidRPr="0094326F">
        <w:rPr>
          <w:spacing w:val="-10"/>
          <w:sz w:val="24"/>
          <w:szCs w:val="24"/>
        </w:rPr>
        <w:t>и</w:t>
      </w:r>
      <w:r w:rsidR="003C3964" w:rsidRPr="0094326F">
        <w:rPr>
          <w:sz w:val="24"/>
          <w:szCs w:val="24"/>
        </w:rPr>
        <w:t xml:space="preserve"> </w:t>
      </w:r>
      <w:r w:rsidRPr="0094326F">
        <w:rPr>
          <w:spacing w:val="-2"/>
          <w:sz w:val="24"/>
          <w:szCs w:val="24"/>
        </w:rPr>
        <w:t>актуализировать</w:t>
      </w:r>
      <w:r w:rsidR="003C3964" w:rsidRPr="0094326F">
        <w:rPr>
          <w:sz w:val="24"/>
          <w:szCs w:val="24"/>
        </w:rPr>
        <w:tab/>
        <w:t xml:space="preserve"> </w:t>
      </w:r>
      <w:r w:rsidRPr="0094326F">
        <w:rPr>
          <w:spacing w:val="-2"/>
          <w:sz w:val="24"/>
          <w:szCs w:val="24"/>
        </w:rPr>
        <w:t xml:space="preserve">задачу, </w:t>
      </w:r>
      <w:r w:rsidRPr="0094326F">
        <w:rPr>
          <w:sz w:val="24"/>
          <w:szCs w:val="24"/>
        </w:rPr>
        <w:t>выдвигать</w:t>
      </w:r>
      <w:r w:rsidRPr="0094326F">
        <w:rPr>
          <w:spacing w:val="40"/>
          <w:sz w:val="24"/>
          <w:szCs w:val="24"/>
        </w:rPr>
        <w:t xml:space="preserve"> </w:t>
      </w:r>
      <w:r w:rsidRPr="0094326F">
        <w:rPr>
          <w:sz w:val="24"/>
          <w:szCs w:val="24"/>
        </w:rPr>
        <w:t>гипотезу</w:t>
      </w:r>
      <w:r w:rsidRPr="0094326F">
        <w:rPr>
          <w:spacing w:val="40"/>
          <w:sz w:val="24"/>
          <w:szCs w:val="24"/>
        </w:rPr>
        <w:t xml:space="preserve"> </w:t>
      </w:r>
      <w:r w:rsidRPr="0094326F">
        <w:rPr>
          <w:sz w:val="24"/>
          <w:szCs w:val="24"/>
        </w:rPr>
        <w:t>ее</w:t>
      </w:r>
      <w:r w:rsidRPr="0094326F">
        <w:rPr>
          <w:spacing w:val="40"/>
          <w:sz w:val="24"/>
          <w:szCs w:val="24"/>
        </w:rPr>
        <w:t xml:space="preserve"> </w:t>
      </w:r>
      <w:r w:rsidRPr="0094326F">
        <w:rPr>
          <w:sz w:val="24"/>
          <w:szCs w:val="24"/>
        </w:rPr>
        <w:t>решения,</w:t>
      </w:r>
      <w:r w:rsidRPr="0094326F">
        <w:rPr>
          <w:spacing w:val="40"/>
          <w:sz w:val="24"/>
          <w:szCs w:val="24"/>
        </w:rPr>
        <w:t xml:space="preserve"> </w:t>
      </w:r>
      <w:r w:rsidRPr="0094326F">
        <w:rPr>
          <w:sz w:val="24"/>
          <w:szCs w:val="24"/>
        </w:rPr>
        <w:t>находить</w:t>
      </w:r>
      <w:r w:rsidRPr="0094326F">
        <w:rPr>
          <w:spacing w:val="40"/>
          <w:sz w:val="24"/>
          <w:szCs w:val="24"/>
        </w:rPr>
        <w:t xml:space="preserve"> </w:t>
      </w:r>
      <w:r w:rsidRPr="0094326F">
        <w:rPr>
          <w:sz w:val="24"/>
          <w:szCs w:val="24"/>
        </w:rPr>
        <w:t>аргументы</w:t>
      </w:r>
      <w:r w:rsidRPr="0094326F">
        <w:rPr>
          <w:spacing w:val="40"/>
          <w:sz w:val="24"/>
          <w:szCs w:val="24"/>
        </w:rPr>
        <w:t xml:space="preserve"> </w:t>
      </w:r>
      <w:r w:rsidRPr="0094326F">
        <w:rPr>
          <w:sz w:val="24"/>
          <w:szCs w:val="24"/>
        </w:rPr>
        <w:t>для</w:t>
      </w:r>
      <w:r w:rsidRPr="0094326F">
        <w:rPr>
          <w:spacing w:val="40"/>
          <w:sz w:val="24"/>
          <w:szCs w:val="24"/>
        </w:rPr>
        <w:t xml:space="preserve"> </w:t>
      </w:r>
      <w:r w:rsidRPr="0094326F">
        <w:rPr>
          <w:sz w:val="24"/>
          <w:szCs w:val="24"/>
        </w:rPr>
        <w:t>доказательства своих утверждений, задавать параметры и критерии решения;</w:t>
      </w:r>
    </w:p>
    <w:p w:rsidR="002D630E" w:rsidRPr="0094326F" w:rsidRDefault="002D630E" w:rsidP="002D630E">
      <w:pPr>
        <w:pStyle w:val="af1"/>
        <w:tabs>
          <w:tab w:val="left" w:pos="1479"/>
          <w:tab w:val="left" w:pos="1941"/>
          <w:tab w:val="left" w:pos="4105"/>
          <w:tab w:val="left" w:pos="5940"/>
          <w:tab w:val="left" w:pos="7043"/>
          <w:tab w:val="left" w:pos="7484"/>
        </w:tabs>
        <w:spacing w:before="77" w:line="300" w:lineRule="auto"/>
        <w:ind w:left="0" w:right="146" w:firstLine="284"/>
        <w:rPr>
          <w:sz w:val="24"/>
          <w:szCs w:val="24"/>
        </w:rPr>
      </w:pPr>
      <w:r w:rsidRPr="0094326F">
        <w:rPr>
          <w:sz w:val="24"/>
          <w:szCs w:val="24"/>
        </w:rPr>
        <w:t>анализировать полученные в ходе решения задачи результаты,</w:t>
      </w:r>
      <w:r w:rsidRPr="0094326F">
        <w:rPr>
          <w:spacing w:val="40"/>
          <w:sz w:val="24"/>
          <w:szCs w:val="24"/>
        </w:rPr>
        <w:t xml:space="preserve"> </w:t>
      </w:r>
      <w:r w:rsidRPr="0094326F">
        <w:rPr>
          <w:sz w:val="24"/>
          <w:szCs w:val="24"/>
        </w:rPr>
        <w:t xml:space="preserve">критически оценивать их достоверность, прогнозировать изменение в новых условиях; </w:t>
      </w:r>
      <w:r w:rsidRPr="0094326F">
        <w:rPr>
          <w:spacing w:val="-2"/>
          <w:sz w:val="24"/>
          <w:szCs w:val="24"/>
        </w:rPr>
        <w:t>ставить</w:t>
      </w:r>
      <w:r w:rsidR="003C3964" w:rsidRPr="0094326F">
        <w:rPr>
          <w:sz w:val="24"/>
          <w:szCs w:val="24"/>
        </w:rPr>
        <w:t xml:space="preserve"> </w:t>
      </w:r>
      <w:r w:rsidRPr="0094326F">
        <w:rPr>
          <w:spacing w:val="-10"/>
          <w:sz w:val="24"/>
          <w:szCs w:val="24"/>
        </w:rPr>
        <w:t>и</w:t>
      </w:r>
      <w:r w:rsidR="003C3964" w:rsidRPr="0094326F">
        <w:rPr>
          <w:sz w:val="24"/>
          <w:szCs w:val="24"/>
        </w:rPr>
        <w:t xml:space="preserve"> </w:t>
      </w:r>
      <w:r w:rsidRPr="0094326F">
        <w:rPr>
          <w:spacing w:val="-2"/>
          <w:sz w:val="24"/>
          <w:szCs w:val="24"/>
        </w:rPr>
        <w:t>формулировать</w:t>
      </w:r>
      <w:r w:rsidR="003C3964" w:rsidRPr="0094326F">
        <w:rPr>
          <w:sz w:val="24"/>
          <w:szCs w:val="24"/>
        </w:rPr>
        <w:t xml:space="preserve"> </w:t>
      </w:r>
      <w:r w:rsidRPr="0094326F">
        <w:rPr>
          <w:spacing w:val="-2"/>
          <w:sz w:val="24"/>
          <w:szCs w:val="24"/>
        </w:rPr>
        <w:t>собственные</w:t>
      </w:r>
      <w:r w:rsidR="003C3964" w:rsidRPr="0094326F">
        <w:rPr>
          <w:sz w:val="24"/>
          <w:szCs w:val="24"/>
        </w:rPr>
        <w:t xml:space="preserve"> </w:t>
      </w:r>
      <w:r w:rsidRPr="0094326F">
        <w:rPr>
          <w:spacing w:val="-2"/>
          <w:sz w:val="24"/>
          <w:szCs w:val="24"/>
        </w:rPr>
        <w:t>задачи</w:t>
      </w:r>
      <w:r w:rsidR="003C3964" w:rsidRPr="0094326F">
        <w:rPr>
          <w:sz w:val="24"/>
          <w:szCs w:val="24"/>
        </w:rPr>
        <w:t xml:space="preserve"> </w:t>
      </w:r>
      <w:r w:rsidRPr="0094326F">
        <w:rPr>
          <w:spacing w:val="-10"/>
          <w:sz w:val="24"/>
          <w:szCs w:val="24"/>
        </w:rPr>
        <w:t>в</w:t>
      </w:r>
      <w:r w:rsidR="003C3964" w:rsidRPr="0094326F">
        <w:rPr>
          <w:sz w:val="24"/>
          <w:szCs w:val="24"/>
        </w:rPr>
        <w:t xml:space="preserve"> </w:t>
      </w:r>
      <w:r w:rsidRPr="0094326F">
        <w:rPr>
          <w:spacing w:val="-2"/>
          <w:sz w:val="24"/>
          <w:szCs w:val="24"/>
        </w:rPr>
        <w:t xml:space="preserve">образовательной </w:t>
      </w:r>
      <w:r w:rsidRPr="0094326F">
        <w:rPr>
          <w:sz w:val="24"/>
          <w:szCs w:val="24"/>
        </w:rPr>
        <w:t>деятельности, в том числе при изучении физики;</w:t>
      </w:r>
    </w:p>
    <w:p w:rsidR="002D630E" w:rsidRPr="0094326F" w:rsidRDefault="002D630E" w:rsidP="002D630E">
      <w:pPr>
        <w:pStyle w:val="af1"/>
        <w:spacing w:before="3"/>
        <w:ind w:left="0" w:right="146" w:firstLine="284"/>
        <w:rPr>
          <w:sz w:val="24"/>
          <w:szCs w:val="24"/>
        </w:rPr>
      </w:pPr>
      <w:r w:rsidRPr="0094326F">
        <w:rPr>
          <w:sz w:val="24"/>
          <w:szCs w:val="24"/>
        </w:rPr>
        <w:t>давать</w:t>
      </w:r>
      <w:r w:rsidRPr="0094326F">
        <w:rPr>
          <w:spacing w:val="-20"/>
          <w:sz w:val="24"/>
          <w:szCs w:val="24"/>
        </w:rPr>
        <w:t xml:space="preserve"> </w:t>
      </w:r>
      <w:r w:rsidRPr="0094326F">
        <w:rPr>
          <w:sz w:val="24"/>
          <w:szCs w:val="24"/>
        </w:rPr>
        <w:t>оценку</w:t>
      </w:r>
      <w:r w:rsidRPr="0094326F">
        <w:rPr>
          <w:spacing w:val="-20"/>
          <w:sz w:val="24"/>
          <w:szCs w:val="24"/>
        </w:rPr>
        <w:t xml:space="preserve"> </w:t>
      </w:r>
      <w:r w:rsidRPr="0094326F">
        <w:rPr>
          <w:sz w:val="24"/>
          <w:szCs w:val="24"/>
        </w:rPr>
        <w:t>новым</w:t>
      </w:r>
      <w:r w:rsidRPr="0094326F">
        <w:rPr>
          <w:spacing w:val="-15"/>
          <w:sz w:val="24"/>
          <w:szCs w:val="24"/>
        </w:rPr>
        <w:t xml:space="preserve"> </w:t>
      </w:r>
      <w:r w:rsidRPr="0094326F">
        <w:rPr>
          <w:sz w:val="24"/>
          <w:szCs w:val="24"/>
        </w:rPr>
        <w:t>ситуациям,</w:t>
      </w:r>
      <w:r w:rsidRPr="0094326F">
        <w:rPr>
          <w:spacing w:val="-14"/>
          <w:sz w:val="24"/>
          <w:szCs w:val="24"/>
        </w:rPr>
        <w:t xml:space="preserve"> </w:t>
      </w:r>
      <w:r w:rsidRPr="0094326F">
        <w:rPr>
          <w:sz w:val="24"/>
          <w:szCs w:val="24"/>
        </w:rPr>
        <w:t>оценивать</w:t>
      </w:r>
      <w:r w:rsidRPr="0094326F">
        <w:rPr>
          <w:spacing w:val="-14"/>
          <w:sz w:val="24"/>
          <w:szCs w:val="24"/>
        </w:rPr>
        <w:t xml:space="preserve"> </w:t>
      </w:r>
      <w:r w:rsidRPr="0094326F">
        <w:rPr>
          <w:sz w:val="24"/>
          <w:szCs w:val="24"/>
        </w:rPr>
        <w:t>приобретенный</w:t>
      </w:r>
      <w:r w:rsidRPr="0094326F">
        <w:rPr>
          <w:spacing w:val="-6"/>
          <w:sz w:val="24"/>
          <w:szCs w:val="24"/>
        </w:rPr>
        <w:t xml:space="preserve"> </w:t>
      </w:r>
      <w:r w:rsidRPr="0094326F">
        <w:rPr>
          <w:spacing w:val="-2"/>
          <w:sz w:val="24"/>
          <w:szCs w:val="24"/>
        </w:rPr>
        <w:t>опыт;</w:t>
      </w:r>
    </w:p>
    <w:p w:rsidR="002D630E" w:rsidRPr="0094326F" w:rsidRDefault="002D630E" w:rsidP="002D630E">
      <w:pPr>
        <w:pStyle w:val="af1"/>
        <w:tabs>
          <w:tab w:val="left" w:pos="1306"/>
          <w:tab w:val="left" w:pos="3016"/>
          <w:tab w:val="left" w:pos="4184"/>
          <w:tab w:val="left" w:pos="4828"/>
          <w:tab w:val="left" w:pos="6035"/>
          <w:tab w:val="left" w:pos="6521"/>
          <w:tab w:val="left" w:pos="8570"/>
        </w:tabs>
        <w:spacing w:before="45" w:line="300" w:lineRule="auto"/>
        <w:ind w:left="0" w:right="146" w:firstLine="284"/>
        <w:rPr>
          <w:sz w:val="24"/>
          <w:szCs w:val="24"/>
        </w:rPr>
      </w:pPr>
      <w:r w:rsidRPr="0094326F">
        <w:rPr>
          <w:spacing w:val="-2"/>
          <w:sz w:val="24"/>
          <w:szCs w:val="24"/>
        </w:rPr>
        <w:t>уметь</w:t>
      </w:r>
      <w:r w:rsidR="003C3964" w:rsidRPr="0094326F">
        <w:rPr>
          <w:sz w:val="24"/>
          <w:szCs w:val="24"/>
        </w:rPr>
        <w:t xml:space="preserve"> </w:t>
      </w:r>
      <w:r w:rsidRPr="0094326F">
        <w:rPr>
          <w:spacing w:val="-2"/>
          <w:sz w:val="24"/>
          <w:szCs w:val="24"/>
        </w:rPr>
        <w:t>переносить</w:t>
      </w:r>
      <w:r w:rsidR="003C3964" w:rsidRPr="0094326F">
        <w:rPr>
          <w:sz w:val="24"/>
          <w:szCs w:val="24"/>
        </w:rPr>
        <w:t xml:space="preserve"> </w:t>
      </w:r>
      <w:r w:rsidRPr="0094326F">
        <w:rPr>
          <w:spacing w:val="-2"/>
          <w:sz w:val="24"/>
          <w:szCs w:val="24"/>
        </w:rPr>
        <w:t>знания</w:t>
      </w:r>
      <w:r w:rsidR="00687745" w:rsidRPr="0094326F">
        <w:rPr>
          <w:sz w:val="24"/>
          <w:szCs w:val="24"/>
        </w:rPr>
        <w:t xml:space="preserve"> </w:t>
      </w:r>
      <w:r w:rsidRPr="0094326F">
        <w:rPr>
          <w:spacing w:val="-6"/>
          <w:sz w:val="24"/>
          <w:szCs w:val="24"/>
        </w:rPr>
        <w:t>по</w:t>
      </w:r>
      <w:r w:rsidR="00687745" w:rsidRPr="0094326F">
        <w:rPr>
          <w:sz w:val="24"/>
          <w:szCs w:val="24"/>
        </w:rPr>
        <w:t xml:space="preserve"> </w:t>
      </w:r>
      <w:r w:rsidRPr="0094326F">
        <w:rPr>
          <w:spacing w:val="-2"/>
          <w:sz w:val="24"/>
          <w:szCs w:val="24"/>
        </w:rPr>
        <w:t>физике</w:t>
      </w:r>
      <w:r w:rsidR="00687745" w:rsidRPr="0094326F">
        <w:rPr>
          <w:sz w:val="24"/>
          <w:szCs w:val="24"/>
        </w:rPr>
        <w:t xml:space="preserve"> </w:t>
      </w:r>
      <w:r w:rsidRPr="0094326F">
        <w:rPr>
          <w:spacing w:val="-10"/>
          <w:sz w:val="24"/>
          <w:szCs w:val="24"/>
        </w:rPr>
        <w:t>в</w:t>
      </w:r>
      <w:r w:rsidR="00687745" w:rsidRPr="0094326F">
        <w:rPr>
          <w:sz w:val="24"/>
          <w:szCs w:val="24"/>
        </w:rPr>
        <w:t xml:space="preserve"> </w:t>
      </w:r>
      <w:r w:rsidRPr="0094326F">
        <w:rPr>
          <w:spacing w:val="-2"/>
          <w:sz w:val="24"/>
          <w:szCs w:val="24"/>
        </w:rPr>
        <w:t>практическую</w:t>
      </w:r>
      <w:r w:rsidR="00687745" w:rsidRPr="0094326F">
        <w:rPr>
          <w:sz w:val="24"/>
          <w:szCs w:val="24"/>
        </w:rPr>
        <w:t xml:space="preserve"> </w:t>
      </w:r>
      <w:r w:rsidRPr="0094326F">
        <w:rPr>
          <w:spacing w:val="-2"/>
          <w:sz w:val="24"/>
          <w:szCs w:val="24"/>
        </w:rPr>
        <w:t>область жизнедеятельности;</w:t>
      </w:r>
    </w:p>
    <w:p w:rsidR="002D630E" w:rsidRPr="0094326F" w:rsidRDefault="002D630E" w:rsidP="002D630E">
      <w:pPr>
        <w:pStyle w:val="af1"/>
        <w:spacing w:before="2"/>
        <w:ind w:left="0" w:right="146" w:firstLine="284"/>
        <w:rPr>
          <w:sz w:val="24"/>
          <w:szCs w:val="24"/>
        </w:rPr>
      </w:pPr>
      <w:r w:rsidRPr="0094326F">
        <w:rPr>
          <w:sz w:val="24"/>
          <w:szCs w:val="24"/>
        </w:rPr>
        <w:t>уметь</w:t>
      </w:r>
      <w:r w:rsidRPr="0094326F">
        <w:rPr>
          <w:spacing w:val="-18"/>
          <w:sz w:val="24"/>
          <w:szCs w:val="24"/>
        </w:rPr>
        <w:t xml:space="preserve"> </w:t>
      </w:r>
      <w:r w:rsidRPr="0094326F">
        <w:rPr>
          <w:sz w:val="24"/>
          <w:szCs w:val="24"/>
        </w:rPr>
        <w:t>интегрировать</w:t>
      </w:r>
      <w:r w:rsidRPr="0094326F">
        <w:rPr>
          <w:spacing w:val="-13"/>
          <w:sz w:val="24"/>
          <w:szCs w:val="24"/>
        </w:rPr>
        <w:t xml:space="preserve"> </w:t>
      </w:r>
      <w:r w:rsidRPr="0094326F">
        <w:rPr>
          <w:sz w:val="24"/>
          <w:szCs w:val="24"/>
        </w:rPr>
        <w:t>знания</w:t>
      </w:r>
      <w:r w:rsidRPr="0094326F">
        <w:rPr>
          <w:spacing w:val="-14"/>
          <w:sz w:val="24"/>
          <w:szCs w:val="24"/>
        </w:rPr>
        <w:t xml:space="preserve"> </w:t>
      </w:r>
      <w:r w:rsidRPr="0094326F">
        <w:rPr>
          <w:sz w:val="24"/>
          <w:szCs w:val="24"/>
        </w:rPr>
        <w:t>из</w:t>
      </w:r>
      <w:r w:rsidRPr="0094326F">
        <w:rPr>
          <w:spacing w:val="-17"/>
          <w:sz w:val="24"/>
          <w:szCs w:val="24"/>
        </w:rPr>
        <w:t xml:space="preserve"> </w:t>
      </w:r>
      <w:r w:rsidRPr="0094326F">
        <w:rPr>
          <w:sz w:val="24"/>
          <w:szCs w:val="24"/>
        </w:rPr>
        <w:t>разных</w:t>
      </w:r>
      <w:r w:rsidRPr="0094326F">
        <w:rPr>
          <w:spacing w:val="-18"/>
          <w:sz w:val="24"/>
          <w:szCs w:val="24"/>
        </w:rPr>
        <w:t xml:space="preserve"> </w:t>
      </w:r>
      <w:r w:rsidRPr="0094326F">
        <w:rPr>
          <w:sz w:val="24"/>
          <w:szCs w:val="24"/>
        </w:rPr>
        <w:t>предметных</w:t>
      </w:r>
      <w:r w:rsidRPr="0094326F">
        <w:rPr>
          <w:spacing w:val="-15"/>
          <w:sz w:val="24"/>
          <w:szCs w:val="24"/>
        </w:rPr>
        <w:t xml:space="preserve"> </w:t>
      </w:r>
      <w:r w:rsidRPr="0094326F">
        <w:rPr>
          <w:spacing w:val="-2"/>
          <w:sz w:val="24"/>
          <w:szCs w:val="24"/>
        </w:rPr>
        <w:t>областей;</w:t>
      </w:r>
    </w:p>
    <w:p w:rsidR="002D630E" w:rsidRPr="0094326F" w:rsidRDefault="002D630E" w:rsidP="002D630E">
      <w:pPr>
        <w:pStyle w:val="af1"/>
        <w:spacing w:before="47" w:line="302" w:lineRule="auto"/>
        <w:ind w:left="0" w:right="146" w:firstLine="284"/>
        <w:rPr>
          <w:sz w:val="24"/>
          <w:szCs w:val="24"/>
        </w:rPr>
      </w:pPr>
      <w:r w:rsidRPr="0094326F">
        <w:rPr>
          <w:sz w:val="24"/>
          <w:szCs w:val="24"/>
        </w:rPr>
        <w:t>выдвигать</w:t>
      </w:r>
      <w:r w:rsidRPr="0094326F">
        <w:rPr>
          <w:spacing w:val="-8"/>
          <w:sz w:val="24"/>
          <w:szCs w:val="24"/>
        </w:rPr>
        <w:t xml:space="preserve"> </w:t>
      </w:r>
      <w:r w:rsidRPr="0094326F">
        <w:rPr>
          <w:sz w:val="24"/>
          <w:szCs w:val="24"/>
        </w:rPr>
        <w:t>новые</w:t>
      </w:r>
      <w:r w:rsidRPr="0094326F">
        <w:rPr>
          <w:spacing w:val="-11"/>
          <w:sz w:val="24"/>
          <w:szCs w:val="24"/>
        </w:rPr>
        <w:t xml:space="preserve"> </w:t>
      </w:r>
      <w:r w:rsidRPr="0094326F">
        <w:rPr>
          <w:sz w:val="24"/>
          <w:szCs w:val="24"/>
        </w:rPr>
        <w:t>идеи,</w:t>
      </w:r>
      <w:r w:rsidRPr="0094326F">
        <w:rPr>
          <w:spacing w:val="-6"/>
          <w:sz w:val="24"/>
          <w:szCs w:val="24"/>
        </w:rPr>
        <w:t xml:space="preserve"> </w:t>
      </w:r>
      <w:r w:rsidRPr="0094326F">
        <w:rPr>
          <w:sz w:val="24"/>
          <w:szCs w:val="24"/>
        </w:rPr>
        <w:t>предлагать</w:t>
      </w:r>
      <w:r w:rsidRPr="0094326F">
        <w:rPr>
          <w:spacing w:val="-8"/>
          <w:sz w:val="24"/>
          <w:szCs w:val="24"/>
        </w:rPr>
        <w:t xml:space="preserve"> </w:t>
      </w:r>
      <w:r w:rsidRPr="0094326F">
        <w:rPr>
          <w:sz w:val="24"/>
          <w:szCs w:val="24"/>
        </w:rPr>
        <w:t>оригинальные</w:t>
      </w:r>
      <w:r w:rsidRPr="0094326F">
        <w:rPr>
          <w:spacing w:val="-10"/>
          <w:sz w:val="24"/>
          <w:szCs w:val="24"/>
        </w:rPr>
        <w:t xml:space="preserve"> </w:t>
      </w:r>
      <w:r w:rsidRPr="0094326F">
        <w:rPr>
          <w:sz w:val="24"/>
          <w:szCs w:val="24"/>
        </w:rPr>
        <w:t>подходы</w:t>
      </w:r>
      <w:r w:rsidRPr="0094326F">
        <w:rPr>
          <w:spacing w:val="-10"/>
          <w:sz w:val="24"/>
          <w:szCs w:val="24"/>
        </w:rPr>
        <w:t xml:space="preserve"> </w:t>
      </w:r>
      <w:r w:rsidRPr="0094326F">
        <w:rPr>
          <w:sz w:val="24"/>
          <w:szCs w:val="24"/>
        </w:rPr>
        <w:t>и</w:t>
      </w:r>
      <w:r w:rsidRPr="0094326F">
        <w:rPr>
          <w:spacing w:val="-6"/>
          <w:sz w:val="24"/>
          <w:szCs w:val="24"/>
        </w:rPr>
        <w:t xml:space="preserve"> </w:t>
      </w:r>
      <w:r w:rsidRPr="0094326F">
        <w:rPr>
          <w:sz w:val="24"/>
          <w:szCs w:val="24"/>
        </w:rPr>
        <w:t>решения; ставить проблемы и задачи, допускающие альтернативные решения.</w:t>
      </w:r>
    </w:p>
    <w:p w:rsidR="002D630E" w:rsidRPr="0094326F" w:rsidRDefault="002D630E" w:rsidP="002D630E">
      <w:pPr>
        <w:pStyle w:val="af1"/>
        <w:spacing w:before="1"/>
        <w:ind w:left="0" w:right="146" w:firstLine="284"/>
        <w:rPr>
          <w:sz w:val="24"/>
          <w:szCs w:val="24"/>
        </w:rPr>
      </w:pPr>
      <w:r w:rsidRPr="0094326F">
        <w:rPr>
          <w:sz w:val="24"/>
          <w:szCs w:val="24"/>
        </w:rPr>
        <w:t>Работа</w:t>
      </w:r>
      <w:r w:rsidRPr="0094326F">
        <w:rPr>
          <w:spacing w:val="67"/>
          <w:sz w:val="24"/>
          <w:szCs w:val="24"/>
        </w:rPr>
        <w:t xml:space="preserve"> </w:t>
      </w:r>
      <w:r w:rsidRPr="0094326F">
        <w:rPr>
          <w:sz w:val="24"/>
          <w:szCs w:val="24"/>
        </w:rPr>
        <w:t>с</w:t>
      </w:r>
      <w:r w:rsidRPr="0094326F">
        <w:rPr>
          <w:spacing w:val="64"/>
          <w:sz w:val="24"/>
          <w:szCs w:val="24"/>
        </w:rPr>
        <w:t xml:space="preserve"> </w:t>
      </w:r>
      <w:r w:rsidRPr="0094326F">
        <w:rPr>
          <w:spacing w:val="-2"/>
          <w:sz w:val="24"/>
          <w:szCs w:val="24"/>
        </w:rPr>
        <w:t>информацией:</w:t>
      </w:r>
    </w:p>
    <w:p w:rsidR="002D630E" w:rsidRPr="0094326F" w:rsidRDefault="002D630E" w:rsidP="002D630E">
      <w:pPr>
        <w:pStyle w:val="af1"/>
        <w:spacing w:before="47" w:line="300" w:lineRule="auto"/>
        <w:ind w:left="0" w:right="146" w:firstLine="284"/>
        <w:rPr>
          <w:sz w:val="24"/>
          <w:szCs w:val="24"/>
        </w:rPr>
      </w:pPr>
      <w:r w:rsidRPr="0094326F">
        <w:rPr>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sidRPr="0094326F">
        <w:rPr>
          <w:spacing w:val="-2"/>
          <w:sz w:val="24"/>
          <w:szCs w:val="24"/>
        </w:rPr>
        <w:t>представления;</w:t>
      </w:r>
    </w:p>
    <w:p w:rsidR="002D630E" w:rsidRPr="0094326F" w:rsidRDefault="002D630E" w:rsidP="002D630E">
      <w:pPr>
        <w:pStyle w:val="af1"/>
        <w:spacing w:before="1"/>
        <w:ind w:left="0" w:right="146" w:firstLine="284"/>
        <w:rPr>
          <w:sz w:val="24"/>
          <w:szCs w:val="24"/>
        </w:rPr>
      </w:pPr>
      <w:r w:rsidRPr="0094326F">
        <w:rPr>
          <w:spacing w:val="-2"/>
          <w:sz w:val="24"/>
          <w:szCs w:val="24"/>
        </w:rPr>
        <w:t>оценивать</w:t>
      </w:r>
      <w:r w:rsidRPr="0094326F">
        <w:rPr>
          <w:spacing w:val="-1"/>
          <w:sz w:val="24"/>
          <w:szCs w:val="24"/>
        </w:rPr>
        <w:t xml:space="preserve"> </w:t>
      </w:r>
      <w:r w:rsidRPr="0094326F">
        <w:rPr>
          <w:spacing w:val="-2"/>
          <w:sz w:val="24"/>
          <w:szCs w:val="24"/>
        </w:rPr>
        <w:t>достоверность информации;</w:t>
      </w:r>
    </w:p>
    <w:p w:rsidR="002D630E" w:rsidRPr="0094326F" w:rsidRDefault="002D630E" w:rsidP="002D630E">
      <w:pPr>
        <w:pStyle w:val="af1"/>
        <w:spacing w:before="48" w:line="300" w:lineRule="auto"/>
        <w:ind w:left="0" w:right="146" w:firstLine="284"/>
        <w:rPr>
          <w:sz w:val="24"/>
          <w:szCs w:val="24"/>
        </w:rPr>
      </w:pPr>
      <w:r w:rsidRPr="0094326F">
        <w:rPr>
          <w:sz w:val="24"/>
          <w:szCs w:val="24"/>
        </w:rPr>
        <w:t>использовать</w:t>
      </w:r>
      <w:r w:rsidRPr="0094326F">
        <w:rPr>
          <w:spacing w:val="-5"/>
          <w:sz w:val="24"/>
          <w:szCs w:val="24"/>
        </w:rPr>
        <w:t xml:space="preserve"> </w:t>
      </w:r>
      <w:r w:rsidRPr="0094326F">
        <w:rPr>
          <w:sz w:val="24"/>
          <w:szCs w:val="24"/>
        </w:rPr>
        <w:t>средства</w:t>
      </w:r>
      <w:r w:rsidRPr="0094326F">
        <w:rPr>
          <w:spacing w:val="-4"/>
          <w:sz w:val="24"/>
          <w:szCs w:val="24"/>
        </w:rPr>
        <w:t xml:space="preserve"> </w:t>
      </w:r>
      <w:r w:rsidRPr="0094326F">
        <w:rPr>
          <w:sz w:val="24"/>
          <w:szCs w:val="24"/>
        </w:rPr>
        <w:t>информационных</w:t>
      </w:r>
      <w:r w:rsidRPr="0094326F">
        <w:rPr>
          <w:spacing w:val="-3"/>
          <w:sz w:val="24"/>
          <w:szCs w:val="24"/>
        </w:rPr>
        <w:t xml:space="preserve"> </w:t>
      </w:r>
      <w:r w:rsidRPr="0094326F">
        <w:rPr>
          <w:sz w:val="24"/>
          <w:szCs w:val="24"/>
        </w:rPr>
        <w:t>и</w:t>
      </w:r>
      <w:r w:rsidRPr="0094326F">
        <w:rPr>
          <w:spacing w:val="-5"/>
          <w:sz w:val="24"/>
          <w:szCs w:val="24"/>
        </w:rPr>
        <w:t xml:space="preserve"> </w:t>
      </w:r>
      <w:r w:rsidRPr="0094326F">
        <w:rPr>
          <w:sz w:val="24"/>
          <w:szCs w:val="24"/>
        </w:rPr>
        <w:t>коммуникационных</w:t>
      </w:r>
      <w:r w:rsidRPr="0094326F">
        <w:rPr>
          <w:spacing w:val="-3"/>
          <w:sz w:val="24"/>
          <w:szCs w:val="24"/>
        </w:rPr>
        <w:t xml:space="preserve"> </w:t>
      </w:r>
      <w:r w:rsidRPr="0094326F">
        <w:rPr>
          <w:sz w:val="24"/>
          <w:szCs w:val="24"/>
        </w:rPr>
        <w:t>технологий</w:t>
      </w:r>
      <w:r w:rsidRPr="0094326F">
        <w:rPr>
          <w:spacing w:val="-3"/>
          <w:sz w:val="24"/>
          <w:szCs w:val="24"/>
        </w:rPr>
        <w:t xml:space="preserve"> </w:t>
      </w:r>
      <w:r w:rsidRPr="0094326F">
        <w:rPr>
          <w:sz w:val="24"/>
          <w:szCs w:val="24"/>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94326F">
        <w:rPr>
          <w:spacing w:val="-2"/>
          <w:sz w:val="24"/>
          <w:szCs w:val="24"/>
        </w:rPr>
        <w:t>безопасности;</w:t>
      </w:r>
    </w:p>
    <w:p w:rsidR="002D630E" w:rsidRPr="0094326F" w:rsidRDefault="002D630E" w:rsidP="002D630E">
      <w:pPr>
        <w:pStyle w:val="af1"/>
        <w:spacing w:line="300" w:lineRule="auto"/>
        <w:ind w:left="0" w:right="146" w:firstLine="284"/>
        <w:rPr>
          <w:sz w:val="24"/>
          <w:szCs w:val="24"/>
        </w:rPr>
      </w:pPr>
      <w:r w:rsidRPr="0094326F">
        <w:rPr>
          <w:sz w:val="24"/>
          <w:szCs w:val="24"/>
        </w:rPr>
        <w:t>создавать тексты физического содержания в различных форматах с учетом назначения</w:t>
      </w:r>
      <w:r w:rsidRPr="0094326F">
        <w:rPr>
          <w:spacing w:val="-2"/>
          <w:sz w:val="24"/>
          <w:szCs w:val="24"/>
        </w:rPr>
        <w:t xml:space="preserve"> </w:t>
      </w:r>
      <w:r w:rsidRPr="0094326F">
        <w:rPr>
          <w:sz w:val="24"/>
          <w:szCs w:val="24"/>
        </w:rPr>
        <w:t>информации</w:t>
      </w:r>
      <w:r w:rsidRPr="0094326F">
        <w:rPr>
          <w:spacing w:val="-2"/>
          <w:sz w:val="24"/>
          <w:szCs w:val="24"/>
        </w:rPr>
        <w:t xml:space="preserve"> </w:t>
      </w:r>
      <w:r w:rsidRPr="0094326F">
        <w:rPr>
          <w:sz w:val="24"/>
          <w:szCs w:val="24"/>
        </w:rPr>
        <w:t>и целевой аудитории,</w:t>
      </w:r>
      <w:r w:rsidRPr="0094326F">
        <w:rPr>
          <w:spacing w:val="-1"/>
          <w:sz w:val="24"/>
          <w:szCs w:val="24"/>
        </w:rPr>
        <w:t xml:space="preserve"> </w:t>
      </w:r>
      <w:r w:rsidRPr="0094326F">
        <w:rPr>
          <w:sz w:val="24"/>
          <w:szCs w:val="24"/>
        </w:rPr>
        <w:t>выбирая</w:t>
      </w:r>
      <w:r w:rsidRPr="0094326F">
        <w:rPr>
          <w:spacing w:val="-2"/>
          <w:sz w:val="24"/>
          <w:szCs w:val="24"/>
        </w:rPr>
        <w:t xml:space="preserve"> </w:t>
      </w:r>
      <w:r w:rsidRPr="0094326F">
        <w:rPr>
          <w:sz w:val="24"/>
          <w:szCs w:val="24"/>
        </w:rPr>
        <w:t>оптимальную</w:t>
      </w:r>
      <w:r w:rsidRPr="0094326F">
        <w:rPr>
          <w:spacing w:val="-1"/>
          <w:sz w:val="24"/>
          <w:szCs w:val="24"/>
        </w:rPr>
        <w:t xml:space="preserve"> </w:t>
      </w:r>
      <w:r w:rsidRPr="0094326F">
        <w:rPr>
          <w:sz w:val="24"/>
          <w:szCs w:val="24"/>
        </w:rPr>
        <w:t>форму представления и визуализации.</w:t>
      </w:r>
    </w:p>
    <w:p w:rsidR="002D630E" w:rsidRPr="0094326F" w:rsidRDefault="002D630E" w:rsidP="002D630E">
      <w:pPr>
        <w:pStyle w:val="af1"/>
        <w:spacing w:before="1" w:line="278" w:lineRule="auto"/>
        <w:ind w:left="0" w:right="146" w:firstLine="284"/>
        <w:rPr>
          <w:sz w:val="24"/>
          <w:szCs w:val="24"/>
        </w:rPr>
      </w:pPr>
      <w:r w:rsidRPr="0094326F">
        <w:rPr>
          <w:sz w:val="24"/>
          <w:szCs w:val="24"/>
        </w:rPr>
        <w:t>Коммуникативные универсальные учебные</w:t>
      </w:r>
      <w:r w:rsidRPr="0094326F">
        <w:rPr>
          <w:spacing w:val="40"/>
          <w:sz w:val="24"/>
          <w:szCs w:val="24"/>
        </w:rPr>
        <w:t xml:space="preserve"> </w:t>
      </w:r>
      <w:r w:rsidRPr="0094326F">
        <w:rPr>
          <w:sz w:val="24"/>
          <w:szCs w:val="24"/>
        </w:rPr>
        <w:t>действия: осуществлять</w:t>
      </w:r>
      <w:r w:rsidRPr="0094326F">
        <w:rPr>
          <w:spacing w:val="-18"/>
          <w:sz w:val="24"/>
          <w:szCs w:val="24"/>
        </w:rPr>
        <w:t xml:space="preserve"> </w:t>
      </w:r>
      <w:r w:rsidRPr="0094326F">
        <w:rPr>
          <w:sz w:val="24"/>
          <w:szCs w:val="24"/>
        </w:rPr>
        <w:t>общение</w:t>
      </w:r>
      <w:r w:rsidRPr="0094326F">
        <w:rPr>
          <w:spacing w:val="-15"/>
          <w:sz w:val="24"/>
          <w:szCs w:val="24"/>
        </w:rPr>
        <w:t xml:space="preserve"> </w:t>
      </w:r>
      <w:r w:rsidRPr="0094326F">
        <w:rPr>
          <w:sz w:val="24"/>
          <w:szCs w:val="24"/>
        </w:rPr>
        <w:t>во</w:t>
      </w:r>
      <w:r w:rsidRPr="0094326F">
        <w:rPr>
          <w:spacing w:val="-13"/>
          <w:sz w:val="24"/>
          <w:szCs w:val="24"/>
        </w:rPr>
        <w:t xml:space="preserve"> </w:t>
      </w:r>
      <w:r w:rsidRPr="0094326F">
        <w:rPr>
          <w:sz w:val="24"/>
          <w:szCs w:val="24"/>
        </w:rPr>
        <w:t>внеурочной</w:t>
      </w:r>
      <w:r w:rsidRPr="0094326F">
        <w:rPr>
          <w:spacing w:val="-13"/>
          <w:sz w:val="24"/>
          <w:szCs w:val="24"/>
        </w:rPr>
        <w:t xml:space="preserve"> </w:t>
      </w:r>
      <w:r w:rsidRPr="0094326F">
        <w:rPr>
          <w:spacing w:val="-2"/>
          <w:sz w:val="24"/>
          <w:szCs w:val="24"/>
        </w:rPr>
        <w:t>деятельности;</w:t>
      </w:r>
    </w:p>
    <w:p w:rsidR="002D630E" w:rsidRPr="0094326F" w:rsidRDefault="002D630E" w:rsidP="002D630E">
      <w:pPr>
        <w:pStyle w:val="af1"/>
        <w:spacing w:line="302" w:lineRule="auto"/>
        <w:ind w:left="0" w:right="146" w:firstLine="284"/>
        <w:rPr>
          <w:sz w:val="24"/>
          <w:szCs w:val="24"/>
        </w:rPr>
      </w:pPr>
      <w:r w:rsidRPr="0094326F">
        <w:rPr>
          <w:sz w:val="24"/>
          <w:szCs w:val="24"/>
        </w:rPr>
        <w:t xml:space="preserve">распознавать предпосылки конфликтных ситуаций и смягчать конфликты; развернуто и логично излагать свою точку зрения с </w:t>
      </w:r>
      <w:r w:rsidRPr="0094326F">
        <w:rPr>
          <w:spacing w:val="-2"/>
          <w:sz w:val="24"/>
          <w:szCs w:val="24"/>
        </w:rPr>
        <w:t>использованием</w:t>
      </w:r>
    </w:p>
    <w:p w:rsidR="002D630E" w:rsidRPr="0094326F" w:rsidRDefault="002D630E" w:rsidP="002D630E">
      <w:pPr>
        <w:pStyle w:val="af1"/>
        <w:spacing w:line="322" w:lineRule="exact"/>
        <w:ind w:left="0" w:right="146" w:firstLine="284"/>
        <w:rPr>
          <w:sz w:val="24"/>
          <w:szCs w:val="24"/>
        </w:rPr>
      </w:pPr>
      <w:r w:rsidRPr="0094326F">
        <w:rPr>
          <w:sz w:val="24"/>
          <w:szCs w:val="24"/>
        </w:rPr>
        <w:lastRenderedPageBreak/>
        <w:t>языковых</w:t>
      </w:r>
      <w:r w:rsidRPr="0094326F">
        <w:rPr>
          <w:spacing w:val="-13"/>
          <w:sz w:val="24"/>
          <w:szCs w:val="24"/>
        </w:rPr>
        <w:t xml:space="preserve"> </w:t>
      </w:r>
      <w:r w:rsidRPr="0094326F">
        <w:rPr>
          <w:spacing w:val="-2"/>
          <w:sz w:val="24"/>
          <w:szCs w:val="24"/>
        </w:rPr>
        <w:t>средств;</w:t>
      </w:r>
    </w:p>
    <w:p w:rsidR="002D630E" w:rsidRPr="0094326F" w:rsidRDefault="002D630E" w:rsidP="002D630E">
      <w:pPr>
        <w:pStyle w:val="af1"/>
        <w:spacing w:before="40" w:line="297" w:lineRule="auto"/>
        <w:ind w:left="0" w:right="146" w:firstLine="284"/>
        <w:rPr>
          <w:sz w:val="24"/>
          <w:szCs w:val="24"/>
        </w:rPr>
      </w:pPr>
      <w:r w:rsidRPr="0094326F">
        <w:rPr>
          <w:sz w:val="24"/>
          <w:szCs w:val="24"/>
        </w:rPr>
        <w:t xml:space="preserve">понимать и использовать преимущества командной и индивидуальной </w:t>
      </w:r>
      <w:r w:rsidRPr="0094326F">
        <w:rPr>
          <w:spacing w:val="-2"/>
          <w:sz w:val="24"/>
          <w:szCs w:val="24"/>
        </w:rPr>
        <w:t>работы;</w:t>
      </w:r>
    </w:p>
    <w:p w:rsidR="002D630E" w:rsidRPr="0094326F" w:rsidRDefault="002D630E" w:rsidP="002D630E">
      <w:pPr>
        <w:pStyle w:val="af1"/>
        <w:spacing w:before="6" w:line="300" w:lineRule="auto"/>
        <w:ind w:left="0" w:right="146" w:firstLine="284"/>
        <w:rPr>
          <w:sz w:val="24"/>
          <w:szCs w:val="24"/>
        </w:rPr>
      </w:pPr>
      <w:r w:rsidRPr="0094326F">
        <w:rPr>
          <w:sz w:val="24"/>
          <w:szCs w:val="24"/>
        </w:rPr>
        <w:t>выбирать тематику и методы совместных действий с учетом общих интересов и возможностей каждого члена коллектива;</w:t>
      </w:r>
    </w:p>
    <w:p w:rsidR="002D630E" w:rsidRPr="0094326F" w:rsidRDefault="002D630E" w:rsidP="002D630E">
      <w:pPr>
        <w:pStyle w:val="af1"/>
        <w:spacing w:before="59" w:line="312" w:lineRule="auto"/>
        <w:ind w:left="0" w:right="146" w:firstLine="284"/>
        <w:rPr>
          <w:sz w:val="24"/>
          <w:szCs w:val="24"/>
        </w:rPr>
      </w:pPr>
      <w:r w:rsidRPr="0094326F">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630E" w:rsidRPr="0094326F" w:rsidRDefault="002D630E" w:rsidP="002D630E">
      <w:pPr>
        <w:pStyle w:val="af1"/>
        <w:spacing w:before="1" w:line="312" w:lineRule="auto"/>
        <w:ind w:left="0" w:right="146" w:firstLine="284"/>
        <w:rPr>
          <w:sz w:val="24"/>
          <w:szCs w:val="24"/>
        </w:rPr>
      </w:pPr>
      <w:r w:rsidRPr="0094326F">
        <w:rPr>
          <w:sz w:val="24"/>
          <w:szCs w:val="24"/>
        </w:rPr>
        <w:t>оценивать качество своего вклада и каждого участника команды в общий результат по разработанным критериям;</w:t>
      </w:r>
    </w:p>
    <w:p w:rsidR="002D630E" w:rsidRPr="0094326F" w:rsidRDefault="002D630E" w:rsidP="002D630E">
      <w:pPr>
        <w:pStyle w:val="af1"/>
        <w:spacing w:before="6" w:line="312" w:lineRule="auto"/>
        <w:ind w:left="0" w:right="146" w:firstLine="284"/>
        <w:rPr>
          <w:sz w:val="24"/>
          <w:szCs w:val="24"/>
        </w:rPr>
      </w:pPr>
      <w:r w:rsidRPr="0094326F">
        <w:rPr>
          <w:sz w:val="24"/>
          <w:szCs w:val="24"/>
        </w:rPr>
        <w:t>предлагать новые проекты, оценивать идеи с позиции новизны, оригинальности, практической значимости;</w:t>
      </w:r>
    </w:p>
    <w:p w:rsidR="002D630E" w:rsidRPr="0094326F" w:rsidRDefault="002D630E" w:rsidP="002D630E">
      <w:pPr>
        <w:pStyle w:val="af1"/>
        <w:spacing w:line="314" w:lineRule="auto"/>
        <w:ind w:left="0" w:right="146" w:firstLine="284"/>
        <w:rPr>
          <w:sz w:val="24"/>
          <w:szCs w:val="24"/>
        </w:rPr>
      </w:pPr>
      <w:r w:rsidRPr="0094326F">
        <w:rPr>
          <w:sz w:val="24"/>
          <w:szCs w:val="24"/>
        </w:rPr>
        <w:t>осуществлять</w:t>
      </w:r>
      <w:r w:rsidRPr="0094326F">
        <w:rPr>
          <w:spacing w:val="-1"/>
          <w:sz w:val="24"/>
          <w:szCs w:val="24"/>
        </w:rPr>
        <w:t xml:space="preserve"> </w:t>
      </w:r>
      <w:r w:rsidRPr="0094326F">
        <w:rPr>
          <w:sz w:val="24"/>
          <w:szCs w:val="24"/>
        </w:rPr>
        <w:t>позитивное стратегическое поведение в</w:t>
      </w:r>
      <w:r w:rsidRPr="0094326F">
        <w:rPr>
          <w:spacing w:val="-3"/>
          <w:sz w:val="24"/>
          <w:szCs w:val="24"/>
        </w:rPr>
        <w:t xml:space="preserve"> </w:t>
      </w:r>
      <w:r w:rsidRPr="0094326F">
        <w:rPr>
          <w:sz w:val="24"/>
          <w:szCs w:val="24"/>
        </w:rPr>
        <w:t>различных ситуациях, проявлять творчество и воображение, быть инициативным.</w:t>
      </w:r>
    </w:p>
    <w:p w:rsidR="002D630E" w:rsidRPr="0094326F" w:rsidRDefault="002D630E" w:rsidP="002D630E">
      <w:pPr>
        <w:pStyle w:val="af1"/>
        <w:spacing w:line="278" w:lineRule="auto"/>
        <w:ind w:left="0" w:right="146" w:firstLine="284"/>
        <w:rPr>
          <w:sz w:val="24"/>
          <w:szCs w:val="24"/>
        </w:rPr>
      </w:pPr>
      <w:r w:rsidRPr="0094326F">
        <w:rPr>
          <w:sz w:val="24"/>
          <w:szCs w:val="24"/>
        </w:rPr>
        <w:t>Регулятивные</w:t>
      </w:r>
      <w:r w:rsidRPr="0094326F">
        <w:rPr>
          <w:spacing w:val="-17"/>
          <w:sz w:val="24"/>
          <w:szCs w:val="24"/>
        </w:rPr>
        <w:t xml:space="preserve"> </w:t>
      </w:r>
      <w:r w:rsidRPr="0094326F">
        <w:rPr>
          <w:sz w:val="24"/>
          <w:szCs w:val="24"/>
        </w:rPr>
        <w:t>универсальные</w:t>
      </w:r>
      <w:r w:rsidRPr="0094326F">
        <w:rPr>
          <w:spacing w:val="-16"/>
          <w:sz w:val="24"/>
          <w:szCs w:val="24"/>
        </w:rPr>
        <w:t xml:space="preserve"> </w:t>
      </w:r>
      <w:r w:rsidRPr="0094326F">
        <w:rPr>
          <w:sz w:val="24"/>
          <w:szCs w:val="24"/>
        </w:rPr>
        <w:t xml:space="preserve">учебные </w:t>
      </w:r>
      <w:r w:rsidRPr="0094326F">
        <w:rPr>
          <w:spacing w:val="-2"/>
          <w:sz w:val="24"/>
          <w:szCs w:val="24"/>
        </w:rPr>
        <w:t>действия:Самоорганизация:</w:t>
      </w:r>
    </w:p>
    <w:p w:rsidR="002D630E" w:rsidRPr="0094326F" w:rsidRDefault="00687745" w:rsidP="002D630E">
      <w:pPr>
        <w:pStyle w:val="af1"/>
        <w:tabs>
          <w:tab w:val="left" w:pos="2371"/>
          <w:tab w:val="left" w:pos="4232"/>
          <w:tab w:val="left" w:pos="6401"/>
          <w:tab w:val="left" w:pos="8200"/>
          <w:tab w:val="left" w:pos="8555"/>
        </w:tabs>
        <w:spacing w:line="312" w:lineRule="auto"/>
        <w:ind w:left="0" w:right="146" w:firstLine="284"/>
        <w:rPr>
          <w:sz w:val="24"/>
          <w:szCs w:val="24"/>
        </w:rPr>
      </w:pPr>
      <w:r w:rsidRPr="0094326F">
        <w:rPr>
          <w:spacing w:val="-2"/>
          <w:sz w:val="24"/>
          <w:szCs w:val="24"/>
        </w:rPr>
        <w:t>С</w:t>
      </w:r>
      <w:r w:rsidR="002D630E" w:rsidRPr="0094326F">
        <w:rPr>
          <w:spacing w:val="-2"/>
          <w:sz w:val="24"/>
          <w:szCs w:val="24"/>
        </w:rPr>
        <w:t>амостоятельно</w:t>
      </w:r>
      <w:r w:rsidRPr="0094326F">
        <w:rPr>
          <w:sz w:val="24"/>
          <w:szCs w:val="24"/>
        </w:rPr>
        <w:t xml:space="preserve"> </w:t>
      </w:r>
      <w:r w:rsidR="002D630E" w:rsidRPr="0094326F">
        <w:rPr>
          <w:spacing w:val="-2"/>
          <w:sz w:val="24"/>
          <w:szCs w:val="24"/>
        </w:rPr>
        <w:t>осуществлять</w:t>
      </w:r>
      <w:r w:rsidRPr="0094326F">
        <w:rPr>
          <w:sz w:val="24"/>
          <w:szCs w:val="24"/>
        </w:rPr>
        <w:t xml:space="preserve"> </w:t>
      </w:r>
      <w:r w:rsidR="002D630E" w:rsidRPr="0094326F">
        <w:rPr>
          <w:spacing w:val="-2"/>
          <w:sz w:val="24"/>
          <w:szCs w:val="24"/>
        </w:rPr>
        <w:t>познавательную</w:t>
      </w:r>
      <w:r w:rsidRPr="0094326F">
        <w:rPr>
          <w:sz w:val="24"/>
          <w:szCs w:val="24"/>
        </w:rPr>
        <w:t xml:space="preserve"> </w:t>
      </w:r>
      <w:r w:rsidR="002D630E" w:rsidRPr="0094326F">
        <w:rPr>
          <w:spacing w:val="-2"/>
          <w:sz w:val="24"/>
          <w:szCs w:val="24"/>
        </w:rPr>
        <w:t>деятельность</w:t>
      </w:r>
      <w:r w:rsidRPr="0094326F">
        <w:rPr>
          <w:sz w:val="24"/>
          <w:szCs w:val="24"/>
        </w:rPr>
        <w:t xml:space="preserve"> </w:t>
      </w:r>
      <w:r w:rsidR="002D630E" w:rsidRPr="0094326F">
        <w:rPr>
          <w:spacing w:val="-10"/>
          <w:sz w:val="24"/>
          <w:szCs w:val="24"/>
        </w:rPr>
        <w:t>в</w:t>
      </w:r>
      <w:r w:rsidRPr="0094326F">
        <w:rPr>
          <w:sz w:val="24"/>
          <w:szCs w:val="24"/>
        </w:rPr>
        <w:t xml:space="preserve"> </w:t>
      </w:r>
      <w:r w:rsidR="002D630E" w:rsidRPr="0094326F">
        <w:rPr>
          <w:spacing w:val="-2"/>
          <w:sz w:val="24"/>
          <w:szCs w:val="24"/>
        </w:rPr>
        <w:t xml:space="preserve">области </w:t>
      </w:r>
      <w:r w:rsidR="002D630E" w:rsidRPr="0094326F">
        <w:rPr>
          <w:sz w:val="24"/>
          <w:szCs w:val="24"/>
        </w:rPr>
        <w:t>физики, выявлять проблемы, ставить и формулировать собственные задачи; самостоятельно составлять план решения расчетных и качественных задач, план</w:t>
      </w:r>
      <w:r w:rsidR="002D630E" w:rsidRPr="0094326F">
        <w:rPr>
          <w:spacing w:val="80"/>
          <w:sz w:val="24"/>
          <w:szCs w:val="24"/>
        </w:rPr>
        <w:t xml:space="preserve"> </w:t>
      </w:r>
      <w:r w:rsidR="002D630E" w:rsidRPr="0094326F">
        <w:rPr>
          <w:sz w:val="24"/>
          <w:szCs w:val="24"/>
        </w:rPr>
        <w:t>выполнения</w:t>
      </w:r>
      <w:r w:rsidR="002D630E" w:rsidRPr="0094326F">
        <w:rPr>
          <w:spacing w:val="80"/>
          <w:sz w:val="24"/>
          <w:szCs w:val="24"/>
        </w:rPr>
        <w:t xml:space="preserve"> </w:t>
      </w:r>
      <w:r w:rsidR="002D630E" w:rsidRPr="0094326F">
        <w:rPr>
          <w:sz w:val="24"/>
          <w:szCs w:val="24"/>
        </w:rPr>
        <w:t>практической</w:t>
      </w:r>
      <w:r w:rsidR="002D630E" w:rsidRPr="0094326F">
        <w:rPr>
          <w:spacing w:val="80"/>
          <w:sz w:val="24"/>
          <w:szCs w:val="24"/>
        </w:rPr>
        <w:t xml:space="preserve"> </w:t>
      </w:r>
      <w:r w:rsidR="002D630E" w:rsidRPr="0094326F">
        <w:rPr>
          <w:sz w:val="24"/>
          <w:szCs w:val="24"/>
        </w:rPr>
        <w:t>работы</w:t>
      </w:r>
      <w:r w:rsidR="002D630E" w:rsidRPr="0094326F">
        <w:rPr>
          <w:spacing w:val="80"/>
          <w:sz w:val="24"/>
          <w:szCs w:val="24"/>
        </w:rPr>
        <w:t xml:space="preserve"> </w:t>
      </w:r>
      <w:r w:rsidR="002D630E" w:rsidRPr="0094326F">
        <w:rPr>
          <w:sz w:val="24"/>
          <w:szCs w:val="24"/>
        </w:rPr>
        <w:t>с</w:t>
      </w:r>
      <w:r w:rsidR="002D630E" w:rsidRPr="0094326F">
        <w:rPr>
          <w:spacing w:val="80"/>
          <w:sz w:val="24"/>
          <w:szCs w:val="24"/>
        </w:rPr>
        <w:t xml:space="preserve"> </w:t>
      </w:r>
      <w:r w:rsidR="002D630E" w:rsidRPr="0094326F">
        <w:rPr>
          <w:sz w:val="24"/>
          <w:szCs w:val="24"/>
        </w:rPr>
        <w:t>учетом</w:t>
      </w:r>
      <w:r w:rsidR="002D630E" w:rsidRPr="0094326F">
        <w:rPr>
          <w:spacing w:val="80"/>
          <w:sz w:val="24"/>
          <w:szCs w:val="24"/>
        </w:rPr>
        <w:t xml:space="preserve"> </w:t>
      </w:r>
      <w:r w:rsidR="002D630E" w:rsidRPr="0094326F">
        <w:rPr>
          <w:sz w:val="24"/>
          <w:szCs w:val="24"/>
        </w:rPr>
        <w:t>имеющихся</w:t>
      </w:r>
      <w:r w:rsidR="002D630E" w:rsidRPr="0094326F">
        <w:rPr>
          <w:spacing w:val="80"/>
          <w:sz w:val="24"/>
          <w:szCs w:val="24"/>
        </w:rPr>
        <w:t xml:space="preserve"> </w:t>
      </w:r>
      <w:r w:rsidR="002D630E" w:rsidRPr="0094326F">
        <w:rPr>
          <w:sz w:val="24"/>
          <w:szCs w:val="24"/>
        </w:rPr>
        <w:t>ресурсов, собственных возможностей и предпочтений;</w:t>
      </w:r>
    </w:p>
    <w:p w:rsidR="002D630E" w:rsidRPr="0094326F" w:rsidRDefault="002D630E" w:rsidP="002D630E">
      <w:pPr>
        <w:pStyle w:val="af1"/>
        <w:ind w:left="0" w:right="146" w:firstLine="284"/>
        <w:rPr>
          <w:sz w:val="24"/>
          <w:szCs w:val="24"/>
        </w:rPr>
      </w:pPr>
      <w:r w:rsidRPr="0094326F">
        <w:rPr>
          <w:sz w:val="24"/>
          <w:szCs w:val="24"/>
        </w:rPr>
        <w:t>давать</w:t>
      </w:r>
      <w:r w:rsidRPr="0094326F">
        <w:rPr>
          <w:spacing w:val="-14"/>
          <w:sz w:val="24"/>
          <w:szCs w:val="24"/>
        </w:rPr>
        <w:t xml:space="preserve"> </w:t>
      </w:r>
      <w:r w:rsidRPr="0094326F">
        <w:rPr>
          <w:sz w:val="24"/>
          <w:szCs w:val="24"/>
        </w:rPr>
        <w:t>оценку</w:t>
      </w:r>
      <w:r w:rsidRPr="0094326F">
        <w:rPr>
          <w:spacing w:val="-20"/>
          <w:sz w:val="24"/>
          <w:szCs w:val="24"/>
        </w:rPr>
        <w:t xml:space="preserve"> </w:t>
      </w:r>
      <w:r w:rsidRPr="0094326F">
        <w:rPr>
          <w:sz w:val="24"/>
          <w:szCs w:val="24"/>
        </w:rPr>
        <w:t>новым</w:t>
      </w:r>
      <w:r w:rsidRPr="0094326F">
        <w:rPr>
          <w:spacing w:val="-7"/>
          <w:sz w:val="24"/>
          <w:szCs w:val="24"/>
        </w:rPr>
        <w:t xml:space="preserve"> </w:t>
      </w:r>
      <w:r w:rsidRPr="0094326F">
        <w:rPr>
          <w:spacing w:val="-2"/>
          <w:sz w:val="24"/>
          <w:szCs w:val="24"/>
        </w:rPr>
        <w:t>ситуациям;</w:t>
      </w:r>
    </w:p>
    <w:p w:rsidR="002D630E" w:rsidRPr="0094326F" w:rsidRDefault="002D630E" w:rsidP="002D630E">
      <w:pPr>
        <w:pStyle w:val="af1"/>
        <w:spacing w:before="35" w:line="312" w:lineRule="auto"/>
        <w:ind w:left="0" w:right="146" w:firstLine="284"/>
        <w:rPr>
          <w:sz w:val="24"/>
          <w:szCs w:val="24"/>
        </w:rPr>
      </w:pPr>
      <w:r w:rsidRPr="0094326F">
        <w:rPr>
          <w:sz w:val="24"/>
          <w:szCs w:val="24"/>
        </w:rPr>
        <w:t>расширять</w:t>
      </w:r>
      <w:r w:rsidRPr="0094326F">
        <w:rPr>
          <w:spacing w:val="39"/>
          <w:sz w:val="24"/>
          <w:szCs w:val="24"/>
        </w:rPr>
        <w:t xml:space="preserve"> </w:t>
      </w:r>
      <w:r w:rsidRPr="0094326F">
        <w:rPr>
          <w:sz w:val="24"/>
          <w:szCs w:val="24"/>
        </w:rPr>
        <w:t>рамки</w:t>
      </w:r>
      <w:r w:rsidRPr="0094326F">
        <w:rPr>
          <w:spacing w:val="40"/>
          <w:sz w:val="24"/>
          <w:szCs w:val="24"/>
        </w:rPr>
        <w:t xml:space="preserve"> </w:t>
      </w:r>
      <w:r w:rsidRPr="0094326F">
        <w:rPr>
          <w:sz w:val="24"/>
          <w:szCs w:val="24"/>
        </w:rPr>
        <w:t>учебного</w:t>
      </w:r>
      <w:r w:rsidRPr="0094326F">
        <w:rPr>
          <w:spacing w:val="38"/>
          <w:sz w:val="24"/>
          <w:szCs w:val="24"/>
        </w:rPr>
        <w:t xml:space="preserve"> </w:t>
      </w:r>
      <w:r w:rsidRPr="0094326F">
        <w:rPr>
          <w:sz w:val="24"/>
          <w:szCs w:val="24"/>
        </w:rPr>
        <w:t>предмета</w:t>
      </w:r>
      <w:r w:rsidRPr="0094326F">
        <w:rPr>
          <w:spacing w:val="37"/>
          <w:sz w:val="24"/>
          <w:szCs w:val="24"/>
        </w:rPr>
        <w:t xml:space="preserve"> </w:t>
      </w:r>
      <w:r w:rsidRPr="0094326F">
        <w:rPr>
          <w:sz w:val="24"/>
          <w:szCs w:val="24"/>
        </w:rPr>
        <w:t>на</w:t>
      </w:r>
      <w:r w:rsidRPr="0094326F">
        <w:rPr>
          <w:spacing w:val="40"/>
          <w:sz w:val="24"/>
          <w:szCs w:val="24"/>
        </w:rPr>
        <w:t xml:space="preserve"> </w:t>
      </w:r>
      <w:r w:rsidRPr="0094326F">
        <w:rPr>
          <w:sz w:val="24"/>
          <w:szCs w:val="24"/>
        </w:rPr>
        <w:t>основе</w:t>
      </w:r>
      <w:r w:rsidRPr="0094326F">
        <w:rPr>
          <w:spacing w:val="40"/>
          <w:sz w:val="24"/>
          <w:szCs w:val="24"/>
        </w:rPr>
        <w:t xml:space="preserve"> </w:t>
      </w:r>
      <w:r w:rsidRPr="0094326F">
        <w:rPr>
          <w:sz w:val="24"/>
          <w:szCs w:val="24"/>
        </w:rPr>
        <w:t>личных</w:t>
      </w:r>
      <w:r w:rsidRPr="0094326F">
        <w:rPr>
          <w:spacing w:val="38"/>
          <w:sz w:val="24"/>
          <w:szCs w:val="24"/>
        </w:rPr>
        <w:t xml:space="preserve"> </w:t>
      </w:r>
      <w:r w:rsidRPr="0094326F">
        <w:rPr>
          <w:sz w:val="24"/>
          <w:szCs w:val="24"/>
        </w:rPr>
        <w:t>предпочтений; делать</w:t>
      </w:r>
      <w:r w:rsidRPr="0094326F">
        <w:rPr>
          <w:spacing w:val="40"/>
          <w:sz w:val="24"/>
          <w:szCs w:val="24"/>
        </w:rPr>
        <w:t xml:space="preserve"> </w:t>
      </w:r>
      <w:r w:rsidRPr="0094326F">
        <w:rPr>
          <w:sz w:val="24"/>
          <w:szCs w:val="24"/>
        </w:rPr>
        <w:t>осознанный</w:t>
      </w:r>
      <w:r w:rsidRPr="0094326F">
        <w:rPr>
          <w:spacing w:val="40"/>
          <w:sz w:val="24"/>
          <w:szCs w:val="24"/>
        </w:rPr>
        <w:t xml:space="preserve"> </w:t>
      </w:r>
      <w:r w:rsidRPr="0094326F">
        <w:rPr>
          <w:sz w:val="24"/>
          <w:szCs w:val="24"/>
        </w:rPr>
        <w:t>выбор,</w:t>
      </w:r>
      <w:r w:rsidRPr="0094326F">
        <w:rPr>
          <w:spacing w:val="40"/>
          <w:sz w:val="24"/>
          <w:szCs w:val="24"/>
        </w:rPr>
        <w:t xml:space="preserve"> </w:t>
      </w:r>
      <w:r w:rsidRPr="0094326F">
        <w:rPr>
          <w:sz w:val="24"/>
          <w:szCs w:val="24"/>
        </w:rPr>
        <w:t>аргументировать</w:t>
      </w:r>
      <w:r w:rsidRPr="0094326F">
        <w:rPr>
          <w:spacing w:val="40"/>
          <w:sz w:val="24"/>
          <w:szCs w:val="24"/>
        </w:rPr>
        <w:t xml:space="preserve"> </w:t>
      </w:r>
      <w:r w:rsidRPr="0094326F">
        <w:rPr>
          <w:sz w:val="24"/>
          <w:szCs w:val="24"/>
        </w:rPr>
        <w:t>его,</w:t>
      </w:r>
      <w:r w:rsidRPr="0094326F">
        <w:rPr>
          <w:spacing w:val="40"/>
          <w:sz w:val="24"/>
          <w:szCs w:val="24"/>
        </w:rPr>
        <w:t xml:space="preserve"> </w:t>
      </w:r>
      <w:r w:rsidRPr="0094326F">
        <w:rPr>
          <w:sz w:val="24"/>
          <w:szCs w:val="24"/>
        </w:rPr>
        <w:t>брать</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себя</w:t>
      </w:r>
    </w:p>
    <w:p w:rsidR="002D630E" w:rsidRPr="0094326F" w:rsidRDefault="002D630E" w:rsidP="002D630E">
      <w:pPr>
        <w:pStyle w:val="af1"/>
        <w:spacing w:before="1" w:line="312" w:lineRule="auto"/>
        <w:ind w:left="0" w:right="146" w:firstLine="284"/>
        <w:rPr>
          <w:sz w:val="24"/>
          <w:szCs w:val="24"/>
        </w:rPr>
      </w:pPr>
      <w:r w:rsidRPr="0094326F">
        <w:rPr>
          <w:sz w:val="24"/>
          <w:szCs w:val="24"/>
        </w:rPr>
        <w:t>ответственность за решение; оценивать приобретенный опыт; способствовать</w:t>
      </w:r>
      <w:r w:rsidRPr="0094326F">
        <w:rPr>
          <w:spacing w:val="38"/>
          <w:sz w:val="24"/>
          <w:szCs w:val="24"/>
        </w:rPr>
        <w:t xml:space="preserve"> </w:t>
      </w:r>
      <w:r w:rsidRPr="0094326F">
        <w:rPr>
          <w:sz w:val="24"/>
          <w:szCs w:val="24"/>
        </w:rPr>
        <w:t>формированию</w:t>
      </w:r>
      <w:r w:rsidRPr="0094326F">
        <w:rPr>
          <w:spacing w:val="34"/>
          <w:sz w:val="24"/>
          <w:szCs w:val="24"/>
        </w:rPr>
        <w:t xml:space="preserve"> </w:t>
      </w:r>
      <w:r w:rsidRPr="0094326F">
        <w:rPr>
          <w:sz w:val="24"/>
          <w:szCs w:val="24"/>
        </w:rPr>
        <w:t>и</w:t>
      </w:r>
      <w:r w:rsidRPr="0094326F">
        <w:rPr>
          <w:spacing w:val="37"/>
          <w:sz w:val="24"/>
          <w:szCs w:val="24"/>
        </w:rPr>
        <w:t xml:space="preserve"> </w:t>
      </w:r>
      <w:r w:rsidRPr="0094326F">
        <w:rPr>
          <w:sz w:val="24"/>
          <w:szCs w:val="24"/>
        </w:rPr>
        <w:t>проявлению</w:t>
      </w:r>
      <w:r w:rsidRPr="0094326F">
        <w:rPr>
          <w:spacing w:val="37"/>
          <w:sz w:val="24"/>
          <w:szCs w:val="24"/>
        </w:rPr>
        <w:t xml:space="preserve"> </w:t>
      </w:r>
      <w:r w:rsidRPr="0094326F">
        <w:rPr>
          <w:sz w:val="24"/>
          <w:szCs w:val="24"/>
        </w:rPr>
        <w:t>эрудиции</w:t>
      </w:r>
      <w:r w:rsidRPr="0094326F">
        <w:rPr>
          <w:spacing w:val="40"/>
          <w:sz w:val="24"/>
          <w:szCs w:val="24"/>
        </w:rPr>
        <w:t xml:space="preserve"> </w:t>
      </w:r>
      <w:r w:rsidRPr="0094326F">
        <w:rPr>
          <w:sz w:val="24"/>
          <w:szCs w:val="24"/>
        </w:rPr>
        <w:t>в области</w:t>
      </w:r>
      <w:r w:rsidRPr="0094326F">
        <w:rPr>
          <w:spacing w:val="37"/>
          <w:sz w:val="24"/>
          <w:szCs w:val="24"/>
        </w:rPr>
        <w:t xml:space="preserve"> </w:t>
      </w:r>
      <w:r w:rsidRPr="0094326F">
        <w:rPr>
          <w:sz w:val="24"/>
          <w:szCs w:val="24"/>
        </w:rPr>
        <w:t>физики, постоянно повышать свой образовательный и культурный уровень.</w:t>
      </w:r>
    </w:p>
    <w:p w:rsidR="002D630E" w:rsidRPr="0094326F" w:rsidRDefault="002D630E" w:rsidP="002D630E">
      <w:pPr>
        <w:pStyle w:val="af1"/>
        <w:spacing w:line="321" w:lineRule="exact"/>
        <w:ind w:left="0" w:right="146" w:firstLine="284"/>
        <w:rPr>
          <w:sz w:val="24"/>
          <w:szCs w:val="24"/>
        </w:rPr>
      </w:pPr>
      <w:r w:rsidRPr="0094326F">
        <w:rPr>
          <w:sz w:val="24"/>
          <w:szCs w:val="24"/>
        </w:rPr>
        <w:t>Самоконтроль,</w:t>
      </w:r>
      <w:r w:rsidRPr="0094326F">
        <w:rPr>
          <w:spacing w:val="-8"/>
          <w:sz w:val="24"/>
          <w:szCs w:val="24"/>
        </w:rPr>
        <w:t xml:space="preserve"> </w:t>
      </w:r>
      <w:r w:rsidRPr="0094326F">
        <w:rPr>
          <w:sz w:val="24"/>
          <w:szCs w:val="24"/>
        </w:rPr>
        <w:t>эмоциональный</w:t>
      </w:r>
      <w:r w:rsidRPr="0094326F">
        <w:rPr>
          <w:spacing w:val="42"/>
          <w:sz w:val="24"/>
          <w:szCs w:val="24"/>
        </w:rPr>
        <w:t xml:space="preserve"> </w:t>
      </w:r>
      <w:r w:rsidRPr="0094326F">
        <w:rPr>
          <w:spacing w:val="-2"/>
          <w:sz w:val="24"/>
          <w:szCs w:val="24"/>
        </w:rPr>
        <w:t>интеллект:</w:t>
      </w:r>
    </w:p>
    <w:p w:rsidR="002D630E" w:rsidRPr="0094326F" w:rsidRDefault="002D630E" w:rsidP="002D630E">
      <w:pPr>
        <w:pStyle w:val="af1"/>
        <w:spacing w:before="47" w:line="314" w:lineRule="auto"/>
        <w:ind w:left="0" w:right="146" w:firstLine="284"/>
        <w:rPr>
          <w:sz w:val="24"/>
          <w:szCs w:val="24"/>
        </w:rPr>
      </w:pPr>
      <w:r w:rsidRPr="0094326F">
        <w:rPr>
          <w:sz w:val="24"/>
          <w:szCs w:val="24"/>
        </w:rPr>
        <w:t>давать</w:t>
      </w:r>
      <w:r w:rsidRPr="0094326F">
        <w:rPr>
          <w:spacing w:val="80"/>
          <w:sz w:val="24"/>
          <w:szCs w:val="24"/>
        </w:rPr>
        <w:t xml:space="preserve"> </w:t>
      </w:r>
      <w:r w:rsidRPr="0094326F">
        <w:rPr>
          <w:sz w:val="24"/>
          <w:szCs w:val="24"/>
        </w:rPr>
        <w:t>оценку</w:t>
      </w:r>
      <w:r w:rsidRPr="0094326F">
        <w:rPr>
          <w:spacing w:val="80"/>
          <w:sz w:val="24"/>
          <w:szCs w:val="24"/>
        </w:rPr>
        <w:t xml:space="preserve"> </w:t>
      </w:r>
      <w:r w:rsidRPr="0094326F">
        <w:rPr>
          <w:sz w:val="24"/>
          <w:szCs w:val="24"/>
        </w:rPr>
        <w:t>новым</w:t>
      </w:r>
      <w:r w:rsidRPr="0094326F">
        <w:rPr>
          <w:spacing w:val="80"/>
          <w:sz w:val="24"/>
          <w:szCs w:val="24"/>
        </w:rPr>
        <w:t xml:space="preserve"> </w:t>
      </w:r>
      <w:r w:rsidRPr="0094326F">
        <w:rPr>
          <w:sz w:val="24"/>
          <w:szCs w:val="24"/>
        </w:rPr>
        <w:t>ситуациям,</w:t>
      </w:r>
      <w:r w:rsidRPr="0094326F">
        <w:rPr>
          <w:spacing w:val="80"/>
          <w:sz w:val="24"/>
          <w:szCs w:val="24"/>
        </w:rPr>
        <w:t xml:space="preserve"> </w:t>
      </w:r>
      <w:r w:rsidRPr="0094326F">
        <w:rPr>
          <w:sz w:val="24"/>
          <w:szCs w:val="24"/>
        </w:rPr>
        <w:t>вносить</w:t>
      </w:r>
      <w:r w:rsidRPr="0094326F">
        <w:rPr>
          <w:spacing w:val="80"/>
          <w:sz w:val="24"/>
          <w:szCs w:val="24"/>
        </w:rPr>
        <w:t xml:space="preserve"> </w:t>
      </w:r>
      <w:r w:rsidRPr="0094326F">
        <w:rPr>
          <w:sz w:val="24"/>
          <w:szCs w:val="24"/>
        </w:rPr>
        <w:t>коррективы</w:t>
      </w:r>
      <w:r w:rsidRPr="0094326F">
        <w:rPr>
          <w:spacing w:val="80"/>
          <w:sz w:val="24"/>
          <w:szCs w:val="24"/>
        </w:rPr>
        <w:t xml:space="preserve"> </w:t>
      </w:r>
      <w:r w:rsidRPr="0094326F">
        <w:rPr>
          <w:sz w:val="24"/>
          <w:szCs w:val="24"/>
        </w:rPr>
        <w:t>в</w:t>
      </w:r>
      <w:r w:rsidRPr="0094326F">
        <w:rPr>
          <w:spacing w:val="80"/>
          <w:sz w:val="24"/>
          <w:szCs w:val="24"/>
        </w:rPr>
        <w:t xml:space="preserve"> </w:t>
      </w:r>
      <w:r w:rsidRPr="0094326F">
        <w:rPr>
          <w:sz w:val="24"/>
          <w:szCs w:val="24"/>
        </w:rPr>
        <w:t>деятельность,</w:t>
      </w:r>
      <w:r w:rsidRPr="0094326F">
        <w:rPr>
          <w:spacing w:val="80"/>
          <w:sz w:val="24"/>
          <w:szCs w:val="24"/>
        </w:rPr>
        <w:t xml:space="preserve"> </w:t>
      </w:r>
      <w:r w:rsidRPr="0094326F">
        <w:rPr>
          <w:sz w:val="24"/>
          <w:szCs w:val="24"/>
        </w:rPr>
        <w:t>оценивать соответствие результатов целям;</w:t>
      </w:r>
    </w:p>
    <w:p w:rsidR="002D630E" w:rsidRPr="0094326F" w:rsidRDefault="002D630E" w:rsidP="002D630E">
      <w:pPr>
        <w:pStyle w:val="af1"/>
        <w:spacing w:line="312" w:lineRule="auto"/>
        <w:ind w:left="0" w:right="146" w:firstLine="284"/>
        <w:rPr>
          <w:sz w:val="24"/>
          <w:szCs w:val="24"/>
        </w:rPr>
      </w:pPr>
      <w:r w:rsidRPr="0094326F">
        <w:rPr>
          <w:sz w:val="24"/>
          <w:szCs w:val="24"/>
        </w:rPr>
        <w:t>владеть</w:t>
      </w:r>
      <w:r w:rsidRPr="0094326F">
        <w:rPr>
          <w:spacing w:val="40"/>
          <w:sz w:val="24"/>
          <w:szCs w:val="24"/>
        </w:rPr>
        <w:t xml:space="preserve"> </w:t>
      </w:r>
      <w:r w:rsidRPr="0094326F">
        <w:rPr>
          <w:sz w:val="24"/>
          <w:szCs w:val="24"/>
        </w:rPr>
        <w:t>навыками</w:t>
      </w:r>
      <w:r w:rsidRPr="0094326F">
        <w:rPr>
          <w:spacing w:val="40"/>
          <w:sz w:val="24"/>
          <w:szCs w:val="24"/>
        </w:rPr>
        <w:t xml:space="preserve"> </w:t>
      </w:r>
      <w:r w:rsidRPr="0094326F">
        <w:rPr>
          <w:sz w:val="24"/>
          <w:szCs w:val="24"/>
        </w:rPr>
        <w:t>познавательной</w:t>
      </w:r>
      <w:r w:rsidRPr="0094326F">
        <w:rPr>
          <w:spacing w:val="40"/>
          <w:sz w:val="24"/>
          <w:szCs w:val="24"/>
        </w:rPr>
        <w:t xml:space="preserve"> </w:t>
      </w:r>
      <w:r w:rsidRPr="0094326F">
        <w:rPr>
          <w:sz w:val="24"/>
          <w:szCs w:val="24"/>
        </w:rPr>
        <w:t>рефлексии</w:t>
      </w:r>
      <w:r w:rsidRPr="0094326F">
        <w:rPr>
          <w:spacing w:val="40"/>
          <w:sz w:val="24"/>
          <w:szCs w:val="24"/>
        </w:rPr>
        <w:t xml:space="preserve"> </w:t>
      </w:r>
      <w:r w:rsidRPr="0094326F">
        <w:rPr>
          <w:sz w:val="24"/>
          <w:szCs w:val="24"/>
        </w:rPr>
        <w:t>как</w:t>
      </w:r>
      <w:r w:rsidRPr="0094326F">
        <w:rPr>
          <w:spacing w:val="40"/>
          <w:sz w:val="24"/>
          <w:szCs w:val="24"/>
        </w:rPr>
        <w:t xml:space="preserve"> </w:t>
      </w:r>
      <w:r w:rsidRPr="0094326F">
        <w:rPr>
          <w:sz w:val="24"/>
          <w:szCs w:val="24"/>
        </w:rPr>
        <w:t>осознания</w:t>
      </w:r>
      <w:r w:rsidRPr="0094326F">
        <w:rPr>
          <w:spacing w:val="40"/>
          <w:sz w:val="24"/>
          <w:szCs w:val="24"/>
        </w:rPr>
        <w:t xml:space="preserve"> </w:t>
      </w:r>
      <w:r w:rsidRPr="0094326F">
        <w:rPr>
          <w:sz w:val="24"/>
          <w:szCs w:val="24"/>
        </w:rPr>
        <w:t>совершаемых действий и мыслительных процессов, их результатов и оснований; использовать</w:t>
      </w:r>
      <w:r w:rsidRPr="0094326F">
        <w:rPr>
          <w:spacing w:val="80"/>
          <w:sz w:val="24"/>
          <w:szCs w:val="24"/>
        </w:rPr>
        <w:t xml:space="preserve"> </w:t>
      </w:r>
      <w:r w:rsidRPr="0094326F">
        <w:rPr>
          <w:sz w:val="24"/>
          <w:szCs w:val="24"/>
        </w:rPr>
        <w:t>приемы</w:t>
      </w:r>
      <w:r w:rsidRPr="0094326F">
        <w:rPr>
          <w:spacing w:val="80"/>
          <w:sz w:val="24"/>
          <w:szCs w:val="24"/>
        </w:rPr>
        <w:t xml:space="preserve"> </w:t>
      </w:r>
      <w:r w:rsidRPr="0094326F">
        <w:rPr>
          <w:sz w:val="24"/>
          <w:szCs w:val="24"/>
        </w:rPr>
        <w:t>рефлексии</w:t>
      </w:r>
      <w:r w:rsidRPr="0094326F">
        <w:rPr>
          <w:spacing w:val="80"/>
          <w:sz w:val="24"/>
          <w:szCs w:val="24"/>
        </w:rPr>
        <w:t xml:space="preserve"> </w:t>
      </w:r>
      <w:r w:rsidRPr="0094326F">
        <w:rPr>
          <w:sz w:val="24"/>
          <w:szCs w:val="24"/>
        </w:rPr>
        <w:t>для</w:t>
      </w:r>
      <w:r w:rsidRPr="0094326F">
        <w:rPr>
          <w:spacing w:val="80"/>
          <w:sz w:val="24"/>
          <w:szCs w:val="24"/>
        </w:rPr>
        <w:t xml:space="preserve"> </w:t>
      </w:r>
      <w:r w:rsidRPr="0094326F">
        <w:rPr>
          <w:sz w:val="24"/>
          <w:szCs w:val="24"/>
        </w:rPr>
        <w:t>оценки</w:t>
      </w:r>
      <w:r w:rsidRPr="0094326F">
        <w:rPr>
          <w:spacing w:val="80"/>
          <w:sz w:val="24"/>
          <w:szCs w:val="24"/>
        </w:rPr>
        <w:t xml:space="preserve"> </w:t>
      </w:r>
      <w:r w:rsidRPr="0094326F">
        <w:rPr>
          <w:sz w:val="24"/>
          <w:szCs w:val="24"/>
        </w:rPr>
        <w:t>ситуации,</w:t>
      </w:r>
      <w:r w:rsidRPr="0094326F">
        <w:rPr>
          <w:spacing w:val="80"/>
          <w:sz w:val="24"/>
          <w:szCs w:val="24"/>
        </w:rPr>
        <w:t xml:space="preserve"> </w:t>
      </w:r>
      <w:r w:rsidRPr="0094326F">
        <w:rPr>
          <w:sz w:val="24"/>
          <w:szCs w:val="24"/>
        </w:rPr>
        <w:t>выбора</w:t>
      </w:r>
      <w:r w:rsidRPr="0094326F">
        <w:rPr>
          <w:spacing w:val="80"/>
          <w:sz w:val="24"/>
          <w:szCs w:val="24"/>
        </w:rPr>
        <w:t xml:space="preserve"> </w:t>
      </w:r>
      <w:r w:rsidRPr="0094326F">
        <w:rPr>
          <w:sz w:val="24"/>
          <w:szCs w:val="24"/>
        </w:rPr>
        <w:t xml:space="preserve">верного </w:t>
      </w:r>
      <w:r w:rsidRPr="0094326F">
        <w:rPr>
          <w:spacing w:val="-2"/>
          <w:sz w:val="24"/>
          <w:szCs w:val="24"/>
        </w:rPr>
        <w:t>решения;</w:t>
      </w:r>
    </w:p>
    <w:p w:rsidR="002D630E" w:rsidRPr="0094326F" w:rsidRDefault="002D630E" w:rsidP="002D630E">
      <w:pPr>
        <w:pStyle w:val="af1"/>
        <w:spacing w:before="1" w:line="304" w:lineRule="auto"/>
        <w:ind w:left="0" w:right="146" w:firstLine="284"/>
        <w:rPr>
          <w:sz w:val="24"/>
          <w:szCs w:val="24"/>
        </w:rPr>
      </w:pPr>
      <w:r w:rsidRPr="0094326F">
        <w:rPr>
          <w:sz w:val="24"/>
          <w:szCs w:val="24"/>
        </w:rPr>
        <w:t>уметь</w:t>
      </w:r>
      <w:r w:rsidRPr="0094326F">
        <w:rPr>
          <w:spacing w:val="-10"/>
          <w:sz w:val="24"/>
          <w:szCs w:val="24"/>
        </w:rPr>
        <w:t xml:space="preserve"> </w:t>
      </w:r>
      <w:r w:rsidRPr="0094326F">
        <w:rPr>
          <w:sz w:val="24"/>
          <w:szCs w:val="24"/>
        </w:rPr>
        <w:t>оценивать</w:t>
      </w:r>
      <w:r w:rsidRPr="0094326F">
        <w:rPr>
          <w:spacing w:val="-10"/>
          <w:sz w:val="24"/>
          <w:szCs w:val="24"/>
        </w:rPr>
        <w:t xml:space="preserve"> </w:t>
      </w:r>
      <w:r w:rsidRPr="0094326F">
        <w:rPr>
          <w:sz w:val="24"/>
          <w:szCs w:val="24"/>
        </w:rPr>
        <w:t>риски</w:t>
      </w:r>
      <w:r w:rsidRPr="0094326F">
        <w:rPr>
          <w:spacing w:val="-10"/>
          <w:sz w:val="24"/>
          <w:szCs w:val="24"/>
        </w:rPr>
        <w:t xml:space="preserve"> </w:t>
      </w:r>
      <w:r w:rsidRPr="0094326F">
        <w:rPr>
          <w:sz w:val="24"/>
          <w:szCs w:val="24"/>
        </w:rPr>
        <w:t>и</w:t>
      </w:r>
      <w:r w:rsidRPr="0094326F">
        <w:rPr>
          <w:spacing w:val="-15"/>
          <w:sz w:val="24"/>
          <w:szCs w:val="24"/>
        </w:rPr>
        <w:t xml:space="preserve"> </w:t>
      </w:r>
      <w:r w:rsidRPr="0094326F">
        <w:rPr>
          <w:sz w:val="24"/>
          <w:szCs w:val="24"/>
        </w:rPr>
        <w:t>своевременно</w:t>
      </w:r>
      <w:r w:rsidRPr="0094326F">
        <w:rPr>
          <w:spacing w:val="-8"/>
          <w:sz w:val="24"/>
          <w:szCs w:val="24"/>
        </w:rPr>
        <w:t xml:space="preserve"> </w:t>
      </w:r>
      <w:r w:rsidRPr="0094326F">
        <w:rPr>
          <w:sz w:val="24"/>
          <w:szCs w:val="24"/>
        </w:rPr>
        <w:t>принимать</w:t>
      </w:r>
      <w:r w:rsidRPr="0094326F">
        <w:rPr>
          <w:spacing w:val="-10"/>
          <w:sz w:val="24"/>
          <w:szCs w:val="24"/>
        </w:rPr>
        <w:t xml:space="preserve"> </w:t>
      </w:r>
      <w:r w:rsidRPr="0094326F">
        <w:rPr>
          <w:sz w:val="24"/>
          <w:szCs w:val="24"/>
        </w:rPr>
        <w:t>решения</w:t>
      </w:r>
      <w:r w:rsidRPr="0094326F">
        <w:rPr>
          <w:spacing w:val="-10"/>
          <w:sz w:val="24"/>
          <w:szCs w:val="24"/>
        </w:rPr>
        <w:t xml:space="preserve"> </w:t>
      </w:r>
      <w:r w:rsidRPr="0094326F">
        <w:rPr>
          <w:sz w:val="24"/>
          <w:szCs w:val="24"/>
        </w:rPr>
        <w:t>по</w:t>
      </w:r>
      <w:r w:rsidRPr="0094326F">
        <w:rPr>
          <w:spacing w:val="-5"/>
          <w:sz w:val="24"/>
          <w:szCs w:val="24"/>
        </w:rPr>
        <w:t xml:space="preserve"> </w:t>
      </w:r>
      <w:r w:rsidRPr="0094326F">
        <w:rPr>
          <w:sz w:val="24"/>
          <w:szCs w:val="24"/>
        </w:rPr>
        <w:t>их</w:t>
      </w:r>
      <w:r w:rsidRPr="0094326F">
        <w:rPr>
          <w:spacing w:val="-5"/>
          <w:sz w:val="24"/>
          <w:szCs w:val="24"/>
        </w:rPr>
        <w:t xml:space="preserve"> </w:t>
      </w:r>
      <w:r w:rsidRPr="0094326F">
        <w:rPr>
          <w:sz w:val="24"/>
          <w:szCs w:val="24"/>
        </w:rPr>
        <w:t xml:space="preserve">снижению; принимать мотивы и аргументы других при анализе результатов </w:t>
      </w:r>
      <w:r w:rsidRPr="0094326F">
        <w:rPr>
          <w:spacing w:val="-2"/>
          <w:sz w:val="24"/>
          <w:szCs w:val="24"/>
        </w:rPr>
        <w:t>деятельности;</w:t>
      </w:r>
    </w:p>
    <w:p w:rsidR="002D630E" w:rsidRPr="0094326F" w:rsidRDefault="002D630E" w:rsidP="002D630E">
      <w:pPr>
        <w:pStyle w:val="af1"/>
        <w:spacing w:line="304" w:lineRule="auto"/>
        <w:ind w:left="0" w:right="146" w:firstLine="284"/>
        <w:rPr>
          <w:sz w:val="24"/>
          <w:szCs w:val="24"/>
        </w:rPr>
      </w:pPr>
    </w:p>
    <w:p w:rsidR="002D630E" w:rsidRPr="0094326F" w:rsidRDefault="002D630E" w:rsidP="002D630E">
      <w:pPr>
        <w:pStyle w:val="af1"/>
        <w:spacing w:before="59"/>
        <w:ind w:left="0" w:right="146" w:firstLine="284"/>
        <w:rPr>
          <w:sz w:val="24"/>
          <w:szCs w:val="24"/>
        </w:rPr>
      </w:pPr>
      <w:r w:rsidRPr="0094326F">
        <w:rPr>
          <w:sz w:val="24"/>
          <w:szCs w:val="24"/>
        </w:rPr>
        <w:t>принимать</w:t>
      </w:r>
      <w:r w:rsidRPr="0094326F">
        <w:rPr>
          <w:spacing w:val="-15"/>
          <w:sz w:val="24"/>
          <w:szCs w:val="24"/>
        </w:rPr>
        <w:t xml:space="preserve"> </w:t>
      </w:r>
      <w:r w:rsidRPr="0094326F">
        <w:rPr>
          <w:sz w:val="24"/>
          <w:szCs w:val="24"/>
        </w:rPr>
        <w:t>себя,</w:t>
      </w:r>
      <w:r w:rsidRPr="0094326F">
        <w:rPr>
          <w:spacing w:val="-16"/>
          <w:sz w:val="24"/>
          <w:szCs w:val="24"/>
        </w:rPr>
        <w:t xml:space="preserve"> </w:t>
      </w:r>
      <w:r w:rsidRPr="0094326F">
        <w:rPr>
          <w:sz w:val="24"/>
          <w:szCs w:val="24"/>
        </w:rPr>
        <w:t>понимая</w:t>
      </w:r>
      <w:r w:rsidRPr="0094326F">
        <w:rPr>
          <w:spacing w:val="-9"/>
          <w:sz w:val="24"/>
          <w:szCs w:val="24"/>
        </w:rPr>
        <w:t xml:space="preserve"> </w:t>
      </w:r>
      <w:r w:rsidRPr="0094326F">
        <w:rPr>
          <w:sz w:val="24"/>
          <w:szCs w:val="24"/>
        </w:rPr>
        <w:t>свои</w:t>
      </w:r>
      <w:r w:rsidRPr="0094326F">
        <w:rPr>
          <w:spacing w:val="-10"/>
          <w:sz w:val="24"/>
          <w:szCs w:val="24"/>
        </w:rPr>
        <w:t xml:space="preserve"> </w:t>
      </w:r>
      <w:r w:rsidRPr="0094326F">
        <w:rPr>
          <w:sz w:val="24"/>
          <w:szCs w:val="24"/>
        </w:rPr>
        <w:t>недостатки</w:t>
      </w:r>
      <w:r w:rsidRPr="0094326F">
        <w:rPr>
          <w:spacing w:val="-9"/>
          <w:sz w:val="24"/>
          <w:szCs w:val="24"/>
        </w:rPr>
        <w:t xml:space="preserve"> </w:t>
      </w:r>
      <w:r w:rsidRPr="0094326F">
        <w:rPr>
          <w:sz w:val="24"/>
          <w:szCs w:val="24"/>
        </w:rPr>
        <w:t>и</w:t>
      </w:r>
      <w:r w:rsidRPr="0094326F">
        <w:rPr>
          <w:spacing w:val="-10"/>
          <w:sz w:val="24"/>
          <w:szCs w:val="24"/>
        </w:rPr>
        <w:t xml:space="preserve"> </w:t>
      </w:r>
      <w:r w:rsidRPr="0094326F">
        <w:rPr>
          <w:spacing w:val="-2"/>
          <w:sz w:val="24"/>
          <w:szCs w:val="24"/>
        </w:rPr>
        <w:t>достоинства;</w:t>
      </w:r>
    </w:p>
    <w:p w:rsidR="002D630E" w:rsidRPr="0094326F" w:rsidRDefault="002D630E" w:rsidP="002D630E">
      <w:pPr>
        <w:pStyle w:val="af1"/>
        <w:spacing w:before="46" w:line="300" w:lineRule="auto"/>
        <w:ind w:left="0" w:right="146" w:firstLine="284"/>
        <w:rPr>
          <w:sz w:val="24"/>
          <w:szCs w:val="24"/>
        </w:rPr>
      </w:pPr>
      <w:r w:rsidRPr="0094326F">
        <w:rPr>
          <w:sz w:val="24"/>
          <w:szCs w:val="24"/>
        </w:rPr>
        <w:t>принимать мотивы и аргументы других при анализе результатов деятельности; признавать свое право и право других на ошибки.</w:t>
      </w:r>
    </w:p>
    <w:p w:rsidR="002D630E" w:rsidRPr="0094326F" w:rsidRDefault="002D630E" w:rsidP="002D630E">
      <w:pPr>
        <w:spacing w:before="8"/>
        <w:ind w:right="146" w:firstLine="284"/>
        <w:jc w:val="both"/>
        <w:rPr>
          <w:rFonts w:ascii="Times New Roman" w:hAnsi="Times New Roman"/>
          <w:b/>
          <w:sz w:val="24"/>
          <w:szCs w:val="24"/>
        </w:rPr>
      </w:pPr>
      <w:r w:rsidRPr="0094326F">
        <w:rPr>
          <w:rFonts w:ascii="Times New Roman" w:hAnsi="Times New Roman"/>
          <w:b/>
          <w:sz w:val="24"/>
          <w:szCs w:val="24"/>
        </w:rPr>
        <w:t>ПРЕДМЕТНЫЕ</w:t>
      </w:r>
      <w:r w:rsidRPr="0094326F">
        <w:rPr>
          <w:rFonts w:ascii="Times New Roman" w:hAnsi="Times New Roman"/>
          <w:b/>
          <w:spacing w:val="56"/>
          <w:sz w:val="24"/>
          <w:szCs w:val="24"/>
        </w:rPr>
        <w:t xml:space="preserve"> </w:t>
      </w:r>
      <w:r w:rsidRPr="0094326F">
        <w:rPr>
          <w:rFonts w:ascii="Times New Roman" w:hAnsi="Times New Roman"/>
          <w:b/>
          <w:spacing w:val="-2"/>
          <w:sz w:val="24"/>
          <w:szCs w:val="24"/>
        </w:rPr>
        <w:t>РЕЗУЛЬТАТЫ</w:t>
      </w:r>
    </w:p>
    <w:p w:rsidR="002D630E" w:rsidRPr="0094326F" w:rsidRDefault="002D630E" w:rsidP="002D630E">
      <w:pPr>
        <w:spacing w:before="43"/>
        <w:ind w:right="146" w:firstLine="284"/>
        <w:jc w:val="both"/>
        <w:rPr>
          <w:rFonts w:ascii="Times New Roman" w:hAnsi="Times New Roman"/>
          <w:sz w:val="24"/>
          <w:szCs w:val="24"/>
        </w:rPr>
      </w:pPr>
      <w:r w:rsidRPr="0094326F">
        <w:rPr>
          <w:rFonts w:ascii="Times New Roman" w:hAnsi="Times New Roman"/>
          <w:sz w:val="24"/>
          <w:szCs w:val="24"/>
        </w:rPr>
        <w:t>К</w:t>
      </w:r>
      <w:r w:rsidRPr="0094326F">
        <w:rPr>
          <w:rFonts w:ascii="Times New Roman" w:hAnsi="Times New Roman"/>
          <w:spacing w:val="-12"/>
          <w:sz w:val="24"/>
          <w:szCs w:val="24"/>
        </w:rPr>
        <w:t xml:space="preserve"> </w:t>
      </w:r>
      <w:r w:rsidRPr="0094326F">
        <w:rPr>
          <w:rFonts w:ascii="Times New Roman" w:hAnsi="Times New Roman"/>
          <w:sz w:val="24"/>
          <w:szCs w:val="24"/>
        </w:rPr>
        <w:t>концу</w:t>
      </w:r>
      <w:r w:rsidRPr="0094326F">
        <w:rPr>
          <w:rFonts w:ascii="Times New Roman" w:hAnsi="Times New Roman"/>
          <w:spacing w:val="-17"/>
          <w:sz w:val="24"/>
          <w:szCs w:val="24"/>
        </w:rPr>
        <w:t xml:space="preserve"> </w:t>
      </w:r>
      <w:r w:rsidRPr="0094326F">
        <w:rPr>
          <w:rFonts w:ascii="Times New Roman" w:hAnsi="Times New Roman"/>
          <w:b/>
          <w:i/>
          <w:sz w:val="24"/>
          <w:szCs w:val="24"/>
        </w:rPr>
        <w:t>10</w:t>
      </w:r>
      <w:r w:rsidRPr="0094326F">
        <w:rPr>
          <w:rFonts w:ascii="Times New Roman" w:hAnsi="Times New Roman"/>
          <w:b/>
          <w:i/>
          <w:spacing w:val="-5"/>
          <w:sz w:val="24"/>
          <w:szCs w:val="24"/>
        </w:rPr>
        <w:t xml:space="preserve"> </w:t>
      </w:r>
      <w:r w:rsidRPr="0094326F">
        <w:rPr>
          <w:rFonts w:ascii="Times New Roman" w:hAnsi="Times New Roman"/>
          <w:b/>
          <w:i/>
          <w:sz w:val="24"/>
          <w:szCs w:val="24"/>
        </w:rPr>
        <w:t>класса</w:t>
      </w:r>
      <w:r w:rsidRPr="0094326F">
        <w:rPr>
          <w:rFonts w:ascii="Times New Roman" w:hAnsi="Times New Roman"/>
          <w:b/>
          <w:i/>
          <w:spacing w:val="-4"/>
          <w:sz w:val="24"/>
          <w:szCs w:val="24"/>
        </w:rPr>
        <w:t xml:space="preserve"> </w:t>
      </w:r>
      <w:r w:rsidRPr="0094326F">
        <w:rPr>
          <w:rFonts w:ascii="Times New Roman" w:hAnsi="Times New Roman"/>
          <w:sz w:val="24"/>
          <w:szCs w:val="24"/>
        </w:rPr>
        <w:t>обучающийся</w:t>
      </w:r>
      <w:r w:rsidRPr="0094326F">
        <w:rPr>
          <w:rFonts w:ascii="Times New Roman" w:hAnsi="Times New Roman"/>
          <w:spacing w:val="-6"/>
          <w:sz w:val="24"/>
          <w:szCs w:val="24"/>
        </w:rPr>
        <w:t xml:space="preserve"> </w:t>
      </w:r>
      <w:r w:rsidRPr="0094326F">
        <w:rPr>
          <w:rFonts w:ascii="Times New Roman" w:hAnsi="Times New Roman"/>
          <w:spacing w:val="-2"/>
          <w:sz w:val="24"/>
          <w:szCs w:val="24"/>
        </w:rPr>
        <w:t>научится:</w:t>
      </w:r>
    </w:p>
    <w:p w:rsidR="002D630E" w:rsidRPr="0094326F" w:rsidRDefault="002D630E" w:rsidP="002D630E">
      <w:pPr>
        <w:pStyle w:val="af1"/>
        <w:spacing w:before="45" w:line="300" w:lineRule="auto"/>
        <w:ind w:left="0" w:right="146" w:firstLine="284"/>
        <w:rPr>
          <w:sz w:val="24"/>
          <w:szCs w:val="24"/>
        </w:rPr>
      </w:pPr>
      <w:r w:rsidRPr="0094326F">
        <w:rPr>
          <w:sz w:val="24"/>
          <w:szCs w:val="24"/>
        </w:rPr>
        <w:lastRenderedPageBreak/>
        <w:t>понимать значение описательной, систематизирующей, объяснительной</w:t>
      </w:r>
      <w:r w:rsidRPr="0094326F">
        <w:rPr>
          <w:spacing w:val="40"/>
          <w:sz w:val="24"/>
          <w:szCs w:val="24"/>
        </w:rPr>
        <w:t xml:space="preserve"> </w:t>
      </w:r>
      <w:r w:rsidRPr="0094326F">
        <w:rPr>
          <w:sz w:val="24"/>
          <w:szCs w:val="24"/>
        </w:rPr>
        <w:t>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D630E" w:rsidRPr="0094326F" w:rsidRDefault="002D630E" w:rsidP="002D630E">
      <w:pPr>
        <w:pStyle w:val="af1"/>
        <w:spacing w:before="2" w:line="300" w:lineRule="auto"/>
        <w:ind w:left="0" w:right="146" w:firstLine="284"/>
        <w:rPr>
          <w:sz w:val="24"/>
          <w:szCs w:val="24"/>
        </w:rPr>
      </w:pPr>
      <w:r w:rsidRPr="0094326F">
        <w:rPr>
          <w:sz w:val="24"/>
          <w:szCs w:val="24"/>
        </w:rPr>
        <w:t>различать условия применимости изученных моделей физических тел и процессов (явлений);</w:t>
      </w:r>
    </w:p>
    <w:p w:rsidR="002D630E" w:rsidRPr="0094326F" w:rsidRDefault="002D630E" w:rsidP="002D630E">
      <w:pPr>
        <w:pStyle w:val="af1"/>
        <w:spacing w:line="300" w:lineRule="auto"/>
        <w:ind w:left="0" w:right="146" w:firstLine="284"/>
        <w:rPr>
          <w:sz w:val="24"/>
          <w:szCs w:val="24"/>
        </w:rPr>
      </w:pPr>
      <w:r w:rsidRPr="0094326F">
        <w:rPr>
          <w:sz w:val="24"/>
          <w:szCs w:val="24"/>
        </w:rPr>
        <w:t>различать</w:t>
      </w:r>
      <w:r w:rsidRPr="0094326F">
        <w:rPr>
          <w:spacing w:val="-4"/>
          <w:sz w:val="24"/>
          <w:szCs w:val="24"/>
        </w:rPr>
        <w:t xml:space="preserve"> </w:t>
      </w:r>
      <w:r w:rsidRPr="0094326F">
        <w:rPr>
          <w:sz w:val="24"/>
          <w:szCs w:val="24"/>
        </w:rPr>
        <w:t>условия</w:t>
      </w:r>
      <w:r w:rsidRPr="0094326F">
        <w:rPr>
          <w:spacing w:val="-3"/>
          <w:sz w:val="24"/>
          <w:szCs w:val="24"/>
        </w:rPr>
        <w:t xml:space="preserve"> </w:t>
      </w:r>
      <w:r w:rsidRPr="0094326F">
        <w:rPr>
          <w:sz w:val="24"/>
          <w:szCs w:val="24"/>
        </w:rPr>
        <w:t>(границы,</w:t>
      </w:r>
      <w:r w:rsidRPr="0094326F">
        <w:rPr>
          <w:spacing w:val="-5"/>
          <w:sz w:val="24"/>
          <w:szCs w:val="24"/>
        </w:rPr>
        <w:t xml:space="preserve"> </w:t>
      </w:r>
      <w:r w:rsidRPr="0094326F">
        <w:rPr>
          <w:sz w:val="24"/>
          <w:szCs w:val="24"/>
        </w:rPr>
        <w:t>области)</w:t>
      </w:r>
      <w:r w:rsidRPr="0094326F">
        <w:rPr>
          <w:spacing w:val="-3"/>
          <w:sz w:val="24"/>
          <w:szCs w:val="24"/>
        </w:rPr>
        <w:t xml:space="preserve"> </w:t>
      </w:r>
      <w:r w:rsidRPr="0094326F">
        <w:rPr>
          <w:sz w:val="24"/>
          <w:szCs w:val="24"/>
        </w:rPr>
        <w:t>применимости</w:t>
      </w:r>
      <w:r w:rsidRPr="0094326F">
        <w:rPr>
          <w:spacing w:val="-5"/>
          <w:sz w:val="24"/>
          <w:szCs w:val="24"/>
        </w:rPr>
        <w:t xml:space="preserve"> </w:t>
      </w:r>
      <w:r w:rsidRPr="0094326F">
        <w:rPr>
          <w:sz w:val="24"/>
          <w:szCs w:val="24"/>
        </w:rPr>
        <w:t>изученных</w:t>
      </w:r>
      <w:r w:rsidRPr="0094326F">
        <w:rPr>
          <w:spacing w:val="-4"/>
          <w:sz w:val="24"/>
          <w:szCs w:val="24"/>
        </w:rPr>
        <w:t xml:space="preserve"> </w:t>
      </w:r>
      <w:r w:rsidRPr="0094326F">
        <w:rPr>
          <w:sz w:val="24"/>
          <w:szCs w:val="24"/>
        </w:rPr>
        <w:t>физических законов, понимать всеобщий характер фундаментальных законов и ограниченность использования частных законов;</w:t>
      </w:r>
    </w:p>
    <w:p w:rsidR="002D630E" w:rsidRPr="0094326F" w:rsidRDefault="002D630E" w:rsidP="002D630E">
      <w:pPr>
        <w:pStyle w:val="af1"/>
        <w:spacing w:line="300" w:lineRule="auto"/>
        <w:ind w:left="0" w:right="146" w:firstLine="284"/>
        <w:rPr>
          <w:sz w:val="24"/>
          <w:szCs w:val="24"/>
        </w:rPr>
      </w:pPr>
      <w:r w:rsidRPr="0094326F">
        <w:rPr>
          <w:sz w:val="24"/>
          <w:szCs w:val="24"/>
        </w:rPr>
        <w:t>анализировать и объяснять механические, тепловые, электрические процессы и явления, используя основные положения и законы механики, молекулярно-кинетической</w:t>
      </w:r>
      <w:r w:rsidRPr="0094326F">
        <w:rPr>
          <w:spacing w:val="-6"/>
          <w:sz w:val="24"/>
          <w:szCs w:val="24"/>
        </w:rPr>
        <w:t xml:space="preserve"> </w:t>
      </w:r>
      <w:r w:rsidRPr="0094326F">
        <w:rPr>
          <w:sz w:val="24"/>
          <w:szCs w:val="24"/>
        </w:rPr>
        <w:t>теории,</w:t>
      </w:r>
      <w:r w:rsidRPr="0094326F">
        <w:rPr>
          <w:spacing w:val="-7"/>
          <w:sz w:val="24"/>
          <w:szCs w:val="24"/>
        </w:rPr>
        <w:t xml:space="preserve"> </w:t>
      </w:r>
      <w:r w:rsidRPr="0094326F">
        <w:rPr>
          <w:sz w:val="24"/>
          <w:szCs w:val="24"/>
        </w:rPr>
        <w:t>молекулярной</w:t>
      </w:r>
      <w:r w:rsidRPr="0094326F">
        <w:rPr>
          <w:spacing w:val="-6"/>
          <w:sz w:val="24"/>
          <w:szCs w:val="24"/>
        </w:rPr>
        <w:t xml:space="preserve"> </w:t>
      </w:r>
      <w:r w:rsidRPr="0094326F">
        <w:rPr>
          <w:sz w:val="24"/>
          <w:szCs w:val="24"/>
        </w:rPr>
        <w:t>физики</w:t>
      </w:r>
      <w:r w:rsidRPr="0094326F">
        <w:rPr>
          <w:spacing w:val="-7"/>
          <w:sz w:val="24"/>
          <w:szCs w:val="24"/>
        </w:rPr>
        <w:t xml:space="preserve"> </w:t>
      </w:r>
      <w:r w:rsidRPr="0094326F">
        <w:rPr>
          <w:sz w:val="24"/>
          <w:szCs w:val="24"/>
        </w:rPr>
        <w:t>и</w:t>
      </w:r>
      <w:r w:rsidRPr="0094326F">
        <w:rPr>
          <w:spacing w:val="-6"/>
          <w:sz w:val="24"/>
          <w:szCs w:val="24"/>
        </w:rPr>
        <w:t xml:space="preserve"> </w:t>
      </w:r>
      <w:r w:rsidRPr="0094326F">
        <w:rPr>
          <w:sz w:val="24"/>
          <w:szCs w:val="24"/>
        </w:rPr>
        <w:t xml:space="preserve">термодинамики, </w:t>
      </w:r>
      <w:r w:rsidRPr="0094326F">
        <w:rPr>
          <w:spacing w:val="-2"/>
          <w:sz w:val="24"/>
          <w:szCs w:val="24"/>
        </w:rPr>
        <w:t>электродинамики;</w:t>
      </w:r>
    </w:p>
    <w:p w:rsidR="002D630E" w:rsidRPr="0094326F" w:rsidRDefault="002D630E" w:rsidP="002D630E">
      <w:pPr>
        <w:pStyle w:val="af1"/>
        <w:spacing w:line="300" w:lineRule="auto"/>
        <w:ind w:left="0" w:right="146" w:firstLine="284"/>
        <w:rPr>
          <w:sz w:val="24"/>
          <w:szCs w:val="24"/>
        </w:rPr>
      </w:pPr>
      <w:r w:rsidRPr="0094326F">
        <w:rPr>
          <w:sz w:val="24"/>
          <w:szCs w:val="24"/>
        </w:rPr>
        <w:t>анализировать и объяснять физические явления, используя основные положения и физические законы;</w:t>
      </w:r>
    </w:p>
    <w:p w:rsidR="002D630E" w:rsidRPr="0094326F" w:rsidRDefault="002D630E" w:rsidP="002D630E">
      <w:pPr>
        <w:pStyle w:val="af1"/>
        <w:spacing w:before="1" w:line="297" w:lineRule="auto"/>
        <w:ind w:left="0" w:right="146" w:firstLine="284"/>
        <w:rPr>
          <w:sz w:val="24"/>
          <w:szCs w:val="24"/>
        </w:rPr>
      </w:pPr>
      <w:r w:rsidRPr="0094326F">
        <w:rPr>
          <w:sz w:val="24"/>
          <w:szCs w:val="24"/>
        </w:rPr>
        <w:t xml:space="preserve">описывать физические процессы и явления, используя необходимые </w:t>
      </w:r>
      <w:r w:rsidRPr="0094326F">
        <w:rPr>
          <w:spacing w:val="-2"/>
          <w:sz w:val="24"/>
          <w:szCs w:val="24"/>
        </w:rPr>
        <w:t>величины;</w:t>
      </w:r>
    </w:p>
    <w:p w:rsidR="002D630E" w:rsidRPr="0094326F" w:rsidRDefault="002D630E" w:rsidP="002D630E">
      <w:pPr>
        <w:pStyle w:val="af1"/>
        <w:spacing w:before="5" w:line="300" w:lineRule="auto"/>
        <w:ind w:left="0" w:right="146" w:firstLine="284"/>
        <w:rPr>
          <w:sz w:val="24"/>
          <w:szCs w:val="24"/>
        </w:rPr>
      </w:pPr>
      <w:r w:rsidRPr="0094326F">
        <w:rPr>
          <w:sz w:val="24"/>
          <w:szCs w:val="24"/>
        </w:rPr>
        <w:t>объяснять особенности протекания изучаемых физических явлений; проводить</w:t>
      </w:r>
      <w:r w:rsidRPr="0094326F">
        <w:rPr>
          <w:spacing w:val="40"/>
          <w:sz w:val="24"/>
          <w:szCs w:val="24"/>
        </w:rPr>
        <w:t xml:space="preserve"> </w:t>
      </w:r>
      <w:r w:rsidRPr="0094326F">
        <w:rPr>
          <w:sz w:val="24"/>
          <w:szCs w:val="24"/>
        </w:rPr>
        <w:t>исследование</w:t>
      </w:r>
      <w:r w:rsidRPr="0094326F">
        <w:rPr>
          <w:spacing w:val="40"/>
          <w:sz w:val="24"/>
          <w:szCs w:val="24"/>
        </w:rPr>
        <w:t xml:space="preserve"> </w:t>
      </w:r>
      <w:r w:rsidRPr="0094326F">
        <w:rPr>
          <w:sz w:val="24"/>
          <w:szCs w:val="24"/>
        </w:rPr>
        <w:t>зависимости</w:t>
      </w:r>
      <w:r w:rsidRPr="0094326F">
        <w:rPr>
          <w:spacing w:val="40"/>
          <w:sz w:val="24"/>
          <w:szCs w:val="24"/>
        </w:rPr>
        <w:t xml:space="preserve"> </w:t>
      </w:r>
      <w:r w:rsidRPr="0094326F">
        <w:rPr>
          <w:sz w:val="24"/>
          <w:szCs w:val="24"/>
        </w:rPr>
        <w:t>одной</w:t>
      </w:r>
      <w:r w:rsidRPr="0094326F">
        <w:rPr>
          <w:spacing w:val="40"/>
          <w:sz w:val="24"/>
          <w:szCs w:val="24"/>
        </w:rPr>
        <w:t xml:space="preserve"> </w:t>
      </w:r>
      <w:r w:rsidRPr="0094326F">
        <w:rPr>
          <w:sz w:val="24"/>
          <w:szCs w:val="24"/>
        </w:rPr>
        <w:t>физической</w:t>
      </w:r>
      <w:r w:rsidRPr="0094326F">
        <w:rPr>
          <w:spacing w:val="40"/>
          <w:sz w:val="24"/>
          <w:szCs w:val="24"/>
        </w:rPr>
        <w:t xml:space="preserve"> </w:t>
      </w:r>
      <w:r w:rsidRPr="0094326F">
        <w:rPr>
          <w:sz w:val="24"/>
          <w:szCs w:val="24"/>
        </w:rPr>
        <w:t>величины</w:t>
      </w:r>
    </w:p>
    <w:p w:rsidR="002D630E" w:rsidRPr="0094326F" w:rsidRDefault="002D630E" w:rsidP="002D630E">
      <w:pPr>
        <w:pStyle w:val="af1"/>
        <w:spacing w:line="300" w:lineRule="auto"/>
        <w:ind w:left="0" w:right="146" w:firstLine="284"/>
        <w:rPr>
          <w:sz w:val="24"/>
          <w:szCs w:val="24"/>
        </w:rPr>
      </w:pPr>
      <w:r w:rsidRPr="0094326F">
        <w:rPr>
          <w:sz w:val="24"/>
          <w:szCs w:val="24"/>
        </w:rPr>
        <w:t>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2D630E" w:rsidRPr="0094326F" w:rsidRDefault="002D630E" w:rsidP="002D630E">
      <w:pPr>
        <w:pStyle w:val="af1"/>
        <w:spacing w:before="1" w:line="300" w:lineRule="auto"/>
        <w:ind w:left="0" w:right="146" w:firstLine="284"/>
        <w:rPr>
          <w:sz w:val="24"/>
          <w:szCs w:val="24"/>
        </w:rPr>
      </w:pPr>
      <w:r w:rsidRPr="0094326F">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630E" w:rsidRPr="0094326F" w:rsidRDefault="002D630E" w:rsidP="002D630E">
      <w:pPr>
        <w:pStyle w:val="af1"/>
        <w:spacing w:line="300" w:lineRule="auto"/>
        <w:ind w:left="0" w:right="146" w:firstLine="284"/>
        <w:rPr>
          <w:sz w:val="24"/>
          <w:szCs w:val="24"/>
        </w:rPr>
      </w:pPr>
      <w:r w:rsidRPr="0094326F">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630E" w:rsidRPr="0094326F" w:rsidRDefault="002D630E" w:rsidP="002D630E">
      <w:pPr>
        <w:pStyle w:val="af1"/>
        <w:spacing w:line="300" w:lineRule="auto"/>
        <w:ind w:left="0" w:right="146" w:firstLine="284"/>
        <w:rPr>
          <w:sz w:val="24"/>
          <w:szCs w:val="24"/>
        </w:rPr>
      </w:pPr>
    </w:p>
    <w:p w:rsidR="002D630E" w:rsidRPr="0094326F" w:rsidRDefault="002D630E" w:rsidP="002D630E">
      <w:pPr>
        <w:pStyle w:val="af1"/>
        <w:tabs>
          <w:tab w:val="left" w:pos="1506"/>
          <w:tab w:val="left" w:pos="2431"/>
          <w:tab w:val="left" w:pos="2819"/>
          <w:tab w:val="left" w:pos="3309"/>
          <w:tab w:val="left" w:pos="3861"/>
          <w:tab w:val="left" w:pos="4311"/>
          <w:tab w:val="left" w:pos="5961"/>
          <w:tab w:val="left" w:pos="7026"/>
          <w:tab w:val="left" w:pos="7459"/>
          <w:tab w:val="left" w:pos="7705"/>
          <w:tab w:val="left" w:pos="9375"/>
        </w:tabs>
        <w:spacing w:before="77" w:line="300" w:lineRule="auto"/>
        <w:ind w:left="0" w:right="146" w:firstLine="284"/>
        <w:rPr>
          <w:sz w:val="24"/>
          <w:szCs w:val="24"/>
        </w:rPr>
      </w:pPr>
      <w:r w:rsidRPr="0094326F">
        <w:rPr>
          <w:sz w:val="24"/>
          <w:szCs w:val="24"/>
        </w:rPr>
        <w:t>соблюдать</w:t>
      </w:r>
      <w:r w:rsidRPr="0094326F">
        <w:rPr>
          <w:spacing w:val="80"/>
          <w:sz w:val="24"/>
          <w:szCs w:val="24"/>
        </w:rPr>
        <w:t xml:space="preserve"> </w:t>
      </w:r>
      <w:r w:rsidRPr="0094326F">
        <w:rPr>
          <w:sz w:val="24"/>
          <w:szCs w:val="24"/>
        </w:rPr>
        <w:t>правила</w:t>
      </w:r>
      <w:r w:rsidRPr="0094326F">
        <w:rPr>
          <w:spacing w:val="80"/>
          <w:sz w:val="24"/>
          <w:szCs w:val="24"/>
        </w:rPr>
        <w:t xml:space="preserve"> </w:t>
      </w:r>
      <w:r w:rsidRPr="0094326F">
        <w:rPr>
          <w:sz w:val="24"/>
          <w:szCs w:val="24"/>
        </w:rPr>
        <w:t>безопасного</w:t>
      </w:r>
      <w:r w:rsidRPr="0094326F">
        <w:rPr>
          <w:spacing w:val="80"/>
          <w:sz w:val="24"/>
          <w:szCs w:val="24"/>
        </w:rPr>
        <w:t xml:space="preserve"> </w:t>
      </w:r>
      <w:r w:rsidRPr="0094326F">
        <w:rPr>
          <w:sz w:val="24"/>
          <w:szCs w:val="24"/>
        </w:rPr>
        <w:t>труда</w:t>
      </w:r>
      <w:r w:rsidRPr="0094326F">
        <w:rPr>
          <w:spacing w:val="80"/>
          <w:sz w:val="24"/>
          <w:szCs w:val="24"/>
        </w:rPr>
        <w:t xml:space="preserve"> </w:t>
      </w:r>
      <w:r w:rsidRPr="0094326F">
        <w:rPr>
          <w:sz w:val="24"/>
          <w:szCs w:val="24"/>
        </w:rPr>
        <w:t>при</w:t>
      </w:r>
      <w:r w:rsidRPr="0094326F">
        <w:rPr>
          <w:spacing w:val="80"/>
          <w:sz w:val="24"/>
          <w:szCs w:val="24"/>
        </w:rPr>
        <w:t xml:space="preserve"> </w:t>
      </w:r>
      <w:r w:rsidRPr="0094326F">
        <w:rPr>
          <w:sz w:val="24"/>
          <w:szCs w:val="24"/>
        </w:rPr>
        <w:t>проведении</w:t>
      </w:r>
      <w:r w:rsidRPr="0094326F">
        <w:rPr>
          <w:spacing w:val="80"/>
          <w:sz w:val="24"/>
          <w:szCs w:val="24"/>
        </w:rPr>
        <w:t xml:space="preserve"> </w:t>
      </w:r>
      <w:r w:rsidRPr="0094326F">
        <w:rPr>
          <w:sz w:val="24"/>
          <w:szCs w:val="24"/>
        </w:rPr>
        <w:t>исследований</w:t>
      </w:r>
      <w:r w:rsidRPr="0094326F">
        <w:rPr>
          <w:spacing w:val="40"/>
          <w:sz w:val="24"/>
          <w:szCs w:val="24"/>
        </w:rPr>
        <w:t xml:space="preserve"> </w:t>
      </w:r>
      <w:r w:rsidRPr="0094326F">
        <w:rPr>
          <w:sz w:val="24"/>
          <w:szCs w:val="24"/>
        </w:rPr>
        <w:t xml:space="preserve">в </w:t>
      </w:r>
      <w:r w:rsidRPr="0094326F">
        <w:rPr>
          <w:spacing w:val="-2"/>
          <w:sz w:val="24"/>
          <w:szCs w:val="24"/>
        </w:rPr>
        <w:t>рамках</w:t>
      </w:r>
      <w:r w:rsidRPr="0094326F">
        <w:rPr>
          <w:sz w:val="24"/>
          <w:szCs w:val="24"/>
        </w:rPr>
        <w:tab/>
      </w:r>
      <w:r w:rsidRPr="0094326F">
        <w:rPr>
          <w:spacing w:val="-2"/>
          <w:sz w:val="24"/>
          <w:szCs w:val="24"/>
        </w:rPr>
        <w:t>практикума</w:t>
      </w:r>
      <w:r w:rsidRPr="0094326F">
        <w:rPr>
          <w:sz w:val="24"/>
          <w:szCs w:val="24"/>
        </w:rPr>
        <w:tab/>
      </w:r>
      <w:r w:rsidRPr="0094326F">
        <w:rPr>
          <w:spacing w:val="-10"/>
          <w:sz w:val="24"/>
          <w:szCs w:val="24"/>
        </w:rPr>
        <w:t>и</w:t>
      </w:r>
      <w:r w:rsidRPr="0094326F">
        <w:rPr>
          <w:sz w:val="24"/>
          <w:szCs w:val="24"/>
        </w:rPr>
        <w:tab/>
      </w:r>
      <w:r w:rsidRPr="0094326F">
        <w:rPr>
          <w:spacing w:val="-2"/>
          <w:sz w:val="24"/>
          <w:szCs w:val="24"/>
        </w:rPr>
        <w:t>учебно-исследовательской</w:t>
      </w:r>
      <w:r w:rsidRPr="0094326F">
        <w:rPr>
          <w:sz w:val="24"/>
          <w:szCs w:val="24"/>
        </w:rPr>
        <w:tab/>
      </w:r>
      <w:r w:rsidRPr="0094326F">
        <w:rPr>
          <w:sz w:val="24"/>
          <w:szCs w:val="24"/>
        </w:rPr>
        <w:tab/>
      </w:r>
      <w:r w:rsidRPr="0094326F">
        <w:rPr>
          <w:spacing w:val="-2"/>
          <w:sz w:val="24"/>
          <w:szCs w:val="24"/>
        </w:rPr>
        <w:t>деятельности</w:t>
      </w:r>
      <w:r w:rsidRPr="0094326F">
        <w:rPr>
          <w:sz w:val="24"/>
          <w:szCs w:val="24"/>
        </w:rPr>
        <w:tab/>
      </w:r>
      <w:r w:rsidRPr="0094326F">
        <w:rPr>
          <w:spacing w:val="-10"/>
          <w:sz w:val="24"/>
          <w:szCs w:val="24"/>
        </w:rPr>
        <w:t xml:space="preserve">с </w:t>
      </w:r>
      <w:r w:rsidRPr="0094326F">
        <w:rPr>
          <w:sz w:val="24"/>
          <w:szCs w:val="24"/>
        </w:rPr>
        <w:t>использованием измерительных устройств и лабораторного оборудования; решать</w:t>
      </w:r>
      <w:r w:rsidRPr="0094326F">
        <w:rPr>
          <w:spacing w:val="40"/>
          <w:sz w:val="24"/>
          <w:szCs w:val="24"/>
        </w:rPr>
        <w:t xml:space="preserve"> </w:t>
      </w:r>
      <w:r w:rsidRPr="0094326F">
        <w:rPr>
          <w:sz w:val="24"/>
          <w:szCs w:val="24"/>
        </w:rPr>
        <w:t>расчетные</w:t>
      </w:r>
      <w:r w:rsidRPr="0094326F">
        <w:rPr>
          <w:spacing w:val="40"/>
          <w:sz w:val="24"/>
          <w:szCs w:val="24"/>
        </w:rPr>
        <w:t xml:space="preserve"> </w:t>
      </w:r>
      <w:r w:rsidRPr="0094326F">
        <w:rPr>
          <w:sz w:val="24"/>
          <w:szCs w:val="24"/>
        </w:rPr>
        <w:t>задачи</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явно</w:t>
      </w:r>
      <w:r w:rsidRPr="0094326F">
        <w:rPr>
          <w:spacing w:val="40"/>
          <w:sz w:val="24"/>
          <w:szCs w:val="24"/>
        </w:rPr>
        <w:t xml:space="preserve"> </w:t>
      </w:r>
      <w:r w:rsidRPr="0094326F">
        <w:rPr>
          <w:sz w:val="24"/>
          <w:szCs w:val="24"/>
        </w:rPr>
        <w:t>заданной</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неявно</w:t>
      </w:r>
      <w:r w:rsidRPr="0094326F">
        <w:rPr>
          <w:spacing w:val="40"/>
          <w:sz w:val="24"/>
          <w:szCs w:val="24"/>
        </w:rPr>
        <w:t xml:space="preserve"> </w:t>
      </w:r>
      <w:r w:rsidRPr="0094326F">
        <w:rPr>
          <w:sz w:val="24"/>
          <w:szCs w:val="24"/>
        </w:rPr>
        <w:t>заданной</w:t>
      </w:r>
      <w:r w:rsidRPr="0094326F">
        <w:rPr>
          <w:spacing w:val="40"/>
          <w:sz w:val="24"/>
          <w:szCs w:val="24"/>
        </w:rPr>
        <w:t xml:space="preserve"> </w:t>
      </w:r>
      <w:r w:rsidRPr="0094326F">
        <w:rPr>
          <w:sz w:val="24"/>
          <w:szCs w:val="24"/>
        </w:rPr>
        <w:t>физической моделью:</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основании</w:t>
      </w:r>
      <w:r w:rsidRPr="0094326F">
        <w:rPr>
          <w:spacing w:val="40"/>
          <w:sz w:val="24"/>
          <w:szCs w:val="24"/>
        </w:rPr>
        <w:t xml:space="preserve"> </w:t>
      </w:r>
      <w:r w:rsidRPr="0094326F">
        <w:rPr>
          <w:sz w:val="24"/>
          <w:szCs w:val="24"/>
        </w:rPr>
        <w:t>анализа</w:t>
      </w:r>
      <w:r w:rsidRPr="0094326F">
        <w:rPr>
          <w:spacing w:val="40"/>
          <w:sz w:val="24"/>
          <w:szCs w:val="24"/>
        </w:rPr>
        <w:t xml:space="preserve"> </w:t>
      </w:r>
      <w:r w:rsidRPr="0094326F">
        <w:rPr>
          <w:sz w:val="24"/>
          <w:szCs w:val="24"/>
        </w:rPr>
        <w:t>условия</w:t>
      </w:r>
      <w:r w:rsidRPr="0094326F">
        <w:rPr>
          <w:spacing w:val="40"/>
          <w:sz w:val="24"/>
          <w:szCs w:val="24"/>
        </w:rPr>
        <w:t xml:space="preserve"> </w:t>
      </w:r>
      <w:r w:rsidRPr="0094326F">
        <w:rPr>
          <w:sz w:val="24"/>
          <w:szCs w:val="24"/>
        </w:rPr>
        <w:t>обосновывать</w:t>
      </w:r>
      <w:r w:rsidRPr="0094326F">
        <w:rPr>
          <w:spacing w:val="40"/>
          <w:sz w:val="24"/>
          <w:szCs w:val="24"/>
        </w:rPr>
        <w:t xml:space="preserve"> </w:t>
      </w:r>
      <w:r w:rsidRPr="0094326F">
        <w:rPr>
          <w:sz w:val="24"/>
          <w:szCs w:val="24"/>
        </w:rPr>
        <w:t>выбор</w:t>
      </w:r>
      <w:r w:rsidRPr="0094326F">
        <w:rPr>
          <w:spacing w:val="40"/>
          <w:sz w:val="24"/>
          <w:szCs w:val="24"/>
        </w:rPr>
        <w:t xml:space="preserve"> </w:t>
      </w:r>
      <w:r w:rsidRPr="0094326F">
        <w:rPr>
          <w:sz w:val="24"/>
          <w:szCs w:val="24"/>
        </w:rPr>
        <w:t>физической модели,</w:t>
      </w:r>
      <w:r w:rsidRPr="0094326F">
        <w:rPr>
          <w:spacing w:val="80"/>
          <w:sz w:val="24"/>
          <w:szCs w:val="24"/>
        </w:rPr>
        <w:t xml:space="preserve"> </w:t>
      </w:r>
      <w:r w:rsidRPr="0094326F">
        <w:rPr>
          <w:sz w:val="24"/>
          <w:szCs w:val="24"/>
        </w:rPr>
        <w:t>отвечающей</w:t>
      </w:r>
      <w:r w:rsidRPr="0094326F">
        <w:rPr>
          <w:spacing w:val="80"/>
          <w:sz w:val="24"/>
          <w:szCs w:val="24"/>
        </w:rPr>
        <w:t xml:space="preserve"> </w:t>
      </w:r>
      <w:r w:rsidRPr="0094326F">
        <w:rPr>
          <w:sz w:val="24"/>
          <w:szCs w:val="24"/>
        </w:rPr>
        <w:t>требованиям</w:t>
      </w:r>
      <w:r w:rsidRPr="0094326F">
        <w:rPr>
          <w:spacing w:val="80"/>
          <w:sz w:val="24"/>
          <w:szCs w:val="24"/>
        </w:rPr>
        <w:t xml:space="preserve"> </w:t>
      </w:r>
      <w:r w:rsidRPr="0094326F">
        <w:rPr>
          <w:sz w:val="24"/>
          <w:szCs w:val="24"/>
        </w:rPr>
        <w:t>задачи,</w:t>
      </w:r>
      <w:r w:rsidRPr="0094326F">
        <w:rPr>
          <w:spacing w:val="80"/>
          <w:sz w:val="24"/>
          <w:szCs w:val="24"/>
        </w:rPr>
        <w:t xml:space="preserve"> </w:t>
      </w:r>
      <w:r w:rsidRPr="0094326F">
        <w:rPr>
          <w:sz w:val="24"/>
          <w:szCs w:val="24"/>
        </w:rPr>
        <w:t>применять</w:t>
      </w:r>
      <w:r w:rsidRPr="0094326F">
        <w:rPr>
          <w:spacing w:val="80"/>
          <w:sz w:val="24"/>
          <w:szCs w:val="24"/>
        </w:rPr>
        <w:t xml:space="preserve"> </w:t>
      </w:r>
      <w:r w:rsidRPr="0094326F">
        <w:rPr>
          <w:sz w:val="24"/>
          <w:szCs w:val="24"/>
        </w:rPr>
        <w:t>формулы,</w:t>
      </w:r>
      <w:r w:rsidRPr="0094326F">
        <w:rPr>
          <w:spacing w:val="80"/>
          <w:sz w:val="24"/>
          <w:szCs w:val="24"/>
        </w:rPr>
        <w:t xml:space="preserve"> </w:t>
      </w:r>
      <w:r w:rsidRPr="0094326F">
        <w:rPr>
          <w:sz w:val="24"/>
          <w:szCs w:val="24"/>
        </w:rPr>
        <w:t xml:space="preserve">законы, </w:t>
      </w:r>
      <w:r w:rsidRPr="0094326F">
        <w:rPr>
          <w:spacing w:val="-2"/>
          <w:sz w:val="24"/>
          <w:szCs w:val="24"/>
        </w:rPr>
        <w:t>закономерности</w:t>
      </w:r>
      <w:r w:rsidRPr="0094326F">
        <w:rPr>
          <w:sz w:val="24"/>
          <w:szCs w:val="24"/>
        </w:rPr>
        <w:tab/>
      </w:r>
      <w:r w:rsidRPr="0094326F">
        <w:rPr>
          <w:spacing w:val="-10"/>
          <w:sz w:val="24"/>
          <w:szCs w:val="24"/>
        </w:rPr>
        <w:t>и</w:t>
      </w:r>
      <w:r w:rsidRPr="0094326F">
        <w:rPr>
          <w:sz w:val="24"/>
          <w:szCs w:val="24"/>
        </w:rPr>
        <w:tab/>
      </w:r>
      <w:r w:rsidRPr="0094326F">
        <w:rPr>
          <w:spacing w:val="-2"/>
          <w:sz w:val="24"/>
          <w:szCs w:val="24"/>
        </w:rPr>
        <w:t>постулаты</w:t>
      </w:r>
      <w:r w:rsidRPr="0094326F">
        <w:rPr>
          <w:sz w:val="24"/>
          <w:szCs w:val="24"/>
        </w:rPr>
        <w:tab/>
      </w:r>
      <w:r w:rsidRPr="0094326F">
        <w:rPr>
          <w:spacing w:val="-2"/>
          <w:sz w:val="24"/>
          <w:szCs w:val="24"/>
        </w:rPr>
        <w:t>физических</w:t>
      </w:r>
      <w:r w:rsidRPr="0094326F">
        <w:rPr>
          <w:sz w:val="24"/>
          <w:szCs w:val="24"/>
        </w:rPr>
        <w:tab/>
      </w:r>
      <w:r w:rsidRPr="0094326F">
        <w:rPr>
          <w:spacing w:val="-2"/>
          <w:sz w:val="24"/>
          <w:szCs w:val="24"/>
        </w:rPr>
        <w:t>теорий</w:t>
      </w:r>
      <w:r w:rsidRPr="0094326F">
        <w:rPr>
          <w:sz w:val="24"/>
          <w:szCs w:val="24"/>
        </w:rPr>
        <w:tab/>
      </w:r>
      <w:r w:rsidRPr="0094326F">
        <w:rPr>
          <w:spacing w:val="-4"/>
          <w:sz w:val="24"/>
          <w:szCs w:val="24"/>
        </w:rPr>
        <w:t>при</w:t>
      </w:r>
      <w:r w:rsidRPr="0094326F">
        <w:rPr>
          <w:sz w:val="24"/>
          <w:szCs w:val="24"/>
        </w:rPr>
        <w:tab/>
      </w:r>
      <w:r w:rsidRPr="0094326F">
        <w:rPr>
          <w:sz w:val="24"/>
          <w:szCs w:val="24"/>
        </w:rPr>
        <w:tab/>
      </w:r>
      <w:r w:rsidRPr="0094326F">
        <w:rPr>
          <w:spacing w:val="-2"/>
          <w:sz w:val="24"/>
          <w:szCs w:val="24"/>
        </w:rPr>
        <w:t xml:space="preserve">использовании </w:t>
      </w:r>
      <w:r w:rsidRPr="0094326F">
        <w:rPr>
          <w:sz w:val="24"/>
          <w:szCs w:val="24"/>
        </w:rPr>
        <w:t>математических</w:t>
      </w:r>
      <w:r w:rsidRPr="0094326F">
        <w:rPr>
          <w:spacing w:val="40"/>
          <w:sz w:val="24"/>
          <w:szCs w:val="24"/>
        </w:rPr>
        <w:t xml:space="preserve"> </w:t>
      </w:r>
      <w:r w:rsidRPr="0094326F">
        <w:rPr>
          <w:sz w:val="24"/>
          <w:szCs w:val="24"/>
        </w:rPr>
        <w:t>методов</w:t>
      </w:r>
      <w:r w:rsidRPr="0094326F">
        <w:rPr>
          <w:spacing w:val="40"/>
          <w:sz w:val="24"/>
          <w:szCs w:val="24"/>
        </w:rPr>
        <w:t xml:space="preserve"> </w:t>
      </w:r>
      <w:r w:rsidRPr="0094326F">
        <w:rPr>
          <w:sz w:val="24"/>
          <w:szCs w:val="24"/>
        </w:rPr>
        <w:t>решения</w:t>
      </w:r>
      <w:r w:rsidRPr="0094326F">
        <w:rPr>
          <w:spacing w:val="40"/>
          <w:sz w:val="24"/>
          <w:szCs w:val="24"/>
        </w:rPr>
        <w:t xml:space="preserve"> </w:t>
      </w:r>
      <w:r w:rsidRPr="0094326F">
        <w:rPr>
          <w:sz w:val="24"/>
          <w:szCs w:val="24"/>
        </w:rPr>
        <w:t>задач,</w:t>
      </w:r>
      <w:r w:rsidRPr="0094326F">
        <w:rPr>
          <w:spacing w:val="40"/>
          <w:sz w:val="24"/>
          <w:szCs w:val="24"/>
        </w:rPr>
        <w:t xml:space="preserve"> </w:t>
      </w:r>
      <w:r w:rsidRPr="0094326F">
        <w:rPr>
          <w:sz w:val="24"/>
          <w:szCs w:val="24"/>
        </w:rPr>
        <w:t>проводить</w:t>
      </w:r>
      <w:r w:rsidRPr="0094326F">
        <w:rPr>
          <w:spacing w:val="40"/>
          <w:sz w:val="24"/>
          <w:szCs w:val="24"/>
        </w:rPr>
        <w:t xml:space="preserve"> </w:t>
      </w:r>
      <w:r w:rsidRPr="0094326F">
        <w:rPr>
          <w:sz w:val="24"/>
          <w:szCs w:val="24"/>
        </w:rPr>
        <w:t>расчеты</w:t>
      </w:r>
      <w:r w:rsidRPr="0094326F">
        <w:rPr>
          <w:spacing w:val="40"/>
          <w:sz w:val="24"/>
          <w:szCs w:val="24"/>
        </w:rPr>
        <w:t xml:space="preserve"> </w:t>
      </w:r>
      <w:r w:rsidRPr="0094326F">
        <w:rPr>
          <w:sz w:val="24"/>
          <w:szCs w:val="24"/>
        </w:rPr>
        <w:t>на</w:t>
      </w:r>
      <w:r w:rsidRPr="0094326F">
        <w:rPr>
          <w:spacing w:val="40"/>
          <w:sz w:val="24"/>
          <w:szCs w:val="24"/>
        </w:rPr>
        <w:t xml:space="preserve"> </w:t>
      </w:r>
      <w:r w:rsidRPr="0094326F">
        <w:rPr>
          <w:sz w:val="24"/>
          <w:szCs w:val="24"/>
        </w:rPr>
        <w:t>основании имеющихся</w:t>
      </w:r>
      <w:r w:rsidRPr="0094326F">
        <w:rPr>
          <w:spacing w:val="40"/>
          <w:sz w:val="24"/>
          <w:szCs w:val="24"/>
        </w:rPr>
        <w:t xml:space="preserve"> </w:t>
      </w:r>
      <w:r w:rsidRPr="0094326F">
        <w:rPr>
          <w:sz w:val="24"/>
          <w:szCs w:val="24"/>
        </w:rPr>
        <w:t>данных,</w:t>
      </w:r>
      <w:r w:rsidRPr="0094326F">
        <w:rPr>
          <w:spacing w:val="40"/>
          <w:sz w:val="24"/>
          <w:szCs w:val="24"/>
        </w:rPr>
        <w:t xml:space="preserve"> </w:t>
      </w:r>
      <w:r w:rsidRPr="0094326F">
        <w:rPr>
          <w:sz w:val="24"/>
          <w:szCs w:val="24"/>
        </w:rPr>
        <w:t>анализировать</w:t>
      </w:r>
      <w:r w:rsidRPr="0094326F">
        <w:rPr>
          <w:spacing w:val="40"/>
          <w:sz w:val="24"/>
          <w:szCs w:val="24"/>
        </w:rPr>
        <w:t xml:space="preserve"> </w:t>
      </w:r>
      <w:r w:rsidRPr="0094326F">
        <w:rPr>
          <w:sz w:val="24"/>
          <w:szCs w:val="24"/>
        </w:rPr>
        <w:t>результаты</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корректировать</w:t>
      </w:r>
      <w:r w:rsidRPr="0094326F">
        <w:rPr>
          <w:spacing w:val="40"/>
          <w:sz w:val="24"/>
          <w:szCs w:val="24"/>
        </w:rPr>
        <w:t xml:space="preserve"> </w:t>
      </w:r>
      <w:r w:rsidRPr="0094326F">
        <w:rPr>
          <w:sz w:val="24"/>
          <w:szCs w:val="24"/>
        </w:rPr>
        <w:t>методы решения с учетом полученных результатов;</w:t>
      </w:r>
    </w:p>
    <w:p w:rsidR="002D630E" w:rsidRPr="0094326F" w:rsidRDefault="002D630E" w:rsidP="002D630E">
      <w:pPr>
        <w:pStyle w:val="af1"/>
        <w:spacing w:before="1" w:line="300" w:lineRule="auto"/>
        <w:ind w:left="0" w:right="146" w:firstLine="284"/>
        <w:rPr>
          <w:sz w:val="24"/>
          <w:szCs w:val="24"/>
        </w:rPr>
      </w:pPr>
      <w:r w:rsidRPr="0094326F">
        <w:rPr>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w:t>
      </w:r>
      <w:r w:rsidRPr="0094326F">
        <w:rPr>
          <w:sz w:val="24"/>
          <w:szCs w:val="24"/>
        </w:rPr>
        <w:lastRenderedPageBreak/>
        <w:t>выстраивать логическую цепочку</w:t>
      </w:r>
      <w:r w:rsidRPr="0094326F">
        <w:rPr>
          <w:spacing w:val="80"/>
          <w:sz w:val="24"/>
          <w:szCs w:val="24"/>
        </w:rPr>
        <w:t xml:space="preserve"> </w:t>
      </w:r>
      <w:r w:rsidRPr="0094326F">
        <w:rPr>
          <w:sz w:val="24"/>
          <w:szCs w:val="24"/>
        </w:rPr>
        <w:t>рассуждений</w:t>
      </w:r>
      <w:r w:rsidRPr="0094326F">
        <w:rPr>
          <w:spacing w:val="40"/>
          <w:sz w:val="24"/>
          <w:szCs w:val="24"/>
        </w:rPr>
        <w:t xml:space="preserve"> </w:t>
      </w:r>
      <w:r w:rsidRPr="0094326F">
        <w:rPr>
          <w:sz w:val="24"/>
          <w:szCs w:val="24"/>
        </w:rPr>
        <w:t xml:space="preserve">с опорой на изученные законы, закономерности и физические </w:t>
      </w:r>
      <w:r w:rsidRPr="0094326F">
        <w:rPr>
          <w:spacing w:val="-2"/>
          <w:sz w:val="24"/>
          <w:szCs w:val="24"/>
        </w:rPr>
        <w:t>явления;</w:t>
      </w:r>
    </w:p>
    <w:p w:rsidR="002D630E" w:rsidRPr="0094326F" w:rsidRDefault="002D630E" w:rsidP="002D630E">
      <w:pPr>
        <w:pStyle w:val="af1"/>
        <w:spacing w:line="300" w:lineRule="auto"/>
        <w:ind w:left="0" w:right="146" w:firstLine="284"/>
        <w:rPr>
          <w:sz w:val="24"/>
          <w:szCs w:val="24"/>
        </w:rPr>
      </w:pPr>
      <w:r w:rsidRPr="0094326F">
        <w:rPr>
          <w:sz w:val="24"/>
          <w:szCs w:val="24"/>
        </w:rPr>
        <w:t>использовать теоретические знания для объяснения основных принципов работы измерительных приборов;</w:t>
      </w:r>
    </w:p>
    <w:p w:rsidR="002D630E" w:rsidRPr="0094326F" w:rsidRDefault="002D630E" w:rsidP="002D630E">
      <w:pPr>
        <w:pStyle w:val="af1"/>
        <w:tabs>
          <w:tab w:val="left" w:pos="853"/>
          <w:tab w:val="left" w:pos="1413"/>
          <w:tab w:val="left" w:pos="1792"/>
          <w:tab w:val="left" w:pos="2212"/>
          <w:tab w:val="left" w:pos="2461"/>
          <w:tab w:val="left" w:pos="2563"/>
          <w:tab w:val="left" w:pos="3136"/>
          <w:tab w:val="left" w:pos="3319"/>
          <w:tab w:val="left" w:pos="3546"/>
          <w:tab w:val="left" w:pos="4011"/>
          <w:tab w:val="left" w:pos="4246"/>
          <w:tab w:val="left" w:pos="4533"/>
          <w:tab w:val="left" w:pos="4586"/>
          <w:tab w:val="left" w:pos="4779"/>
          <w:tab w:val="left" w:pos="5480"/>
          <w:tab w:val="left" w:pos="5702"/>
          <w:tab w:val="left" w:pos="5947"/>
          <w:tab w:val="left" w:pos="5980"/>
          <w:tab w:val="left" w:pos="6084"/>
          <w:tab w:val="left" w:pos="6722"/>
          <w:tab w:val="left" w:pos="6932"/>
          <w:tab w:val="left" w:pos="7096"/>
          <w:tab w:val="left" w:pos="7127"/>
          <w:tab w:val="left" w:pos="7296"/>
          <w:tab w:val="left" w:pos="7780"/>
          <w:tab w:val="left" w:pos="7981"/>
          <w:tab w:val="left" w:pos="8054"/>
        </w:tabs>
        <w:spacing w:before="1" w:line="300" w:lineRule="auto"/>
        <w:ind w:left="0" w:right="146" w:firstLine="284"/>
        <w:rPr>
          <w:sz w:val="24"/>
          <w:szCs w:val="24"/>
        </w:rPr>
      </w:pPr>
      <w:r w:rsidRPr="0094326F">
        <w:rPr>
          <w:spacing w:val="-2"/>
          <w:sz w:val="24"/>
          <w:szCs w:val="24"/>
        </w:rPr>
        <w:t>анализировать</w:t>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pacing w:val="-57"/>
          <w:sz w:val="24"/>
          <w:szCs w:val="24"/>
        </w:rPr>
        <w:t xml:space="preserve"> </w:t>
      </w:r>
      <w:r w:rsidRPr="0094326F">
        <w:rPr>
          <w:sz w:val="24"/>
          <w:szCs w:val="24"/>
        </w:rPr>
        <w:t>оценивать</w:t>
      </w:r>
      <w:r w:rsidRPr="0094326F">
        <w:rPr>
          <w:sz w:val="24"/>
          <w:szCs w:val="24"/>
        </w:rPr>
        <w:tab/>
      </w:r>
      <w:r w:rsidRPr="0094326F">
        <w:rPr>
          <w:spacing w:val="-2"/>
          <w:sz w:val="24"/>
          <w:szCs w:val="24"/>
        </w:rPr>
        <w:t>последствия</w:t>
      </w:r>
      <w:r w:rsidRPr="0094326F">
        <w:rPr>
          <w:sz w:val="24"/>
          <w:szCs w:val="24"/>
        </w:rPr>
        <w:tab/>
      </w:r>
      <w:r w:rsidRPr="0094326F">
        <w:rPr>
          <w:sz w:val="24"/>
          <w:szCs w:val="24"/>
        </w:rPr>
        <w:tab/>
      </w:r>
      <w:r w:rsidRPr="0094326F">
        <w:rPr>
          <w:spacing w:val="-2"/>
          <w:sz w:val="24"/>
          <w:szCs w:val="24"/>
        </w:rPr>
        <w:t>бытовой</w:t>
      </w:r>
      <w:r w:rsidRPr="0094326F">
        <w:rPr>
          <w:sz w:val="24"/>
          <w:szCs w:val="24"/>
        </w:rPr>
        <w:tab/>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производственной </w:t>
      </w:r>
      <w:r w:rsidRPr="0094326F">
        <w:rPr>
          <w:sz w:val="24"/>
          <w:szCs w:val="24"/>
        </w:rPr>
        <w:t>деятельности</w:t>
      </w:r>
      <w:r w:rsidRPr="0094326F">
        <w:rPr>
          <w:spacing w:val="40"/>
          <w:sz w:val="24"/>
          <w:szCs w:val="24"/>
        </w:rPr>
        <w:t xml:space="preserve"> </w:t>
      </w:r>
      <w:r w:rsidRPr="0094326F">
        <w:rPr>
          <w:sz w:val="24"/>
          <w:szCs w:val="24"/>
        </w:rPr>
        <w:t>человека,</w:t>
      </w:r>
      <w:r w:rsidRPr="0094326F">
        <w:rPr>
          <w:spacing w:val="40"/>
          <w:sz w:val="24"/>
          <w:szCs w:val="24"/>
        </w:rPr>
        <w:t xml:space="preserve"> </w:t>
      </w:r>
      <w:r w:rsidRPr="0094326F">
        <w:rPr>
          <w:sz w:val="24"/>
          <w:szCs w:val="24"/>
        </w:rPr>
        <w:t>связанной</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физическими</w:t>
      </w:r>
      <w:r w:rsidRPr="0094326F">
        <w:rPr>
          <w:spacing w:val="40"/>
          <w:sz w:val="24"/>
          <w:szCs w:val="24"/>
        </w:rPr>
        <w:t xml:space="preserve"> </w:t>
      </w:r>
      <w:r w:rsidRPr="0094326F">
        <w:rPr>
          <w:sz w:val="24"/>
          <w:szCs w:val="24"/>
        </w:rPr>
        <w:t>процессами,</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 xml:space="preserve">позиций </w:t>
      </w:r>
      <w:r w:rsidRPr="0094326F">
        <w:rPr>
          <w:spacing w:val="-2"/>
          <w:sz w:val="24"/>
          <w:szCs w:val="24"/>
        </w:rPr>
        <w:t>экологической</w:t>
      </w:r>
      <w:r w:rsidRPr="0094326F">
        <w:rPr>
          <w:sz w:val="24"/>
          <w:szCs w:val="24"/>
        </w:rPr>
        <w:tab/>
      </w:r>
      <w:r w:rsidRPr="0094326F">
        <w:rPr>
          <w:sz w:val="24"/>
          <w:szCs w:val="24"/>
        </w:rPr>
        <w:tab/>
      </w:r>
      <w:r w:rsidRPr="0094326F">
        <w:rPr>
          <w:sz w:val="24"/>
          <w:szCs w:val="24"/>
        </w:rPr>
        <w:tab/>
      </w:r>
      <w:r w:rsidRPr="0094326F">
        <w:rPr>
          <w:spacing w:val="-2"/>
          <w:sz w:val="24"/>
          <w:szCs w:val="24"/>
        </w:rPr>
        <w:t>безопасности,</w:t>
      </w:r>
      <w:r w:rsidRPr="0094326F">
        <w:rPr>
          <w:sz w:val="24"/>
          <w:szCs w:val="24"/>
        </w:rPr>
        <w:tab/>
      </w:r>
      <w:r w:rsidRPr="0094326F">
        <w:rPr>
          <w:sz w:val="24"/>
          <w:szCs w:val="24"/>
        </w:rPr>
        <w:tab/>
      </w:r>
      <w:r w:rsidRPr="0094326F">
        <w:rPr>
          <w:sz w:val="24"/>
          <w:szCs w:val="24"/>
        </w:rPr>
        <w:tab/>
      </w:r>
      <w:r w:rsidRPr="0094326F">
        <w:rPr>
          <w:sz w:val="24"/>
          <w:szCs w:val="24"/>
        </w:rPr>
        <w:tab/>
      </w:r>
      <w:r w:rsidRPr="0094326F">
        <w:rPr>
          <w:spacing w:val="-2"/>
          <w:sz w:val="24"/>
          <w:szCs w:val="24"/>
        </w:rPr>
        <w:t>представлений</w:t>
      </w:r>
      <w:r w:rsidRPr="0094326F">
        <w:rPr>
          <w:sz w:val="24"/>
          <w:szCs w:val="24"/>
        </w:rPr>
        <w:tab/>
      </w:r>
      <w:r w:rsidRPr="0094326F">
        <w:rPr>
          <w:sz w:val="24"/>
          <w:szCs w:val="24"/>
        </w:rPr>
        <w:tab/>
      </w:r>
      <w:r w:rsidRPr="0094326F">
        <w:rPr>
          <w:sz w:val="24"/>
          <w:szCs w:val="24"/>
        </w:rPr>
        <w:tab/>
      </w:r>
      <w:r w:rsidRPr="0094326F">
        <w:rPr>
          <w:spacing w:val="-10"/>
          <w:sz w:val="24"/>
          <w:szCs w:val="24"/>
        </w:rPr>
        <w:t>о</w:t>
      </w:r>
      <w:r w:rsidRPr="0094326F">
        <w:rPr>
          <w:sz w:val="24"/>
          <w:szCs w:val="24"/>
        </w:rPr>
        <w:tab/>
      </w:r>
      <w:r w:rsidRPr="0094326F">
        <w:rPr>
          <w:sz w:val="24"/>
          <w:szCs w:val="24"/>
        </w:rPr>
        <w:tab/>
      </w:r>
      <w:r w:rsidRPr="0094326F">
        <w:rPr>
          <w:spacing w:val="-2"/>
          <w:sz w:val="24"/>
          <w:szCs w:val="24"/>
        </w:rPr>
        <w:t>рациональном природопользовании,</w:t>
      </w:r>
      <w:r w:rsidRPr="0094326F">
        <w:rPr>
          <w:sz w:val="24"/>
          <w:szCs w:val="24"/>
        </w:rPr>
        <w:tab/>
      </w:r>
      <w:r w:rsidRPr="0094326F">
        <w:rPr>
          <w:spacing w:val="-10"/>
          <w:sz w:val="24"/>
          <w:szCs w:val="24"/>
        </w:rPr>
        <w:t>а</w:t>
      </w:r>
      <w:r w:rsidRPr="0094326F">
        <w:rPr>
          <w:sz w:val="24"/>
          <w:szCs w:val="24"/>
        </w:rPr>
        <w:tab/>
      </w:r>
      <w:r w:rsidRPr="0094326F">
        <w:rPr>
          <w:sz w:val="24"/>
          <w:szCs w:val="24"/>
        </w:rPr>
        <w:tab/>
      </w:r>
      <w:r w:rsidRPr="0094326F">
        <w:rPr>
          <w:spacing w:val="-2"/>
          <w:sz w:val="24"/>
          <w:szCs w:val="24"/>
        </w:rPr>
        <w:t>также</w:t>
      </w:r>
      <w:r w:rsidRPr="0094326F">
        <w:rPr>
          <w:sz w:val="24"/>
          <w:szCs w:val="24"/>
        </w:rPr>
        <w:tab/>
      </w:r>
      <w:r w:rsidRPr="0094326F">
        <w:rPr>
          <w:sz w:val="24"/>
          <w:szCs w:val="24"/>
        </w:rPr>
        <w:tab/>
      </w:r>
      <w:r w:rsidRPr="0094326F">
        <w:rPr>
          <w:spacing w:val="-2"/>
          <w:sz w:val="24"/>
          <w:szCs w:val="24"/>
        </w:rPr>
        <w:t>разумном</w:t>
      </w:r>
      <w:r w:rsidRPr="0094326F">
        <w:rPr>
          <w:sz w:val="24"/>
          <w:szCs w:val="24"/>
        </w:rPr>
        <w:tab/>
      </w:r>
      <w:r w:rsidRPr="0094326F">
        <w:rPr>
          <w:sz w:val="24"/>
          <w:szCs w:val="24"/>
        </w:rPr>
        <w:tab/>
      </w:r>
      <w:r w:rsidRPr="0094326F">
        <w:rPr>
          <w:sz w:val="24"/>
          <w:szCs w:val="24"/>
        </w:rPr>
        <w:tab/>
      </w:r>
      <w:r w:rsidRPr="0094326F">
        <w:rPr>
          <w:spacing w:val="-2"/>
          <w:sz w:val="24"/>
          <w:szCs w:val="24"/>
        </w:rPr>
        <w:t>использовании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достижений </w:t>
      </w:r>
      <w:r w:rsidRPr="0094326F">
        <w:rPr>
          <w:sz w:val="24"/>
          <w:szCs w:val="24"/>
        </w:rPr>
        <w:t>науки</w:t>
      </w:r>
      <w:r w:rsidRPr="0094326F">
        <w:rPr>
          <w:spacing w:val="40"/>
          <w:sz w:val="24"/>
          <w:szCs w:val="24"/>
        </w:rPr>
        <w:t xml:space="preserve"> </w:t>
      </w:r>
      <w:r w:rsidRPr="0094326F">
        <w:rPr>
          <w:sz w:val="24"/>
          <w:szCs w:val="24"/>
        </w:rPr>
        <w:t xml:space="preserve">и технологий для дальнейшего развития человеческого общества; </w:t>
      </w:r>
      <w:r w:rsidRPr="0094326F">
        <w:rPr>
          <w:spacing w:val="-2"/>
          <w:sz w:val="24"/>
          <w:szCs w:val="24"/>
        </w:rPr>
        <w:t>применять</w:t>
      </w:r>
      <w:r w:rsidRPr="0094326F">
        <w:rPr>
          <w:sz w:val="24"/>
          <w:szCs w:val="24"/>
        </w:rPr>
        <w:tab/>
      </w:r>
      <w:r w:rsidRPr="0094326F">
        <w:rPr>
          <w:spacing w:val="-2"/>
          <w:sz w:val="24"/>
          <w:szCs w:val="24"/>
        </w:rPr>
        <w:t>различные</w:t>
      </w:r>
      <w:r w:rsidRPr="0094326F">
        <w:rPr>
          <w:sz w:val="24"/>
          <w:szCs w:val="24"/>
        </w:rPr>
        <w:tab/>
      </w:r>
      <w:r w:rsidRPr="0094326F">
        <w:rPr>
          <w:sz w:val="24"/>
          <w:szCs w:val="24"/>
        </w:rPr>
        <w:tab/>
      </w:r>
      <w:r w:rsidRPr="0094326F">
        <w:rPr>
          <w:spacing w:val="-2"/>
          <w:sz w:val="24"/>
          <w:szCs w:val="24"/>
        </w:rPr>
        <w:t>способы</w:t>
      </w:r>
      <w:r w:rsidRPr="0094326F">
        <w:rPr>
          <w:sz w:val="24"/>
          <w:szCs w:val="24"/>
        </w:rPr>
        <w:tab/>
      </w:r>
      <w:r w:rsidRPr="0094326F">
        <w:rPr>
          <w:sz w:val="24"/>
          <w:szCs w:val="24"/>
        </w:rPr>
        <w:tab/>
      </w:r>
      <w:r w:rsidRPr="0094326F">
        <w:rPr>
          <w:spacing w:val="-2"/>
          <w:sz w:val="24"/>
          <w:szCs w:val="24"/>
        </w:rPr>
        <w:t>работы</w:t>
      </w:r>
      <w:r w:rsidRPr="0094326F">
        <w:rPr>
          <w:sz w:val="24"/>
          <w:szCs w:val="24"/>
        </w:rPr>
        <w:tab/>
      </w:r>
      <w:r w:rsidRPr="0094326F">
        <w:rPr>
          <w:sz w:val="24"/>
          <w:szCs w:val="24"/>
        </w:rPr>
        <w:tab/>
      </w:r>
      <w:r w:rsidRPr="0094326F">
        <w:rPr>
          <w:spacing w:val="-70"/>
          <w:sz w:val="24"/>
          <w:szCs w:val="24"/>
        </w:rPr>
        <w:t xml:space="preserve"> </w:t>
      </w:r>
      <w:r w:rsidRPr="0094326F">
        <w:rPr>
          <w:spacing w:val="-10"/>
          <w:sz w:val="24"/>
          <w:szCs w:val="24"/>
        </w:rPr>
        <w:t>с</w:t>
      </w:r>
      <w:r w:rsidRPr="0094326F">
        <w:rPr>
          <w:sz w:val="24"/>
          <w:szCs w:val="24"/>
        </w:rPr>
        <w:tab/>
      </w:r>
      <w:r w:rsidRPr="0094326F">
        <w:rPr>
          <w:sz w:val="24"/>
          <w:szCs w:val="24"/>
        </w:rPr>
        <w:tab/>
      </w:r>
      <w:r w:rsidRPr="0094326F">
        <w:rPr>
          <w:sz w:val="24"/>
          <w:szCs w:val="24"/>
        </w:rPr>
        <w:tab/>
      </w:r>
      <w:r w:rsidRPr="0094326F">
        <w:rPr>
          <w:spacing w:val="-2"/>
          <w:sz w:val="24"/>
          <w:szCs w:val="24"/>
        </w:rPr>
        <w:t>информацией</w:t>
      </w:r>
      <w:r w:rsidRPr="0094326F">
        <w:rPr>
          <w:sz w:val="24"/>
          <w:szCs w:val="24"/>
        </w:rPr>
        <w:tab/>
      </w:r>
      <w:r w:rsidRPr="0094326F">
        <w:rPr>
          <w:sz w:val="24"/>
          <w:szCs w:val="24"/>
        </w:rPr>
        <w:tab/>
      </w:r>
      <w:r w:rsidRPr="0094326F">
        <w:rPr>
          <w:spacing w:val="-2"/>
          <w:sz w:val="24"/>
          <w:szCs w:val="24"/>
        </w:rPr>
        <w:t xml:space="preserve">физического </w:t>
      </w:r>
      <w:r w:rsidRPr="0094326F">
        <w:rPr>
          <w:sz w:val="24"/>
          <w:szCs w:val="24"/>
        </w:rPr>
        <w:t>содержания</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использованием</w:t>
      </w:r>
      <w:r w:rsidRPr="0094326F">
        <w:rPr>
          <w:spacing w:val="40"/>
          <w:sz w:val="24"/>
          <w:szCs w:val="24"/>
        </w:rPr>
        <w:t xml:space="preserve"> </w:t>
      </w:r>
      <w:r w:rsidRPr="0094326F">
        <w:rPr>
          <w:sz w:val="24"/>
          <w:szCs w:val="24"/>
        </w:rPr>
        <w:t>современных</w:t>
      </w:r>
      <w:r w:rsidRPr="0094326F">
        <w:rPr>
          <w:spacing w:val="40"/>
          <w:sz w:val="24"/>
          <w:szCs w:val="24"/>
        </w:rPr>
        <w:t xml:space="preserve"> </w:t>
      </w:r>
      <w:r w:rsidRPr="0094326F">
        <w:rPr>
          <w:sz w:val="24"/>
          <w:szCs w:val="24"/>
        </w:rPr>
        <w:t>информационных</w:t>
      </w:r>
      <w:r w:rsidRPr="0094326F">
        <w:rPr>
          <w:spacing w:val="40"/>
          <w:sz w:val="24"/>
          <w:szCs w:val="24"/>
        </w:rPr>
        <w:t xml:space="preserve"> </w:t>
      </w:r>
      <w:r w:rsidRPr="0094326F">
        <w:rPr>
          <w:sz w:val="24"/>
          <w:szCs w:val="24"/>
        </w:rPr>
        <w:t>технологий, при</w:t>
      </w:r>
      <w:r w:rsidRPr="0094326F">
        <w:rPr>
          <w:spacing w:val="80"/>
          <w:sz w:val="24"/>
          <w:szCs w:val="24"/>
        </w:rPr>
        <w:t xml:space="preserve"> </w:t>
      </w:r>
      <w:r w:rsidRPr="0094326F">
        <w:rPr>
          <w:sz w:val="24"/>
          <w:szCs w:val="24"/>
        </w:rPr>
        <w:t>этом</w:t>
      </w:r>
      <w:r w:rsidRPr="0094326F">
        <w:rPr>
          <w:spacing w:val="80"/>
          <w:sz w:val="24"/>
          <w:szCs w:val="24"/>
        </w:rPr>
        <w:t xml:space="preserve"> </w:t>
      </w:r>
      <w:r w:rsidRPr="0094326F">
        <w:rPr>
          <w:sz w:val="24"/>
          <w:szCs w:val="24"/>
        </w:rPr>
        <w:t>использовать</w:t>
      </w:r>
      <w:r w:rsidRPr="0094326F">
        <w:rPr>
          <w:spacing w:val="80"/>
          <w:sz w:val="24"/>
          <w:szCs w:val="24"/>
        </w:rPr>
        <w:t xml:space="preserve"> </w:t>
      </w:r>
      <w:r w:rsidRPr="0094326F">
        <w:rPr>
          <w:sz w:val="24"/>
          <w:szCs w:val="24"/>
        </w:rPr>
        <w:t>современные</w:t>
      </w:r>
      <w:r w:rsidRPr="0094326F">
        <w:rPr>
          <w:spacing w:val="80"/>
          <w:sz w:val="24"/>
          <w:szCs w:val="24"/>
        </w:rPr>
        <w:t xml:space="preserve"> </w:t>
      </w:r>
      <w:r w:rsidRPr="0094326F">
        <w:rPr>
          <w:sz w:val="24"/>
          <w:szCs w:val="24"/>
        </w:rPr>
        <w:t>информационные</w:t>
      </w:r>
      <w:r w:rsidRPr="0094326F">
        <w:rPr>
          <w:spacing w:val="80"/>
          <w:sz w:val="24"/>
          <w:szCs w:val="24"/>
        </w:rPr>
        <w:t xml:space="preserve"> </w:t>
      </w:r>
      <w:r w:rsidRPr="0094326F">
        <w:rPr>
          <w:sz w:val="24"/>
          <w:szCs w:val="24"/>
        </w:rPr>
        <w:t>технологии</w:t>
      </w:r>
      <w:r w:rsidRPr="0094326F">
        <w:rPr>
          <w:spacing w:val="80"/>
          <w:sz w:val="24"/>
          <w:szCs w:val="24"/>
        </w:rPr>
        <w:t xml:space="preserve"> </w:t>
      </w:r>
      <w:r w:rsidRPr="0094326F">
        <w:rPr>
          <w:sz w:val="24"/>
          <w:szCs w:val="24"/>
        </w:rPr>
        <w:t>для</w:t>
      </w:r>
      <w:r w:rsidRPr="0094326F">
        <w:rPr>
          <w:spacing w:val="40"/>
          <w:sz w:val="24"/>
          <w:szCs w:val="24"/>
        </w:rPr>
        <w:t xml:space="preserve"> </w:t>
      </w:r>
      <w:r w:rsidRPr="0094326F">
        <w:rPr>
          <w:spacing w:val="-2"/>
          <w:sz w:val="24"/>
          <w:szCs w:val="24"/>
        </w:rPr>
        <w:t>поиска,</w:t>
      </w:r>
      <w:r w:rsidRPr="0094326F">
        <w:rPr>
          <w:sz w:val="24"/>
          <w:szCs w:val="24"/>
        </w:rPr>
        <w:tab/>
      </w:r>
      <w:r w:rsidRPr="0094326F">
        <w:rPr>
          <w:spacing w:val="-2"/>
          <w:sz w:val="24"/>
          <w:szCs w:val="24"/>
        </w:rPr>
        <w:t>переработки</w:t>
      </w:r>
      <w:r w:rsidRPr="0094326F">
        <w:rPr>
          <w:sz w:val="24"/>
          <w:szCs w:val="24"/>
        </w:rPr>
        <w:tab/>
      </w:r>
      <w:r w:rsidRPr="0094326F">
        <w:rPr>
          <w:spacing w:val="-46"/>
          <w:sz w:val="24"/>
          <w:szCs w:val="24"/>
        </w:rPr>
        <w:t xml:space="preserve"> </w:t>
      </w:r>
      <w:r w:rsidRPr="0094326F">
        <w:rPr>
          <w:sz w:val="24"/>
          <w:szCs w:val="24"/>
        </w:rPr>
        <w:t>и</w:t>
      </w:r>
      <w:r w:rsidRPr="0094326F">
        <w:rPr>
          <w:sz w:val="24"/>
          <w:szCs w:val="24"/>
        </w:rPr>
        <w:tab/>
      </w:r>
      <w:r w:rsidRPr="0094326F">
        <w:rPr>
          <w:sz w:val="24"/>
          <w:szCs w:val="24"/>
        </w:rPr>
        <w:tab/>
      </w:r>
      <w:r w:rsidRPr="0094326F">
        <w:rPr>
          <w:spacing w:val="-49"/>
          <w:sz w:val="24"/>
          <w:szCs w:val="24"/>
        </w:rPr>
        <w:t xml:space="preserve"> </w:t>
      </w:r>
      <w:r w:rsidRPr="0094326F">
        <w:rPr>
          <w:sz w:val="24"/>
          <w:szCs w:val="24"/>
        </w:rPr>
        <w:t>предъявления</w:t>
      </w:r>
      <w:r w:rsidRPr="0094326F">
        <w:rPr>
          <w:sz w:val="24"/>
          <w:szCs w:val="24"/>
        </w:rPr>
        <w:tab/>
      </w:r>
      <w:r w:rsidRPr="0094326F">
        <w:rPr>
          <w:spacing w:val="-2"/>
          <w:sz w:val="24"/>
          <w:szCs w:val="24"/>
        </w:rPr>
        <w:t>учебной</w:t>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научно-популярной </w:t>
      </w:r>
      <w:r w:rsidRPr="0094326F">
        <w:rPr>
          <w:sz w:val="24"/>
          <w:szCs w:val="24"/>
        </w:rPr>
        <w:t xml:space="preserve">информации, структурирования и интерпретации информации, полученной </w:t>
      </w:r>
      <w:r w:rsidRPr="0094326F">
        <w:rPr>
          <w:spacing w:val="-6"/>
          <w:sz w:val="24"/>
          <w:szCs w:val="24"/>
        </w:rPr>
        <w:t>из</w:t>
      </w:r>
      <w:r w:rsidRPr="0094326F">
        <w:rPr>
          <w:sz w:val="24"/>
          <w:szCs w:val="24"/>
        </w:rPr>
        <w:tab/>
      </w:r>
      <w:r w:rsidRPr="0094326F">
        <w:rPr>
          <w:spacing w:val="-2"/>
          <w:sz w:val="24"/>
          <w:szCs w:val="24"/>
        </w:rPr>
        <w:t>различных</w:t>
      </w:r>
      <w:r w:rsidRPr="0094326F">
        <w:rPr>
          <w:sz w:val="24"/>
          <w:szCs w:val="24"/>
        </w:rPr>
        <w:tab/>
      </w:r>
      <w:r w:rsidRPr="0094326F">
        <w:rPr>
          <w:sz w:val="24"/>
          <w:szCs w:val="24"/>
        </w:rPr>
        <w:tab/>
      </w:r>
      <w:r w:rsidRPr="0094326F">
        <w:rPr>
          <w:spacing w:val="-2"/>
          <w:sz w:val="24"/>
          <w:szCs w:val="24"/>
        </w:rPr>
        <w:t>источников,</w:t>
      </w:r>
      <w:r w:rsidRPr="0094326F">
        <w:rPr>
          <w:sz w:val="24"/>
          <w:szCs w:val="24"/>
        </w:rPr>
        <w:tab/>
      </w:r>
      <w:r w:rsidRPr="0094326F">
        <w:rPr>
          <w:sz w:val="24"/>
          <w:szCs w:val="24"/>
        </w:rPr>
        <w:tab/>
      </w:r>
      <w:r w:rsidRPr="0094326F">
        <w:rPr>
          <w:spacing w:val="-2"/>
          <w:sz w:val="24"/>
          <w:szCs w:val="24"/>
        </w:rPr>
        <w:t>критически</w:t>
      </w:r>
      <w:r w:rsidRPr="0094326F">
        <w:rPr>
          <w:sz w:val="24"/>
          <w:szCs w:val="24"/>
        </w:rPr>
        <w:tab/>
      </w:r>
      <w:r w:rsidRPr="0094326F">
        <w:rPr>
          <w:sz w:val="24"/>
          <w:szCs w:val="24"/>
        </w:rPr>
        <w:tab/>
      </w:r>
      <w:r w:rsidRPr="0094326F">
        <w:rPr>
          <w:spacing w:val="-2"/>
          <w:sz w:val="24"/>
          <w:szCs w:val="24"/>
        </w:rPr>
        <w:t>анализировать</w:t>
      </w:r>
      <w:r w:rsidRPr="0094326F">
        <w:rPr>
          <w:sz w:val="24"/>
          <w:szCs w:val="24"/>
        </w:rPr>
        <w:tab/>
      </w:r>
      <w:r w:rsidRPr="0094326F">
        <w:rPr>
          <w:sz w:val="24"/>
          <w:szCs w:val="24"/>
        </w:rPr>
        <w:tab/>
      </w:r>
      <w:r w:rsidRPr="0094326F">
        <w:rPr>
          <w:spacing w:val="-45"/>
          <w:sz w:val="24"/>
          <w:szCs w:val="24"/>
        </w:rPr>
        <w:t xml:space="preserve"> </w:t>
      </w:r>
      <w:r w:rsidRPr="0094326F">
        <w:rPr>
          <w:sz w:val="24"/>
          <w:szCs w:val="24"/>
        </w:rPr>
        <w:t>получаемую информацию</w:t>
      </w:r>
      <w:r w:rsidRPr="0094326F">
        <w:rPr>
          <w:spacing w:val="80"/>
          <w:sz w:val="24"/>
          <w:szCs w:val="24"/>
        </w:rPr>
        <w:t xml:space="preserve"> </w:t>
      </w:r>
      <w:r w:rsidRPr="0094326F">
        <w:rPr>
          <w:sz w:val="24"/>
          <w:szCs w:val="24"/>
        </w:rPr>
        <w:t>и</w:t>
      </w:r>
      <w:r w:rsidRPr="0094326F">
        <w:rPr>
          <w:spacing w:val="80"/>
          <w:sz w:val="24"/>
          <w:szCs w:val="24"/>
        </w:rPr>
        <w:t xml:space="preserve"> </w:t>
      </w:r>
      <w:r w:rsidRPr="0094326F">
        <w:rPr>
          <w:sz w:val="24"/>
          <w:szCs w:val="24"/>
        </w:rPr>
        <w:t>оценивать</w:t>
      </w:r>
      <w:r w:rsidRPr="0094326F">
        <w:rPr>
          <w:spacing w:val="80"/>
          <w:sz w:val="24"/>
          <w:szCs w:val="24"/>
        </w:rPr>
        <w:t xml:space="preserve"> </w:t>
      </w:r>
      <w:r w:rsidRPr="0094326F">
        <w:rPr>
          <w:sz w:val="24"/>
          <w:szCs w:val="24"/>
        </w:rPr>
        <w:t>ее</w:t>
      </w:r>
      <w:r w:rsidRPr="0094326F">
        <w:rPr>
          <w:spacing w:val="80"/>
          <w:sz w:val="24"/>
          <w:szCs w:val="24"/>
        </w:rPr>
        <w:t xml:space="preserve"> </w:t>
      </w:r>
      <w:r w:rsidRPr="0094326F">
        <w:rPr>
          <w:sz w:val="24"/>
          <w:szCs w:val="24"/>
        </w:rPr>
        <w:t>достоверность</w:t>
      </w:r>
      <w:r w:rsidRPr="0094326F">
        <w:rPr>
          <w:spacing w:val="80"/>
          <w:sz w:val="24"/>
          <w:szCs w:val="24"/>
        </w:rPr>
        <w:t xml:space="preserve"> </w:t>
      </w:r>
      <w:r w:rsidRPr="0094326F">
        <w:rPr>
          <w:sz w:val="24"/>
          <w:szCs w:val="24"/>
        </w:rPr>
        <w:t>как</w:t>
      </w:r>
      <w:r w:rsidRPr="0094326F">
        <w:rPr>
          <w:spacing w:val="80"/>
          <w:sz w:val="24"/>
          <w:szCs w:val="24"/>
        </w:rPr>
        <w:t xml:space="preserve"> </w:t>
      </w:r>
      <w:r w:rsidRPr="0094326F">
        <w:rPr>
          <w:sz w:val="24"/>
          <w:szCs w:val="24"/>
        </w:rPr>
        <w:t>на</w:t>
      </w:r>
      <w:r w:rsidRPr="0094326F">
        <w:rPr>
          <w:spacing w:val="80"/>
          <w:sz w:val="24"/>
          <w:szCs w:val="24"/>
        </w:rPr>
        <w:t xml:space="preserve"> </w:t>
      </w:r>
      <w:r w:rsidRPr="0094326F">
        <w:rPr>
          <w:sz w:val="24"/>
          <w:szCs w:val="24"/>
        </w:rPr>
        <w:t>основе</w:t>
      </w:r>
      <w:r w:rsidRPr="0094326F">
        <w:rPr>
          <w:spacing w:val="80"/>
          <w:sz w:val="24"/>
          <w:szCs w:val="24"/>
        </w:rPr>
        <w:t xml:space="preserve"> </w:t>
      </w:r>
      <w:r w:rsidRPr="0094326F">
        <w:rPr>
          <w:sz w:val="24"/>
          <w:szCs w:val="24"/>
        </w:rPr>
        <w:t>имеющихся знаний, так и на основе анализа источника информации;</w:t>
      </w:r>
    </w:p>
    <w:p w:rsidR="002D630E" w:rsidRPr="0094326F" w:rsidRDefault="002D630E" w:rsidP="002D630E">
      <w:pPr>
        <w:pStyle w:val="af1"/>
        <w:spacing w:line="300" w:lineRule="auto"/>
        <w:ind w:left="0" w:right="146" w:firstLine="284"/>
        <w:rPr>
          <w:sz w:val="24"/>
          <w:szCs w:val="24"/>
        </w:rPr>
      </w:pPr>
      <w:r w:rsidRPr="0094326F">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D630E" w:rsidRPr="0094326F" w:rsidRDefault="002D630E" w:rsidP="002D630E">
      <w:pPr>
        <w:pStyle w:val="af1"/>
        <w:spacing w:line="300" w:lineRule="auto"/>
        <w:ind w:left="0" w:right="146" w:firstLine="284"/>
        <w:rPr>
          <w:sz w:val="24"/>
          <w:szCs w:val="24"/>
        </w:rPr>
      </w:pPr>
    </w:p>
    <w:p w:rsidR="002D630E" w:rsidRPr="0094326F" w:rsidRDefault="002D630E" w:rsidP="002D630E">
      <w:pPr>
        <w:pStyle w:val="af1"/>
        <w:spacing w:before="59" w:line="314" w:lineRule="auto"/>
        <w:ind w:left="0" w:right="146" w:firstLine="284"/>
        <w:rPr>
          <w:sz w:val="24"/>
          <w:szCs w:val="24"/>
        </w:rPr>
      </w:pPr>
      <w:r w:rsidRPr="0094326F">
        <w:rPr>
          <w:sz w:val="24"/>
          <w:szCs w:val="24"/>
        </w:rPr>
        <w:t>работать в группе с исполнением различных социальных ролей; проявлять</w:t>
      </w:r>
      <w:r w:rsidRPr="0094326F">
        <w:rPr>
          <w:spacing w:val="40"/>
          <w:sz w:val="24"/>
          <w:szCs w:val="24"/>
        </w:rPr>
        <w:t xml:space="preserve"> </w:t>
      </w:r>
      <w:r w:rsidRPr="0094326F">
        <w:rPr>
          <w:sz w:val="24"/>
          <w:szCs w:val="24"/>
        </w:rPr>
        <w:t>мотивацию</w:t>
      </w:r>
      <w:r w:rsidRPr="0094326F">
        <w:rPr>
          <w:spacing w:val="40"/>
          <w:sz w:val="24"/>
          <w:szCs w:val="24"/>
        </w:rPr>
        <w:t xml:space="preserve"> </w:t>
      </w:r>
      <w:r w:rsidRPr="0094326F">
        <w:rPr>
          <w:sz w:val="24"/>
          <w:szCs w:val="24"/>
        </w:rPr>
        <w:t>к</w:t>
      </w:r>
      <w:r w:rsidRPr="0094326F">
        <w:rPr>
          <w:spacing w:val="40"/>
          <w:sz w:val="24"/>
          <w:szCs w:val="24"/>
        </w:rPr>
        <w:t xml:space="preserve"> </w:t>
      </w:r>
      <w:r w:rsidRPr="0094326F">
        <w:rPr>
          <w:sz w:val="24"/>
          <w:szCs w:val="24"/>
        </w:rPr>
        <w:t>будущей</w:t>
      </w:r>
      <w:r w:rsidRPr="0094326F">
        <w:rPr>
          <w:spacing w:val="40"/>
          <w:sz w:val="24"/>
          <w:szCs w:val="24"/>
        </w:rPr>
        <w:t xml:space="preserve"> </w:t>
      </w:r>
      <w:r w:rsidRPr="0094326F">
        <w:rPr>
          <w:sz w:val="24"/>
          <w:szCs w:val="24"/>
        </w:rPr>
        <w:t>профессиональной</w:t>
      </w:r>
      <w:r w:rsidRPr="0094326F">
        <w:rPr>
          <w:spacing w:val="40"/>
          <w:sz w:val="24"/>
          <w:szCs w:val="24"/>
        </w:rPr>
        <w:t xml:space="preserve"> </w:t>
      </w:r>
      <w:r w:rsidRPr="0094326F">
        <w:rPr>
          <w:sz w:val="24"/>
          <w:szCs w:val="24"/>
        </w:rPr>
        <w:t>деятельности</w:t>
      </w:r>
    </w:p>
    <w:p w:rsidR="002D630E" w:rsidRPr="0094326F" w:rsidRDefault="002D630E" w:rsidP="002D630E">
      <w:pPr>
        <w:pStyle w:val="af1"/>
        <w:spacing w:line="321" w:lineRule="exact"/>
        <w:ind w:left="0" w:right="146" w:firstLine="284"/>
        <w:rPr>
          <w:sz w:val="24"/>
          <w:szCs w:val="24"/>
        </w:rPr>
      </w:pPr>
      <w:r w:rsidRPr="0094326F">
        <w:rPr>
          <w:spacing w:val="-2"/>
          <w:sz w:val="24"/>
          <w:szCs w:val="24"/>
        </w:rPr>
        <w:t>по</w:t>
      </w:r>
      <w:r w:rsidRPr="0094326F">
        <w:rPr>
          <w:spacing w:val="-6"/>
          <w:sz w:val="24"/>
          <w:szCs w:val="24"/>
        </w:rPr>
        <w:t xml:space="preserve"> </w:t>
      </w:r>
      <w:r w:rsidRPr="0094326F">
        <w:rPr>
          <w:spacing w:val="-2"/>
          <w:sz w:val="24"/>
          <w:szCs w:val="24"/>
        </w:rPr>
        <w:t>специальностям</w:t>
      </w:r>
      <w:r w:rsidRPr="0094326F">
        <w:rPr>
          <w:spacing w:val="6"/>
          <w:sz w:val="24"/>
          <w:szCs w:val="24"/>
        </w:rPr>
        <w:t xml:space="preserve"> </w:t>
      </w:r>
      <w:r w:rsidRPr="0094326F">
        <w:rPr>
          <w:spacing w:val="-2"/>
          <w:sz w:val="24"/>
          <w:szCs w:val="24"/>
        </w:rPr>
        <w:t>физико-технического</w:t>
      </w:r>
      <w:r w:rsidRPr="0094326F">
        <w:rPr>
          <w:spacing w:val="4"/>
          <w:sz w:val="24"/>
          <w:szCs w:val="24"/>
        </w:rPr>
        <w:t xml:space="preserve"> </w:t>
      </w:r>
      <w:r w:rsidRPr="0094326F">
        <w:rPr>
          <w:spacing w:val="-2"/>
          <w:sz w:val="24"/>
          <w:szCs w:val="24"/>
        </w:rPr>
        <w:t>профиля.</w:t>
      </w:r>
    </w:p>
    <w:p w:rsidR="002D630E" w:rsidRPr="0094326F" w:rsidRDefault="002D630E" w:rsidP="002D630E">
      <w:pPr>
        <w:spacing w:before="48"/>
        <w:ind w:right="146" w:firstLine="284"/>
        <w:jc w:val="both"/>
        <w:rPr>
          <w:rFonts w:ascii="Times New Roman" w:hAnsi="Times New Roman"/>
          <w:sz w:val="24"/>
          <w:szCs w:val="24"/>
        </w:rPr>
      </w:pPr>
      <w:r w:rsidRPr="0094326F">
        <w:rPr>
          <w:rFonts w:ascii="Times New Roman" w:hAnsi="Times New Roman"/>
          <w:sz w:val="24"/>
          <w:szCs w:val="24"/>
        </w:rPr>
        <w:t>К</w:t>
      </w:r>
      <w:r w:rsidRPr="0094326F">
        <w:rPr>
          <w:rFonts w:ascii="Times New Roman" w:hAnsi="Times New Roman"/>
          <w:spacing w:val="-14"/>
          <w:sz w:val="24"/>
          <w:szCs w:val="24"/>
        </w:rPr>
        <w:t xml:space="preserve"> </w:t>
      </w:r>
      <w:r w:rsidRPr="0094326F">
        <w:rPr>
          <w:rFonts w:ascii="Times New Roman" w:hAnsi="Times New Roman"/>
          <w:sz w:val="24"/>
          <w:szCs w:val="24"/>
        </w:rPr>
        <w:t>концу</w:t>
      </w:r>
      <w:r w:rsidRPr="0094326F">
        <w:rPr>
          <w:rFonts w:ascii="Times New Roman" w:hAnsi="Times New Roman"/>
          <w:spacing w:val="-17"/>
          <w:sz w:val="24"/>
          <w:szCs w:val="24"/>
        </w:rPr>
        <w:t xml:space="preserve"> </w:t>
      </w:r>
      <w:r w:rsidRPr="0094326F">
        <w:rPr>
          <w:rFonts w:ascii="Times New Roman" w:hAnsi="Times New Roman"/>
          <w:b/>
          <w:i/>
          <w:sz w:val="24"/>
          <w:szCs w:val="24"/>
        </w:rPr>
        <w:t>11</w:t>
      </w:r>
      <w:r w:rsidRPr="0094326F">
        <w:rPr>
          <w:rFonts w:ascii="Times New Roman" w:hAnsi="Times New Roman"/>
          <w:b/>
          <w:i/>
          <w:spacing w:val="-4"/>
          <w:sz w:val="24"/>
          <w:szCs w:val="24"/>
        </w:rPr>
        <w:t xml:space="preserve"> </w:t>
      </w:r>
      <w:r w:rsidRPr="0094326F">
        <w:rPr>
          <w:rFonts w:ascii="Times New Roman" w:hAnsi="Times New Roman"/>
          <w:b/>
          <w:i/>
          <w:sz w:val="24"/>
          <w:szCs w:val="24"/>
        </w:rPr>
        <w:t>класса</w:t>
      </w:r>
      <w:r w:rsidRPr="0094326F">
        <w:rPr>
          <w:rFonts w:ascii="Times New Roman" w:hAnsi="Times New Roman"/>
          <w:b/>
          <w:i/>
          <w:spacing w:val="-6"/>
          <w:sz w:val="24"/>
          <w:szCs w:val="24"/>
        </w:rPr>
        <w:t xml:space="preserve"> </w:t>
      </w:r>
      <w:r w:rsidRPr="0094326F">
        <w:rPr>
          <w:rFonts w:ascii="Times New Roman" w:hAnsi="Times New Roman"/>
          <w:sz w:val="24"/>
          <w:szCs w:val="24"/>
        </w:rPr>
        <w:t>обучающийся</w:t>
      </w:r>
      <w:r w:rsidRPr="0094326F">
        <w:rPr>
          <w:rFonts w:ascii="Times New Roman" w:hAnsi="Times New Roman"/>
          <w:spacing w:val="-7"/>
          <w:sz w:val="24"/>
          <w:szCs w:val="24"/>
        </w:rPr>
        <w:t xml:space="preserve"> </w:t>
      </w:r>
      <w:r w:rsidRPr="0094326F">
        <w:rPr>
          <w:rFonts w:ascii="Times New Roman" w:hAnsi="Times New Roman"/>
          <w:spacing w:val="-2"/>
          <w:sz w:val="24"/>
          <w:szCs w:val="24"/>
        </w:rPr>
        <w:t>научится:</w:t>
      </w:r>
    </w:p>
    <w:p w:rsidR="002D630E" w:rsidRPr="0094326F" w:rsidRDefault="002D630E" w:rsidP="002D630E">
      <w:pPr>
        <w:pStyle w:val="af1"/>
        <w:spacing w:before="50" w:line="316" w:lineRule="auto"/>
        <w:ind w:left="0" w:right="146" w:firstLine="284"/>
        <w:rPr>
          <w:sz w:val="24"/>
          <w:szCs w:val="24"/>
        </w:rPr>
      </w:pPr>
      <w:r w:rsidRPr="0094326F">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w:t>
      </w:r>
      <w:r w:rsidRPr="0094326F">
        <w:rPr>
          <w:spacing w:val="40"/>
          <w:sz w:val="24"/>
          <w:szCs w:val="24"/>
        </w:rPr>
        <w:t xml:space="preserve"> </w:t>
      </w:r>
      <w:r w:rsidRPr="0094326F">
        <w:rPr>
          <w:sz w:val="24"/>
          <w:szCs w:val="24"/>
        </w:rPr>
        <w:t>представлений о</w:t>
      </w:r>
      <w:r w:rsidRPr="0094326F">
        <w:rPr>
          <w:spacing w:val="-3"/>
          <w:sz w:val="24"/>
          <w:szCs w:val="24"/>
        </w:rPr>
        <w:t xml:space="preserve"> </w:t>
      </w:r>
      <w:r w:rsidRPr="0094326F">
        <w:rPr>
          <w:sz w:val="24"/>
          <w:szCs w:val="24"/>
        </w:rPr>
        <w:t>физической картине мира, место физической картины мира в общем ряду современных естественно- научных представлений о природе; различать условия применимости изученных моделей физических тел и процессов (явлений);</w:t>
      </w:r>
    </w:p>
    <w:p w:rsidR="002D630E" w:rsidRPr="0094326F" w:rsidRDefault="002D630E" w:rsidP="002D630E">
      <w:pPr>
        <w:pStyle w:val="af1"/>
        <w:spacing w:before="8" w:line="316" w:lineRule="auto"/>
        <w:ind w:left="0" w:right="146" w:firstLine="284"/>
        <w:rPr>
          <w:sz w:val="24"/>
          <w:szCs w:val="24"/>
        </w:rPr>
      </w:pPr>
      <w:r w:rsidRPr="0094326F">
        <w:rPr>
          <w:sz w:val="24"/>
          <w:szCs w:val="24"/>
        </w:rPr>
        <w:t>различать</w:t>
      </w:r>
      <w:r w:rsidRPr="0094326F">
        <w:rPr>
          <w:spacing w:val="-4"/>
          <w:sz w:val="24"/>
          <w:szCs w:val="24"/>
        </w:rPr>
        <w:t xml:space="preserve"> </w:t>
      </w:r>
      <w:r w:rsidRPr="0094326F">
        <w:rPr>
          <w:sz w:val="24"/>
          <w:szCs w:val="24"/>
        </w:rPr>
        <w:t>условия</w:t>
      </w:r>
      <w:r w:rsidRPr="0094326F">
        <w:rPr>
          <w:spacing w:val="-3"/>
          <w:sz w:val="24"/>
          <w:szCs w:val="24"/>
        </w:rPr>
        <w:t xml:space="preserve"> </w:t>
      </w:r>
      <w:r w:rsidRPr="0094326F">
        <w:rPr>
          <w:sz w:val="24"/>
          <w:szCs w:val="24"/>
        </w:rPr>
        <w:t>(границы,</w:t>
      </w:r>
      <w:r w:rsidRPr="0094326F">
        <w:rPr>
          <w:spacing w:val="-5"/>
          <w:sz w:val="24"/>
          <w:szCs w:val="24"/>
        </w:rPr>
        <w:t xml:space="preserve"> </w:t>
      </w:r>
      <w:r w:rsidRPr="0094326F">
        <w:rPr>
          <w:sz w:val="24"/>
          <w:szCs w:val="24"/>
        </w:rPr>
        <w:t>области)</w:t>
      </w:r>
      <w:r w:rsidRPr="0094326F">
        <w:rPr>
          <w:spacing w:val="-3"/>
          <w:sz w:val="24"/>
          <w:szCs w:val="24"/>
        </w:rPr>
        <w:t xml:space="preserve"> </w:t>
      </w:r>
      <w:r w:rsidRPr="0094326F">
        <w:rPr>
          <w:sz w:val="24"/>
          <w:szCs w:val="24"/>
        </w:rPr>
        <w:t>применимости</w:t>
      </w:r>
      <w:r w:rsidRPr="0094326F">
        <w:rPr>
          <w:spacing w:val="-5"/>
          <w:sz w:val="24"/>
          <w:szCs w:val="24"/>
        </w:rPr>
        <w:t xml:space="preserve"> </w:t>
      </w:r>
      <w:r w:rsidRPr="0094326F">
        <w:rPr>
          <w:sz w:val="24"/>
          <w:szCs w:val="24"/>
        </w:rPr>
        <w:t>изученных</w:t>
      </w:r>
      <w:r w:rsidRPr="0094326F">
        <w:rPr>
          <w:spacing w:val="-4"/>
          <w:sz w:val="24"/>
          <w:szCs w:val="24"/>
        </w:rPr>
        <w:t xml:space="preserve"> </w:t>
      </w:r>
      <w:r w:rsidRPr="0094326F">
        <w:rPr>
          <w:sz w:val="24"/>
          <w:szCs w:val="24"/>
        </w:rPr>
        <w:t>физических законов, понимать всеобщий характер фундаментальных законов и ограниченность использования частных законов;</w:t>
      </w:r>
    </w:p>
    <w:p w:rsidR="002D630E" w:rsidRPr="0094326F" w:rsidRDefault="002D630E" w:rsidP="002D630E">
      <w:pPr>
        <w:pStyle w:val="af1"/>
        <w:spacing w:line="316" w:lineRule="auto"/>
        <w:ind w:left="0" w:right="146" w:firstLine="284"/>
        <w:rPr>
          <w:sz w:val="24"/>
          <w:szCs w:val="24"/>
        </w:rPr>
      </w:pPr>
      <w:r w:rsidRPr="0094326F">
        <w:rPr>
          <w:sz w:val="24"/>
          <w:szCs w:val="24"/>
        </w:rPr>
        <w:t>анализировать и объяснять электромагнитные, квантовые процессы и явления, используя основные положения и законы электродинамики и квантовой физики;</w:t>
      </w:r>
    </w:p>
    <w:p w:rsidR="002D630E" w:rsidRPr="0094326F" w:rsidRDefault="002D630E" w:rsidP="002D630E">
      <w:pPr>
        <w:pStyle w:val="af1"/>
        <w:spacing w:before="2"/>
        <w:ind w:left="0" w:right="146" w:firstLine="284"/>
        <w:rPr>
          <w:sz w:val="24"/>
          <w:szCs w:val="24"/>
        </w:rPr>
      </w:pPr>
      <w:r w:rsidRPr="0094326F">
        <w:rPr>
          <w:sz w:val="24"/>
          <w:szCs w:val="24"/>
        </w:rPr>
        <w:t>описывать</w:t>
      </w:r>
      <w:r w:rsidRPr="0094326F">
        <w:rPr>
          <w:spacing w:val="-17"/>
          <w:sz w:val="24"/>
          <w:szCs w:val="24"/>
        </w:rPr>
        <w:t xml:space="preserve"> </w:t>
      </w:r>
      <w:r w:rsidRPr="0094326F">
        <w:rPr>
          <w:sz w:val="24"/>
          <w:szCs w:val="24"/>
        </w:rPr>
        <w:t>изученные</w:t>
      </w:r>
      <w:r w:rsidRPr="0094326F">
        <w:rPr>
          <w:spacing w:val="-14"/>
          <w:sz w:val="24"/>
          <w:szCs w:val="24"/>
        </w:rPr>
        <w:t xml:space="preserve"> </w:t>
      </w:r>
      <w:r w:rsidRPr="0094326F">
        <w:rPr>
          <w:sz w:val="24"/>
          <w:szCs w:val="24"/>
        </w:rPr>
        <w:t>физические</w:t>
      </w:r>
      <w:r w:rsidRPr="0094326F">
        <w:rPr>
          <w:spacing w:val="-18"/>
          <w:sz w:val="24"/>
          <w:szCs w:val="24"/>
        </w:rPr>
        <w:t xml:space="preserve"> </w:t>
      </w:r>
      <w:r w:rsidRPr="0094326F">
        <w:rPr>
          <w:sz w:val="24"/>
          <w:szCs w:val="24"/>
        </w:rPr>
        <w:t>процессы</w:t>
      </w:r>
      <w:r w:rsidRPr="0094326F">
        <w:rPr>
          <w:spacing w:val="-14"/>
          <w:sz w:val="24"/>
          <w:szCs w:val="24"/>
        </w:rPr>
        <w:t xml:space="preserve"> </w:t>
      </w:r>
      <w:r w:rsidRPr="0094326F">
        <w:rPr>
          <w:sz w:val="24"/>
          <w:szCs w:val="24"/>
        </w:rPr>
        <w:t>и</w:t>
      </w:r>
      <w:r w:rsidRPr="0094326F">
        <w:rPr>
          <w:spacing w:val="-13"/>
          <w:sz w:val="24"/>
          <w:szCs w:val="24"/>
        </w:rPr>
        <w:t xml:space="preserve"> </w:t>
      </w:r>
      <w:r w:rsidRPr="0094326F">
        <w:rPr>
          <w:spacing w:val="-2"/>
          <w:sz w:val="24"/>
          <w:szCs w:val="24"/>
        </w:rPr>
        <w:t>явления;</w:t>
      </w:r>
    </w:p>
    <w:p w:rsidR="002D630E" w:rsidRPr="0094326F" w:rsidRDefault="002D630E" w:rsidP="002D630E">
      <w:pPr>
        <w:pStyle w:val="af1"/>
        <w:spacing w:before="47" w:line="319" w:lineRule="auto"/>
        <w:ind w:left="0" w:right="146" w:firstLine="284"/>
        <w:rPr>
          <w:sz w:val="24"/>
          <w:szCs w:val="24"/>
        </w:rPr>
      </w:pPr>
      <w:r w:rsidRPr="0094326F">
        <w:rPr>
          <w:sz w:val="24"/>
          <w:szCs w:val="24"/>
        </w:rPr>
        <w:t>объяснять особенности протекания изученных физических явлений; проводить</w:t>
      </w:r>
      <w:r w:rsidRPr="0094326F">
        <w:rPr>
          <w:spacing w:val="40"/>
          <w:sz w:val="24"/>
          <w:szCs w:val="24"/>
        </w:rPr>
        <w:t xml:space="preserve"> </w:t>
      </w:r>
      <w:r w:rsidRPr="0094326F">
        <w:rPr>
          <w:sz w:val="24"/>
          <w:szCs w:val="24"/>
        </w:rPr>
        <w:t>исследование</w:t>
      </w:r>
      <w:r w:rsidRPr="0094326F">
        <w:rPr>
          <w:spacing w:val="40"/>
          <w:sz w:val="24"/>
          <w:szCs w:val="24"/>
        </w:rPr>
        <w:t xml:space="preserve"> </w:t>
      </w:r>
      <w:r w:rsidRPr="0094326F">
        <w:rPr>
          <w:sz w:val="24"/>
          <w:szCs w:val="24"/>
        </w:rPr>
        <w:t>зависимостей</w:t>
      </w:r>
      <w:r w:rsidRPr="0094326F">
        <w:rPr>
          <w:spacing w:val="40"/>
          <w:sz w:val="24"/>
          <w:szCs w:val="24"/>
        </w:rPr>
        <w:t xml:space="preserve"> </w:t>
      </w:r>
      <w:r w:rsidRPr="0094326F">
        <w:rPr>
          <w:sz w:val="24"/>
          <w:szCs w:val="24"/>
        </w:rPr>
        <w:t>физических</w:t>
      </w:r>
      <w:r w:rsidRPr="0094326F">
        <w:rPr>
          <w:spacing w:val="40"/>
          <w:sz w:val="24"/>
          <w:szCs w:val="24"/>
        </w:rPr>
        <w:t xml:space="preserve"> </w:t>
      </w:r>
      <w:r w:rsidRPr="0094326F">
        <w:rPr>
          <w:sz w:val="24"/>
          <w:szCs w:val="24"/>
        </w:rPr>
        <w:t>величин</w:t>
      </w:r>
    </w:p>
    <w:p w:rsidR="002D630E" w:rsidRPr="0094326F" w:rsidRDefault="002D630E" w:rsidP="002D630E">
      <w:pPr>
        <w:pStyle w:val="af1"/>
        <w:spacing w:before="1" w:line="316" w:lineRule="auto"/>
        <w:ind w:left="0" w:right="146" w:firstLine="284"/>
        <w:rPr>
          <w:sz w:val="24"/>
          <w:szCs w:val="24"/>
        </w:rPr>
      </w:pPr>
      <w:r w:rsidRPr="0094326F">
        <w:rPr>
          <w:sz w:val="24"/>
          <w:szCs w:val="24"/>
        </w:rPr>
        <w:t xml:space="preserve">с использованием прямых измерений, при этом конструировать установку, фиксировать </w:t>
      </w:r>
      <w:r w:rsidRPr="0094326F">
        <w:rPr>
          <w:sz w:val="24"/>
          <w:szCs w:val="24"/>
        </w:rPr>
        <w:lastRenderedPageBreak/>
        <w:t>результаты полученной зависимости физических величин в виде графиков с учетом абсолютных погрешностей измерений, делать</w:t>
      </w:r>
      <w:r w:rsidRPr="0094326F">
        <w:rPr>
          <w:spacing w:val="40"/>
          <w:sz w:val="24"/>
          <w:szCs w:val="24"/>
        </w:rPr>
        <w:t xml:space="preserve"> </w:t>
      </w:r>
      <w:r w:rsidRPr="0094326F">
        <w:rPr>
          <w:sz w:val="24"/>
          <w:szCs w:val="24"/>
        </w:rPr>
        <w:t>выводы по результатам исследования;</w:t>
      </w:r>
    </w:p>
    <w:p w:rsidR="002D630E" w:rsidRPr="0094326F" w:rsidRDefault="002D630E" w:rsidP="002D630E">
      <w:pPr>
        <w:pStyle w:val="af1"/>
        <w:spacing w:before="2" w:line="316" w:lineRule="auto"/>
        <w:ind w:left="0" w:right="146" w:firstLine="284"/>
        <w:rPr>
          <w:sz w:val="24"/>
          <w:szCs w:val="24"/>
        </w:rPr>
      </w:pPr>
      <w:r w:rsidRPr="0094326F">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630E" w:rsidRPr="0094326F" w:rsidRDefault="002D630E" w:rsidP="002D630E">
      <w:pPr>
        <w:pStyle w:val="af1"/>
        <w:spacing w:line="316" w:lineRule="auto"/>
        <w:ind w:left="0" w:right="146" w:firstLine="284"/>
        <w:rPr>
          <w:sz w:val="24"/>
          <w:szCs w:val="24"/>
        </w:rPr>
      </w:pPr>
      <w:r w:rsidRPr="0094326F">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630E" w:rsidRPr="0094326F" w:rsidRDefault="002D630E" w:rsidP="002D630E">
      <w:pPr>
        <w:pStyle w:val="af1"/>
        <w:tabs>
          <w:tab w:val="left" w:pos="1506"/>
          <w:tab w:val="left" w:pos="3309"/>
          <w:tab w:val="left" w:pos="3861"/>
          <w:tab w:val="left" w:pos="7459"/>
          <w:tab w:val="left" w:pos="9375"/>
        </w:tabs>
        <w:spacing w:before="59" w:line="309" w:lineRule="auto"/>
        <w:ind w:left="0" w:right="146" w:firstLine="284"/>
        <w:rPr>
          <w:sz w:val="24"/>
          <w:szCs w:val="24"/>
        </w:rPr>
      </w:pPr>
      <w:r w:rsidRPr="0094326F">
        <w:rPr>
          <w:sz w:val="24"/>
          <w:szCs w:val="24"/>
        </w:rPr>
        <w:t>соблюдать</w:t>
      </w:r>
      <w:r w:rsidRPr="0094326F">
        <w:rPr>
          <w:spacing w:val="80"/>
          <w:sz w:val="24"/>
          <w:szCs w:val="24"/>
        </w:rPr>
        <w:t xml:space="preserve"> </w:t>
      </w:r>
      <w:r w:rsidRPr="0094326F">
        <w:rPr>
          <w:sz w:val="24"/>
          <w:szCs w:val="24"/>
        </w:rPr>
        <w:t>правила</w:t>
      </w:r>
      <w:r w:rsidRPr="0094326F">
        <w:rPr>
          <w:spacing w:val="80"/>
          <w:sz w:val="24"/>
          <w:szCs w:val="24"/>
        </w:rPr>
        <w:t xml:space="preserve"> </w:t>
      </w:r>
      <w:r w:rsidRPr="0094326F">
        <w:rPr>
          <w:sz w:val="24"/>
          <w:szCs w:val="24"/>
        </w:rPr>
        <w:t>безопасного</w:t>
      </w:r>
      <w:r w:rsidRPr="0094326F">
        <w:rPr>
          <w:spacing w:val="80"/>
          <w:sz w:val="24"/>
          <w:szCs w:val="24"/>
        </w:rPr>
        <w:t xml:space="preserve"> </w:t>
      </w:r>
      <w:r w:rsidRPr="0094326F">
        <w:rPr>
          <w:sz w:val="24"/>
          <w:szCs w:val="24"/>
        </w:rPr>
        <w:t>труда</w:t>
      </w:r>
      <w:r w:rsidRPr="0094326F">
        <w:rPr>
          <w:spacing w:val="80"/>
          <w:sz w:val="24"/>
          <w:szCs w:val="24"/>
        </w:rPr>
        <w:t xml:space="preserve"> </w:t>
      </w:r>
      <w:r w:rsidRPr="0094326F">
        <w:rPr>
          <w:sz w:val="24"/>
          <w:szCs w:val="24"/>
        </w:rPr>
        <w:t>при</w:t>
      </w:r>
      <w:r w:rsidRPr="0094326F">
        <w:rPr>
          <w:spacing w:val="80"/>
          <w:sz w:val="24"/>
          <w:szCs w:val="24"/>
        </w:rPr>
        <w:t xml:space="preserve"> </w:t>
      </w:r>
      <w:r w:rsidRPr="0094326F">
        <w:rPr>
          <w:sz w:val="24"/>
          <w:szCs w:val="24"/>
        </w:rPr>
        <w:t>проведении</w:t>
      </w:r>
      <w:r w:rsidRPr="0094326F">
        <w:rPr>
          <w:spacing w:val="80"/>
          <w:sz w:val="24"/>
          <w:szCs w:val="24"/>
        </w:rPr>
        <w:t xml:space="preserve"> </w:t>
      </w:r>
      <w:r w:rsidRPr="0094326F">
        <w:rPr>
          <w:sz w:val="24"/>
          <w:szCs w:val="24"/>
        </w:rPr>
        <w:t>исследований</w:t>
      </w:r>
      <w:r w:rsidRPr="0094326F">
        <w:rPr>
          <w:spacing w:val="40"/>
          <w:sz w:val="24"/>
          <w:szCs w:val="24"/>
        </w:rPr>
        <w:t xml:space="preserve"> </w:t>
      </w:r>
      <w:r w:rsidRPr="0094326F">
        <w:rPr>
          <w:sz w:val="24"/>
          <w:szCs w:val="24"/>
        </w:rPr>
        <w:t xml:space="preserve">в </w:t>
      </w:r>
      <w:r w:rsidRPr="0094326F">
        <w:rPr>
          <w:spacing w:val="-2"/>
          <w:sz w:val="24"/>
          <w:szCs w:val="24"/>
        </w:rPr>
        <w:t>рамках</w:t>
      </w:r>
      <w:r w:rsidRPr="0094326F">
        <w:rPr>
          <w:sz w:val="24"/>
          <w:szCs w:val="24"/>
        </w:rPr>
        <w:tab/>
      </w:r>
      <w:r w:rsidRPr="0094326F">
        <w:rPr>
          <w:spacing w:val="-2"/>
          <w:sz w:val="24"/>
          <w:szCs w:val="24"/>
        </w:rPr>
        <w:t>практикума</w:t>
      </w:r>
      <w:r w:rsidRPr="0094326F">
        <w:rPr>
          <w:sz w:val="24"/>
          <w:szCs w:val="24"/>
        </w:rPr>
        <w:tab/>
      </w:r>
      <w:r w:rsidRPr="0094326F">
        <w:rPr>
          <w:spacing w:val="-10"/>
          <w:sz w:val="24"/>
          <w:szCs w:val="24"/>
        </w:rPr>
        <w:t>и</w:t>
      </w:r>
      <w:r w:rsidRPr="0094326F">
        <w:rPr>
          <w:sz w:val="24"/>
          <w:szCs w:val="24"/>
        </w:rPr>
        <w:tab/>
      </w:r>
      <w:r w:rsidRPr="0094326F">
        <w:rPr>
          <w:spacing w:val="-2"/>
          <w:sz w:val="24"/>
          <w:szCs w:val="24"/>
        </w:rPr>
        <w:t>учебно-исследовательской</w:t>
      </w:r>
      <w:r w:rsidRPr="0094326F">
        <w:rPr>
          <w:sz w:val="24"/>
          <w:szCs w:val="24"/>
        </w:rPr>
        <w:tab/>
      </w:r>
      <w:r w:rsidRPr="0094326F">
        <w:rPr>
          <w:spacing w:val="-2"/>
          <w:sz w:val="24"/>
          <w:szCs w:val="24"/>
        </w:rPr>
        <w:t>деятельности</w:t>
      </w:r>
      <w:r w:rsidRPr="0094326F">
        <w:rPr>
          <w:sz w:val="24"/>
          <w:szCs w:val="24"/>
        </w:rPr>
        <w:tab/>
      </w:r>
      <w:r w:rsidRPr="0094326F">
        <w:rPr>
          <w:spacing w:val="-10"/>
          <w:sz w:val="24"/>
          <w:szCs w:val="24"/>
        </w:rPr>
        <w:t xml:space="preserve">с </w:t>
      </w:r>
      <w:r w:rsidRPr="0094326F">
        <w:rPr>
          <w:sz w:val="24"/>
          <w:szCs w:val="24"/>
        </w:rPr>
        <w:t>использованием измерительных устройств и лабораторного оборудования; решать</w:t>
      </w:r>
      <w:r w:rsidRPr="0094326F">
        <w:rPr>
          <w:spacing w:val="40"/>
          <w:sz w:val="24"/>
          <w:szCs w:val="24"/>
        </w:rPr>
        <w:t xml:space="preserve"> </w:t>
      </w:r>
      <w:r w:rsidRPr="0094326F">
        <w:rPr>
          <w:sz w:val="24"/>
          <w:szCs w:val="24"/>
        </w:rPr>
        <w:t>расчетные</w:t>
      </w:r>
      <w:r w:rsidRPr="0094326F">
        <w:rPr>
          <w:spacing w:val="40"/>
          <w:sz w:val="24"/>
          <w:szCs w:val="24"/>
        </w:rPr>
        <w:t xml:space="preserve"> </w:t>
      </w:r>
      <w:r w:rsidRPr="0094326F">
        <w:rPr>
          <w:sz w:val="24"/>
          <w:szCs w:val="24"/>
        </w:rPr>
        <w:t>задачи</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явно</w:t>
      </w:r>
      <w:r w:rsidRPr="0094326F">
        <w:rPr>
          <w:spacing w:val="40"/>
          <w:sz w:val="24"/>
          <w:szCs w:val="24"/>
        </w:rPr>
        <w:t xml:space="preserve"> </w:t>
      </w:r>
      <w:r w:rsidRPr="0094326F">
        <w:rPr>
          <w:sz w:val="24"/>
          <w:szCs w:val="24"/>
        </w:rPr>
        <w:t>заданной</w:t>
      </w:r>
      <w:r w:rsidRPr="0094326F">
        <w:rPr>
          <w:spacing w:val="40"/>
          <w:sz w:val="24"/>
          <w:szCs w:val="24"/>
        </w:rPr>
        <w:t xml:space="preserve"> </w:t>
      </w:r>
      <w:r w:rsidRPr="0094326F">
        <w:rPr>
          <w:sz w:val="24"/>
          <w:szCs w:val="24"/>
        </w:rPr>
        <w:t>и</w:t>
      </w:r>
      <w:r w:rsidRPr="0094326F">
        <w:rPr>
          <w:spacing w:val="40"/>
          <w:sz w:val="24"/>
          <w:szCs w:val="24"/>
        </w:rPr>
        <w:t xml:space="preserve"> </w:t>
      </w:r>
      <w:r w:rsidRPr="0094326F">
        <w:rPr>
          <w:sz w:val="24"/>
          <w:szCs w:val="24"/>
        </w:rPr>
        <w:t>неявно</w:t>
      </w:r>
      <w:r w:rsidRPr="0094326F">
        <w:rPr>
          <w:spacing w:val="40"/>
          <w:sz w:val="24"/>
          <w:szCs w:val="24"/>
        </w:rPr>
        <w:t xml:space="preserve"> </w:t>
      </w:r>
      <w:r w:rsidRPr="0094326F">
        <w:rPr>
          <w:sz w:val="24"/>
          <w:szCs w:val="24"/>
        </w:rPr>
        <w:t>заданной</w:t>
      </w:r>
      <w:r w:rsidRPr="0094326F">
        <w:rPr>
          <w:spacing w:val="40"/>
          <w:sz w:val="24"/>
          <w:szCs w:val="24"/>
        </w:rPr>
        <w:t xml:space="preserve"> </w:t>
      </w:r>
      <w:r w:rsidRPr="0094326F">
        <w:rPr>
          <w:sz w:val="24"/>
          <w:szCs w:val="24"/>
        </w:rPr>
        <w:t xml:space="preserve">физической </w:t>
      </w:r>
      <w:r w:rsidRPr="0094326F">
        <w:rPr>
          <w:spacing w:val="-2"/>
          <w:sz w:val="24"/>
          <w:szCs w:val="24"/>
        </w:rPr>
        <w:t>моделью;</w:t>
      </w:r>
    </w:p>
    <w:p w:rsidR="002D630E" w:rsidRPr="0094326F" w:rsidRDefault="002D630E" w:rsidP="002D630E">
      <w:pPr>
        <w:pStyle w:val="af1"/>
        <w:spacing w:line="300" w:lineRule="auto"/>
        <w:ind w:left="0" w:right="146" w:firstLine="284"/>
        <w:rPr>
          <w:sz w:val="24"/>
          <w:szCs w:val="24"/>
        </w:rPr>
      </w:pPr>
      <w:r w:rsidRPr="0094326F">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w:t>
      </w:r>
      <w:r w:rsidRPr="0094326F">
        <w:rPr>
          <w:spacing w:val="80"/>
          <w:sz w:val="24"/>
          <w:szCs w:val="24"/>
        </w:rPr>
        <w:t xml:space="preserve"> </w:t>
      </w:r>
      <w:r w:rsidRPr="0094326F">
        <w:rPr>
          <w:sz w:val="24"/>
          <w:szCs w:val="24"/>
        </w:rPr>
        <w:t>рассуждений</w:t>
      </w:r>
      <w:r w:rsidRPr="0094326F">
        <w:rPr>
          <w:spacing w:val="40"/>
          <w:sz w:val="24"/>
          <w:szCs w:val="24"/>
        </w:rPr>
        <w:t xml:space="preserve"> </w:t>
      </w:r>
      <w:r w:rsidRPr="0094326F">
        <w:rPr>
          <w:sz w:val="24"/>
          <w:szCs w:val="24"/>
        </w:rPr>
        <w:t xml:space="preserve">с опорой на изученные законы, закономерности и физические </w:t>
      </w:r>
      <w:r w:rsidRPr="0094326F">
        <w:rPr>
          <w:spacing w:val="-2"/>
          <w:sz w:val="24"/>
          <w:szCs w:val="24"/>
        </w:rPr>
        <w:t>явления;</w:t>
      </w:r>
    </w:p>
    <w:p w:rsidR="002D630E" w:rsidRPr="0094326F" w:rsidRDefault="002D630E" w:rsidP="002D630E">
      <w:pPr>
        <w:pStyle w:val="af1"/>
        <w:spacing w:line="300" w:lineRule="auto"/>
        <w:ind w:left="0" w:right="146" w:firstLine="284"/>
        <w:rPr>
          <w:sz w:val="24"/>
          <w:szCs w:val="24"/>
        </w:rPr>
      </w:pPr>
      <w:r w:rsidRPr="0094326F">
        <w:rPr>
          <w:sz w:val="24"/>
          <w:szCs w:val="24"/>
        </w:rPr>
        <w:t>использовать теоретические знания для объяснения основных принципов работы измерительных приборов;</w:t>
      </w:r>
    </w:p>
    <w:p w:rsidR="002D630E" w:rsidRPr="0094326F" w:rsidRDefault="002D630E" w:rsidP="002D630E">
      <w:pPr>
        <w:pStyle w:val="af1"/>
        <w:tabs>
          <w:tab w:val="left" w:pos="852"/>
          <w:tab w:val="left" w:pos="1413"/>
          <w:tab w:val="left" w:pos="1792"/>
          <w:tab w:val="left" w:pos="2212"/>
          <w:tab w:val="left" w:pos="2461"/>
          <w:tab w:val="left" w:pos="2563"/>
          <w:tab w:val="left" w:pos="3136"/>
          <w:tab w:val="left" w:pos="3319"/>
          <w:tab w:val="left" w:pos="3546"/>
          <w:tab w:val="left" w:pos="4011"/>
          <w:tab w:val="left" w:pos="4245"/>
          <w:tab w:val="left" w:pos="4533"/>
          <w:tab w:val="left" w:pos="4586"/>
          <w:tab w:val="left" w:pos="4779"/>
          <w:tab w:val="left" w:pos="5480"/>
          <w:tab w:val="left" w:pos="5702"/>
          <w:tab w:val="left" w:pos="5946"/>
          <w:tab w:val="left" w:pos="5980"/>
          <w:tab w:val="left" w:pos="6084"/>
          <w:tab w:val="left" w:pos="6722"/>
          <w:tab w:val="left" w:pos="6932"/>
          <w:tab w:val="left" w:pos="7096"/>
          <w:tab w:val="left" w:pos="7127"/>
          <w:tab w:val="left" w:pos="7296"/>
          <w:tab w:val="left" w:pos="7780"/>
          <w:tab w:val="left" w:pos="7981"/>
          <w:tab w:val="left" w:pos="8054"/>
        </w:tabs>
        <w:spacing w:line="300" w:lineRule="auto"/>
        <w:ind w:left="0" w:right="146" w:firstLine="284"/>
        <w:rPr>
          <w:sz w:val="24"/>
          <w:szCs w:val="24"/>
        </w:rPr>
      </w:pPr>
      <w:r w:rsidRPr="0094326F">
        <w:rPr>
          <w:spacing w:val="-2"/>
          <w:sz w:val="24"/>
          <w:szCs w:val="24"/>
        </w:rPr>
        <w:t>анализировать</w:t>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pacing w:val="-57"/>
          <w:sz w:val="24"/>
          <w:szCs w:val="24"/>
        </w:rPr>
        <w:t xml:space="preserve"> </w:t>
      </w:r>
      <w:r w:rsidRPr="0094326F">
        <w:rPr>
          <w:sz w:val="24"/>
          <w:szCs w:val="24"/>
        </w:rPr>
        <w:t>оценивать</w:t>
      </w:r>
      <w:r w:rsidRPr="0094326F">
        <w:rPr>
          <w:sz w:val="24"/>
          <w:szCs w:val="24"/>
        </w:rPr>
        <w:tab/>
      </w:r>
      <w:r w:rsidRPr="0094326F">
        <w:rPr>
          <w:spacing w:val="-2"/>
          <w:sz w:val="24"/>
          <w:szCs w:val="24"/>
        </w:rPr>
        <w:t>последствия</w:t>
      </w:r>
      <w:r w:rsidRPr="0094326F">
        <w:rPr>
          <w:sz w:val="24"/>
          <w:szCs w:val="24"/>
        </w:rPr>
        <w:tab/>
      </w:r>
      <w:r w:rsidRPr="0094326F">
        <w:rPr>
          <w:sz w:val="24"/>
          <w:szCs w:val="24"/>
        </w:rPr>
        <w:tab/>
      </w:r>
      <w:r w:rsidRPr="0094326F">
        <w:rPr>
          <w:spacing w:val="-2"/>
          <w:sz w:val="24"/>
          <w:szCs w:val="24"/>
        </w:rPr>
        <w:t>бытовой</w:t>
      </w:r>
      <w:r w:rsidRPr="0094326F">
        <w:rPr>
          <w:sz w:val="24"/>
          <w:szCs w:val="24"/>
        </w:rPr>
        <w:tab/>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производственной </w:t>
      </w:r>
      <w:r w:rsidRPr="0094326F">
        <w:rPr>
          <w:sz w:val="24"/>
          <w:szCs w:val="24"/>
        </w:rPr>
        <w:t>деятельности</w:t>
      </w:r>
      <w:r w:rsidRPr="0094326F">
        <w:rPr>
          <w:spacing w:val="40"/>
          <w:sz w:val="24"/>
          <w:szCs w:val="24"/>
        </w:rPr>
        <w:t xml:space="preserve"> </w:t>
      </w:r>
      <w:r w:rsidRPr="0094326F">
        <w:rPr>
          <w:sz w:val="24"/>
          <w:szCs w:val="24"/>
        </w:rPr>
        <w:t>человека,</w:t>
      </w:r>
      <w:r w:rsidRPr="0094326F">
        <w:rPr>
          <w:spacing w:val="40"/>
          <w:sz w:val="24"/>
          <w:szCs w:val="24"/>
        </w:rPr>
        <w:t xml:space="preserve"> </w:t>
      </w:r>
      <w:r w:rsidRPr="0094326F">
        <w:rPr>
          <w:sz w:val="24"/>
          <w:szCs w:val="24"/>
        </w:rPr>
        <w:t>связанной</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физическими</w:t>
      </w:r>
      <w:r w:rsidRPr="0094326F">
        <w:rPr>
          <w:spacing w:val="40"/>
          <w:sz w:val="24"/>
          <w:szCs w:val="24"/>
        </w:rPr>
        <w:t xml:space="preserve"> </w:t>
      </w:r>
      <w:r w:rsidRPr="0094326F">
        <w:rPr>
          <w:sz w:val="24"/>
          <w:szCs w:val="24"/>
        </w:rPr>
        <w:t>процессами,</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 xml:space="preserve">позиций </w:t>
      </w:r>
      <w:r w:rsidRPr="0094326F">
        <w:rPr>
          <w:spacing w:val="-2"/>
          <w:sz w:val="24"/>
          <w:szCs w:val="24"/>
        </w:rPr>
        <w:t>экологической</w:t>
      </w:r>
      <w:r w:rsidRPr="0094326F">
        <w:rPr>
          <w:sz w:val="24"/>
          <w:szCs w:val="24"/>
        </w:rPr>
        <w:tab/>
      </w:r>
      <w:r w:rsidRPr="0094326F">
        <w:rPr>
          <w:sz w:val="24"/>
          <w:szCs w:val="24"/>
        </w:rPr>
        <w:tab/>
      </w:r>
      <w:r w:rsidRPr="0094326F">
        <w:rPr>
          <w:sz w:val="24"/>
          <w:szCs w:val="24"/>
        </w:rPr>
        <w:tab/>
      </w:r>
      <w:r w:rsidRPr="0094326F">
        <w:rPr>
          <w:spacing w:val="-2"/>
          <w:sz w:val="24"/>
          <w:szCs w:val="24"/>
        </w:rPr>
        <w:t>безопасности,</w:t>
      </w:r>
      <w:r w:rsidRPr="0094326F">
        <w:rPr>
          <w:sz w:val="24"/>
          <w:szCs w:val="24"/>
        </w:rPr>
        <w:tab/>
      </w:r>
      <w:r w:rsidRPr="0094326F">
        <w:rPr>
          <w:sz w:val="24"/>
          <w:szCs w:val="24"/>
        </w:rPr>
        <w:tab/>
      </w:r>
      <w:r w:rsidRPr="0094326F">
        <w:rPr>
          <w:sz w:val="24"/>
          <w:szCs w:val="24"/>
        </w:rPr>
        <w:tab/>
      </w:r>
      <w:r w:rsidRPr="0094326F">
        <w:rPr>
          <w:sz w:val="24"/>
          <w:szCs w:val="24"/>
        </w:rPr>
        <w:tab/>
      </w:r>
      <w:r w:rsidRPr="0094326F">
        <w:rPr>
          <w:spacing w:val="-2"/>
          <w:sz w:val="24"/>
          <w:szCs w:val="24"/>
        </w:rPr>
        <w:t>представлений</w:t>
      </w:r>
      <w:r w:rsidRPr="0094326F">
        <w:rPr>
          <w:sz w:val="24"/>
          <w:szCs w:val="24"/>
        </w:rPr>
        <w:tab/>
      </w:r>
      <w:r w:rsidRPr="0094326F">
        <w:rPr>
          <w:sz w:val="24"/>
          <w:szCs w:val="24"/>
        </w:rPr>
        <w:tab/>
      </w:r>
      <w:r w:rsidRPr="0094326F">
        <w:rPr>
          <w:sz w:val="24"/>
          <w:szCs w:val="24"/>
        </w:rPr>
        <w:tab/>
      </w:r>
      <w:r w:rsidRPr="0094326F">
        <w:rPr>
          <w:spacing w:val="-10"/>
          <w:sz w:val="24"/>
          <w:szCs w:val="24"/>
        </w:rPr>
        <w:t>о</w:t>
      </w:r>
      <w:r w:rsidRPr="0094326F">
        <w:rPr>
          <w:sz w:val="24"/>
          <w:szCs w:val="24"/>
        </w:rPr>
        <w:tab/>
      </w:r>
      <w:r w:rsidRPr="0094326F">
        <w:rPr>
          <w:sz w:val="24"/>
          <w:szCs w:val="24"/>
        </w:rPr>
        <w:tab/>
      </w:r>
      <w:r w:rsidRPr="0094326F">
        <w:rPr>
          <w:spacing w:val="-2"/>
          <w:sz w:val="24"/>
          <w:szCs w:val="24"/>
        </w:rPr>
        <w:t>рациональном природопользовании,</w:t>
      </w:r>
      <w:r w:rsidRPr="0094326F">
        <w:rPr>
          <w:sz w:val="24"/>
          <w:szCs w:val="24"/>
        </w:rPr>
        <w:tab/>
      </w:r>
      <w:r w:rsidRPr="0094326F">
        <w:rPr>
          <w:spacing w:val="-10"/>
          <w:sz w:val="24"/>
          <w:szCs w:val="24"/>
        </w:rPr>
        <w:t>а</w:t>
      </w:r>
      <w:r w:rsidRPr="0094326F">
        <w:rPr>
          <w:sz w:val="24"/>
          <w:szCs w:val="24"/>
        </w:rPr>
        <w:tab/>
      </w:r>
      <w:r w:rsidRPr="0094326F">
        <w:rPr>
          <w:sz w:val="24"/>
          <w:szCs w:val="24"/>
        </w:rPr>
        <w:tab/>
      </w:r>
      <w:r w:rsidRPr="0094326F">
        <w:rPr>
          <w:spacing w:val="-2"/>
          <w:sz w:val="24"/>
          <w:szCs w:val="24"/>
        </w:rPr>
        <w:t>также</w:t>
      </w:r>
      <w:r w:rsidRPr="0094326F">
        <w:rPr>
          <w:sz w:val="24"/>
          <w:szCs w:val="24"/>
        </w:rPr>
        <w:tab/>
      </w:r>
      <w:r w:rsidRPr="0094326F">
        <w:rPr>
          <w:sz w:val="24"/>
          <w:szCs w:val="24"/>
        </w:rPr>
        <w:tab/>
      </w:r>
      <w:r w:rsidRPr="0094326F">
        <w:rPr>
          <w:spacing w:val="-2"/>
          <w:sz w:val="24"/>
          <w:szCs w:val="24"/>
        </w:rPr>
        <w:t>разумном</w:t>
      </w:r>
      <w:r w:rsidRPr="0094326F">
        <w:rPr>
          <w:sz w:val="24"/>
          <w:szCs w:val="24"/>
        </w:rPr>
        <w:tab/>
      </w:r>
      <w:r w:rsidRPr="0094326F">
        <w:rPr>
          <w:sz w:val="24"/>
          <w:szCs w:val="24"/>
        </w:rPr>
        <w:tab/>
      </w:r>
      <w:r w:rsidRPr="0094326F">
        <w:rPr>
          <w:sz w:val="24"/>
          <w:szCs w:val="24"/>
        </w:rPr>
        <w:tab/>
      </w:r>
      <w:r w:rsidRPr="0094326F">
        <w:rPr>
          <w:spacing w:val="-2"/>
          <w:sz w:val="24"/>
          <w:szCs w:val="24"/>
        </w:rPr>
        <w:t>использовании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достижений </w:t>
      </w:r>
      <w:r w:rsidRPr="0094326F">
        <w:rPr>
          <w:sz w:val="24"/>
          <w:szCs w:val="24"/>
        </w:rPr>
        <w:t>науки</w:t>
      </w:r>
      <w:r w:rsidRPr="0094326F">
        <w:rPr>
          <w:spacing w:val="40"/>
          <w:sz w:val="24"/>
          <w:szCs w:val="24"/>
        </w:rPr>
        <w:t xml:space="preserve"> </w:t>
      </w:r>
      <w:r w:rsidRPr="0094326F">
        <w:rPr>
          <w:sz w:val="24"/>
          <w:szCs w:val="24"/>
        </w:rPr>
        <w:t xml:space="preserve">и технологий для дальнейшего развития человеческого общества; </w:t>
      </w:r>
      <w:r w:rsidRPr="0094326F">
        <w:rPr>
          <w:spacing w:val="-2"/>
          <w:sz w:val="24"/>
          <w:szCs w:val="24"/>
        </w:rPr>
        <w:t>применять</w:t>
      </w:r>
      <w:r w:rsidRPr="0094326F">
        <w:rPr>
          <w:sz w:val="24"/>
          <w:szCs w:val="24"/>
        </w:rPr>
        <w:tab/>
      </w:r>
      <w:r w:rsidRPr="0094326F">
        <w:rPr>
          <w:spacing w:val="-2"/>
          <w:sz w:val="24"/>
          <w:szCs w:val="24"/>
        </w:rPr>
        <w:t>различные</w:t>
      </w:r>
      <w:r w:rsidRPr="0094326F">
        <w:rPr>
          <w:sz w:val="24"/>
          <w:szCs w:val="24"/>
        </w:rPr>
        <w:tab/>
      </w:r>
      <w:r w:rsidRPr="0094326F">
        <w:rPr>
          <w:sz w:val="24"/>
          <w:szCs w:val="24"/>
        </w:rPr>
        <w:tab/>
      </w:r>
      <w:r w:rsidRPr="0094326F">
        <w:rPr>
          <w:spacing w:val="-2"/>
          <w:sz w:val="24"/>
          <w:szCs w:val="24"/>
        </w:rPr>
        <w:t>способы</w:t>
      </w:r>
      <w:r w:rsidRPr="0094326F">
        <w:rPr>
          <w:sz w:val="24"/>
          <w:szCs w:val="24"/>
        </w:rPr>
        <w:tab/>
      </w:r>
      <w:r w:rsidRPr="0094326F">
        <w:rPr>
          <w:sz w:val="24"/>
          <w:szCs w:val="24"/>
        </w:rPr>
        <w:tab/>
      </w:r>
      <w:r w:rsidRPr="0094326F">
        <w:rPr>
          <w:spacing w:val="-2"/>
          <w:sz w:val="24"/>
          <w:szCs w:val="24"/>
        </w:rPr>
        <w:t>работы</w:t>
      </w:r>
      <w:r w:rsidRPr="0094326F">
        <w:rPr>
          <w:sz w:val="24"/>
          <w:szCs w:val="24"/>
        </w:rPr>
        <w:tab/>
      </w:r>
      <w:r w:rsidRPr="0094326F">
        <w:rPr>
          <w:sz w:val="24"/>
          <w:szCs w:val="24"/>
        </w:rPr>
        <w:tab/>
      </w:r>
      <w:r w:rsidRPr="0094326F">
        <w:rPr>
          <w:spacing w:val="-70"/>
          <w:sz w:val="24"/>
          <w:szCs w:val="24"/>
        </w:rPr>
        <w:t xml:space="preserve"> </w:t>
      </w:r>
      <w:r w:rsidRPr="0094326F">
        <w:rPr>
          <w:spacing w:val="-10"/>
          <w:sz w:val="24"/>
          <w:szCs w:val="24"/>
        </w:rPr>
        <w:t>с</w:t>
      </w:r>
      <w:r w:rsidRPr="0094326F">
        <w:rPr>
          <w:sz w:val="24"/>
          <w:szCs w:val="24"/>
        </w:rPr>
        <w:tab/>
      </w:r>
      <w:r w:rsidRPr="0094326F">
        <w:rPr>
          <w:sz w:val="24"/>
          <w:szCs w:val="24"/>
        </w:rPr>
        <w:tab/>
      </w:r>
      <w:r w:rsidRPr="0094326F">
        <w:rPr>
          <w:sz w:val="24"/>
          <w:szCs w:val="24"/>
        </w:rPr>
        <w:tab/>
      </w:r>
      <w:r w:rsidRPr="0094326F">
        <w:rPr>
          <w:spacing w:val="-2"/>
          <w:sz w:val="24"/>
          <w:szCs w:val="24"/>
        </w:rPr>
        <w:t>информацией</w:t>
      </w:r>
      <w:r w:rsidRPr="0094326F">
        <w:rPr>
          <w:sz w:val="24"/>
          <w:szCs w:val="24"/>
        </w:rPr>
        <w:tab/>
      </w:r>
      <w:r w:rsidRPr="0094326F">
        <w:rPr>
          <w:sz w:val="24"/>
          <w:szCs w:val="24"/>
        </w:rPr>
        <w:tab/>
      </w:r>
      <w:r w:rsidRPr="0094326F">
        <w:rPr>
          <w:spacing w:val="-2"/>
          <w:sz w:val="24"/>
          <w:szCs w:val="24"/>
        </w:rPr>
        <w:t xml:space="preserve">физического </w:t>
      </w:r>
      <w:r w:rsidRPr="0094326F">
        <w:rPr>
          <w:sz w:val="24"/>
          <w:szCs w:val="24"/>
        </w:rPr>
        <w:t>содержания</w:t>
      </w:r>
      <w:r w:rsidRPr="0094326F">
        <w:rPr>
          <w:spacing w:val="40"/>
          <w:sz w:val="24"/>
          <w:szCs w:val="24"/>
        </w:rPr>
        <w:t xml:space="preserve"> </w:t>
      </w:r>
      <w:r w:rsidRPr="0094326F">
        <w:rPr>
          <w:sz w:val="24"/>
          <w:szCs w:val="24"/>
        </w:rPr>
        <w:t>с</w:t>
      </w:r>
      <w:r w:rsidRPr="0094326F">
        <w:rPr>
          <w:spacing w:val="40"/>
          <w:sz w:val="24"/>
          <w:szCs w:val="24"/>
        </w:rPr>
        <w:t xml:space="preserve"> </w:t>
      </w:r>
      <w:r w:rsidRPr="0094326F">
        <w:rPr>
          <w:sz w:val="24"/>
          <w:szCs w:val="24"/>
        </w:rPr>
        <w:t>использованием</w:t>
      </w:r>
      <w:r w:rsidRPr="0094326F">
        <w:rPr>
          <w:spacing w:val="40"/>
          <w:sz w:val="24"/>
          <w:szCs w:val="24"/>
        </w:rPr>
        <w:t xml:space="preserve"> </w:t>
      </w:r>
      <w:r w:rsidRPr="0094326F">
        <w:rPr>
          <w:sz w:val="24"/>
          <w:szCs w:val="24"/>
        </w:rPr>
        <w:t>современных</w:t>
      </w:r>
      <w:r w:rsidRPr="0094326F">
        <w:rPr>
          <w:spacing w:val="40"/>
          <w:sz w:val="24"/>
          <w:szCs w:val="24"/>
        </w:rPr>
        <w:t xml:space="preserve"> </w:t>
      </w:r>
      <w:r w:rsidRPr="0094326F">
        <w:rPr>
          <w:sz w:val="24"/>
          <w:szCs w:val="24"/>
        </w:rPr>
        <w:t>информационных</w:t>
      </w:r>
      <w:r w:rsidRPr="0094326F">
        <w:rPr>
          <w:spacing w:val="40"/>
          <w:sz w:val="24"/>
          <w:szCs w:val="24"/>
        </w:rPr>
        <w:t xml:space="preserve"> </w:t>
      </w:r>
      <w:r w:rsidRPr="0094326F">
        <w:rPr>
          <w:sz w:val="24"/>
          <w:szCs w:val="24"/>
        </w:rPr>
        <w:t>технологий, при</w:t>
      </w:r>
      <w:r w:rsidRPr="0094326F">
        <w:rPr>
          <w:spacing w:val="80"/>
          <w:sz w:val="24"/>
          <w:szCs w:val="24"/>
        </w:rPr>
        <w:t xml:space="preserve"> </w:t>
      </w:r>
      <w:r w:rsidRPr="0094326F">
        <w:rPr>
          <w:sz w:val="24"/>
          <w:szCs w:val="24"/>
        </w:rPr>
        <w:t>этом</w:t>
      </w:r>
      <w:r w:rsidRPr="0094326F">
        <w:rPr>
          <w:spacing w:val="80"/>
          <w:sz w:val="24"/>
          <w:szCs w:val="24"/>
        </w:rPr>
        <w:t xml:space="preserve"> </w:t>
      </w:r>
      <w:r w:rsidRPr="0094326F">
        <w:rPr>
          <w:sz w:val="24"/>
          <w:szCs w:val="24"/>
        </w:rPr>
        <w:t>использовать</w:t>
      </w:r>
      <w:r w:rsidRPr="0094326F">
        <w:rPr>
          <w:spacing w:val="80"/>
          <w:sz w:val="24"/>
          <w:szCs w:val="24"/>
        </w:rPr>
        <w:t xml:space="preserve"> </w:t>
      </w:r>
      <w:r w:rsidRPr="0094326F">
        <w:rPr>
          <w:sz w:val="24"/>
          <w:szCs w:val="24"/>
        </w:rPr>
        <w:t>современные</w:t>
      </w:r>
      <w:r w:rsidRPr="0094326F">
        <w:rPr>
          <w:spacing w:val="80"/>
          <w:sz w:val="24"/>
          <w:szCs w:val="24"/>
        </w:rPr>
        <w:t xml:space="preserve"> </w:t>
      </w:r>
      <w:r w:rsidRPr="0094326F">
        <w:rPr>
          <w:sz w:val="24"/>
          <w:szCs w:val="24"/>
        </w:rPr>
        <w:t>информационные</w:t>
      </w:r>
      <w:r w:rsidRPr="0094326F">
        <w:rPr>
          <w:spacing w:val="80"/>
          <w:sz w:val="24"/>
          <w:szCs w:val="24"/>
        </w:rPr>
        <w:t xml:space="preserve"> </w:t>
      </w:r>
      <w:r w:rsidRPr="0094326F">
        <w:rPr>
          <w:sz w:val="24"/>
          <w:szCs w:val="24"/>
        </w:rPr>
        <w:t>технологии</w:t>
      </w:r>
      <w:r w:rsidRPr="0094326F">
        <w:rPr>
          <w:spacing w:val="80"/>
          <w:sz w:val="24"/>
          <w:szCs w:val="24"/>
        </w:rPr>
        <w:t xml:space="preserve"> </w:t>
      </w:r>
      <w:r w:rsidRPr="0094326F">
        <w:rPr>
          <w:sz w:val="24"/>
          <w:szCs w:val="24"/>
        </w:rPr>
        <w:t>для</w:t>
      </w:r>
      <w:r w:rsidRPr="0094326F">
        <w:rPr>
          <w:spacing w:val="40"/>
          <w:sz w:val="24"/>
          <w:szCs w:val="24"/>
        </w:rPr>
        <w:t xml:space="preserve"> </w:t>
      </w:r>
      <w:r w:rsidRPr="0094326F">
        <w:rPr>
          <w:spacing w:val="-2"/>
          <w:sz w:val="24"/>
          <w:szCs w:val="24"/>
        </w:rPr>
        <w:t>поиска,</w:t>
      </w:r>
      <w:r w:rsidRPr="0094326F">
        <w:rPr>
          <w:sz w:val="24"/>
          <w:szCs w:val="24"/>
        </w:rPr>
        <w:tab/>
      </w:r>
      <w:r w:rsidRPr="0094326F">
        <w:rPr>
          <w:spacing w:val="-2"/>
          <w:sz w:val="24"/>
          <w:szCs w:val="24"/>
        </w:rPr>
        <w:t>переработки</w:t>
      </w:r>
      <w:r w:rsidRPr="0094326F">
        <w:rPr>
          <w:sz w:val="24"/>
          <w:szCs w:val="24"/>
        </w:rPr>
        <w:tab/>
      </w:r>
      <w:r w:rsidRPr="0094326F">
        <w:rPr>
          <w:spacing w:val="-46"/>
          <w:sz w:val="24"/>
          <w:szCs w:val="24"/>
        </w:rPr>
        <w:t xml:space="preserve"> </w:t>
      </w:r>
      <w:r w:rsidRPr="0094326F">
        <w:rPr>
          <w:sz w:val="24"/>
          <w:szCs w:val="24"/>
        </w:rPr>
        <w:t>и</w:t>
      </w:r>
      <w:r w:rsidRPr="0094326F">
        <w:rPr>
          <w:sz w:val="24"/>
          <w:szCs w:val="24"/>
        </w:rPr>
        <w:tab/>
      </w:r>
      <w:r w:rsidRPr="0094326F">
        <w:rPr>
          <w:sz w:val="24"/>
          <w:szCs w:val="24"/>
        </w:rPr>
        <w:tab/>
      </w:r>
      <w:r w:rsidRPr="0094326F">
        <w:rPr>
          <w:spacing w:val="-49"/>
          <w:sz w:val="24"/>
          <w:szCs w:val="24"/>
        </w:rPr>
        <w:t xml:space="preserve"> </w:t>
      </w:r>
      <w:r w:rsidRPr="0094326F">
        <w:rPr>
          <w:sz w:val="24"/>
          <w:szCs w:val="24"/>
        </w:rPr>
        <w:t>предъявления</w:t>
      </w:r>
      <w:r w:rsidRPr="0094326F">
        <w:rPr>
          <w:sz w:val="24"/>
          <w:szCs w:val="24"/>
        </w:rPr>
        <w:tab/>
      </w:r>
      <w:r w:rsidRPr="0094326F">
        <w:rPr>
          <w:spacing w:val="-2"/>
          <w:sz w:val="24"/>
          <w:szCs w:val="24"/>
        </w:rPr>
        <w:t>учебной</w:t>
      </w:r>
      <w:r w:rsidRPr="0094326F">
        <w:rPr>
          <w:sz w:val="24"/>
          <w:szCs w:val="24"/>
        </w:rPr>
        <w:tab/>
      </w:r>
      <w:r w:rsidRPr="0094326F">
        <w:rPr>
          <w:spacing w:val="-10"/>
          <w:sz w:val="24"/>
          <w:szCs w:val="24"/>
        </w:rPr>
        <w:t>и</w:t>
      </w:r>
      <w:r w:rsidRPr="0094326F">
        <w:rPr>
          <w:sz w:val="24"/>
          <w:szCs w:val="24"/>
        </w:rPr>
        <w:tab/>
      </w:r>
      <w:r w:rsidRPr="0094326F">
        <w:rPr>
          <w:sz w:val="24"/>
          <w:szCs w:val="24"/>
        </w:rPr>
        <w:tab/>
      </w:r>
      <w:r w:rsidRPr="0094326F">
        <w:rPr>
          <w:sz w:val="24"/>
          <w:szCs w:val="24"/>
        </w:rPr>
        <w:tab/>
      </w:r>
      <w:r w:rsidRPr="0094326F">
        <w:rPr>
          <w:spacing w:val="-2"/>
          <w:sz w:val="24"/>
          <w:szCs w:val="24"/>
        </w:rPr>
        <w:t xml:space="preserve">научно-популярной </w:t>
      </w:r>
      <w:r w:rsidRPr="0094326F">
        <w:rPr>
          <w:sz w:val="24"/>
          <w:szCs w:val="24"/>
        </w:rPr>
        <w:t xml:space="preserve">информации, структурирования и интерпретации информации, полученной </w:t>
      </w:r>
      <w:r w:rsidRPr="0094326F">
        <w:rPr>
          <w:spacing w:val="-6"/>
          <w:sz w:val="24"/>
          <w:szCs w:val="24"/>
        </w:rPr>
        <w:t>из</w:t>
      </w:r>
      <w:r w:rsidRPr="0094326F">
        <w:rPr>
          <w:sz w:val="24"/>
          <w:szCs w:val="24"/>
        </w:rPr>
        <w:tab/>
      </w:r>
      <w:r w:rsidRPr="0094326F">
        <w:rPr>
          <w:spacing w:val="-2"/>
          <w:sz w:val="24"/>
          <w:szCs w:val="24"/>
        </w:rPr>
        <w:t>различных</w:t>
      </w:r>
      <w:r w:rsidRPr="0094326F">
        <w:rPr>
          <w:sz w:val="24"/>
          <w:szCs w:val="24"/>
        </w:rPr>
        <w:tab/>
      </w:r>
      <w:r w:rsidRPr="0094326F">
        <w:rPr>
          <w:sz w:val="24"/>
          <w:szCs w:val="24"/>
        </w:rPr>
        <w:tab/>
      </w:r>
      <w:r w:rsidRPr="0094326F">
        <w:rPr>
          <w:spacing w:val="-2"/>
          <w:sz w:val="24"/>
          <w:szCs w:val="24"/>
        </w:rPr>
        <w:t>источников,</w:t>
      </w:r>
      <w:r w:rsidRPr="0094326F">
        <w:rPr>
          <w:sz w:val="24"/>
          <w:szCs w:val="24"/>
        </w:rPr>
        <w:tab/>
      </w:r>
      <w:r w:rsidRPr="0094326F">
        <w:rPr>
          <w:sz w:val="24"/>
          <w:szCs w:val="24"/>
        </w:rPr>
        <w:tab/>
      </w:r>
      <w:r w:rsidRPr="0094326F">
        <w:rPr>
          <w:spacing w:val="-2"/>
          <w:sz w:val="24"/>
          <w:szCs w:val="24"/>
        </w:rPr>
        <w:t>критически</w:t>
      </w:r>
      <w:r w:rsidRPr="0094326F">
        <w:rPr>
          <w:sz w:val="24"/>
          <w:szCs w:val="24"/>
        </w:rPr>
        <w:tab/>
      </w:r>
      <w:r w:rsidRPr="0094326F">
        <w:rPr>
          <w:sz w:val="24"/>
          <w:szCs w:val="24"/>
        </w:rPr>
        <w:tab/>
      </w:r>
      <w:r w:rsidRPr="0094326F">
        <w:rPr>
          <w:spacing w:val="-2"/>
          <w:sz w:val="24"/>
          <w:szCs w:val="24"/>
        </w:rPr>
        <w:t>анализировать</w:t>
      </w:r>
      <w:r w:rsidRPr="0094326F">
        <w:rPr>
          <w:sz w:val="24"/>
          <w:szCs w:val="24"/>
        </w:rPr>
        <w:tab/>
      </w:r>
      <w:r w:rsidRPr="0094326F">
        <w:rPr>
          <w:sz w:val="24"/>
          <w:szCs w:val="24"/>
        </w:rPr>
        <w:tab/>
      </w:r>
      <w:r w:rsidRPr="0094326F">
        <w:rPr>
          <w:spacing w:val="-46"/>
          <w:sz w:val="24"/>
          <w:szCs w:val="24"/>
        </w:rPr>
        <w:t xml:space="preserve"> </w:t>
      </w:r>
      <w:r w:rsidRPr="0094326F">
        <w:rPr>
          <w:sz w:val="24"/>
          <w:szCs w:val="24"/>
        </w:rPr>
        <w:t>получаемую информацию</w:t>
      </w:r>
      <w:r w:rsidRPr="0094326F">
        <w:rPr>
          <w:spacing w:val="80"/>
          <w:sz w:val="24"/>
          <w:szCs w:val="24"/>
        </w:rPr>
        <w:t xml:space="preserve"> </w:t>
      </w:r>
      <w:r w:rsidRPr="0094326F">
        <w:rPr>
          <w:sz w:val="24"/>
          <w:szCs w:val="24"/>
        </w:rPr>
        <w:t>и</w:t>
      </w:r>
      <w:r w:rsidRPr="0094326F">
        <w:rPr>
          <w:spacing w:val="80"/>
          <w:sz w:val="24"/>
          <w:szCs w:val="24"/>
        </w:rPr>
        <w:t xml:space="preserve"> </w:t>
      </w:r>
      <w:r w:rsidRPr="0094326F">
        <w:rPr>
          <w:sz w:val="24"/>
          <w:szCs w:val="24"/>
        </w:rPr>
        <w:t>оценивать</w:t>
      </w:r>
      <w:r w:rsidRPr="0094326F">
        <w:rPr>
          <w:spacing w:val="80"/>
          <w:sz w:val="24"/>
          <w:szCs w:val="24"/>
        </w:rPr>
        <w:t xml:space="preserve"> </w:t>
      </w:r>
      <w:r w:rsidRPr="0094326F">
        <w:rPr>
          <w:sz w:val="24"/>
          <w:szCs w:val="24"/>
        </w:rPr>
        <w:t>ее</w:t>
      </w:r>
      <w:r w:rsidRPr="0094326F">
        <w:rPr>
          <w:spacing w:val="80"/>
          <w:sz w:val="24"/>
          <w:szCs w:val="24"/>
        </w:rPr>
        <w:t xml:space="preserve"> </w:t>
      </w:r>
      <w:r w:rsidRPr="0094326F">
        <w:rPr>
          <w:sz w:val="24"/>
          <w:szCs w:val="24"/>
        </w:rPr>
        <w:t>достоверность</w:t>
      </w:r>
      <w:r w:rsidRPr="0094326F">
        <w:rPr>
          <w:spacing w:val="80"/>
          <w:sz w:val="24"/>
          <w:szCs w:val="24"/>
        </w:rPr>
        <w:t xml:space="preserve"> </w:t>
      </w:r>
      <w:r w:rsidRPr="0094326F">
        <w:rPr>
          <w:sz w:val="24"/>
          <w:szCs w:val="24"/>
        </w:rPr>
        <w:t>как</w:t>
      </w:r>
      <w:r w:rsidRPr="0094326F">
        <w:rPr>
          <w:spacing w:val="80"/>
          <w:sz w:val="24"/>
          <w:szCs w:val="24"/>
        </w:rPr>
        <w:t xml:space="preserve"> </w:t>
      </w:r>
      <w:r w:rsidRPr="0094326F">
        <w:rPr>
          <w:sz w:val="24"/>
          <w:szCs w:val="24"/>
        </w:rPr>
        <w:t>на</w:t>
      </w:r>
      <w:r w:rsidRPr="0094326F">
        <w:rPr>
          <w:spacing w:val="80"/>
          <w:sz w:val="24"/>
          <w:szCs w:val="24"/>
        </w:rPr>
        <w:t xml:space="preserve"> </w:t>
      </w:r>
      <w:r w:rsidRPr="0094326F">
        <w:rPr>
          <w:sz w:val="24"/>
          <w:szCs w:val="24"/>
        </w:rPr>
        <w:t>основе</w:t>
      </w:r>
      <w:r w:rsidRPr="0094326F">
        <w:rPr>
          <w:spacing w:val="80"/>
          <w:sz w:val="24"/>
          <w:szCs w:val="24"/>
        </w:rPr>
        <w:t xml:space="preserve"> </w:t>
      </w:r>
      <w:r w:rsidRPr="0094326F">
        <w:rPr>
          <w:sz w:val="24"/>
          <w:szCs w:val="24"/>
        </w:rPr>
        <w:t>имеющихся знаний, так и на основе анализа источника информации;</w:t>
      </w:r>
    </w:p>
    <w:p w:rsidR="002D630E" w:rsidRPr="0094326F" w:rsidRDefault="002D630E" w:rsidP="002D630E">
      <w:pPr>
        <w:pStyle w:val="af1"/>
        <w:spacing w:line="300" w:lineRule="auto"/>
        <w:ind w:left="0" w:right="146" w:firstLine="284"/>
        <w:rPr>
          <w:sz w:val="24"/>
          <w:szCs w:val="24"/>
        </w:rPr>
      </w:pPr>
      <w:r w:rsidRPr="0094326F">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2D630E" w:rsidRPr="0094326F" w:rsidRDefault="002D630E" w:rsidP="002D630E">
      <w:pPr>
        <w:pStyle w:val="af1"/>
        <w:spacing w:line="300" w:lineRule="auto"/>
        <w:ind w:left="0" w:right="146" w:firstLine="284"/>
        <w:rPr>
          <w:sz w:val="24"/>
          <w:szCs w:val="24"/>
        </w:rPr>
      </w:pPr>
      <w:r w:rsidRPr="0094326F">
        <w:rPr>
          <w:sz w:val="24"/>
          <w:szCs w:val="24"/>
        </w:rPr>
        <w:t>работать в группе с исполнением различных социальных ролей; проявлять</w:t>
      </w:r>
      <w:r w:rsidRPr="0094326F">
        <w:rPr>
          <w:spacing w:val="40"/>
          <w:sz w:val="24"/>
          <w:szCs w:val="24"/>
        </w:rPr>
        <w:t xml:space="preserve"> </w:t>
      </w:r>
      <w:r w:rsidRPr="0094326F">
        <w:rPr>
          <w:sz w:val="24"/>
          <w:szCs w:val="24"/>
        </w:rPr>
        <w:t>мотивацию</w:t>
      </w:r>
      <w:r w:rsidRPr="0094326F">
        <w:rPr>
          <w:spacing w:val="40"/>
          <w:sz w:val="24"/>
          <w:szCs w:val="24"/>
        </w:rPr>
        <w:t xml:space="preserve"> </w:t>
      </w:r>
      <w:r w:rsidRPr="0094326F">
        <w:rPr>
          <w:sz w:val="24"/>
          <w:szCs w:val="24"/>
        </w:rPr>
        <w:t>к</w:t>
      </w:r>
      <w:r w:rsidRPr="0094326F">
        <w:rPr>
          <w:spacing w:val="40"/>
          <w:sz w:val="24"/>
          <w:szCs w:val="24"/>
        </w:rPr>
        <w:t xml:space="preserve"> </w:t>
      </w:r>
      <w:r w:rsidRPr="0094326F">
        <w:rPr>
          <w:sz w:val="24"/>
          <w:szCs w:val="24"/>
        </w:rPr>
        <w:t>будущей</w:t>
      </w:r>
      <w:r w:rsidRPr="0094326F">
        <w:rPr>
          <w:spacing w:val="40"/>
          <w:sz w:val="24"/>
          <w:szCs w:val="24"/>
        </w:rPr>
        <w:t xml:space="preserve"> </w:t>
      </w:r>
      <w:r w:rsidRPr="0094326F">
        <w:rPr>
          <w:sz w:val="24"/>
          <w:szCs w:val="24"/>
        </w:rPr>
        <w:t>профессиональной</w:t>
      </w:r>
      <w:r w:rsidRPr="0094326F">
        <w:rPr>
          <w:spacing w:val="40"/>
          <w:sz w:val="24"/>
          <w:szCs w:val="24"/>
        </w:rPr>
        <w:t xml:space="preserve"> </w:t>
      </w:r>
      <w:r w:rsidRPr="0094326F">
        <w:rPr>
          <w:sz w:val="24"/>
          <w:szCs w:val="24"/>
        </w:rPr>
        <w:t>деятельности</w:t>
      </w:r>
    </w:p>
    <w:p w:rsidR="002D630E" w:rsidRPr="0094326F" w:rsidRDefault="002D630E" w:rsidP="002D630E">
      <w:pPr>
        <w:pStyle w:val="af1"/>
        <w:ind w:left="0" w:right="146" w:firstLine="284"/>
        <w:rPr>
          <w:sz w:val="24"/>
          <w:szCs w:val="24"/>
        </w:rPr>
      </w:pPr>
      <w:r w:rsidRPr="0094326F">
        <w:rPr>
          <w:spacing w:val="-2"/>
          <w:sz w:val="24"/>
          <w:szCs w:val="24"/>
        </w:rPr>
        <w:t>по</w:t>
      </w:r>
      <w:r w:rsidRPr="0094326F">
        <w:rPr>
          <w:spacing w:val="-6"/>
          <w:sz w:val="24"/>
          <w:szCs w:val="24"/>
        </w:rPr>
        <w:t xml:space="preserve"> </w:t>
      </w:r>
      <w:r w:rsidRPr="0094326F">
        <w:rPr>
          <w:spacing w:val="-2"/>
          <w:sz w:val="24"/>
          <w:szCs w:val="24"/>
        </w:rPr>
        <w:t>специальностям</w:t>
      </w:r>
      <w:r w:rsidRPr="0094326F">
        <w:rPr>
          <w:spacing w:val="6"/>
          <w:sz w:val="24"/>
          <w:szCs w:val="24"/>
        </w:rPr>
        <w:t xml:space="preserve"> </w:t>
      </w:r>
      <w:r w:rsidRPr="0094326F">
        <w:rPr>
          <w:spacing w:val="-2"/>
          <w:sz w:val="24"/>
          <w:szCs w:val="24"/>
        </w:rPr>
        <w:t>физико-технического</w:t>
      </w:r>
      <w:r w:rsidRPr="0094326F">
        <w:rPr>
          <w:spacing w:val="4"/>
          <w:sz w:val="24"/>
          <w:szCs w:val="24"/>
        </w:rPr>
        <w:t xml:space="preserve"> </w:t>
      </w:r>
      <w:r w:rsidRPr="0094326F">
        <w:rPr>
          <w:spacing w:val="-2"/>
          <w:sz w:val="24"/>
          <w:szCs w:val="24"/>
        </w:rPr>
        <w:t>профиля.</w:t>
      </w:r>
    </w:p>
    <w:p w:rsidR="002D630E" w:rsidRPr="0094326F" w:rsidRDefault="002D630E" w:rsidP="00F52E67">
      <w:pPr>
        <w:pStyle w:val="ConsPlusTitle"/>
        <w:ind w:firstLine="540"/>
        <w:contextualSpacing/>
        <w:jc w:val="both"/>
        <w:outlineLvl w:val="2"/>
        <w:rPr>
          <w:rFonts w:ascii="Times New Roman" w:hAnsi="Times New Roman" w:cs="Times New Roman"/>
        </w:rPr>
      </w:pPr>
    </w:p>
    <w:p w:rsidR="002D630E" w:rsidRPr="0094326F" w:rsidRDefault="008077EE"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2.1.19. Рабочая программа учебног курса «Практикум по обществознанию»</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8"/>
          <w:szCs w:val="28"/>
          <w:lang w:eastAsia="ru-RU"/>
        </w:rPr>
      </w:pPr>
      <w:r w:rsidRPr="0094326F">
        <w:rPr>
          <w:rFonts w:ascii="Times New Roman" w:eastAsia="Times New Roman" w:hAnsi="Times New Roman"/>
          <w:b/>
          <w:bCs/>
          <w:iCs/>
          <w:color w:val="000000"/>
          <w:sz w:val="28"/>
          <w:szCs w:val="28"/>
          <w:lang w:eastAsia="ru-RU"/>
        </w:rPr>
        <w:t>Содержание курса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10 класс – 35 часов</w:t>
      </w:r>
    </w:p>
    <w:p w:rsidR="008077EE" w:rsidRPr="0094326F" w:rsidRDefault="008077EE" w:rsidP="008077EE">
      <w:pPr>
        <w:widowControl/>
        <w:shd w:val="clear" w:color="auto" w:fill="FFFFFF"/>
        <w:tabs>
          <w:tab w:val="left" w:pos="0"/>
        </w:tabs>
        <w:spacing w:after="0" w:line="240" w:lineRule="auto"/>
        <w:jc w:val="both"/>
        <w:rPr>
          <w:rFonts w:ascii="Times New Roman" w:eastAsia="Times New Roman" w:hAnsi="Times New Roman"/>
          <w:color w:val="000000"/>
          <w:sz w:val="24"/>
          <w:szCs w:val="24"/>
          <w:lang w:eastAsia="ru-RU"/>
        </w:rPr>
      </w:pP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lastRenderedPageBreak/>
        <w:t>Раздел 1. Особенности ЕГЭ по обществознанию– 2 часа.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ЕГЭ как способ объективной оценки качества образования. Особенности ЕГЭ по обществознанию:</w:t>
      </w:r>
    </w:p>
    <w:p w:rsidR="008077EE" w:rsidRPr="0094326F" w:rsidRDefault="008077EE" w:rsidP="00644670">
      <w:pPr>
        <w:widowControl/>
        <w:numPr>
          <w:ilvl w:val="0"/>
          <w:numId w:val="16"/>
        </w:numPr>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Кодификатор элементов содержания</w:t>
      </w:r>
    </w:p>
    <w:p w:rsidR="008077EE" w:rsidRPr="0094326F" w:rsidRDefault="008077EE" w:rsidP="00644670">
      <w:pPr>
        <w:widowControl/>
        <w:numPr>
          <w:ilvl w:val="0"/>
          <w:numId w:val="16"/>
        </w:numPr>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Специфика КИМов ЕГЭ по обществознанию.</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Правила заполнения бланков ЕГЭ. Информационные ресурсы. Методика решения заданий ЕГЭ разного уровня сложности</w:t>
      </w:r>
      <w:r w:rsidRPr="0094326F">
        <w:rPr>
          <w:rFonts w:ascii="Times New Roman" w:eastAsia="Times New Roman" w:hAnsi="Times New Roman"/>
          <w:color w:val="000000"/>
          <w:sz w:val="24"/>
          <w:szCs w:val="24"/>
          <w:lang w:eastAsia="ru-RU"/>
        </w:rPr>
        <w:t>. Задания, направленные на определение существенных признаков ключевых обществоведческих понятий; характеристика социальных объектов на основе смоделированных социальных ситуаций; осуществление поиска социальной информации, представленных в таких знаковых системах, как схемы, диаграммы, таблицы; сравнение социальных объектов, выявляя их общие черты и различия.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Задания, направленные на установление соответствия между существенными чертами и признаками изученных явлений и обществоведческими терминами и понятиями; работу с рядом однородной социальной информации, определяя лишнее звено.</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Задания, направленные на выявление умения находить, осознанно воспринимать и точно воспроизводить информацию, содержащуюся в тексте в явном виде; на характеристику текста или его отдельных положений на основе изученного курса, с опорой на обществоведческие знания.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Задания, требующие конкретизации приведённых положений, проверяющее умение иллюстрировать примерами изученные теоретические положения и понятия социально-экономических и гуманитарных наук.</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Задание-задача, требующая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а также прогностических суждений, объяснений выводов. Задания, требующие составление плана развёрнутого ответа по конкретной теме. Задания, требующее написать мини-сочинение (эссе) по одной теме из шести, предлагаемых экзаменуемому в форме афористических высказываний.</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2. «Общество» </w:t>
      </w:r>
      <w:r w:rsidRPr="0094326F">
        <w:rPr>
          <w:rFonts w:ascii="Times New Roman" w:eastAsia="Times New Roman" w:hAnsi="Times New Roman"/>
          <w:color w:val="000000"/>
          <w:sz w:val="24"/>
          <w:szCs w:val="24"/>
          <w:lang w:eastAsia="ru-RU"/>
        </w:rPr>
        <w:t>-</w:t>
      </w:r>
      <w:r w:rsidRPr="0094326F">
        <w:rPr>
          <w:rFonts w:ascii="Times New Roman" w:eastAsia="Times New Roman" w:hAnsi="Times New Roman"/>
          <w:b/>
          <w:bCs/>
          <w:color w:val="000000"/>
          <w:sz w:val="24"/>
          <w:szCs w:val="24"/>
          <w:lang w:eastAsia="ru-RU"/>
        </w:rPr>
        <w:t>6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Социум как особенная часть мира. Системное строение общества.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Понятие « общества» в узком и широком смысле. Функции общества. Общественные отношения. Общество – динамическая система. Сферы общественной жизни. Специфические черты общества.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Общество и природа.</w:t>
      </w:r>
      <w:r w:rsidRPr="0094326F">
        <w:rPr>
          <w:rFonts w:ascii="Times New Roman" w:eastAsia="Times New Roman" w:hAnsi="Times New Roman"/>
          <w:color w:val="000000"/>
          <w:sz w:val="24"/>
          <w:szCs w:val="24"/>
          <w:lang w:eastAsia="ru-RU"/>
        </w:rPr>
        <w:t> Понятие «природа» в узком и широком смысле. «Вторая природа». Взаимодействие общества и природы. Противоречия общества и природы. Представления о взаимосвязи общества и природы.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Общество и культура.</w:t>
      </w:r>
      <w:r w:rsidRPr="0094326F">
        <w:rPr>
          <w:rFonts w:ascii="Times New Roman" w:eastAsia="Times New Roman" w:hAnsi="Times New Roman"/>
          <w:color w:val="000000"/>
          <w:sz w:val="24"/>
          <w:szCs w:val="24"/>
          <w:lang w:eastAsia="ru-RU"/>
        </w:rPr>
        <w:t> Понятие «культура». Система взаимоотношений общества и культуры.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Взаимосвязь экономической, социальной, политической, духовной сфер общества.</w:t>
      </w:r>
      <w:r w:rsidRPr="0094326F">
        <w:rPr>
          <w:rFonts w:ascii="Times New Roman" w:eastAsia="Times New Roman" w:hAnsi="Times New Roman"/>
          <w:color w:val="000000"/>
          <w:sz w:val="24"/>
          <w:szCs w:val="24"/>
          <w:lang w:eastAsia="ru-RU"/>
        </w:rPr>
        <w:t> Взаимосвязь сфер общественной жизни общества. Взаимовлияние сфер.</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Социальные институты. </w:t>
      </w:r>
      <w:r w:rsidRPr="0094326F">
        <w:rPr>
          <w:rFonts w:ascii="Times New Roman" w:eastAsia="Times New Roman" w:hAnsi="Times New Roman"/>
          <w:color w:val="000000"/>
          <w:sz w:val="24"/>
          <w:szCs w:val="24"/>
          <w:lang w:eastAsia="ru-RU"/>
        </w:rPr>
        <w:t>Социальный институт. Основные комплексы социальных институтов. Функции социальных институтов.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Многовариантность общественного развития. Типология обществ.</w:t>
      </w:r>
      <w:r w:rsidRPr="0094326F">
        <w:rPr>
          <w:rFonts w:ascii="Times New Roman" w:eastAsia="Times New Roman" w:hAnsi="Times New Roman"/>
          <w:color w:val="000000"/>
          <w:sz w:val="24"/>
          <w:szCs w:val="24"/>
          <w:lang w:eastAsia="ru-RU"/>
        </w:rPr>
        <w:t> Общественное развитие. Реформа и её виды. Революция и её виды. Модернизация. Традиционное общество. Индустриальное общество. Постиндустриальное общество. Формационный и цивилизационный подходы к изучению общества. Западная и восточная цивилизации.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Понятие общественного прогресса.</w:t>
      </w:r>
      <w:r w:rsidRPr="0094326F">
        <w:rPr>
          <w:rFonts w:ascii="Times New Roman" w:eastAsia="Times New Roman" w:hAnsi="Times New Roman"/>
          <w:color w:val="000000"/>
          <w:sz w:val="24"/>
          <w:szCs w:val="24"/>
          <w:lang w:eastAsia="ru-RU"/>
        </w:rPr>
        <w:t> Различные взгляды на направленность общественного развития. Сущность понятия «прогресс» и «регресс». Особенности прогресса и его критерии. Стагнация.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Процессы глобализации и становление единого человечества.</w:t>
      </w:r>
      <w:r w:rsidRPr="0094326F">
        <w:rPr>
          <w:rFonts w:ascii="Times New Roman" w:eastAsia="Times New Roman" w:hAnsi="Times New Roman"/>
          <w:color w:val="000000"/>
          <w:sz w:val="24"/>
          <w:szCs w:val="24"/>
          <w:lang w:eastAsia="ru-RU"/>
        </w:rPr>
        <w:t> Глобализация. Основные направления глобализации. Последствия процесса глобализации. Единство современного мира. Основные факторы единства современного человечества.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lastRenderedPageBreak/>
        <w:t>Глобальные проблемы человечества.</w:t>
      </w:r>
      <w:r w:rsidRPr="0094326F">
        <w:rPr>
          <w:rFonts w:ascii="Times New Roman" w:eastAsia="Times New Roman" w:hAnsi="Times New Roman"/>
          <w:color w:val="000000"/>
          <w:sz w:val="24"/>
          <w:szCs w:val="24"/>
          <w:lang w:eastAsia="ru-RU"/>
        </w:rPr>
        <w:t> Термин « глобальные проблемы». Причины возникновения. Общие черты. Главные (приоритетные) глобальные проблемы. Основные направления разрешения глобальных проблем. Социальные прогнозы перспектив человечества.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«Общество».</w:t>
      </w:r>
      <w:r w:rsidRPr="0094326F">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3. «Духовная жизнь общества» -9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Культура и духовная жизнь.</w:t>
      </w:r>
      <w:r w:rsidRPr="0094326F">
        <w:rPr>
          <w:rFonts w:ascii="Times New Roman" w:eastAsia="Times New Roman" w:hAnsi="Times New Roman"/>
          <w:color w:val="000000"/>
          <w:sz w:val="24"/>
          <w:szCs w:val="24"/>
          <w:lang w:eastAsia="ru-RU"/>
        </w:rPr>
        <w:t> Подходы к пониманию культуры как явления общественной жизни. Понятие «культура». Материальная культура. Духовная культура. Основные функции культуры. Структура духовной жизни общества. Типология культур. Основные формы: элитарная, народная, массовая. Разновидности культуры: субкультура. Влияние массовой культуры на духовную жизнь общества. СМИ и их роль в духовной жизни общества. Функции СМИ.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Искусство, его формы, основные направления. Наука.</w:t>
      </w:r>
      <w:r w:rsidRPr="0094326F">
        <w:rPr>
          <w:rFonts w:ascii="Times New Roman" w:eastAsia="Times New Roman" w:hAnsi="Times New Roman"/>
          <w:color w:val="000000"/>
          <w:sz w:val="24"/>
          <w:szCs w:val="24"/>
          <w:lang w:eastAsia="ru-RU"/>
        </w:rPr>
        <w:t> Понятие «искусство». Теории происхождения искусства. Предмет искусства. Виды и жанры. Специфические черты искусства. Функции искусства. Понятие «наука». Виды наук. Модели развития научного знания. Функции современной науки.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Социальная и личностная значимость образования.</w:t>
      </w:r>
      <w:r w:rsidRPr="0094326F">
        <w:rPr>
          <w:rFonts w:ascii="Times New Roman" w:eastAsia="Times New Roman" w:hAnsi="Times New Roman"/>
          <w:color w:val="000000"/>
          <w:sz w:val="24"/>
          <w:szCs w:val="24"/>
          <w:lang w:eastAsia="ru-RU"/>
        </w:rPr>
        <w:t> Образование. Цель образования. Функции образования. Система образования в России. Сеть образовательных учреждений. Комплекс принципов, определяющих функционирование системы образования. Общие тенденции в развитии образования.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Религия. Роль религии в жизни общества.</w:t>
      </w:r>
      <w:r w:rsidRPr="0094326F">
        <w:rPr>
          <w:rFonts w:ascii="Times New Roman" w:eastAsia="Times New Roman" w:hAnsi="Times New Roman"/>
          <w:color w:val="000000"/>
          <w:sz w:val="24"/>
          <w:szCs w:val="24"/>
          <w:lang w:eastAsia="ru-RU"/>
        </w:rPr>
        <w:t> Мировые религии. Определение «религия». Происхождение религии. Религиозная вера. Культ. Атрибуты религиозного культа. Ранние формы религии: тотемизм, анимизм, фетишизм, магия. Национально-государственные религии. Мировые религии: буддизм, христианство, ислам. Основные функции религии.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Мораль. Нравственная культура.</w:t>
      </w:r>
      <w:r w:rsidRPr="0094326F">
        <w:rPr>
          <w:rFonts w:ascii="Times New Roman" w:eastAsia="Times New Roman" w:hAnsi="Times New Roman"/>
          <w:color w:val="000000"/>
          <w:sz w:val="24"/>
          <w:szCs w:val="24"/>
          <w:lang w:eastAsia="ru-RU"/>
        </w:rPr>
        <w:t> Понятие «мораль». Развитие норм морали: табу, обычай, традиция, моральные правила. Происхождение морали. Понятие « нравственность». Мораль и право: общее и различия. Важнейшие функции морали в обществе. Нравственная культура личности. Важнейшие принципы современной нравственной культуры личности. Тенденции духовной жизни современной России.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«Духовная жизнь общества».</w:t>
      </w:r>
      <w:r w:rsidRPr="0094326F">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4. «Человек и познание»</w:t>
      </w:r>
      <w:r w:rsidRPr="0094326F">
        <w:rPr>
          <w:rFonts w:ascii="Times New Roman" w:eastAsia="Times New Roman" w:hAnsi="Times New Roman"/>
          <w:color w:val="000000"/>
          <w:sz w:val="24"/>
          <w:szCs w:val="24"/>
          <w:lang w:eastAsia="ru-RU"/>
        </w:rPr>
        <w:t> - </w:t>
      </w:r>
      <w:r w:rsidRPr="0094326F">
        <w:rPr>
          <w:rFonts w:ascii="Times New Roman" w:eastAsia="Times New Roman" w:hAnsi="Times New Roman"/>
          <w:b/>
          <w:bCs/>
          <w:color w:val="000000"/>
          <w:sz w:val="24"/>
          <w:szCs w:val="24"/>
          <w:lang w:eastAsia="ru-RU"/>
        </w:rPr>
        <w:t>8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Человек как результат биологической и социальной эволюции</w:t>
      </w:r>
      <w:r w:rsidRPr="0094326F">
        <w:rPr>
          <w:rFonts w:ascii="Times New Roman" w:eastAsia="Times New Roman" w:hAnsi="Times New Roman"/>
          <w:color w:val="000000"/>
          <w:sz w:val="24"/>
          <w:szCs w:val="24"/>
          <w:lang w:eastAsia="ru-RU"/>
        </w:rPr>
        <w:t>. Бытие человека. Теории происхождения человека. Человек – биологическое существо. Основные отличия человека от животного. Человек – существо социальное. Бытие человека. Потребности и интересы человека.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Деятельность человека и её основные формы. Мышление и деятельность.</w:t>
      </w:r>
      <w:r w:rsidRPr="0094326F">
        <w:rPr>
          <w:rFonts w:ascii="Times New Roman" w:eastAsia="Times New Roman" w:hAnsi="Times New Roman"/>
          <w:color w:val="000000"/>
          <w:sz w:val="24"/>
          <w:szCs w:val="24"/>
          <w:lang w:eastAsia="ru-RU"/>
        </w:rPr>
        <w:t> Деятельность. Деятельность человека и активность животного. Основные компоненты деятельности. Виды действий. Игра как деятельность. Общение структура общения. Функции общения. Учение. Труд. Основные классификации деятельности. Творческая деятельность. Мышление. Типы мышления.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Цель и смысл жизни человека. Самореализация.</w:t>
      </w:r>
      <w:r w:rsidRPr="0094326F">
        <w:rPr>
          <w:rFonts w:ascii="Times New Roman" w:eastAsia="Times New Roman" w:hAnsi="Times New Roman"/>
          <w:color w:val="000000"/>
          <w:sz w:val="24"/>
          <w:szCs w:val="24"/>
          <w:lang w:eastAsia="ru-RU"/>
        </w:rPr>
        <w:t> Цель жизни. Смысл жизни. Проблема смысла жизни человека. Самореализация.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Индивид, индивидуальность, личность. Социализация индивида.</w:t>
      </w:r>
      <w:r w:rsidRPr="0094326F">
        <w:rPr>
          <w:rFonts w:ascii="Times New Roman" w:eastAsia="Times New Roman" w:hAnsi="Times New Roman"/>
          <w:color w:val="000000"/>
          <w:sz w:val="24"/>
          <w:szCs w:val="24"/>
          <w:lang w:eastAsia="ru-RU"/>
        </w:rPr>
        <w:t> Индивид, индивидуальность, личность. Структура личности. Социализация. Этапы социализации.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Внутренний мир человека. Сознательное и бессознательное.</w:t>
      </w:r>
      <w:r w:rsidRPr="0094326F">
        <w:rPr>
          <w:rFonts w:ascii="Times New Roman" w:eastAsia="Times New Roman" w:hAnsi="Times New Roman"/>
          <w:color w:val="000000"/>
          <w:sz w:val="24"/>
          <w:szCs w:val="24"/>
          <w:lang w:eastAsia="ru-RU"/>
        </w:rPr>
        <w:t> Внутренний (духовный) мир человека. Структура духовного мира человека. Мировоззрение, структура мировоззрения. Типы мировоззрения. Менталитет. Сознание, структура сознания. Самосознание бессознательное. Отличие сознательного от бессознательного.</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Самопознание. Свобода и ответственность личности.</w:t>
      </w:r>
      <w:r w:rsidRPr="0094326F">
        <w:rPr>
          <w:rFonts w:ascii="Times New Roman" w:eastAsia="Times New Roman" w:hAnsi="Times New Roman"/>
          <w:color w:val="000000"/>
          <w:sz w:val="24"/>
          <w:szCs w:val="24"/>
          <w:lang w:eastAsia="ru-RU"/>
        </w:rPr>
        <w:t> Самопознание. Самооценка. «я» - концепция. Поведение. Виды социального поведения. Свобода и ответственность личности.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lastRenderedPageBreak/>
        <w:t>Познание мира. Формы познания.</w:t>
      </w:r>
      <w:r w:rsidRPr="0094326F">
        <w:rPr>
          <w:rFonts w:ascii="Times New Roman" w:eastAsia="Times New Roman" w:hAnsi="Times New Roman"/>
          <w:color w:val="000000"/>
          <w:sz w:val="24"/>
          <w:szCs w:val="24"/>
          <w:lang w:eastAsia="ru-RU"/>
        </w:rPr>
        <w:t> Познание. Процесс познания. Агностицизм, скептицизм, оптимизм. Чувственное познание: ощущение, восприятие, представление. Рациональное познание: понятие, суждение, умозаключение.</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Истина и её критерии. Относительность истины.</w:t>
      </w:r>
      <w:r w:rsidRPr="0094326F">
        <w:rPr>
          <w:rFonts w:ascii="Times New Roman" w:eastAsia="Times New Roman" w:hAnsi="Times New Roman"/>
          <w:color w:val="000000"/>
          <w:sz w:val="24"/>
          <w:szCs w:val="24"/>
          <w:lang w:eastAsia="ru-RU"/>
        </w:rPr>
        <w:t> Что есть истина? Относительная истина, абсолютная истина. Критерии истины. Функции практики в процессе познания.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Виды человеческих знаний. Научное познание</w:t>
      </w:r>
      <w:r w:rsidRPr="0094326F">
        <w:rPr>
          <w:rFonts w:ascii="Times New Roman" w:eastAsia="Times New Roman" w:hAnsi="Times New Roman"/>
          <w:color w:val="000000"/>
          <w:sz w:val="24"/>
          <w:szCs w:val="24"/>
          <w:lang w:eastAsia="ru-RU"/>
        </w:rPr>
        <w:t>. Знание. Виды знания. Формы знания. Научное познание. Уровни научного познания. Структура теории. Методы научного познания: анализ, синтез, индукция, дедукция, моделирование, абстракция.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Социальные науки и их классификация.</w:t>
      </w:r>
      <w:r w:rsidRPr="0094326F">
        <w:rPr>
          <w:rFonts w:ascii="Times New Roman" w:eastAsia="Times New Roman" w:hAnsi="Times New Roman"/>
          <w:color w:val="000000"/>
          <w:sz w:val="24"/>
          <w:szCs w:val="24"/>
          <w:lang w:eastAsia="ru-RU"/>
        </w:rPr>
        <w:t> Социальные науки, их классификация. Социальные науки. Классификация социальных наук. Важнейшие социальные науки. Социальное познание. Особенности социального познания. Социальный факт.</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«Человек. Познание.»</w:t>
      </w:r>
      <w:r w:rsidRPr="0094326F">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5. «Политика» - 8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Власть её происхождение и виды.</w:t>
      </w:r>
      <w:r w:rsidRPr="0094326F">
        <w:rPr>
          <w:rFonts w:ascii="Times New Roman" w:eastAsia="Times New Roman" w:hAnsi="Times New Roman"/>
          <w:color w:val="000000"/>
          <w:sz w:val="24"/>
          <w:szCs w:val="24"/>
          <w:lang w:eastAsia="ru-RU"/>
        </w:rPr>
        <w:t> Подходы к решению вопроса о природе власти. Компоненты власти. Классификации (типологии) власти. Политическая власть иеё признаки и разновидности. Типы политической власти. Государственная власть. Теория разделения властей.</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Политическая система, её структура и функции.</w:t>
      </w:r>
      <w:r w:rsidRPr="0094326F">
        <w:rPr>
          <w:rFonts w:ascii="Times New Roman" w:eastAsia="Times New Roman" w:hAnsi="Times New Roman"/>
          <w:color w:val="000000"/>
          <w:sz w:val="24"/>
          <w:szCs w:val="24"/>
          <w:lang w:eastAsia="ru-RU"/>
        </w:rPr>
        <w:t> Политическая система общества и её структура. Структурные компоненты (подсистемы) политической системы общества. Функции политической системы. Основные теории происхождения государства. Государство, признаки государства. Функции государства. Формы правления: монархия, республика. Формы государственно-территориального устройства: унитарное, федеративное, конфедерация. Политические режимы.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Политические партии и движения.</w:t>
      </w:r>
      <w:r w:rsidRPr="0094326F">
        <w:rPr>
          <w:rFonts w:ascii="Times New Roman" w:eastAsia="Times New Roman" w:hAnsi="Times New Roman"/>
          <w:color w:val="000000"/>
          <w:sz w:val="24"/>
          <w:szCs w:val="24"/>
          <w:lang w:eastAsia="ru-RU"/>
        </w:rPr>
        <w:t> Становление многопартийности в России. Избирательные системы. Политическая партия и её черты. Виды политических партий. Партийная система, типы партийных систем. Политические движения. Виды политических движений. Основные этапы становления многопартийности в России. Политическая идеология. Основные этапы формирования идеологий. Политическая культура: компоненты, функции, типы политических идеологий.</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Гражданское общество и правовое государство.</w:t>
      </w:r>
      <w:r w:rsidRPr="0094326F">
        <w:rPr>
          <w:rFonts w:ascii="Times New Roman" w:eastAsia="Times New Roman" w:hAnsi="Times New Roman"/>
          <w:color w:val="000000"/>
          <w:sz w:val="24"/>
          <w:szCs w:val="24"/>
          <w:lang w:eastAsia="ru-RU"/>
        </w:rPr>
        <w:t> Правовое государство: признаки, предпосылки создания, пути формирования. Основные подходы к определению сущности гражданского общества. Предпосылки создания гражданского общества. Структура и функции гражданского общества.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Человек в политической жизни. Политическое участие.</w:t>
      </w:r>
      <w:r w:rsidRPr="0094326F">
        <w:rPr>
          <w:rFonts w:ascii="Times New Roman" w:eastAsia="Times New Roman" w:hAnsi="Times New Roman"/>
          <w:color w:val="000000"/>
          <w:sz w:val="24"/>
          <w:szCs w:val="24"/>
          <w:lang w:eastAsia="ru-RU"/>
        </w:rPr>
        <w:t> Политический статус личности. Политическая роль личности. Типы политических ролей. Политический лидер. Особенности политического лидерства. Политическое участие. Виды политического участия. Основные типы политической деятельности.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«Политика».</w:t>
      </w:r>
      <w:r w:rsidRPr="0094326F">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Итоговое занятие – 2 часа</w:t>
      </w:r>
    </w:p>
    <w:p w:rsidR="008077EE" w:rsidRPr="0094326F" w:rsidRDefault="008077EE" w:rsidP="008077EE">
      <w:pPr>
        <w:widowControl/>
        <w:shd w:val="clear" w:color="auto" w:fill="FFFFFF"/>
        <w:tabs>
          <w:tab w:val="left" w:pos="0"/>
        </w:tabs>
        <w:spacing w:after="0" w:line="240" w:lineRule="auto"/>
        <w:jc w:val="both"/>
        <w:rPr>
          <w:rFonts w:ascii="Times New Roman" w:eastAsia="Times New Roman" w:hAnsi="Times New Roman"/>
          <w:b/>
          <w:color w:val="000000"/>
          <w:sz w:val="24"/>
          <w:szCs w:val="24"/>
          <w:lang w:eastAsia="ru-RU"/>
        </w:rPr>
      </w:pP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11 класс – 34 часа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b/>
          <w:color w:val="000000"/>
          <w:sz w:val="24"/>
          <w:szCs w:val="24"/>
          <w:lang w:eastAsia="ru-RU"/>
        </w:rPr>
      </w:pP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1. «Экономика» - 11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Экономика: наука и хозяйство.</w:t>
      </w:r>
      <w:r w:rsidRPr="0094326F">
        <w:rPr>
          <w:rFonts w:ascii="Times New Roman" w:eastAsia="Times New Roman" w:hAnsi="Times New Roman"/>
          <w:color w:val="000000"/>
          <w:sz w:val="24"/>
          <w:szCs w:val="24"/>
          <w:lang w:eastAsia="ru-RU"/>
        </w:rPr>
        <w:t> Термин «экономика». Экономика – это хозяйство. Производство, распределение, обмен, потребление. Факторы производства. Экономика как наука. Функции экономической теории. Макроэкономика. Микроэкономика.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Экономические системы.</w:t>
      </w:r>
      <w:r w:rsidRPr="0094326F">
        <w:rPr>
          <w:rFonts w:ascii="Times New Roman" w:eastAsia="Times New Roman" w:hAnsi="Times New Roman"/>
          <w:color w:val="000000"/>
          <w:sz w:val="24"/>
          <w:szCs w:val="24"/>
          <w:lang w:eastAsia="ru-RU"/>
        </w:rPr>
        <w:t> Экономическая система. Основные типы экономических систем: традиционная, централизованная (плановая), рыночная, смешанная. Многообразие рынков. Спрос, закон спроса. Предложение, закон предложения.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lastRenderedPageBreak/>
        <w:t>Экономическое содержание собственности.</w:t>
      </w:r>
      <w:r w:rsidRPr="0094326F">
        <w:rPr>
          <w:rFonts w:ascii="Times New Roman" w:eastAsia="Times New Roman" w:hAnsi="Times New Roman"/>
          <w:color w:val="000000"/>
          <w:sz w:val="24"/>
          <w:szCs w:val="24"/>
          <w:lang w:eastAsia="ru-RU"/>
        </w:rPr>
        <w:t> Собственность. Право собственности. Экономическое содержание собственности. Виды собственности.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Измерители экономической деятельности.</w:t>
      </w:r>
      <w:r w:rsidRPr="0094326F">
        <w:rPr>
          <w:rFonts w:ascii="Times New Roman" w:eastAsia="Times New Roman" w:hAnsi="Times New Roman"/>
          <w:color w:val="000000"/>
          <w:sz w:val="24"/>
          <w:szCs w:val="24"/>
          <w:lang w:eastAsia="ru-RU"/>
        </w:rPr>
        <w:t> Система национальных счётов. ВВП. ВНП. НД.</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Экономический цикл и экономический рост. Экономический цикл. Фазы экономического цикла. Причины циклического развития экономики. Виды кризисов. Экономический рост.</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Экономика и государство.</w:t>
      </w:r>
      <w:r w:rsidRPr="0094326F">
        <w:rPr>
          <w:rFonts w:ascii="Times New Roman" w:eastAsia="Times New Roman" w:hAnsi="Times New Roman"/>
          <w:color w:val="000000"/>
          <w:sz w:val="24"/>
          <w:szCs w:val="24"/>
          <w:lang w:eastAsia="ru-RU"/>
        </w:rPr>
        <w:t> Роль государства в экономике. Правовое регулирование. Денежно-кредитная политика. Инфляция и её виды. Банковская система. Налогово-бюджетная политика. Инфляция и её виды. Банковская система. Налогово-бюджетная политика. Налоги, функции налогов. Государственный бюджет. Государственный долг.</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Мировая экономика: внешняя торговля, международная финансовая система.</w:t>
      </w:r>
      <w:r w:rsidRPr="0094326F">
        <w:rPr>
          <w:rFonts w:ascii="Times New Roman" w:eastAsia="Times New Roman" w:hAnsi="Times New Roman"/>
          <w:color w:val="000000"/>
          <w:sz w:val="24"/>
          <w:szCs w:val="24"/>
          <w:lang w:eastAsia="ru-RU"/>
        </w:rPr>
        <w:t> Мировая экономика. Международное разделение труда (МРТ). Мировой рынок. Международная торговля. Типы экономической интеграции. Структура международной валютно-финансовой системы.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Экономика потребителя. Экономика производителя.</w:t>
      </w:r>
      <w:r w:rsidRPr="0094326F">
        <w:rPr>
          <w:rFonts w:ascii="Times New Roman" w:eastAsia="Times New Roman" w:hAnsi="Times New Roman"/>
          <w:color w:val="000000"/>
          <w:sz w:val="24"/>
          <w:szCs w:val="24"/>
          <w:lang w:eastAsia="ru-RU"/>
        </w:rPr>
        <w:t> Потребитель. Цель потребителя. Рациональное поведение потребителя. Доход потребителя. Уровень жизни. Бизнес, предпринимательство. Виды предпринимательства. Основные принципы, регулирующие предпринимательскую деятельность. Функции предпринимательства.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Рынок труда. Безработица</w:t>
      </w:r>
      <w:r w:rsidRPr="0094326F">
        <w:rPr>
          <w:rFonts w:ascii="Times New Roman" w:eastAsia="Times New Roman" w:hAnsi="Times New Roman"/>
          <w:color w:val="000000"/>
          <w:sz w:val="24"/>
          <w:szCs w:val="24"/>
          <w:lang w:eastAsia="ru-RU"/>
        </w:rPr>
        <w:t>. Рынок труда. Характерные черты конкурентного труда. Заработная плата. Прожиточный минимум. Безработица. Причины безработицы. Основные виды безработицы. Последствия безработицы.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«Экономика». </w:t>
      </w:r>
      <w:r w:rsidRPr="0094326F">
        <w:rPr>
          <w:rFonts w:ascii="Times New Roman" w:eastAsia="Times New Roman" w:hAnsi="Times New Roman"/>
          <w:color w:val="000000"/>
          <w:sz w:val="24"/>
          <w:szCs w:val="24"/>
          <w:lang w:eastAsia="ru-RU"/>
        </w:rPr>
        <w:t>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2. «Социальные отношения»- 11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Социальное взаимодействие и общественные отношения</w:t>
      </w:r>
      <w:r w:rsidRPr="0094326F">
        <w:rPr>
          <w:rFonts w:ascii="Times New Roman" w:eastAsia="Times New Roman" w:hAnsi="Times New Roman"/>
          <w:color w:val="000000"/>
          <w:sz w:val="24"/>
          <w:szCs w:val="24"/>
          <w:lang w:eastAsia="ru-RU"/>
        </w:rPr>
        <w:t>. Социальная связь и виды. Типы социальных действий. Формы социального взаимодействия.</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Социальные группы и их классификация.</w:t>
      </w:r>
      <w:r w:rsidRPr="0094326F">
        <w:rPr>
          <w:rFonts w:ascii="Times New Roman" w:eastAsia="Times New Roman" w:hAnsi="Times New Roman"/>
          <w:color w:val="000000"/>
          <w:sz w:val="24"/>
          <w:szCs w:val="24"/>
          <w:lang w:eastAsia="ru-RU"/>
        </w:rPr>
        <w:t> Социальная общность. Признаки социальной общности и её виды. Виды социальных групп. Социальная структура общества. Квазигруппа. Организация. Малая группа.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Социальный статус. Социальная роль.</w:t>
      </w:r>
      <w:r w:rsidRPr="0094326F">
        <w:rPr>
          <w:rFonts w:ascii="Times New Roman" w:eastAsia="Times New Roman" w:hAnsi="Times New Roman"/>
          <w:color w:val="000000"/>
          <w:sz w:val="24"/>
          <w:szCs w:val="24"/>
          <w:lang w:eastAsia="ru-RU"/>
        </w:rPr>
        <w:t> Социальный статус. Статусный набор. Компоненты социального статуса. Престиж. Авторитет. Социальная роль.</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Неравенство и социальная стратификация. Социальная мобильность.</w:t>
      </w:r>
      <w:r w:rsidRPr="0094326F">
        <w:rPr>
          <w:rFonts w:ascii="Times New Roman" w:eastAsia="Times New Roman" w:hAnsi="Times New Roman"/>
          <w:color w:val="000000"/>
          <w:sz w:val="24"/>
          <w:szCs w:val="24"/>
          <w:lang w:eastAsia="ru-RU"/>
        </w:rPr>
        <w:t> Социальная дифференциация. Неравенство. Стратификация. Критерии стратификации. Исторические типы стратификационных систем. Социальная мобильность. Воды социальной мобильности.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Социальные нормы. Отклоняющееся поведение.</w:t>
      </w:r>
      <w:r w:rsidRPr="0094326F">
        <w:rPr>
          <w:rFonts w:ascii="Times New Roman" w:eastAsia="Times New Roman" w:hAnsi="Times New Roman"/>
          <w:color w:val="000000"/>
          <w:sz w:val="24"/>
          <w:szCs w:val="24"/>
          <w:lang w:eastAsia="ru-RU"/>
        </w:rPr>
        <w:t> Социальная норма: обычаи, традиции. Нормы морали, правовые нормы, религиозные нормы, политические нормы, эстетические нормы. Девиантное поведение. Делинквентное поведение. Социальный контроль.</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Семья и брак как социальные институты.</w:t>
      </w:r>
      <w:r w:rsidRPr="0094326F">
        <w:rPr>
          <w:rFonts w:ascii="Times New Roman" w:eastAsia="Times New Roman" w:hAnsi="Times New Roman"/>
          <w:color w:val="000000"/>
          <w:sz w:val="24"/>
          <w:szCs w:val="24"/>
          <w:lang w:eastAsia="ru-RU"/>
        </w:rPr>
        <w:t> Семья. Функции семьи. Виды семьи. Брак виды брака. Демографическая и семейная политика в Российской Федерации.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Молодёжь как социальная группа.</w:t>
      </w:r>
      <w:r w:rsidRPr="0094326F">
        <w:rPr>
          <w:rFonts w:ascii="Times New Roman" w:eastAsia="Times New Roman" w:hAnsi="Times New Roman"/>
          <w:color w:val="000000"/>
          <w:sz w:val="24"/>
          <w:szCs w:val="24"/>
          <w:lang w:eastAsia="ru-RU"/>
        </w:rPr>
        <w:t> Молодёжь. Особенности социального положения молодёжи. Типы самодеятельности молодёжи.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Этнические общности. Межнациональные отношения.</w:t>
      </w:r>
      <w:r w:rsidRPr="0094326F">
        <w:rPr>
          <w:rFonts w:ascii="Times New Roman" w:eastAsia="Times New Roman" w:hAnsi="Times New Roman"/>
          <w:color w:val="000000"/>
          <w:sz w:val="24"/>
          <w:szCs w:val="24"/>
          <w:lang w:eastAsia="ru-RU"/>
        </w:rPr>
        <w:t> Этническая общность. Подходы (теории) понимания сущности этносов, их происхождения. Виды этнических общностей. Межнациональные отношения. Способы мирного сотрудничества. Основные тенденции развития наций. Межнациональный конфликт. Причины и типы межнациональных конфликтов. Виды национализма. Пути разрешения межнациональных проблем. Национальная политика в Российской Федерации.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Социальный конфликт и пути его разрешения</w:t>
      </w:r>
      <w:r w:rsidRPr="0094326F">
        <w:rPr>
          <w:rFonts w:ascii="Times New Roman" w:eastAsia="Times New Roman" w:hAnsi="Times New Roman"/>
          <w:color w:val="000000"/>
          <w:sz w:val="24"/>
          <w:szCs w:val="24"/>
          <w:lang w:eastAsia="ru-RU"/>
        </w:rPr>
        <w:t>. Конфликт и его участники. Причины, повод, противоречия конфликта. Виды противоречий. Социальный конфликт и виды. Функции социальных конфликтов.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lastRenderedPageBreak/>
        <w:t>Социальные процессы в современной России.</w:t>
      </w:r>
      <w:r w:rsidRPr="0094326F">
        <w:rPr>
          <w:rFonts w:ascii="Times New Roman" w:eastAsia="Times New Roman" w:hAnsi="Times New Roman"/>
          <w:color w:val="000000"/>
          <w:sz w:val="24"/>
          <w:szCs w:val="24"/>
          <w:lang w:eastAsia="ru-RU"/>
        </w:rPr>
        <w:t> Социальные процессы в современной России. Стратификационная структура российского общества. Основные тенденции развития социальной структуры современного российского общества.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Контрольная работа по разделу «Социальные отношения».</w:t>
      </w:r>
      <w:r w:rsidRPr="0094326F">
        <w:rPr>
          <w:rFonts w:ascii="Times New Roman" w:eastAsia="Times New Roman" w:hAnsi="Times New Roman"/>
          <w:color w:val="000000"/>
          <w:sz w:val="24"/>
          <w:szCs w:val="24"/>
          <w:lang w:eastAsia="ru-RU"/>
        </w:rPr>
        <w:t> Проверка уровня знаний и умений по пройденной теме. Решение заданий части А, В, С.</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Раздел 3. «Право»- 8 часов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Право в системе социальных норм.</w:t>
      </w:r>
      <w:r w:rsidRPr="0094326F">
        <w:rPr>
          <w:rFonts w:ascii="Times New Roman" w:eastAsia="Times New Roman" w:hAnsi="Times New Roman"/>
          <w:color w:val="000000"/>
          <w:sz w:val="24"/>
          <w:szCs w:val="24"/>
          <w:lang w:eastAsia="ru-RU"/>
        </w:rPr>
        <w:t> Социальные нормы: типы, функции. Норма права, признаки нормы права. Структура нормы права: гипотеза, диспозиция, санкция. Виды правовых норм. Право в системе социальных норм: особенности взаимодействия. Теории происхождения права, признаки и функции права.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Система права: основные отрасли, институты, отношения.</w:t>
      </w:r>
      <w:r w:rsidRPr="0094326F">
        <w:rPr>
          <w:rFonts w:ascii="Times New Roman" w:eastAsia="Times New Roman" w:hAnsi="Times New Roman"/>
          <w:color w:val="000000"/>
          <w:sz w:val="24"/>
          <w:szCs w:val="24"/>
          <w:lang w:eastAsia="ru-RU"/>
        </w:rPr>
        <w:t> Система права: институт права, подотрасль, отрасль права. Виды институтов права. Основные отрасли российского права.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Источники права.</w:t>
      </w:r>
      <w:r w:rsidRPr="0094326F">
        <w:rPr>
          <w:rFonts w:ascii="Times New Roman" w:eastAsia="Times New Roman" w:hAnsi="Times New Roman"/>
          <w:color w:val="000000"/>
          <w:sz w:val="24"/>
          <w:szCs w:val="24"/>
          <w:lang w:eastAsia="ru-RU"/>
        </w:rPr>
        <w:t> Правовые акты. Источник (форма) права. Виды источников права: правовой обычай, судебный прецедент, правовая доктрина, нормативно-правовой акт. Виды нормативно-правовых актов: закон, подзаконный акт.</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Правонарушения.</w:t>
      </w:r>
      <w:r w:rsidRPr="0094326F">
        <w:rPr>
          <w:rFonts w:ascii="Times New Roman" w:eastAsia="Times New Roman" w:hAnsi="Times New Roman"/>
          <w:color w:val="000000"/>
          <w:sz w:val="24"/>
          <w:szCs w:val="24"/>
          <w:lang w:eastAsia="ru-RU"/>
        </w:rPr>
        <w:t> Правоотношения, участники. Структура правоотношений. Правонарушение. Состав (структура) правонарушения. Виды правонарушений: преступление, проступок.</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Конституция РФ.</w:t>
      </w:r>
      <w:r w:rsidRPr="0094326F">
        <w:rPr>
          <w:rFonts w:ascii="Times New Roman" w:eastAsia="Times New Roman" w:hAnsi="Times New Roman"/>
          <w:color w:val="000000"/>
          <w:sz w:val="24"/>
          <w:szCs w:val="24"/>
          <w:lang w:eastAsia="ru-RU"/>
        </w:rPr>
        <w:t> Конституция. Этапы конституционного развития России. Особенности Конституции РФ: структура, содержание.</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Юридическая ответственность и её виды.</w:t>
      </w:r>
      <w:r w:rsidRPr="0094326F">
        <w:rPr>
          <w:rFonts w:ascii="Times New Roman" w:eastAsia="Times New Roman" w:hAnsi="Times New Roman"/>
          <w:color w:val="000000"/>
          <w:sz w:val="24"/>
          <w:szCs w:val="24"/>
          <w:lang w:eastAsia="ru-RU"/>
        </w:rPr>
        <w:t> Признаки юридической ответственности. Принципы юридической ответственности. Основные виды юридической ответственности. Функции.</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Основные понятия и нормы административного, гражданского, трудового, семейного и уголовного права в Российской Федерации.</w:t>
      </w:r>
      <w:r w:rsidRPr="0094326F">
        <w:rPr>
          <w:rFonts w:ascii="Times New Roman" w:eastAsia="Times New Roman" w:hAnsi="Times New Roman"/>
          <w:color w:val="000000"/>
          <w:sz w:val="24"/>
          <w:szCs w:val="24"/>
          <w:lang w:eastAsia="ru-RU"/>
        </w:rPr>
        <w:t> Характеристика основных отраслей российского законодательства: основные источники, основные понятия и нормы.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Международные документы о правах человека. </w:t>
      </w:r>
      <w:r w:rsidRPr="0094326F">
        <w:rPr>
          <w:rFonts w:ascii="Times New Roman" w:eastAsia="Times New Roman" w:hAnsi="Times New Roman"/>
          <w:color w:val="000000"/>
          <w:sz w:val="24"/>
          <w:szCs w:val="24"/>
          <w:lang w:eastAsia="ru-RU"/>
        </w:rPr>
        <w:t>Всеобщая декларация прав человека. Международный пакт о гражданских, политических, экономических, социальных и культурных правах. Судебная защита. Правосудие. Система международной защиты прав человека.</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Правовая культура.</w:t>
      </w:r>
      <w:r w:rsidRPr="0094326F">
        <w:rPr>
          <w:rFonts w:ascii="Times New Roman" w:eastAsia="Times New Roman" w:hAnsi="Times New Roman"/>
          <w:color w:val="000000"/>
          <w:sz w:val="24"/>
          <w:szCs w:val="24"/>
          <w:lang w:eastAsia="ru-RU"/>
        </w:rPr>
        <w:t> Правовая культура: структура, уровни. Правосознание. Правотворчество. Законность. Правопорядок. Функции правовой культуры. Значение правовой культуры.</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Итоговый контроль</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Пробный ЕГЭ 3 часа.</w:t>
      </w:r>
      <w:r w:rsidRPr="0094326F">
        <w:rPr>
          <w:rFonts w:ascii="Times New Roman" w:eastAsia="Times New Roman" w:hAnsi="Times New Roman"/>
          <w:color w:val="000000"/>
          <w:sz w:val="24"/>
          <w:szCs w:val="24"/>
          <w:lang w:eastAsia="ru-RU"/>
        </w:rPr>
        <w:t> Проверка уровня подготовки учащихся к Единому государственному экзамену.</w:t>
      </w:r>
    </w:p>
    <w:p w:rsidR="008077EE" w:rsidRPr="0094326F" w:rsidRDefault="008077EE" w:rsidP="008077EE">
      <w:pPr>
        <w:widowControl/>
        <w:ind w:left="-284"/>
        <w:rPr>
          <w:rFonts w:ascii="Times New Roman" w:hAnsi="Times New Roman"/>
          <w:sz w:val="28"/>
          <w:szCs w:val="28"/>
        </w:rPr>
      </w:pPr>
      <w:r w:rsidRPr="0094326F">
        <w:rPr>
          <w:rFonts w:ascii="Times New Roman" w:hAnsi="Times New Roman"/>
          <w:b/>
          <w:bCs/>
          <w:sz w:val="28"/>
          <w:szCs w:val="28"/>
        </w:rPr>
        <w:t>Планируемые результаты изучения курса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b/>
          <w:bCs/>
          <w:sz w:val="24"/>
          <w:szCs w:val="24"/>
          <w:lang w:eastAsia="ru-RU"/>
        </w:rPr>
        <w:t>Личностными</w:t>
      </w:r>
      <w:r w:rsidRPr="0094326F">
        <w:rPr>
          <w:rFonts w:ascii="Times New Roman" w:eastAsia="Times New Roman" w:hAnsi="Times New Roman"/>
          <w:sz w:val="24"/>
          <w:szCs w:val="24"/>
          <w:lang w:eastAsia="ru-RU"/>
        </w:rPr>
        <w:t> результатами выпускников школы, формируемыми при изучении содержания курса, являются:</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мотивированность на посильное и созидательное участие в жизни общества;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заинтересованность не только в личном успехе, но и в благополучии и процветании всей страны;</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b/>
          <w:bCs/>
          <w:sz w:val="24"/>
          <w:szCs w:val="24"/>
          <w:lang w:eastAsia="ru-RU"/>
        </w:rPr>
        <w:t xml:space="preserve">Метапредметные </w:t>
      </w:r>
      <w:r w:rsidRPr="0094326F">
        <w:rPr>
          <w:rFonts w:ascii="Times New Roman" w:eastAsia="Times New Roman" w:hAnsi="Times New Roman"/>
          <w:sz w:val="24"/>
          <w:szCs w:val="24"/>
          <w:lang w:eastAsia="ru-RU"/>
        </w:rPr>
        <w:t> результаты изучения обществознания выпускниками школы проявляются в:</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умении сознательно организовать свою познавательную деятельность (от постановки цели до получения и оценки результата);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lastRenderedPageBreak/>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овладении различными видами публичных выступлений (высказывания, монолог, дискуссия) и следовании эстетическим нормам и правилам ведения диалога;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b/>
          <w:bCs/>
          <w:sz w:val="24"/>
          <w:szCs w:val="24"/>
          <w:lang w:eastAsia="ru-RU"/>
        </w:rPr>
        <w:t>Предметными</w:t>
      </w:r>
      <w:r w:rsidRPr="0094326F">
        <w:rPr>
          <w:rFonts w:ascii="Times New Roman" w:eastAsia="Times New Roman" w:hAnsi="Times New Roman"/>
          <w:sz w:val="24"/>
          <w:szCs w:val="24"/>
          <w:lang w:eastAsia="ru-RU"/>
        </w:rPr>
        <w:t> результатами освоения выпускниками школы содержания программы является:</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знание ряда ключевых понятий об основных социальных объектах; умение объяснять с опорой на эти понятия явления социальной действительности;</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приверженность гуманистическим и демократическим ценностям, патриотизм и гражданственность;</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понимание значения трудовой деятельности человека для личности и общества;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понимание специфики познания мира средствами искусства в становлении личности и в жизни общества;</w:t>
      </w:r>
    </w:p>
    <w:p w:rsidR="008077EE" w:rsidRPr="0094326F" w:rsidRDefault="008077EE" w:rsidP="008077EE">
      <w:pPr>
        <w:widowControl/>
        <w:shd w:val="clear" w:color="auto" w:fill="FFFFFF"/>
        <w:spacing w:after="0" w:line="240" w:lineRule="auto"/>
        <w:ind w:left="-851" w:firstLine="284"/>
        <w:jc w:val="both"/>
        <w:rPr>
          <w:rFonts w:ascii="Times New Roman" w:eastAsia="Times New Roman" w:hAnsi="Times New Roman"/>
          <w:sz w:val="24"/>
          <w:szCs w:val="24"/>
          <w:lang w:eastAsia="ru-RU"/>
        </w:rPr>
      </w:pPr>
      <w:r w:rsidRPr="0094326F">
        <w:rPr>
          <w:rFonts w:ascii="Times New Roman" w:eastAsia="Times New Roman" w:hAnsi="Times New Roman"/>
          <w:sz w:val="24"/>
          <w:szCs w:val="24"/>
          <w:lang w:eastAsia="ru-RU"/>
        </w:rPr>
        <w:t>- знакомство с отдельными приёмами и техниками преодоления конфликтов.</w:t>
      </w:r>
    </w:p>
    <w:p w:rsidR="008077EE" w:rsidRPr="0094326F" w:rsidRDefault="008077EE" w:rsidP="008077EE">
      <w:pPr>
        <w:widowControl/>
        <w:shd w:val="clear" w:color="auto" w:fill="FFFFFF"/>
        <w:tabs>
          <w:tab w:val="left" w:pos="0"/>
        </w:tabs>
        <w:spacing w:after="0" w:line="240" w:lineRule="auto"/>
        <w:ind w:left="-851" w:firstLine="425"/>
        <w:jc w:val="both"/>
        <w:rPr>
          <w:rFonts w:ascii="Times New Roman" w:eastAsia="Times New Roman" w:hAnsi="Times New Roman"/>
          <w:color w:val="000000"/>
          <w:sz w:val="24"/>
          <w:szCs w:val="24"/>
          <w:lang w:eastAsia="ru-RU"/>
        </w:rPr>
      </w:pPr>
    </w:p>
    <w:p w:rsidR="002D630E" w:rsidRPr="0094326F" w:rsidRDefault="0000788A"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2.1.20. Рабочая учебного курса «Практикум по решению задач по информатике»</w:t>
      </w:r>
    </w:p>
    <w:p w:rsidR="0000788A" w:rsidRPr="0094326F" w:rsidRDefault="0000788A" w:rsidP="0000788A">
      <w:pPr>
        <w:pStyle w:val="1"/>
        <w:spacing w:before="71" w:line="482" w:lineRule="auto"/>
        <w:ind w:right="5358"/>
      </w:pPr>
      <w:r w:rsidRPr="0094326F">
        <w:t>СОДЕРЖАНИЕ</w:t>
      </w:r>
      <w:r w:rsidRPr="0094326F">
        <w:rPr>
          <w:spacing w:val="-18"/>
        </w:rPr>
        <w:t xml:space="preserve"> </w:t>
      </w:r>
      <w:r w:rsidRPr="0094326F">
        <w:t>ОБУЧЕНИЯ 10 КЛАСС</w:t>
      </w:r>
    </w:p>
    <w:p w:rsidR="0000788A" w:rsidRPr="0094326F" w:rsidRDefault="0000788A" w:rsidP="00E96E51">
      <w:pPr>
        <w:pStyle w:val="2"/>
      </w:pPr>
      <w:r w:rsidRPr="0094326F">
        <w:t>Алгоритмы</w:t>
      </w:r>
      <w:r w:rsidRPr="0094326F">
        <w:rPr>
          <w:spacing w:val="-7"/>
        </w:rPr>
        <w:t xml:space="preserve"> </w:t>
      </w:r>
      <w:r w:rsidRPr="0094326F">
        <w:t>и</w:t>
      </w:r>
      <w:r w:rsidRPr="0094326F">
        <w:rPr>
          <w:spacing w:val="-6"/>
        </w:rPr>
        <w:t xml:space="preserve"> </w:t>
      </w:r>
      <w:r w:rsidRPr="0094326F">
        <w:t>программирование</w:t>
      </w:r>
    </w:p>
    <w:p w:rsidR="0000788A" w:rsidRPr="0094326F" w:rsidRDefault="0000788A" w:rsidP="0000788A">
      <w:pPr>
        <w:pStyle w:val="af1"/>
        <w:spacing w:before="33" w:line="264" w:lineRule="auto"/>
        <w:ind w:right="138"/>
      </w:pPr>
      <w:r w:rsidRPr="0094326F">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0788A" w:rsidRPr="0094326F" w:rsidRDefault="0000788A" w:rsidP="0000788A">
      <w:pPr>
        <w:pStyle w:val="af1"/>
        <w:spacing w:line="264" w:lineRule="auto"/>
        <w:ind w:right="139"/>
      </w:pPr>
      <w:r w:rsidRPr="0094326F">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00788A" w:rsidRPr="0094326F" w:rsidRDefault="0000788A" w:rsidP="0000788A">
      <w:pPr>
        <w:pStyle w:val="af1"/>
        <w:spacing w:line="264" w:lineRule="auto"/>
        <w:ind w:right="139"/>
      </w:pPr>
      <w:r w:rsidRPr="0094326F">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00788A" w:rsidRPr="0094326F" w:rsidRDefault="0000788A" w:rsidP="0000788A">
      <w:pPr>
        <w:pStyle w:val="af1"/>
        <w:spacing w:line="264" w:lineRule="auto"/>
        <w:ind w:right="137"/>
      </w:pPr>
      <w:r w:rsidRPr="0094326F">
        <w:t xml:space="preserve">Язык программирования Python.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w:t>
      </w:r>
      <w:r w:rsidRPr="0094326F">
        <w:lastRenderedPageBreak/>
        <w:t>заранее определённого инварианта цикла.</w:t>
      </w:r>
    </w:p>
    <w:p w:rsidR="0000788A" w:rsidRPr="0094326F" w:rsidRDefault="0000788A" w:rsidP="0000788A">
      <w:pPr>
        <w:pStyle w:val="af1"/>
        <w:ind w:left="601" w:firstLine="0"/>
      </w:pPr>
      <w:r w:rsidRPr="0094326F">
        <w:t>Документирование</w:t>
      </w:r>
      <w:r w:rsidRPr="0094326F">
        <w:rPr>
          <w:spacing w:val="73"/>
          <w:w w:val="150"/>
        </w:rPr>
        <w:t xml:space="preserve">   </w:t>
      </w:r>
      <w:r w:rsidRPr="0094326F">
        <w:t>программ.</w:t>
      </w:r>
      <w:r w:rsidRPr="0094326F">
        <w:rPr>
          <w:spacing w:val="74"/>
          <w:w w:val="150"/>
        </w:rPr>
        <w:t xml:space="preserve">   </w:t>
      </w:r>
      <w:r w:rsidRPr="0094326F">
        <w:t>Использование</w:t>
      </w:r>
      <w:r w:rsidRPr="0094326F">
        <w:rPr>
          <w:spacing w:val="74"/>
          <w:w w:val="150"/>
        </w:rPr>
        <w:t xml:space="preserve">   </w:t>
      </w:r>
      <w:r w:rsidRPr="0094326F">
        <w:rPr>
          <w:spacing w:val="-2"/>
        </w:rPr>
        <w:t>комментариев.</w:t>
      </w:r>
    </w:p>
    <w:p w:rsidR="0000788A" w:rsidRPr="0094326F" w:rsidRDefault="0000788A" w:rsidP="0000788A">
      <w:pPr>
        <w:pStyle w:val="af1"/>
        <w:spacing w:before="31"/>
        <w:ind w:firstLine="0"/>
      </w:pPr>
      <w:r w:rsidRPr="0094326F">
        <w:t>Подготовка</w:t>
      </w:r>
      <w:r w:rsidRPr="0094326F">
        <w:rPr>
          <w:spacing w:val="-9"/>
        </w:rPr>
        <w:t xml:space="preserve"> </w:t>
      </w:r>
      <w:r w:rsidRPr="0094326F">
        <w:t>описания</w:t>
      </w:r>
      <w:r w:rsidRPr="0094326F">
        <w:rPr>
          <w:spacing w:val="-9"/>
        </w:rPr>
        <w:t xml:space="preserve"> </w:t>
      </w:r>
      <w:r w:rsidRPr="0094326F">
        <w:t>программы</w:t>
      </w:r>
      <w:r w:rsidRPr="0094326F">
        <w:rPr>
          <w:spacing w:val="-8"/>
        </w:rPr>
        <w:t xml:space="preserve"> </w:t>
      </w:r>
      <w:r w:rsidRPr="0094326F">
        <w:t>и</w:t>
      </w:r>
      <w:r w:rsidRPr="0094326F">
        <w:rPr>
          <w:spacing w:val="-6"/>
        </w:rPr>
        <w:t xml:space="preserve"> </w:t>
      </w:r>
      <w:r w:rsidRPr="0094326F">
        <w:t>инструкции</w:t>
      </w:r>
      <w:r w:rsidRPr="0094326F">
        <w:rPr>
          <w:spacing w:val="-6"/>
        </w:rPr>
        <w:t xml:space="preserve"> </w:t>
      </w:r>
      <w:r w:rsidRPr="0094326F">
        <w:t>для</w:t>
      </w:r>
      <w:r w:rsidRPr="0094326F">
        <w:rPr>
          <w:spacing w:val="-6"/>
        </w:rPr>
        <w:t xml:space="preserve"> </w:t>
      </w:r>
      <w:r w:rsidRPr="0094326F">
        <w:rPr>
          <w:spacing w:val="-2"/>
        </w:rPr>
        <w:t>пользователя.</w:t>
      </w:r>
    </w:p>
    <w:p w:rsidR="0000788A" w:rsidRPr="0094326F" w:rsidRDefault="0000788A" w:rsidP="0000788A">
      <w:pPr>
        <w:pStyle w:val="af1"/>
        <w:spacing w:before="33" w:line="264" w:lineRule="auto"/>
        <w:ind w:right="137"/>
      </w:pPr>
      <w:r w:rsidRPr="0094326F">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00788A" w:rsidRPr="0094326F" w:rsidRDefault="0000788A" w:rsidP="0000788A">
      <w:pPr>
        <w:pStyle w:val="af1"/>
        <w:spacing w:line="264" w:lineRule="auto"/>
        <w:ind w:right="139"/>
      </w:pPr>
      <w:r w:rsidRPr="0094326F">
        <w:t>Нахождение всех простых чисел в заданном диапазоне. Представление числа в виде набора простых сомножителей. Алгоритм быстрого возведения</w:t>
      </w:r>
      <w:r w:rsidRPr="0094326F">
        <w:rPr>
          <w:spacing w:val="40"/>
        </w:rPr>
        <w:t xml:space="preserve"> </w:t>
      </w:r>
      <w:r w:rsidRPr="0094326F">
        <w:t>в степень.</w:t>
      </w:r>
    </w:p>
    <w:p w:rsidR="0000788A" w:rsidRPr="0094326F" w:rsidRDefault="0000788A" w:rsidP="0000788A">
      <w:pPr>
        <w:pStyle w:val="af1"/>
        <w:spacing w:line="264" w:lineRule="auto"/>
        <w:ind w:right="138"/>
      </w:pPr>
      <w:r w:rsidRPr="0094326F">
        <w:t>Обработка</w:t>
      </w:r>
      <w:r w:rsidRPr="0094326F">
        <w:rPr>
          <w:spacing w:val="-2"/>
        </w:rPr>
        <w:t xml:space="preserve"> </w:t>
      </w:r>
      <w:r w:rsidRPr="0094326F">
        <w:t>данных,</w:t>
      </w:r>
      <w:r w:rsidRPr="0094326F">
        <w:rPr>
          <w:spacing w:val="-1"/>
        </w:rPr>
        <w:t xml:space="preserve"> </w:t>
      </w:r>
      <w:r w:rsidRPr="0094326F">
        <w:t>хранящихся</w:t>
      </w:r>
      <w:r w:rsidRPr="0094326F">
        <w:rPr>
          <w:spacing w:val="-4"/>
        </w:rPr>
        <w:t xml:space="preserve"> </w:t>
      </w:r>
      <w:r w:rsidRPr="0094326F">
        <w:t>в</w:t>
      </w:r>
      <w:r w:rsidRPr="0094326F">
        <w:rPr>
          <w:spacing w:val="-1"/>
        </w:rPr>
        <w:t xml:space="preserve"> </w:t>
      </w:r>
      <w:r w:rsidRPr="0094326F">
        <w:t>файлах.</w:t>
      </w:r>
      <w:r w:rsidRPr="0094326F">
        <w:rPr>
          <w:spacing w:val="-3"/>
        </w:rPr>
        <w:t xml:space="preserve"> </w:t>
      </w:r>
      <w:r w:rsidRPr="0094326F">
        <w:t>Текстовые</w:t>
      </w:r>
      <w:r w:rsidRPr="0094326F">
        <w:rPr>
          <w:spacing w:val="-2"/>
        </w:rPr>
        <w:t xml:space="preserve"> </w:t>
      </w:r>
      <w:r w:rsidRPr="0094326F">
        <w:t>и</w:t>
      </w:r>
      <w:r w:rsidRPr="0094326F">
        <w:rPr>
          <w:spacing w:val="-4"/>
        </w:rPr>
        <w:t xml:space="preserve"> </w:t>
      </w:r>
      <w:r w:rsidRPr="0094326F">
        <w:t>двоичные</w:t>
      </w:r>
      <w:r w:rsidRPr="0094326F">
        <w:rPr>
          <w:spacing w:val="-2"/>
        </w:rPr>
        <w:t xml:space="preserve"> </w:t>
      </w:r>
      <w:r w:rsidRPr="0094326F">
        <w:t xml:space="preserve">файлы. Файловые переменные (файловые указатели). Чтение из файла. Запись в </w:t>
      </w:r>
      <w:r w:rsidRPr="0094326F">
        <w:rPr>
          <w:spacing w:val="-2"/>
        </w:rPr>
        <w:t>файл.</w:t>
      </w:r>
    </w:p>
    <w:p w:rsidR="0000788A" w:rsidRPr="0094326F" w:rsidRDefault="0000788A" w:rsidP="0000788A">
      <w:pPr>
        <w:pStyle w:val="af1"/>
        <w:spacing w:line="264" w:lineRule="auto"/>
        <w:ind w:right="140"/>
      </w:pPr>
      <w:r w:rsidRPr="0094326F">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00788A" w:rsidRPr="0094326F" w:rsidRDefault="0000788A" w:rsidP="0000788A">
      <w:pPr>
        <w:pStyle w:val="af1"/>
        <w:spacing w:line="264" w:lineRule="auto"/>
        <w:ind w:right="140"/>
      </w:pPr>
      <w:r w:rsidRPr="0094326F">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00788A" w:rsidRPr="0094326F" w:rsidRDefault="0000788A" w:rsidP="0000788A">
      <w:pPr>
        <w:pStyle w:val="af1"/>
        <w:spacing w:line="264" w:lineRule="auto"/>
        <w:ind w:right="140"/>
      </w:pPr>
      <w:r w:rsidRPr="0094326F">
        <w:t>Численные методы. Точное и приближённое решения задачи.</w:t>
      </w:r>
      <w:r w:rsidRPr="0094326F">
        <w:rPr>
          <w:spacing w:val="40"/>
        </w:rPr>
        <w:t xml:space="preserve"> </w:t>
      </w:r>
      <w:r w:rsidRPr="0094326F">
        <w:t>Численные методы решения уравнений: метод перебора, метод половинного деления.</w:t>
      </w:r>
      <w:r w:rsidRPr="0094326F">
        <w:rPr>
          <w:spacing w:val="70"/>
        </w:rPr>
        <w:t xml:space="preserve"> </w:t>
      </w:r>
      <w:r w:rsidRPr="0094326F">
        <w:t>Приближённое</w:t>
      </w:r>
      <w:r w:rsidRPr="0094326F">
        <w:rPr>
          <w:spacing w:val="69"/>
        </w:rPr>
        <w:t xml:space="preserve"> </w:t>
      </w:r>
      <w:r w:rsidRPr="0094326F">
        <w:t>вычисление</w:t>
      </w:r>
      <w:r w:rsidRPr="0094326F">
        <w:rPr>
          <w:spacing w:val="69"/>
        </w:rPr>
        <w:t xml:space="preserve"> </w:t>
      </w:r>
      <w:r w:rsidRPr="0094326F">
        <w:t>длин</w:t>
      </w:r>
      <w:r w:rsidRPr="0094326F">
        <w:rPr>
          <w:spacing w:val="70"/>
        </w:rPr>
        <w:t xml:space="preserve"> </w:t>
      </w:r>
      <w:r w:rsidRPr="0094326F">
        <w:t>кривых.</w:t>
      </w:r>
      <w:r w:rsidRPr="0094326F">
        <w:rPr>
          <w:spacing w:val="73"/>
        </w:rPr>
        <w:t xml:space="preserve"> </w:t>
      </w:r>
      <w:r w:rsidRPr="0094326F">
        <w:t>Вычисление</w:t>
      </w:r>
      <w:r w:rsidRPr="0094326F">
        <w:rPr>
          <w:spacing w:val="69"/>
        </w:rPr>
        <w:t xml:space="preserve"> </w:t>
      </w:r>
      <w:r w:rsidRPr="0094326F">
        <w:rPr>
          <w:spacing w:val="-2"/>
        </w:rPr>
        <w:t>площадей</w:t>
      </w:r>
    </w:p>
    <w:p w:rsidR="0000788A" w:rsidRPr="0094326F" w:rsidRDefault="0000788A" w:rsidP="0000788A">
      <w:pPr>
        <w:pStyle w:val="af1"/>
        <w:spacing w:line="264" w:lineRule="auto"/>
        <w:sectPr w:rsidR="0000788A" w:rsidRPr="0094326F" w:rsidSect="00E96E51">
          <w:footerReference w:type="default" r:id="rId152"/>
          <w:footerReference w:type="first" r:id="rId153"/>
          <w:pgSz w:w="11910" w:h="16390"/>
          <w:pgMar w:top="1060" w:right="708" w:bottom="280" w:left="1700" w:header="720" w:footer="720" w:gutter="0"/>
          <w:cols w:space="720"/>
          <w:titlePg/>
          <w:docGrid w:linePitch="299"/>
        </w:sectPr>
      </w:pPr>
    </w:p>
    <w:p w:rsidR="0000788A" w:rsidRPr="0094326F" w:rsidRDefault="0000788A" w:rsidP="0000788A">
      <w:pPr>
        <w:pStyle w:val="af1"/>
        <w:spacing w:before="71" w:line="264" w:lineRule="auto"/>
        <w:ind w:right="137" w:firstLine="0"/>
      </w:pPr>
      <w:r w:rsidRPr="0094326F">
        <w:lastRenderedPageBreak/>
        <w:t>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00788A" w:rsidRPr="0094326F" w:rsidRDefault="0000788A" w:rsidP="0000788A">
      <w:pPr>
        <w:pStyle w:val="af1"/>
        <w:spacing w:line="264" w:lineRule="auto"/>
        <w:ind w:right="137"/>
      </w:pPr>
      <w:r w:rsidRPr="0094326F">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w:t>
      </w:r>
      <w:r w:rsidRPr="0094326F">
        <w:rPr>
          <w:spacing w:val="40"/>
        </w:rPr>
        <w:t xml:space="preserve"> </w:t>
      </w:r>
      <w:r w:rsidRPr="0094326F">
        <w:t>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00788A" w:rsidRPr="0094326F" w:rsidRDefault="0000788A" w:rsidP="0000788A">
      <w:pPr>
        <w:pStyle w:val="af1"/>
        <w:spacing w:line="264" w:lineRule="auto"/>
        <w:ind w:right="137"/>
      </w:pPr>
      <w:r w:rsidRPr="0094326F">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00788A" w:rsidRPr="0094326F" w:rsidRDefault="0000788A" w:rsidP="0000788A">
      <w:pPr>
        <w:pStyle w:val="af1"/>
        <w:spacing w:line="264" w:lineRule="auto"/>
        <w:ind w:right="140"/>
      </w:pPr>
      <w:r w:rsidRPr="0094326F">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00788A" w:rsidRPr="0094326F" w:rsidRDefault="0000788A" w:rsidP="0000788A">
      <w:pPr>
        <w:pStyle w:val="af1"/>
        <w:spacing w:line="264" w:lineRule="auto"/>
        <w:ind w:right="138"/>
      </w:pPr>
      <w:r w:rsidRPr="0094326F">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00788A" w:rsidRPr="0094326F" w:rsidRDefault="0000788A" w:rsidP="0000788A">
      <w:pPr>
        <w:pStyle w:val="af1"/>
        <w:spacing w:line="264" w:lineRule="auto"/>
        <w:sectPr w:rsidR="0000788A" w:rsidRPr="0094326F">
          <w:pgSz w:w="11910" w:h="16390"/>
          <w:pgMar w:top="1060" w:right="708" w:bottom="280" w:left="1700" w:header="720" w:footer="720" w:gutter="0"/>
          <w:cols w:space="720"/>
        </w:sectPr>
      </w:pPr>
    </w:p>
    <w:p w:rsidR="0000788A" w:rsidRPr="0094326F" w:rsidRDefault="0000788A" w:rsidP="0000788A">
      <w:pPr>
        <w:pStyle w:val="af1"/>
        <w:spacing w:before="71" w:line="264" w:lineRule="auto"/>
        <w:ind w:left="121" w:right="137" w:firstLine="0"/>
      </w:pPr>
      <w:r w:rsidRPr="0094326F">
        <w:lastRenderedPageBreak/>
        <w:t>ПЛАНИРУЕМЫЕ РЕЗУЛЬТАТЫ ОСВОЕНИЯ ПРОГРАММЫ УЧЕБНОГО КУРСА НА УРОВНЕ СРЕДНЕГО ОБЩЕГО ОБРАЗОВАНИЯ</w:t>
      </w:r>
    </w:p>
    <w:p w:rsidR="0000788A" w:rsidRPr="0094326F" w:rsidRDefault="0000788A" w:rsidP="0000788A">
      <w:pPr>
        <w:pStyle w:val="1"/>
        <w:spacing w:before="295"/>
        <w:jc w:val="both"/>
      </w:pPr>
      <w:r w:rsidRPr="0094326F">
        <w:t>ЛИЧНОСТНЫЕ</w:t>
      </w:r>
      <w:r w:rsidRPr="0094326F">
        <w:rPr>
          <w:spacing w:val="-16"/>
        </w:rPr>
        <w:t xml:space="preserve"> </w:t>
      </w:r>
      <w:r w:rsidRPr="0094326F">
        <w:rPr>
          <w:spacing w:val="-2"/>
        </w:rPr>
        <w:t>РЕЗУЛЬТАТЫ</w:t>
      </w:r>
    </w:p>
    <w:p w:rsidR="0000788A" w:rsidRPr="0094326F" w:rsidRDefault="0000788A" w:rsidP="0000788A">
      <w:pPr>
        <w:pStyle w:val="af1"/>
        <w:spacing w:before="6"/>
        <w:ind w:left="0" w:firstLine="0"/>
        <w:jc w:val="left"/>
        <w:rPr>
          <w:b/>
        </w:rPr>
      </w:pPr>
    </w:p>
    <w:p w:rsidR="0000788A" w:rsidRPr="0094326F" w:rsidRDefault="0000788A" w:rsidP="0000788A">
      <w:pPr>
        <w:pStyle w:val="af1"/>
        <w:spacing w:line="264" w:lineRule="auto"/>
        <w:ind w:right="137"/>
      </w:pPr>
      <w:r w:rsidRPr="0094326F">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00788A" w:rsidRPr="0094326F" w:rsidRDefault="0000788A" w:rsidP="0000788A">
      <w:pPr>
        <w:pStyle w:val="af1"/>
        <w:spacing w:line="264" w:lineRule="auto"/>
        <w:ind w:right="139"/>
      </w:pPr>
      <w:r w:rsidRPr="0094326F">
        <w:t xml:space="preserve">В результате изучения информатики на уровне среднего общего образования у обучающегося будут сформированы следующие личностные </w:t>
      </w:r>
      <w:r w:rsidRPr="0094326F">
        <w:rPr>
          <w:spacing w:val="-2"/>
        </w:rPr>
        <w:t>результаты:</w:t>
      </w:r>
    </w:p>
    <w:p w:rsidR="0000788A" w:rsidRPr="0094326F" w:rsidRDefault="0000788A" w:rsidP="00644670">
      <w:pPr>
        <w:pStyle w:val="2"/>
        <w:numPr>
          <w:ilvl w:val="0"/>
          <w:numId w:val="20"/>
        </w:numPr>
      </w:pPr>
      <w:r w:rsidRPr="0094326F">
        <w:t>гражданского</w:t>
      </w:r>
      <w:r w:rsidRPr="0094326F">
        <w:rPr>
          <w:spacing w:val="-13"/>
        </w:rPr>
        <w:t xml:space="preserve"> </w:t>
      </w:r>
      <w:r w:rsidRPr="0094326F">
        <w:rPr>
          <w:spacing w:val="-2"/>
        </w:rPr>
        <w:t>воспитания:</w:t>
      </w:r>
    </w:p>
    <w:p w:rsidR="0000788A" w:rsidRPr="0094326F" w:rsidRDefault="0000788A" w:rsidP="0000788A">
      <w:pPr>
        <w:pStyle w:val="af1"/>
        <w:spacing w:before="32" w:line="264" w:lineRule="auto"/>
        <w:ind w:right="139"/>
      </w:pPr>
      <w:r w:rsidRPr="0094326F">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00788A" w:rsidRPr="0094326F" w:rsidRDefault="0000788A" w:rsidP="0000788A">
      <w:pPr>
        <w:pStyle w:val="af1"/>
        <w:spacing w:line="264" w:lineRule="auto"/>
        <w:ind w:right="140"/>
      </w:pPr>
      <w:r w:rsidRPr="0094326F">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0788A" w:rsidRPr="0094326F" w:rsidRDefault="0000788A" w:rsidP="00644670">
      <w:pPr>
        <w:pStyle w:val="2"/>
        <w:numPr>
          <w:ilvl w:val="0"/>
          <w:numId w:val="20"/>
        </w:numPr>
      </w:pPr>
      <w:r w:rsidRPr="0094326F">
        <w:t>патриотического</w:t>
      </w:r>
      <w:r w:rsidRPr="0094326F">
        <w:rPr>
          <w:spacing w:val="-17"/>
        </w:rPr>
        <w:t xml:space="preserve"> </w:t>
      </w:r>
      <w:r w:rsidRPr="0094326F">
        <w:rPr>
          <w:spacing w:val="-2"/>
        </w:rPr>
        <w:t>воспитания:</w:t>
      </w:r>
    </w:p>
    <w:p w:rsidR="0000788A" w:rsidRPr="0094326F" w:rsidRDefault="0000788A" w:rsidP="0000788A">
      <w:pPr>
        <w:pStyle w:val="af1"/>
        <w:spacing w:before="32" w:line="264" w:lineRule="auto"/>
        <w:ind w:right="140"/>
      </w:pPr>
      <w:r w:rsidRPr="0094326F">
        <w:t>ценностное</w:t>
      </w:r>
      <w:r w:rsidRPr="0094326F">
        <w:rPr>
          <w:spacing w:val="-3"/>
        </w:rPr>
        <w:t xml:space="preserve"> </w:t>
      </w:r>
      <w:r w:rsidRPr="0094326F">
        <w:t>отношение</w:t>
      </w:r>
      <w:r w:rsidRPr="0094326F">
        <w:rPr>
          <w:spacing w:val="-5"/>
        </w:rPr>
        <w:t xml:space="preserve"> </w:t>
      </w:r>
      <w:r w:rsidRPr="0094326F">
        <w:t>к</w:t>
      </w:r>
      <w:r w:rsidRPr="0094326F">
        <w:rPr>
          <w:spacing w:val="-1"/>
        </w:rPr>
        <w:t xml:space="preserve"> </w:t>
      </w:r>
      <w:r w:rsidRPr="0094326F">
        <w:t>историческому</w:t>
      </w:r>
      <w:r w:rsidRPr="0094326F">
        <w:rPr>
          <w:spacing w:val="-4"/>
        </w:rPr>
        <w:t xml:space="preserve"> </w:t>
      </w:r>
      <w:r w:rsidRPr="0094326F">
        <w:t>наследию,</w:t>
      </w:r>
      <w:r w:rsidRPr="0094326F">
        <w:rPr>
          <w:spacing w:val="-2"/>
        </w:rPr>
        <w:t xml:space="preserve"> </w:t>
      </w:r>
      <w:r w:rsidRPr="0094326F">
        <w:t>достижениям</w:t>
      </w:r>
      <w:r w:rsidRPr="0094326F">
        <w:rPr>
          <w:spacing w:val="-3"/>
        </w:rPr>
        <w:t xml:space="preserve"> </w:t>
      </w:r>
      <w:r w:rsidRPr="0094326F">
        <w:t>России в</w:t>
      </w:r>
      <w:r w:rsidRPr="0094326F">
        <w:rPr>
          <w:spacing w:val="-5"/>
        </w:rPr>
        <w:t xml:space="preserve"> </w:t>
      </w:r>
      <w:r w:rsidRPr="0094326F">
        <w:t>науке,</w:t>
      </w:r>
      <w:r w:rsidRPr="0094326F">
        <w:rPr>
          <w:spacing w:val="-5"/>
        </w:rPr>
        <w:t xml:space="preserve"> </w:t>
      </w:r>
      <w:r w:rsidRPr="0094326F">
        <w:t>искусстве,</w:t>
      </w:r>
      <w:r w:rsidRPr="0094326F">
        <w:rPr>
          <w:spacing w:val="-5"/>
        </w:rPr>
        <w:t xml:space="preserve"> </w:t>
      </w:r>
      <w:r w:rsidRPr="0094326F">
        <w:t>технологиях,</w:t>
      </w:r>
      <w:r w:rsidRPr="0094326F">
        <w:rPr>
          <w:spacing w:val="-5"/>
        </w:rPr>
        <w:t xml:space="preserve"> </w:t>
      </w:r>
      <w:r w:rsidRPr="0094326F">
        <w:t>понимание</w:t>
      </w:r>
      <w:r w:rsidRPr="0094326F">
        <w:rPr>
          <w:spacing w:val="-6"/>
        </w:rPr>
        <w:t xml:space="preserve"> </w:t>
      </w:r>
      <w:r w:rsidRPr="0094326F">
        <w:t>значения</w:t>
      </w:r>
      <w:r w:rsidRPr="0094326F">
        <w:rPr>
          <w:spacing w:val="-4"/>
        </w:rPr>
        <w:t xml:space="preserve"> </w:t>
      </w:r>
      <w:r w:rsidRPr="0094326F">
        <w:t>информатики</w:t>
      </w:r>
      <w:r w:rsidRPr="0094326F">
        <w:rPr>
          <w:spacing w:val="-5"/>
        </w:rPr>
        <w:t xml:space="preserve"> </w:t>
      </w:r>
      <w:r w:rsidRPr="0094326F">
        <w:t>как</w:t>
      </w:r>
      <w:r w:rsidRPr="0094326F">
        <w:rPr>
          <w:spacing w:val="-4"/>
        </w:rPr>
        <w:t xml:space="preserve"> </w:t>
      </w:r>
      <w:r w:rsidRPr="0094326F">
        <w:t>науки в жизни современного общества;</w:t>
      </w:r>
    </w:p>
    <w:p w:rsidR="0000788A" w:rsidRPr="0094326F" w:rsidRDefault="0000788A" w:rsidP="00644670">
      <w:pPr>
        <w:pStyle w:val="2"/>
        <w:numPr>
          <w:ilvl w:val="0"/>
          <w:numId w:val="20"/>
        </w:numPr>
      </w:pPr>
      <w:r w:rsidRPr="0094326F">
        <w:t>духовно-нравственного</w:t>
      </w:r>
      <w:r w:rsidRPr="0094326F">
        <w:rPr>
          <w:spacing w:val="22"/>
        </w:rPr>
        <w:t xml:space="preserve"> </w:t>
      </w:r>
      <w:r w:rsidRPr="0094326F">
        <w:t>воспитания:</w:t>
      </w:r>
    </w:p>
    <w:p w:rsidR="0000788A" w:rsidRPr="0094326F" w:rsidRDefault="0000788A" w:rsidP="0000788A">
      <w:pPr>
        <w:pStyle w:val="af1"/>
        <w:spacing w:before="33" w:line="264" w:lineRule="auto"/>
        <w:ind w:left="601" w:right="140" w:firstLine="0"/>
      </w:pPr>
      <w:r w:rsidRPr="0094326F">
        <w:t>сформированность нравственного сознания, этического поведения; способность</w:t>
      </w:r>
      <w:r w:rsidRPr="0094326F">
        <w:rPr>
          <w:spacing w:val="74"/>
        </w:rPr>
        <w:t xml:space="preserve"> </w:t>
      </w:r>
      <w:r w:rsidRPr="0094326F">
        <w:t>оценивать</w:t>
      </w:r>
      <w:r w:rsidRPr="0094326F">
        <w:rPr>
          <w:spacing w:val="45"/>
          <w:w w:val="150"/>
        </w:rPr>
        <w:t xml:space="preserve"> </w:t>
      </w:r>
      <w:r w:rsidRPr="0094326F">
        <w:t>ситуацию</w:t>
      </w:r>
      <w:r w:rsidRPr="0094326F">
        <w:rPr>
          <w:spacing w:val="77"/>
        </w:rPr>
        <w:t xml:space="preserve"> </w:t>
      </w:r>
      <w:r w:rsidRPr="0094326F">
        <w:t>и</w:t>
      </w:r>
      <w:r w:rsidRPr="0094326F">
        <w:rPr>
          <w:spacing w:val="78"/>
        </w:rPr>
        <w:t xml:space="preserve"> </w:t>
      </w:r>
      <w:r w:rsidRPr="0094326F">
        <w:t>принимать</w:t>
      </w:r>
      <w:r w:rsidRPr="0094326F">
        <w:rPr>
          <w:spacing w:val="45"/>
          <w:w w:val="150"/>
        </w:rPr>
        <w:t xml:space="preserve"> </w:t>
      </w:r>
      <w:r w:rsidRPr="0094326F">
        <w:t>осознанные</w:t>
      </w:r>
      <w:r w:rsidRPr="0094326F">
        <w:rPr>
          <w:spacing w:val="78"/>
        </w:rPr>
        <w:t xml:space="preserve"> </w:t>
      </w:r>
      <w:r w:rsidRPr="0094326F">
        <w:rPr>
          <w:spacing w:val="-2"/>
        </w:rPr>
        <w:t>решения,</w:t>
      </w:r>
    </w:p>
    <w:p w:rsidR="0000788A" w:rsidRPr="0094326F" w:rsidRDefault="0000788A" w:rsidP="0000788A">
      <w:pPr>
        <w:pStyle w:val="af1"/>
        <w:spacing w:line="264" w:lineRule="auto"/>
        <w:ind w:right="140" w:firstLine="0"/>
      </w:pPr>
      <w:r w:rsidRPr="0094326F">
        <w:t>ориентируясь на морально-нравственные нормы и ценности, в том числе в сети Интернет;</w:t>
      </w:r>
    </w:p>
    <w:p w:rsidR="0000788A" w:rsidRPr="0094326F" w:rsidRDefault="0000788A" w:rsidP="00644670">
      <w:pPr>
        <w:pStyle w:val="2"/>
        <w:numPr>
          <w:ilvl w:val="0"/>
          <w:numId w:val="20"/>
        </w:numPr>
      </w:pPr>
      <w:r w:rsidRPr="0094326F">
        <w:t>эстетического</w:t>
      </w:r>
      <w:r w:rsidRPr="0094326F">
        <w:rPr>
          <w:spacing w:val="-14"/>
        </w:rPr>
        <w:t xml:space="preserve"> </w:t>
      </w:r>
      <w:r w:rsidRPr="0094326F">
        <w:rPr>
          <w:spacing w:val="-2"/>
        </w:rPr>
        <w:t>воспитания:</w:t>
      </w:r>
    </w:p>
    <w:p w:rsidR="0000788A" w:rsidRPr="0094326F" w:rsidRDefault="0000788A" w:rsidP="0000788A">
      <w:pPr>
        <w:pStyle w:val="af1"/>
        <w:tabs>
          <w:tab w:val="left" w:pos="2406"/>
          <w:tab w:val="left" w:pos="3975"/>
          <w:tab w:val="left" w:pos="4364"/>
          <w:tab w:val="left" w:pos="5295"/>
          <w:tab w:val="left" w:pos="6560"/>
          <w:tab w:val="left" w:pos="7851"/>
          <w:tab w:val="left" w:pos="9205"/>
        </w:tabs>
        <w:spacing w:before="33" w:line="264" w:lineRule="auto"/>
        <w:ind w:right="140"/>
        <w:jc w:val="left"/>
      </w:pPr>
      <w:r w:rsidRPr="0094326F">
        <w:rPr>
          <w:spacing w:val="-2"/>
        </w:rPr>
        <w:t>эстетическое</w:t>
      </w:r>
      <w:r w:rsidRPr="0094326F">
        <w:tab/>
      </w:r>
      <w:r w:rsidRPr="0094326F">
        <w:rPr>
          <w:spacing w:val="-2"/>
        </w:rPr>
        <w:t>отношение</w:t>
      </w:r>
      <w:r w:rsidRPr="0094326F">
        <w:tab/>
      </w:r>
      <w:r w:rsidRPr="0094326F">
        <w:rPr>
          <w:spacing w:val="-10"/>
        </w:rPr>
        <w:t>к</w:t>
      </w:r>
      <w:r w:rsidRPr="0094326F">
        <w:tab/>
      </w:r>
      <w:r w:rsidRPr="0094326F">
        <w:rPr>
          <w:spacing w:val="-4"/>
        </w:rPr>
        <w:t>миру,</w:t>
      </w:r>
      <w:r w:rsidRPr="0094326F">
        <w:tab/>
      </w:r>
      <w:r w:rsidRPr="0094326F">
        <w:rPr>
          <w:spacing w:val="-2"/>
        </w:rPr>
        <w:t>включая</w:t>
      </w:r>
      <w:r w:rsidRPr="0094326F">
        <w:tab/>
      </w:r>
      <w:r w:rsidRPr="0094326F">
        <w:rPr>
          <w:spacing w:val="-2"/>
        </w:rPr>
        <w:t>эстетику</w:t>
      </w:r>
      <w:r w:rsidRPr="0094326F">
        <w:tab/>
      </w:r>
      <w:r w:rsidRPr="0094326F">
        <w:rPr>
          <w:spacing w:val="-2"/>
        </w:rPr>
        <w:t>научного</w:t>
      </w:r>
      <w:r w:rsidRPr="0094326F">
        <w:tab/>
      </w:r>
      <w:r w:rsidRPr="0094326F">
        <w:rPr>
          <w:spacing w:val="-10"/>
        </w:rPr>
        <w:t xml:space="preserve">и </w:t>
      </w:r>
      <w:r w:rsidRPr="0094326F">
        <w:t>технического творчества;</w:t>
      </w:r>
    </w:p>
    <w:p w:rsidR="0000788A" w:rsidRPr="0094326F" w:rsidRDefault="0000788A" w:rsidP="0000788A">
      <w:pPr>
        <w:pStyle w:val="af1"/>
        <w:spacing w:line="264" w:lineRule="auto"/>
        <w:jc w:val="left"/>
      </w:pPr>
      <w:r w:rsidRPr="0094326F">
        <w:t>способность</w:t>
      </w:r>
      <w:r w:rsidRPr="0094326F">
        <w:rPr>
          <w:spacing w:val="80"/>
        </w:rPr>
        <w:t xml:space="preserve"> </w:t>
      </w:r>
      <w:r w:rsidRPr="0094326F">
        <w:t>воспринимать</w:t>
      </w:r>
      <w:r w:rsidRPr="0094326F">
        <w:rPr>
          <w:spacing w:val="80"/>
        </w:rPr>
        <w:t xml:space="preserve"> </w:t>
      </w:r>
      <w:r w:rsidRPr="0094326F">
        <w:t>различные</w:t>
      </w:r>
      <w:r w:rsidRPr="0094326F">
        <w:rPr>
          <w:spacing w:val="80"/>
        </w:rPr>
        <w:t xml:space="preserve"> </w:t>
      </w:r>
      <w:r w:rsidRPr="0094326F">
        <w:t>виды</w:t>
      </w:r>
      <w:r w:rsidRPr="0094326F">
        <w:rPr>
          <w:spacing w:val="80"/>
        </w:rPr>
        <w:t xml:space="preserve"> </w:t>
      </w:r>
      <w:r w:rsidRPr="0094326F">
        <w:t>искусства,</w:t>
      </w:r>
      <w:r w:rsidRPr="0094326F">
        <w:rPr>
          <w:spacing w:val="80"/>
        </w:rPr>
        <w:t xml:space="preserve"> </w:t>
      </w:r>
      <w:r w:rsidRPr="0094326F">
        <w:t>в</w:t>
      </w:r>
      <w:r w:rsidRPr="0094326F">
        <w:rPr>
          <w:spacing w:val="80"/>
        </w:rPr>
        <w:t xml:space="preserve"> </w:t>
      </w:r>
      <w:r w:rsidRPr="0094326F">
        <w:t>том</w:t>
      </w:r>
      <w:r w:rsidRPr="0094326F">
        <w:rPr>
          <w:spacing w:val="80"/>
        </w:rPr>
        <w:t xml:space="preserve"> </w:t>
      </w:r>
      <w:r w:rsidRPr="0094326F">
        <w:t>числе основанного на использовании информационных технологий;</w:t>
      </w:r>
    </w:p>
    <w:p w:rsidR="0000788A" w:rsidRPr="0094326F" w:rsidRDefault="0000788A" w:rsidP="00644670">
      <w:pPr>
        <w:pStyle w:val="2"/>
        <w:numPr>
          <w:ilvl w:val="0"/>
          <w:numId w:val="20"/>
        </w:numPr>
      </w:pPr>
      <w:r w:rsidRPr="0094326F">
        <w:t>физического</w:t>
      </w:r>
      <w:r w:rsidRPr="0094326F">
        <w:rPr>
          <w:spacing w:val="-13"/>
        </w:rPr>
        <w:t xml:space="preserve"> </w:t>
      </w:r>
      <w:r w:rsidRPr="0094326F">
        <w:rPr>
          <w:spacing w:val="-2"/>
        </w:rPr>
        <w:t>воспитания:</w:t>
      </w:r>
    </w:p>
    <w:p w:rsidR="0000788A" w:rsidRPr="0094326F" w:rsidRDefault="0000788A" w:rsidP="0000788A">
      <w:pPr>
        <w:pStyle w:val="af1"/>
        <w:tabs>
          <w:tab w:val="left" w:pos="2063"/>
          <w:tab w:val="left" w:pos="3279"/>
          <w:tab w:val="left" w:pos="3606"/>
          <w:tab w:val="left" w:pos="3966"/>
          <w:tab w:val="left" w:pos="4892"/>
          <w:tab w:val="left" w:pos="5027"/>
          <w:tab w:val="left" w:pos="5459"/>
          <w:tab w:val="left" w:pos="6464"/>
          <w:tab w:val="left" w:pos="6819"/>
          <w:tab w:val="left" w:pos="7335"/>
          <w:tab w:val="left" w:pos="7482"/>
          <w:tab w:val="left" w:pos="8384"/>
          <w:tab w:val="left" w:pos="8531"/>
          <w:tab w:val="left" w:pos="8843"/>
        </w:tabs>
        <w:spacing w:before="33" w:line="264" w:lineRule="auto"/>
        <w:ind w:right="138"/>
        <w:jc w:val="left"/>
      </w:pPr>
      <w:r w:rsidRPr="0094326F">
        <w:rPr>
          <w:spacing w:val="-2"/>
        </w:rPr>
        <w:t>сформированность</w:t>
      </w:r>
      <w:r w:rsidRPr="0094326F">
        <w:tab/>
      </w:r>
      <w:r w:rsidRPr="0094326F">
        <w:rPr>
          <w:spacing w:val="-2"/>
        </w:rPr>
        <w:t>здорового</w:t>
      </w:r>
      <w:r w:rsidRPr="0094326F">
        <w:tab/>
      </w:r>
      <w:r w:rsidRPr="0094326F">
        <w:rPr>
          <w:spacing w:val="-10"/>
        </w:rPr>
        <w:t>и</w:t>
      </w:r>
      <w:r w:rsidRPr="0094326F">
        <w:tab/>
      </w:r>
      <w:r w:rsidRPr="0094326F">
        <w:rPr>
          <w:spacing w:val="-2"/>
        </w:rPr>
        <w:t>безопасного</w:t>
      </w:r>
      <w:r w:rsidRPr="0094326F">
        <w:tab/>
      </w:r>
      <w:r w:rsidRPr="0094326F">
        <w:rPr>
          <w:spacing w:val="-2"/>
        </w:rPr>
        <w:t>образа</w:t>
      </w:r>
      <w:r w:rsidRPr="0094326F">
        <w:tab/>
      </w:r>
      <w:r w:rsidRPr="0094326F">
        <w:tab/>
      </w:r>
      <w:r w:rsidRPr="0094326F">
        <w:rPr>
          <w:spacing w:val="-2"/>
        </w:rPr>
        <w:t xml:space="preserve">жизни, </w:t>
      </w:r>
      <w:r w:rsidRPr="0094326F">
        <w:rPr>
          <w:spacing w:val="-2"/>
        </w:rPr>
        <w:lastRenderedPageBreak/>
        <w:t>ответственного</w:t>
      </w:r>
      <w:r w:rsidRPr="0094326F">
        <w:tab/>
      </w:r>
      <w:r w:rsidRPr="0094326F">
        <w:rPr>
          <w:spacing w:val="-2"/>
        </w:rPr>
        <w:t>отношения</w:t>
      </w:r>
      <w:r w:rsidRPr="0094326F">
        <w:tab/>
      </w:r>
      <w:r w:rsidRPr="0094326F">
        <w:rPr>
          <w:spacing w:val="-10"/>
        </w:rPr>
        <w:t>к</w:t>
      </w:r>
      <w:r w:rsidRPr="0094326F">
        <w:tab/>
      </w:r>
      <w:r w:rsidRPr="0094326F">
        <w:rPr>
          <w:spacing w:val="-2"/>
        </w:rPr>
        <w:t>своему</w:t>
      </w:r>
      <w:r w:rsidRPr="0094326F">
        <w:tab/>
      </w:r>
      <w:r w:rsidRPr="0094326F">
        <w:tab/>
      </w:r>
      <w:r w:rsidRPr="0094326F">
        <w:rPr>
          <w:spacing w:val="-2"/>
        </w:rPr>
        <w:t>здоровью,</w:t>
      </w:r>
      <w:r w:rsidRPr="0094326F">
        <w:tab/>
      </w:r>
      <w:r w:rsidRPr="0094326F">
        <w:rPr>
          <w:spacing w:val="-10"/>
        </w:rPr>
        <w:t>в</w:t>
      </w:r>
      <w:r w:rsidRPr="0094326F">
        <w:tab/>
      </w:r>
      <w:r w:rsidRPr="0094326F">
        <w:rPr>
          <w:spacing w:val="-5"/>
        </w:rPr>
        <w:t>том</w:t>
      </w:r>
      <w:r w:rsidRPr="0094326F">
        <w:tab/>
      </w:r>
      <w:r w:rsidRPr="0094326F">
        <w:tab/>
      </w:r>
      <w:r w:rsidRPr="0094326F">
        <w:rPr>
          <w:spacing w:val="-2"/>
        </w:rPr>
        <w:t>числе</w:t>
      </w:r>
      <w:r w:rsidRPr="0094326F">
        <w:tab/>
      </w:r>
      <w:r w:rsidRPr="0094326F">
        <w:rPr>
          <w:spacing w:val="-5"/>
        </w:rPr>
        <w:t>за</w:t>
      </w:r>
      <w:r w:rsidRPr="0094326F">
        <w:tab/>
      </w:r>
      <w:r w:rsidRPr="0094326F">
        <w:rPr>
          <w:spacing w:val="-4"/>
        </w:rPr>
        <w:t>счёт</w:t>
      </w:r>
    </w:p>
    <w:p w:rsidR="0000788A" w:rsidRPr="0094326F" w:rsidRDefault="0000788A" w:rsidP="0000788A">
      <w:pPr>
        <w:pStyle w:val="af1"/>
        <w:spacing w:line="264" w:lineRule="auto"/>
        <w:jc w:val="left"/>
        <w:sectPr w:rsidR="0000788A" w:rsidRPr="0094326F">
          <w:pgSz w:w="11910" w:h="16390"/>
          <w:pgMar w:top="1060" w:right="708" w:bottom="280" w:left="1700" w:header="720" w:footer="720" w:gutter="0"/>
          <w:cols w:space="720"/>
        </w:sectPr>
      </w:pPr>
    </w:p>
    <w:p w:rsidR="0000788A" w:rsidRPr="0094326F" w:rsidRDefault="0000788A" w:rsidP="0000788A">
      <w:pPr>
        <w:pStyle w:val="af1"/>
        <w:spacing w:before="71" w:line="264" w:lineRule="auto"/>
        <w:ind w:right="140" w:firstLine="0"/>
      </w:pPr>
      <w:r w:rsidRPr="0094326F">
        <w:lastRenderedPageBreak/>
        <w:t>соблюдения требований безопасной эксплуатации средств информационных и коммуникационных технологий;</w:t>
      </w:r>
    </w:p>
    <w:p w:rsidR="0000788A" w:rsidRPr="0094326F" w:rsidRDefault="0000788A" w:rsidP="00644670">
      <w:pPr>
        <w:pStyle w:val="2"/>
        <w:numPr>
          <w:ilvl w:val="0"/>
          <w:numId w:val="20"/>
        </w:numPr>
      </w:pPr>
      <w:r w:rsidRPr="0094326F">
        <w:t>трудового</w:t>
      </w:r>
      <w:r w:rsidRPr="0094326F">
        <w:rPr>
          <w:spacing w:val="-8"/>
        </w:rPr>
        <w:t xml:space="preserve"> </w:t>
      </w:r>
      <w:r w:rsidRPr="0094326F">
        <w:t>воспитания:</w:t>
      </w:r>
    </w:p>
    <w:p w:rsidR="0000788A" w:rsidRPr="0094326F" w:rsidRDefault="0000788A" w:rsidP="0000788A">
      <w:pPr>
        <w:pStyle w:val="af1"/>
        <w:spacing w:before="31" w:line="264" w:lineRule="auto"/>
        <w:ind w:right="138"/>
      </w:pPr>
      <w:r w:rsidRPr="0094326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0788A" w:rsidRPr="0094326F" w:rsidRDefault="0000788A" w:rsidP="0000788A">
      <w:pPr>
        <w:pStyle w:val="af1"/>
        <w:spacing w:line="264" w:lineRule="auto"/>
        <w:ind w:right="137"/>
      </w:pPr>
      <w:r w:rsidRPr="0094326F">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0788A" w:rsidRPr="0094326F" w:rsidRDefault="0000788A" w:rsidP="0000788A">
      <w:pPr>
        <w:pStyle w:val="af1"/>
        <w:spacing w:before="1" w:line="264" w:lineRule="auto"/>
        <w:ind w:right="139"/>
      </w:pPr>
      <w:r w:rsidRPr="0094326F">
        <w:t>готовность и способность к образованию и самообразованию на протяжении всей жизни;</w:t>
      </w:r>
    </w:p>
    <w:p w:rsidR="0000788A" w:rsidRPr="0094326F" w:rsidRDefault="0000788A" w:rsidP="00644670">
      <w:pPr>
        <w:pStyle w:val="2"/>
        <w:numPr>
          <w:ilvl w:val="0"/>
          <w:numId w:val="20"/>
        </w:numPr>
      </w:pPr>
      <w:r w:rsidRPr="0094326F">
        <w:t>экологического</w:t>
      </w:r>
      <w:r w:rsidRPr="0094326F">
        <w:rPr>
          <w:spacing w:val="-17"/>
        </w:rPr>
        <w:t xml:space="preserve"> </w:t>
      </w:r>
      <w:r w:rsidRPr="0094326F">
        <w:rPr>
          <w:spacing w:val="-2"/>
        </w:rPr>
        <w:t>воспитания:</w:t>
      </w:r>
    </w:p>
    <w:p w:rsidR="0000788A" w:rsidRPr="0094326F" w:rsidRDefault="0000788A" w:rsidP="0000788A">
      <w:pPr>
        <w:pStyle w:val="af1"/>
        <w:spacing w:before="33" w:line="264" w:lineRule="auto"/>
        <w:ind w:right="137"/>
      </w:pPr>
      <w:r w:rsidRPr="0094326F">
        <w:t>осознание глобального характера экологических проблем и путей их решения, в том числе с учётом возможностей информационно- коммуникационных технологий;</w:t>
      </w:r>
    </w:p>
    <w:p w:rsidR="0000788A" w:rsidRPr="0094326F" w:rsidRDefault="0000788A" w:rsidP="00644670">
      <w:pPr>
        <w:pStyle w:val="2"/>
        <w:numPr>
          <w:ilvl w:val="0"/>
          <w:numId w:val="20"/>
        </w:numPr>
      </w:pPr>
      <w:r w:rsidRPr="0094326F">
        <w:t>ценности</w:t>
      </w:r>
      <w:r w:rsidRPr="0094326F">
        <w:rPr>
          <w:spacing w:val="-9"/>
        </w:rPr>
        <w:t xml:space="preserve"> </w:t>
      </w:r>
      <w:r w:rsidRPr="0094326F">
        <w:t>научного</w:t>
      </w:r>
      <w:r w:rsidRPr="0094326F">
        <w:rPr>
          <w:spacing w:val="-8"/>
        </w:rPr>
        <w:t xml:space="preserve"> </w:t>
      </w:r>
      <w:r w:rsidRPr="0094326F">
        <w:rPr>
          <w:spacing w:val="-2"/>
        </w:rPr>
        <w:t>познания:</w:t>
      </w:r>
    </w:p>
    <w:p w:rsidR="0000788A" w:rsidRPr="0094326F" w:rsidRDefault="0000788A" w:rsidP="0000788A">
      <w:pPr>
        <w:pStyle w:val="af1"/>
        <w:spacing w:before="33" w:line="264" w:lineRule="auto"/>
        <w:ind w:right="140"/>
      </w:pPr>
      <w:r w:rsidRPr="0094326F">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0788A" w:rsidRPr="0094326F" w:rsidRDefault="0000788A" w:rsidP="0000788A">
      <w:pPr>
        <w:pStyle w:val="af1"/>
        <w:spacing w:line="264" w:lineRule="auto"/>
        <w:ind w:right="140"/>
      </w:pPr>
      <w:r w:rsidRPr="0094326F">
        <w:t>осознание ценности научной деятельности, готовность осуществлять проектную и исследовательскую деятельность индивидуально и в группе.</w:t>
      </w:r>
    </w:p>
    <w:p w:rsidR="0000788A" w:rsidRPr="0094326F" w:rsidRDefault="0000788A" w:rsidP="0000788A">
      <w:pPr>
        <w:pStyle w:val="af1"/>
        <w:spacing w:line="264" w:lineRule="auto"/>
        <w:ind w:right="140"/>
      </w:pPr>
      <w:r w:rsidRPr="0094326F">
        <w:t>В процессе достижения личностных результатов освоения программы</w:t>
      </w:r>
      <w:r w:rsidRPr="0094326F">
        <w:rPr>
          <w:spacing w:val="40"/>
        </w:rPr>
        <w:t xml:space="preserve"> </w:t>
      </w:r>
      <w:r w:rsidRPr="0094326F">
        <w:t>по информатике у обучающихся совершенствуется эмоциональный интеллект, предполагающий сформированность:</w:t>
      </w:r>
    </w:p>
    <w:p w:rsidR="0000788A" w:rsidRPr="0094326F" w:rsidRDefault="0000788A" w:rsidP="0000788A">
      <w:pPr>
        <w:pStyle w:val="af1"/>
        <w:spacing w:line="264" w:lineRule="auto"/>
        <w:ind w:right="138"/>
      </w:pPr>
      <w:r w:rsidRPr="0094326F">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0788A" w:rsidRPr="0094326F" w:rsidRDefault="0000788A" w:rsidP="0000788A">
      <w:pPr>
        <w:pStyle w:val="af1"/>
        <w:spacing w:line="264" w:lineRule="auto"/>
        <w:ind w:right="140"/>
      </w:pPr>
      <w:r w:rsidRPr="0094326F">
        <w:t>внутренней мотивации</w:t>
      </w:r>
      <w:r w:rsidRPr="0094326F">
        <w:rPr>
          <w:i/>
        </w:rPr>
        <w:t xml:space="preserve">, </w:t>
      </w:r>
      <w:r w:rsidRPr="0094326F">
        <w:t xml:space="preserve">включающей стремление к достижению цели и успеху, оптимизм, инициативность, умение действовать, исходя из своих </w:t>
      </w:r>
      <w:r w:rsidRPr="0094326F">
        <w:rPr>
          <w:spacing w:val="-2"/>
        </w:rPr>
        <w:t>возможностей;</w:t>
      </w:r>
    </w:p>
    <w:p w:rsidR="0000788A" w:rsidRPr="0094326F" w:rsidRDefault="0000788A" w:rsidP="0000788A">
      <w:pPr>
        <w:pStyle w:val="af1"/>
        <w:spacing w:line="264" w:lineRule="auto"/>
        <w:ind w:right="139"/>
      </w:pPr>
      <w:r w:rsidRPr="0094326F">
        <w:t>эмпатии</w:t>
      </w:r>
      <w:r w:rsidRPr="0094326F">
        <w:rPr>
          <w:i/>
        </w:rPr>
        <w:t xml:space="preserve">, </w:t>
      </w:r>
      <w:r w:rsidRPr="0094326F">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0788A" w:rsidRPr="0094326F" w:rsidRDefault="0000788A" w:rsidP="0000788A">
      <w:pPr>
        <w:pStyle w:val="af1"/>
        <w:spacing w:line="264" w:lineRule="auto"/>
        <w:ind w:right="139"/>
      </w:pPr>
      <w:r w:rsidRPr="0094326F">
        <w:t>социальных</w:t>
      </w:r>
      <w:r w:rsidRPr="0094326F">
        <w:rPr>
          <w:spacing w:val="-5"/>
        </w:rPr>
        <w:t xml:space="preserve"> </w:t>
      </w:r>
      <w:r w:rsidRPr="0094326F">
        <w:t>навыков</w:t>
      </w:r>
      <w:r w:rsidRPr="0094326F">
        <w:rPr>
          <w:i/>
        </w:rPr>
        <w:t>,</w:t>
      </w:r>
      <w:r w:rsidRPr="0094326F">
        <w:rPr>
          <w:i/>
          <w:spacing w:val="-7"/>
        </w:rPr>
        <w:t xml:space="preserve"> </w:t>
      </w:r>
      <w:r w:rsidRPr="0094326F">
        <w:t>включающих</w:t>
      </w:r>
      <w:r w:rsidRPr="0094326F">
        <w:rPr>
          <w:spacing w:val="-5"/>
        </w:rPr>
        <w:t xml:space="preserve"> </w:t>
      </w:r>
      <w:r w:rsidRPr="0094326F">
        <w:t>способность</w:t>
      </w:r>
      <w:r w:rsidRPr="0094326F">
        <w:rPr>
          <w:spacing w:val="-4"/>
        </w:rPr>
        <w:t xml:space="preserve"> </w:t>
      </w:r>
      <w:r w:rsidRPr="0094326F">
        <w:t>выстраивать</w:t>
      </w:r>
      <w:r w:rsidRPr="0094326F">
        <w:rPr>
          <w:spacing w:val="-7"/>
        </w:rPr>
        <w:t xml:space="preserve"> </w:t>
      </w:r>
      <w:r w:rsidRPr="0094326F">
        <w:t xml:space="preserve">отношения </w:t>
      </w:r>
      <w:r w:rsidRPr="0094326F">
        <w:lastRenderedPageBreak/>
        <w:t>с другими людьми, заботиться, проявлять интерес и разрешать конфликты.</w:t>
      </w:r>
    </w:p>
    <w:p w:rsidR="0000788A" w:rsidRPr="0094326F" w:rsidRDefault="0000788A" w:rsidP="0000788A">
      <w:pPr>
        <w:pStyle w:val="af1"/>
        <w:spacing w:line="264" w:lineRule="auto"/>
        <w:sectPr w:rsidR="0000788A" w:rsidRPr="0094326F">
          <w:pgSz w:w="11910" w:h="16390"/>
          <w:pgMar w:top="1060" w:right="708" w:bottom="280" w:left="1700" w:header="720" w:footer="720" w:gutter="0"/>
          <w:cols w:space="720"/>
        </w:sectPr>
      </w:pPr>
    </w:p>
    <w:p w:rsidR="0000788A" w:rsidRPr="0094326F" w:rsidRDefault="0000788A" w:rsidP="0000788A">
      <w:pPr>
        <w:pStyle w:val="1"/>
        <w:spacing w:before="71"/>
      </w:pPr>
      <w:r w:rsidRPr="0094326F">
        <w:rPr>
          <w:spacing w:val="-2"/>
        </w:rPr>
        <w:lastRenderedPageBreak/>
        <w:t>МЕТАПРЕДМЕТНЫЕ</w:t>
      </w:r>
      <w:r w:rsidRPr="0094326F">
        <w:rPr>
          <w:spacing w:val="7"/>
        </w:rPr>
        <w:t xml:space="preserve"> </w:t>
      </w:r>
      <w:r w:rsidRPr="0094326F">
        <w:rPr>
          <w:spacing w:val="-2"/>
        </w:rPr>
        <w:t>РЕЗУЛЬТАТЫ</w:t>
      </w:r>
    </w:p>
    <w:p w:rsidR="0000788A" w:rsidRPr="0094326F" w:rsidRDefault="0000788A" w:rsidP="0000788A">
      <w:pPr>
        <w:pStyle w:val="af1"/>
        <w:spacing w:before="4"/>
        <w:ind w:left="0" w:firstLine="0"/>
        <w:jc w:val="left"/>
        <w:rPr>
          <w:b/>
        </w:rPr>
      </w:pPr>
    </w:p>
    <w:p w:rsidR="0000788A" w:rsidRPr="0094326F" w:rsidRDefault="0000788A" w:rsidP="0000788A">
      <w:pPr>
        <w:pStyle w:val="af1"/>
        <w:spacing w:line="264" w:lineRule="auto"/>
        <w:ind w:right="137"/>
      </w:pPr>
      <w:r w:rsidRPr="0094326F">
        <w:t>В результате изучения данного курса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788A" w:rsidRPr="0094326F" w:rsidRDefault="0000788A" w:rsidP="00E96E51">
      <w:pPr>
        <w:pStyle w:val="2"/>
      </w:pPr>
      <w:r w:rsidRPr="0094326F">
        <w:t>Познавательные</w:t>
      </w:r>
      <w:r w:rsidRPr="0094326F">
        <w:rPr>
          <w:spacing w:val="-15"/>
        </w:rPr>
        <w:t xml:space="preserve"> </w:t>
      </w:r>
      <w:r w:rsidRPr="0094326F">
        <w:t>универсальные</w:t>
      </w:r>
      <w:r w:rsidRPr="0094326F">
        <w:rPr>
          <w:spacing w:val="-12"/>
        </w:rPr>
        <w:t xml:space="preserve"> </w:t>
      </w:r>
      <w:r w:rsidRPr="0094326F">
        <w:t>учебные</w:t>
      </w:r>
      <w:r w:rsidRPr="0094326F">
        <w:rPr>
          <w:spacing w:val="-13"/>
        </w:rPr>
        <w:t xml:space="preserve"> </w:t>
      </w:r>
      <w:r w:rsidRPr="0094326F">
        <w:rPr>
          <w:spacing w:val="-2"/>
        </w:rPr>
        <w:t>действия</w:t>
      </w:r>
    </w:p>
    <w:p w:rsidR="0000788A" w:rsidRPr="0094326F" w:rsidRDefault="0000788A" w:rsidP="00644670">
      <w:pPr>
        <w:pStyle w:val="ad"/>
        <w:widowControl w:val="0"/>
        <w:numPr>
          <w:ilvl w:val="0"/>
          <w:numId w:val="19"/>
        </w:numPr>
        <w:tabs>
          <w:tab w:val="left" w:pos="903"/>
        </w:tabs>
        <w:autoSpaceDE w:val="0"/>
        <w:autoSpaceDN w:val="0"/>
        <w:spacing w:before="31" w:after="0" w:line="240" w:lineRule="auto"/>
        <w:ind w:left="903" w:hanging="302"/>
        <w:contextualSpacing w:val="0"/>
        <w:rPr>
          <w:rFonts w:ascii="Times New Roman" w:hAnsi="Times New Roman" w:cs="Times New Roman"/>
          <w:b/>
          <w:sz w:val="28"/>
        </w:rPr>
      </w:pPr>
      <w:r w:rsidRPr="0094326F">
        <w:rPr>
          <w:rFonts w:ascii="Times New Roman" w:hAnsi="Times New Roman" w:cs="Times New Roman"/>
          <w:b/>
          <w:sz w:val="28"/>
        </w:rPr>
        <w:t>базовые</w:t>
      </w:r>
      <w:r w:rsidRPr="0094326F">
        <w:rPr>
          <w:rFonts w:ascii="Times New Roman" w:hAnsi="Times New Roman" w:cs="Times New Roman"/>
          <w:b/>
          <w:spacing w:val="-10"/>
          <w:sz w:val="28"/>
        </w:rPr>
        <w:t xml:space="preserve"> </w:t>
      </w:r>
      <w:r w:rsidRPr="0094326F">
        <w:rPr>
          <w:rFonts w:ascii="Times New Roman" w:hAnsi="Times New Roman" w:cs="Times New Roman"/>
          <w:b/>
          <w:sz w:val="28"/>
        </w:rPr>
        <w:t>логические</w:t>
      </w:r>
      <w:r w:rsidRPr="0094326F">
        <w:rPr>
          <w:rFonts w:ascii="Times New Roman" w:hAnsi="Times New Roman" w:cs="Times New Roman"/>
          <w:b/>
          <w:spacing w:val="-10"/>
          <w:sz w:val="28"/>
        </w:rPr>
        <w:t xml:space="preserve"> </w:t>
      </w:r>
      <w:r w:rsidRPr="0094326F">
        <w:rPr>
          <w:rFonts w:ascii="Times New Roman" w:hAnsi="Times New Roman" w:cs="Times New Roman"/>
          <w:b/>
          <w:spacing w:val="-2"/>
          <w:sz w:val="28"/>
        </w:rPr>
        <w:t>действия:</w:t>
      </w:r>
    </w:p>
    <w:p w:rsidR="0000788A" w:rsidRPr="0094326F" w:rsidRDefault="0000788A" w:rsidP="0000788A">
      <w:pPr>
        <w:pStyle w:val="af1"/>
        <w:tabs>
          <w:tab w:val="left" w:pos="2900"/>
          <w:tab w:val="left" w:pos="5168"/>
          <w:tab w:val="left" w:pos="5732"/>
          <w:tab w:val="left" w:pos="8132"/>
        </w:tabs>
        <w:spacing w:before="33" w:line="264" w:lineRule="auto"/>
        <w:ind w:right="140"/>
        <w:jc w:val="left"/>
      </w:pPr>
      <w:r w:rsidRPr="0094326F">
        <w:rPr>
          <w:spacing w:val="-2"/>
        </w:rPr>
        <w:t>самостоятельно</w:t>
      </w:r>
      <w:r w:rsidRPr="0094326F">
        <w:tab/>
      </w:r>
      <w:r w:rsidRPr="0094326F">
        <w:rPr>
          <w:spacing w:val="-2"/>
        </w:rPr>
        <w:t>формулировать</w:t>
      </w:r>
      <w:r w:rsidRPr="0094326F">
        <w:tab/>
      </w:r>
      <w:r w:rsidRPr="0094326F">
        <w:rPr>
          <w:spacing w:val="-10"/>
        </w:rPr>
        <w:t>и</w:t>
      </w:r>
      <w:r w:rsidRPr="0094326F">
        <w:tab/>
      </w:r>
      <w:r w:rsidRPr="0094326F">
        <w:rPr>
          <w:spacing w:val="-2"/>
        </w:rPr>
        <w:t>актуализировать</w:t>
      </w:r>
      <w:r w:rsidRPr="0094326F">
        <w:tab/>
      </w:r>
      <w:r w:rsidRPr="0094326F">
        <w:rPr>
          <w:spacing w:val="-2"/>
        </w:rPr>
        <w:t xml:space="preserve">проблему, </w:t>
      </w:r>
      <w:r w:rsidRPr="0094326F">
        <w:t>рассматривать её всесторонне;</w:t>
      </w:r>
    </w:p>
    <w:p w:rsidR="0000788A" w:rsidRPr="0094326F" w:rsidRDefault="0000788A" w:rsidP="0000788A">
      <w:pPr>
        <w:pStyle w:val="af1"/>
        <w:spacing w:line="264" w:lineRule="auto"/>
        <w:jc w:val="left"/>
      </w:pPr>
      <w:r w:rsidRPr="0094326F">
        <w:t>устанавливать</w:t>
      </w:r>
      <w:r w:rsidRPr="0094326F">
        <w:rPr>
          <w:spacing w:val="40"/>
        </w:rPr>
        <w:t xml:space="preserve"> </w:t>
      </w:r>
      <w:r w:rsidRPr="0094326F">
        <w:t>существенный</w:t>
      </w:r>
      <w:r w:rsidRPr="0094326F">
        <w:rPr>
          <w:spacing w:val="40"/>
        </w:rPr>
        <w:t xml:space="preserve"> </w:t>
      </w:r>
      <w:r w:rsidRPr="0094326F">
        <w:t>признак</w:t>
      </w:r>
      <w:r w:rsidRPr="0094326F">
        <w:rPr>
          <w:spacing w:val="40"/>
        </w:rPr>
        <w:t xml:space="preserve"> </w:t>
      </w:r>
      <w:r w:rsidRPr="0094326F">
        <w:t>или</w:t>
      </w:r>
      <w:r w:rsidRPr="0094326F">
        <w:rPr>
          <w:spacing w:val="40"/>
        </w:rPr>
        <w:t xml:space="preserve"> </w:t>
      </w:r>
      <w:r w:rsidRPr="0094326F">
        <w:t>основания</w:t>
      </w:r>
      <w:r w:rsidRPr="0094326F">
        <w:rPr>
          <w:spacing w:val="40"/>
        </w:rPr>
        <w:t xml:space="preserve"> </w:t>
      </w:r>
      <w:r w:rsidRPr="0094326F">
        <w:t>для</w:t>
      </w:r>
      <w:r w:rsidRPr="0094326F">
        <w:rPr>
          <w:spacing w:val="40"/>
        </w:rPr>
        <w:t xml:space="preserve"> </w:t>
      </w:r>
      <w:r w:rsidRPr="0094326F">
        <w:t>сравнения,</w:t>
      </w:r>
      <w:r w:rsidRPr="0094326F">
        <w:rPr>
          <w:spacing w:val="40"/>
        </w:rPr>
        <w:t xml:space="preserve"> </w:t>
      </w:r>
      <w:r w:rsidRPr="0094326F">
        <w:t>классификации и обобщения;</w:t>
      </w:r>
    </w:p>
    <w:p w:rsidR="0000788A" w:rsidRPr="0094326F" w:rsidRDefault="0000788A" w:rsidP="0000788A">
      <w:pPr>
        <w:pStyle w:val="af1"/>
        <w:spacing w:line="264" w:lineRule="auto"/>
        <w:jc w:val="left"/>
      </w:pPr>
      <w:r w:rsidRPr="0094326F">
        <w:t>определять</w:t>
      </w:r>
      <w:r w:rsidRPr="0094326F">
        <w:rPr>
          <w:spacing w:val="80"/>
        </w:rPr>
        <w:t xml:space="preserve"> </w:t>
      </w:r>
      <w:r w:rsidRPr="0094326F">
        <w:t>цели</w:t>
      </w:r>
      <w:r w:rsidRPr="0094326F">
        <w:rPr>
          <w:spacing w:val="80"/>
        </w:rPr>
        <w:t xml:space="preserve"> </w:t>
      </w:r>
      <w:r w:rsidRPr="0094326F">
        <w:t>деятельности,</w:t>
      </w:r>
      <w:r w:rsidRPr="0094326F">
        <w:rPr>
          <w:spacing w:val="80"/>
        </w:rPr>
        <w:t xml:space="preserve"> </w:t>
      </w:r>
      <w:r w:rsidRPr="0094326F">
        <w:t>задавать</w:t>
      </w:r>
      <w:r w:rsidRPr="0094326F">
        <w:rPr>
          <w:spacing w:val="80"/>
        </w:rPr>
        <w:t xml:space="preserve"> </w:t>
      </w:r>
      <w:r w:rsidRPr="0094326F">
        <w:t>параметры</w:t>
      </w:r>
      <w:r w:rsidRPr="0094326F">
        <w:rPr>
          <w:spacing w:val="80"/>
        </w:rPr>
        <w:t xml:space="preserve"> </w:t>
      </w:r>
      <w:r w:rsidRPr="0094326F">
        <w:t>и</w:t>
      </w:r>
      <w:r w:rsidRPr="0094326F">
        <w:rPr>
          <w:spacing w:val="80"/>
        </w:rPr>
        <w:t xml:space="preserve"> </w:t>
      </w:r>
      <w:r w:rsidRPr="0094326F">
        <w:t>критерии</w:t>
      </w:r>
      <w:r w:rsidRPr="0094326F">
        <w:rPr>
          <w:spacing w:val="80"/>
        </w:rPr>
        <w:t xml:space="preserve"> </w:t>
      </w:r>
      <w:r w:rsidRPr="0094326F">
        <w:t>их</w:t>
      </w:r>
      <w:r w:rsidRPr="0094326F">
        <w:rPr>
          <w:spacing w:val="40"/>
        </w:rPr>
        <w:t xml:space="preserve"> </w:t>
      </w:r>
      <w:r w:rsidRPr="0094326F">
        <w:rPr>
          <w:spacing w:val="-2"/>
        </w:rPr>
        <w:t>достижения;</w:t>
      </w:r>
    </w:p>
    <w:p w:rsidR="0000788A" w:rsidRPr="0094326F" w:rsidRDefault="0000788A" w:rsidP="0000788A">
      <w:pPr>
        <w:pStyle w:val="af1"/>
        <w:spacing w:line="264" w:lineRule="auto"/>
        <w:ind w:left="601" w:firstLine="0"/>
        <w:jc w:val="left"/>
      </w:pPr>
      <w:r w:rsidRPr="0094326F">
        <w:t>выявлять закономерности и противоречия в рассматриваемых явлениях; разрабатывать</w:t>
      </w:r>
      <w:r w:rsidRPr="0094326F">
        <w:rPr>
          <w:spacing w:val="40"/>
        </w:rPr>
        <w:t xml:space="preserve"> </w:t>
      </w:r>
      <w:r w:rsidRPr="0094326F">
        <w:t>план</w:t>
      </w:r>
      <w:r w:rsidRPr="0094326F">
        <w:rPr>
          <w:spacing w:val="40"/>
        </w:rPr>
        <w:t xml:space="preserve"> </w:t>
      </w:r>
      <w:r w:rsidRPr="0094326F">
        <w:t>решения</w:t>
      </w:r>
      <w:r w:rsidRPr="0094326F">
        <w:rPr>
          <w:spacing w:val="40"/>
        </w:rPr>
        <w:t xml:space="preserve"> </w:t>
      </w:r>
      <w:r w:rsidRPr="0094326F">
        <w:t>проблемы</w:t>
      </w:r>
      <w:r w:rsidRPr="0094326F">
        <w:rPr>
          <w:spacing w:val="40"/>
        </w:rPr>
        <w:t xml:space="preserve"> </w:t>
      </w:r>
      <w:r w:rsidRPr="0094326F">
        <w:t>с</w:t>
      </w:r>
      <w:r w:rsidRPr="0094326F">
        <w:rPr>
          <w:spacing w:val="40"/>
        </w:rPr>
        <w:t xml:space="preserve"> </w:t>
      </w:r>
      <w:r w:rsidRPr="0094326F">
        <w:t>учётом</w:t>
      </w:r>
      <w:r w:rsidRPr="0094326F">
        <w:rPr>
          <w:spacing w:val="40"/>
        </w:rPr>
        <w:t xml:space="preserve"> </w:t>
      </w:r>
      <w:r w:rsidRPr="0094326F">
        <w:t>анализа</w:t>
      </w:r>
      <w:r w:rsidRPr="0094326F">
        <w:rPr>
          <w:spacing w:val="40"/>
        </w:rPr>
        <w:t xml:space="preserve"> </w:t>
      </w:r>
      <w:r w:rsidRPr="0094326F">
        <w:t>имеющихся</w:t>
      </w:r>
    </w:p>
    <w:p w:rsidR="0000788A" w:rsidRPr="0094326F" w:rsidRDefault="0000788A" w:rsidP="0000788A">
      <w:pPr>
        <w:pStyle w:val="af1"/>
        <w:spacing w:line="322" w:lineRule="exact"/>
        <w:ind w:firstLine="0"/>
        <w:jc w:val="left"/>
      </w:pPr>
      <w:r w:rsidRPr="0094326F">
        <w:t>материальных</w:t>
      </w:r>
      <w:r w:rsidRPr="0094326F">
        <w:rPr>
          <w:spacing w:val="-10"/>
        </w:rPr>
        <w:t xml:space="preserve"> </w:t>
      </w:r>
      <w:r w:rsidRPr="0094326F">
        <w:t>и</w:t>
      </w:r>
      <w:r w:rsidRPr="0094326F">
        <w:rPr>
          <w:spacing w:val="-8"/>
        </w:rPr>
        <w:t xml:space="preserve"> </w:t>
      </w:r>
      <w:r w:rsidRPr="0094326F">
        <w:t>нематериальных</w:t>
      </w:r>
      <w:r w:rsidRPr="0094326F">
        <w:rPr>
          <w:spacing w:val="-9"/>
        </w:rPr>
        <w:t xml:space="preserve"> </w:t>
      </w:r>
      <w:r w:rsidRPr="0094326F">
        <w:rPr>
          <w:spacing w:val="-2"/>
        </w:rPr>
        <w:t>ресурсов;</w:t>
      </w:r>
    </w:p>
    <w:p w:rsidR="0000788A" w:rsidRPr="0094326F" w:rsidRDefault="0000788A" w:rsidP="0000788A">
      <w:pPr>
        <w:pStyle w:val="af1"/>
        <w:spacing w:before="33" w:line="264" w:lineRule="auto"/>
        <w:jc w:val="left"/>
      </w:pPr>
      <w:r w:rsidRPr="0094326F">
        <w:t>вносить</w:t>
      </w:r>
      <w:r w:rsidRPr="0094326F">
        <w:rPr>
          <w:spacing w:val="-6"/>
        </w:rPr>
        <w:t xml:space="preserve"> </w:t>
      </w:r>
      <w:r w:rsidRPr="0094326F">
        <w:t>коррективы</w:t>
      </w:r>
      <w:r w:rsidRPr="0094326F">
        <w:rPr>
          <w:spacing w:val="-6"/>
        </w:rPr>
        <w:t xml:space="preserve"> </w:t>
      </w:r>
      <w:r w:rsidRPr="0094326F">
        <w:t>в</w:t>
      </w:r>
      <w:r w:rsidRPr="0094326F">
        <w:rPr>
          <w:spacing w:val="-4"/>
        </w:rPr>
        <w:t xml:space="preserve"> </w:t>
      </w:r>
      <w:r w:rsidRPr="0094326F">
        <w:t>деятельность,</w:t>
      </w:r>
      <w:r w:rsidRPr="0094326F">
        <w:rPr>
          <w:spacing w:val="-6"/>
        </w:rPr>
        <w:t xml:space="preserve"> </w:t>
      </w:r>
      <w:r w:rsidRPr="0094326F">
        <w:t>оценивать</w:t>
      </w:r>
      <w:r w:rsidRPr="0094326F">
        <w:rPr>
          <w:spacing w:val="-6"/>
        </w:rPr>
        <w:t xml:space="preserve"> </w:t>
      </w:r>
      <w:r w:rsidRPr="0094326F">
        <w:t>соответствие</w:t>
      </w:r>
      <w:r w:rsidRPr="0094326F">
        <w:rPr>
          <w:spacing w:val="-7"/>
        </w:rPr>
        <w:t xml:space="preserve"> </w:t>
      </w:r>
      <w:r w:rsidRPr="0094326F">
        <w:t>результатов целям, оценивать риски последствий деятельности;</w:t>
      </w:r>
    </w:p>
    <w:p w:rsidR="0000788A" w:rsidRPr="0094326F" w:rsidRDefault="0000788A" w:rsidP="0000788A">
      <w:pPr>
        <w:pStyle w:val="af1"/>
        <w:tabs>
          <w:tab w:val="left" w:pos="2883"/>
          <w:tab w:val="left" w:pos="3380"/>
          <w:tab w:val="left" w:pos="5005"/>
          <w:tab w:val="left" w:pos="6162"/>
          <w:tab w:val="left" w:pos="6642"/>
          <w:tab w:val="left" w:pos="8084"/>
        </w:tabs>
        <w:spacing w:line="264" w:lineRule="auto"/>
        <w:ind w:right="140"/>
        <w:jc w:val="left"/>
      </w:pPr>
      <w:r w:rsidRPr="0094326F">
        <w:rPr>
          <w:spacing w:val="-2"/>
        </w:rPr>
        <w:t>координировать</w:t>
      </w:r>
      <w:r w:rsidRPr="0094326F">
        <w:tab/>
      </w:r>
      <w:r w:rsidRPr="0094326F">
        <w:rPr>
          <w:spacing w:val="-10"/>
        </w:rPr>
        <w:t>и</w:t>
      </w:r>
      <w:r w:rsidRPr="0094326F">
        <w:tab/>
      </w:r>
      <w:r w:rsidRPr="0094326F">
        <w:rPr>
          <w:spacing w:val="-2"/>
        </w:rPr>
        <w:t>выполнять</w:t>
      </w:r>
      <w:r w:rsidRPr="0094326F">
        <w:tab/>
      </w:r>
      <w:r w:rsidRPr="0094326F">
        <w:rPr>
          <w:spacing w:val="-2"/>
        </w:rPr>
        <w:t>работу</w:t>
      </w:r>
      <w:r w:rsidRPr="0094326F">
        <w:tab/>
      </w:r>
      <w:r w:rsidRPr="0094326F">
        <w:rPr>
          <w:spacing w:val="-10"/>
        </w:rPr>
        <w:t>в</w:t>
      </w:r>
      <w:r w:rsidRPr="0094326F">
        <w:tab/>
      </w:r>
      <w:r w:rsidRPr="0094326F">
        <w:rPr>
          <w:spacing w:val="-2"/>
        </w:rPr>
        <w:t>условиях</w:t>
      </w:r>
      <w:r w:rsidRPr="0094326F">
        <w:tab/>
      </w:r>
      <w:r w:rsidRPr="0094326F">
        <w:rPr>
          <w:spacing w:val="-2"/>
        </w:rPr>
        <w:t xml:space="preserve">реального, </w:t>
      </w:r>
      <w:r w:rsidRPr="0094326F">
        <w:t>виртуального и комбинированного взаимодействия;</w:t>
      </w:r>
    </w:p>
    <w:p w:rsidR="0000788A" w:rsidRPr="0094326F" w:rsidRDefault="0000788A" w:rsidP="0000788A">
      <w:pPr>
        <w:pStyle w:val="af1"/>
        <w:spacing w:line="322" w:lineRule="exact"/>
        <w:ind w:left="601" w:firstLine="0"/>
        <w:jc w:val="left"/>
      </w:pPr>
      <w:r w:rsidRPr="0094326F">
        <w:t>развивать</w:t>
      </w:r>
      <w:r w:rsidRPr="0094326F">
        <w:rPr>
          <w:spacing w:val="-12"/>
        </w:rPr>
        <w:t xml:space="preserve"> </w:t>
      </w:r>
      <w:r w:rsidRPr="0094326F">
        <w:t>креативное</w:t>
      </w:r>
      <w:r w:rsidRPr="0094326F">
        <w:rPr>
          <w:spacing w:val="-8"/>
        </w:rPr>
        <w:t xml:space="preserve"> </w:t>
      </w:r>
      <w:r w:rsidRPr="0094326F">
        <w:t>мышление</w:t>
      </w:r>
      <w:r w:rsidRPr="0094326F">
        <w:rPr>
          <w:spacing w:val="-7"/>
        </w:rPr>
        <w:t xml:space="preserve"> </w:t>
      </w:r>
      <w:r w:rsidRPr="0094326F">
        <w:t>при</w:t>
      </w:r>
      <w:r w:rsidRPr="0094326F">
        <w:rPr>
          <w:spacing w:val="-6"/>
        </w:rPr>
        <w:t xml:space="preserve"> </w:t>
      </w:r>
      <w:r w:rsidRPr="0094326F">
        <w:t>решении</w:t>
      </w:r>
      <w:r w:rsidRPr="0094326F">
        <w:rPr>
          <w:spacing w:val="-8"/>
        </w:rPr>
        <w:t xml:space="preserve"> </w:t>
      </w:r>
      <w:r w:rsidRPr="0094326F">
        <w:t>жизненных</w:t>
      </w:r>
      <w:r w:rsidRPr="0094326F">
        <w:rPr>
          <w:spacing w:val="-8"/>
        </w:rPr>
        <w:t xml:space="preserve"> </w:t>
      </w:r>
      <w:r w:rsidRPr="0094326F">
        <w:rPr>
          <w:spacing w:val="-2"/>
        </w:rPr>
        <w:t>проблем.</w:t>
      </w:r>
    </w:p>
    <w:p w:rsidR="0000788A" w:rsidRPr="0094326F" w:rsidRDefault="0000788A" w:rsidP="00644670">
      <w:pPr>
        <w:pStyle w:val="2"/>
        <w:numPr>
          <w:ilvl w:val="0"/>
          <w:numId w:val="19"/>
        </w:numPr>
      </w:pPr>
      <w:r w:rsidRPr="0094326F">
        <w:t>базовые</w:t>
      </w:r>
      <w:r w:rsidRPr="0094326F">
        <w:rPr>
          <w:spacing w:val="-12"/>
        </w:rPr>
        <w:t xml:space="preserve"> </w:t>
      </w:r>
      <w:r w:rsidRPr="0094326F">
        <w:t>исследовательские</w:t>
      </w:r>
      <w:r w:rsidRPr="0094326F">
        <w:rPr>
          <w:spacing w:val="-11"/>
        </w:rPr>
        <w:t xml:space="preserve"> </w:t>
      </w:r>
      <w:r w:rsidRPr="0094326F">
        <w:rPr>
          <w:spacing w:val="-2"/>
        </w:rPr>
        <w:t>действия:</w:t>
      </w:r>
    </w:p>
    <w:p w:rsidR="0000788A" w:rsidRPr="0094326F" w:rsidRDefault="0000788A" w:rsidP="0000788A">
      <w:pPr>
        <w:pStyle w:val="af1"/>
        <w:spacing w:before="31" w:line="264" w:lineRule="auto"/>
        <w:ind w:right="139"/>
      </w:pPr>
      <w:r w:rsidRPr="0094326F">
        <w:t>владеть навыками учебно-исследовательской и проектной деятельности, навыками разрешения проблем, способностью и готовностью к самостоятельному</w:t>
      </w:r>
      <w:r w:rsidRPr="0094326F">
        <w:rPr>
          <w:spacing w:val="-6"/>
        </w:rPr>
        <w:t xml:space="preserve"> </w:t>
      </w:r>
      <w:r w:rsidRPr="0094326F">
        <w:t>поиску</w:t>
      </w:r>
      <w:r w:rsidRPr="0094326F">
        <w:rPr>
          <w:spacing w:val="-6"/>
        </w:rPr>
        <w:t xml:space="preserve"> </w:t>
      </w:r>
      <w:r w:rsidRPr="0094326F">
        <w:t>методов</w:t>
      </w:r>
      <w:r w:rsidRPr="0094326F">
        <w:rPr>
          <w:spacing w:val="-3"/>
        </w:rPr>
        <w:t xml:space="preserve"> </w:t>
      </w:r>
      <w:r w:rsidRPr="0094326F">
        <w:t>решения</w:t>
      </w:r>
      <w:r w:rsidRPr="0094326F">
        <w:rPr>
          <w:spacing w:val="-5"/>
        </w:rPr>
        <w:t xml:space="preserve"> </w:t>
      </w:r>
      <w:r w:rsidRPr="0094326F">
        <w:t>практических</w:t>
      </w:r>
      <w:r w:rsidRPr="0094326F">
        <w:rPr>
          <w:spacing w:val="-4"/>
        </w:rPr>
        <w:t xml:space="preserve"> </w:t>
      </w:r>
      <w:r w:rsidRPr="0094326F">
        <w:t>задач,</w:t>
      </w:r>
      <w:r w:rsidRPr="0094326F">
        <w:rPr>
          <w:spacing w:val="-3"/>
        </w:rPr>
        <w:t xml:space="preserve"> </w:t>
      </w:r>
      <w:r w:rsidRPr="0094326F">
        <w:t>применению различных методов познания;</w:t>
      </w:r>
    </w:p>
    <w:p w:rsidR="0000788A" w:rsidRPr="0094326F" w:rsidRDefault="0000788A" w:rsidP="0000788A">
      <w:pPr>
        <w:pStyle w:val="af1"/>
        <w:spacing w:before="2" w:line="264" w:lineRule="auto"/>
        <w:ind w:right="137"/>
      </w:pPr>
      <w:r w:rsidRPr="0094326F">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94326F">
        <w:rPr>
          <w:spacing w:val="-2"/>
        </w:rPr>
        <w:t>проектов;</w:t>
      </w:r>
    </w:p>
    <w:p w:rsidR="0000788A" w:rsidRPr="0094326F" w:rsidRDefault="0000788A" w:rsidP="0000788A">
      <w:pPr>
        <w:pStyle w:val="af1"/>
        <w:spacing w:line="264" w:lineRule="auto"/>
        <w:ind w:right="140"/>
      </w:pPr>
      <w:r w:rsidRPr="0094326F">
        <w:t>формировать научный тип мышления, владеть научной терминологией, ключевыми понятиями и методами;</w:t>
      </w:r>
    </w:p>
    <w:p w:rsidR="0000788A" w:rsidRPr="0094326F" w:rsidRDefault="0000788A" w:rsidP="0000788A">
      <w:pPr>
        <w:pStyle w:val="af1"/>
        <w:spacing w:line="264" w:lineRule="auto"/>
        <w:ind w:right="137"/>
      </w:pPr>
      <w:r w:rsidRPr="0094326F">
        <w:t>ставить и формулировать собственные задачи в образовательной деятельности и жизненных ситуациях;</w:t>
      </w:r>
    </w:p>
    <w:p w:rsidR="0000788A" w:rsidRPr="0094326F" w:rsidRDefault="0000788A" w:rsidP="0000788A">
      <w:pPr>
        <w:pStyle w:val="af1"/>
        <w:spacing w:line="264" w:lineRule="auto"/>
        <w:sectPr w:rsidR="0000788A" w:rsidRPr="0094326F">
          <w:pgSz w:w="11910" w:h="16390"/>
          <w:pgMar w:top="1060" w:right="708" w:bottom="280" w:left="1700" w:header="720" w:footer="720" w:gutter="0"/>
          <w:cols w:space="720"/>
        </w:sectPr>
      </w:pPr>
    </w:p>
    <w:p w:rsidR="0000788A" w:rsidRPr="0094326F" w:rsidRDefault="0000788A" w:rsidP="0000788A">
      <w:pPr>
        <w:pStyle w:val="af1"/>
        <w:spacing w:before="71" w:line="264" w:lineRule="auto"/>
        <w:ind w:right="139"/>
      </w:pPr>
      <w:r w:rsidRPr="0094326F">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0788A" w:rsidRPr="0094326F" w:rsidRDefault="0000788A" w:rsidP="0000788A">
      <w:pPr>
        <w:pStyle w:val="af1"/>
        <w:spacing w:line="264" w:lineRule="auto"/>
        <w:ind w:right="137"/>
      </w:pPr>
      <w:r w:rsidRPr="0094326F">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94326F">
        <w:rPr>
          <w:spacing w:val="-2"/>
        </w:rPr>
        <w:t>условиях;</w:t>
      </w:r>
    </w:p>
    <w:p w:rsidR="0000788A" w:rsidRPr="0094326F" w:rsidRDefault="0000788A" w:rsidP="0000788A">
      <w:pPr>
        <w:pStyle w:val="af1"/>
        <w:spacing w:line="264" w:lineRule="auto"/>
        <w:ind w:left="601" w:right="138" w:firstLine="0"/>
      </w:pPr>
      <w:r w:rsidRPr="0094326F">
        <w:t>давать оценку новым ситуациям, оценивать приобретённый опыт; осуществлять</w:t>
      </w:r>
      <w:r w:rsidRPr="0094326F">
        <w:rPr>
          <w:spacing w:val="73"/>
        </w:rPr>
        <w:t xml:space="preserve"> </w:t>
      </w:r>
      <w:r w:rsidRPr="0094326F">
        <w:t>целенаправленный</w:t>
      </w:r>
      <w:r w:rsidRPr="0094326F">
        <w:rPr>
          <w:spacing w:val="76"/>
        </w:rPr>
        <w:t xml:space="preserve"> </w:t>
      </w:r>
      <w:r w:rsidRPr="0094326F">
        <w:t>поиск</w:t>
      </w:r>
      <w:r w:rsidRPr="0094326F">
        <w:rPr>
          <w:spacing w:val="76"/>
        </w:rPr>
        <w:t xml:space="preserve"> </w:t>
      </w:r>
      <w:r w:rsidRPr="0094326F">
        <w:t>переноса</w:t>
      </w:r>
      <w:r w:rsidRPr="0094326F">
        <w:rPr>
          <w:spacing w:val="76"/>
        </w:rPr>
        <w:t xml:space="preserve"> </w:t>
      </w:r>
      <w:r w:rsidRPr="0094326F">
        <w:t>средств</w:t>
      </w:r>
      <w:r w:rsidRPr="0094326F">
        <w:rPr>
          <w:spacing w:val="76"/>
        </w:rPr>
        <w:t xml:space="preserve"> </w:t>
      </w:r>
      <w:r w:rsidRPr="0094326F">
        <w:t>и</w:t>
      </w:r>
      <w:r w:rsidRPr="0094326F">
        <w:rPr>
          <w:spacing w:val="76"/>
        </w:rPr>
        <w:t xml:space="preserve"> </w:t>
      </w:r>
      <w:r w:rsidRPr="0094326F">
        <w:rPr>
          <w:spacing w:val="-2"/>
        </w:rPr>
        <w:t>способов</w:t>
      </w:r>
    </w:p>
    <w:p w:rsidR="0000788A" w:rsidRPr="0094326F" w:rsidRDefault="0000788A" w:rsidP="0000788A">
      <w:pPr>
        <w:pStyle w:val="af1"/>
        <w:spacing w:line="322" w:lineRule="exact"/>
        <w:ind w:firstLine="0"/>
      </w:pPr>
      <w:r w:rsidRPr="0094326F">
        <w:t>действия</w:t>
      </w:r>
      <w:r w:rsidRPr="0094326F">
        <w:rPr>
          <w:spacing w:val="-11"/>
        </w:rPr>
        <w:t xml:space="preserve"> </w:t>
      </w:r>
      <w:r w:rsidRPr="0094326F">
        <w:t>в</w:t>
      </w:r>
      <w:r w:rsidRPr="0094326F">
        <w:rPr>
          <w:spacing w:val="-7"/>
        </w:rPr>
        <w:t xml:space="preserve"> </w:t>
      </w:r>
      <w:r w:rsidRPr="0094326F">
        <w:t>профессиональную</w:t>
      </w:r>
      <w:r w:rsidRPr="0094326F">
        <w:rPr>
          <w:spacing w:val="-8"/>
        </w:rPr>
        <w:t xml:space="preserve"> </w:t>
      </w:r>
      <w:r w:rsidRPr="0094326F">
        <w:rPr>
          <w:spacing w:val="-2"/>
        </w:rPr>
        <w:t>среду;</w:t>
      </w:r>
    </w:p>
    <w:p w:rsidR="0000788A" w:rsidRPr="0094326F" w:rsidRDefault="0000788A" w:rsidP="0000788A">
      <w:pPr>
        <w:pStyle w:val="af1"/>
        <w:spacing w:before="32" w:line="264" w:lineRule="auto"/>
        <w:jc w:val="left"/>
      </w:pPr>
      <w:r w:rsidRPr="0094326F">
        <w:t>уметь</w:t>
      </w:r>
      <w:r w:rsidRPr="0094326F">
        <w:rPr>
          <w:spacing w:val="40"/>
        </w:rPr>
        <w:t xml:space="preserve"> </w:t>
      </w:r>
      <w:r w:rsidRPr="0094326F">
        <w:t>переносить</w:t>
      </w:r>
      <w:r w:rsidRPr="0094326F">
        <w:rPr>
          <w:spacing w:val="40"/>
        </w:rPr>
        <w:t xml:space="preserve"> </w:t>
      </w:r>
      <w:r w:rsidRPr="0094326F">
        <w:t>знания</w:t>
      </w:r>
      <w:r w:rsidRPr="0094326F">
        <w:rPr>
          <w:spacing w:val="40"/>
        </w:rPr>
        <w:t xml:space="preserve"> </w:t>
      </w:r>
      <w:r w:rsidRPr="0094326F">
        <w:t>в</w:t>
      </w:r>
      <w:r w:rsidRPr="0094326F">
        <w:rPr>
          <w:spacing w:val="40"/>
        </w:rPr>
        <w:t xml:space="preserve"> </w:t>
      </w:r>
      <w:r w:rsidRPr="0094326F">
        <w:t>познавательную</w:t>
      </w:r>
      <w:r w:rsidRPr="0094326F">
        <w:rPr>
          <w:spacing w:val="40"/>
        </w:rPr>
        <w:t xml:space="preserve"> </w:t>
      </w:r>
      <w:r w:rsidRPr="0094326F">
        <w:t>и</w:t>
      </w:r>
      <w:r w:rsidRPr="0094326F">
        <w:rPr>
          <w:spacing w:val="40"/>
        </w:rPr>
        <w:t xml:space="preserve"> </w:t>
      </w:r>
      <w:r w:rsidRPr="0094326F">
        <w:t>практическую</w:t>
      </w:r>
      <w:r w:rsidRPr="0094326F">
        <w:rPr>
          <w:spacing w:val="40"/>
        </w:rPr>
        <w:t xml:space="preserve"> </w:t>
      </w:r>
      <w:r w:rsidRPr="0094326F">
        <w:t>области</w:t>
      </w:r>
      <w:r w:rsidRPr="0094326F">
        <w:rPr>
          <w:spacing w:val="40"/>
        </w:rPr>
        <w:t xml:space="preserve"> </w:t>
      </w:r>
      <w:r w:rsidRPr="0094326F">
        <w:rPr>
          <w:spacing w:val="-2"/>
        </w:rPr>
        <w:t>жизнедеятельности;</w:t>
      </w:r>
    </w:p>
    <w:p w:rsidR="0000788A" w:rsidRPr="0094326F" w:rsidRDefault="0000788A" w:rsidP="0000788A">
      <w:pPr>
        <w:pStyle w:val="af1"/>
        <w:spacing w:line="322" w:lineRule="exact"/>
        <w:ind w:left="601" w:firstLine="0"/>
        <w:jc w:val="left"/>
      </w:pPr>
      <w:r w:rsidRPr="0094326F">
        <w:t>уметь</w:t>
      </w:r>
      <w:r w:rsidRPr="0094326F">
        <w:rPr>
          <w:spacing w:val="-10"/>
        </w:rPr>
        <w:t xml:space="preserve"> </w:t>
      </w:r>
      <w:r w:rsidRPr="0094326F">
        <w:t>интегрировать</w:t>
      </w:r>
      <w:r w:rsidRPr="0094326F">
        <w:rPr>
          <w:spacing w:val="-7"/>
        </w:rPr>
        <w:t xml:space="preserve"> </w:t>
      </w:r>
      <w:r w:rsidRPr="0094326F">
        <w:t>знания</w:t>
      </w:r>
      <w:r w:rsidRPr="0094326F">
        <w:rPr>
          <w:spacing w:val="-8"/>
        </w:rPr>
        <w:t xml:space="preserve"> </w:t>
      </w:r>
      <w:r w:rsidRPr="0094326F">
        <w:t>из</w:t>
      </w:r>
      <w:r w:rsidRPr="0094326F">
        <w:rPr>
          <w:spacing w:val="-7"/>
        </w:rPr>
        <w:t xml:space="preserve"> </w:t>
      </w:r>
      <w:r w:rsidRPr="0094326F">
        <w:t>разных</w:t>
      </w:r>
      <w:r w:rsidRPr="0094326F">
        <w:rPr>
          <w:spacing w:val="-7"/>
        </w:rPr>
        <w:t xml:space="preserve"> </w:t>
      </w:r>
      <w:r w:rsidRPr="0094326F">
        <w:t>предметных</w:t>
      </w:r>
      <w:r w:rsidRPr="0094326F">
        <w:rPr>
          <w:spacing w:val="-7"/>
        </w:rPr>
        <w:t xml:space="preserve"> </w:t>
      </w:r>
      <w:r w:rsidRPr="0094326F">
        <w:rPr>
          <w:spacing w:val="-2"/>
        </w:rPr>
        <w:t>областей;</w:t>
      </w:r>
    </w:p>
    <w:p w:rsidR="0000788A" w:rsidRPr="0094326F" w:rsidRDefault="0000788A" w:rsidP="0000788A">
      <w:pPr>
        <w:pStyle w:val="af1"/>
        <w:spacing w:before="33" w:line="264" w:lineRule="auto"/>
        <w:jc w:val="left"/>
      </w:pPr>
      <w:r w:rsidRPr="0094326F">
        <w:t>выдвигать</w:t>
      </w:r>
      <w:r w:rsidRPr="0094326F">
        <w:rPr>
          <w:spacing w:val="40"/>
        </w:rPr>
        <w:t xml:space="preserve"> </w:t>
      </w:r>
      <w:r w:rsidRPr="0094326F">
        <w:t>новые</w:t>
      </w:r>
      <w:r w:rsidRPr="0094326F">
        <w:rPr>
          <w:spacing w:val="40"/>
        </w:rPr>
        <w:t xml:space="preserve"> </w:t>
      </w:r>
      <w:r w:rsidRPr="0094326F">
        <w:t>идеи,</w:t>
      </w:r>
      <w:r w:rsidRPr="0094326F">
        <w:rPr>
          <w:spacing w:val="40"/>
        </w:rPr>
        <w:t xml:space="preserve"> </w:t>
      </w:r>
      <w:r w:rsidRPr="0094326F">
        <w:t>предлагать</w:t>
      </w:r>
      <w:r w:rsidRPr="0094326F">
        <w:rPr>
          <w:spacing w:val="40"/>
        </w:rPr>
        <w:t xml:space="preserve"> </w:t>
      </w:r>
      <w:r w:rsidRPr="0094326F">
        <w:t>оригинальные</w:t>
      </w:r>
      <w:r w:rsidRPr="0094326F">
        <w:rPr>
          <w:spacing w:val="40"/>
        </w:rPr>
        <w:t xml:space="preserve"> </w:t>
      </w:r>
      <w:r w:rsidRPr="0094326F">
        <w:t>подходы</w:t>
      </w:r>
      <w:r w:rsidRPr="0094326F">
        <w:rPr>
          <w:spacing w:val="40"/>
        </w:rPr>
        <w:t xml:space="preserve"> </w:t>
      </w:r>
      <w:r w:rsidRPr="0094326F">
        <w:t>и</w:t>
      </w:r>
      <w:r w:rsidRPr="0094326F">
        <w:rPr>
          <w:spacing w:val="40"/>
        </w:rPr>
        <w:t xml:space="preserve"> </w:t>
      </w:r>
      <w:r w:rsidRPr="0094326F">
        <w:t>решения, ставить проблемы и задачи, допускающие альтернативные решения.</w:t>
      </w:r>
    </w:p>
    <w:p w:rsidR="0000788A" w:rsidRPr="0094326F" w:rsidRDefault="0000788A" w:rsidP="00644670">
      <w:pPr>
        <w:pStyle w:val="2"/>
        <w:numPr>
          <w:ilvl w:val="0"/>
          <w:numId w:val="19"/>
        </w:numPr>
      </w:pPr>
      <w:r w:rsidRPr="0094326F">
        <w:t>работа</w:t>
      </w:r>
      <w:r w:rsidRPr="0094326F">
        <w:rPr>
          <w:spacing w:val="-4"/>
        </w:rPr>
        <w:t xml:space="preserve"> </w:t>
      </w:r>
      <w:r w:rsidRPr="0094326F">
        <w:t>с</w:t>
      </w:r>
      <w:r w:rsidRPr="0094326F">
        <w:rPr>
          <w:spacing w:val="-4"/>
        </w:rPr>
        <w:t xml:space="preserve"> </w:t>
      </w:r>
      <w:r w:rsidRPr="0094326F">
        <w:t>информацией:</w:t>
      </w:r>
    </w:p>
    <w:p w:rsidR="0000788A" w:rsidRPr="0094326F" w:rsidRDefault="0000788A" w:rsidP="0000788A">
      <w:pPr>
        <w:pStyle w:val="af1"/>
        <w:spacing w:before="31" w:line="264" w:lineRule="auto"/>
        <w:ind w:right="140"/>
      </w:pPr>
      <w:r w:rsidRPr="0094326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0788A" w:rsidRPr="0094326F" w:rsidRDefault="0000788A" w:rsidP="0000788A">
      <w:pPr>
        <w:pStyle w:val="af1"/>
        <w:spacing w:before="1" w:line="264" w:lineRule="auto"/>
        <w:ind w:right="137"/>
      </w:pPr>
      <w:r w:rsidRPr="0094326F">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0788A" w:rsidRPr="0094326F" w:rsidRDefault="0000788A" w:rsidP="0000788A">
      <w:pPr>
        <w:pStyle w:val="af1"/>
        <w:spacing w:line="264" w:lineRule="auto"/>
        <w:ind w:right="139"/>
      </w:pPr>
      <w:r w:rsidRPr="0094326F">
        <w:t>оценивать достоверность, легитимность информации, её соответствие правовым и морально-этическим нормам;</w:t>
      </w:r>
    </w:p>
    <w:p w:rsidR="0000788A" w:rsidRPr="0094326F" w:rsidRDefault="0000788A" w:rsidP="0000788A">
      <w:pPr>
        <w:pStyle w:val="af1"/>
        <w:spacing w:line="264" w:lineRule="auto"/>
        <w:ind w:right="138"/>
      </w:pPr>
      <w:r w:rsidRPr="0094326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0788A" w:rsidRPr="0094326F" w:rsidRDefault="0000788A" w:rsidP="0000788A">
      <w:pPr>
        <w:pStyle w:val="af1"/>
        <w:spacing w:line="264" w:lineRule="auto"/>
        <w:ind w:right="140"/>
      </w:pPr>
      <w:r w:rsidRPr="0094326F">
        <w:t>владеть навыками распознавания и защиты информации, информационной безопасности личности.</w:t>
      </w:r>
    </w:p>
    <w:p w:rsidR="0000788A" w:rsidRPr="0094326F" w:rsidRDefault="0000788A" w:rsidP="00E96E51">
      <w:pPr>
        <w:pStyle w:val="2"/>
      </w:pPr>
      <w:r w:rsidRPr="0094326F">
        <w:t>Коммуникативные</w:t>
      </w:r>
      <w:r w:rsidRPr="0094326F">
        <w:rPr>
          <w:spacing w:val="-17"/>
        </w:rPr>
        <w:t xml:space="preserve"> </w:t>
      </w:r>
      <w:r w:rsidRPr="0094326F">
        <w:t>универсальные</w:t>
      </w:r>
      <w:r w:rsidRPr="0094326F">
        <w:rPr>
          <w:spacing w:val="-11"/>
        </w:rPr>
        <w:t xml:space="preserve"> </w:t>
      </w:r>
      <w:r w:rsidRPr="0094326F">
        <w:t>учебные</w:t>
      </w:r>
      <w:r w:rsidRPr="0094326F">
        <w:rPr>
          <w:spacing w:val="-13"/>
        </w:rPr>
        <w:t xml:space="preserve"> </w:t>
      </w:r>
      <w:r w:rsidRPr="0094326F">
        <w:rPr>
          <w:spacing w:val="-2"/>
        </w:rPr>
        <w:t>действия</w:t>
      </w:r>
    </w:p>
    <w:p w:rsidR="0000788A" w:rsidRPr="0094326F" w:rsidRDefault="0000788A" w:rsidP="0000788A">
      <w:pPr>
        <w:pStyle w:val="af1"/>
        <w:spacing w:before="6"/>
        <w:ind w:left="0" w:firstLine="0"/>
        <w:jc w:val="left"/>
        <w:rPr>
          <w:b/>
        </w:rPr>
      </w:pPr>
    </w:p>
    <w:p w:rsidR="0000788A" w:rsidRPr="0094326F" w:rsidRDefault="0000788A" w:rsidP="00644670">
      <w:pPr>
        <w:pStyle w:val="ad"/>
        <w:widowControl w:val="0"/>
        <w:numPr>
          <w:ilvl w:val="0"/>
          <w:numId w:val="18"/>
        </w:numPr>
        <w:tabs>
          <w:tab w:val="left" w:pos="903"/>
        </w:tabs>
        <w:autoSpaceDE w:val="0"/>
        <w:autoSpaceDN w:val="0"/>
        <w:spacing w:before="1" w:after="0" w:line="240" w:lineRule="auto"/>
        <w:ind w:left="903" w:hanging="302"/>
        <w:contextualSpacing w:val="0"/>
        <w:jc w:val="both"/>
        <w:rPr>
          <w:rFonts w:ascii="Times New Roman" w:hAnsi="Times New Roman" w:cs="Times New Roman"/>
          <w:b/>
          <w:sz w:val="28"/>
        </w:rPr>
      </w:pPr>
      <w:r w:rsidRPr="0094326F">
        <w:rPr>
          <w:rFonts w:ascii="Times New Roman" w:hAnsi="Times New Roman" w:cs="Times New Roman"/>
          <w:b/>
          <w:spacing w:val="-2"/>
          <w:sz w:val="28"/>
        </w:rPr>
        <w:t>общение:</w:t>
      </w:r>
    </w:p>
    <w:p w:rsidR="0000788A" w:rsidRPr="0094326F" w:rsidRDefault="0000788A" w:rsidP="0000788A">
      <w:pPr>
        <w:pStyle w:val="af1"/>
        <w:spacing w:before="30"/>
        <w:ind w:left="601" w:firstLine="0"/>
      </w:pPr>
      <w:r w:rsidRPr="0094326F">
        <w:t>осуществлять</w:t>
      </w:r>
      <w:r w:rsidRPr="0094326F">
        <w:rPr>
          <w:spacing w:val="-10"/>
        </w:rPr>
        <w:t xml:space="preserve"> </w:t>
      </w:r>
      <w:r w:rsidRPr="0094326F">
        <w:t>коммуникации</w:t>
      </w:r>
      <w:r w:rsidRPr="0094326F">
        <w:rPr>
          <w:spacing w:val="-7"/>
        </w:rPr>
        <w:t xml:space="preserve"> </w:t>
      </w:r>
      <w:r w:rsidRPr="0094326F">
        <w:t>во</w:t>
      </w:r>
      <w:r w:rsidRPr="0094326F">
        <w:rPr>
          <w:spacing w:val="-5"/>
        </w:rPr>
        <w:t xml:space="preserve"> </w:t>
      </w:r>
      <w:r w:rsidRPr="0094326F">
        <w:t>всех</w:t>
      </w:r>
      <w:r w:rsidRPr="0094326F">
        <w:rPr>
          <w:spacing w:val="-7"/>
        </w:rPr>
        <w:t xml:space="preserve"> </w:t>
      </w:r>
      <w:r w:rsidRPr="0094326F">
        <w:t>сферах</w:t>
      </w:r>
      <w:r w:rsidRPr="0094326F">
        <w:rPr>
          <w:spacing w:val="-7"/>
        </w:rPr>
        <w:t xml:space="preserve"> </w:t>
      </w:r>
      <w:r w:rsidRPr="0094326F">
        <w:rPr>
          <w:spacing w:val="-2"/>
        </w:rPr>
        <w:t>жизни;</w:t>
      </w:r>
    </w:p>
    <w:p w:rsidR="0000788A" w:rsidRPr="0094326F" w:rsidRDefault="0000788A" w:rsidP="0000788A">
      <w:pPr>
        <w:pStyle w:val="af1"/>
        <w:spacing w:before="34" w:line="264" w:lineRule="auto"/>
        <w:ind w:right="139"/>
      </w:pPr>
      <w:r w:rsidRPr="0094326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788A" w:rsidRPr="0094326F" w:rsidRDefault="0000788A" w:rsidP="0000788A">
      <w:pPr>
        <w:pStyle w:val="af1"/>
        <w:spacing w:line="264" w:lineRule="auto"/>
        <w:ind w:right="140"/>
      </w:pPr>
      <w:r w:rsidRPr="0094326F">
        <w:t xml:space="preserve">владеть различными способами общения и взаимодействия, </w:t>
      </w:r>
      <w:r w:rsidRPr="0094326F">
        <w:lastRenderedPageBreak/>
        <w:t>аргументированно вести диалог, уметь смягчать конфликтные ситуации;</w:t>
      </w:r>
    </w:p>
    <w:p w:rsidR="0000788A" w:rsidRPr="0094326F" w:rsidRDefault="0000788A" w:rsidP="0000788A">
      <w:pPr>
        <w:pStyle w:val="af1"/>
        <w:spacing w:line="264" w:lineRule="auto"/>
        <w:sectPr w:rsidR="0000788A" w:rsidRPr="0094326F">
          <w:pgSz w:w="11910" w:h="16390"/>
          <w:pgMar w:top="1060" w:right="708" w:bottom="280" w:left="1700" w:header="720" w:footer="720" w:gutter="0"/>
          <w:cols w:space="720"/>
        </w:sectPr>
      </w:pPr>
    </w:p>
    <w:p w:rsidR="0000788A" w:rsidRPr="0094326F" w:rsidRDefault="0000788A" w:rsidP="0000788A">
      <w:pPr>
        <w:pStyle w:val="af1"/>
        <w:spacing w:before="71" w:line="264" w:lineRule="auto"/>
        <w:ind w:right="139"/>
      </w:pPr>
      <w:r w:rsidRPr="0094326F">
        <w:lastRenderedPageBreak/>
        <w:t>развёрнуто и логично излагать свою точку зрения с использованием языковых средств.</w:t>
      </w:r>
    </w:p>
    <w:p w:rsidR="0000788A" w:rsidRPr="0094326F" w:rsidRDefault="0000788A" w:rsidP="00644670">
      <w:pPr>
        <w:pStyle w:val="2"/>
        <w:numPr>
          <w:ilvl w:val="0"/>
          <w:numId w:val="18"/>
        </w:numPr>
      </w:pPr>
      <w:r w:rsidRPr="0094326F">
        <w:t>совместная</w:t>
      </w:r>
      <w:r w:rsidRPr="0094326F">
        <w:rPr>
          <w:spacing w:val="-9"/>
        </w:rPr>
        <w:t xml:space="preserve"> </w:t>
      </w:r>
      <w:r w:rsidRPr="0094326F">
        <w:t>деятельность:</w:t>
      </w:r>
    </w:p>
    <w:p w:rsidR="0000788A" w:rsidRPr="0094326F" w:rsidRDefault="0000788A" w:rsidP="0000788A">
      <w:pPr>
        <w:pStyle w:val="af1"/>
        <w:spacing w:before="31" w:line="264" w:lineRule="auto"/>
        <w:ind w:right="140"/>
      </w:pPr>
      <w:r w:rsidRPr="0094326F">
        <w:t xml:space="preserve">понимать и использовать преимущества командной и индивидуальной </w:t>
      </w:r>
      <w:r w:rsidRPr="0094326F">
        <w:rPr>
          <w:spacing w:val="-2"/>
        </w:rPr>
        <w:t>работы;</w:t>
      </w:r>
    </w:p>
    <w:p w:rsidR="0000788A" w:rsidRPr="0094326F" w:rsidRDefault="0000788A" w:rsidP="0000788A">
      <w:pPr>
        <w:pStyle w:val="af1"/>
        <w:spacing w:line="264" w:lineRule="auto"/>
        <w:ind w:right="140"/>
      </w:pPr>
      <w:r w:rsidRPr="0094326F">
        <w:t>выбирать тематику и методы совместных действий с учётом общих интересов и возможностей каждого члена коллектива;</w:t>
      </w:r>
    </w:p>
    <w:p w:rsidR="0000788A" w:rsidRPr="0094326F" w:rsidRDefault="0000788A" w:rsidP="0000788A">
      <w:pPr>
        <w:pStyle w:val="af1"/>
        <w:spacing w:before="1" w:line="264" w:lineRule="auto"/>
        <w:ind w:right="140"/>
      </w:pPr>
      <w:r w:rsidRPr="0094326F">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0788A" w:rsidRPr="0094326F" w:rsidRDefault="0000788A" w:rsidP="0000788A">
      <w:pPr>
        <w:pStyle w:val="af1"/>
        <w:spacing w:line="264" w:lineRule="auto"/>
        <w:ind w:right="140"/>
      </w:pPr>
      <w:r w:rsidRPr="0094326F">
        <w:t>оценивать качество своего вклада и каждого участника команды в общий результат по разработанным критериям;</w:t>
      </w:r>
    </w:p>
    <w:p w:rsidR="0000788A" w:rsidRPr="0094326F" w:rsidRDefault="0000788A" w:rsidP="0000788A">
      <w:pPr>
        <w:pStyle w:val="af1"/>
        <w:spacing w:line="264" w:lineRule="auto"/>
        <w:ind w:right="140"/>
      </w:pPr>
      <w:r w:rsidRPr="0094326F">
        <w:t>предлагать новые проекты, оценивать идеи с позиции новизны, оригинальности, практической значимости;</w:t>
      </w:r>
    </w:p>
    <w:p w:rsidR="0000788A" w:rsidRPr="0094326F" w:rsidRDefault="0000788A" w:rsidP="0000788A">
      <w:pPr>
        <w:pStyle w:val="af1"/>
        <w:spacing w:line="264" w:lineRule="auto"/>
        <w:ind w:right="137"/>
      </w:pPr>
      <w:r w:rsidRPr="0094326F">
        <w:t>осуществлять позитивное стратегическое поведение в различных ситуациях, проявлять творчество и воображение, быть инициативным.</w:t>
      </w:r>
    </w:p>
    <w:p w:rsidR="0000788A" w:rsidRPr="0094326F" w:rsidRDefault="0000788A" w:rsidP="00E96E51">
      <w:pPr>
        <w:pStyle w:val="2"/>
      </w:pPr>
      <w:r w:rsidRPr="0094326F">
        <w:t>Регулятивные</w:t>
      </w:r>
      <w:r w:rsidRPr="0094326F">
        <w:rPr>
          <w:spacing w:val="-14"/>
        </w:rPr>
        <w:t xml:space="preserve"> </w:t>
      </w:r>
      <w:r w:rsidRPr="0094326F">
        <w:t>универсальные</w:t>
      </w:r>
      <w:r w:rsidRPr="0094326F">
        <w:rPr>
          <w:spacing w:val="-11"/>
        </w:rPr>
        <w:t xml:space="preserve"> </w:t>
      </w:r>
      <w:r w:rsidRPr="0094326F">
        <w:t>учебные</w:t>
      </w:r>
      <w:r w:rsidRPr="0094326F">
        <w:rPr>
          <w:spacing w:val="-11"/>
        </w:rPr>
        <w:t xml:space="preserve"> </w:t>
      </w:r>
      <w:r w:rsidRPr="0094326F">
        <w:rPr>
          <w:spacing w:val="-2"/>
        </w:rPr>
        <w:t>действия</w:t>
      </w:r>
    </w:p>
    <w:p w:rsidR="0000788A" w:rsidRPr="0094326F" w:rsidRDefault="0000788A" w:rsidP="0000788A">
      <w:pPr>
        <w:pStyle w:val="af1"/>
        <w:spacing w:before="6"/>
        <w:ind w:left="0" w:firstLine="0"/>
        <w:jc w:val="left"/>
        <w:rPr>
          <w:b/>
        </w:rPr>
      </w:pPr>
    </w:p>
    <w:p w:rsidR="0000788A" w:rsidRPr="0094326F" w:rsidRDefault="0000788A" w:rsidP="00644670">
      <w:pPr>
        <w:pStyle w:val="ad"/>
        <w:widowControl w:val="0"/>
        <w:numPr>
          <w:ilvl w:val="0"/>
          <w:numId w:val="17"/>
        </w:numPr>
        <w:tabs>
          <w:tab w:val="left" w:pos="903"/>
        </w:tabs>
        <w:autoSpaceDE w:val="0"/>
        <w:autoSpaceDN w:val="0"/>
        <w:spacing w:after="0" w:line="240" w:lineRule="auto"/>
        <w:ind w:left="903" w:hanging="302"/>
        <w:contextualSpacing w:val="0"/>
        <w:jc w:val="both"/>
        <w:rPr>
          <w:rFonts w:ascii="Times New Roman" w:hAnsi="Times New Roman" w:cs="Times New Roman"/>
          <w:b/>
          <w:sz w:val="28"/>
        </w:rPr>
      </w:pPr>
      <w:r w:rsidRPr="0094326F">
        <w:rPr>
          <w:rFonts w:ascii="Times New Roman" w:hAnsi="Times New Roman" w:cs="Times New Roman"/>
          <w:b/>
          <w:spacing w:val="-2"/>
          <w:sz w:val="28"/>
        </w:rPr>
        <w:t>самоорганизация:</w:t>
      </w:r>
    </w:p>
    <w:p w:rsidR="0000788A" w:rsidRPr="0094326F" w:rsidRDefault="0000788A" w:rsidP="0000788A">
      <w:pPr>
        <w:pStyle w:val="af1"/>
        <w:spacing w:before="33" w:line="264" w:lineRule="auto"/>
        <w:ind w:right="137"/>
      </w:pPr>
      <w:r w:rsidRPr="0094326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0788A" w:rsidRPr="0094326F" w:rsidRDefault="0000788A" w:rsidP="0000788A">
      <w:pPr>
        <w:pStyle w:val="af1"/>
        <w:spacing w:line="264" w:lineRule="auto"/>
        <w:ind w:right="139"/>
      </w:pPr>
      <w:r w:rsidRPr="0094326F">
        <w:t>самостоятельно составлять план решения проблемы с учётом имеющихся ресурсов, собственных возможностей и предпочтений;</w:t>
      </w:r>
    </w:p>
    <w:p w:rsidR="0000788A" w:rsidRPr="0094326F" w:rsidRDefault="0000788A" w:rsidP="0000788A">
      <w:pPr>
        <w:pStyle w:val="af1"/>
        <w:spacing w:line="322" w:lineRule="exact"/>
        <w:ind w:left="601" w:firstLine="0"/>
      </w:pPr>
      <w:r w:rsidRPr="0094326F">
        <w:t>давать</w:t>
      </w:r>
      <w:r w:rsidRPr="0094326F">
        <w:rPr>
          <w:spacing w:val="-6"/>
        </w:rPr>
        <w:t xml:space="preserve"> </w:t>
      </w:r>
      <w:r w:rsidRPr="0094326F">
        <w:t>оценку</w:t>
      </w:r>
      <w:r w:rsidRPr="0094326F">
        <w:rPr>
          <w:spacing w:val="-5"/>
        </w:rPr>
        <w:t xml:space="preserve"> </w:t>
      </w:r>
      <w:r w:rsidRPr="0094326F">
        <w:t>новым</w:t>
      </w:r>
      <w:r w:rsidRPr="0094326F">
        <w:rPr>
          <w:spacing w:val="-6"/>
        </w:rPr>
        <w:t xml:space="preserve"> </w:t>
      </w:r>
      <w:r w:rsidRPr="0094326F">
        <w:rPr>
          <w:spacing w:val="-2"/>
        </w:rPr>
        <w:t>ситуациям;</w:t>
      </w:r>
    </w:p>
    <w:p w:rsidR="0000788A" w:rsidRPr="0094326F" w:rsidRDefault="0000788A" w:rsidP="0000788A">
      <w:pPr>
        <w:pStyle w:val="af1"/>
        <w:spacing w:before="32" w:line="264" w:lineRule="auto"/>
        <w:ind w:left="601" w:right="140" w:firstLine="0"/>
      </w:pPr>
      <w:r w:rsidRPr="0094326F">
        <w:t>расширять рамки учебного предмета на основе личных предпочтений; делать</w:t>
      </w:r>
      <w:r w:rsidRPr="0094326F">
        <w:rPr>
          <w:spacing w:val="26"/>
        </w:rPr>
        <w:t xml:space="preserve"> </w:t>
      </w:r>
      <w:r w:rsidRPr="0094326F">
        <w:t>осознанный</w:t>
      </w:r>
      <w:r w:rsidRPr="0094326F">
        <w:rPr>
          <w:spacing w:val="29"/>
        </w:rPr>
        <w:t xml:space="preserve"> </w:t>
      </w:r>
      <w:r w:rsidRPr="0094326F">
        <w:t>выбор,</w:t>
      </w:r>
      <w:r w:rsidRPr="0094326F">
        <w:rPr>
          <w:spacing w:val="29"/>
        </w:rPr>
        <w:t xml:space="preserve"> </w:t>
      </w:r>
      <w:r w:rsidRPr="0094326F">
        <w:t>аргументировать</w:t>
      </w:r>
      <w:r w:rsidRPr="0094326F">
        <w:rPr>
          <w:spacing w:val="29"/>
        </w:rPr>
        <w:t xml:space="preserve"> </w:t>
      </w:r>
      <w:r w:rsidRPr="0094326F">
        <w:t>его,</w:t>
      </w:r>
      <w:r w:rsidRPr="0094326F">
        <w:rPr>
          <w:spacing w:val="32"/>
        </w:rPr>
        <w:t xml:space="preserve"> </w:t>
      </w:r>
      <w:r w:rsidRPr="0094326F">
        <w:t>брать</w:t>
      </w:r>
      <w:r w:rsidRPr="0094326F">
        <w:rPr>
          <w:spacing w:val="29"/>
        </w:rPr>
        <w:t xml:space="preserve"> </w:t>
      </w:r>
      <w:r w:rsidRPr="0094326F">
        <w:rPr>
          <w:spacing w:val="-2"/>
        </w:rPr>
        <w:t>ответственность</w:t>
      </w:r>
    </w:p>
    <w:p w:rsidR="0000788A" w:rsidRPr="0094326F" w:rsidRDefault="0000788A" w:rsidP="0000788A">
      <w:pPr>
        <w:pStyle w:val="af1"/>
        <w:spacing w:line="322" w:lineRule="exact"/>
        <w:ind w:firstLine="0"/>
      </w:pPr>
      <w:r w:rsidRPr="0094326F">
        <w:t>за</w:t>
      </w:r>
      <w:r w:rsidRPr="0094326F">
        <w:rPr>
          <w:spacing w:val="-4"/>
        </w:rPr>
        <w:t xml:space="preserve"> </w:t>
      </w:r>
      <w:r w:rsidRPr="0094326F">
        <w:rPr>
          <w:spacing w:val="-2"/>
        </w:rPr>
        <w:t>решение;</w:t>
      </w:r>
    </w:p>
    <w:p w:rsidR="0000788A" w:rsidRPr="0094326F" w:rsidRDefault="0000788A" w:rsidP="0000788A">
      <w:pPr>
        <w:pStyle w:val="af1"/>
        <w:spacing w:before="33"/>
        <w:ind w:left="601" w:firstLine="0"/>
      </w:pPr>
      <w:r w:rsidRPr="0094326F">
        <w:t>оценивать</w:t>
      </w:r>
      <w:r w:rsidRPr="0094326F">
        <w:rPr>
          <w:spacing w:val="-12"/>
        </w:rPr>
        <w:t xml:space="preserve"> </w:t>
      </w:r>
      <w:r w:rsidRPr="0094326F">
        <w:t>приобретённый</w:t>
      </w:r>
      <w:r w:rsidRPr="0094326F">
        <w:rPr>
          <w:spacing w:val="-9"/>
        </w:rPr>
        <w:t xml:space="preserve"> </w:t>
      </w:r>
      <w:r w:rsidRPr="0094326F">
        <w:rPr>
          <w:spacing w:val="-4"/>
        </w:rPr>
        <w:t>опыт;</w:t>
      </w:r>
    </w:p>
    <w:p w:rsidR="0000788A" w:rsidRPr="0094326F" w:rsidRDefault="0000788A" w:rsidP="0000788A">
      <w:pPr>
        <w:pStyle w:val="af1"/>
        <w:spacing w:before="31" w:line="264" w:lineRule="auto"/>
        <w:ind w:right="140"/>
      </w:pPr>
      <w:r w:rsidRPr="0094326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0788A" w:rsidRPr="0094326F" w:rsidRDefault="0000788A" w:rsidP="00644670">
      <w:pPr>
        <w:pStyle w:val="2"/>
        <w:numPr>
          <w:ilvl w:val="0"/>
          <w:numId w:val="17"/>
        </w:numPr>
      </w:pPr>
      <w:r w:rsidRPr="0094326F">
        <w:t>самоконтроль:</w:t>
      </w:r>
    </w:p>
    <w:p w:rsidR="0000788A" w:rsidRPr="0094326F" w:rsidRDefault="0000788A" w:rsidP="0000788A">
      <w:pPr>
        <w:pStyle w:val="af1"/>
        <w:spacing w:before="33" w:line="264" w:lineRule="auto"/>
        <w:ind w:right="140"/>
      </w:pPr>
      <w:r w:rsidRPr="0094326F">
        <w:t>давать оценку новым ситуациям, вносить коррективы в деятельность, оценивать соответствие результатов целям;</w:t>
      </w:r>
    </w:p>
    <w:p w:rsidR="0000788A" w:rsidRPr="0094326F" w:rsidRDefault="0000788A" w:rsidP="0000788A">
      <w:pPr>
        <w:pStyle w:val="af1"/>
        <w:spacing w:line="264" w:lineRule="auto"/>
        <w:ind w:right="139"/>
      </w:pPr>
      <w:r w:rsidRPr="0094326F">
        <w:t>владеть навыками познавательной рефлексии как осознания совершаемых</w:t>
      </w:r>
      <w:r w:rsidRPr="0094326F">
        <w:rPr>
          <w:spacing w:val="36"/>
        </w:rPr>
        <w:t xml:space="preserve">  </w:t>
      </w:r>
      <w:r w:rsidRPr="0094326F">
        <w:t>действий</w:t>
      </w:r>
      <w:r w:rsidRPr="0094326F">
        <w:rPr>
          <w:spacing w:val="37"/>
        </w:rPr>
        <w:t xml:space="preserve">  </w:t>
      </w:r>
      <w:r w:rsidRPr="0094326F">
        <w:t>и</w:t>
      </w:r>
      <w:r w:rsidRPr="0094326F">
        <w:rPr>
          <w:spacing w:val="37"/>
        </w:rPr>
        <w:t xml:space="preserve">  </w:t>
      </w:r>
      <w:r w:rsidRPr="0094326F">
        <w:t>мыслительных</w:t>
      </w:r>
      <w:r w:rsidRPr="0094326F">
        <w:rPr>
          <w:spacing w:val="37"/>
        </w:rPr>
        <w:t xml:space="preserve">  </w:t>
      </w:r>
      <w:r w:rsidRPr="0094326F">
        <w:t>процессов,</w:t>
      </w:r>
      <w:r w:rsidRPr="0094326F">
        <w:rPr>
          <w:spacing w:val="37"/>
        </w:rPr>
        <w:t xml:space="preserve">  </w:t>
      </w:r>
      <w:r w:rsidRPr="0094326F">
        <w:t>их</w:t>
      </w:r>
      <w:r w:rsidRPr="0094326F">
        <w:rPr>
          <w:spacing w:val="38"/>
        </w:rPr>
        <w:t xml:space="preserve">  </w:t>
      </w:r>
      <w:r w:rsidRPr="0094326F">
        <w:t>результатов</w:t>
      </w:r>
      <w:r w:rsidRPr="0094326F">
        <w:rPr>
          <w:spacing w:val="37"/>
        </w:rPr>
        <w:t xml:space="preserve">  </w:t>
      </w:r>
      <w:r w:rsidRPr="0094326F">
        <w:rPr>
          <w:spacing w:val="-10"/>
        </w:rPr>
        <w:t>и</w:t>
      </w:r>
    </w:p>
    <w:p w:rsidR="0000788A" w:rsidRPr="0094326F" w:rsidRDefault="0000788A" w:rsidP="0000788A">
      <w:pPr>
        <w:pStyle w:val="af1"/>
        <w:spacing w:line="264" w:lineRule="auto"/>
        <w:sectPr w:rsidR="0000788A" w:rsidRPr="0094326F">
          <w:pgSz w:w="11910" w:h="16390"/>
          <w:pgMar w:top="1060" w:right="708" w:bottom="280" w:left="1700" w:header="720" w:footer="720" w:gutter="0"/>
          <w:cols w:space="720"/>
        </w:sectPr>
      </w:pPr>
    </w:p>
    <w:p w:rsidR="0000788A" w:rsidRPr="0094326F" w:rsidRDefault="0000788A" w:rsidP="0000788A">
      <w:pPr>
        <w:pStyle w:val="af1"/>
        <w:spacing w:before="71" w:line="264" w:lineRule="auto"/>
        <w:ind w:firstLine="0"/>
        <w:jc w:val="left"/>
      </w:pPr>
      <w:r w:rsidRPr="0094326F">
        <w:lastRenderedPageBreak/>
        <w:t>оснований,</w:t>
      </w:r>
      <w:r w:rsidRPr="0094326F">
        <w:rPr>
          <w:spacing w:val="40"/>
        </w:rPr>
        <w:t xml:space="preserve"> </w:t>
      </w:r>
      <w:r w:rsidRPr="0094326F">
        <w:t>использовать</w:t>
      </w:r>
      <w:r w:rsidRPr="0094326F">
        <w:rPr>
          <w:spacing w:val="40"/>
        </w:rPr>
        <w:t xml:space="preserve"> </w:t>
      </w:r>
      <w:r w:rsidRPr="0094326F">
        <w:t>приёмы</w:t>
      </w:r>
      <w:r w:rsidRPr="0094326F">
        <w:rPr>
          <w:spacing w:val="40"/>
        </w:rPr>
        <w:t xml:space="preserve"> </w:t>
      </w:r>
      <w:r w:rsidRPr="0094326F">
        <w:t>рефлексии</w:t>
      </w:r>
      <w:r w:rsidRPr="0094326F">
        <w:rPr>
          <w:spacing w:val="40"/>
        </w:rPr>
        <w:t xml:space="preserve"> </w:t>
      </w:r>
      <w:r w:rsidRPr="0094326F">
        <w:t>для</w:t>
      </w:r>
      <w:r w:rsidRPr="0094326F">
        <w:rPr>
          <w:spacing w:val="40"/>
        </w:rPr>
        <w:t xml:space="preserve"> </w:t>
      </w:r>
      <w:r w:rsidRPr="0094326F">
        <w:t>оценки</w:t>
      </w:r>
      <w:r w:rsidRPr="0094326F">
        <w:rPr>
          <w:spacing w:val="40"/>
        </w:rPr>
        <w:t xml:space="preserve"> </w:t>
      </w:r>
      <w:r w:rsidRPr="0094326F">
        <w:t>ситуации,</w:t>
      </w:r>
      <w:r w:rsidRPr="0094326F">
        <w:rPr>
          <w:spacing w:val="40"/>
        </w:rPr>
        <w:t xml:space="preserve"> </w:t>
      </w:r>
      <w:r w:rsidRPr="0094326F">
        <w:t>выбора верного решения;</w:t>
      </w:r>
    </w:p>
    <w:p w:rsidR="0000788A" w:rsidRPr="0094326F" w:rsidRDefault="0000788A" w:rsidP="0000788A">
      <w:pPr>
        <w:pStyle w:val="af1"/>
        <w:tabs>
          <w:tab w:val="left" w:pos="2106"/>
          <w:tab w:val="left" w:pos="3231"/>
          <w:tab w:val="left" w:pos="3596"/>
          <w:tab w:val="left" w:pos="5094"/>
          <w:tab w:val="left" w:pos="6138"/>
          <w:tab w:val="left" w:pos="6793"/>
          <w:tab w:val="left" w:pos="7931"/>
        </w:tabs>
        <w:spacing w:line="264" w:lineRule="auto"/>
        <w:ind w:left="601" w:right="141" w:firstLine="0"/>
        <w:jc w:val="left"/>
      </w:pPr>
      <w:r w:rsidRPr="0094326F">
        <w:t xml:space="preserve">оценивать риски и своевременно принимать решения по их снижению; </w:t>
      </w:r>
      <w:r w:rsidRPr="0094326F">
        <w:rPr>
          <w:spacing w:val="-2"/>
        </w:rPr>
        <w:t>принимать</w:t>
      </w:r>
      <w:r w:rsidRPr="0094326F">
        <w:tab/>
      </w:r>
      <w:r w:rsidRPr="0094326F">
        <w:rPr>
          <w:spacing w:val="-2"/>
        </w:rPr>
        <w:t>мотивы</w:t>
      </w:r>
      <w:r w:rsidRPr="0094326F">
        <w:tab/>
      </w:r>
      <w:r w:rsidRPr="0094326F">
        <w:rPr>
          <w:spacing w:val="-10"/>
        </w:rPr>
        <w:t>и</w:t>
      </w:r>
      <w:r w:rsidRPr="0094326F">
        <w:tab/>
      </w:r>
      <w:r w:rsidRPr="0094326F">
        <w:rPr>
          <w:spacing w:val="-2"/>
        </w:rPr>
        <w:t>аргументы</w:t>
      </w:r>
      <w:r w:rsidRPr="0094326F">
        <w:tab/>
      </w:r>
      <w:r w:rsidRPr="0094326F">
        <w:rPr>
          <w:spacing w:val="-2"/>
        </w:rPr>
        <w:t>других</w:t>
      </w:r>
      <w:r w:rsidRPr="0094326F">
        <w:tab/>
      </w:r>
      <w:r w:rsidRPr="0094326F">
        <w:rPr>
          <w:spacing w:val="-4"/>
        </w:rPr>
        <w:t>при</w:t>
      </w:r>
      <w:r w:rsidRPr="0094326F">
        <w:tab/>
      </w:r>
      <w:r w:rsidRPr="0094326F">
        <w:rPr>
          <w:spacing w:val="-2"/>
        </w:rPr>
        <w:t>анализе</w:t>
      </w:r>
      <w:r w:rsidRPr="0094326F">
        <w:tab/>
      </w:r>
      <w:r w:rsidRPr="0094326F">
        <w:rPr>
          <w:spacing w:val="-2"/>
        </w:rPr>
        <w:t>результатов</w:t>
      </w:r>
    </w:p>
    <w:p w:rsidR="0000788A" w:rsidRPr="0094326F" w:rsidRDefault="0000788A" w:rsidP="0000788A">
      <w:pPr>
        <w:pStyle w:val="af1"/>
        <w:spacing w:line="322" w:lineRule="exact"/>
        <w:ind w:firstLine="0"/>
        <w:jc w:val="left"/>
      </w:pPr>
      <w:r w:rsidRPr="0094326F">
        <w:rPr>
          <w:spacing w:val="-2"/>
        </w:rPr>
        <w:t>деятельности.</w:t>
      </w:r>
    </w:p>
    <w:p w:rsidR="0000788A" w:rsidRPr="0094326F" w:rsidRDefault="0000788A" w:rsidP="00644670">
      <w:pPr>
        <w:pStyle w:val="2"/>
        <w:numPr>
          <w:ilvl w:val="0"/>
          <w:numId w:val="17"/>
        </w:numPr>
      </w:pPr>
      <w:r w:rsidRPr="0094326F">
        <w:t>принятия</w:t>
      </w:r>
      <w:r w:rsidRPr="0094326F">
        <w:rPr>
          <w:spacing w:val="-6"/>
        </w:rPr>
        <w:t xml:space="preserve"> </w:t>
      </w:r>
      <w:r w:rsidRPr="0094326F">
        <w:t>себя</w:t>
      </w:r>
      <w:r w:rsidRPr="0094326F">
        <w:rPr>
          <w:spacing w:val="-6"/>
        </w:rPr>
        <w:t xml:space="preserve"> </w:t>
      </w:r>
      <w:r w:rsidRPr="0094326F">
        <w:t>и</w:t>
      </w:r>
      <w:r w:rsidRPr="0094326F">
        <w:rPr>
          <w:spacing w:val="-3"/>
        </w:rPr>
        <w:t xml:space="preserve"> </w:t>
      </w:r>
      <w:r w:rsidRPr="0094326F">
        <w:rPr>
          <w:spacing w:val="-2"/>
        </w:rPr>
        <w:t>других:</w:t>
      </w:r>
    </w:p>
    <w:p w:rsidR="0000788A" w:rsidRPr="0094326F" w:rsidRDefault="0000788A" w:rsidP="0000788A">
      <w:pPr>
        <w:pStyle w:val="af1"/>
        <w:spacing w:before="33"/>
        <w:ind w:left="601" w:firstLine="0"/>
        <w:jc w:val="left"/>
      </w:pPr>
      <w:r w:rsidRPr="0094326F">
        <w:t>принимать</w:t>
      </w:r>
      <w:r w:rsidRPr="0094326F">
        <w:rPr>
          <w:spacing w:val="-10"/>
        </w:rPr>
        <w:t xml:space="preserve"> </w:t>
      </w:r>
      <w:r w:rsidRPr="0094326F">
        <w:t>себя,</w:t>
      </w:r>
      <w:r w:rsidRPr="0094326F">
        <w:rPr>
          <w:spacing w:val="-6"/>
        </w:rPr>
        <w:t xml:space="preserve"> </w:t>
      </w:r>
      <w:r w:rsidRPr="0094326F">
        <w:t>понимая</w:t>
      </w:r>
      <w:r w:rsidRPr="0094326F">
        <w:rPr>
          <w:spacing w:val="-4"/>
        </w:rPr>
        <w:t xml:space="preserve"> </w:t>
      </w:r>
      <w:r w:rsidRPr="0094326F">
        <w:t>свои</w:t>
      </w:r>
      <w:r w:rsidRPr="0094326F">
        <w:rPr>
          <w:spacing w:val="-6"/>
        </w:rPr>
        <w:t xml:space="preserve"> </w:t>
      </w:r>
      <w:r w:rsidRPr="0094326F">
        <w:t>недостатки</w:t>
      </w:r>
      <w:r w:rsidRPr="0094326F">
        <w:rPr>
          <w:spacing w:val="-6"/>
        </w:rPr>
        <w:t xml:space="preserve"> </w:t>
      </w:r>
      <w:r w:rsidRPr="0094326F">
        <w:t>и</w:t>
      </w:r>
      <w:r w:rsidRPr="0094326F">
        <w:rPr>
          <w:spacing w:val="-4"/>
        </w:rPr>
        <w:t xml:space="preserve"> </w:t>
      </w:r>
      <w:r w:rsidRPr="0094326F">
        <w:rPr>
          <w:spacing w:val="-2"/>
        </w:rPr>
        <w:t>достоинства;</w:t>
      </w:r>
    </w:p>
    <w:p w:rsidR="0000788A" w:rsidRPr="0094326F" w:rsidRDefault="0000788A" w:rsidP="0000788A">
      <w:pPr>
        <w:pStyle w:val="af1"/>
        <w:tabs>
          <w:tab w:val="left" w:pos="2106"/>
          <w:tab w:val="left" w:pos="3231"/>
          <w:tab w:val="left" w:pos="3596"/>
          <w:tab w:val="left" w:pos="5094"/>
          <w:tab w:val="left" w:pos="6138"/>
          <w:tab w:val="left" w:pos="6793"/>
          <w:tab w:val="left" w:pos="7931"/>
        </w:tabs>
        <w:spacing w:before="34" w:line="264" w:lineRule="auto"/>
        <w:ind w:right="141"/>
        <w:jc w:val="left"/>
      </w:pPr>
      <w:r w:rsidRPr="0094326F">
        <w:rPr>
          <w:spacing w:val="-2"/>
        </w:rPr>
        <w:t>принимать</w:t>
      </w:r>
      <w:r w:rsidRPr="0094326F">
        <w:tab/>
      </w:r>
      <w:r w:rsidRPr="0094326F">
        <w:rPr>
          <w:spacing w:val="-2"/>
        </w:rPr>
        <w:t>мотивы</w:t>
      </w:r>
      <w:r w:rsidRPr="0094326F">
        <w:tab/>
      </w:r>
      <w:r w:rsidRPr="0094326F">
        <w:rPr>
          <w:spacing w:val="-10"/>
        </w:rPr>
        <w:t>и</w:t>
      </w:r>
      <w:r w:rsidRPr="0094326F">
        <w:tab/>
      </w:r>
      <w:r w:rsidRPr="0094326F">
        <w:rPr>
          <w:spacing w:val="-2"/>
        </w:rPr>
        <w:t>аргументы</w:t>
      </w:r>
      <w:r w:rsidRPr="0094326F">
        <w:tab/>
      </w:r>
      <w:r w:rsidRPr="0094326F">
        <w:rPr>
          <w:spacing w:val="-2"/>
        </w:rPr>
        <w:t>других</w:t>
      </w:r>
      <w:r w:rsidRPr="0094326F">
        <w:tab/>
      </w:r>
      <w:r w:rsidRPr="0094326F">
        <w:rPr>
          <w:spacing w:val="-4"/>
        </w:rPr>
        <w:t>при</w:t>
      </w:r>
      <w:r w:rsidRPr="0094326F">
        <w:tab/>
      </w:r>
      <w:r w:rsidRPr="0094326F">
        <w:rPr>
          <w:spacing w:val="-2"/>
        </w:rPr>
        <w:t>анализе</w:t>
      </w:r>
      <w:r w:rsidRPr="0094326F">
        <w:tab/>
      </w:r>
      <w:r w:rsidRPr="0094326F">
        <w:rPr>
          <w:spacing w:val="-2"/>
        </w:rPr>
        <w:t>результатов деятельности;</w:t>
      </w:r>
    </w:p>
    <w:p w:rsidR="0000788A" w:rsidRPr="0094326F" w:rsidRDefault="0000788A" w:rsidP="0000788A">
      <w:pPr>
        <w:pStyle w:val="af1"/>
        <w:spacing w:line="322" w:lineRule="exact"/>
        <w:ind w:left="601" w:firstLine="0"/>
        <w:jc w:val="left"/>
      </w:pPr>
      <w:r w:rsidRPr="0094326F">
        <w:t>признавать</w:t>
      </w:r>
      <w:r w:rsidRPr="0094326F">
        <w:rPr>
          <w:spacing w:val="-9"/>
        </w:rPr>
        <w:t xml:space="preserve"> </w:t>
      </w:r>
      <w:r w:rsidRPr="0094326F">
        <w:t>своё</w:t>
      </w:r>
      <w:r w:rsidRPr="0094326F">
        <w:rPr>
          <w:spacing w:val="-5"/>
        </w:rPr>
        <w:t xml:space="preserve"> </w:t>
      </w:r>
      <w:r w:rsidRPr="0094326F">
        <w:t>право</w:t>
      </w:r>
      <w:r w:rsidRPr="0094326F">
        <w:rPr>
          <w:spacing w:val="-3"/>
        </w:rPr>
        <w:t xml:space="preserve"> </w:t>
      </w:r>
      <w:r w:rsidRPr="0094326F">
        <w:t>и</w:t>
      </w:r>
      <w:r w:rsidRPr="0094326F">
        <w:rPr>
          <w:spacing w:val="-4"/>
        </w:rPr>
        <w:t xml:space="preserve"> </w:t>
      </w:r>
      <w:r w:rsidRPr="0094326F">
        <w:t>право</w:t>
      </w:r>
      <w:r w:rsidRPr="0094326F">
        <w:rPr>
          <w:spacing w:val="-5"/>
        </w:rPr>
        <w:t xml:space="preserve"> </w:t>
      </w:r>
      <w:r w:rsidRPr="0094326F">
        <w:t>других</w:t>
      </w:r>
      <w:r w:rsidRPr="0094326F">
        <w:rPr>
          <w:spacing w:val="-4"/>
        </w:rPr>
        <w:t xml:space="preserve"> </w:t>
      </w:r>
      <w:r w:rsidRPr="0094326F">
        <w:t>на</w:t>
      </w:r>
      <w:r w:rsidRPr="0094326F">
        <w:rPr>
          <w:spacing w:val="-5"/>
        </w:rPr>
        <w:t xml:space="preserve"> </w:t>
      </w:r>
      <w:r w:rsidRPr="0094326F">
        <w:rPr>
          <w:spacing w:val="-2"/>
        </w:rPr>
        <w:t>ошибку;</w:t>
      </w:r>
    </w:p>
    <w:p w:rsidR="0000788A" w:rsidRPr="0094326F" w:rsidRDefault="0000788A" w:rsidP="0000788A">
      <w:pPr>
        <w:pStyle w:val="af1"/>
        <w:spacing w:before="30"/>
        <w:ind w:left="601" w:firstLine="0"/>
        <w:jc w:val="left"/>
      </w:pPr>
      <w:r w:rsidRPr="0094326F">
        <w:t>развивать</w:t>
      </w:r>
      <w:r w:rsidRPr="0094326F">
        <w:rPr>
          <w:spacing w:val="-11"/>
        </w:rPr>
        <w:t xml:space="preserve"> </w:t>
      </w:r>
      <w:r w:rsidRPr="0094326F">
        <w:t>способность</w:t>
      </w:r>
      <w:r w:rsidRPr="0094326F">
        <w:rPr>
          <w:spacing w:val="-7"/>
        </w:rPr>
        <w:t xml:space="preserve"> </w:t>
      </w:r>
      <w:r w:rsidRPr="0094326F">
        <w:t>понимать</w:t>
      </w:r>
      <w:r w:rsidRPr="0094326F">
        <w:rPr>
          <w:spacing w:val="-6"/>
        </w:rPr>
        <w:t xml:space="preserve"> </w:t>
      </w:r>
      <w:r w:rsidRPr="0094326F">
        <w:t>мир</w:t>
      </w:r>
      <w:r w:rsidRPr="0094326F">
        <w:rPr>
          <w:spacing w:val="-7"/>
        </w:rPr>
        <w:t xml:space="preserve"> </w:t>
      </w:r>
      <w:r w:rsidRPr="0094326F">
        <w:t>с</w:t>
      </w:r>
      <w:r w:rsidRPr="0094326F">
        <w:rPr>
          <w:spacing w:val="-5"/>
        </w:rPr>
        <w:t xml:space="preserve"> </w:t>
      </w:r>
      <w:r w:rsidRPr="0094326F">
        <w:t>позиции</w:t>
      </w:r>
      <w:r w:rsidRPr="0094326F">
        <w:rPr>
          <w:spacing w:val="-7"/>
        </w:rPr>
        <w:t xml:space="preserve"> </w:t>
      </w:r>
      <w:r w:rsidRPr="0094326F">
        <w:t>другого</w:t>
      </w:r>
      <w:r w:rsidRPr="0094326F">
        <w:rPr>
          <w:spacing w:val="-6"/>
        </w:rPr>
        <w:t xml:space="preserve"> </w:t>
      </w:r>
      <w:r w:rsidRPr="0094326F">
        <w:rPr>
          <w:spacing w:val="-2"/>
        </w:rPr>
        <w:t>человека.</w:t>
      </w:r>
    </w:p>
    <w:p w:rsidR="0000788A" w:rsidRPr="0094326F" w:rsidRDefault="0000788A" w:rsidP="0000788A">
      <w:pPr>
        <w:pStyle w:val="af1"/>
        <w:spacing w:before="7"/>
        <w:ind w:left="0" w:firstLine="0"/>
        <w:jc w:val="left"/>
      </w:pPr>
    </w:p>
    <w:p w:rsidR="0000788A" w:rsidRPr="0094326F" w:rsidRDefault="0000788A" w:rsidP="0000788A">
      <w:pPr>
        <w:pStyle w:val="1"/>
      </w:pPr>
      <w:r w:rsidRPr="0094326F">
        <w:t>ПРЕДМЕТНЫЕ</w:t>
      </w:r>
      <w:r w:rsidRPr="0094326F">
        <w:rPr>
          <w:spacing w:val="-15"/>
        </w:rPr>
        <w:t xml:space="preserve"> </w:t>
      </w:r>
      <w:r w:rsidRPr="0094326F">
        <w:rPr>
          <w:spacing w:val="-2"/>
        </w:rPr>
        <w:t>РЕЗУЛЬТАТЫ</w:t>
      </w:r>
    </w:p>
    <w:p w:rsidR="0000788A" w:rsidRPr="0094326F" w:rsidRDefault="0000788A" w:rsidP="0000788A">
      <w:pPr>
        <w:pStyle w:val="af1"/>
        <w:spacing w:before="4"/>
        <w:ind w:left="0" w:firstLine="0"/>
        <w:jc w:val="left"/>
        <w:rPr>
          <w:b/>
        </w:rPr>
      </w:pPr>
    </w:p>
    <w:p w:rsidR="0000788A" w:rsidRPr="0094326F" w:rsidRDefault="0000788A" w:rsidP="0000788A">
      <w:pPr>
        <w:pStyle w:val="af1"/>
        <w:spacing w:line="264" w:lineRule="auto"/>
        <w:ind w:right="137"/>
      </w:pPr>
      <w:r w:rsidRPr="0094326F">
        <w:t>В</w:t>
      </w:r>
      <w:r w:rsidRPr="0094326F">
        <w:rPr>
          <w:spacing w:val="-4"/>
        </w:rPr>
        <w:t xml:space="preserve"> </w:t>
      </w:r>
      <w:r w:rsidRPr="0094326F">
        <w:t>процессе</w:t>
      </w:r>
      <w:r w:rsidRPr="0094326F">
        <w:rPr>
          <w:spacing w:val="-4"/>
        </w:rPr>
        <w:t xml:space="preserve"> </w:t>
      </w:r>
      <w:r w:rsidRPr="0094326F">
        <w:t>изучения</w:t>
      </w:r>
      <w:r w:rsidRPr="0094326F">
        <w:rPr>
          <w:spacing w:val="-3"/>
        </w:rPr>
        <w:t xml:space="preserve"> </w:t>
      </w:r>
      <w:r w:rsidRPr="0094326F">
        <w:t>курса</w:t>
      </w:r>
      <w:r w:rsidRPr="0094326F">
        <w:rPr>
          <w:spacing w:val="-6"/>
        </w:rPr>
        <w:t xml:space="preserve"> </w:t>
      </w:r>
      <w:r w:rsidRPr="0094326F">
        <w:t>«Практикум решения</w:t>
      </w:r>
      <w:r w:rsidRPr="0094326F">
        <w:rPr>
          <w:spacing w:val="-6"/>
        </w:rPr>
        <w:t xml:space="preserve"> </w:t>
      </w:r>
      <w:r w:rsidRPr="0094326F">
        <w:t>задач</w:t>
      </w:r>
      <w:r w:rsidRPr="0094326F">
        <w:rPr>
          <w:spacing w:val="-6"/>
        </w:rPr>
        <w:t xml:space="preserve"> </w:t>
      </w:r>
      <w:r w:rsidRPr="0094326F">
        <w:t>по</w:t>
      </w:r>
      <w:r w:rsidRPr="0094326F">
        <w:rPr>
          <w:spacing w:val="-3"/>
        </w:rPr>
        <w:t xml:space="preserve"> </w:t>
      </w:r>
      <w:r w:rsidRPr="0094326F">
        <w:t xml:space="preserve">информатике» </w:t>
      </w:r>
      <w:r w:rsidRPr="0094326F">
        <w:rPr>
          <w:b/>
          <w:i/>
        </w:rPr>
        <w:t xml:space="preserve">в 10 классе </w:t>
      </w:r>
      <w:r w:rsidRPr="0094326F">
        <w:t xml:space="preserve">обучающимися будут достигнуты следующие предметные </w:t>
      </w:r>
      <w:r w:rsidRPr="0094326F">
        <w:rPr>
          <w:spacing w:val="-2"/>
        </w:rPr>
        <w:t>результаты:</w:t>
      </w:r>
    </w:p>
    <w:p w:rsidR="0000788A" w:rsidRPr="0094326F" w:rsidRDefault="0000788A" w:rsidP="0000788A">
      <w:pPr>
        <w:pStyle w:val="af1"/>
        <w:spacing w:before="1" w:line="264" w:lineRule="auto"/>
        <w:ind w:right="138"/>
      </w:pPr>
      <w:r w:rsidRPr="0094326F">
        <w:t>понимание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00788A" w:rsidRPr="0094326F" w:rsidRDefault="0000788A" w:rsidP="0000788A">
      <w:pPr>
        <w:pStyle w:val="af1"/>
        <w:spacing w:line="264" w:lineRule="auto"/>
        <w:ind w:right="137"/>
      </w:pPr>
      <w:r w:rsidRPr="0094326F">
        <w:t>владение универсальным языком программирования высокого уровня Python,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00788A" w:rsidRPr="0094326F" w:rsidRDefault="0000788A" w:rsidP="00F52E67">
      <w:pPr>
        <w:pStyle w:val="ConsPlusTitle"/>
        <w:ind w:firstLine="540"/>
        <w:contextualSpacing/>
        <w:jc w:val="both"/>
        <w:outlineLvl w:val="2"/>
        <w:rPr>
          <w:rFonts w:ascii="Times New Roman" w:hAnsi="Times New Roman" w:cs="Times New Roman"/>
        </w:rPr>
      </w:pPr>
    </w:p>
    <w:p w:rsidR="0000788A" w:rsidRPr="0094326F" w:rsidRDefault="0000788A" w:rsidP="00F52E67">
      <w:pPr>
        <w:pStyle w:val="ConsPlusTitle"/>
        <w:ind w:firstLine="540"/>
        <w:contextualSpacing/>
        <w:jc w:val="both"/>
        <w:outlineLvl w:val="2"/>
        <w:rPr>
          <w:rFonts w:ascii="Times New Roman" w:hAnsi="Times New Roman" w:cs="Times New Roman"/>
        </w:rPr>
      </w:pPr>
    </w:p>
    <w:p w:rsidR="0000788A" w:rsidRPr="0094326F" w:rsidRDefault="00E96E51"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2.1.21</w:t>
      </w:r>
      <w:r w:rsidR="00460B3A" w:rsidRPr="0094326F">
        <w:rPr>
          <w:rFonts w:ascii="Times New Roman" w:hAnsi="Times New Roman" w:cs="Times New Roman"/>
        </w:rPr>
        <w:t>. Рабочая программа учебного курса «Практикум по химии»</w:t>
      </w:r>
    </w:p>
    <w:p w:rsidR="00460B3A" w:rsidRPr="0094326F" w:rsidRDefault="00460B3A" w:rsidP="00460B3A">
      <w:pPr>
        <w:spacing w:line="240" w:lineRule="auto"/>
        <w:ind w:left="751" w:right="368"/>
        <w:contextualSpacing/>
        <w:jc w:val="center"/>
        <w:rPr>
          <w:rFonts w:ascii="Times New Roman" w:hAnsi="Times New Roman"/>
          <w:b/>
          <w:sz w:val="24"/>
        </w:rPr>
      </w:pPr>
      <w:bookmarkStart w:id="2" w:name="Теоретические_основы_органической_химии"/>
      <w:bookmarkEnd w:id="2"/>
      <w:r w:rsidRPr="0094326F">
        <w:rPr>
          <w:rFonts w:ascii="Times New Roman" w:hAnsi="Times New Roman"/>
          <w:b/>
          <w:sz w:val="24"/>
        </w:rPr>
        <w:t>СОДЕРЖАНИЕ</w:t>
      </w:r>
    </w:p>
    <w:p w:rsidR="00460B3A" w:rsidRPr="0094326F" w:rsidRDefault="00460B3A" w:rsidP="00460B3A">
      <w:pPr>
        <w:spacing w:line="240" w:lineRule="auto"/>
        <w:ind w:left="751" w:right="368"/>
        <w:contextualSpacing/>
        <w:jc w:val="center"/>
        <w:rPr>
          <w:rFonts w:ascii="Times New Roman" w:hAnsi="Times New Roman"/>
          <w:b/>
          <w:sz w:val="24"/>
        </w:rPr>
      </w:pPr>
      <w:r w:rsidRPr="0094326F">
        <w:rPr>
          <w:rFonts w:ascii="Times New Roman" w:hAnsi="Times New Roman"/>
          <w:b/>
          <w:sz w:val="24"/>
        </w:rPr>
        <w:t>Теоретические</w:t>
      </w:r>
      <w:r w:rsidRPr="0094326F">
        <w:rPr>
          <w:rFonts w:ascii="Times New Roman" w:hAnsi="Times New Roman"/>
          <w:b/>
          <w:spacing w:val="-17"/>
          <w:sz w:val="24"/>
        </w:rPr>
        <w:t xml:space="preserve"> </w:t>
      </w:r>
      <w:r w:rsidRPr="0094326F">
        <w:rPr>
          <w:rFonts w:ascii="Times New Roman" w:hAnsi="Times New Roman"/>
          <w:b/>
          <w:sz w:val="24"/>
        </w:rPr>
        <w:t>основы</w:t>
      </w:r>
      <w:r w:rsidRPr="0094326F">
        <w:rPr>
          <w:rFonts w:ascii="Times New Roman" w:hAnsi="Times New Roman"/>
          <w:b/>
          <w:spacing w:val="-18"/>
          <w:sz w:val="24"/>
        </w:rPr>
        <w:t xml:space="preserve"> </w:t>
      </w:r>
      <w:r w:rsidRPr="0094326F">
        <w:rPr>
          <w:rFonts w:ascii="Times New Roman" w:hAnsi="Times New Roman"/>
          <w:b/>
          <w:sz w:val="24"/>
        </w:rPr>
        <w:t>органической</w:t>
      </w:r>
      <w:r w:rsidRPr="0094326F">
        <w:rPr>
          <w:rFonts w:ascii="Times New Roman" w:hAnsi="Times New Roman"/>
          <w:b/>
          <w:spacing w:val="-17"/>
          <w:sz w:val="24"/>
        </w:rPr>
        <w:t xml:space="preserve"> </w:t>
      </w:r>
      <w:r w:rsidRPr="0094326F">
        <w:rPr>
          <w:rFonts w:ascii="Times New Roman" w:hAnsi="Times New Roman"/>
          <w:b/>
          <w:spacing w:val="-2"/>
          <w:sz w:val="24"/>
        </w:rPr>
        <w:t>химии</w:t>
      </w:r>
    </w:p>
    <w:p w:rsidR="00460B3A" w:rsidRPr="0094326F" w:rsidRDefault="00460B3A" w:rsidP="00460B3A">
      <w:pPr>
        <w:pStyle w:val="af1"/>
        <w:spacing w:before="265"/>
        <w:ind w:right="142"/>
        <w:contextualSpacing/>
        <w:rPr>
          <w:sz w:val="24"/>
        </w:rPr>
      </w:pPr>
      <w:r w:rsidRPr="0094326F">
        <w:rPr>
          <w:sz w:val="24"/>
        </w:rPr>
        <w:t>Электронное строение атома углерода: основное и возбуждённое состояния. Валентные возможности атома углерода. Химическая связь в органических</w:t>
      </w:r>
      <w:r w:rsidRPr="0094326F">
        <w:rPr>
          <w:spacing w:val="9"/>
          <w:sz w:val="24"/>
        </w:rPr>
        <w:t xml:space="preserve"> </w:t>
      </w:r>
      <w:r w:rsidRPr="0094326F">
        <w:rPr>
          <w:sz w:val="24"/>
        </w:rPr>
        <w:t>соединениях.</w:t>
      </w:r>
      <w:r w:rsidRPr="0094326F">
        <w:rPr>
          <w:spacing w:val="15"/>
          <w:sz w:val="24"/>
        </w:rPr>
        <w:t xml:space="preserve"> </w:t>
      </w:r>
      <w:r w:rsidRPr="0094326F">
        <w:rPr>
          <w:sz w:val="24"/>
        </w:rPr>
        <w:t>Типы</w:t>
      </w:r>
      <w:r w:rsidRPr="0094326F">
        <w:rPr>
          <w:spacing w:val="12"/>
          <w:sz w:val="24"/>
        </w:rPr>
        <w:t xml:space="preserve"> </w:t>
      </w:r>
      <w:r w:rsidRPr="0094326F">
        <w:rPr>
          <w:sz w:val="24"/>
        </w:rPr>
        <w:t>гибридизации</w:t>
      </w:r>
      <w:r w:rsidRPr="0094326F">
        <w:rPr>
          <w:spacing w:val="13"/>
          <w:sz w:val="24"/>
        </w:rPr>
        <w:t xml:space="preserve"> </w:t>
      </w:r>
      <w:r w:rsidRPr="0094326F">
        <w:rPr>
          <w:sz w:val="24"/>
        </w:rPr>
        <w:t>атомных</w:t>
      </w:r>
      <w:r w:rsidRPr="0094326F">
        <w:rPr>
          <w:spacing w:val="9"/>
          <w:sz w:val="24"/>
        </w:rPr>
        <w:t xml:space="preserve"> </w:t>
      </w:r>
      <w:r w:rsidRPr="0094326F">
        <w:rPr>
          <w:sz w:val="24"/>
        </w:rPr>
        <w:t>орбиталей</w:t>
      </w:r>
      <w:r w:rsidRPr="0094326F">
        <w:rPr>
          <w:spacing w:val="12"/>
          <w:sz w:val="24"/>
        </w:rPr>
        <w:t xml:space="preserve"> </w:t>
      </w:r>
      <w:r w:rsidRPr="0094326F">
        <w:rPr>
          <w:spacing w:val="-2"/>
          <w:sz w:val="24"/>
        </w:rPr>
        <w:t>углерода.</w:t>
      </w:r>
    </w:p>
    <w:p w:rsidR="00460B3A" w:rsidRPr="0094326F" w:rsidRDefault="00460B3A" w:rsidP="00460B3A">
      <w:pPr>
        <w:pStyle w:val="af1"/>
        <w:ind w:firstLine="0"/>
        <w:contextualSpacing/>
        <w:rPr>
          <w:sz w:val="24"/>
        </w:rPr>
      </w:pPr>
      <w:r w:rsidRPr="0094326F">
        <w:rPr>
          <w:spacing w:val="-2"/>
          <w:sz w:val="24"/>
        </w:rPr>
        <w:t>Механизмы</w:t>
      </w:r>
      <w:r w:rsidRPr="0094326F">
        <w:rPr>
          <w:spacing w:val="-6"/>
          <w:sz w:val="24"/>
        </w:rPr>
        <w:t xml:space="preserve"> </w:t>
      </w:r>
      <w:r w:rsidRPr="0094326F">
        <w:rPr>
          <w:spacing w:val="-2"/>
          <w:sz w:val="24"/>
        </w:rPr>
        <w:t>образования</w:t>
      </w:r>
      <w:r w:rsidRPr="0094326F">
        <w:rPr>
          <w:spacing w:val="-5"/>
          <w:sz w:val="24"/>
        </w:rPr>
        <w:t xml:space="preserve"> </w:t>
      </w:r>
      <w:r w:rsidRPr="0094326F">
        <w:rPr>
          <w:spacing w:val="-2"/>
          <w:sz w:val="24"/>
        </w:rPr>
        <w:t>ковалентной</w:t>
      </w:r>
      <w:r w:rsidRPr="0094326F">
        <w:rPr>
          <w:spacing w:val="-6"/>
          <w:sz w:val="24"/>
        </w:rPr>
        <w:t xml:space="preserve"> </w:t>
      </w:r>
      <w:r w:rsidRPr="0094326F">
        <w:rPr>
          <w:spacing w:val="-4"/>
          <w:sz w:val="24"/>
        </w:rPr>
        <w:t>связи</w:t>
      </w:r>
    </w:p>
    <w:p w:rsidR="00460B3A" w:rsidRPr="0094326F" w:rsidRDefault="00460B3A" w:rsidP="00460B3A">
      <w:pPr>
        <w:pStyle w:val="af1"/>
        <w:spacing w:before="201"/>
        <w:ind w:right="140" w:firstLine="0"/>
        <w:contextualSpacing/>
        <w:rPr>
          <w:sz w:val="24"/>
        </w:rPr>
      </w:pPr>
      <w:r w:rsidRPr="0094326F">
        <w:rPr>
          <w:sz w:val="24"/>
        </w:rPr>
        <w:lastRenderedPageBreak/>
        <w:t>(обменный и донорно-акцепторный). Типы перекрывания атомных орбиталей, σ- и π-связи. Одинарная, двойная и тройная связь. Способы разрыва связей в молекулах</w:t>
      </w:r>
      <w:r w:rsidRPr="0094326F">
        <w:rPr>
          <w:spacing w:val="-4"/>
          <w:sz w:val="24"/>
        </w:rPr>
        <w:t xml:space="preserve"> </w:t>
      </w:r>
      <w:r w:rsidRPr="0094326F">
        <w:rPr>
          <w:sz w:val="24"/>
        </w:rPr>
        <w:t>органических</w:t>
      </w:r>
      <w:r w:rsidRPr="0094326F">
        <w:rPr>
          <w:spacing w:val="-4"/>
          <w:sz w:val="24"/>
        </w:rPr>
        <w:t xml:space="preserve"> </w:t>
      </w:r>
      <w:r w:rsidRPr="0094326F">
        <w:rPr>
          <w:sz w:val="24"/>
        </w:rPr>
        <w:t>веществ. Понятие о свободном радикале, нуклеофиле и электрофиле.</w:t>
      </w:r>
    </w:p>
    <w:p w:rsidR="00460B3A" w:rsidRPr="0094326F" w:rsidRDefault="00460B3A" w:rsidP="00460B3A">
      <w:pPr>
        <w:pStyle w:val="af1"/>
        <w:ind w:right="136"/>
        <w:contextualSpacing/>
        <w:rPr>
          <w:sz w:val="24"/>
        </w:rPr>
      </w:pPr>
      <w:r w:rsidRPr="0094326F">
        <w:rPr>
          <w:sz w:val="24"/>
        </w:rPr>
        <w:t>Теория</w:t>
      </w:r>
      <w:r w:rsidRPr="0094326F">
        <w:rPr>
          <w:spacing w:val="-12"/>
          <w:sz w:val="24"/>
        </w:rPr>
        <w:t xml:space="preserve"> </w:t>
      </w:r>
      <w:r w:rsidRPr="0094326F">
        <w:rPr>
          <w:sz w:val="24"/>
        </w:rPr>
        <w:t>строения</w:t>
      </w:r>
      <w:r w:rsidRPr="0094326F">
        <w:rPr>
          <w:spacing w:val="-13"/>
          <w:sz w:val="24"/>
        </w:rPr>
        <w:t xml:space="preserve"> </w:t>
      </w:r>
      <w:r w:rsidRPr="0094326F">
        <w:rPr>
          <w:sz w:val="24"/>
        </w:rPr>
        <w:t>органических</w:t>
      </w:r>
      <w:r w:rsidRPr="0094326F">
        <w:rPr>
          <w:spacing w:val="-18"/>
          <w:sz w:val="24"/>
        </w:rPr>
        <w:t xml:space="preserve"> </w:t>
      </w:r>
      <w:r w:rsidRPr="0094326F">
        <w:rPr>
          <w:sz w:val="24"/>
        </w:rPr>
        <w:t>соединений</w:t>
      </w:r>
      <w:r w:rsidRPr="0094326F">
        <w:rPr>
          <w:spacing w:val="-14"/>
          <w:sz w:val="24"/>
        </w:rPr>
        <w:t xml:space="preserve"> </w:t>
      </w:r>
      <w:r w:rsidRPr="0094326F">
        <w:rPr>
          <w:sz w:val="24"/>
        </w:rPr>
        <w:t>А.М.</w:t>
      </w:r>
      <w:r w:rsidRPr="0094326F">
        <w:rPr>
          <w:spacing w:val="-12"/>
          <w:sz w:val="24"/>
        </w:rPr>
        <w:t xml:space="preserve"> </w:t>
      </w:r>
      <w:r w:rsidRPr="0094326F">
        <w:rPr>
          <w:sz w:val="24"/>
        </w:rPr>
        <w:t>Бутлерова</w:t>
      </w:r>
      <w:r w:rsidRPr="0094326F">
        <w:rPr>
          <w:spacing w:val="-13"/>
          <w:sz w:val="24"/>
        </w:rPr>
        <w:t xml:space="preserve"> </w:t>
      </w:r>
      <w:r w:rsidRPr="0094326F">
        <w:rPr>
          <w:sz w:val="24"/>
        </w:rPr>
        <w:t>и</w:t>
      </w:r>
      <w:r w:rsidRPr="0094326F">
        <w:rPr>
          <w:spacing w:val="-13"/>
          <w:sz w:val="24"/>
        </w:rPr>
        <w:t xml:space="preserve"> </w:t>
      </w:r>
      <w:r w:rsidRPr="0094326F">
        <w:rPr>
          <w:sz w:val="24"/>
        </w:rPr>
        <w:t>современные представления о структуре молекул. Значение теории строения органических соединений. Молекулярные и структурные формулы. Виды изомерии: структурная, пространственная. Электронные эффекты в молекулах органических соединений (индуктивный и мезомерный эффекты).</w:t>
      </w:r>
    </w:p>
    <w:p w:rsidR="00460B3A" w:rsidRPr="0094326F" w:rsidRDefault="00460B3A" w:rsidP="00460B3A">
      <w:pPr>
        <w:pStyle w:val="af1"/>
        <w:spacing w:before="48"/>
        <w:ind w:right="133"/>
        <w:contextualSpacing/>
        <w:rPr>
          <w:sz w:val="24"/>
        </w:rPr>
      </w:pPr>
      <w:r w:rsidRPr="0094326F">
        <w:rPr>
          <w:sz w:val="24"/>
        </w:rPr>
        <w:t>Особенности и классификация органических реакций. Окислительно- восстановительные реакции в органической химии.</w:t>
      </w:r>
    </w:p>
    <w:p w:rsidR="00460B3A" w:rsidRPr="0094326F" w:rsidRDefault="00460B3A" w:rsidP="00E96E51">
      <w:pPr>
        <w:pStyle w:val="2"/>
      </w:pPr>
      <w:bookmarkStart w:id="3" w:name="Углеводороды"/>
      <w:bookmarkEnd w:id="3"/>
      <w:r w:rsidRPr="0094326F">
        <w:t>Углеводороды</w:t>
      </w:r>
    </w:p>
    <w:p w:rsidR="00460B3A" w:rsidRPr="0094326F" w:rsidRDefault="00460B3A" w:rsidP="00460B3A">
      <w:pPr>
        <w:pStyle w:val="af1"/>
        <w:spacing w:before="264"/>
        <w:ind w:right="128"/>
        <w:contextualSpacing/>
        <w:rPr>
          <w:sz w:val="24"/>
        </w:rPr>
      </w:pPr>
      <w:r w:rsidRPr="0094326F">
        <w:rPr>
          <w:sz w:val="24"/>
        </w:rPr>
        <w:t>Алканы. Гомологический ряд алканов, общая формула, номенклатура и изомерия. Электронное и пространственное строение молекул алканов, sp</w:t>
      </w:r>
      <w:r w:rsidRPr="0094326F">
        <w:rPr>
          <w:sz w:val="24"/>
          <w:vertAlign w:val="superscript"/>
        </w:rPr>
        <w:t>3</w:t>
      </w:r>
      <w:r w:rsidRPr="0094326F">
        <w:rPr>
          <w:sz w:val="24"/>
        </w:rPr>
        <w:t xml:space="preserve">- гибридизация атомных орбиталей углерода, σ-связь. Физические свойства </w:t>
      </w:r>
      <w:r w:rsidRPr="0094326F">
        <w:rPr>
          <w:spacing w:val="-2"/>
          <w:sz w:val="24"/>
        </w:rPr>
        <w:t>алканов.</w:t>
      </w:r>
    </w:p>
    <w:p w:rsidR="00460B3A" w:rsidRPr="0094326F" w:rsidRDefault="00460B3A" w:rsidP="00460B3A">
      <w:pPr>
        <w:pStyle w:val="af1"/>
        <w:spacing w:before="36"/>
        <w:ind w:right="137"/>
        <w:contextualSpacing/>
        <w:rPr>
          <w:sz w:val="24"/>
        </w:rPr>
      </w:pPr>
      <w:r w:rsidRPr="0094326F">
        <w:rPr>
          <w:sz w:val="24"/>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460B3A" w:rsidRPr="0094326F" w:rsidRDefault="00460B3A" w:rsidP="00460B3A">
      <w:pPr>
        <w:pStyle w:val="af1"/>
        <w:spacing w:before="40"/>
        <w:ind w:firstLine="0"/>
        <w:contextualSpacing/>
        <w:rPr>
          <w:sz w:val="24"/>
        </w:rPr>
      </w:pPr>
      <w:r w:rsidRPr="0094326F">
        <w:rPr>
          <w:sz w:val="24"/>
        </w:rPr>
        <w:t>Нахождение</w:t>
      </w:r>
      <w:r w:rsidRPr="0094326F">
        <w:rPr>
          <w:spacing w:val="-11"/>
          <w:sz w:val="24"/>
        </w:rPr>
        <w:t xml:space="preserve"> </w:t>
      </w:r>
      <w:r w:rsidRPr="0094326F">
        <w:rPr>
          <w:sz w:val="24"/>
        </w:rPr>
        <w:t>в</w:t>
      </w:r>
      <w:r w:rsidRPr="0094326F">
        <w:rPr>
          <w:spacing w:val="-12"/>
          <w:sz w:val="24"/>
        </w:rPr>
        <w:t xml:space="preserve"> </w:t>
      </w:r>
      <w:r w:rsidRPr="0094326F">
        <w:rPr>
          <w:sz w:val="24"/>
        </w:rPr>
        <w:t>природе.</w:t>
      </w:r>
      <w:r w:rsidRPr="0094326F">
        <w:rPr>
          <w:spacing w:val="-8"/>
          <w:sz w:val="24"/>
        </w:rPr>
        <w:t xml:space="preserve"> </w:t>
      </w:r>
      <w:r w:rsidRPr="0094326F">
        <w:rPr>
          <w:sz w:val="24"/>
        </w:rPr>
        <w:t>Способы</w:t>
      </w:r>
      <w:r w:rsidRPr="0094326F">
        <w:rPr>
          <w:spacing w:val="-11"/>
          <w:sz w:val="24"/>
        </w:rPr>
        <w:t xml:space="preserve"> </w:t>
      </w:r>
      <w:r w:rsidRPr="0094326F">
        <w:rPr>
          <w:sz w:val="24"/>
        </w:rPr>
        <w:t>получения</w:t>
      </w:r>
      <w:r w:rsidRPr="0094326F">
        <w:rPr>
          <w:spacing w:val="-10"/>
          <w:sz w:val="24"/>
        </w:rPr>
        <w:t xml:space="preserve"> </w:t>
      </w:r>
      <w:r w:rsidRPr="0094326F">
        <w:rPr>
          <w:sz w:val="24"/>
        </w:rPr>
        <w:t>и</w:t>
      </w:r>
      <w:r w:rsidRPr="0094326F">
        <w:rPr>
          <w:spacing w:val="-11"/>
          <w:sz w:val="24"/>
        </w:rPr>
        <w:t xml:space="preserve"> </w:t>
      </w:r>
      <w:r w:rsidRPr="0094326F">
        <w:rPr>
          <w:sz w:val="24"/>
        </w:rPr>
        <w:t>применение</w:t>
      </w:r>
      <w:r w:rsidRPr="0094326F">
        <w:rPr>
          <w:spacing w:val="-11"/>
          <w:sz w:val="24"/>
        </w:rPr>
        <w:t xml:space="preserve"> </w:t>
      </w:r>
      <w:r w:rsidRPr="0094326F">
        <w:rPr>
          <w:spacing w:val="-2"/>
          <w:sz w:val="24"/>
        </w:rPr>
        <w:t>алканов.</w:t>
      </w:r>
    </w:p>
    <w:p w:rsidR="00460B3A" w:rsidRPr="0094326F" w:rsidRDefault="00460B3A" w:rsidP="00460B3A">
      <w:pPr>
        <w:pStyle w:val="af1"/>
        <w:contextualSpacing/>
        <w:rPr>
          <w:sz w:val="24"/>
        </w:rPr>
      </w:pPr>
    </w:p>
    <w:p w:rsidR="00460B3A" w:rsidRPr="0094326F" w:rsidRDefault="00460B3A" w:rsidP="00460B3A">
      <w:pPr>
        <w:pStyle w:val="af1"/>
        <w:spacing w:before="59"/>
        <w:ind w:right="136"/>
        <w:contextualSpacing/>
        <w:rPr>
          <w:sz w:val="24"/>
        </w:rPr>
      </w:pPr>
      <w:r w:rsidRPr="0094326F">
        <w:rPr>
          <w:sz w:val="24"/>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w:t>
      </w:r>
      <w:r w:rsidRPr="0094326F">
        <w:rPr>
          <w:spacing w:val="-2"/>
          <w:sz w:val="24"/>
        </w:rPr>
        <w:t>циклоалканов.</w:t>
      </w:r>
    </w:p>
    <w:p w:rsidR="00460B3A" w:rsidRPr="0094326F" w:rsidRDefault="00460B3A" w:rsidP="00460B3A">
      <w:pPr>
        <w:pStyle w:val="af1"/>
        <w:spacing w:before="3"/>
        <w:ind w:right="132"/>
        <w:contextualSpacing/>
        <w:rPr>
          <w:sz w:val="24"/>
        </w:rPr>
      </w:pPr>
      <w:r w:rsidRPr="0094326F">
        <w:rPr>
          <w:sz w:val="24"/>
        </w:rPr>
        <w:t>Алкены. Гомологический ряд алкенов, общая формула, номенклатура. Электронное и пространственное строение молекул алкенов, sp</w:t>
      </w:r>
      <w:r w:rsidRPr="0094326F">
        <w:rPr>
          <w:sz w:val="24"/>
          <w:vertAlign w:val="superscript"/>
        </w:rPr>
        <w:t>2</w:t>
      </w:r>
      <w:r w:rsidRPr="0094326F">
        <w:rPr>
          <w:sz w:val="24"/>
        </w:rPr>
        <w:t>-гибридизация атомных</w:t>
      </w:r>
      <w:r w:rsidRPr="0094326F">
        <w:rPr>
          <w:spacing w:val="-13"/>
          <w:sz w:val="24"/>
        </w:rPr>
        <w:t xml:space="preserve"> </w:t>
      </w:r>
      <w:r w:rsidRPr="0094326F">
        <w:rPr>
          <w:sz w:val="24"/>
        </w:rPr>
        <w:t>орбиталей</w:t>
      </w:r>
      <w:r w:rsidRPr="0094326F">
        <w:rPr>
          <w:spacing w:val="-10"/>
          <w:sz w:val="24"/>
        </w:rPr>
        <w:t xml:space="preserve"> </w:t>
      </w:r>
      <w:r w:rsidRPr="0094326F">
        <w:rPr>
          <w:sz w:val="24"/>
        </w:rPr>
        <w:t>углерода,</w:t>
      </w:r>
      <w:r w:rsidRPr="0094326F">
        <w:rPr>
          <w:spacing w:val="-3"/>
          <w:sz w:val="24"/>
        </w:rPr>
        <w:t xml:space="preserve"> </w:t>
      </w:r>
      <w:r w:rsidRPr="0094326F">
        <w:rPr>
          <w:sz w:val="24"/>
        </w:rPr>
        <w:t>σ-</w:t>
      </w:r>
      <w:r w:rsidRPr="0094326F">
        <w:rPr>
          <w:spacing w:val="-11"/>
          <w:sz w:val="24"/>
        </w:rPr>
        <w:t xml:space="preserve"> </w:t>
      </w:r>
      <w:r w:rsidRPr="0094326F">
        <w:rPr>
          <w:sz w:val="24"/>
        </w:rPr>
        <w:t>и</w:t>
      </w:r>
      <w:r w:rsidRPr="0094326F">
        <w:rPr>
          <w:spacing w:val="-9"/>
          <w:sz w:val="24"/>
        </w:rPr>
        <w:t xml:space="preserve"> </w:t>
      </w:r>
      <w:r w:rsidRPr="0094326F">
        <w:rPr>
          <w:sz w:val="24"/>
        </w:rPr>
        <w:t>π-связи.</w:t>
      </w:r>
      <w:r w:rsidRPr="0094326F">
        <w:rPr>
          <w:spacing w:val="-8"/>
          <w:sz w:val="24"/>
        </w:rPr>
        <w:t xml:space="preserve"> </w:t>
      </w:r>
      <w:r w:rsidRPr="0094326F">
        <w:rPr>
          <w:sz w:val="24"/>
        </w:rPr>
        <w:t>Структурная</w:t>
      </w:r>
      <w:r w:rsidRPr="0094326F">
        <w:rPr>
          <w:spacing w:val="-8"/>
          <w:sz w:val="24"/>
        </w:rPr>
        <w:t xml:space="preserve"> </w:t>
      </w:r>
      <w:r w:rsidRPr="0094326F">
        <w:rPr>
          <w:sz w:val="24"/>
        </w:rPr>
        <w:t>и</w:t>
      </w:r>
      <w:r w:rsidRPr="0094326F">
        <w:rPr>
          <w:spacing w:val="-10"/>
          <w:sz w:val="24"/>
        </w:rPr>
        <w:t xml:space="preserve"> </w:t>
      </w:r>
      <w:r w:rsidRPr="0094326F">
        <w:rPr>
          <w:sz w:val="24"/>
        </w:rPr>
        <w:t>геометрическая</w:t>
      </w:r>
      <w:r w:rsidRPr="0094326F">
        <w:rPr>
          <w:spacing w:val="-8"/>
          <w:sz w:val="24"/>
        </w:rPr>
        <w:t xml:space="preserve"> </w:t>
      </w:r>
      <w:r w:rsidRPr="0094326F">
        <w:rPr>
          <w:sz w:val="24"/>
        </w:rPr>
        <w:t>(цис- транс-)</w:t>
      </w:r>
      <w:r w:rsidRPr="0094326F">
        <w:rPr>
          <w:spacing w:val="-18"/>
          <w:sz w:val="24"/>
        </w:rPr>
        <w:t xml:space="preserve"> </w:t>
      </w:r>
      <w:r w:rsidRPr="0094326F">
        <w:rPr>
          <w:sz w:val="24"/>
        </w:rPr>
        <w:t>изомерия.</w:t>
      </w:r>
      <w:r w:rsidRPr="0094326F">
        <w:rPr>
          <w:spacing w:val="-17"/>
          <w:sz w:val="24"/>
        </w:rPr>
        <w:t xml:space="preserve"> </w:t>
      </w:r>
      <w:r w:rsidRPr="0094326F">
        <w:rPr>
          <w:sz w:val="24"/>
        </w:rPr>
        <w:t>Физические</w:t>
      </w:r>
      <w:r w:rsidRPr="0094326F">
        <w:rPr>
          <w:spacing w:val="-18"/>
          <w:sz w:val="24"/>
        </w:rPr>
        <w:t xml:space="preserve"> </w:t>
      </w:r>
      <w:r w:rsidRPr="0094326F">
        <w:rPr>
          <w:sz w:val="24"/>
        </w:rPr>
        <w:t>свойства</w:t>
      </w:r>
      <w:r w:rsidRPr="0094326F">
        <w:rPr>
          <w:spacing w:val="-17"/>
          <w:sz w:val="24"/>
        </w:rPr>
        <w:t xml:space="preserve"> </w:t>
      </w:r>
      <w:r w:rsidRPr="0094326F">
        <w:rPr>
          <w:sz w:val="24"/>
        </w:rPr>
        <w:t>алкенов.</w:t>
      </w:r>
      <w:r w:rsidRPr="0094326F">
        <w:rPr>
          <w:spacing w:val="-18"/>
          <w:sz w:val="24"/>
        </w:rPr>
        <w:t xml:space="preserve"> </w:t>
      </w:r>
      <w:r w:rsidRPr="0094326F">
        <w:rPr>
          <w:sz w:val="24"/>
        </w:rPr>
        <w:t>Химические</w:t>
      </w:r>
      <w:r w:rsidRPr="0094326F">
        <w:rPr>
          <w:spacing w:val="-17"/>
          <w:sz w:val="24"/>
        </w:rPr>
        <w:t xml:space="preserve"> </w:t>
      </w:r>
      <w:r w:rsidRPr="0094326F">
        <w:rPr>
          <w:sz w:val="24"/>
        </w:rPr>
        <w:t>свойства:</w:t>
      </w:r>
      <w:r w:rsidRPr="0094326F">
        <w:rPr>
          <w:spacing w:val="-18"/>
          <w:sz w:val="24"/>
        </w:rPr>
        <w:t xml:space="preserve"> </w:t>
      </w:r>
      <w:r w:rsidRPr="0094326F">
        <w:rPr>
          <w:sz w:val="24"/>
        </w:rPr>
        <w:t>реакции присоединения, замещения в α-положение при двойной связи, полимеризации и</w:t>
      </w:r>
      <w:r w:rsidRPr="0094326F">
        <w:rPr>
          <w:spacing w:val="-14"/>
          <w:sz w:val="24"/>
        </w:rPr>
        <w:t xml:space="preserve"> </w:t>
      </w:r>
      <w:r w:rsidRPr="0094326F">
        <w:rPr>
          <w:sz w:val="24"/>
        </w:rPr>
        <w:t>окисления.</w:t>
      </w:r>
      <w:r w:rsidRPr="0094326F">
        <w:rPr>
          <w:spacing w:val="-8"/>
          <w:sz w:val="24"/>
        </w:rPr>
        <w:t xml:space="preserve"> </w:t>
      </w:r>
      <w:r w:rsidRPr="0094326F">
        <w:rPr>
          <w:sz w:val="24"/>
        </w:rPr>
        <w:t>Правило</w:t>
      </w:r>
      <w:r w:rsidRPr="0094326F">
        <w:rPr>
          <w:spacing w:val="-14"/>
          <w:sz w:val="24"/>
        </w:rPr>
        <w:t xml:space="preserve"> </w:t>
      </w:r>
      <w:r w:rsidRPr="0094326F">
        <w:rPr>
          <w:sz w:val="24"/>
        </w:rPr>
        <w:t>Марковникова.</w:t>
      </w:r>
      <w:r w:rsidRPr="0094326F">
        <w:rPr>
          <w:spacing w:val="-12"/>
          <w:sz w:val="24"/>
        </w:rPr>
        <w:t xml:space="preserve"> </w:t>
      </w:r>
      <w:r w:rsidRPr="0094326F">
        <w:rPr>
          <w:sz w:val="24"/>
        </w:rPr>
        <w:t>Качественные</w:t>
      </w:r>
      <w:r w:rsidRPr="0094326F">
        <w:rPr>
          <w:spacing w:val="-14"/>
          <w:sz w:val="24"/>
        </w:rPr>
        <w:t xml:space="preserve"> </w:t>
      </w:r>
      <w:r w:rsidRPr="0094326F">
        <w:rPr>
          <w:sz w:val="24"/>
        </w:rPr>
        <w:t>реакции</w:t>
      </w:r>
      <w:r w:rsidRPr="0094326F">
        <w:rPr>
          <w:spacing w:val="-15"/>
          <w:sz w:val="24"/>
        </w:rPr>
        <w:t xml:space="preserve"> </w:t>
      </w:r>
      <w:r w:rsidRPr="0094326F">
        <w:rPr>
          <w:sz w:val="24"/>
        </w:rPr>
        <w:t>на</w:t>
      </w:r>
      <w:r w:rsidRPr="0094326F">
        <w:rPr>
          <w:spacing w:val="-14"/>
          <w:sz w:val="24"/>
        </w:rPr>
        <w:t xml:space="preserve"> </w:t>
      </w:r>
      <w:r w:rsidRPr="0094326F">
        <w:rPr>
          <w:sz w:val="24"/>
        </w:rPr>
        <w:t>двойную</w:t>
      </w:r>
      <w:r w:rsidRPr="0094326F">
        <w:rPr>
          <w:spacing w:val="-15"/>
          <w:sz w:val="24"/>
        </w:rPr>
        <w:t xml:space="preserve"> </w:t>
      </w:r>
      <w:r w:rsidRPr="0094326F">
        <w:rPr>
          <w:sz w:val="24"/>
        </w:rPr>
        <w:t>связь. Способы получения и применение алкенов.</w:t>
      </w:r>
    </w:p>
    <w:p w:rsidR="00460B3A" w:rsidRPr="0094326F" w:rsidRDefault="00460B3A" w:rsidP="00460B3A">
      <w:pPr>
        <w:pStyle w:val="af1"/>
        <w:spacing w:before="146"/>
        <w:ind w:right="137"/>
        <w:contextualSpacing/>
        <w:rPr>
          <w:sz w:val="24"/>
        </w:rPr>
      </w:pPr>
      <w:r w:rsidRPr="0094326F">
        <w:rPr>
          <w:sz w:val="24"/>
        </w:rPr>
        <w:t xml:space="preserve">Алкадиены. Классификация алкадиенов (сопряжённые, изолированные, </w:t>
      </w:r>
      <w:r w:rsidRPr="0094326F">
        <w:rPr>
          <w:i/>
          <w:sz w:val="24"/>
        </w:rPr>
        <w:t>кумулированные</w:t>
      </w:r>
      <w:r w:rsidRPr="0094326F">
        <w:rPr>
          <w:sz w:val="24"/>
        </w:rP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460B3A" w:rsidRPr="0094326F" w:rsidRDefault="00460B3A" w:rsidP="00460B3A">
      <w:pPr>
        <w:pStyle w:val="af1"/>
        <w:ind w:right="133"/>
        <w:contextualSpacing/>
        <w:rPr>
          <w:sz w:val="24"/>
        </w:rPr>
      </w:pPr>
      <w:r w:rsidRPr="0094326F">
        <w:rPr>
          <w:sz w:val="24"/>
        </w:rPr>
        <w:t xml:space="preserve">Алкины. Гомологический ряд алкинов, общая формула, номенклатура и изомерия. Электронное и пространственное строение молекул алкинов, sp- 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w:t>
      </w:r>
      <w:r w:rsidRPr="0094326F">
        <w:rPr>
          <w:spacing w:val="-2"/>
          <w:sz w:val="24"/>
        </w:rPr>
        <w:t>алкинов.</w:t>
      </w:r>
    </w:p>
    <w:p w:rsidR="00460B3A" w:rsidRPr="0094326F" w:rsidRDefault="00460B3A" w:rsidP="00460B3A">
      <w:pPr>
        <w:pStyle w:val="af1"/>
        <w:spacing w:before="3"/>
        <w:ind w:right="130"/>
        <w:contextualSpacing/>
        <w:rPr>
          <w:sz w:val="24"/>
        </w:rPr>
      </w:pPr>
      <w:r w:rsidRPr="0094326F">
        <w:rPr>
          <w:sz w:val="24"/>
        </w:rPr>
        <w:t>Ароматические</w:t>
      </w:r>
      <w:r w:rsidRPr="0094326F">
        <w:rPr>
          <w:spacing w:val="-7"/>
          <w:sz w:val="24"/>
        </w:rPr>
        <w:t xml:space="preserve"> </w:t>
      </w:r>
      <w:r w:rsidRPr="0094326F">
        <w:rPr>
          <w:sz w:val="24"/>
        </w:rPr>
        <w:t>углеводороды</w:t>
      </w:r>
      <w:r w:rsidRPr="0094326F">
        <w:rPr>
          <w:spacing w:val="-12"/>
          <w:sz w:val="24"/>
        </w:rPr>
        <w:t xml:space="preserve"> </w:t>
      </w:r>
      <w:r w:rsidRPr="0094326F">
        <w:rPr>
          <w:sz w:val="24"/>
        </w:rPr>
        <w:t>(арены).</w:t>
      </w:r>
      <w:r w:rsidRPr="0094326F">
        <w:rPr>
          <w:spacing w:val="-10"/>
          <w:sz w:val="24"/>
        </w:rPr>
        <w:t xml:space="preserve"> </w:t>
      </w:r>
      <w:r w:rsidRPr="0094326F">
        <w:rPr>
          <w:sz w:val="24"/>
        </w:rPr>
        <w:t>Гомологический</w:t>
      </w:r>
      <w:r w:rsidRPr="0094326F">
        <w:rPr>
          <w:spacing w:val="-12"/>
          <w:sz w:val="24"/>
        </w:rPr>
        <w:t xml:space="preserve"> </w:t>
      </w:r>
      <w:r w:rsidRPr="0094326F">
        <w:rPr>
          <w:sz w:val="24"/>
        </w:rPr>
        <w:t>ряд</w:t>
      </w:r>
      <w:r w:rsidRPr="0094326F">
        <w:rPr>
          <w:spacing w:val="-10"/>
          <w:sz w:val="24"/>
        </w:rPr>
        <w:t xml:space="preserve"> </w:t>
      </w:r>
      <w:r w:rsidRPr="0094326F">
        <w:rPr>
          <w:sz w:val="24"/>
        </w:rPr>
        <w:t>аренов,</w:t>
      </w:r>
      <w:r w:rsidRPr="0094326F">
        <w:rPr>
          <w:spacing w:val="-10"/>
          <w:sz w:val="24"/>
        </w:rPr>
        <w:t xml:space="preserve"> </w:t>
      </w:r>
      <w:r w:rsidRPr="0094326F">
        <w:rPr>
          <w:sz w:val="24"/>
        </w:rPr>
        <w:t>общая формула,</w:t>
      </w:r>
      <w:r w:rsidRPr="0094326F">
        <w:rPr>
          <w:spacing w:val="-10"/>
          <w:sz w:val="24"/>
        </w:rPr>
        <w:t xml:space="preserve"> </w:t>
      </w:r>
      <w:r w:rsidRPr="0094326F">
        <w:rPr>
          <w:sz w:val="24"/>
        </w:rPr>
        <w:t>номенклатура</w:t>
      </w:r>
      <w:r w:rsidRPr="0094326F">
        <w:rPr>
          <w:spacing w:val="-12"/>
          <w:sz w:val="24"/>
        </w:rPr>
        <w:t xml:space="preserve"> </w:t>
      </w:r>
      <w:r w:rsidRPr="0094326F">
        <w:rPr>
          <w:sz w:val="24"/>
        </w:rPr>
        <w:t>и</w:t>
      </w:r>
      <w:r w:rsidRPr="0094326F">
        <w:rPr>
          <w:spacing w:val="-8"/>
          <w:sz w:val="24"/>
        </w:rPr>
        <w:t xml:space="preserve"> </w:t>
      </w:r>
      <w:r w:rsidRPr="0094326F">
        <w:rPr>
          <w:sz w:val="24"/>
        </w:rPr>
        <w:t>изомерия.</w:t>
      </w:r>
      <w:r w:rsidRPr="0094326F">
        <w:rPr>
          <w:spacing w:val="-10"/>
          <w:sz w:val="24"/>
        </w:rPr>
        <w:t xml:space="preserve"> </w:t>
      </w:r>
      <w:r w:rsidRPr="0094326F">
        <w:rPr>
          <w:sz w:val="24"/>
        </w:rPr>
        <w:t>Электронное</w:t>
      </w:r>
      <w:r w:rsidRPr="0094326F">
        <w:rPr>
          <w:spacing w:val="-12"/>
          <w:sz w:val="24"/>
        </w:rPr>
        <w:t xml:space="preserve"> </w:t>
      </w:r>
      <w:r w:rsidRPr="0094326F">
        <w:rPr>
          <w:sz w:val="24"/>
        </w:rPr>
        <w:t>и</w:t>
      </w:r>
      <w:r w:rsidRPr="0094326F">
        <w:rPr>
          <w:spacing w:val="-12"/>
          <w:sz w:val="24"/>
        </w:rPr>
        <w:t xml:space="preserve"> </w:t>
      </w:r>
      <w:r w:rsidRPr="0094326F">
        <w:rPr>
          <w:sz w:val="24"/>
        </w:rPr>
        <w:t>пространственное</w:t>
      </w:r>
      <w:r w:rsidRPr="0094326F">
        <w:rPr>
          <w:spacing w:val="-12"/>
          <w:sz w:val="24"/>
        </w:rPr>
        <w:t xml:space="preserve"> </w:t>
      </w:r>
      <w:r w:rsidRPr="0094326F">
        <w:rPr>
          <w:sz w:val="24"/>
        </w:rPr>
        <w:t>строение молекулы</w:t>
      </w:r>
      <w:r w:rsidRPr="0094326F">
        <w:rPr>
          <w:spacing w:val="-6"/>
          <w:sz w:val="24"/>
        </w:rPr>
        <w:t xml:space="preserve"> </w:t>
      </w:r>
      <w:r w:rsidRPr="0094326F">
        <w:rPr>
          <w:sz w:val="24"/>
        </w:rPr>
        <w:t>бензола.</w:t>
      </w:r>
      <w:r w:rsidRPr="0094326F">
        <w:rPr>
          <w:spacing w:val="-4"/>
          <w:sz w:val="24"/>
        </w:rPr>
        <w:t xml:space="preserve"> </w:t>
      </w:r>
      <w:r w:rsidRPr="0094326F">
        <w:rPr>
          <w:sz w:val="24"/>
        </w:rPr>
        <w:t>Физические</w:t>
      </w:r>
      <w:r w:rsidRPr="0094326F">
        <w:rPr>
          <w:spacing w:val="-5"/>
          <w:sz w:val="24"/>
        </w:rPr>
        <w:t xml:space="preserve"> </w:t>
      </w:r>
      <w:r w:rsidRPr="0094326F">
        <w:rPr>
          <w:sz w:val="24"/>
        </w:rPr>
        <w:t>свойства аренов.</w:t>
      </w:r>
      <w:r w:rsidRPr="0094326F">
        <w:rPr>
          <w:spacing w:val="-4"/>
          <w:sz w:val="24"/>
        </w:rPr>
        <w:t xml:space="preserve"> </w:t>
      </w:r>
      <w:r w:rsidRPr="0094326F">
        <w:rPr>
          <w:sz w:val="24"/>
        </w:rPr>
        <w:t>Химические</w:t>
      </w:r>
      <w:r w:rsidRPr="0094326F">
        <w:rPr>
          <w:spacing w:val="-5"/>
          <w:sz w:val="24"/>
        </w:rPr>
        <w:t xml:space="preserve"> </w:t>
      </w:r>
      <w:r w:rsidRPr="0094326F">
        <w:rPr>
          <w:sz w:val="24"/>
        </w:rPr>
        <w:t>свойства</w:t>
      </w:r>
      <w:r w:rsidRPr="0094326F">
        <w:rPr>
          <w:spacing w:val="-5"/>
          <w:sz w:val="24"/>
        </w:rPr>
        <w:t xml:space="preserve"> </w:t>
      </w:r>
      <w:r w:rsidRPr="0094326F">
        <w:rPr>
          <w:sz w:val="24"/>
        </w:rPr>
        <w:t>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w:t>
      </w:r>
      <w:r w:rsidRPr="0094326F">
        <w:rPr>
          <w:spacing w:val="-18"/>
          <w:sz w:val="24"/>
        </w:rPr>
        <w:t xml:space="preserve"> </w:t>
      </w:r>
      <w:r w:rsidRPr="0094326F">
        <w:rPr>
          <w:sz w:val="24"/>
        </w:rPr>
        <w:t>об</w:t>
      </w:r>
      <w:r w:rsidRPr="0094326F">
        <w:rPr>
          <w:spacing w:val="-17"/>
          <w:sz w:val="24"/>
        </w:rPr>
        <w:t xml:space="preserve"> </w:t>
      </w:r>
      <w:r w:rsidRPr="0094326F">
        <w:rPr>
          <w:sz w:val="24"/>
        </w:rPr>
        <w:t>ориентирующем</w:t>
      </w:r>
      <w:r w:rsidRPr="0094326F">
        <w:rPr>
          <w:spacing w:val="-18"/>
          <w:sz w:val="24"/>
        </w:rPr>
        <w:t xml:space="preserve"> </w:t>
      </w:r>
      <w:r w:rsidRPr="0094326F">
        <w:rPr>
          <w:sz w:val="24"/>
        </w:rPr>
        <w:t>действии</w:t>
      </w:r>
      <w:r w:rsidRPr="0094326F">
        <w:rPr>
          <w:spacing w:val="-17"/>
          <w:sz w:val="24"/>
        </w:rPr>
        <w:t xml:space="preserve"> </w:t>
      </w:r>
      <w:r w:rsidRPr="0094326F">
        <w:rPr>
          <w:sz w:val="24"/>
        </w:rPr>
        <w:t>заместителей</w:t>
      </w:r>
      <w:r w:rsidRPr="0094326F">
        <w:rPr>
          <w:spacing w:val="-18"/>
          <w:sz w:val="24"/>
        </w:rPr>
        <w:t xml:space="preserve"> </w:t>
      </w:r>
      <w:r w:rsidRPr="0094326F">
        <w:rPr>
          <w:sz w:val="24"/>
        </w:rPr>
        <w:t>в</w:t>
      </w:r>
      <w:r w:rsidRPr="0094326F">
        <w:rPr>
          <w:spacing w:val="-17"/>
          <w:sz w:val="24"/>
        </w:rPr>
        <w:t xml:space="preserve"> </w:t>
      </w:r>
      <w:r w:rsidRPr="0094326F">
        <w:rPr>
          <w:sz w:val="24"/>
        </w:rPr>
        <w:t>бензольном</w:t>
      </w:r>
      <w:r w:rsidRPr="0094326F">
        <w:rPr>
          <w:spacing w:val="-18"/>
          <w:sz w:val="24"/>
        </w:rPr>
        <w:t xml:space="preserve"> </w:t>
      </w:r>
      <w:r w:rsidRPr="0094326F">
        <w:rPr>
          <w:sz w:val="24"/>
        </w:rPr>
        <w:t>кольце на</w:t>
      </w:r>
      <w:r w:rsidRPr="0094326F">
        <w:rPr>
          <w:spacing w:val="51"/>
          <w:sz w:val="24"/>
        </w:rPr>
        <w:t xml:space="preserve"> </w:t>
      </w:r>
      <w:r w:rsidRPr="0094326F">
        <w:rPr>
          <w:sz w:val="24"/>
        </w:rPr>
        <w:t>примере</w:t>
      </w:r>
      <w:r w:rsidRPr="0094326F">
        <w:rPr>
          <w:spacing w:val="46"/>
          <w:sz w:val="24"/>
        </w:rPr>
        <w:t xml:space="preserve"> </w:t>
      </w:r>
      <w:r w:rsidRPr="0094326F">
        <w:rPr>
          <w:sz w:val="24"/>
        </w:rPr>
        <w:t>алкильных</w:t>
      </w:r>
      <w:r w:rsidRPr="0094326F">
        <w:rPr>
          <w:spacing w:val="46"/>
          <w:sz w:val="24"/>
        </w:rPr>
        <w:t xml:space="preserve"> </w:t>
      </w:r>
      <w:r w:rsidRPr="0094326F">
        <w:rPr>
          <w:sz w:val="24"/>
        </w:rPr>
        <w:t>радикалов,</w:t>
      </w:r>
      <w:r w:rsidRPr="0094326F">
        <w:rPr>
          <w:spacing w:val="52"/>
          <w:sz w:val="24"/>
        </w:rPr>
        <w:t xml:space="preserve"> </w:t>
      </w:r>
      <w:r w:rsidRPr="0094326F">
        <w:rPr>
          <w:sz w:val="24"/>
        </w:rPr>
        <w:t>карбоксильной,</w:t>
      </w:r>
      <w:r w:rsidRPr="0094326F">
        <w:rPr>
          <w:spacing w:val="52"/>
          <w:sz w:val="24"/>
        </w:rPr>
        <w:t xml:space="preserve"> </w:t>
      </w:r>
      <w:r w:rsidRPr="0094326F">
        <w:rPr>
          <w:sz w:val="24"/>
        </w:rPr>
        <w:t>гидроксильной,</w:t>
      </w:r>
      <w:r w:rsidRPr="0094326F">
        <w:rPr>
          <w:spacing w:val="52"/>
          <w:sz w:val="24"/>
        </w:rPr>
        <w:t xml:space="preserve"> </w:t>
      </w:r>
      <w:r w:rsidRPr="0094326F">
        <w:rPr>
          <w:sz w:val="24"/>
        </w:rPr>
        <w:t>амино-</w:t>
      </w:r>
      <w:r w:rsidRPr="0094326F">
        <w:rPr>
          <w:spacing w:val="48"/>
          <w:sz w:val="24"/>
        </w:rPr>
        <w:t xml:space="preserve"> </w:t>
      </w:r>
      <w:r w:rsidRPr="0094326F">
        <w:rPr>
          <w:spacing w:val="-10"/>
          <w:sz w:val="24"/>
        </w:rPr>
        <w:t>и</w:t>
      </w:r>
    </w:p>
    <w:p w:rsidR="00460B3A" w:rsidRPr="0094326F" w:rsidRDefault="00460B3A" w:rsidP="00460B3A">
      <w:pPr>
        <w:pStyle w:val="af1"/>
        <w:ind w:firstLine="0"/>
        <w:contextualSpacing/>
        <w:rPr>
          <w:sz w:val="24"/>
        </w:rPr>
      </w:pPr>
      <w:r w:rsidRPr="0094326F">
        <w:rPr>
          <w:sz w:val="24"/>
        </w:rPr>
        <w:t>нитрогруппы,</w:t>
      </w:r>
      <w:r w:rsidRPr="0094326F">
        <w:rPr>
          <w:spacing w:val="57"/>
          <w:sz w:val="24"/>
        </w:rPr>
        <w:t xml:space="preserve"> </w:t>
      </w:r>
      <w:r w:rsidRPr="0094326F">
        <w:rPr>
          <w:sz w:val="24"/>
        </w:rPr>
        <w:t>атомов</w:t>
      </w:r>
      <w:r w:rsidRPr="0094326F">
        <w:rPr>
          <w:spacing w:val="55"/>
          <w:sz w:val="24"/>
        </w:rPr>
        <w:t xml:space="preserve"> </w:t>
      </w:r>
      <w:r w:rsidRPr="0094326F">
        <w:rPr>
          <w:sz w:val="24"/>
        </w:rPr>
        <w:t>галогенов.</w:t>
      </w:r>
      <w:r w:rsidRPr="0094326F">
        <w:rPr>
          <w:spacing w:val="59"/>
          <w:sz w:val="24"/>
        </w:rPr>
        <w:t xml:space="preserve"> </w:t>
      </w:r>
      <w:r w:rsidRPr="0094326F">
        <w:rPr>
          <w:sz w:val="24"/>
        </w:rPr>
        <w:t>Особенности</w:t>
      </w:r>
      <w:r w:rsidRPr="0094326F">
        <w:rPr>
          <w:spacing w:val="61"/>
          <w:sz w:val="24"/>
        </w:rPr>
        <w:t xml:space="preserve"> </w:t>
      </w:r>
      <w:r w:rsidRPr="0094326F">
        <w:rPr>
          <w:sz w:val="24"/>
        </w:rPr>
        <w:t>химических</w:t>
      </w:r>
      <w:r w:rsidRPr="0094326F">
        <w:rPr>
          <w:spacing w:val="52"/>
          <w:sz w:val="24"/>
        </w:rPr>
        <w:t xml:space="preserve"> </w:t>
      </w:r>
      <w:r w:rsidRPr="0094326F">
        <w:rPr>
          <w:sz w:val="24"/>
        </w:rPr>
        <w:t>свойств</w:t>
      </w:r>
      <w:r w:rsidRPr="0094326F">
        <w:rPr>
          <w:spacing w:val="55"/>
          <w:sz w:val="24"/>
        </w:rPr>
        <w:t xml:space="preserve"> </w:t>
      </w:r>
      <w:r w:rsidRPr="0094326F">
        <w:rPr>
          <w:spacing w:val="-2"/>
          <w:sz w:val="24"/>
        </w:rPr>
        <w:t>стирола.</w:t>
      </w:r>
    </w:p>
    <w:p w:rsidR="00460B3A" w:rsidRPr="0094326F" w:rsidRDefault="00460B3A" w:rsidP="00460B3A">
      <w:pPr>
        <w:pStyle w:val="af1"/>
        <w:contextualSpacing/>
        <w:rPr>
          <w:sz w:val="24"/>
        </w:rPr>
      </w:pPr>
    </w:p>
    <w:p w:rsidR="00460B3A" w:rsidRPr="0094326F" w:rsidRDefault="00460B3A" w:rsidP="00460B3A">
      <w:pPr>
        <w:pStyle w:val="af1"/>
        <w:spacing w:before="59"/>
        <w:ind w:right="141" w:firstLine="0"/>
        <w:contextualSpacing/>
        <w:rPr>
          <w:sz w:val="24"/>
        </w:rPr>
      </w:pPr>
      <w:r w:rsidRPr="0094326F">
        <w:rPr>
          <w:sz w:val="24"/>
        </w:rPr>
        <w:t xml:space="preserve">Полимеризация стирола. Способы получения и применение ароматических </w:t>
      </w:r>
      <w:r w:rsidRPr="0094326F">
        <w:rPr>
          <w:spacing w:val="-2"/>
          <w:sz w:val="24"/>
        </w:rPr>
        <w:t>углеводородов.</w:t>
      </w:r>
    </w:p>
    <w:p w:rsidR="00460B3A" w:rsidRPr="0094326F" w:rsidRDefault="00460B3A" w:rsidP="00460B3A">
      <w:pPr>
        <w:pStyle w:val="af1"/>
        <w:spacing w:before="39"/>
        <w:ind w:firstLine="0"/>
        <w:contextualSpacing/>
        <w:rPr>
          <w:sz w:val="24"/>
        </w:rPr>
      </w:pPr>
      <w:r w:rsidRPr="0094326F">
        <w:rPr>
          <w:sz w:val="24"/>
        </w:rPr>
        <w:lastRenderedPageBreak/>
        <w:t>Генетическая</w:t>
      </w:r>
      <w:r w:rsidRPr="0094326F">
        <w:rPr>
          <w:spacing w:val="-12"/>
          <w:sz w:val="24"/>
        </w:rPr>
        <w:t xml:space="preserve"> </w:t>
      </w:r>
      <w:r w:rsidRPr="0094326F">
        <w:rPr>
          <w:sz w:val="24"/>
        </w:rPr>
        <w:t>связь</w:t>
      </w:r>
      <w:r w:rsidRPr="0094326F">
        <w:rPr>
          <w:spacing w:val="-13"/>
          <w:sz w:val="24"/>
        </w:rPr>
        <w:t xml:space="preserve"> </w:t>
      </w:r>
      <w:r w:rsidRPr="0094326F">
        <w:rPr>
          <w:sz w:val="24"/>
        </w:rPr>
        <w:t>между</w:t>
      </w:r>
      <w:r w:rsidRPr="0094326F">
        <w:rPr>
          <w:spacing w:val="-16"/>
          <w:sz w:val="24"/>
        </w:rPr>
        <w:t xml:space="preserve"> </w:t>
      </w:r>
      <w:r w:rsidRPr="0094326F">
        <w:rPr>
          <w:sz w:val="24"/>
        </w:rPr>
        <w:t>различными</w:t>
      </w:r>
      <w:r w:rsidRPr="0094326F">
        <w:rPr>
          <w:spacing w:val="-13"/>
          <w:sz w:val="24"/>
        </w:rPr>
        <w:t xml:space="preserve"> </w:t>
      </w:r>
      <w:r w:rsidRPr="0094326F">
        <w:rPr>
          <w:sz w:val="24"/>
        </w:rPr>
        <w:t>классами</w:t>
      </w:r>
      <w:r w:rsidRPr="0094326F">
        <w:rPr>
          <w:spacing w:val="-12"/>
          <w:sz w:val="24"/>
        </w:rPr>
        <w:t xml:space="preserve"> </w:t>
      </w:r>
      <w:r w:rsidRPr="0094326F">
        <w:rPr>
          <w:spacing w:val="-2"/>
          <w:sz w:val="24"/>
        </w:rPr>
        <w:t>углеводородов.</w:t>
      </w:r>
    </w:p>
    <w:p w:rsidR="00460B3A" w:rsidRPr="0094326F" w:rsidRDefault="00460B3A" w:rsidP="00460B3A">
      <w:pPr>
        <w:pStyle w:val="af1"/>
        <w:spacing w:before="278"/>
        <w:ind w:right="139"/>
        <w:contextualSpacing/>
        <w:rPr>
          <w:sz w:val="24"/>
        </w:rPr>
      </w:pPr>
      <w:r w:rsidRPr="0094326F">
        <w:rPr>
          <w:sz w:val="24"/>
        </w:rPr>
        <w:t>Электронное строение галогенпроизводных углеводородов. Реакции замещения галогена на гидроксогруппу, нитрогруппу, цианогруппу, аминогруппу.</w:t>
      </w:r>
      <w:r w:rsidRPr="0094326F">
        <w:rPr>
          <w:spacing w:val="-7"/>
          <w:sz w:val="24"/>
        </w:rPr>
        <w:t xml:space="preserve"> </w:t>
      </w:r>
      <w:r w:rsidRPr="0094326F">
        <w:rPr>
          <w:sz w:val="24"/>
        </w:rPr>
        <w:t>Действие</w:t>
      </w:r>
      <w:r w:rsidRPr="0094326F">
        <w:rPr>
          <w:spacing w:val="-7"/>
          <w:sz w:val="24"/>
        </w:rPr>
        <w:t xml:space="preserve"> </w:t>
      </w:r>
      <w:r w:rsidRPr="0094326F">
        <w:rPr>
          <w:sz w:val="24"/>
        </w:rPr>
        <w:t>на</w:t>
      </w:r>
      <w:r w:rsidRPr="0094326F">
        <w:rPr>
          <w:spacing w:val="-7"/>
          <w:sz w:val="24"/>
        </w:rPr>
        <w:t xml:space="preserve"> </w:t>
      </w:r>
      <w:r w:rsidRPr="0094326F">
        <w:rPr>
          <w:sz w:val="24"/>
        </w:rPr>
        <w:t>галогенпроизводные</w:t>
      </w:r>
      <w:r w:rsidRPr="0094326F">
        <w:rPr>
          <w:spacing w:val="-7"/>
          <w:sz w:val="24"/>
        </w:rPr>
        <w:t xml:space="preserve"> </w:t>
      </w:r>
      <w:r w:rsidRPr="0094326F">
        <w:rPr>
          <w:sz w:val="24"/>
        </w:rPr>
        <w:t>водного</w:t>
      </w:r>
      <w:r w:rsidRPr="0094326F">
        <w:rPr>
          <w:spacing w:val="-8"/>
          <w:sz w:val="24"/>
        </w:rPr>
        <w:t xml:space="preserve"> </w:t>
      </w:r>
      <w:r w:rsidRPr="0094326F">
        <w:rPr>
          <w:sz w:val="24"/>
        </w:rPr>
        <w:t>и</w:t>
      </w:r>
      <w:r w:rsidRPr="0094326F">
        <w:rPr>
          <w:spacing w:val="-8"/>
          <w:sz w:val="24"/>
        </w:rPr>
        <w:t xml:space="preserve"> </w:t>
      </w:r>
      <w:r w:rsidRPr="0094326F">
        <w:rPr>
          <w:sz w:val="24"/>
        </w:rPr>
        <w:t>спиртового</w:t>
      </w:r>
      <w:r w:rsidRPr="0094326F">
        <w:rPr>
          <w:spacing w:val="-8"/>
          <w:sz w:val="24"/>
        </w:rPr>
        <w:t xml:space="preserve"> </w:t>
      </w:r>
      <w:r w:rsidRPr="0094326F">
        <w:rPr>
          <w:sz w:val="24"/>
        </w:rPr>
        <w:t>раствора щёлочи. Взаимодействие дигалогеналканов с магнием и цинком.</w:t>
      </w:r>
    </w:p>
    <w:p w:rsidR="00460B3A" w:rsidRPr="0094326F" w:rsidRDefault="00460B3A" w:rsidP="00460B3A">
      <w:pPr>
        <w:pStyle w:val="af1"/>
        <w:spacing w:before="32"/>
        <w:ind w:right="140" w:firstLine="0"/>
        <w:contextualSpacing/>
        <w:rPr>
          <w:sz w:val="24"/>
        </w:rPr>
      </w:pPr>
      <w:r w:rsidRPr="0094326F">
        <w:rPr>
          <w:sz w:val="24"/>
        </w:rPr>
        <w:t xml:space="preserve">Понятие о металлоорганических соединениях. Использование </w:t>
      </w:r>
      <w:r w:rsidRPr="0094326F">
        <w:rPr>
          <w:spacing w:val="-2"/>
          <w:sz w:val="24"/>
        </w:rPr>
        <w:t>галогенпроизводных</w:t>
      </w:r>
      <w:r w:rsidRPr="0094326F">
        <w:rPr>
          <w:spacing w:val="-12"/>
          <w:sz w:val="24"/>
        </w:rPr>
        <w:t xml:space="preserve"> </w:t>
      </w:r>
      <w:r w:rsidRPr="0094326F">
        <w:rPr>
          <w:spacing w:val="-2"/>
          <w:sz w:val="24"/>
        </w:rPr>
        <w:t>углеводородов</w:t>
      </w:r>
      <w:r w:rsidRPr="0094326F">
        <w:rPr>
          <w:spacing w:val="-14"/>
          <w:sz w:val="24"/>
        </w:rPr>
        <w:t xml:space="preserve"> </w:t>
      </w:r>
      <w:r w:rsidRPr="0094326F">
        <w:rPr>
          <w:spacing w:val="-2"/>
          <w:sz w:val="24"/>
        </w:rPr>
        <w:t>в</w:t>
      </w:r>
      <w:r w:rsidRPr="0094326F">
        <w:rPr>
          <w:spacing w:val="-14"/>
          <w:sz w:val="24"/>
        </w:rPr>
        <w:t xml:space="preserve"> </w:t>
      </w:r>
      <w:r w:rsidRPr="0094326F">
        <w:rPr>
          <w:spacing w:val="-2"/>
          <w:sz w:val="24"/>
        </w:rPr>
        <w:t>быту,</w:t>
      </w:r>
      <w:r w:rsidRPr="0094326F">
        <w:rPr>
          <w:spacing w:val="-10"/>
          <w:sz w:val="24"/>
        </w:rPr>
        <w:t xml:space="preserve"> </w:t>
      </w:r>
      <w:r w:rsidRPr="0094326F">
        <w:rPr>
          <w:spacing w:val="-2"/>
          <w:sz w:val="24"/>
        </w:rPr>
        <w:t>технике</w:t>
      </w:r>
      <w:r w:rsidRPr="0094326F">
        <w:rPr>
          <w:spacing w:val="-11"/>
          <w:sz w:val="24"/>
        </w:rPr>
        <w:t xml:space="preserve"> </w:t>
      </w:r>
      <w:r w:rsidRPr="0094326F">
        <w:rPr>
          <w:spacing w:val="-2"/>
          <w:sz w:val="24"/>
        </w:rPr>
        <w:t>и</w:t>
      </w:r>
      <w:r w:rsidRPr="0094326F">
        <w:rPr>
          <w:spacing w:val="-12"/>
          <w:sz w:val="24"/>
        </w:rPr>
        <w:t xml:space="preserve"> </w:t>
      </w:r>
      <w:r w:rsidRPr="0094326F">
        <w:rPr>
          <w:spacing w:val="-2"/>
          <w:sz w:val="24"/>
        </w:rPr>
        <w:t>при</w:t>
      </w:r>
      <w:r w:rsidRPr="0094326F">
        <w:rPr>
          <w:spacing w:val="-12"/>
          <w:sz w:val="24"/>
        </w:rPr>
        <w:t xml:space="preserve"> </w:t>
      </w:r>
      <w:r w:rsidRPr="0094326F">
        <w:rPr>
          <w:spacing w:val="-2"/>
          <w:sz w:val="24"/>
        </w:rPr>
        <w:t>синтезе</w:t>
      </w:r>
      <w:r w:rsidRPr="0094326F">
        <w:rPr>
          <w:spacing w:val="-10"/>
          <w:sz w:val="24"/>
        </w:rPr>
        <w:t xml:space="preserve"> </w:t>
      </w:r>
      <w:r w:rsidRPr="0094326F">
        <w:rPr>
          <w:spacing w:val="-2"/>
          <w:sz w:val="24"/>
        </w:rPr>
        <w:t>органических веществ.</w:t>
      </w:r>
    </w:p>
    <w:p w:rsidR="00460B3A" w:rsidRPr="0094326F" w:rsidRDefault="00460B3A" w:rsidP="00460B3A">
      <w:pPr>
        <w:pStyle w:val="af1"/>
        <w:spacing w:before="264"/>
        <w:ind w:right="139"/>
        <w:contextualSpacing/>
        <w:rPr>
          <w:sz w:val="24"/>
        </w:rPr>
      </w:pPr>
      <w:bookmarkStart w:id="4" w:name="Кислородсодержащие_органические_соединен"/>
      <w:bookmarkEnd w:id="4"/>
      <w:r w:rsidRPr="0094326F">
        <w:rPr>
          <w:spacing w:val="-2"/>
          <w:sz w:val="24"/>
        </w:rPr>
        <w:t>Предельные</w:t>
      </w:r>
      <w:r w:rsidRPr="0094326F">
        <w:rPr>
          <w:spacing w:val="-11"/>
          <w:sz w:val="24"/>
        </w:rPr>
        <w:t xml:space="preserve"> </w:t>
      </w:r>
      <w:r w:rsidRPr="0094326F">
        <w:rPr>
          <w:spacing w:val="-2"/>
          <w:sz w:val="24"/>
        </w:rPr>
        <w:t>одноатомные</w:t>
      </w:r>
      <w:r w:rsidRPr="0094326F">
        <w:rPr>
          <w:spacing w:val="-11"/>
          <w:sz w:val="24"/>
        </w:rPr>
        <w:t xml:space="preserve"> </w:t>
      </w:r>
      <w:r w:rsidRPr="0094326F">
        <w:rPr>
          <w:spacing w:val="-2"/>
          <w:sz w:val="24"/>
        </w:rPr>
        <w:t>спирты.</w:t>
      </w:r>
      <w:r w:rsidRPr="0094326F">
        <w:rPr>
          <w:spacing w:val="-10"/>
          <w:sz w:val="24"/>
        </w:rPr>
        <w:t xml:space="preserve"> </w:t>
      </w:r>
      <w:r w:rsidRPr="0094326F">
        <w:rPr>
          <w:spacing w:val="-2"/>
          <w:sz w:val="24"/>
        </w:rPr>
        <w:t>Строение</w:t>
      </w:r>
      <w:r w:rsidRPr="0094326F">
        <w:rPr>
          <w:spacing w:val="-11"/>
          <w:sz w:val="24"/>
        </w:rPr>
        <w:t xml:space="preserve"> </w:t>
      </w:r>
      <w:r w:rsidRPr="0094326F">
        <w:rPr>
          <w:spacing w:val="-2"/>
          <w:sz w:val="24"/>
        </w:rPr>
        <w:t>молекул</w:t>
      </w:r>
      <w:r w:rsidRPr="0094326F">
        <w:rPr>
          <w:spacing w:val="-13"/>
          <w:sz w:val="24"/>
        </w:rPr>
        <w:t xml:space="preserve"> </w:t>
      </w:r>
      <w:r w:rsidRPr="0094326F">
        <w:rPr>
          <w:spacing w:val="-2"/>
          <w:sz w:val="24"/>
        </w:rPr>
        <w:t>(на</w:t>
      </w:r>
      <w:r w:rsidRPr="0094326F">
        <w:rPr>
          <w:spacing w:val="-11"/>
          <w:sz w:val="24"/>
        </w:rPr>
        <w:t xml:space="preserve"> </w:t>
      </w:r>
      <w:r w:rsidRPr="0094326F">
        <w:rPr>
          <w:spacing w:val="-2"/>
          <w:sz w:val="24"/>
        </w:rPr>
        <w:t>примере</w:t>
      </w:r>
      <w:r w:rsidRPr="0094326F">
        <w:rPr>
          <w:spacing w:val="-11"/>
          <w:sz w:val="24"/>
        </w:rPr>
        <w:t xml:space="preserve"> </w:t>
      </w:r>
      <w:r w:rsidRPr="0094326F">
        <w:rPr>
          <w:spacing w:val="-2"/>
          <w:sz w:val="24"/>
        </w:rPr>
        <w:t xml:space="preserve">метанола </w:t>
      </w:r>
      <w:r w:rsidRPr="0094326F">
        <w:rPr>
          <w:sz w:val="24"/>
        </w:rPr>
        <w:t>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w:t>
      </w:r>
      <w:r w:rsidRPr="0094326F">
        <w:rPr>
          <w:spacing w:val="-4"/>
          <w:sz w:val="24"/>
        </w:rPr>
        <w:t xml:space="preserve"> </w:t>
      </w:r>
      <w:r w:rsidRPr="0094326F">
        <w:rPr>
          <w:sz w:val="24"/>
        </w:rPr>
        <w:t>молекулами спиртов. Химические свойства:</w:t>
      </w:r>
      <w:r w:rsidRPr="0094326F">
        <w:rPr>
          <w:spacing w:val="-4"/>
          <w:sz w:val="24"/>
        </w:rPr>
        <w:t xml:space="preserve"> </w:t>
      </w:r>
      <w:r w:rsidRPr="0094326F">
        <w:rPr>
          <w:sz w:val="24"/>
        </w:rPr>
        <w:t>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60B3A" w:rsidRPr="0094326F" w:rsidRDefault="00460B3A" w:rsidP="00460B3A">
      <w:pPr>
        <w:pStyle w:val="af1"/>
        <w:spacing w:before="1"/>
        <w:ind w:right="145"/>
        <w:contextualSpacing/>
        <w:rPr>
          <w:sz w:val="24"/>
        </w:rPr>
      </w:pPr>
      <w:r w:rsidRPr="0094326F">
        <w:rPr>
          <w:sz w:val="24"/>
        </w:rPr>
        <w:t>Простые эфиры, номенклатура и изомерия. Особенности физических и химических свойств.</w:t>
      </w:r>
    </w:p>
    <w:p w:rsidR="00460B3A" w:rsidRPr="0094326F" w:rsidRDefault="00460B3A" w:rsidP="00460B3A">
      <w:pPr>
        <w:pStyle w:val="af1"/>
        <w:spacing w:before="16"/>
        <w:ind w:right="139"/>
        <w:contextualSpacing/>
        <w:rPr>
          <w:sz w:val="24"/>
        </w:rPr>
      </w:pPr>
      <w:r w:rsidRPr="0094326F">
        <w:rPr>
          <w:sz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w:t>
      </w:r>
      <w:r w:rsidRPr="0094326F">
        <w:rPr>
          <w:spacing w:val="-2"/>
          <w:sz w:val="24"/>
        </w:rPr>
        <w:t xml:space="preserve"> </w:t>
      </w:r>
      <w:r w:rsidRPr="0094326F">
        <w:rPr>
          <w:sz w:val="24"/>
        </w:rPr>
        <w:t>спиртов.</w:t>
      </w:r>
    </w:p>
    <w:p w:rsidR="00460B3A" w:rsidRPr="0094326F" w:rsidRDefault="00460B3A" w:rsidP="00460B3A">
      <w:pPr>
        <w:pStyle w:val="af1"/>
        <w:ind w:right="140"/>
        <w:contextualSpacing/>
        <w:rPr>
          <w:sz w:val="24"/>
        </w:rPr>
      </w:pPr>
      <w:r w:rsidRPr="0094326F">
        <w:rPr>
          <w:sz w:val="24"/>
        </w:rPr>
        <w:t>Фенол. Строение молекулы, взаимное влияние гидроксогруппы и бензольного</w:t>
      </w:r>
      <w:r w:rsidRPr="0094326F">
        <w:rPr>
          <w:spacing w:val="51"/>
          <w:w w:val="150"/>
          <w:sz w:val="24"/>
        </w:rPr>
        <w:t xml:space="preserve"> </w:t>
      </w:r>
      <w:r w:rsidRPr="0094326F">
        <w:rPr>
          <w:sz w:val="24"/>
        </w:rPr>
        <w:t>ядра.</w:t>
      </w:r>
      <w:r w:rsidRPr="0094326F">
        <w:rPr>
          <w:spacing w:val="51"/>
          <w:w w:val="150"/>
          <w:sz w:val="24"/>
        </w:rPr>
        <w:t xml:space="preserve"> </w:t>
      </w:r>
      <w:r w:rsidRPr="0094326F">
        <w:rPr>
          <w:sz w:val="24"/>
        </w:rPr>
        <w:t>Физические</w:t>
      </w:r>
      <w:r w:rsidRPr="0094326F">
        <w:rPr>
          <w:spacing w:val="52"/>
          <w:w w:val="150"/>
          <w:sz w:val="24"/>
        </w:rPr>
        <w:t xml:space="preserve"> </w:t>
      </w:r>
      <w:r w:rsidRPr="0094326F">
        <w:rPr>
          <w:sz w:val="24"/>
        </w:rPr>
        <w:t>свойства</w:t>
      </w:r>
      <w:r w:rsidRPr="0094326F">
        <w:rPr>
          <w:spacing w:val="53"/>
          <w:w w:val="150"/>
          <w:sz w:val="24"/>
        </w:rPr>
        <w:t xml:space="preserve"> </w:t>
      </w:r>
      <w:r w:rsidRPr="0094326F">
        <w:rPr>
          <w:sz w:val="24"/>
        </w:rPr>
        <w:t>фенола.</w:t>
      </w:r>
      <w:r w:rsidRPr="0094326F">
        <w:rPr>
          <w:spacing w:val="54"/>
          <w:w w:val="150"/>
          <w:sz w:val="24"/>
        </w:rPr>
        <w:t xml:space="preserve"> </w:t>
      </w:r>
      <w:r w:rsidRPr="0094326F">
        <w:rPr>
          <w:sz w:val="24"/>
        </w:rPr>
        <w:t>Особенности</w:t>
      </w:r>
      <w:r w:rsidRPr="0094326F">
        <w:rPr>
          <w:spacing w:val="52"/>
          <w:w w:val="150"/>
          <w:sz w:val="24"/>
        </w:rPr>
        <w:t xml:space="preserve"> </w:t>
      </w:r>
      <w:r w:rsidRPr="0094326F">
        <w:rPr>
          <w:spacing w:val="-2"/>
          <w:sz w:val="24"/>
        </w:rPr>
        <w:t>химических</w:t>
      </w:r>
    </w:p>
    <w:p w:rsidR="00460B3A" w:rsidRPr="0094326F" w:rsidRDefault="00460B3A" w:rsidP="00460B3A">
      <w:pPr>
        <w:pStyle w:val="af1"/>
        <w:contextualSpacing/>
        <w:rPr>
          <w:sz w:val="24"/>
        </w:rPr>
      </w:pPr>
    </w:p>
    <w:p w:rsidR="00460B3A" w:rsidRPr="0094326F" w:rsidRDefault="00460B3A" w:rsidP="00460B3A">
      <w:pPr>
        <w:pStyle w:val="af1"/>
        <w:tabs>
          <w:tab w:val="left" w:pos="1700"/>
          <w:tab w:val="left" w:pos="2841"/>
          <w:tab w:val="left" w:pos="4731"/>
          <w:tab w:val="left" w:pos="5921"/>
          <w:tab w:val="left" w:pos="6410"/>
          <w:tab w:val="left" w:pos="7422"/>
          <w:tab w:val="left" w:pos="9134"/>
        </w:tabs>
        <w:spacing w:before="59"/>
        <w:ind w:right="144" w:firstLine="0"/>
        <w:contextualSpacing/>
        <w:jc w:val="left"/>
        <w:rPr>
          <w:sz w:val="24"/>
        </w:rPr>
      </w:pPr>
      <w:r w:rsidRPr="0094326F">
        <w:rPr>
          <w:spacing w:val="-2"/>
          <w:sz w:val="24"/>
        </w:rPr>
        <w:t>свойств</w:t>
      </w:r>
      <w:r w:rsidRPr="0094326F">
        <w:rPr>
          <w:sz w:val="24"/>
        </w:rPr>
        <w:tab/>
      </w:r>
      <w:r w:rsidRPr="0094326F">
        <w:rPr>
          <w:spacing w:val="-2"/>
          <w:sz w:val="24"/>
        </w:rPr>
        <w:t>фенола.</w:t>
      </w:r>
      <w:r w:rsidRPr="0094326F">
        <w:rPr>
          <w:sz w:val="24"/>
        </w:rPr>
        <w:tab/>
      </w:r>
      <w:r w:rsidRPr="0094326F">
        <w:rPr>
          <w:spacing w:val="-2"/>
          <w:sz w:val="24"/>
        </w:rPr>
        <w:t>Качественные</w:t>
      </w:r>
      <w:r w:rsidRPr="0094326F">
        <w:rPr>
          <w:sz w:val="24"/>
        </w:rPr>
        <w:tab/>
      </w:r>
      <w:r w:rsidRPr="0094326F">
        <w:rPr>
          <w:spacing w:val="-2"/>
          <w:sz w:val="24"/>
        </w:rPr>
        <w:t>реакции</w:t>
      </w:r>
      <w:r w:rsidRPr="0094326F">
        <w:rPr>
          <w:sz w:val="24"/>
        </w:rPr>
        <w:tab/>
      </w:r>
      <w:r w:rsidRPr="0094326F">
        <w:rPr>
          <w:spacing w:val="-6"/>
          <w:sz w:val="24"/>
        </w:rPr>
        <w:t>на</w:t>
      </w:r>
      <w:r w:rsidRPr="0094326F">
        <w:rPr>
          <w:sz w:val="24"/>
        </w:rPr>
        <w:tab/>
      </w:r>
      <w:r w:rsidRPr="0094326F">
        <w:rPr>
          <w:spacing w:val="-2"/>
          <w:sz w:val="24"/>
        </w:rPr>
        <w:t>фенол.</w:t>
      </w:r>
      <w:r w:rsidRPr="0094326F">
        <w:rPr>
          <w:sz w:val="24"/>
        </w:rPr>
        <w:tab/>
      </w:r>
      <w:r w:rsidRPr="0094326F">
        <w:rPr>
          <w:spacing w:val="-2"/>
          <w:sz w:val="24"/>
        </w:rPr>
        <w:t>Токсичность</w:t>
      </w:r>
      <w:r w:rsidRPr="0094326F">
        <w:rPr>
          <w:sz w:val="24"/>
        </w:rPr>
        <w:tab/>
      </w:r>
      <w:r w:rsidRPr="0094326F">
        <w:rPr>
          <w:spacing w:val="-2"/>
          <w:sz w:val="24"/>
        </w:rPr>
        <w:t xml:space="preserve">фенола. </w:t>
      </w:r>
      <w:r w:rsidRPr="0094326F">
        <w:rPr>
          <w:sz w:val="24"/>
        </w:rPr>
        <w:t>Способы получения и применение фенола.</w:t>
      </w:r>
    </w:p>
    <w:p w:rsidR="00460B3A" w:rsidRPr="0094326F" w:rsidRDefault="00460B3A" w:rsidP="00460B3A">
      <w:pPr>
        <w:pStyle w:val="af1"/>
        <w:spacing w:before="34"/>
        <w:ind w:firstLine="0"/>
        <w:contextualSpacing/>
        <w:jc w:val="left"/>
        <w:rPr>
          <w:sz w:val="24"/>
        </w:rPr>
      </w:pPr>
      <w:r w:rsidRPr="0094326F">
        <w:rPr>
          <w:spacing w:val="-2"/>
          <w:sz w:val="24"/>
        </w:rPr>
        <w:t>Фенолформальдегидная</w:t>
      </w:r>
      <w:r w:rsidRPr="0094326F">
        <w:rPr>
          <w:spacing w:val="11"/>
          <w:sz w:val="24"/>
        </w:rPr>
        <w:t xml:space="preserve"> </w:t>
      </w:r>
      <w:r w:rsidRPr="0094326F">
        <w:rPr>
          <w:spacing w:val="-2"/>
          <w:sz w:val="24"/>
        </w:rPr>
        <w:t>смола.</w:t>
      </w:r>
    </w:p>
    <w:p w:rsidR="00460B3A" w:rsidRPr="0094326F" w:rsidRDefault="00460B3A" w:rsidP="00460B3A">
      <w:pPr>
        <w:pStyle w:val="af1"/>
        <w:spacing w:before="4"/>
        <w:ind w:left="0" w:firstLine="0"/>
        <w:contextualSpacing/>
        <w:jc w:val="left"/>
        <w:rPr>
          <w:sz w:val="24"/>
        </w:rPr>
      </w:pPr>
    </w:p>
    <w:p w:rsidR="00460B3A" w:rsidRPr="0094326F" w:rsidRDefault="00460B3A" w:rsidP="00460B3A">
      <w:pPr>
        <w:pStyle w:val="af1"/>
        <w:ind w:right="131"/>
        <w:contextualSpacing/>
        <w:rPr>
          <w:sz w:val="24"/>
        </w:rPr>
      </w:pPr>
      <w:r w:rsidRPr="0094326F">
        <w:rPr>
          <w:sz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w:t>
      </w:r>
      <w:r w:rsidRPr="0094326F">
        <w:rPr>
          <w:spacing w:val="-2"/>
          <w:sz w:val="24"/>
        </w:rPr>
        <w:t>формула,</w:t>
      </w:r>
      <w:r w:rsidRPr="0094326F">
        <w:rPr>
          <w:spacing w:val="-6"/>
          <w:sz w:val="24"/>
        </w:rPr>
        <w:t xml:space="preserve"> </w:t>
      </w:r>
      <w:r w:rsidRPr="0094326F">
        <w:rPr>
          <w:spacing w:val="-2"/>
          <w:sz w:val="24"/>
        </w:rPr>
        <w:t>изомерия</w:t>
      </w:r>
      <w:r w:rsidRPr="0094326F">
        <w:rPr>
          <w:spacing w:val="-7"/>
          <w:sz w:val="24"/>
        </w:rPr>
        <w:t xml:space="preserve"> </w:t>
      </w:r>
      <w:r w:rsidRPr="0094326F">
        <w:rPr>
          <w:spacing w:val="-2"/>
          <w:sz w:val="24"/>
        </w:rPr>
        <w:t>и</w:t>
      </w:r>
      <w:r w:rsidRPr="0094326F">
        <w:rPr>
          <w:spacing w:val="-9"/>
          <w:sz w:val="24"/>
        </w:rPr>
        <w:t xml:space="preserve"> </w:t>
      </w:r>
      <w:r w:rsidRPr="0094326F">
        <w:rPr>
          <w:spacing w:val="-2"/>
          <w:sz w:val="24"/>
        </w:rPr>
        <w:t>номенклатура.</w:t>
      </w:r>
      <w:r w:rsidRPr="0094326F">
        <w:rPr>
          <w:spacing w:val="-6"/>
          <w:sz w:val="24"/>
        </w:rPr>
        <w:t xml:space="preserve"> </w:t>
      </w:r>
      <w:r w:rsidRPr="0094326F">
        <w:rPr>
          <w:spacing w:val="-2"/>
          <w:sz w:val="24"/>
        </w:rPr>
        <w:t>Физические</w:t>
      </w:r>
      <w:r w:rsidRPr="0094326F">
        <w:rPr>
          <w:spacing w:val="-7"/>
          <w:sz w:val="24"/>
        </w:rPr>
        <w:t xml:space="preserve"> </w:t>
      </w:r>
      <w:r w:rsidRPr="0094326F">
        <w:rPr>
          <w:spacing w:val="-2"/>
          <w:sz w:val="24"/>
        </w:rPr>
        <w:t>свойства</w:t>
      </w:r>
      <w:r w:rsidRPr="0094326F">
        <w:rPr>
          <w:spacing w:val="-7"/>
          <w:sz w:val="24"/>
        </w:rPr>
        <w:t xml:space="preserve"> </w:t>
      </w:r>
      <w:r w:rsidRPr="0094326F">
        <w:rPr>
          <w:spacing w:val="-2"/>
          <w:sz w:val="24"/>
        </w:rPr>
        <w:t>альдегидов</w:t>
      </w:r>
      <w:r w:rsidRPr="0094326F">
        <w:rPr>
          <w:spacing w:val="-11"/>
          <w:sz w:val="24"/>
        </w:rPr>
        <w:t xml:space="preserve"> </w:t>
      </w:r>
      <w:r w:rsidRPr="0094326F">
        <w:rPr>
          <w:spacing w:val="-2"/>
          <w:sz w:val="24"/>
        </w:rPr>
        <w:t>и</w:t>
      </w:r>
      <w:r w:rsidRPr="0094326F">
        <w:rPr>
          <w:spacing w:val="-9"/>
          <w:sz w:val="24"/>
        </w:rPr>
        <w:t xml:space="preserve"> </w:t>
      </w:r>
      <w:r w:rsidRPr="0094326F">
        <w:rPr>
          <w:spacing w:val="-2"/>
          <w:sz w:val="24"/>
        </w:rPr>
        <w:t xml:space="preserve">кетонов. </w:t>
      </w:r>
      <w:r w:rsidRPr="0094326F">
        <w:rPr>
          <w:sz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60B3A" w:rsidRPr="0094326F" w:rsidRDefault="00460B3A" w:rsidP="00460B3A">
      <w:pPr>
        <w:pStyle w:val="af1"/>
        <w:spacing w:before="2"/>
        <w:ind w:right="133"/>
        <w:contextualSpacing/>
        <w:rPr>
          <w:sz w:val="24"/>
        </w:rPr>
      </w:pPr>
      <w:r w:rsidRPr="0094326F">
        <w:rPr>
          <w:sz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94326F">
        <w:rPr>
          <w:i/>
          <w:sz w:val="24"/>
        </w:rPr>
        <w:t xml:space="preserve">линолевая, линоленовая </w:t>
      </w:r>
      <w:r w:rsidRPr="0094326F">
        <w:rPr>
          <w:sz w:val="24"/>
        </w:rPr>
        <w:t>кислоты. Способы получения и применение карбоновых кислот.</w:t>
      </w:r>
    </w:p>
    <w:p w:rsidR="00460B3A" w:rsidRPr="0094326F" w:rsidRDefault="00460B3A" w:rsidP="00460B3A">
      <w:pPr>
        <w:pStyle w:val="af1"/>
        <w:spacing w:before="3"/>
        <w:ind w:left="2061" w:firstLine="0"/>
        <w:contextualSpacing/>
        <w:rPr>
          <w:sz w:val="24"/>
        </w:rPr>
      </w:pPr>
      <w:r w:rsidRPr="0094326F">
        <w:rPr>
          <w:sz w:val="24"/>
        </w:rPr>
        <w:t>Сложные</w:t>
      </w:r>
      <w:r w:rsidRPr="0094326F">
        <w:rPr>
          <w:spacing w:val="-17"/>
          <w:sz w:val="24"/>
        </w:rPr>
        <w:t xml:space="preserve"> </w:t>
      </w:r>
      <w:r w:rsidRPr="0094326F">
        <w:rPr>
          <w:sz w:val="24"/>
        </w:rPr>
        <w:t>эфиры.</w:t>
      </w:r>
      <w:r w:rsidRPr="0094326F">
        <w:rPr>
          <w:spacing w:val="-15"/>
          <w:sz w:val="24"/>
        </w:rPr>
        <w:t xml:space="preserve"> </w:t>
      </w:r>
      <w:r w:rsidRPr="0094326F">
        <w:rPr>
          <w:sz w:val="24"/>
        </w:rPr>
        <w:t>Гомологический</w:t>
      </w:r>
      <w:r w:rsidRPr="0094326F">
        <w:rPr>
          <w:spacing w:val="-18"/>
          <w:sz w:val="24"/>
        </w:rPr>
        <w:t xml:space="preserve"> </w:t>
      </w:r>
      <w:r w:rsidRPr="0094326F">
        <w:rPr>
          <w:sz w:val="24"/>
        </w:rPr>
        <w:t>ряд,</w:t>
      </w:r>
      <w:r w:rsidRPr="0094326F">
        <w:rPr>
          <w:spacing w:val="-15"/>
          <w:sz w:val="24"/>
        </w:rPr>
        <w:t xml:space="preserve"> </w:t>
      </w:r>
      <w:r w:rsidRPr="0094326F">
        <w:rPr>
          <w:sz w:val="24"/>
        </w:rPr>
        <w:t>общая</w:t>
      </w:r>
      <w:r w:rsidRPr="0094326F">
        <w:rPr>
          <w:spacing w:val="-16"/>
          <w:sz w:val="24"/>
        </w:rPr>
        <w:t xml:space="preserve"> </w:t>
      </w:r>
      <w:r w:rsidRPr="0094326F">
        <w:rPr>
          <w:sz w:val="24"/>
        </w:rPr>
        <w:t>формула,</w:t>
      </w:r>
      <w:r w:rsidRPr="0094326F">
        <w:rPr>
          <w:spacing w:val="-15"/>
          <w:sz w:val="24"/>
        </w:rPr>
        <w:t xml:space="preserve"> </w:t>
      </w:r>
      <w:r w:rsidRPr="0094326F">
        <w:rPr>
          <w:sz w:val="24"/>
        </w:rPr>
        <w:t>изомерия</w:t>
      </w:r>
      <w:r w:rsidRPr="0094326F">
        <w:rPr>
          <w:spacing w:val="-17"/>
          <w:sz w:val="24"/>
        </w:rPr>
        <w:t xml:space="preserve"> </w:t>
      </w:r>
      <w:r w:rsidRPr="0094326F">
        <w:rPr>
          <w:spacing w:val="-10"/>
          <w:sz w:val="24"/>
        </w:rPr>
        <w:t>и</w:t>
      </w:r>
    </w:p>
    <w:p w:rsidR="00460B3A" w:rsidRPr="0094326F" w:rsidRDefault="00460B3A" w:rsidP="00460B3A">
      <w:pPr>
        <w:pStyle w:val="af1"/>
        <w:spacing w:before="163"/>
        <w:ind w:left="0" w:right="134" w:firstLine="0"/>
        <w:contextualSpacing/>
        <w:jc w:val="right"/>
        <w:rPr>
          <w:sz w:val="24"/>
        </w:rPr>
      </w:pPr>
      <w:r w:rsidRPr="0094326F">
        <w:rPr>
          <w:spacing w:val="-2"/>
          <w:sz w:val="24"/>
        </w:rPr>
        <w:t>номенклатура.</w:t>
      </w:r>
    </w:p>
    <w:p w:rsidR="00460B3A" w:rsidRPr="0094326F" w:rsidRDefault="00460B3A" w:rsidP="00460B3A">
      <w:pPr>
        <w:pStyle w:val="af1"/>
        <w:spacing w:before="321"/>
        <w:ind w:firstLine="0"/>
        <w:contextualSpacing/>
        <w:jc w:val="left"/>
        <w:rPr>
          <w:sz w:val="24"/>
        </w:rPr>
      </w:pPr>
      <w:r w:rsidRPr="0094326F">
        <w:rPr>
          <w:sz w:val="24"/>
        </w:rPr>
        <w:t>Физические</w:t>
      </w:r>
      <w:r w:rsidRPr="0094326F">
        <w:rPr>
          <w:spacing w:val="-7"/>
          <w:sz w:val="24"/>
        </w:rPr>
        <w:t xml:space="preserve"> </w:t>
      </w:r>
      <w:r w:rsidRPr="0094326F">
        <w:rPr>
          <w:sz w:val="24"/>
        </w:rPr>
        <w:t>и</w:t>
      </w:r>
      <w:r w:rsidRPr="0094326F">
        <w:rPr>
          <w:spacing w:val="-7"/>
          <w:sz w:val="24"/>
        </w:rPr>
        <w:t xml:space="preserve"> </w:t>
      </w:r>
      <w:r w:rsidRPr="0094326F">
        <w:rPr>
          <w:sz w:val="24"/>
        </w:rPr>
        <w:t>химические</w:t>
      </w:r>
      <w:r w:rsidRPr="0094326F">
        <w:rPr>
          <w:spacing w:val="-7"/>
          <w:sz w:val="24"/>
        </w:rPr>
        <w:t xml:space="preserve"> </w:t>
      </w:r>
      <w:r w:rsidRPr="0094326F">
        <w:rPr>
          <w:sz w:val="24"/>
        </w:rPr>
        <w:t>свойства:</w:t>
      </w:r>
      <w:r w:rsidRPr="0094326F">
        <w:rPr>
          <w:spacing w:val="-12"/>
          <w:sz w:val="24"/>
        </w:rPr>
        <w:t xml:space="preserve"> </w:t>
      </w:r>
      <w:r w:rsidRPr="0094326F">
        <w:rPr>
          <w:sz w:val="24"/>
        </w:rPr>
        <w:t>гидролиз</w:t>
      </w:r>
      <w:r w:rsidRPr="0094326F">
        <w:rPr>
          <w:spacing w:val="-6"/>
          <w:sz w:val="24"/>
        </w:rPr>
        <w:t xml:space="preserve"> </w:t>
      </w:r>
      <w:r w:rsidRPr="0094326F">
        <w:rPr>
          <w:sz w:val="24"/>
        </w:rPr>
        <w:t>в</w:t>
      </w:r>
      <w:r w:rsidRPr="0094326F">
        <w:rPr>
          <w:spacing w:val="-9"/>
          <w:sz w:val="24"/>
        </w:rPr>
        <w:t xml:space="preserve"> </w:t>
      </w:r>
      <w:r w:rsidRPr="0094326F">
        <w:rPr>
          <w:sz w:val="24"/>
        </w:rPr>
        <w:t>кислой</w:t>
      </w:r>
      <w:r w:rsidRPr="0094326F">
        <w:rPr>
          <w:spacing w:val="-7"/>
          <w:sz w:val="24"/>
        </w:rPr>
        <w:t xml:space="preserve"> </w:t>
      </w:r>
      <w:r w:rsidRPr="0094326F">
        <w:rPr>
          <w:sz w:val="24"/>
        </w:rPr>
        <w:t>и</w:t>
      </w:r>
      <w:r w:rsidRPr="0094326F">
        <w:rPr>
          <w:spacing w:val="-7"/>
          <w:sz w:val="24"/>
        </w:rPr>
        <w:t xml:space="preserve"> </w:t>
      </w:r>
      <w:r w:rsidRPr="0094326F">
        <w:rPr>
          <w:sz w:val="24"/>
        </w:rPr>
        <w:t>щелочной</w:t>
      </w:r>
      <w:r w:rsidRPr="0094326F">
        <w:rPr>
          <w:spacing w:val="-8"/>
          <w:sz w:val="24"/>
        </w:rPr>
        <w:t xml:space="preserve"> </w:t>
      </w:r>
      <w:r w:rsidRPr="0094326F">
        <w:rPr>
          <w:spacing w:val="-2"/>
          <w:sz w:val="24"/>
        </w:rPr>
        <w:t>среде.</w:t>
      </w:r>
    </w:p>
    <w:p w:rsidR="00460B3A" w:rsidRPr="0094326F" w:rsidRDefault="00460B3A" w:rsidP="00460B3A">
      <w:pPr>
        <w:pStyle w:val="af1"/>
        <w:spacing w:before="274"/>
        <w:ind w:right="135"/>
        <w:contextualSpacing/>
        <w:rPr>
          <w:sz w:val="24"/>
        </w:rPr>
      </w:pPr>
      <w:r w:rsidRPr="0094326F">
        <w:rPr>
          <w:sz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460B3A" w:rsidRPr="0094326F" w:rsidRDefault="00460B3A" w:rsidP="00460B3A">
      <w:pPr>
        <w:pStyle w:val="af1"/>
        <w:spacing w:before="1"/>
        <w:ind w:right="137"/>
        <w:contextualSpacing/>
        <w:rPr>
          <w:sz w:val="24"/>
        </w:rPr>
      </w:pPr>
      <w:r w:rsidRPr="0094326F">
        <w:rPr>
          <w:sz w:val="24"/>
        </w:rPr>
        <w:lastRenderedPageBreak/>
        <w:t>Моносахариды: глюкоза, фруктоза, галактоза, рибоза, дезоксирибоза. Физические свойства и нахождение в природе. Фотосинтез. Химические свойства</w:t>
      </w:r>
      <w:r w:rsidRPr="0094326F">
        <w:rPr>
          <w:spacing w:val="80"/>
          <w:sz w:val="24"/>
        </w:rPr>
        <w:t xml:space="preserve"> </w:t>
      </w:r>
      <w:r w:rsidRPr="0094326F">
        <w:rPr>
          <w:sz w:val="24"/>
        </w:rPr>
        <w:t>глюкозы:</w:t>
      </w:r>
      <w:r w:rsidRPr="0094326F">
        <w:rPr>
          <w:spacing w:val="80"/>
          <w:sz w:val="24"/>
        </w:rPr>
        <w:t xml:space="preserve"> </w:t>
      </w:r>
      <w:r w:rsidRPr="0094326F">
        <w:rPr>
          <w:sz w:val="24"/>
        </w:rPr>
        <w:t>реакции</w:t>
      </w:r>
      <w:r w:rsidRPr="0094326F">
        <w:rPr>
          <w:spacing w:val="80"/>
          <w:sz w:val="24"/>
        </w:rPr>
        <w:t xml:space="preserve"> </w:t>
      </w:r>
      <w:r w:rsidRPr="0094326F">
        <w:rPr>
          <w:sz w:val="24"/>
        </w:rPr>
        <w:t>с</w:t>
      </w:r>
      <w:r w:rsidRPr="0094326F">
        <w:rPr>
          <w:spacing w:val="80"/>
          <w:sz w:val="24"/>
        </w:rPr>
        <w:t xml:space="preserve"> </w:t>
      </w:r>
      <w:r w:rsidRPr="0094326F">
        <w:rPr>
          <w:sz w:val="24"/>
        </w:rPr>
        <w:t>участием</w:t>
      </w:r>
      <w:r w:rsidRPr="0094326F">
        <w:rPr>
          <w:spacing w:val="80"/>
          <w:sz w:val="24"/>
        </w:rPr>
        <w:t xml:space="preserve"> </w:t>
      </w:r>
      <w:r w:rsidRPr="0094326F">
        <w:rPr>
          <w:sz w:val="24"/>
        </w:rPr>
        <w:t>спиртовых</w:t>
      </w:r>
      <w:r w:rsidRPr="0094326F">
        <w:rPr>
          <w:spacing w:val="80"/>
          <w:sz w:val="24"/>
        </w:rPr>
        <w:t xml:space="preserve"> </w:t>
      </w:r>
      <w:r w:rsidRPr="0094326F">
        <w:rPr>
          <w:sz w:val="24"/>
        </w:rPr>
        <w:t>и</w:t>
      </w:r>
      <w:r w:rsidRPr="0094326F">
        <w:rPr>
          <w:spacing w:val="80"/>
          <w:sz w:val="24"/>
        </w:rPr>
        <w:t xml:space="preserve"> </w:t>
      </w:r>
      <w:r w:rsidRPr="0094326F">
        <w:rPr>
          <w:sz w:val="24"/>
        </w:rPr>
        <w:t>альдегидной</w:t>
      </w:r>
      <w:r w:rsidRPr="0094326F">
        <w:rPr>
          <w:spacing w:val="80"/>
          <w:sz w:val="24"/>
        </w:rPr>
        <w:t xml:space="preserve"> </w:t>
      </w:r>
      <w:r w:rsidRPr="0094326F">
        <w:rPr>
          <w:sz w:val="24"/>
        </w:rPr>
        <w:t>групп,</w:t>
      </w:r>
    </w:p>
    <w:p w:rsidR="00460B3A" w:rsidRPr="0094326F" w:rsidRDefault="00460B3A" w:rsidP="00460B3A">
      <w:pPr>
        <w:pStyle w:val="af1"/>
        <w:contextualSpacing/>
        <w:rPr>
          <w:sz w:val="24"/>
        </w:rPr>
      </w:pPr>
    </w:p>
    <w:p w:rsidR="00460B3A" w:rsidRPr="0094326F" w:rsidRDefault="00460B3A" w:rsidP="00460B3A">
      <w:pPr>
        <w:pStyle w:val="af1"/>
        <w:spacing w:before="59"/>
        <w:ind w:right="134" w:firstLine="0"/>
        <w:contextualSpacing/>
        <w:rPr>
          <w:sz w:val="24"/>
        </w:rPr>
      </w:pPr>
      <w:r w:rsidRPr="0094326F">
        <w:rPr>
          <w:sz w:val="24"/>
        </w:rPr>
        <w:t>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w:t>
      </w:r>
      <w:r w:rsidRPr="0094326F">
        <w:rPr>
          <w:spacing w:val="-15"/>
          <w:sz w:val="24"/>
        </w:rPr>
        <w:t xml:space="preserve"> </w:t>
      </w:r>
      <w:r w:rsidRPr="0094326F">
        <w:rPr>
          <w:sz w:val="24"/>
        </w:rPr>
        <w:t>Физические</w:t>
      </w:r>
      <w:r w:rsidRPr="0094326F">
        <w:rPr>
          <w:spacing w:val="-16"/>
          <w:sz w:val="24"/>
        </w:rPr>
        <w:t xml:space="preserve"> </w:t>
      </w:r>
      <w:r w:rsidRPr="0094326F">
        <w:rPr>
          <w:sz w:val="24"/>
        </w:rPr>
        <w:t>свойства</w:t>
      </w:r>
      <w:r w:rsidRPr="0094326F">
        <w:rPr>
          <w:spacing w:val="-16"/>
          <w:sz w:val="24"/>
        </w:rPr>
        <w:t xml:space="preserve"> </w:t>
      </w:r>
      <w:r w:rsidRPr="0094326F">
        <w:rPr>
          <w:sz w:val="24"/>
        </w:rPr>
        <w:t>крахмала</w:t>
      </w:r>
      <w:r w:rsidRPr="0094326F">
        <w:rPr>
          <w:spacing w:val="-16"/>
          <w:sz w:val="24"/>
        </w:rPr>
        <w:t xml:space="preserve"> </w:t>
      </w:r>
      <w:r w:rsidRPr="0094326F">
        <w:rPr>
          <w:sz w:val="24"/>
        </w:rPr>
        <w:t>и</w:t>
      </w:r>
      <w:r w:rsidRPr="0094326F">
        <w:rPr>
          <w:spacing w:val="-17"/>
          <w:sz w:val="24"/>
        </w:rPr>
        <w:t xml:space="preserve"> </w:t>
      </w:r>
      <w:r w:rsidRPr="0094326F">
        <w:rPr>
          <w:sz w:val="24"/>
        </w:rPr>
        <w:t>целлюлозы.</w:t>
      </w:r>
      <w:r w:rsidRPr="0094326F">
        <w:rPr>
          <w:spacing w:val="-15"/>
          <w:sz w:val="24"/>
        </w:rPr>
        <w:t xml:space="preserve"> </w:t>
      </w:r>
      <w:r w:rsidRPr="0094326F">
        <w:rPr>
          <w:sz w:val="24"/>
        </w:rPr>
        <w:t>Химические</w:t>
      </w:r>
      <w:r w:rsidRPr="0094326F">
        <w:rPr>
          <w:spacing w:val="-16"/>
          <w:sz w:val="24"/>
        </w:rPr>
        <w:t xml:space="preserve"> </w:t>
      </w:r>
      <w:r w:rsidRPr="0094326F">
        <w:rPr>
          <w:sz w:val="24"/>
        </w:rPr>
        <w:t>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460B3A" w:rsidRPr="0094326F" w:rsidRDefault="00460B3A" w:rsidP="00460B3A">
      <w:pPr>
        <w:pStyle w:val="af1"/>
        <w:spacing w:before="312"/>
        <w:ind w:right="131"/>
        <w:contextualSpacing/>
        <w:rPr>
          <w:sz w:val="24"/>
        </w:rPr>
      </w:pPr>
      <w:r w:rsidRPr="0094326F">
        <w:rPr>
          <w:sz w:val="24"/>
        </w:rPr>
        <w:t>Амины – органические производные аммиака. Классификация аминов: алифатические</w:t>
      </w:r>
      <w:r w:rsidRPr="0094326F">
        <w:rPr>
          <w:spacing w:val="-13"/>
          <w:sz w:val="24"/>
        </w:rPr>
        <w:t xml:space="preserve"> </w:t>
      </w:r>
      <w:r w:rsidRPr="0094326F">
        <w:rPr>
          <w:sz w:val="24"/>
        </w:rPr>
        <w:t>и</w:t>
      </w:r>
      <w:r w:rsidRPr="0094326F">
        <w:rPr>
          <w:spacing w:val="-14"/>
          <w:sz w:val="24"/>
        </w:rPr>
        <w:t xml:space="preserve"> </w:t>
      </w:r>
      <w:r w:rsidRPr="0094326F">
        <w:rPr>
          <w:sz w:val="24"/>
        </w:rPr>
        <w:t>ароматические;</w:t>
      </w:r>
      <w:r w:rsidRPr="0094326F">
        <w:rPr>
          <w:spacing w:val="-15"/>
          <w:sz w:val="24"/>
        </w:rPr>
        <w:t xml:space="preserve"> </w:t>
      </w:r>
      <w:r w:rsidRPr="0094326F">
        <w:rPr>
          <w:sz w:val="24"/>
        </w:rPr>
        <w:t>первичные,</w:t>
      </w:r>
      <w:r w:rsidRPr="0094326F">
        <w:rPr>
          <w:spacing w:val="-12"/>
          <w:sz w:val="24"/>
        </w:rPr>
        <w:t xml:space="preserve"> </w:t>
      </w:r>
      <w:r w:rsidRPr="0094326F">
        <w:rPr>
          <w:sz w:val="24"/>
        </w:rPr>
        <w:t>вторичные</w:t>
      </w:r>
      <w:r w:rsidRPr="0094326F">
        <w:rPr>
          <w:spacing w:val="-13"/>
          <w:sz w:val="24"/>
        </w:rPr>
        <w:t xml:space="preserve"> </w:t>
      </w:r>
      <w:r w:rsidRPr="0094326F">
        <w:rPr>
          <w:sz w:val="24"/>
        </w:rPr>
        <w:t>и</w:t>
      </w:r>
      <w:r w:rsidRPr="0094326F">
        <w:rPr>
          <w:spacing w:val="-14"/>
          <w:sz w:val="24"/>
        </w:rPr>
        <w:t xml:space="preserve"> </w:t>
      </w:r>
      <w:r w:rsidRPr="0094326F">
        <w:rPr>
          <w:sz w:val="24"/>
        </w:rPr>
        <w:t>третичные.</w:t>
      </w:r>
      <w:r w:rsidRPr="0094326F">
        <w:rPr>
          <w:spacing w:val="-12"/>
          <w:sz w:val="24"/>
        </w:rPr>
        <w:t xml:space="preserve"> </w:t>
      </w:r>
      <w:r w:rsidRPr="0094326F">
        <w:rPr>
          <w:sz w:val="24"/>
        </w:rPr>
        <w:t>Строение молекул, общая формула, изомерия, номенклатура и физические свойства. Химическое свойства алифатических аминов: основные свойства, алкилирование,</w:t>
      </w:r>
      <w:r w:rsidRPr="0094326F">
        <w:rPr>
          <w:spacing w:val="-18"/>
          <w:sz w:val="24"/>
        </w:rPr>
        <w:t xml:space="preserve"> </w:t>
      </w:r>
      <w:r w:rsidRPr="0094326F">
        <w:rPr>
          <w:sz w:val="24"/>
        </w:rPr>
        <w:t>взаимодействие</w:t>
      </w:r>
      <w:r w:rsidRPr="0094326F">
        <w:rPr>
          <w:spacing w:val="-17"/>
          <w:sz w:val="24"/>
        </w:rPr>
        <w:t xml:space="preserve"> </w:t>
      </w:r>
      <w:r w:rsidRPr="0094326F">
        <w:rPr>
          <w:sz w:val="24"/>
        </w:rPr>
        <w:t>первичных</w:t>
      </w:r>
      <w:r w:rsidRPr="0094326F">
        <w:rPr>
          <w:spacing w:val="-18"/>
          <w:sz w:val="24"/>
        </w:rPr>
        <w:t xml:space="preserve"> </w:t>
      </w:r>
      <w:r w:rsidRPr="0094326F">
        <w:rPr>
          <w:sz w:val="24"/>
        </w:rPr>
        <w:t>аминов</w:t>
      </w:r>
      <w:r w:rsidRPr="0094326F">
        <w:rPr>
          <w:spacing w:val="-17"/>
          <w:sz w:val="24"/>
        </w:rPr>
        <w:t xml:space="preserve"> </w:t>
      </w:r>
      <w:r w:rsidRPr="0094326F">
        <w:rPr>
          <w:sz w:val="24"/>
        </w:rPr>
        <w:t>с</w:t>
      </w:r>
      <w:r w:rsidRPr="0094326F">
        <w:rPr>
          <w:spacing w:val="-18"/>
          <w:sz w:val="24"/>
        </w:rPr>
        <w:t xml:space="preserve"> </w:t>
      </w:r>
      <w:r w:rsidRPr="0094326F">
        <w:rPr>
          <w:sz w:val="24"/>
        </w:rPr>
        <w:t>азотистой</w:t>
      </w:r>
      <w:r w:rsidRPr="0094326F">
        <w:rPr>
          <w:spacing w:val="-17"/>
          <w:sz w:val="24"/>
        </w:rPr>
        <w:t xml:space="preserve"> </w:t>
      </w:r>
      <w:r w:rsidRPr="0094326F">
        <w:rPr>
          <w:sz w:val="24"/>
        </w:rPr>
        <w:t>кислотой.</w:t>
      </w:r>
      <w:r w:rsidRPr="0094326F">
        <w:rPr>
          <w:spacing w:val="27"/>
          <w:sz w:val="24"/>
        </w:rPr>
        <w:t xml:space="preserve"> </w:t>
      </w:r>
      <w:r w:rsidRPr="0094326F">
        <w:rPr>
          <w:sz w:val="24"/>
        </w:rPr>
        <w:t xml:space="preserve">Соли </w:t>
      </w:r>
      <w:r w:rsidRPr="0094326F">
        <w:rPr>
          <w:spacing w:val="-2"/>
          <w:sz w:val="24"/>
        </w:rPr>
        <w:t>алкиламмония.</w:t>
      </w:r>
    </w:p>
    <w:p w:rsidR="00460B3A" w:rsidRPr="0094326F" w:rsidRDefault="00460B3A" w:rsidP="00460B3A">
      <w:pPr>
        <w:pStyle w:val="af1"/>
        <w:spacing w:before="31"/>
        <w:ind w:right="141"/>
        <w:contextualSpacing/>
        <w:rPr>
          <w:sz w:val="24"/>
        </w:rPr>
      </w:pPr>
      <w:r w:rsidRPr="0094326F">
        <w:rPr>
          <w:sz w:val="24"/>
        </w:rPr>
        <w:t>Анилин – представитель аминов ароматического ряда. Строение анилина. Взаимное</w:t>
      </w:r>
      <w:r w:rsidRPr="0094326F">
        <w:rPr>
          <w:spacing w:val="-11"/>
          <w:sz w:val="24"/>
        </w:rPr>
        <w:t xml:space="preserve"> </w:t>
      </w:r>
      <w:r w:rsidRPr="0094326F">
        <w:rPr>
          <w:sz w:val="24"/>
        </w:rPr>
        <w:t>влияние</w:t>
      </w:r>
      <w:r w:rsidRPr="0094326F">
        <w:rPr>
          <w:spacing w:val="-11"/>
          <w:sz w:val="24"/>
        </w:rPr>
        <w:t xml:space="preserve"> </w:t>
      </w:r>
      <w:r w:rsidRPr="0094326F">
        <w:rPr>
          <w:sz w:val="24"/>
        </w:rPr>
        <w:t>групп</w:t>
      </w:r>
      <w:r w:rsidRPr="0094326F">
        <w:rPr>
          <w:spacing w:val="-11"/>
          <w:sz w:val="24"/>
        </w:rPr>
        <w:t xml:space="preserve"> </w:t>
      </w:r>
      <w:r w:rsidRPr="0094326F">
        <w:rPr>
          <w:sz w:val="24"/>
        </w:rPr>
        <w:t>атомов</w:t>
      </w:r>
      <w:r w:rsidRPr="0094326F">
        <w:rPr>
          <w:spacing w:val="-12"/>
          <w:sz w:val="24"/>
        </w:rPr>
        <w:t xml:space="preserve"> </w:t>
      </w:r>
      <w:r w:rsidRPr="0094326F">
        <w:rPr>
          <w:sz w:val="24"/>
        </w:rPr>
        <w:t>в</w:t>
      </w:r>
      <w:r w:rsidRPr="0094326F">
        <w:rPr>
          <w:spacing w:val="-12"/>
          <w:sz w:val="24"/>
        </w:rPr>
        <w:t xml:space="preserve"> </w:t>
      </w:r>
      <w:r w:rsidRPr="0094326F">
        <w:rPr>
          <w:sz w:val="24"/>
        </w:rPr>
        <w:t>молекуле</w:t>
      </w:r>
      <w:r w:rsidRPr="0094326F">
        <w:rPr>
          <w:spacing w:val="-11"/>
          <w:sz w:val="24"/>
        </w:rPr>
        <w:t xml:space="preserve"> </w:t>
      </w:r>
      <w:r w:rsidRPr="0094326F">
        <w:rPr>
          <w:sz w:val="24"/>
        </w:rPr>
        <w:t>анилина.</w:t>
      </w:r>
      <w:r w:rsidRPr="0094326F">
        <w:rPr>
          <w:spacing w:val="-9"/>
          <w:sz w:val="24"/>
        </w:rPr>
        <w:t xml:space="preserve"> </w:t>
      </w:r>
      <w:r w:rsidRPr="0094326F">
        <w:rPr>
          <w:sz w:val="24"/>
        </w:rPr>
        <w:t>Особенности</w:t>
      </w:r>
      <w:r w:rsidRPr="0094326F">
        <w:rPr>
          <w:spacing w:val="-7"/>
          <w:sz w:val="24"/>
        </w:rPr>
        <w:t xml:space="preserve"> </w:t>
      </w:r>
      <w:r w:rsidRPr="0094326F">
        <w:rPr>
          <w:sz w:val="24"/>
        </w:rPr>
        <w:t>химических свойств анилина.</w:t>
      </w:r>
    </w:p>
    <w:p w:rsidR="00460B3A" w:rsidRPr="0094326F" w:rsidRDefault="00460B3A" w:rsidP="00460B3A">
      <w:pPr>
        <w:pStyle w:val="af1"/>
        <w:spacing w:before="1"/>
        <w:ind w:right="141" w:firstLine="0"/>
        <w:contextualSpacing/>
        <w:rPr>
          <w:sz w:val="24"/>
        </w:rPr>
      </w:pPr>
      <w:r w:rsidRPr="0094326F">
        <w:rPr>
          <w:sz w:val="24"/>
        </w:rPr>
        <w:t>Качественные реакции на анилин. Способы получения и применение алифатических аминов.</w:t>
      </w:r>
    </w:p>
    <w:p w:rsidR="00460B3A" w:rsidRPr="0094326F" w:rsidRDefault="00460B3A" w:rsidP="00460B3A">
      <w:pPr>
        <w:pStyle w:val="af1"/>
        <w:spacing w:before="159"/>
        <w:ind w:firstLine="0"/>
        <w:contextualSpacing/>
        <w:rPr>
          <w:sz w:val="24"/>
        </w:rPr>
      </w:pPr>
      <w:r w:rsidRPr="0094326F">
        <w:rPr>
          <w:sz w:val="24"/>
        </w:rPr>
        <w:t>Получение</w:t>
      </w:r>
      <w:r w:rsidRPr="0094326F">
        <w:rPr>
          <w:spacing w:val="-7"/>
          <w:sz w:val="24"/>
        </w:rPr>
        <w:t xml:space="preserve"> </w:t>
      </w:r>
      <w:r w:rsidRPr="0094326F">
        <w:rPr>
          <w:sz w:val="24"/>
        </w:rPr>
        <w:t>анилина</w:t>
      </w:r>
      <w:r w:rsidRPr="0094326F">
        <w:rPr>
          <w:spacing w:val="-8"/>
          <w:sz w:val="24"/>
        </w:rPr>
        <w:t xml:space="preserve"> </w:t>
      </w:r>
      <w:r w:rsidRPr="0094326F">
        <w:rPr>
          <w:sz w:val="24"/>
        </w:rPr>
        <w:t>из</w:t>
      </w:r>
      <w:r w:rsidRPr="0094326F">
        <w:rPr>
          <w:spacing w:val="-7"/>
          <w:sz w:val="24"/>
        </w:rPr>
        <w:t xml:space="preserve"> </w:t>
      </w:r>
      <w:r w:rsidRPr="0094326F">
        <w:rPr>
          <w:spacing w:val="-2"/>
          <w:sz w:val="24"/>
        </w:rPr>
        <w:t>нитробензола.</w:t>
      </w:r>
    </w:p>
    <w:p w:rsidR="00460B3A" w:rsidRPr="0094326F" w:rsidRDefault="00460B3A" w:rsidP="00460B3A">
      <w:pPr>
        <w:pStyle w:val="af1"/>
        <w:spacing w:before="9"/>
        <w:ind w:left="0" w:firstLine="0"/>
        <w:contextualSpacing/>
        <w:jc w:val="left"/>
        <w:rPr>
          <w:sz w:val="24"/>
        </w:rPr>
      </w:pPr>
    </w:p>
    <w:p w:rsidR="00460B3A" w:rsidRPr="0094326F" w:rsidRDefault="00460B3A" w:rsidP="00460B3A">
      <w:pPr>
        <w:pStyle w:val="af1"/>
        <w:ind w:right="128"/>
        <w:contextualSpacing/>
        <w:rPr>
          <w:sz w:val="24"/>
        </w:rPr>
      </w:pPr>
      <w:r w:rsidRPr="0094326F">
        <w:rPr>
          <w:sz w:val="24"/>
        </w:rPr>
        <w:t>Аминокислоты. Номенклатура и изомерия. Отдельные представители α- аминокислот:</w:t>
      </w:r>
      <w:r w:rsidRPr="0094326F">
        <w:rPr>
          <w:spacing w:val="-4"/>
          <w:sz w:val="24"/>
        </w:rPr>
        <w:t xml:space="preserve"> </w:t>
      </w:r>
      <w:r w:rsidRPr="0094326F">
        <w:rPr>
          <w:sz w:val="24"/>
        </w:rPr>
        <w:t>глицин, аланин</w:t>
      </w:r>
      <w:r w:rsidRPr="0094326F">
        <w:rPr>
          <w:i/>
          <w:sz w:val="24"/>
        </w:rPr>
        <w:t xml:space="preserve">. </w:t>
      </w:r>
      <w:r w:rsidRPr="0094326F">
        <w:rPr>
          <w:sz w:val="24"/>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60B3A" w:rsidRPr="0094326F" w:rsidRDefault="00460B3A" w:rsidP="00460B3A">
      <w:pPr>
        <w:pStyle w:val="af1"/>
        <w:spacing w:before="312"/>
        <w:ind w:right="140" w:firstLine="629"/>
        <w:contextualSpacing/>
        <w:rPr>
          <w:sz w:val="24"/>
        </w:rPr>
      </w:pPr>
      <w:r w:rsidRPr="0094326F">
        <w:rPr>
          <w:sz w:val="24"/>
        </w:rPr>
        <w:t>Классификация неорганических веществ по составу и по свойствам. Простые вещества: металлы и неметаллы. Аллотропия. Сложные неорганические вещества. Бинарные соединения. Водородные соединения элементов главных подгрупп. Понятие гидроксидов. Основные, кислотные и амфотерные гидроксиды.</w:t>
      </w:r>
    </w:p>
    <w:p w:rsidR="00460B3A" w:rsidRPr="0094326F" w:rsidRDefault="00460B3A" w:rsidP="00460B3A">
      <w:pPr>
        <w:pStyle w:val="af1"/>
        <w:spacing w:before="34"/>
        <w:ind w:right="146" w:firstLine="629"/>
        <w:contextualSpacing/>
        <w:rPr>
          <w:sz w:val="24"/>
        </w:rPr>
      </w:pPr>
      <w:r w:rsidRPr="0094326F">
        <w:rPr>
          <w:sz w:val="24"/>
        </w:rPr>
        <w:t>Классификация органических веществ. Общие молекулярные формулы изученных классов органических веществ.</w:t>
      </w:r>
    </w:p>
    <w:p w:rsidR="00460B3A" w:rsidRPr="0094326F" w:rsidRDefault="00460B3A" w:rsidP="00460B3A">
      <w:pPr>
        <w:pStyle w:val="af1"/>
        <w:spacing w:before="15"/>
        <w:ind w:right="147" w:firstLine="72"/>
        <w:contextualSpacing/>
        <w:rPr>
          <w:sz w:val="24"/>
        </w:rPr>
      </w:pPr>
      <w:r w:rsidRPr="0094326F">
        <w:rPr>
          <w:sz w:val="24"/>
        </w:rPr>
        <w:t xml:space="preserve">Номенклатура неорганических и органических веществ. Номенклатура </w:t>
      </w:r>
      <w:r w:rsidRPr="0094326F">
        <w:rPr>
          <w:spacing w:val="-2"/>
          <w:sz w:val="24"/>
        </w:rPr>
        <w:t>ИЮПАК:</w:t>
      </w:r>
    </w:p>
    <w:p w:rsidR="00460B3A" w:rsidRPr="0094326F" w:rsidRDefault="00460B3A" w:rsidP="00460B3A">
      <w:pPr>
        <w:pStyle w:val="af1"/>
        <w:spacing w:before="169"/>
        <w:ind w:right="136" w:firstLine="0"/>
        <w:contextualSpacing/>
        <w:rPr>
          <w:sz w:val="24"/>
        </w:rPr>
      </w:pPr>
      <w:r w:rsidRPr="0094326F">
        <w:rPr>
          <w:sz w:val="24"/>
        </w:rPr>
        <w:t>заместительная и радикально-функциональная. Тривиальные названия органических веществ.</w:t>
      </w:r>
    </w:p>
    <w:p w:rsidR="00460B3A" w:rsidRPr="0094326F" w:rsidRDefault="00460B3A" w:rsidP="00460B3A">
      <w:pPr>
        <w:pStyle w:val="af1"/>
        <w:spacing w:before="158"/>
        <w:ind w:left="1226" w:firstLine="0"/>
        <w:contextualSpacing/>
        <w:rPr>
          <w:sz w:val="24"/>
        </w:rPr>
      </w:pPr>
      <w:r w:rsidRPr="0094326F">
        <w:rPr>
          <w:sz w:val="24"/>
        </w:rPr>
        <w:t>Свойства</w:t>
      </w:r>
      <w:r w:rsidRPr="0094326F">
        <w:rPr>
          <w:spacing w:val="-9"/>
          <w:sz w:val="24"/>
        </w:rPr>
        <w:t xml:space="preserve"> </w:t>
      </w:r>
      <w:r w:rsidRPr="0094326F">
        <w:rPr>
          <w:sz w:val="24"/>
        </w:rPr>
        <w:t>основных,</w:t>
      </w:r>
      <w:r w:rsidRPr="0094326F">
        <w:rPr>
          <w:spacing w:val="-7"/>
          <w:sz w:val="24"/>
        </w:rPr>
        <w:t xml:space="preserve"> </w:t>
      </w:r>
      <w:r w:rsidRPr="0094326F">
        <w:rPr>
          <w:sz w:val="24"/>
        </w:rPr>
        <w:t>кислотных</w:t>
      </w:r>
      <w:r w:rsidRPr="0094326F">
        <w:rPr>
          <w:spacing w:val="-12"/>
          <w:sz w:val="24"/>
        </w:rPr>
        <w:t xml:space="preserve"> </w:t>
      </w:r>
      <w:r w:rsidRPr="0094326F">
        <w:rPr>
          <w:sz w:val="24"/>
        </w:rPr>
        <w:t>и</w:t>
      </w:r>
      <w:r w:rsidRPr="0094326F">
        <w:rPr>
          <w:spacing w:val="-9"/>
          <w:sz w:val="24"/>
        </w:rPr>
        <w:t xml:space="preserve"> </w:t>
      </w:r>
      <w:r w:rsidRPr="0094326F">
        <w:rPr>
          <w:sz w:val="24"/>
        </w:rPr>
        <w:t>амфотерных</w:t>
      </w:r>
      <w:r w:rsidRPr="0094326F">
        <w:rPr>
          <w:spacing w:val="-13"/>
          <w:sz w:val="24"/>
        </w:rPr>
        <w:t xml:space="preserve"> </w:t>
      </w:r>
      <w:r w:rsidRPr="0094326F">
        <w:rPr>
          <w:sz w:val="24"/>
        </w:rPr>
        <w:t>оксидов</w:t>
      </w:r>
      <w:r w:rsidRPr="0094326F">
        <w:rPr>
          <w:spacing w:val="-10"/>
          <w:sz w:val="24"/>
        </w:rPr>
        <w:t xml:space="preserve"> </w:t>
      </w:r>
      <w:r w:rsidRPr="0094326F">
        <w:rPr>
          <w:sz w:val="24"/>
        </w:rPr>
        <w:t>и</w:t>
      </w:r>
      <w:r w:rsidRPr="0094326F">
        <w:rPr>
          <w:spacing w:val="-9"/>
          <w:sz w:val="24"/>
        </w:rPr>
        <w:t xml:space="preserve"> </w:t>
      </w:r>
      <w:r w:rsidRPr="0094326F">
        <w:rPr>
          <w:spacing w:val="-2"/>
          <w:sz w:val="24"/>
        </w:rPr>
        <w:t>гидроксидов.</w:t>
      </w:r>
    </w:p>
    <w:p w:rsidR="00460B3A" w:rsidRPr="0094326F" w:rsidRDefault="00460B3A" w:rsidP="00460B3A">
      <w:pPr>
        <w:pStyle w:val="af1"/>
        <w:spacing w:before="173"/>
        <w:ind w:right="135"/>
        <w:contextualSpacing/>
        <w:rPr>
          <w:sz w:val="24"/>
        </w:rPr>
      </w:pPr>
      <w:r w:rsidRPr="0094326F">
        <w:rPr>
          <w:spacing w:val="-2"/>
          <w:sz w:val="24"/>
        </w:rPr>
        <w:t>Соли:</w:t>
      </w:r>
      <w:r w:rsidRPr="0094326F">
        <w:rPr>
          <w:spacing w:val="-12"/>
          <w:sz w:val="24"/>
        </w:rPr>
        <w:t xml:space="preserve"> </w:t>
      </w:r>
      <w:r w:rsidRPr="0094326F">
        <w:rPr>
          <w:spacing w:val="-2"/>
          <w:sz w:val="24"/>
        </w:rPr>
        <w:t>классификация,</w:t>
      </w:r>
      <w:r w:rsidRPr="0094326F">
        <w:rPr>
          <w:spacing w:val="-4"/>
          <w:sz w:val="24"/>
        </w:rPr>
        <w:t xml:space="preserve"> </w:t>
      </w:r>
      <w:r w:rsidRPr="0094326F">
        <w:rPr>
          <w:spacing w:val="-2"/>
          <w:sz w:val="24"/>
        </w:rPr>
        <w:t>способы</w:t>
      </w:r>
      <w:r w:rsidRPr="0094326F">
        <w:rPr>
          <w:spacing w:val="-6"/>
          <w:sz w:val="24"/>
        </w:rPr>
        <w:t xml:space="preserve"> </w:t>
      </w:r>
      <w:r w:rsidRPr="0094326F">
        <w:rPr>
          <w:spacing w:val="-2"/>
          <w:sz w:val="24"/>
        </w:rPr>
        <w:t>получения</w:t>
      </w:r>
      <w:r w:rsidRPr="0094326F">
        <w:rPr>
          <w:spacing w:val="-4"/>
          <w:sz w:val="24"/>
        </w:rPr>
        <w:t xml:space="preserve"> </w:t>
      </w:r>
      <w:r w:rsidRPr="0094326F">
        <w:rPr>
          <w:spacing w:val="-2"/>
          <w:sz w:val="24"/>
        </w:rPr>
        <w:t>средних</w:t>
      </w:r>
      <w:r w:rsidRPr="0094326F">
        <w:rPr>
          <w:spacing w:val="-12"/>
          <w:sz w:val="24"/>
        </w:rPr>
        <w:t xml:space="preserve"> </w:t>
      </w:r>
      <w:r w:rsidRPr="0094326F">
        <w:rPr>
          <w:spacing w:val="-2"/>
          <w:sz w:val="24"/>
        </w:rPr>
        <w:t>солей,</w:t>
      </w:r>
      <w:r w:rsidRPr="0094326F">
        <w:rPr>
          <w:spacing w:val="-9"/>
          <w:sz w:val="24"/>
        </w:rPr>
        <w:t xml:space="preserve"> </w:t>
      </w:r>
      <w:r w:rsidRPr="0094326F">
        <w:rPr>
          <w:spacing w:val="-2"/>
          <w:sz w:val="24"/>
        </w:rPr>
        <w:t>свойства</w:t>
      </w:r>
      <w:r w:rsidRPr="0094326F">
        <w:rPr>
          <w:spacing w:val="-5"/>
          <w:sz w:val="24"/>
        </w:rPr>
        <w:t xml:space="preserve"> </w:t>
      </w:r>
      <w:r w:rsidRPr="0094326F">
        <w:rPr>
          <w:spacing w:val="-2"/>
          <w:sz w:val="24"/>
        </w:rPr>
        <w:t xml:space="preserve">средних </w:t>
      </w:r>
      <w:r w:rsidRPr="0094326F">
        <w:rPr>
          <w:sz w:val="24"/>
        </w:rPr>
        <w:t>солей, получение кислых и основных</w:t>
      </w:r>
      <w:r w:rsidRPr="0094326F">
        <w:rPr>
          <w:spacing w:val="-2"/>
          <w:sz w:val="24"/>
        </w:rPr>
        <w:t xml:space="preserve"> </w:t>
      </w:r>
      <w:r w:rsidRPr="0094326F">
        <w:rPr>
          <w:sz w:val="24"/>
        </w:rPr>
        <w:t>солей. Способы превращения различных типов солей друг в друга.</w:t>
      </w:r>
    </w:p>
    <w:p w:rsidR="00460B3A" w:rsidRPr="0094326F" w:rsidRDefault="00460B3A" w:rsidP="00460B3A">
      <w:pPr>
        <w:pStyle w:val="af1"/>
        <w:spacing w:before="39"/>
        <w:ind w:firstLine="0"/>
        <w:contextualSpacing/>
        <w:rPr>
          <w:sz w:val="24"/>
        </w:rPr>
      </w:pPr>
      <w:r w:rsidRPr="0094326F">
        <w:rPr>
          <w:sz w:val="24"/>
        </w:rPr>
        <w:t>Генетическая</w:t>
      </w:r>
      <w:r w:rsidRPr="0094326F">
        <w:rPr>
          <w:spacing w:val="-12"/>
          <w:sz w:val="24"/>
        </w:rPr>
        <w:t xml:space="preserve"> </w:t>
      </w:r>
      <w:r w:rsidRPr="0094326F">
        <w:rPr>
          <w:sz w:val="24"/>
        </w:rPr>
        <w:t>связь</w:t>
      </w:r>
      <w:r w:rsidRPr="0094326F">
        <w:rPr>
          <w:spacing w:val="-11"/>
          <w:sz w:val="24"/>
        </w:rPr>
        <w:t xml:space="preserve"> </w:t>
      </w:r>
      <w:r w:rsidRPr="0094326F">
        <w:rPr>
          <w:sz w:val="24"/>
        </w:rPr>
        <w:t>между</w:t>
      </w:r>
      <w:r w:rsidRPr="0094326F">
        <w:rPr>
          <w:spacing w:val="-16"/>
          <w:sz w:val="24"/>
        </w:rPr>
        <w:t xml:space="preserve"> </w:t>
      </w:r>
      <w:r w:rsidRPr="0094326F">
        <w:rPr>
          <w:sz w:val="24"/>
        </w:rPr>
        <w:t>классами</w:t>
      </w:r>
      <w:r w:rsidRPr="0094326F">
        <w:rPr>
          <w:spacing w:val="-13"/>
          <w:sz w:val="24"/>
        </w:rPr>
        <w:t xml:space="preserve"> </w:t>
      </w:r>
      <w:r w:rsidRPr="0094326F">
        <w:rPr>
          <w:sz w:val="24"/>
        </w:rPr>
        <w:t>неорганических</w:t>
      </w:r>
      <w:r w:rsidRPr="0094326F">
        <w:rPr>
          <w:spacing w:val="-17"/>
          <w:sz w:val="24"/>
        </w:rPr>
        <w:t xml:space="preserve"> </w:t>
      </w:r>
      <w:r w:rsidRPr="0094326F">
        <w:rPr>
          <w:spacing w:val="-2"/>
          <w:sz w:val="24"/>
        </w:rPr>
        <w:t>веществ</w:t>
      </w:r>
    </w:p>
    <w:p w:rsidR="00460B3A" w:rsidRPr="0094326F" w:rsidRDefault="00460B3A" w:rsidP="00460B3A">
      <w:pPr>
        <w:pStyle w:val="af1"/>
        <w:spacing w:before="269"/>
        <w:ind w:right="135"/>
        <w:contextualSpacing/>
        <w:rPr>
          <w:sz w:val="24"/>
        </w:rPr>
      </w:pPr>
      <w:bookmarkStart w:id="5" w:name="Гидролиз"/>
      <w:bookmarkEnd w:id="5"/>
      <w:r w:rsidRPr="0094326F">
        <w:rPr>
          <w:sz w:val="24"/>
        </w:rPr>
        <w:t>Гидролиз бинарных соединений. Гидролиз солей. Взаимное усиление гидролиза. Гидролиз в органической химии (гидролиз сложных эфиров, ди- и полисахаридов, пептидов, галогенопроизводных алканов).</w:t>
      </w:r>
    </w:p>
    <w:p w:rsidR="00460B3A" w:rsidRPr="0094326F" w:rsidRDefault="00460B3A" w:rsidP="00460B3A">
      <w:pPr>
        <w:spacing w:before="26" w:line="240" w:lineRule="auto"/>
        <w:ind w:left="568" w:right="140" w:firstLine="24"/>
        <w:contextualSpacing/>
        <w:jc w:val="both"/>
        <w:rPr>
          <w:rFonts w:ascii="Times New Roman" w:hAnsi="Times New Roman"/>
          <w:sz w:val="24"/>
        </w:rPr>
      </w:pPr>
      <w:r w:rsidRPr="0094326F">
        <w:rPr>
          <w:rFonts w:ascii="Times New Roman" w:hAnsi="Times New Roman"/>
          <w:b/>
          <w:sz w:val="24"/>
        </w:rPr>
        <w:t xml:space="preserve">Окислительно-восстановительные реакции в неорганической и органической химии </w:t>
      </w:r>
      <w:r w:rsidRPr="0094326F">
        <w:rPr>
          <w:rFonts w:ascii="Times New Roman" w:hAnsi="Times New Roman"/>
          <w:sz w:val="24"/>
        </w:rPr>
        <w:t>Определение степени окисления элементов в неорганических и органических веществах.</w:t>
      </w:r>
    </w:p>
    <w:p w:rsidR="00460B3A" w:rsidRPr="0094326F" w:rsidRDefault="00460B3A" w:rsidP="00460B3A">
      <w:pPr>
        <w:pStyle w:val="af1"/>
        <w:spacing w:before="20"/>
        <w:ind w:right="133"/>
        <w:contextualSpacing/>
        <w:rPr>
          <w:sz w:val="24"/>
        </w:rPr>
      </w:pPr>
      <w:r w:rsidRPr="0094326F">
        <w:rPr>
          <w:sz w:val="24"/>
        </w:rPr>
        <w:lastRenderedPageBreak/>
        <w:t>Типичные окислители и восстановители. Классификация окислительно- восстановительных</w:t>
      </w:r>
      <w:r w:rsidRPr="0094326F">
        <w:rPr>
          <w:spacing w:val="9"/>
          <w:sz w:val="24"/>
        </w:rPr>
        <w:t xml:space="preserve"> </w:t>
      </w:r>
      <w:r w:rsidRPr="0094326F">
        <w:rPr>
          <w:sz w:val="24"/>
        </w:rPr>
        <w:t>реакций.</w:t>
      </w:r>
      <w:r w:rsidRPr="0094326F">
        <w:rPr>
          <w:spacing w:val="14"/>
          <w:sz w:val="24"/>
        </w:rPr>
        <w:t xml:space="preserve"> </w:t>
      </w:r>
      <w:r w:rsidRPr="0094326F">
        <w:rPr>
          <w:sz w:val="24"/>
        </w:rPr>
        <w:t>Влияние</w:t>
      </w:r>
      <w:r w:rsidRPr="0094326F">
        <w:rPr>
          <w:spacing w:val="14"/>
          <w:sz w:val="24"/>
        </w:rPr>
        <w:t xml:space="preserve"> </w:t>
      </w:r>
      <w:r w:rsidRPr="0094326F">
        <w:rPr>
          <w:sz w:val="24"/>
        </w:rPr>
        <w:t>среды,</w:t>
      </w:r>
      <w:r w:rsidRPr="0094326F">
        <w:rPr>
          <w:spacing w:val="15"/>
          <w:sz w:val="24"/>
        </w:rPr>
        <w:t xml:space="preserve"> </w:t>
      </w:r>
      <w:r w:rsidRPr="0094326F">
        <w:rPr>
          <w:sz w:val="24"/>
        </w:rPr>
        <w:t>концентрации</w:t>
      </w:r>
      <w:r w:rsidRPr="0094326F">
        <w:rPr>
          <w:spacing w:val="13"/>
          <w:sz w:val="24"/>
        </w:rPr>
        <w:t xml:space="preserve"> </w:t>
      </w:r>
      <w:r w:rsidRPr="0094326F">
        <w:rPr>
          <w:sz w:val="24"/>
        </w:rPr>
        <w:t>и</w:t>
      </w:r>
      <w:r w:rsidRPr="0094326F">
        <w:rPr>
          <w:spacing w:val="13"/>
          <w:sz w:val="24"/>
        </w:rPr>
        <w:t xml:space="preserve"> </w:t>
      </w:r>
      <w:r w:rsidRPr="0094326F">
        <w:rPr>
          <w:sz w:val="24"/>
        </w:rPr>
        <w:t>температуры</w:t>
      </w:r>
      <w:r w:rsidRPr="0094326F">
        <w:rPr>
          <w:spacing w:val="13"/>
          <w:sz w:val="24"/>
        </w:rPr>
        <w:t xml:space="preserve"> </w:t>
      </w:r>
      <w:r w:rsidRPr="0094326F">
        <w:rPr>
          <w:spacing w:val="-5"/>
          <w:sz w:val="24"/>
        </w:rPr>
        <w:t>на</w:t>
      </w:r>
    </w:p>
    <w:p w:rsidR="00460B3A" w:rsidRPr="0094326F" w:rsidRDefault="00460B3A" w:rsidP="00460B3A">
      <w:pPr>
        <w:pStyle w:val="af1"/>
        <w:contextualSpacing/>
        <w:rPr>
          <w:sz w:val="24"/>
        </w:rPr>
      </w:pPr>
    </w:p>
    <w:p w:rsidR="00460B3A" w:rsidRPr="0094326F" w:rsidRDefault="00460B3A" w:rsidP="00460B3A">
      <w:pPr>
        <w:pStyle w:val="af1"/>
        <w:tabs>
          <w:tab w:val="left" w:pos="2324"/>
          <w:tab w:val="left" w:pos="6807"/>
          <w:tab w:val="left" w:pos="8260"/>
        </w:tabs>
        <w:spacing w:before="59"/>
        <w:ind w:right="133" w:firstLine="0"/>
        <w:contextualSpacing/>
        <w:jc w:val="left"/>
        <w:rPr>
          <w:sz w:val="24"/>
        </w:rPr>
      </w:pPr>
      <w:r w:rsidRPr="0094326F">
        <w:rPr>
          <w:spacing w:val="-2"/>
          <w:sz w:val="24"/>
        </w:rPr>
        <w:t>протекание</w:t>
      </w:r>
      <w:r w:rsidRPr="0094326F">
        <w:rPr>
          <w:sz w:val="24"/>
        </w:rPr>
        <w:tab/>
      </w:r>
      <w:r w:rsidRPr="0094326F">
        <w:rPr>
          <w:spacing w:val="-2"/>
          <w:sz w:val="24"/>
        </w:rPr>
        <w:t>окислительно-восстановительных</w:t>
      </w:r>
      <w:r w:rsidRPr="0094326F">
        <w:rPr>
          <w:sz w:val="24"/>
        </w:rPr>
        <w:tab/>
      </w:r>
      <w:r w:rsidRPr="0094326F">
        <w:rPr>
          <w:spacing w:val="-2"/>
          <w:sz w:val="24"/>
        </w:rPr>
        <w:t>реакций.</w:t>
      </w:r>
      <w:r w:rsidRPr="0094326F">
        <w:rPr>
          <w:sz w:val="24"/>
        </w:rPr>
        <w:tab/>
      </w:r>
      <w:r w:rsidRPr="0094326F">
        <w:rPr>
          <w:spacing w:val="-2"/>
          <w:sz w:val="24"/>
        </w:rPr>
        <w:t xml:space="preserve">Окислительно- </w:t>
      </w:r>
      <w:r w:rsidRPr="0094326F">
        <w:rPr>
          <w:sz w:val="24"/>
        </w:rPr>
        <w:t>восстановительные реакции в органической химии:</w:t>
      </w:r>
    </w:p>
    <w:p w:rsidR="00460B3A" w:rsidRPr="0094326F" w:rsidRDefault="00460B3A" w:rsidP="00460B3A">
      <w:pPr>
        <w:pStyle w:val="af1"/>
        <w:spacing w:before="7"/>
        <w:ind w:firstLine="0"/>
        <w:contextualSpacing/>
        <w:jc w:val="left"/>
        <w:rPr>
          <w:sz w:val="24"/>
        </w:rPr>
      </w:pPr>
      <w:r w:rsidRPr="0094326F">
        <w:rPr>
          <w:sz w:val="24"/>
        </w:rPr>
        <w:t>мягкое</w:t>
      </w:r>
      <w:r w:rsidRPr="0094326F">
        <w:rPr>
          <w:spacing w:val="-13"/>
          <w:sz w:val="24"/>
        </w:rPr>
        <w:t xml:space="preserve"> </w:t>
      </w:r>
      <w:r w:rsidRPr="0094326F">
        <w:rPr>
          <w:sz w:val="24"/>
        </w:rPr>
        <w:t>и</w:t>
      </w:r>
      <w:r w:rsidRPr="0094326F">
        <w:rPr>
          <w:spacing w:val="-14"/>
          <w:sz w:val="24"/>
        </w:rPr>
        <w:t xml:space="preserve"> </w:t>
      </w:r>
      <w:r w:rsidRPr="0094326F">
        <w:rPr>
          <w:sz w:val="24"/>
        </w:rPr>
        <w:t>жесткое</w:t>
      </w:r>
      <w:r w:rsidRPr="0094326F">
        <w:rPr>
          <w:spacing w:val="-12"/>
          <w:sz w:val="24"/>
        </w:rPr>
        <w:t xml:space="preserve"> </w:t>
      </w:r>
      <w:r w:rsidRPr="0094326F">
        <w:rPr>
          <w:sz w:val="24"/>
        </w:rPr>
        <w:t>окисление</w:t>
      </w:r>
      <w:r w:rsidRPr="0094326F">
        <w:rPr>
          <w:spacing w:val="-13"/>
          <w:sz w:val="24"/>
        </w:rPr>
        <w:t xml:space="preserve"> </w:t>
      </w:r>
      <w:r w:rsidRPr="0094326F">
        <w:rPr>
          <w:sz w:val="24"/>
        </w:rPr>
        <w:t>алкенов,</w:t>
      </w:r>
      <w:r w:rsidRPr="0094326F">
        <w:rPr>
          <w:spacing w:val="-11"/>
          <w:sz w:val="24"/>
        </w:rPr>
        <w:t xml:space="preserve"> </w:t>
      </w:r>
      <w:r w:rsidRPr="0094326F">
        <w:rPr>
          <w:sz w:val="24"/>
        </w:rPr>
        <w:t>окисление</w:t>
      </w:r>
      <w:r w:rsidRPr="0094326F">
        <w:rPr>
          <w:spacing w:val="-13"/>
          <w:sz w:val="24"/>
        </w:rPr>
        <w:t xml:space="preserve"> </w:t>
      </w:r>
      <w:r w:rsidRPr="0094326F">
        <w:rPr>
          <w:sz w:val="24"/>
        </w:rPr>
        <w:t>аренов,</w:t>
      </w:r>
      <w:r w:rsidRPr="0094326F">
        <w:rPr>
          <w:spacing w:val="-11"/>
          <w:sz w:val="24"/>
        </w:rPr>
        <w:t xml:space="preserve"> </w:t>
      </w:r>
      <w:r w:rsidRPr="0094326F">
        <w:rPr>
          <w:sz w:val="24"/>
        </w:rPr>
        <w:t>спиртов,</w:t>
      </w:r>
      <w:r w:rsidRPr="0094326F">
        <w:rPr>
          <w:spacing w:val="-11"/>
          <w:sz w:val="24"/>
        </w:rPr>
        <w:t xml:space="preserve"> </w:t>
      </w:r>
      <w:r w:rsidRPr="0094326F">
        <w:rPr>
          <w:spacing w:val="-2"/>
          <w:sz w:val="24"/>
        </w:rPr>
        <w:t>альдегидов.</w:t>
      </w:r>
    </w:p>
    <w:p w:rsidR="00460B3A" w:rsidRPr="0094326F" w:rsidRDefault="00460B3A" w:rsidP="00460B3A">
      <w:pPr>
        <w:pStyle w:val="af1"/>
        <w:spacing w:before="312"/>
        <w:ind w:right="141"/>
        <w:contextualSpacing/>
        <w:rPr>
          <w:sz w:val="24"/>
        </w:rPr>
      </w:pPr>
      <w:r w:rsidRPr="0094326F">
        <w:rPr>
          <w:sz w:val="24"/>
        </w:rPr>
        <w:t>Электролиз как совокупность окислительно-восстановительных реакций, катодные и анодные процессы. Электролиз растворов и расплавов солей. Электролиз щелочей, кислот. Электролиз солей карбоновых кислот. Электрохимические способы получения неорганических веществ.</w:t>
      </w:r>
    </w:p>
    <w:p w:rsidR="00460B3A" w:rsidRPr="0094326F" w:rsidRDefault="00460B3A" w:rsidP="00460B3A">
      <w:pPr>
        <w:spacing w:before="3" w:line="240" w:lineRule="auto"/>
        <w:ind w:left="568"/>
        <w:contextualSpacing/>
        <w:rPr>
          <w:rFonts w:ascii="Times New Roman" w:hAnsi="Times New Roman"/>
          <w:sz w:val="24"/>
        </w:rPr>
      </w:pPr>
      <w:r w:rsidRPr="0094326F">
        <w:rPr>
          <w:rFonts w:ascii="Times New Roman" w:hAnsi="Times New Roman"/>
          <w:b/>
          <w:sz w:val="24"/>
        </w:rPr>
        <w:t>Особенности</w:t>
      </w:r>
      <w:r w:rsidRPr="0094326F">
        <w:rPr>
          <w:rFonts w:ascii="Times New Roman" w:hAnsi="Times New Roman"/>
          <w:b/>
          <w:spacing w:val="-10"/>
          <w:sz w:val="24"/>
        </w:rPr>
        <w:t xml:space="preserve"> </w:t>
      </w:r>
      <w:r w:rsidRPr="0094326F">
        <w:rPr>
          <w:rFonts w:ascii="Times New Roman" w:hAnsi="Times New Roman"/>
          <w:b/>
          <w:sz w:val="24"/>
        </w:rPr>
        <w:t>электронного</w:t>
      </w:r>
      <w:r w:rsidRPr="0094326F">
        <w:rPr>
          <w:rFonts w:ascii="Times New Roman" w:hAnsi="Times New Roman"/>
          <w:b/>
          <w:spacing w:val="-11"/>
          <w:sz w:val="24"/>
        </w:rPr>
        <w:t xml:space="preserve"> </w:t>
      </w:r>
      <w:r w:rsidRPr="0094326F">
        <w:rPr>
          <w:rFonts w:ascii="Times New Roman" w:hAnsi="Times New Roman"/>
          <w:b/>
          <w:sz w:val="24"/>
        </w:rPr>
        <w:t>строения</w:t>
      </w:r>
      <w:r w:rsidRPr="0094326F">
        <w:rPr>
          <w:rFonts w:ascii="Times New Roman" w:hAnsi="Times New Roman"/>
          <w:b/>
          <w:spacing w:val="-10"/>
          <w:sz w:val="24"/>
        </w:rPr>
        <w:t xml:space="preserve"> </w:t>
      </w:r>
      <w:r w:rsidRPr="0094326F">
        <w:rPr>
          <w:rFonts w:ascii="Times New Roman" w:hAnsi="Times New Roman"/>
          <w:b/>
          <w:sz w:val="24"/>
        </w:rPr>
        <w:t>и</w:t>
      </w:r>
      <w:r w:rsidRPr="0094326F">
        <w:rPr>
          <w:rFonts w:ascii="Times New Roman" w:hAnsi="Times New Roman"/>
          <w:b/>
          <w:spacing w:val="-5"/>
          <w:sz w:val="24"/>
        </w:rPr>
        <w:t xml:space="preserve"> </w:t>
      </w:r>
      <w:r w:rsidRPr="0094326F">
        <w:rPr>
          <w:rFonts w:ascii="Times New Roman" w:hAnsi="Times New Roman"/>
          <w:b/>
          <w:sz w:val="24"/>
        </w:rPr>
        <w:t>химических</w:t>
      </w:r>
      <w:r w:rsidRPr="0094326F">
        <w:rPr>
          <w:rFonts w:ascii="Times New Roman" w:hAnsi="Times New Roman"/>
          <w:b/>
          <w:spacing w:val="-11"/>
          <w:sz w:val="24"/>
        </w:rPr>
        <w:t xml:space="preserve"> </w:t>
      </w:r>
      <w:r w:rsidRPr="0094326F">
        <w:rPr>
          <w:rFonts w:ascii="Times New Roman" w:hAnsi="Times New Roman"/>
          <w:b/>
          <w:sz w:val="24"/>
        </w:rPr>
        <w:t>свойств</w:t>
      </w:r>
      <w:r w:rsidRPr="0094326F">
        <w:rPr>
          <w:rFonts w:ascii="Times New Roman" w:hAnsi="Times New Roman"/>
          <w:b/>
          <w:spacing w:val="-5"/>
          <w:sz w:val="24"/>
        </w:rPr>
        <w:t xml:space="preserve"> </w:t>
      </w:r>
      <w:r w:rsidRPr="0094326F">
        <w:rPr>
          <w:rFonts w:ascii="Times New Roman" w:hAnsi="Times New Roman"/>
          <w:b/>
          <w:sz w:val="24"/>
        </w:rPr>
        <w:t xml:space="preserve">органических веществ </w:t>
      </w:r>
      <w:r w:rsidRPr="0094326F">
        <w:rPr>
          <w:rFonts w:ascii="Times New Roman" w:hAnsi="Times New Roman"/>
          <w:sz w:val="24"/>
        </w:rPr>
        <w:t>Особенности электронного строения углеводородов (типы</w:t>
      </w:r>
    </w:p>
    <w:p w:rsidR="00460B3A" w:rsidRPr="0094326F" w:rsidRDefault="00460B3A" w:rsidP="00460B3A">
      <w:pPr>
        <w:pStyle w:val="af1"/>
        <w:spacing w:before="1"/>
        <w:ind w:right="133" w:firstLine="0"/>
        <w:contextualSpacing/>
        <w:jc w:val="left"/>
        <w:rPr>
          <w:sz w:val="24"/>
        </w:rPr>
      </w:pPr>
      <w:r w:rsidRPr="0094326F">
        <w:rPr>
          <w:sz w:val="24"/>
        </w:rPr>
        <w:t>гибридизации</w:t>
      </w:r>
      <w:r w:rsidRPr="0094326F">
        <w:rPr>
          <w:spacing w:val="-14"/>
          <w:sz w:val="24"/>
        </w:rPr>
        <w:t xml:space="preserve"> </w:t>
      </w:r>
      <w:r w:rsidRPr="0094326F">
        <w:rPr>
          <w:sz w:val="24"/>
        </w:rPr>
        <w:t>атомов</w:t>
      </w:r>
      <w:r w:rsidRPr="0094326F">
        <w:rPr>
          <w:spacing w:val="-11"/>
          <w:sz w:val="24"/>
        </w:rPr>
        <w:t xml:space="preserve"> </w:t>
      </w:r>
      <w:r w:rsidRPr="0094326F">
        <w:rPr>
          <w:sz w:val="24"/>
        </w:rPr>
        <w:t>углерода,</w:t>
      </w:r>
      <w:r w:rsidRPr="0094326F">
        <w:rPr>
          <w:spacing w:val="-8"/>
          <w:sz w:val="24"/>
        </w:rPr>
        <w:t xml:space="preserve"> </w:t>
      </w:r>
      <w:r w:rsidRPr="0094326F">
        <w:rPr>
          <w:sz w:val="24"/>
        </w:rPr>
        <w:t>σ-</w:t>
      </w:r>
      <w:r w:rsidRPr="0094326F">
        <w:rPr>
          <w:spacing w:val="-15"/>
          <w:sz w:val="24"/>
        </w:rPr>
        <w:t xml:space="preserve"> </w:t>
      </w:r>
      <w:r w:rsidRPr="0094326F">
        <w:rPr>
          <w:sz w:val="24"/>
        </w:rPr>
        <w:t>и</w:t>
      </w:r>
      <w:r w:rsidRPr="0094326F">
        <w:rPr>
          <w:spacing w:val="-14"/>
          <w:sz w:val="24"/>
        </w:rPr>
        <w:t xml:space="preserve"> </w:t>
      </w:r>
      <w:r w:rsidRPr="0094326F">
        <w:rPr>
          <w:sz w:val="24"/>
        </w:rPr>
        <w:t>π-связи).</w:t>
      </w:r>
      <w:r w:rsidRPr="0094326F">
        <w:rPr>
          <w:spacing w:val="-11"/>
          <w:sz w:val="24"/>
        </w:rPr>
        <w:t xml:space="preserve"> </w:t>
      </w:r>
      <w:r w:rsidRPr="0094326F">
        <w:rPr>
          <w:sz w:val="24"/>
        </w:rPr>
        <w:t>Характерные</w:t>
      </w:r>
      <w:r w:rsidRPr="0094326F">
        <w:rPr>
          <w:spacing w:val="-9"/>
          <w:sz w:val="24"/>
        </w:rPr>
        <w:t xml:space="preserve"> </w:t>
      </w:r>
      <w:r w:rsidRPr="0094326F">
        <w:rPr>
          <w:sz w:val="24"/>
        </w:rPr>
        <w:t>химические свойства алканов, циклоалканов, алкенов, алкадиенов, алкинов и</w:t>
      </w:r>
    </w:p>
    <w:p w:rsidR="00460B3A" w:rsidRPr="0094326F" w:rsidRDefault="00460B3A" w:rsidP="00460B3A">
      <w:pPr>
        <w:pStyle w:val="af1"/>
        <w:ind w:right="144" w:firstLine="0"/>
        <w:contextualSpacing/>
        <w:jc w:val="left"/>
        <w:rPr>
          <w:sz w:val="24"/>
        </w:rPr>
      </w:pPr>
      <w:r w:rsidRPr="0094326F">
        <w:rPr>
          <w:sz w:val="24"/>
        </w:rPr>
        <w:t>ароматических</w:t>
      </w:r>
      <w:r w:rsidRPr="0094326F">
        <w:rPr>
          <w:spacing w:val="-13"/>
          <w:sz w:val="24"/>
        </w:rPr>
        <w:t xml:space="preserve"> </w:t>
      </w:r>
      <w:r w:rsidRPr="0094326F">
        <w:rPr>
          <w:sz w:val="24"/>
        </w:rPr>
        <w:t>углеводородов.</w:t>
      </w:r>
      <w:r w:rsidRPr="0094326F">
        <w:rPr>
          <w:spacing w:val="-11"/>
          <w:sz w:val="24"/>
        </w:rPr>
        <w:t xml:space="preserve"> </w:t>
      </w:r>
      <w:r w:rsidRPr="0094326F">
        <w:rPr>
          <w:sz w:val="24"/>
        </w:rPr>
        <w:t>Ионный</w:t>
      </w:r>
      <w:r w:rsidRPr="0094326F">
        <w:rPr>
          <w:spacing w:val="-9"/>
          <w:sz w:val="24"/>
        </w:rPr>
        <w:t xml:space="preserve"> </w:t>
      </w:r>
      <w:r w:rsidRPr="0094326F">
        <w:rPr>
          <w:sz w:val="24"/>
        </w:rPr>
        <w:t>и</w:t>
      </w:r>
      <w:r w:rsidRPr="0094326F">
        <w:rPr>
          <w:spacing w:val="-13"/>
          <w:sz w:val="24"/>
        </w:rPr>
        <w:t xml:space="preserve"> </w:t>
      </w:r>
      <w:r w:rsidRPr="0094326F">
        <w:rPr>
          <w:sz w:val="24"/>
        </w:rPr>
        <w:t>радикальный</w:t>
      </w:r>
      <w:r w:rsidRPr="0094326F">
        <w:rPr>
          <w:spacing w:val="-13"/>
          <w:sz w:val="24"/>
        </w:rPr>
        <w:t xml:space="preserve"> </w:t>
      </w:r>
      <w:r w:rsidRPr="0094326F">
        <w:rPr>
          <w:sz w:val="24"/>
        </w:rPr>
        <w:t>механизмы</w:t>
      </w:r>
      <w:r w:rsidRPr="0094326F">
        <w:rPr>
          <w:spacing w:val="-13"/>
          <w:sz w:val="24"/>
        </w:rPr>
        <w:t xml:space="preserve"> </w:t>
      </w:r>
      <w:r w:rsidRPr="0094326F">
        <w:rPr>
          <w:sz w:val="24"/>
        </w:rPr>
        <w:t>реакций</w:t>
      </w:r>
      <w:r w:rsidRPr="0094326F">
        <w:rPr>
          <w:spacing w:val="-13"/>
          <w:sz w:val="24"/>
        </w:rPr>
        <w:t xml:space="preserve"> </w:t>
      </w:r>
      <w:r w:rsidRPr="0094326F">
        <w:rPr>
          <w:sz w:val="24"/>
        </w:rPr>
        <w:t>в органической химии. Правила Марковникова и Зайцева.</w:t>
      </w:r>
    </w:p>
    <w:p w:rsidR="00460B3A" w:rsidRPr="0094326F" w:rsidRDefault="00460B3A" w:rsidP="00460B3A">
      <w:pPr>
        <w:pStyle w:val="af1"/>
        <w:spacing w:before="3"/>
        <w:ind w:right="140"/>
        <w:contextualSpacing/>
        <w:rPr>
          <w:sz w:val="24"/>
        </w:rPr>
      </w:pPr>
      <w:r w:rsidRPr="0094326F">
        <w:rPr>
          <w:sz w:val="24"/>
        </w:rPr>
        <w:t>Особенности электронного строения функциональных групп (гидроксильной, карбонильной, карбоксильной) и их влияние на свойства кислородсодержащих органических соединений.</w:t>
      </w:r>
    </w:p>
    <w:p w:rsidR="00460B3A" w:rsidRPr="0094326F" w:rsidRDefault="00460B3A" w:rsidP="00460B3A">
      <w:pPr>
        <w:pStyle w:val="af1"/>
        <w:spacing w:before="1"/>
        <w:ind w:right="139"/>
        <w:contextualSpacing/>
        <w:rPr>
          <w:sz w:val="24"/>
        </w:rPr>
      </w:pPr>
      <w:r w:rsidRPr="0094326F">
        <w:rPr>
          <w:sz w:val="24"/>
        </w:rPr>
        <w:t>Характерные химические свойства предельных одноатомных и многоатомных</w:t>
      </w:r>
      <w:r w:rsidRPr="0094326F">
        <w:rPr>
          <w:spacing w:val="-18"/>
          <w:sz w:val="24"/>
        </w:rPr>
        <w:t xml:space="preserve"> </w:t>
      </w:r>
      <w:r w:rsidRPr="0094326F">
        <w:rPr>
          <w:sz w:val="24"/>
        </w:rPr>
        <w:t>спиртов,</w:t>
      </w:r>
      <w:r w:rsidRPr="0094326F">
        <w:rPr>
          <w:spacing w:val="-17"/>
          <w:sz w:val="24"/>
        </w:rPr>
        <w:t xml:space="preserve"> </w:t>
      </w:r>
      <w:r w:rsidRPr="0094326F">
        <w:rPr>
          <w:sz w:val="24"/>
        </w:rPr>
        <w:t>фенолов,</w:t>
      </w:r>
      <w:r w:rsidRPr="0094326F">
        <w:rPr>
          <w:spacing w:val="-18"/>
          <w:sz w:val="24"/>
        </w:rPr>
        <w:t xml:space="preserve"> </w:t>
      </w:r>
      <w:r w:rsidRPr="0094326F">
        <w:rPr>
          <w:sz w:val="24"/>
        </w:rPr>
        <w:t>альдегидов,</w:t>
      </w:r>
      <w:r w:rsidRPr="0094326F">
        <w:rPr>
          <w:spacing w:val="-17"/>
          <w:sz w:val="24"/>
        </w:rPr>
        <w:t xml:space="preserve"> </w:t>
      </w:r>
      <w:r w:rsidRPr="0094326F">
        <w:rPr>
          <w:sz w:val="24"/>
        </w:rPr>
        <w:t>кетонов,</w:t>
      </w:r>
      <w:r w:rsidRPr="0094326F">
        <w:rPr>
          <w:spacing w:val="-18"/>
          <w:sz w:val="24"/>
        </w:rPr>
        <w:t xml:space="preserve"> </w:t>
      </w:r>
      <w:r w:rsidRPr="0094326F">
        <w:rPr>
          <w:sz w:val="24"/>
        </w:rPr>
        <w:t>предельных</w:t>
      </w:r>
      <w:r w:rsidRPr="0094326F">
        <w:rPr>
          <w:spacing w:val="-17"/>
          <w:sz w:val="24"/>
        </w:rPr>
        <w:t xml:space="preserve"> </w:t>
      </w:r>
      <w:r w:rsidRPr="0094326F">
        <w:rPr>
          <w:sz w:val="24"/>
        </w:rPr>
        <w:t>карбоновых кислот, сложных эфиров.</w:t>
      </w:r>
    </w:p>
    <w:p w:rsidR="00460B3A" w:rsidRPr="0094326F" w:rsidRDefault="00460B3A" w:rsidP="00460B3A">
      <w:pPr>
        <w:pStyle w:val="af1"/>
        <w:spacing w:before="11"/>
        <w:ind w:right="147"/>
        <w:contextualSpacing/>
        <w:rPr>
          <w:sz w:val="24"/>
        </w:rPr>
      </w:pPr>
      <w:r w:rsidRPr="0094326F">
        <w:rPr>
          <w:sz w:val="24"/>
        </w:rPr>
        <w:t>Особенности</w:t>
      </w:r>
      <w:r w:rsidRPr="0094326F">
        <w:rPr>
          <w:spacing w:val="-3"/>
          <w:sz w:val="24"/>
        </w:rPr>
        <w:t xml:space="preserve"> </w:t>
      </w:r>
      <w:r w:rsidRPr="0094326F">
        <w:rPr>
          <w:sz w:val="24"/>
        </w:rPr>
        <w:t>электронного</w:t>
      </w:r>
      <w:r w:rsidRPr="0094326F">
        <w:rPr>
          <w:spacing w:val="-3"/>
          <w:sz w:val="24"/>
        </w:rPr>
        <w:t xml:space="preserve"> </w:t>
      </w:r>
      <w:r w:rsidRPr="0094326F">
        <w:rPr>
          <w:sz w:val="24"/>
        </w:rPr>
        <w:t>строения</w:t>
      </w:r>
      <w:r w:rsidRPr="0094326F">
        <w:rPr>
          <w:spacing w:val="-2"/>
          <w:sz w:val="24"/>
        </w:rPr>
        <w:t xml:space="preserve"> </w:t>
      </w:r>
      <w:r w:rsidRPr="0094326F">
        <w:rPr>
          <w:sz w:val="24"/>
        </w:rPr>
        <w:t>аминогруппы,</w:t>
      </w:r>
      <w:r w:rsidRPr="0094326F">
        <w:rPr>
          <w:spacing w:val="-1"/>
          <w:sz w:val="24"/>
        </w:rPr>
        <w:t xml:space="preserve"> </w:t>
      </w:r>
      <w:r w:rsidRPr="0094326F">
        <w:rPr>
          <w:sz w:val="24"/>
        </w:rPr>
        <w:t>влияние</w:t>
      </w:r>
      <w:r w:rsidRPr="0094326F">
        <w:rPr>
          <w:spacing w:val="-3"/>
          <w:sz w:val="24"/>
        </w:rPr>
        <w:t xml:space="preserve"> </w:t>
      </w:r>
      <w:r w:rsidRPr="0094326F">
        <w:rPr>
          <w:sz w:val="24"/>
        </w:rPr>
        <w:t>аминогруппы на свойства веществ.</w:t>
      </w:r>
    </w:p>
    <w:p w:rsidR="00460B3A" w:rsidRPr="0094326F" w:rsidRDefault="00460B3A" w:rsidP="00460B3A">
      <w:pPr>
        <w:pStyle w:val="af1"/>
        <w:spacing w:before="21"/>
        <w:ind w:right="141"/>
        <w:contextualSpacing/>
        <w:rPr>
          <w:sz w:val="24"/>
        </w:rPr>
      </w:pPr>
      <w:r w:rsidRPr="0094326F">
        <w:rPr>
          <w:sz w:val="24"/>
        </w:rPr>
        <w:t>Характерные химические свойства азотсодержащих органических веществ:</w:t>
      </w:r>
      <w:r w:rsidRPr="0094326F">
        <w:rPr>
          <w:spacing w:val="-11"/>
          <w:sz w:val="24"/>
        </w:rPr>
        <w:t xml:space="preserve"> </w:t>
      </w:r>
      <w:r w:rsidRPr="0094326F">
        <w:rPr>
          <w:sz w:val="24"/>
        </w:rPr>
        <w:t>аминов</w:t>
      </w:r>
      <w:r w:rsidRPr="0094326F">
        <w:rPr>
          <w:spacing w:val="-9"/>
          <w:sz w:val="24"/>
        </w:rPr>
        <w:t xml:space="preserve"> </w:t>
      </w:r>
      <w:r w:rsidRPr="0094326F">
        <w:rPr>
          <w:sz w:val="24"/>
        </w:rPr>
        <w:t>и</w:t>
      </w:r>
      <w:r w:rsidRPr="0094326F">
        <w:rPr>
          <w:spacing w:val="-7"/>
          <w:sz w:val="24"/>
        </w:rPr>
        <w:t xml:space="preserve"> </w:t>
      </w:r>
      <w:r w:rsidRPr="0094326F">
        <w:rPr>
          <w:sz w:val="24"/>
        </w:rPr>
        <w:t>аминокислот.</w:t>
      </w:r>
      <w:r w:rsidRPr="0094326F">
        <w:rPr>
          <w:spacing w:val="-5"/>
          <w:sz w:val="24"/>
        </w:rPr>
        <w:t xml:space="preserve"> </w:t>
      </w:r>
      <w:r w:rsidRPr="0094326F">
        <w:rPr>
          <w:sz w:val="24"/>
        </w:rPr>
        <w:t>Анилин.</w:t>
      </w:r>
      <w:r w:rsidRPr="0094326F">
        <w:rPr>
          <w:spacing w:val="-5"/>
          <w:sz w:val="24"/>
        </w:rPr>
        <w:t xml:space="preserve"> </w:t>
      </w:r>
      <w:r w:rsidRPr="0094326F">
        <w:rPr>
          <w:sz w:val="24"/>
        </w:rPr>
        <w:t>Проблема</w:t>
      </w:r>
      <w:r w:rsidRPr="0094326F">
        <w:rPr>
          <w:spacing w:val="-6"/>
          <w:sz w:val="24"/>
        </w:rPr>
        <w:t xml:space="preserve"> </w:t>
      </w:r>
      <w:r w:rsidRPr="0094326F">
        <w:rPr>
          <w:sz w:val="24"/>
        </w:rPr>
        <w:t>взаимного</w:t>
      </w:r>
      <w:r w:rsidRPr="0094326F">
        <w:rPr>
          <w:spacing w:val="-7"/>
          <w:sz w:val="24"/>
        </w:rPr>
        <w:t xml:space="preserve"> </w:t>
      </w:r>
      <w:r w:rsidRPr="0094326F">
        <w:rPr>
          <w:sz w:val="24"/>
        </w:rPr>
        <w:t>влияния</w:t>
      </w:r>
      <w:r w:rsidRPr="0094326F">
        <w:rPr>
          <w:spacing w:val="-6"/>
          <w:sz w:val="24"/>
        </w:rPr>
        <w:t xml:space="preserve"> </w:t>
      </w:r>
      <w:r w:rsidRPr="0094326F">
        <w:rPr>
          <w:sz w:val="24"/>
        </w:rPr>
        <w:t>атомов на примере анилина.</w:t>
      </w:r>
    </w:p>
    <w:p w:rsidR="00460B3A" w:rsidRPr="0094326F" w:rsidRDefault="00460B3A" w:rsidP="00E96E51">
      <w:pPr>
        <w:pStyle w:val="2"/>
      </w:pPr>
      <w:r w:rsidRPr="0094326F">
        <w:t>Генетическая</w:t>
      </w:r>
      <w:r w:rsidRPr="0094326F">
        <w:rPr>
          <w:spacing w:val="-8"/>
        </w:rPr>
        <w:t xml:space="preserve"> </w:t>
      </w:r>
      <w:r w:rsidRPr="0094326F">
        <w:t>связь</w:t>
      </w:r>
      <w:r w:rsidRPr="0094326F">
        <w:rPr>
          <w:spacing w:val="-12"/>
        </w:rPr>
        <w:t xml:space="preserve"> </w:t>
      </w:r>
      <w:r w:rsidRPr="0094326F">
        <w:t>между</w:t>
      </w:r>
      <w:r w:rsidRPr="0094326F">
        <w:rPr>
          <w:spacing w:val="-9"/>
        </w:rPr>
        <w:t xml:space="preserve"> </w:t>
      </w:r>
      <w:r w:rsidRPr="0094326F">
        <w:t>классами</w:t>
      </w:r>
      <w:r w:rsidRPr="0094326F">
        <w:rPr>
          <w:spacing w:val="-7"/>
        </w:rPr>
        <w:t xml:space="preserve"> </w:t>
      </w:r>
      <w:r w:rsidRPr="0094326F">
        <w:t>органических</w:t>
      </w:r>
      <w:r w:rsidRPr="0094326F">
        <w:rPr>
          <w:spacing w:val="-13"/>
        </w:rPr>
        <w:t xml:space="preserve"> </w:t>
      </w:r>
      <w:r w:rsidRPr="0094326F">
        <w:t>и</w:t>
      </w:r>
      <w:r w:rsidRPr="0094326F">
        <w:rPr>
          <w:spacing w:val="-11"/>
        </w:rPr>
        <w:t xml:space="preserve"> </w:t>
      </w:r>
      <w:r w:rsidRPr="0094326F">
        <w:t xml:space="preserve">неорганических </w:t>
      </w:r>
      <w:r w:rsidRPr="0094326F">
        <w:rPr>
          <w:spacing w:val="-2"/>
        </w:rPr>
        <w:t>веществ</w:t>
      </w:r>
    </w:p>
    <w:p w:rsidR="00460B3A" w:rsidRPr="0094326F" w:rsidRDefault="00460B3A" w:rsidP="00460B3A">
      <w:pPr>
        <w:pStyle w:val="af1"/>
        <w:spacing w:before="154"/>
        <w:ind w:firstLine="0"/>
        <w:contextualSpacing/>
        <w:jc w:val="left"/>
        <w:rPr>
          <w:sz w:val="24"/>
        </w:rPr>
      </w:pPr>
      <w:r w:rsidRPr="0094326F">
        <w:rPr>
          <w:sz w:val="24"/>
        </w:rPr>
        <w:t xml:space="preserve">Генетическая связь между углеводородами. Конструктивные и деструктивные </w:t>
      </w:r>
      <w:r w:rsidRPr="0094326F">
        <w:rPr>
          <w:spacing w:val="-2"/>
          <w:sz w:val="24"/>
        </w:rPr>
        <w:t>реакции.</w:t>
      </w:r>
    </w:p>
    <w:p w:rsidR="00460B3A" w:rsidRPr="0094326F" w:rsidRDefault="00460B3A" w:rsidP="00460B3A">
      <w:pPr>
        <w:pStyle w:val="af1"/>
        <w:contextualSpacing/>
        <w:jc w:val="left"/>
        <w:rPr>
          <w:sz w:val="24"/>
        </w:rPr>
      </w:pPr>
    </w:p>
    <w:p w:rsidR="00460B3A" w:rsidRPr="0094326F" w:rsidRDefault="00460B3A" w:rsidP="00460B3A">
      <w:pPr>
        <w:pStyle w:val="af1"/>
        <w:spacing w:before="59"/>
        <w:ind w:right="133"/>
        <w:contextualSpacing/>
        <w:rPr>
          <w:sz w:val="24"/>
        </w:rPr>
      </w:pPr>
      <w:r w:rsidRPr="0094326F">
        <w:rPr>
          <w:sz w:val="24"/>
        </w:rPr>
        <w:t>Взаимосвязь между углеводородами и кислородсодержащими соединениями. Реакции галогенирования и дегалогенирования, гидратации и дегидратации, гидрогалогенирования и дегидрогалогенирования.</w:t>
      </w:r>
    </w:p>
    <w:p w:rsidR="00460B3A" w:rsidRPr="0094326F" w:rsidRDefault="00460B3A" w:rsidP="00460B3A">
      <w:pPr>
        <w:pStyle w:val="af1"/>
        <w:spacing w:before="1"/>
        <w:ind w:right="146"/>
        <w:contextualSpacing/>
        <w:rPr>
          <w:sz w:val="24"/>
        </w:rPr>
      </w:pPr>
      <w:r w:rsidRPr="0094326F">
        <w:rPr>
          <w:sz w:val="24"/>
        </w:rPr>
        <w:t>Взаимосвязь между кислородсодержащими и азотсодержащими органическими веществами.</w:t>
      </w:r>
    </w:p>
    <w:p w:rsidR="00460B3A" w:rsidRPr="0094326F" w:rsidRDefault="00460B3A" w:rsidP="00460B3A">
      <w:pPr>
        <w:pStyle w:val="af1"/>
        <w:spacing w:before="15"/>
        <w:ind w:right="144"/>
        <w:contextualSpacing/>
        <w:rPr>
          <w:sz w:val="24"/>
        </w:rPr>
      </w:pPr>
      <w:r w:rsidRPr="0094326F">
        <w:rPr>
          <w:sz w:val="24"/>
        </w:rPr>
        <w:t>Окислительно-восстановительные реакции в генетической взаимосвязи между классами веществ.</w:t>
      </w:r>
    </w:p>
    <w:p w:rsidR="00460B3A" w:rsidRPr="0094326F" w:rsidRDefault="00460B3A" w:rsidP="00460B3A">
      <w:pPr>
        <w:pStyle w:val="1"/>
        <w:ind w:right="624"/>
        <w:contextualSpacing/>
      </w:pPr>
      <w:r w:rsidRPr="0094326F">
        <w:rPr>
          <w:spacing w:val="-4"/>
        </w:rPr>
        <w:t>ПЛАНИРУЕМЫЕ</w:t>
      </w:r>
      <w:r w:rsidRPr="0094326F">
        <w:rPr>
          <w:spacing w:val="-6"/>
        </w:rPr>
        <w:t xml:space="preserve"> </w:t>
      </w:r>
      <w:r w:rsidRPr="0094326F">
        <w:rPr>
          <w:spacing w:val="-4"/>
        </w:rPr>
        <w:t>РЕЗУЛЬТАТЫ ОСВОЕНИЯ ПРОГРАММЫ</w:t>
      </w:r>
    </w:p>
    <w:p w:rsidR="00460B3A" w:rsidRPr="0094326F" w:rsidRDefault="00460B3A" w:rsidP="00460B3A">
      <w:pPr>
        <w:spacing w:before="107" w:line="240" w:lineRule="auto"/>
        <w:ind w:left="560" w:right="617"/>
        <w:contextualSpacing/>
        <w:jc w:val="center"/>
        <w:rPr>
          <w:rFonts w:ascii="Times New Roman" w:hAnsi="Times New Roman"/>
          <w:b/>
          <w:sz w:val="24"/>
        </w:rPr>
      </w:pPr>
      <w:bookmarkStart w:id="6" w:name="ЛИЧНОСТНЫЕ_РЕЗУЛЬТАТЫ"/>
      <w:bookmarkEnd w:id="6"/>
      <w:r w:rsidRPr="0094326F">
        <w:rPr>
          <w:rFonts w:ascii="Times New Roman" w:hAnsi="Times New Roman"/>
          <w:b/>
          <w:sz w:val="24"/>
        </w:rPr>
        <w:t>ЛИЧНОСТНЫЕ</w:t>
      </w:r>
      <w:r w:rsidRPr="0094326F">
        <w:rPr>
          <w:rFonts w:ascii="Times New Roman" w:hAnsi="Times New Roman"/>
          <w:b/>
          <w:spacing w:val="-13"/>
          <w:sz w:val="24"/>
        </w:rPr>
        <w:t xml:space="preserve"> </w:t>
      </w:r>
      <w:r w:rsidRPr="0094326F">
        <w:rPr>
          <w:rFonts w:ascii="Times New Roman" w:hAnsi="Times New Roman"/>
          <w:b/>
          <w:spacing w:val="-2"/>
          <w:sz w:val="24"/>
        </w:rPr>
        <w:t>РЕЗУЛЬТАТЫ</w:t>
      </w:r>
    </w:p>
    <w:p w:rsidR="00460B3A" w:rsidRPr="0094326F" w:rsidRDefault="00460B3A" w:rsidP="00460B3A">
      <w:pPr>
        <w:pStyle w:val="af1"/>
        <w:spacing w:before="322"/>
        <w:ind w:right="140"/>
        <w:contextualSpacing/>
        <w:rPr>
          <w:sz w:val="24"/>
        </w:rPr>
      </w:pPr>
      <w:r w:rsidRPr="0094326F">
        <w:rPr>
          <w:sz w:val="24"/>
        </w:rPr>
        <w:t>Личностные результаты освоения курса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460B3A" w:rsidRPr="0094326F" w:rsidRDefault="00460B3A" w:rsidP="00644670">
      <w:pPr>
        <w:pStyle w:val="2"/>
        <w:numPr>
          <w:ilvl w:val="0"/>
          <w:numId w:val="22"/>
        </w:numPr>
      </w:pPr>
      <w:r w:rsidRPr="0094326F">
        <w:t>гражданского</w:t>
      </w:r>
      <w:r w:rsidRPr="0094326F">
        <w:rPr>
          <w:spacing w:val="-1"/>
        </w:rPr>
        <w:t xml:space="preserve"> </w:t>
      </w:r>
      <w:r w:rsidRPr="0094326F">
        <w:t>воспитания:</w:t>
      </w:r>
    </w:p>
    <w:p w:rsidR="00460B3A" w:rsidRPr="0094326F" w:rsidRDefault="00460B3A" w:rsidP="00460B3A">
      <w:pPr>
        <w:pStyle w:val="af1"/>
        <w:spacing w:before="18"/>
        <w:ind w:left="0" w:firstLine="0"/>
        <w:contextualSpacing/>
        <w:jc w:val="left"/>
        <w:rPr>
          <w:sz w:val="24"/>
        </w:rPr>
      </w:pPr>
    </w:p>
    <w:p w:rsidR="00460B3A" w:rsidRPr="0094326F" w:rsidRDefault="00460B3A" w:rsidP="00644670">
      <w:pPr>
        <w:pStyle w:val="ad"/>
        <w:widowControl w:val="0"/>
        <w:numPr>
          <w:ilvl w:val="1"/>
          <w:numId w:val="22"/>
        </w:numPr>
        <w:tabs>
          <w:tab w:val="left" w:pos="1557"/>
          <w:tab w:val="left" w:pos="3164"/>
          <w:tab w:val="left" w:pos="5385"/>
          <w:tab w:val="left" w:pos="6459"/>
          <w:tab w:val="left" w:pos="8979"/>
          <w:tab w:val="left" w:pos="9910"/>
        </w:tabs>
        <w:autoSpaceDE w:val="0"/>
        <w:autoSpaceDN w:val="0"/>
        <w:spacing w:before="1" w:after="0" w:line="240" w:lineRule="auto"/>
        <w:ind w:right="142" w:firstLine="557"/>
        <w:rPr>
          <w:rFonts w:ascii="Times New Roman" w:hAnsi="Times New Roman" w:cs="Times New Roman"/>
          <w:sz w:val="24"/>
        </w:rPr>
      </w:pPr>
      <w:r w:rsidRPr="0094326F">
        <w:rPr>
          <w:rFonts w:ascii="Times New Roman" w:hAnsi="Times New Roman" w:cs="Times New Roman"/>
          <w:spacing w:val="-2"/>
          <w:sz w:val="24"/>
        </w:rPr>
        <w:t>осознания</w:t>
      </w:r>
      <w:r w:rsidRPr="0094326F">
        <w:rPr>
          <w:rFonts w:ascii="Times New Roman" w:hAnsi="Times New Roman" w:cs="Times New Roman"/>
          <w:sz w:val="24"/>
        </w:rPr>
        <w:tab/>
      </w:r>
      <w:r w:rsidRPr="0094326F">
        <w:rPr>
          <w:rFonts w:ascii="Times New Roman" w:hAnsi="Times New Roman" w:cs="Times New Roman"/>
          <w:spacing w:val="-2"/>
          <w:sz w:val="24"/>
        </w:rPr>
        <w:t>обучающимися</w:t>
      </w:r>
      <w:r w:rsidRPr="0094326F">
        <w:rPr>
          <w:rFonts w:ascii="Times New Roman" w:hAnsi="Times New Roman" w:cs="Times New Roman"/>
          <w:sz w:val="24"/>
        </w:rPr>
        <w:tab/>
      </w:r>
      <w:r w:rsidRPr="0094326F">
        <w:rPr>
          <w:rFonts w:ascii="Times New Roman" w:hAnsi="Times New Roman" w:cs="Times New Roman"/>
          <w:spacing w:val="-2"/>
          <w:sz w:val="24"/>
        </w:rPr>
        <w:t>своих</w:t>
      </w:r>
      <w:r w:rsidRPr="0094326F">
        <w:rPr>
          <w:rFonts w:ascii="Times New Roman" w:hAnsi="Times New Roman" w:cs="Times New Roman"/>
          <w:sz w:val="24"/>
        </w:rPr>
        <w:tab/>
      </w:r>
      <w:r w:rsidRPr="0094326F">
        <w:rPr>
          <w:rFonts w:ascii="Times New Roman" w:hAnsi="Times New Roman" w:cs="Times New Roman"/>
          <w:spacing w:val="-2"/>
          <w:sz w:val="24"/>
        </w:rPr>
        <w:t>конституционных</w:t>
      </w:r>
      <w:r w:rsidRPr="0094326F">
        <w:rPr>
          <w:rFonts w:ascii="Times New Roman" w:hAnsi="Times New Roman" w:cs="Times New Roman"/>
          <w:sz w:val="24"/>
        </w:rPr>
        <w:tab/>
      </w:r>
      <w:r w:rsidRPr="0094326F">
        <w:rPr>
          <w:rFonts w:ascii="Times New Roman" w:hAnsi="Times New Roman" w:cs="Times New Roman"/>
          <w:spacing w:val="-4"/>
          <w:sz w:val="24"/>
        </w:rPr>
        <w:t>прав</w:t>
      </w:r>
      <w:r w:rsidRPr="0094326F">
        <w:rPr>
          <w:rFonts w:ascii="Times New Roman" w:hAnsi="Times New Roman" w:cs="Times New Roman"/>
          <w:sz w:val="24"/>
        </w:rPr>
        <w:tab/>
      </w:r>
      <w:r w:rsidRPr="0094326F">
        <w:rPr>
          <w:rFonts w:ascii="Times New Roman" w:hAnsi="Times New Roman" w:cs="Times New Roman"/>
          <w:spacing w:val="-10"/>
          <w:sz w:val="24"/>
        </w:rPr>
        <w:t xml:space="preserve">и </w:t>
      </w:r>
      <w:r w:rsidRPr="0094326F">
        <w:rPr>
          <w:rFonts w:ascii="Times New Roman" w:hAnsi="Times New Roman" w:cs="Times New Roman"/>
          <w:sz w:val="24"/>
        </w:rPr>
        <w:t>обязанностей, уважения к закону и правопорядку;</w:t>
      </w:r>
    </w:p>
    <w:p w:rsidR="00460B3A" w:rsidRPr="0094326F" w:rsidRDefault="00460B3A" w:rsidP="00644670">
      <w:pPr>
        <w:pStyle w:val="ad"/>
        <w:widowControl w:val="0"/>
        <w:numPr>
          <w:ilvl w:val="1"/>
          <w:numId w:val="22"/>
        </w:numPr>
        <w:tabs>
          <w:tab w:val="left" w:pos="1557"/>
        </w:tabs>
        <w:autoSpaceDE w:val="0"/>
        <w:autoSpaceDN w:val="0"/>
        <w:spacing w:before="46" w:after="0" w:line="240" w:lineRule="auto"/>
        <w:ind w:right="141" w:firstLine="557"/>
        <w:rPr>
          <w:rFonts w:ascii="Times New Roman" w:hAnsi="Times New Roman" w:cs="Times New Roman"/>
          <w:sz w:val="24"/>
        </w:rPr>
      </w:pPr>
      <w:r w:rsidRPr="0094326F">
        <w:rPr>
          <w:rFonts w:ascii="Times New Roman" w:hAnsi="Times New Roman" w:cs="Times New Roman"/>
          <w:sz w:val="24"/>
        </w:rPr>
        <w:t>представления</w:t>
      </w:r>
      <w:r w:rsidRPr="0094326F">
        <w:rPr>
          <w:rFonts w:ascii="Times New Roman" w:hAnsi="Times New Roman" w:cs="Times New Roman"/>
          <w:spacing w:val="80"/>
          <w:sz w:val="24"/>
        </w:rPr>
        <w:t xml:space="preserve"> </w:t>
      </w:r>
      <w:r w:rsidRPr="0094326F">
        <w:rPr>
          <w:rFonts w:ascii="Times New Roman" w:hAnsi="Times New Roman" w:cs="Times New Roman"/>
          <w:sz w:val="24"/>
        </w:rPr>
        <w:t>о</w:t>
      </w:r>
      <w:r w:rsidRPr="0094326F">
        <w:rPr>
          <w:rFonts w:ascii="Times New Roman" w:hAnsi="Times New Roman" w:cs="Times New Roman"/>
          <w:spacing w:val="80"/>
          <w:sz w:val="24"/>
        </w:rPr>
        <w:t xml:space="preserve"> </w:t>
      </w:r>
      <w:r w:rsidRPr="0094326F">
        <w:rPr>
          <w:rFonts w:ascii="Times New Roman" w:hAnsi="Times New Roman" w:cs="Times New Roman"/>
          <w:sz w:val="24"/>
        </w:rPr>
        <w:t>социальных</w:t>
      </w:r>
      <w:r w:rsidRPr="0094326F">
        <w:rPr>
          <w:rFonts w:ascii="Times New Roman" w:hAnsi="Times New Roman" w:cs="Times New Roman"/>
          <w:spacing w:val="80"/>
          <w:sz w:val="24"/>
        </w:rPr>
        <w:t xml:space="preserve"> </w:t>
      </w:r>
      <w:r w:rsidRPr="0094326F">
        <w:rPr>
          <w:rFonts w:ascii="Times New Roman" w:hAnsi="Times New Roman" w:cs="Times New Roman"/>
          <w:sz w:val="24"/>
        </w:rPr>
        <w:t>нормах</w:t>
      </w:r>
      <w:r w:rsidRPr="0094326F">
        <w:rPr>
          <w:rFonts w:ascii="Times New Roman" w:hAnsi="Times New Roman" w:cs="Times New Roman"/>
          <w:spacing w:val="80"/>
          <w:sz w:val="24"/>
        </w:rPr>
        <w:t xml:space="preserve"> </w:t>
      </w:r>
      <w:r w:rsidRPr="0094326F">
        <w:rPr>
          <w:rFonts w:ascii="Times New Roman" w:hAnsi="Times New Roman" w:cs="Times New Roman"/>
          <w:sz w:val="24"/>
        </w:rPr>
        <w:t>и</w:t>
      </w:r>
      <w:r w:rsidRPr="0094326F">
        <w:rPr>
          <w:rFonts w:ascii="Times New Roman" w:hAnsi="Times New Roman" w:cs="Times New Roman"/>
          <w:spacing w:val="80"/>
          <w:sz w:val="24"/>
        </w:rPr>
        <w:t xml:space="preserve"> </w:t>
      </w:r>
      <w:r w:rsidRPr="0094326F">
        <w:rPr>
          <w:rFonts w:ascii="Times New Roman" w:hAnsi="Times New Roman" w:cs="Times New Roman"/>
          <w:sz w:val="24"/>
        </w:rPr>
        <w:t>правилах</w:t>
      </w:r>
      <w:r w:rsidRPr="0094326F">
        <w:rPr>
          <w:rFonts w:ascii="Times New Roman" w:hAnsi="Times New Roman" w:cs="Times New Roman"/>
          <w:spacing w:val="80"/>
          <w:sz w:val="24"/>
        </w:rPr>
        <w:t xml:space="preserve"> </w:t>
      </w:r>
      <w:r w:rsidRPr="0094326F">
        <w:rPr>
          <w:rFonts w:ascii="Times New Roman" w:hAnsi="Times New Roman" w:cs="Times New Roman"/>
          <w:sz w:val="24"/>
        </w:rPr>
        <w:t xml:space="preserve">межличностных </w:t>
      </w:r>
      <w:r w:rsidRPr="0094326F">
        <w:rPr>
          <w:rFonts w:ascii="Times New Roman" w:hAnsi="Times New Roman" w:cs="Times New Roman"/>
          <w:sz w:val="24"/>
        </w:rPr>
        <w:lastRenderedPageBreak/>
        <w:t>отношений в</w:t>
      </w:r>
    </w:p>
    <w:p w:rsidR="00460B3A" w:rsidRPr="0094326F" w:rsidRDefault="00460B3A" w:rsidP="00460B3A">
      <w:pPr>
        <w:pStyle w:val="af1"/>
        <w:spacing w:before="116"/>
        <w:ind w:firstLine="0"/>
        <w:contextualSpacing/>
        <w:jc w:val="left"/>
        <w:rPr>
          <w:sz w:val="24"/>
        </w:rPr>
      </w:pPr>
      <w:r w:rsidRPr="0094326F">
        <w:rPr>
          <w:spacing w:val="-2"/>
          <w:sz w:val="24"/>
        </w:rPr>
        <w:t>коллективе;</w:t>
      </w:r>
    </w:p>
    <w:p w:rsidR="00460B3A" w:rsidRPr="0094326F" w:rsidRDefault="00460B3A" w:rsidP="00460B3A">
      <w:pPr>
        <w:pStyle w:val="af1"/>
        <w:spacing w:before="23"/>
        <w:ind w:left="0" w:firstLine="0"/>
        <w:contextualSpacing/>
        <w:jc w:val="left"/>
        <w:rPr>
          <w:sz w:val="24"/>
        </w:rPr>
      </w:pPr>
    </w:p>
    <w:p w:rsidR="00460B3A" w:rsidRPr="0094326F" w:rsidRDefault="00460B3A" w:rsidP="00644670">
      <w:pPr>
        <w:pStyle w:val="ad"/>
        <w:widowControl w:val="0"/>
        <w:numPr>
          <w:ilvl w:val="1"/>
          <w:numId w:val="22"/>
        </w:numPr>
        <w:tabs>
          <w:tab w:val="left" w:pos="1556"/>
        </w:tabs>
        <w:autoSpaceDE w:val="0"/>
        <w:autoSpaceDN w:val="0"/>
        <w:spacing w:after="0" w:line="240" w:lineRule="auto"/>
        <w:ind w:right="145" w:firstLine="557"/>
        <w:jc w:val="both"/>
        <w:rPr>
          <w:rFonts w:ascii="Times New Roman" w:hAnsi="Times New Roman" w:cs="Times New Roman"/>
          <w:sz w:val="24"/>
        </w:rPr>
      </w:pPr>
      <w:r w:rsidRPr="0094326F">
        <w:rPr>
          <w:rFonts w:ascii="Times New Roman" w:hAnsi="Times New Roman" w:cs="Times New Roman"/>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60B3A" w:rsidRPr="0094326F" w:rsidRDefault="00460B3A" w:rsidP="00644670">
      <w:pPr>
        <w:pStyle w:val="ad"/>
        <w:widowControl w:val="0"/>
        <w:numPr>
          <w:ilvl w:val="1"/>
          <w:numId w:val="22"/>
        </w:numPr>
        <w:tabs>
          <w:tab w:val="left" w:pos="1556"/>
        </w:tabs>
        <w:autoSpaceDE w:val="0"/>
        <w:autoSpaceDN w:val="0"/>
        <w:spacing w:before="35" w:after="0" w:line="240" w:lineRule="auto"/>
        <w:ind w:right="144" w:firstLine="557"/>
        <w:jc w:val="both"/>
        <w:rPr>
          <w:rFonts w:ascii="Times New Roman" w:hAnsi="Times New Roman" w:cs="Times New Roman"/>
          <w:sz w:val="24"/>
        </w:rPr>
      </w:pPr>
      <w:r w:rsidRPr="0094326F">
        <w:rPr>
          <w:rFonts w:ascii="Times New Roman" w:hAnsi="Times New Roman" w:cs="Times New Roman"/>
          <w:sz w:val="24"/>
        </w:rPr>
        <w:t>способности понимать и принимать мотивы, намерения, логику и аргументы других при анализе различных видов учебной деятельности;</w:t>
      </w:r>
    </w:p>
    <w:p w:rsidR="00460B3A" w:rsidRPr="0094326F" w:rsidRDefault="00460B3A" w:rsidP="00644670">
      <w:pPr>
        <w:pStyle w:val="2"/>
        <w:numPr>
          <w:ilvl w:val="0"/>
          <w:numId w:val="22"/>
        </w:numPr>
      </w:pPr>
      <w:r w:rsidRPr="0094326F">
        <w:t>патриотического</w:t>
      </w:r>
      <w:r w:rsidRPr="0094326F">
        <w:rPr>
          <w:spacing w:val="-3"/>
        </w:rPr>
        <w:t xml:space="preserve"> </w:t>
      </w:r>
      <w:r w:rsidRPr="0094326F">
        <w:t>воспитания:</w:t>
      </w:r>
    </w:p>
    <w:p w:rsidR="00460B3A" w:rsidRPr="0094326F" w:rsidRDefault="00460B3A" w:rsidP="00460B3A">
      <w:pPr>
        <w:pStyle w:val="af1"/>
        <w:spacing w:before="9"/>
        <w:ind w:left="0" w:firstLine="0"/>
        <w:contextualSpacing/>
        <w:jc w:val="left"/>
        <w:rPr>
          <w:b/>
          <w:sz w:val="24"/>
        </w:rPr>
      </w:pPr>
    </w:p>
    <w:p w:rsidR="00460B3A" w:rsidRPr="0094326F" w:rsidRDefault="00460B3A" w:rsidP="00644670">
      <w:pPr>
        <w:pStyle w:val="ad"/>
        <w:widowControl w:val="0"/>
        <w:numPr>
          <w:ilvl w:val="1"/>
          <w:numId w:val="22"/>
        </w:numPr>
        <w:tabs>
          <w:tab w:val="left" w:pos="1555"/>
        </w:tabs>
        <w:autoSpaceDE w:val="0"/>
        <w:autoSpaceDN w:val="0"/>
        <w:spacing w:after="0" w:line="240" w:lineRule="auto"/>
        <w:ind w:right="142" w:firstLine="427"/>
        <w:jc w:val="both"/>
        <w:rPr>
          <w:rFonts w:ascii="Times New Roman" w:hAnsi="Times New Roman" w:cs="Times New Roman"/>
          <w:sz w:val="24"/>
        </w:rPr>
      </w:pPr>
      <w:r w:rsidRPr="0094326F">
        <w:rPr>
          <w:rFonts w:ascii="Times New Roman" w:hAnsi="Times New Roman" w:cs="Times New Roman"/>
          <w:sz w:val="24"/>
        </w:rPr>
        <w:t>ценностного отношения к историческому и научному наследию отечественной химии;</w:t>
      </w:r>
    </w:p>
    <w:p w:rsidR="00460B3A" w:rsidRPr="0094326F" w:rsidRDefault="00460B3A" w:rsidP="00644670">
      <w:pPr>
        <w:pStyle w:val="ad"/>
        <w:widowControl w:val="0"/>
        <w:numPr>
          <w:ilvl w:val="1"/>
          <w:numId w:val="22"/>
        </w:numPr>
        <w:tabs>
          <w:tab w:val="left" w:pos="1555"/>
        </w:tabs>
        <w:autoSpaceDE w:val="0"/>
        <w:autoSpaceDN w:val="0"/>
        <w:spacing w:before="137" w:after="0" w:line="240" w:lineRule="auto"/>
        <w:ind w:right="138" w:firstLine="427"/>
        <w:jc w:val="both"/>
        <w:rPr>
          <w:rFonts w:ascii="Times New Roman" w:hAnsi="Times New Roman" w:cs="Times New Roman"/>
          <w:sz w:val="24"/>
        </w:rPr>
      </w:pPr>
      <w:r w:rsidRPr="0094326F">
        <w:rPr>
          <w:rFonts w:ascii="Times New Roman" w:hAnsi="Times New Roman" w:cs="Times New Roman"/>
          <w:sz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460B3A" w:rsidRPr="0094326F" w:rsidRDefault="00460B3A" w:rsidP="00644670">
      <w:pPr>
        <w:pStyle w:val="ad"/>
        <w:widowControl w:val="0"/>
        <w:numPr>
          <w:ilvl w:val="1"/>
          <w:numId w:val="22"/>
        </w:numPr>
        <w:tabs>
          <w:tab w:val="left" w:pos="1555"/>
        </w:tabs>
        <w:autoSpaceDE w:val="0"/>
        <w:autoSpaceDN w:val="0"/>
        <w:spacing w:before="59" w:after="0" w:line="240" w:lineRule="auto"/>
        <w:ind w:right="141" w:firstLine="427"/>
        <w:jc w:val="both"/>
        <w:rPr>
          <w:rFonts w:ascii="Times New Roman" w:hAnsi="Times New Roman" w:cs="Times New Roman"/>
          <w:sz w:val="24"/>
        </w:rPr>
      </w:pPr>
      <w:r w:rsidRPr="0094326F">
        <w:rPr>
          <w:rFonts w:ascii="Times New Roman" w:hAnsi="Times New Roman" w:cs="Times New Roman"/>
          <w:sz w:val="24"/>
        </w:rPr>
        <w:t xml:space="preserve">интереса и познавательных мотивов в получении и последующем анализе информации о передовых достижениях современной отечественной </w:t>
      </w:r>
      <w:r w:rsidRPr="0094326F">
        <w:rPr>
          <w:rFonts w:ascii="Times New Roman" w:hAnsi="Times New Roman" w:cs="Times New Roman"/>
          <w:spacing w:val="-2"/>
          <w:sz w:val="24"/>
        </w:rPr>
        <w:t>химии;</w:t>
      </w:r>
    </w:p>
    <w:p w:rsidR="00460B3A" w:rsidRPr="0094326F" w:rsidRDefault="00460B3A" w:rsidP="00644670">
      <w:pPr>
        <w:pStyle w:val="2"/>
        <w:numPr>
          <w:ilvl w:val="0"/>
          <w:numId w:val="22"/>
        </w:numPr>
      </w:pPr>
      <w:r w:rsidRPr="0094326F">
        <w:t>духовно-нравственного</w:t>
      </w:r>
      <w:r w:rsidRPr="0094326F">
        <w:rPr>
          <w:spacing w:val="-5"/>
        </w:rPr>
        <w:t xml:space="preserve"> </w:t>
      </w:r>
      <w:r w:rsidRPr="0094326F">
        <w:t>воспитания:</w:t>
      </w:r>
    </w:p>
    <w:p w:rsidR="00460B3A" w:rsidRPr="0094326F" w:rsidRDefault="00460B3A" w:rsidP="00460B3A">
      <w:pPr>
        <w:pStyle w:val="af1"/>
        <w:spacing w:before="9"/>
        <w:ind w:left="0" w:firstLine="0"/>
        <w:contextualSpacing/>
        <w:jc w:val="left"/>
        <w:rPr>
          <w:b/>
          <w:sz w:val="24"/>
        </w:rPr>
      </w:pPr>
    </w:p>
    <w:p w:rsidR="00460B3A" w:rsidRPr="0094326F" w:rsidRDefault="00460B3A" w:rsidP="00644670">
      <w:pPr>
        <w:pStyle w:val="ad"/>
        <w:widowControl w:val="0"/>
        <w:numPr>
          <w:ilvl w:val="1"/>
          <w:numId w:val="22"/>
        </w:numPr>
        <w:tabs>
          <w:tab w:val="left" w:pos="1557"/>
        </w:tabs>
        <w:autoSpaceDE w:val="0"/>
        <w:autoSpaceDN w:val="0"/>
        <w:spacing w:after="0" w:line="240" w:lineRule="auto"/>
        <w:ind w:left="1557"/>
        <w:rPr>
          <w:rFonts w:ascii="Times New Roman" w:hAnsi="Times New Roman" w:cs="Times New Roman"/>
          <w:sz w:val="24"/>
        </w:rPr>
      </w:pPr>
      <w:r w:rsidRPr="0094326F">
        <w:rPr>
          <w:rFonts w:ascii="Times New Roman" w:hAnsi="Times New Roman" w:cs="Times New Roman"/>
          <w:spacing w:val="-2"/>
          <w:sz w:val="24"/>
        </w:rPr>
        <w:t>нравственного</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сознания,</w:t>
      </w:r>
      <w:r w:rsidRPr="0094326F">
        <w:rPr>
          <w:rFonts w:ascii="Times New Roman" w:hAnsi="Times New Roman" w:cs="Times New Roman"/>
          <w:spacing w:val="2"/>
          <w:sz w:val="24"/>
        </w:rPr>
        <w:t xml:space="preserve"> </w:t>
      </w:r>
      <w:r w:rsidRPr="0094326F">
        <w:rPr>
          <w:rFonts w:ascii="Times New Roman" w:hAnsi="Times New Roman" w:cs="Times New Roman"/>
          <w:spacing w:val="-2"/>
          <w:sz w:val="24"/>
        </w:rPr>
        <w:t>этического</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поведения;</w:t>
      </w:r>
    </w:p>
    <w:p w:rsidR="00460B3A" w:rsidRPr="0094326F" w:rsidRDefault="00460B3A" w:rsidP="00644670">
      <w:pPr>
        <w:pStyle w:val="ad"/>
        <w:widowControl w:val="0"/>
        <w:numPr>
          <w:ilvl w:val="1"/>
          <w:numId w:val="22"/>
        </w:numPr>
        <w:tabs>
          <w:tab w:val="left" w:pos="1556"/>
        </w:tabs>
        <w:autoSpaceDE w:val="0"/>
        <w:autoSpaceDN w:val="0"/>
        <w:spacing w:before="302" w:after="0" w:line="240" w:lineRule="auto"/>
        <w:ind w:right="133" w:firstLine="557"/>
        <w:jc w:val="both"/>
        <w:rPr>
          <w:rFonts w:ascii="Times New Roman" w:hAnsi="Times New Roman" w:cs="Times New Roman"/>
          <w:sz w:val="24"/>
        </w:rPr>
      </w:pPr>
      <w:r w:rsidRPr="0094326F">
        <w:rPr>
          <w:rFonts w:ascii="Times New Roman" w:hAnsi="Times New Roman" w:cs="Times New Roman"/>
          <w:sz w:val="24"/>
        </w:rPr>
        <w:t>способности оценивать ситуации, связанные с химическими явлениями, и принимать осознанные решения, ориентируясь на морально- нравственные нормы и ценности;</w:t>
      </w:r>
    </w:p>
    <w:p w:rsidR="00460B3A" w:rsidRPr="0094326F" w:rsidRDefault="00460B3A" w:rsidP="00644670">
      <w:pPr>
        <w:pStyle w:val="ad"/>
        <w:widowControl w:val="0"/>
        <w:numPr>
          <w:ilvl w:val="1"/>
          <w:numId w:val="22"/>
        </w:numPr>
        <w:tabs>
          <w:tab w:val="left" w:pos="1556"/>
        </w:tabs>
        <w:autoSpaceDE w:val="0"/>
        <w:autoSpaceDN w:val="0"/>
        <w:spacing w:before="44"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 xml:space="preserve">готовности оценивать своё поведение и поступки своих товарищей с позиций нравственных и правовых норм и с учётом осознания последствий </w:t>
      </w:r>
      <w:r w:rsidRPr="0094326F">
        <w:rPr>
          <w:rFonts w:ascii="Times New Roman" w:hAnsi="Times New Roman" w:cs="Times New Roman"/>
          <w:spacing w:val="-2"/>
          <w:sz w:val="24"/>
        </w:rPr>
        <w:t>поступков;</w:t>
      </w:r>
    </w:p>
    <w:p w:rsidR="00460B3A" w:rsidRPr="0094326F" w:rsidRDefault="00460B3A" w:rsidP="00644670">
      <w:pPr>
        <w:pStyle w:val="2"/>
        <w:numPr>
          <w:ilvl w:val="0"/>
          <w:numId w:val="22"/>
        </w:numPr>
      </w:pPr>
      <w:r w:rsidRPr="0094326F">
        <w:t>формирования</w:t>
      </w:r>
      <w:r w:rsidRPr="0094326F">
        <w:rPr>
          <w:spacing w:val="-12"/>
        </w:rPr>
        <w:t xml:space="preserve"> </w:t>
      </w:r>
      <w:r w:rsidRPr="0094326F">
        <w:t>культуры</w:t>
      </w:r>
      <w:r w:rsidRPr="0094326F">
        <w:rPr>
          <w:spacing w:val="-7"/>
        </w:rPr>
        <w:t xml:space="preserve"> </w:t>
      </w:r>
      <w:r w:rsidRPr="0094326F">
        <w:t>здоровья:</w:t>
      </w:r>
    </w:p>
    <w:p w:rsidR="00460B3A" w:rsidRPr="0094326F" w:rsidRDefault="00460B3A" w:rsidP="00460B3A">
      <w:pPr>
        <w:pStyle w:val="af1"/>
        <w:spacing w:before="14"/>
        <w:ind w:left="0" w:firstLine="0"/>
        <w:contextualSpacing/>
        <w:jc w:val="left"/>
        <w:rPr>
          <w:b/>
          <w:sz w:val="24"/>
        </w:rPr>
      </w:pPr>
    </w:p>
    <w:p w:rsidR="00460B3A" w:rsidRPr="0094326F" w:rsidRDefault="00460B3A" w:rsidP="00644670">
      <w:pPr>
        <w:pStyle w:val="ad"/>
        <w:widowControl w:val="0"/>
        <w:numPr>
          <w:ilvl w:val="1"/>
          <w:numId w:val="22"/>
        </w:numPr>
        <w:tabs>
          <w:tab w:val="left" w:pos="1556"/>
        </w:tabs>
        <w:autoSpaceDE w:val="0"/>
        <w:autoSpaceDN w:val="0"/>
        <w:spacing w:after="0" w:line="240" w:lineRule="auto"/>
        <w:ind w:right="136" w:firstLine="557"/>
        <w:jc w:val="both"/>
        <w:rPr>
          <w:rFonts w:ascii="Times New Roman" w:hAnsi="Times New Roman" w:cs="Times New Roman"/>
          <w:sz w:val="24"/>
        </w:rPr>
      </w:pPr>
      <w:r w:rsidRPr="0094326F">
        <w:rPr>
          <w:rFonts w:ascii="Times New Roman" w:hAnsi="Times New Roman" w:cs="Times New Roman"/>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0B3A" w:rsidRPr="0094326F" w:rsidRDefault="00460B3A" w:rsidP="00644670">
      <w:pPr>
        <w:pStyle w:val="ad"/>
        <w:widowControl w:val="0"/>
        <w:numPr>
          <w:ilvl w:val="1"/>
          <w:numId w:val="22"/>
        </w:numPr>
        <w:tabs>
          <w:tab w:val="left" w:pos="1556"/>
        </w:tabs>
        <w:autoSpaceDE w:val="0"/>
        <w:autoSpaceDN w:val="0"/>
        <w:spacing w:before="39" w:after="0" w:line="240" w:lineRule="auto"/>
        <w:ind w:right="149" w:firstLine="557"/>
        <w:jc w:val="both"/>
        <w:rPr>
          <w:rFonts w:ascii="Times New Roman" w:hAnsi="Times New Roman" w:cs="Times New Roman"/>
          <w:sz w:val="24"/>
        </w:rPr>
      </w:pPr>
      <w:r w:rsidRPr="0094326F">
        <w:rPr>
          <w:rFonts w:ascii="Times New Roman" w:hAnsi="Times New Roman" w:cs="Times New Roman"/>
          <w:sz w:val="24"/>
        </w:rPr>
        <w:t>соблюдения правил безопасного обращения с веществами в быту, повседневной жизни, в трудовой деятельности;</w:t>
      </w:r>
    </w:p>
    <w:p w:rsidR="00460B3A" w:rsidRPr="0094326F" w:rsidRDefault="00460B3A" w:rsidP="00644670">
      <w:pPr>
        <w:pStyle w:val="ad"/>
        <w:widowControl w:val="0"/>
        <w:numPr>
          <w:ilvl w:val="1"/>
          <w:numId w:val="22"/>
        </w:numPr>
        <w:tabs>
          <w:tab w:val="left" w:pos="1556"/>
        </w:tabs>
        <w:autoSpaceDE w:val="0"/>
        <w:autoSpaceDN w:val="0"/>
        <w:spacing w:before="39"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понимания ценности правил индивидуального и коллективного безопасного поведения в ситуациях, угрожающих здоровью и жизни людей;</w:t>
      </w:r>
    </w:p>
    <w:p w:rsidR="00460B3A" w:rsidRPr="0094326F" w:rsidRDefault="00460B3A" w:rsidP="00644670">
      <w:pPr>
        <w:pStyle w:val="ad"/>
        <w:widowControl w:val="0"/>
        <w:numPr>
          <w:ilvl w:val="1"/>
          <w:numId w:val="22"/>
        </w:numPr>
        <w:tabs>
          <w:tab w:val="left" w:pos="1556"/>
        </w:tabs>
        <w:autoSpaceDE w:val="0"/>
        <w:autoSpaceDN w:val="0"/>
        <w:spacing w:before="40" w:after="0" w:line="240" w:lineRule="auto"/>
        <w:ind w:right="138" w:firstLine="557"/>
        <w:jc w:val="both"/>
        <w:rPr>
          <w:rFonts w:ascii="Times New Roman" w:hAnsi="Times New Roman" w:cs="Times New Roman"/>
          <w:sz w:val="24"/>
        </w:rPr>
      </w:pPr>
      <w:r w:rsidRPr="0094326F">
        <w:rPr>
          <w:rFonts w:ascii="Times New Roman" w:hAnsi="Times New Roman" w:cs="Times New Roman"/>
          <w:sz w:val="24"/>
        </w:rPr>
        <w:t>осознания последствий и неприятия вредных</w:t>
      </w:r>
      <w:r w:rsidRPr="0094326F">
        <w:rPr>
          <w:rFonts w:ascii="Times New Roman" w:hAnsi="Times New Roman" w:cs="Times New Roman"/>
          <w:spacing w:val="-1"/>
          <w:sz w:val="24"/>
        </w:rPr>
        <w:t xml:space="preserve"> </w:t>
      </w:r>
      <w:r w:rsidRPr="0094326F">
        <w:rPr>
          <w:rFonts w:ascii="Times New Roman" w:hAnsi="Times New Roman" w:cs="Times New Roman"/>
          <w:sz w:val="24"/>
        </w:rPr>
        <w:t>привычек (употребления алкоголя, наркотиков, курения);</w:t>
      </w:r>
    </w:p>
    <w:p w:rsidR="00460B3A" w:rsidRPr="0094326F" w:rsidRDefault="00460B3A" w:rsidP="00644670">
      <w:pPr>
        <w:pStyle w:val="2"/>
        <w:numPr>
          <w:ilvl w:val="0"/>
          <w:numId w:val="22"/>
        </w:numPr>
      </w:pPr>
      <w:r w:rsidRPr="0094326F">
        <w:rPr>
          <w:spacing w:val="-5"/>
        </w:rPr>
        <w:t>трудового</w:t>
      </w:r>
      <w:r w:rsidRPr="0094326F">
        <w:rPr>
          <w:spacing w:val="-3"/>
        </w:rPr>
        <w:t xml:space="preserve"> </w:t>
      </w:r>
      <w:r w:rsidRPr="0094326F">
        <w:t>воспитания:</w:t>
      </w:r>
    </w:p>
    <w:p w:rsidR="00460B3A" w:rsidRPr="0094326F" w:rsidRDefault="00460B3A" w:rsidP="00644670">
      <w:pPr>
        <w:pStyle w:val="ad"/>
        <w:widowControl w:val="0"/>
        <w:numPr>
          <w:ilvl w:val="1"/>
          <w:numId w:val="22"/>
        </w:numPr>
        <w:tabs>
          <w:tab w:val="left" w:pos="1557"/>
          <w:tab w:val="left" w:pos="4082"/>
          <w:tab w:val="left" w:pos="6384"/>
          <w:tab w:val="left" w:pos="6897"/>
        </w:tabs>
        <w:autoSpaceDE w:val="0"/>
        <w:autoSpaceDN w:val="0"/>
        <w:spacing w:after="0" w:line="240" w:lineRule="auto"/>
        <w:ind w:right="137" w:firstLine="557"/>
        <w:rPr>
          <w:rFonts w:ascii="Times New Roman" w:hAnsi="Times New Roman" w:cs="Times New Roman"/>
          <w:sz w:val="24"/>
        </w:rPr>
      </w:pPr>
      <w:r w:rsidRPr="0094326F">
        <w:rPr>
          <w:rFonts w:ascii="Times New Roman" w:hAnsi="Times New Roman" w:cs="Times New Roman"/>
          <w:spacing w:val="-2"/>
          <w:sz w:val="24"/>
        </w:rPr>
        <w:t>коммуникативной</w:t>
      </w:r>
      <w:r w:rsidRPr="0094326F">
        <w:rPr>
          <w:rFonts w:ascii="Times New Roman" w:hAnsi="Times New Roman" w:cs="Times New Roman"/>
          <w:sz w:val="24"/>
        </w:rPr>
        <w:tab/>
      </w:r>
      <w:r w:rsidRPr="0094326F">
        <w:rPr>
          <w:rFonts w:ascii="Times New Roman" w:hAnsi="Times New Roman" w:cs="Times New Roman"/>
          <w:spacing w:val="-2"/>
          <w:sz w:val="24"/>
        </w:rPr>
        <w:t>компетентности</w:t>
      </w:r>
      <w:r w:rsidRPr="0094326F">
        <w:rPr>
          <w:rFonts w:ascii="Times New Roman" w:hAnsi="Times New Roman" w:cs="Times New Roman"/>
          <w:sz w:val="24"/>
        </w:rPr>
        <w:tab/>
      </w:r>
      <w:r w:rsidRPr="0094326F">
        <w:rPr>
          <w:rFonts w:ascii="Times New Roman" w:hAnsi="Times New Roman" w:cs="Times New Roman"/>
          <w:spacing w:val="-10"/>
          <w:sz w:val="24"/>
        </w:rPr>
        <w:t>в</w:t>
      </w:r>
      <w:r w:rsidRPr="0094326F">
        <w:rPr>
          <w:rFonts w:ascii="Times New Roman" w:hAnsi="Times New Roman" w:cs="Times New Roman"/>
          <w:sz w:val="24"/>
        </w:rPr>
        <w:tab/>
      </w:r>
      <w:r w:rsidRPr="0094326F">
        <w:rPr>
          <w:rFonts w:ascii="Times New Roman" w:hAnsi="Times New Roman" w:cs="Times New Roman"/>
          <w:spacing w:val="-2"/>
          <w:sz w:val="24"/>
        </w:rPr>
        <w:t>учебно-исследовательской деятельности,</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общественно</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полезной,</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творческой</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и</w:t>
      </w:r>
      <w:r w:rsidRPr="0094326F">
        <w:rPr>
          <w:rFonts w:ascii="Times New Roman" w:hAnsi="Times New Roman" w:cs="Times New Roman"/>
          <w:spacing w:val="-5"/>
          <w:sz w:val="24"/>
        </w:rPr>
        <w:t xml:space="preserve"> </w:t>
      </w:r>
      <w:r w:rsidRPr="0094326F">
        <w:rPr>
          <w:rFonts w:ascii="Times New Roman" w:hAnsi="Times New Roman" w:cs="Times New Roman"/>
          <w:spacing w:val="-2"/>
          <w:sz w:val="24"/>
        </w:rPr>
        <w:t>других</w:t>
      </w:r>
      <w:r w:rsidRPr="0094326F">
        <w:rPr>
          <w:rFonts w:ascii="Times New Roman" w:hAnsi="Times New Roman" w:cs="Times New Roman"/>
          <w:spacing w:val="-10"/>
          <w:sz w:val="24"/>
        </w:rPr>
        <w:t xml:space="preserve"> </w:t>
      </w:r>
      <w:r w:rsidRPr="0094326F">
        <w:rPr>
          <w:rFonts w:ascii="Times New Roman" w:hAnsi="Times New Roman" w:cs="Times New Roman"/>
          <w:spacing w:val="-2"/>
          <w:sz w:val="24"/>
        </w:rPr>
        <w:t>видах</w:t>
      </w:r>
      <w:r w:rsidRPr="0094326F">
        <w:rPr>
          <w:rFonts w:ascii="Times New Roman" w:hAnsi="Times New Roman" w:cs="Times New Roman"/>
          <w:spacing w:val="-10"/>
          <w:sz w:val="24"/>
        </w:rPr>
        <w:t xml:space="preserve"> </w:t>
      </w:r>
      <w:r w:rsidRPr="0094326F">
        <w:rPr>
          <w:rFonts w:ascii="Times New Roman" w:hAnsi="Times New Roman" w:cs="Times New Roman"/>
          <w:spacing w:val="-2"/>
          <w:sz w:val="24"/>
        </w:rPr>
        <w:t>деятельности;</w:t>
      </w:r>
    </w:p>
    <w:p w:rsidR="00460B3A" w:rsidRPr="0094326F" w:rsidRDefault="00460B3A" w:rsidP="00644670">
      <w:pPr>
        <w:pStyle w:val="ad"/>
        <w:widowControl w:val="0"/>
        <w:numPr>
          <w:ilvl w:val="1"/>
          <w:numId w:val="22"/>
        </w:numPr>
        <w:tabs>
          <w:tab w:val="left" w:pos="1557"/>
          <w:tab w:val="left" w:pos="2974"/>
          <w:tab w:val="left" w:pos="3680"/>
          <w:tab w:val="left" w:pos="5096"/>
          <w:tab w:val="left" w:pos="6513"/>
          <w:tab w:val="left" w:pos="7224"/>
        </w:tabs>
        <w:autoSpaceDE w:val="0"/>
        <w:autoSpaceDN w:val="0"/>
        <w:spacing w:before="45" w:after="0" w:line="240" w:lineRule="auto"/>
        <w:ind w:left="846" w:right="1927" w:firstLine="278"/>
        <w:rPr>
          <w:rFonts w:ascii="Times New Roman" w:hAnsi="Times New Roman" w:cs="Times New Roman"/>
          <w:sz w:val="24"/>
        </w:rPr>
      </w:pPr>
      <w:r w:rsidRPr="0094326F">
        <w:rPr>
          <w:rFonts w:ascii="Times New Roman" w:hAnsi="Times New Roman" w:cs="Times New Roman"/>
          <w:sz w:val="24"/>
        </w:rPr>
        <w:t>установки</w:t>
      </w:r>
      <w:r w:rsidRPr="0094326F">
        <w:rPr>
          <w:rFonts w:ascii="Times New Roman" w:hAnsi="Times New Roman" w:cs="Times New Roman"/>
          <w:spacing w:val="80"/>
          <w:sz w:val="24"/>
        </w:rPr>
        <w:t xml:space="preserve"> </w:t>
      </w:r>
      <w:r w:rsidRPr="0094326F">
        <w:rPr>
          <w:rFonts w:ascii="Times New Roman" w:hAnsi="Times New Roman" w:cs="Times New Roman"/>
          <w:sz w:val="24"/>
        </w:rPr>
        <w:t>на</w:t>
      </w:r>
      <w:r w:rsidRPr="0094326F">
        <w:rPr>
          <w:rFonts w:ascii="Times New Roman" w:hAnsi="Times New Roman" w:cs="Times New Roman"/>
          <w:sz w:val="24"/>
        </w:rPr>
        <w:tab/>
      </w:r>
      <w:r w:rsidRPr="0094326F">
        <w:rPr>
          <w:rFonts w:ascii="Times New Roman" w:hAnsi="Times New Roman" w:cs="Times New Roman"/>
          <w:spacing w:val="-2"/>
          <w:sz w:val="24"/>
        </w:rPr>
        <w:t>активное</w:t>
      </w:r>
      <w:r w:rsidRPr="0094326F">
        <w:rPr>
          <w:rFonts w:ascii="Times New Roman" w:hAnsi="Times New Roman" w:cs="Times New Roman"/>
          <w:sz w:val="24"/>
        </w:rPr>
        <w:tab/>
      </w:r>
      <w:r w:rsidRPr="0094326F">
        <w:rPr>
          <w:rFonts w:ascii="Times New Roman" w:hAnsi="Times New Roman" w:cs="Times New Roman"/>
          <w:spacing w:val="-2"/>
          <w:sz w:val="24"/>
        </w:rPr>
        <w:t>участие</w:t>
      </w:r>
      <w:r w:rsidRPr="0094326F">
        <w:rPr>
          <w:rFonts w:ascii="Times New Roman" w:hAnsi="Times New Roman" w:cs="Times New Roman"/>
          <w:sz w:val="24"/>
        </w:rPr>
        <w:tab/>
      </w:r>
      <w:r w:rsidRPr="0094326F">
        <w:rPr>
          <w:rFonts w:ascii="Times New Roman" w:hAnsi="Times New Roman" w:cs="Times New Roman"/>
          <w:spacing w:val="-10"/>
          <w:sz w:val="24"/>
        </w:rPr>
        <w:t>в</w:t>
      </w:r>
      <w:r w:rsidRPr="0094326F">
        <w:rPr>
          <w:rFonts w:ascii="Times New Roman" w:hAnsi="Times New Roman" w:cs="Times New Roman"/>
          <w:sz w:val="24"/>
        </w:rPr>
        <w:tab/>
      </w:r>
      <w:r w:rsidRPr="0094326F">
        <w:rPr>
          <w:rFonts w:ascii="Times New Roman" w:hAnsi="Times New Roman" w:cs="Times New Roman"/>
          <w:spacing w:val="-2"/>
          <w:sz w:val="24"/>
        </w:rPr>
        <w:t>решении практических</w:t>
      </w:r>
      <w:r w:rsidRPr="0094326F">
        <w:rPr>
          <w:rFonts w:ascii="Times New Roman" w:hAnsi="Times New Roman" w:cs="Times New Roman"/>
          <w:sz w:val="24"/>
        </w:rPr>
        <w:tab/>
        <w:t>задач социальной</w:t>
      </w:r>
    </w:p>
    <w:p w:rsidR="00460B3A" w:rsidRPr="0094326F" w:rsidRDefault="00460B3A" w:rsidP="00460B3A">
      <w:pPr>
        <w:pStyle w:val="af1"/>
        <w:spacing w:before="121"/>
        <w:ind w:firstLine="0"/>
        <w:contextualSpacing/>
        <w:jc w:val="left"/>
        <w:rPr>
          <w:sz w:val="24"/>
        </w:rPr>
      </w:pPr>
      <w:r w:rsidRPr="0094326F">
        <w:rPr>
          <w:sz w:val="24"/>
        </w:rPr>
        <w:t>направленности</w:t>
      </w:r>
      <w:r w:rsidRPr="0094326F">
        <w:rPr>
          <w:spacing w:val="-8"/>
          <w:sz w:val="24"/>
        </w:rPr>
        <w:t xml:space="preserve"> </w:t>
      </w:r>
      <w:r w:rsidRPr="0094326F">
        <w:rPr>
          <w:sz w:val="24"/>
        </w:rPr>
        <w:t>(в</w:t>
      </w:r>
      <w:r w:rsidRPr="0094326F">
        <w:rPr>
          <w:spacing w:val="-9"/>
          <w:sz w:val="24"/>
        </w:rPr>
        <w:t xml:space="preserve"> </w:t>
      </w:r>
      <w:r w:rsidRPr="0094326F">
        <w:rPr>
          <w:sz w:val="24"/>
        </w:rPr>
        <w:t>рамках</w:t>
      </w:r>
      <w:r w:rsidRPr="0094326F">
        <w:rPr>
          <w:spacing w:val="-11"/>
          <w:sz w:val="24"/>
        </w:rPr>
        <w:t xml:space="preserve"> </w:t>
      </w:r>
      <w:r w:rsidRPr="0094326F">
        <w:rPr>
          <w:sz w:val="24"/>
        </w:rPr>
        <w:t>своего</w:t>
      </w:r>
      <w:r w:rsidRPr="0094326F">
        <w:rPr>
          <w:spacing w:val="-7"/>
          <w:sz w:val="24"/>
        </w:rPr>
        <w:t xml:space="preserve"> </w:t>
      </w:r>
      <w:r w:rsidRPr="0094326F">
        <w:rPr>
          <w:sz w:val="24"/>
        </w:rPr>
        <w:t>класса,</w:t>
      </w:r>
      <w:r w:rsidRPr="0094326F">
        <w:rPr>
          <w:spacing w:val="-10"/>
          <w:sz w:val="24"/>
        </w:rPr>
        <w:t xml:space="preserve"> </w:t>
      </w:r>
      <w:r w:rsidRPr="0094326F">
        <w:rPr>
          <w:spacing w:val="-2"/>
          <w:sz w:val="24"/>
        </w:rPr>
        <w:t>школы);</w:t>
      </w:r>
    </w:p>
    <w:p w:rsidR="00460B3A" w:rsidRPr="0094326F" w:rsidRDefault="00460B3A" w:rsidP="00644670">
      <w:pPr>
        <w:pStyle w:val="ad"/>
        <w:widowControl w:val="0"/>
        <w:numPr>
          <w:ilvl w:val="1"/>
          <w:numId w:val="22"/>
        </w:numPr>
        <w:tabs>
          <w:tab w:val="left" w:pos="1556"/>
        </w:tabs>
        <w:autoSpaceDE w:val="0"/>
        <w:autoSpaceDN w:val="0"/>
        <w:spacing w:before="59"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lastRenderedPageBreak/>
        <w:t>интереса</w:t>
      </w:r>
      <w:r w:rsidRPr="0094326F">
        <w:rPr>
          <w:rFonts w:ascii="Times New Roman" w:hAnsi="Times New Roman" w:cs="Times New Roman"/>
          <w:spacing w:val="-9"/>
          <w:sz w:val="24"/>
        </w:rPr>
        <w:t xml:space="preserve"> </w:t>
      </w:r>
      <w:r w:rsidRPr="0094326F">
        <w:rPr>
          <w:rFonts w:ascii="Times New Roman" w:hAnsi="Times New Roman" w:cs="Times New Roman"/>
          <w:sz w:val="24"/>
        </w:rPr>
        <w:t>к</w:t>
      </w:r>
      <w:r w:rsidRPr="0094326F">
        <w:rPr>
          <w:rFonts w:ascii="Times New Roman" w:hAnsi="Times New Roman" w:cs="Times New Roman"/>
          <w:spacing w:val="-10"/>
          <w:sz w:val="24"/>
        </w:rPr>
        <w:t xml:space="preserve"> </w:t>
      </w:r>
      <w:r w:rsidRPr="0094326F">
        <w:rPr>
          <w:rFonts w:ascii="Times New Roman" w:hAnsi="Times New Roman" w:cs="Times New Roman"/>
          <w:sz w:val="24"/>
        </w:rPr>
        <w:t>практическому</w:t>
      </w:r>
      <w:r w:rsidRPr="0094326F">
        <w:rPr>
          <w:rFonts w:ascii="Times New Roman" w:hAnsi="Times New Roman" w:cs="Times New Roman"/>
          <w:spacing w:val="-14"/>
          <w:sz w:val="24"/>
        </w:rPr>
        <w:t xml:space="preserve"> </w:t>
      </w:r>
      <w:r w:rsidRPr="0094326F">
        <w:rPr>
          <w:rFonts w:ascii="Times New Roman" w:hAnsi="Times New Roman" w:cs="Times New Roman"/>
          <w:sz w:val="24"/>
        </w:rPr>
        <w:t>изучению</w:t>
      </w:r>
      <w:r w:rsidRPr="0094326F">
        <w:rPr>
          <w:rFonts w:ascii="Times New Roman" w:hAnsi="Times New Roman" w:cs="Times New Roman"/>
          <w:spacing w:val="-11"/>
          <w:sz w:val="24"/>
        </w:rPr>
        <w:t xml:space="preserve"> </w:t>
      </w:r>
      <w:r w:rsidRPr="0094326F">
        <w:rPr>
          <w:rFonts w:ascii="Times New Roman" w:hAnsi="Times New Roman" w:cs="Times New Roman"/>
          <w:sz w:val="24"/>
        </w:rPr>
        <w:t>профессий</w:t>
      </w:r>
      <w:r w:rsidRPr="0094326F">
        <w:rPr>
          <w:rFonts w:ascii="Times New Roman" w:hAnsi="Times New Roman" w:cs="Times New Roman"/>
          <w:spacing w:val="-10"/>
          <w:sz w:val="24"/>
        </w:rPr>
        <w:t xml:space="preserve"> </w:t>
      </w:r>
      <w:r w:rsidRPr="0094326F">
        <w:rPr>
          <w:rFonts w:ascii="Times New Roman" w:hAnsi="Times New Roman" w:cs="Times New Roman"/>
          <w:sz w:val="24"/>
        </w:rPr>
        <w:t>различного</w:t>
      </w:r>
      <w:r w:rsidRPr="0094326F">
        <w:rPr>
          <w:rFonts w:ascii="Times New Roman" w:hAnsi="Times New Roman" w:cs="Times New Roman"/>
          <w:spacing w:val="-10"/>
          <w:sz w:val="24"/>
        </w:rPr>
        <w:t xml:space="preserve"> </w:t>
      </w:r>
      <w:r w:rsidRPr="0094326F">
        <w:rPr>
          <w:rFonts w:ascii="Times New Roman" w:hAnsi="Times New Roman" w:cs="Times New Roman"/>
          <w:sz w:val="24"/>
        </w:rPr>
        <w:t>рода,</w:t>
      </w:r>
      <w:r w:rsidRPr="0094326F">
        <w:rPr>
          <w:rFonts w:ascii="Times New Roman" w:hAnsi="Times New Roman" w:cs="Times New Roman"/>
          <w:spacing w:val="-12"/>
          <w:sz w:val="24"/>
        </w:rPr>
        <w:t xml:space="preserve"> </w:t>
      </w:r>
      <w:r w:rsidRPr="0094326F">
        <w:rPr>
          <w:rFonts w:ascii="Times New Roman" w:hAnsi="Times New Roman" w:cs="Times New Roman"/>
          <w:sz w:val="24"/>
        </w:rPr>
        <w:t>в</w:t>
      </w:r>
      <w:r w:rsidRPr="0094326F">
        <w:rPr>
          <w:rFonts w:ascii="Times New Roman" w:hAnsi="Times New Roman" w:cs="Times New Roman"/>
          <w:spacing w:val="-11"/>
          <w:sz w:val="24"/>
        </w:rPr>
        <w:t xml:space="preserve"> </w:t>
      </w:r>
      <w:r w:rsidRPr="0094326F">
        <w:rPr>
          <w:rFonts w:ascii="Times New Roman" w:hAnsi="Times New Roman" w:cs="Times New Roman"/>
          <w:sz w:val="24"/>
        </w:rPr>
        <w:t>том числе на основе применения предметных знаний по химии;</w:t>
      </w:r>
    </w:p>
    <w:p w:rsidR="00460B3A" w:rsidRPr="0094326F" w:rsidRDefault="00460B3A" w:rsidP="00644670">
      <w:pPr>
        <w:pStyle w:val="ad"/>
        <w:widowControl w:val="0"/>
        <w:numPr>
          <w:ilvl w:val="1"/>
          <w:numId w:val="22"/>
        </w:numPr>
        <w:tabs>
          <w:tab w:val="left" w:pos="1557"/>
        </w:tabs>
        <w:autoSpaceDE w:val="0"/>
        <w:autoSpaceDN w:val="0"/>
        <w:spacing w:before="39" w:after="0" w:line="240" w:lineRule="auto"/>
        <w:ind w:left="1557"/>
        <w:rPr>
          <w:rFonts w:ascii="Times New Roman" w:hAnsi="Times New Roman" w:cs="Times New Roman"/>
          <w:sz w:val="24"/>
        </w:rPr>
      </w:pPr>
      <w:r w:rsidRPr="0094326F">
        <w:rPr>
          <w:rFonts w:ascii="Times New Roman" w:hAnsi="Times New Roman" w:cs="Times New Roman"/>
          <w:spacing w:val="-2"/>
          <w:sz w:val="24"/>
        </w:rPr>
        <w:t>уважения</w:t>
      </w:r>
      <w:r w:rsidRPr="0094326F">
        <w:rPr>
          <w:rFonts w:ascii="Times New Roman" w:hAnsi="Times New Roman" w:cs="Times New Roman"/>
          <w:spacing w:val="-13"/>
          <w:sz w:val="24"/>
        </w:rPr>
        <w:t xml:space="preserve"> </w:t>
      </w:r>
      <w:r w:rsidRPr="0094326F">
        <w:rPr>
          <w:rFonts w:ascii="Times New Roman" w:hAnsi="Times New Roman" w:cs="Times New Roman"/>
          <w:spacing w:val="-2"/>
          <w:sz w:val="24"/>
        </w:rPr>
        <w:t>к</w:t>
      </w:r>
      <w:r w:rsidRPr="0094326F">
        <w:rPr>
          <w:rFonts w:ascii="Times New Roman" w:hAnsi="Times New Roman" w:cs="Times New Roman"/>
          <w:spacing w:val="-14"/>
          <w:sz w:val="24"/>
        </w:rPr>
        <w:t xml:space="preserve"> </w:t>
      </w:r>
      <w:r w:rsidRPr="0094326F">
        <w:rPr>
          <w:rFonts w:ascii="Times New Roman" w:hAnsi="Times New Roman" w:cs="Times New Roman"/>
          <w:spacing w:val="-2"/>
          <w:sz w:val="24"/>
        </w:rPr>
        <w:t>труду,</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людям</w:t>
      </w:r>
      <w:r w:rsidRPr="0094326F">
        <w:rPr>
          <w:rFonts w:ascii="Times New Roman" w:hAnsi="Times New Roman" w:cs="Times New Roman"/>
          <w:spacing w:val="-12"/>
          <w:sz w:val="24"/>
        </w:rPr>
        <w:t xml:space="preserve"> </w:t>
      </w:r>
      <w:r w:rsidRPr="0094326F">
        <w:rPr>
          <w:rFonts w:ascii="Times New Roman" w:hAnsi="Times New Roman" w:cs="Times New Roman"/>
          <w:spacing w:val="-2"/>
          <w:sz w:val="24"/>
        </w:rPr>
        <w:t>труда</w:t>
      </w:r>
      <w:r w:rsidRPr="0094326F">
        <w:rPr>
          <w:rFonts w:ascii="Times New Roman" w:hAnsi="Times New Roman" w:cs="Times New Roman"/>
          <w:spacing w:val="-13"/>
          <w:sz w:val="24"/>
        </w:rPr>
        <w:t xml:space="preserve"> </w:t>
      </w:r>
      <w:r w:rsidRPr="0094326F">
        <w:rPr>
          <w:rFonts w:ascii="Times New Roman" w:hAnsi="Times New Roman" w:cs="Times New Roman"/>
          <w:spacing w:val="-2"/>
          <w:sz w:val="24"/>
        </w:rPr>
        <w:t>и</w:t>
      </w:r>
      <w:r w:rsidRPr="0094326F">
        <w:rPr>
          <w:rFonts w:ascii="Times New Roman" w:hAnsi="Times New Roman" w:cs="Times New Roman"/>
          <w:spacing w:val="-13"/>
          <w:sz w:val="24"/>
        </w:rPr>
        <w:t xml:space="preserve"> </w:t>
      </w:r>
      <w:r w:rsidRPr="0094326F">
        <w:rPr>
          <w:rFonts w:ascii="Times New Roman" w:hAnsi="Times New Roman" w:cs="Times New Roman"/>
          <w:spacing w:val="-2"/>
          <w:sz w:val="24"/>
        </w:rPr>
        <w:t>результатам</w:t>
      </w:r>
      <w:r w:rsidRPr="0094326F">
        <w:rPr>
          <w:rFonts w:ascii="Times New Roman" w:hAnsi="Times New Roman" w:cs="Times New Roman"/>
          <w:spacing w:val="-12"/>
          <w:sz w:val="24"/>
        </w:rPr>
        <w:t xml:space="preserve"> </w:t>
      </w:r>
      <w:r w:rsidRPr="0094326F">
        <w:rPr>
          <w:rFonts w:ascii="Times New Roman" w:hAnsi="Times New Roman" w:cs="Times New Roman"/>
          <w:spacing w:val="-2"/>
          <w:sz w:val="24"/>
        </w:rPr>
        <w:t>трудовой</w:t>
      </w:r>
      <w:r w:rsidRPr="0094326F">
        <w:rPr>
          <w:rFonts w:ascii="Times New Roman" w:hAnsi="Times New Roman" w:cs="Times New Roman"/>
          <w:spacing w:val="-14"/>
          <w:sz w:val="24"/>
        </w:rPr>
        <w:t xml:space="preserve"> </w:t>
      </w:r>
      <w:r w:rsidRPr="0094326F">
        <w:rPr>
          <w:rFonts w:ascii="Times New Roman" w:hAnsi="Times New Roman" w:cs="Times New Roman"/>
          <w:spacing w:val="-2"/>
          <w:sz w:val="24"/>
        </w:rPr>
        <w:t>деятельности;</w:t>
      </w:r>
    </w:p>
    <w:p w:rsidR="00460B3A" w:rsidRPr="0094326F" w:rsidRDefault="00460B3A" w:rsidP="00644670">
      <w:pPr>
        <w:pStyle w:val="ad"/>
        <w:widowControl w:val="0"/>
        <w:numPr>
          <w:ilvl w:val="1"/>
          <w:numId w:val="22"/>
        </w:numPr>
        <w:tabs>
          <w:tab w:val="left" w:pos="1556"/>
        </w:tabs>
        <w:autoSpaceDE w:val="0"/>
        <w:autoSpaceDN w:val="0"/>
        <w:spacing w:before="302"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 xml:space="preserve">готовности к осознанному выбору индивидуальной траектории </w:t>
      </w:r>
      <w:r w:rsidRPr="0094326F">
        <w:rPr>
          <w:rFonts w:ascii="Times New Roman" w:hAnsi="Times New Roman" w:cs="Times New Roman"/>
          <w:spacing w:val="-2"/>
          <w:sz w:val="24"/>
        </w:rPr>
        <w:t>образования, будущей</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профессии</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и</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реализации</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собственных</w:t>
      </w:r>
      <w:r w:rsidRPr="0094326F">
        <w:rPr>
          <w:rFonts w:ascii="Times New Roman" w:hAnsi="Times New Roman" w:cs="Times New Roman"/>
          <w:spacing w:val="-10"/>
          <w:sz w:val="24"/>
        </w:rPr>
        <w:t xml:space="preserve"> </w:t>
      </w:r>
      <w:r w:rsidRPr="0094326F">
        <w:rPr>
          <w:rFonts w:ascii="Times New Roman" w:hAnsi="Times New Roman" w:cs="Times New Roman"/>
          <w:spacing w:val="-2"/>
          <w:sz w:val="24"/>
        </w:rPr>
        <w:t>жизненных</w:t>
      </w:r>
      <w:r w:rsidRPr="0094326F">
        <w:rPr>
          <w:rFonts w:ascii="Times New Roman" w:hAnsi="Times New Roman" w:cs="Times New Roman"/>
          <w:spacing w:val="-10"/>
          <w:sz w:val="24"/>
        </w:rPr>
        <w:t xml:space="preserve"> </w:t>
      </w:r>
      <w:r w:rsidRPr="0094326F">
        <w:rPr>
          <w:rFonts w:ascii="Times New Roman" w:hAnsi="Times New Roman" w:cs="Times New Roman"/>
          <w:spacing w:val="-2"/>
          <w:sz w:val="24"/>
        </w:rPr>
        <w:t xml:space="preserve">планов </w:t>
      </w:r>
      <w:r w:rsidRPr="0094326F">
        <w:rPr>
          <w:rFonts w:ascii="Times New Roman" w:hAnsi="Times New Roman" w:cs="Times New Roman"/>
          <w:sz w:val="24"/>
        </w:rPr>
        <w:t>с учётом личностных интересов, способностей к химии, интересов и потребностей общества;</w:t>
      </w:r>
    </w:p>
    <w:p w:rsidR="00460B3A" w:rsidRPr="0094326F" w:rsidRDefault="00460B3A" w:rsidP="00644670">
      <w:pPr>
        <w:pStyle w:val="2"/>
        <w:numPr>
          <w:ilvl w:val="0"/>
          <w:numId w:val="22"/>
        </w:numPr>
      </w:pPr>
      <w:r w:rsidRPr="0094326F">
        <w:t>экологического</w:t>
      </w:r>
      <w:r w:rsidRPr="0094326F">
        <w:rPr>
          <w:spacing w:val="-6"/>
        </w:rPr>
        <w:t xml:space="preserve"> </w:t>
      </w:r>
      <w:r w:rsidRPr="0094326F">
        <w:t>воспитания:</w:t>
      </w:r>
    </w:p>
    <w:p w:rsidR="00460B3A" w:rsidRPr="0094326F" w:rsidRDefault="00460B3A" w:rsidP="00644670">
      <w:pPr>
        <w:pStyle w:val="ad"/>
        <w:widowControl w:val="0"/>
        <w:numPr>
          <w:ilvl w:val="1"/>
          <w:numId w:val="22"/>
        </w:numPr>
        <w:tabs>
          <w:tab w:val="left" w:pos="1556"/>
        </w:tabs>
        <w:autoSpaceDE w:val="0"/>
        <w:autoSpaceDN w:val="0"/>
        <w:spacing w:before="192" w:after="0" w:line="240" w:lineRule="auto"/>
        <w:ind w:right="138" w:firstLine="557"/>
        <w:jc w:val="both"/>
        <w:rPr>
          <w:rFonts w:ascii="Times New Roman" w:hAnsi="Times New Roman" w:cs="Times New Roman"/>
          <w:sz w:val="24"/>
        </w:rPr>
      </w:pPr>
      <w:r w:rsidRPr="0094326F">
        <w:rPr>
          <w:rFonts w:ascii="Times New Roman" w:hAnsi="Times New Roman" w:cs="Times New Roman"/>
          <w:sz w:val="24"/>
        </w:rPr>
        <w:t>экологически целесообразного отношения к природе как источнику существования жизни на Земле;</w:t>
      </w:r>
    </w:p>
    <w:p w:rsidR="00460B3A" w:rsidRPr="0094326F" w:rsidRDefault="00460B3A" w:rsidP="00644670">
      <w:pPr>
        <w:pStyle w:val="ad"/>
        <w:widowControl w:val="0"/>
        <w:numPr>
          <w:ilvl w:val="1"/>
          <w:numId w:val="22"/>
        </w:numPr>
        <w:tabs>
          <w:tab w:val="left" w:pos="1556"/>
        </w:tabs>
        <w:autoSpaceDE w:val="0"/>
        <w:autoSpaceDN w:val="0"/>
        <w:spacing w:before="39" w:after="0" w:line="240" w:lineRule="auto"/>
        <w:ind w:right="145" w:firstLine="557"/>
        <w:jc w:val="both"/>
        <w:rPr>
          <w:rFonts w:ascii="Times New Roman" w:hAnsi="Times New Roman" w:cs="Times New Roman"/>
          <w:sz w:val="24"/>
        </w:rPr>
      </w:pPr>
      <w:r w:rsidRPr="0094326F">
        <w:rPr>
          <w:rFonts w:ascii="Times New Roman" w:hAnsi="Times New Roman" w:cs="Times New Roman"/>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460B3A" w:rsidRPr="0094326F" w:rsidRDefault="00460B3A" w:rsidP="00644670">
      <w:pPr>
        <w:pStyle w:val="ad"/>
        <w:widowControl w:val="0"/>
        <w:numPr>
          <w:ilvl w:val="1"/>
          <w:numId w:val="22"/>
        </w:numPr>
        <w:tabs>
          <w:tab w:val="left" w:pos="1556"/>
        </w:tabs>
        <w:autoSpaceDE w:val="0"/>
        <w:autoSpaceDN w:val="0"/>
        <w:spacing w:before="39" w:after="0" w:line="240" w:lineRule="auto"/>
        <w:ind w:right="141" w:firstLine="557"/>
        <w:jc w:val="both"/>
        <w:rPr>
          <w:rFonts w:ascii="Times New Roman" w:hAnsi="Times New Roman" w:cs="Times New Roman"/>
          <w:sz w:val="24"/>
        </w:rPr>
      </w:pPr>
      <w:r w:rsidRPr="0094326F">
        <w:rPr>
          <w:rFonts w:ascii="Times New Roman" w:hAnsi="Times New Roman" w:cs="Times New Roman"/>
          <w:sz w:val="24"/>
        </w:rPr>
        <w:t>осознания необходимости использования достижений химии для решения вопросов рационального природопользования;</w:t>
      </w:r>
    </w:p>
    <w:p w:rsidR="00460B3A" w:rsidRPr="0094326F" w:rsidRDefault="00460B3A" w:rsidP="00644670">
      <w:pPr>
        <w:pStyle w:val="ad"/>
        <w:widowControl w:val="0"/>
        <w:numPr>
          <w:ilvl w:val="1"/>
          <w:numId w:val="22"/>
        </w:numPr>
        <w:tabs>
          <w:tab w:val="left" w:pos="1556"/>
        </w:tabs>
        <w:autoSpaceDE w:val="0"/>
        <w:autoSpaceDN w:val="0"/>
        <w:spacing w:before="39" w:after="0" w:line="240" w:lineRule="auto"/>
        <w:ind w:right="143" w:firstLine="557"/>
        <w:jc w:val="both"/>
        <w:rPr>
          <w:rFonts w:ascii="Times New Roman" w:hAnsi="Times New Roman" w:cs="Times New Roman"/>
          <w:sz w:val="24"/>
        </w:rPr>
      </w:pPr>
      <w:r w:rsidRPr="0094326F">
        <w:rPr>
          <w:rFonts w:ascii="Times New Roman" w:hAnsi="Times New Roman" w:cs="Times New Roman"/>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60B3A" w:rsidRPr="0094326F" w:rsidRDefault="00460B3A" w:rsidP="00644670">
      <w:pPr>
        <w:pStyle w:val="ad"/>
        <w:widowControl w:val="0"/>
        <w:numPr>
          <w:ilvl w:val="1"/>
          <w:numId w:val="22"/>
        </w:numPr>
        <w:tabs>
          <w:tab w:val="left" w:pos="1556"/>
        </w:tabs>
        <w:autoSpaceDE w:val="0"/>
        <w:autoSpaceDN w:val="0"/>
        <w:spacing w:before="40" w:after="0" w:line="240" w:lineRule="auto"/>
        <w:ind w:right="144" w:firstLine="557"/>
        <w:jc w:val="both"/>
        <w:rPr>
          <w:rFonts w:ascii="Times New Roman" w:hAnsi="Times New Roman" w:cs="Times New Roman"/>
          <w:sz w:val="24"/>
        </w:rPr>
      </w:pPr>
      <w:r w:rsidRPr="0094326F">
        <w:rPr>
          <w:rFonts w:ascii="Times New Roman" w:hAnsi="Times New Roman" w:cs="Times New Roman"/>
          <w:spacing w:val="-2"/>
          <w:sz w:val="24"/>
        </w:rPr>
        <w:t>наличия</w:t>
      </w:r>
      <w:r w:rsidRPr="0094326F">
        <w:rPr>
          <w:rFonts w:ascii="Times New Roman" w:hAnsi="Times New Roman" w:cs="Times New Roman"/>
          <w:spacing w:val="-16"/>
          <w:sz w:val="24"/>
        </w:rPr>
        <w:t xml:space="preserve"> </w:t>
      </w:r>
      <w:r w:rsidRPr="0094326F">
        <w:rPr>
          <w:rFonts w:ascii="Times New Roman" w:hAnsi="Times New Roman" w:cs="Times New Roman"/>
          <w:spacing w:val="-2"/>
          <w:sz w:val="24"/>
        </w:rPr>
        <w:t>развитого</w:t>
      </w:r>
      <w:r w:rsidRPr="0094326F">
        <w:rPr>
          <w:rFonts w:ascii="Times New Roman" w:hAnsi="Times New Roman" w:cs="Times New Roman"/>
          <w:spacing w:val="-15"/>
          <w:sz w:val="24"/>
        </w:rPr>
        <w:t xml:space="preserve"> </w:t>
      </w:r>
      <w:r w:rsidRPr="0094326F">
        <w:rPr>
          <w:rFonts w:ascii="Times New Roman" w:hAnsi="Times New Roman" w:cs="Times New Roman"/>
          <w:spacing w:val="-2"/>
          <w:sz w:val="24"/>
        </w:rPr>
        <w:t>экологического</w:t>
      </w:r>
      <w:r w:rsidRPr="0094326F">
        <w:rPr>
          <w:rFonts w:ascii="Times New Roman" w:hAnsi="Times New Roman" w:cs="Times New Roman"/>
          <w:spacing w:val="-16"/>
          <w:sz w:val="24"/>
        </w:rPr>
        <w:t xml:space="preserve"> </w:t>
      </w:r>
      <w:r w:rsidRPr="0094326F">
        <w:rPr>
          <w:rFonts w:ascii="Times New Roman" w:hAnsi="Times New Roman" w:cs="Times New Roman"/>
          <w:spacing w:val="-2"/>
          <w:sz w:val="24"/>
        </w:rPr>
        <w:t>мышления,</w:t>
      </w:r>
      <w:r w:rsidRPr="0094326F">
        <w:rPr>
          <w:rFonts w:ascii="Times New Roman" w:hAnsi="Times New Roman" w:cs="Times New Roman"/>
          <w:spacing w:val="-15"/>
          <w:sz w:val="24"/>
        </w:rPr>
        <w:t xml:space="preserve"> </w:t>
      </w:r>
      <w:r w:rsidRPr="0094326F">
        <w:rPr>
          <w:rFonts w:ascii="Times New Roman" w:hAnsi="Times New Roman" w:cs="Times New Roman"/>
          <w:spacing w:val="-2"/>
          <w:sz w:val="24"/>
        </w:rPr>
        <w:t>экологической</w:t>
      </w:r>
      <w:r w:rsidRPr="0094326F">
        <w:rPr>
          <w:rFonts w:ascii="Times New Roman" w:hAnsi="Times New Roman" w:cs="Times New Roman"/>
          <w:spacing w:val="-16"/>
          <w:sz w:val="24"/>
        </w:rPr>
        <w:t xml:space="preserve"> </w:t>
      </w:r>
      <w:r w:rsidRPr="0094326F">
        <w:rPr>
          <w:rFonts w:ascii="Times New Roman" w:hAnsi="Times New Roman" w:cs="Times New Roman"/>
          <w:spacing w:val="-2"/>
          <w:sz w:val="24"/>
        </w:rPr>
        <w:t xml:space="preserve">культуры, </w:t>
      </w:r>
      <w:r w:rsidRPr="0094326F">
        <w:rPr>
          <w:rFonts w:ascii="Times New Roman" w:hAnsi="Times New Roman" w:cs="Times New Roman"/>
          <w:sz w:val="24"/>
        </w:rPr>
        <w:t>опыта</w:t>
      </w:r>
      <w:r w:rsidRPr="0094326F">
        <w:rPr>
          <w:rFonts w:ascii="Times New Roman" w:hAnsi="Times New Roman" w:cs="Times New Roman"/>
          <w:spacing w:val="-17"/>
          <w:sz w:val="24"/>
        </w:rPr>
        <w:t xml:space="preserve"> </w:t>
      </w:r>
      <w:r w:rsidRPr="0094326F">
        <w:rPr>
          <w:rFonts w:ascii="Times New Roman" w:hAnsi="Times New Roman" w:cs="Times New Roman"/>
          <w:sz w:val="24"/>
        </w:rPr>
        <w:t>деятельности</w:t>
      </w:r>
      <w:r w:rsidRPr="0094326F">
        <w:rPr>
          <w:rFonts w:ascii="Times New Roman" w:hAnsi="Times New Roman" w:cs="Times New Roman"/>
          <w:spacing w:val="-17"/>
          <w:sz w:val="24"/>
        </w:rPr>
        <w:t xml:space="preserve"> </w:t>
      </w:r>
      <w:r w:rsidRPr="0094326F">
        <w:rPr>
          <w:rFonts w:ascii="Times New Roman" w:hAnsi="Times New Roman" w:cs="Times New Roman"/>
          <w:sz w:val="24"/>
        </w:rPr>
        <w:t>экологической</w:t>
      </w:r>
      <w:r w:rsidRPr="0094326F">
        <w:rPr>
          <w:rFonts w:ascii="Times New Roman" w:hAnsi="Times New Roman" w:cs="Times New Roman"/>
          <w:spacing w:val="-17"/>
          <w:sz w:val="24"/>
        </w:rPr>
        <w:t xml:space="preserve"> </w:t>
      </w:r>
      <w:r w:rsidRPr="0094326F">
        <w:rPr>
          <w:rFonts w:ascii="Times New Roman" w:hAnsi="Times New Roman" w:cs="Times New Roman"/>
          <w:sz w:val="24"/>
        </w:rPr>
        <w:t>направленности,</w:t>
      </w:r>
      <w:r w:rsidRPr="0094326F">
        <w:rPr>
          <w:rFonts w:ascii="Times New Roman" w:hAnsi="Times New Roman" w:cs="Times New Roman"/>
          <w:spacing w:val="-13"/>
          <w:sz w:val="24"/>
        </w:rPr>
        <w:t xml:space="preserve"> </w:t>
      </w:r>
      <w:r w:rsidRPr="0094326F">
        <w:rPr>
          <w:rFonts w:ascii="Times New Roman" w:hAnsi="Times New Roman" w:cs="Times New Roman"/>
          <w:sz w:val="24"/>
        </w:rPr>
        <w:t>умения</w:t>
      </w:r>
      <w:r w:rsidRPr="0094326F">
        <w:rPr>
          <w:rFonts w:ascii="Times New Roman" w:hAnsi="Times New Roman" w:cs="Times New Roman"/>
          <w:spacing w:val="-17"/>
          <w:sz w:val="24"/>
        </w:rPr>
        <w:t xml:space="preserve"> </w:t>
      </w:r>
      <w:r w:rsidRPr="0094326F">
        <w:rPr>
          <w:rFonts w:ascii="Times New Roman" w:hAnsi="Times New Roman" w:cs="Times New Roman"/>
          <w:sz w:val="24"/>
        </w:rPr>
        <w:t>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60B3A" w:rsidRPr="0094326F" w:rsidRDefault="00460B3A" w:rsidP="00644670">
      <w:pPr>
        <w:pStyle w:val="2"/>
        <w:numPr>
          <w:ilvl w:val="0"/>
          <w:numId w:val="22"/>
        </w:numPr>
      </w:pPr>
      <w:r w:rsidRPr="0094326F">
        <w:t>ценности</w:t>
      </w:r>
      <w:r w:rsidRPr="0094326F">
        <w:rPr>
          <w:spacing w:val="-6"/>
        </w:rPr>
        <w:t xml:space="preserve"> </w:t>
      </w:r>
      <w:r w:rsidRPr="0094326F">
        <w:t>научного</w:t>
      </w:r>
      <w:r w:rsidRPr="0094326F">
        <w:rPr>
          <w:spacing w:val="-4"/>
        </w:rPr>
        <w:t xml:space="preserve"> </w:t>
      </w:r>
      <w:r w:rsidRPr="0094326F">
        <w:t>познания:</w:t>
      </w:r>
    </w:p>
    <w:p w:rsidR="00460B3A" w:rsidRPr="0094326F" w:rsidRDefault="00460B3A" w:rsidP="00460B3A">
      <w:pPr>
        <w:pStyle w:val="af1"/>
        <w:spacing w:before="13"/>
        <w:ind w:left="0" w:firstLine="0"/>
        <w:contextualSpacing/>
        <w:jc w:val="left"/>
        <w:rPr>
          <w:b/>
          <w:sz w:val="24"/>
        </w:rPr>
      </w:pPr>
    </w:p>
    <w:p w:rsidR="00460B3A" w:rsidRPr="0094326F" w:rsidRDefault="00460B3A" w:rsidP="00644670">
      <w:pPr>
        <w:pStyle w:val="ad"/>
        <w:widowControl w:val="0"/>
        <w:numPr>
          <w:ilvl w:val="1"/>
          <w:numId w:val="22"/>
        </w:numPr>
        <w:tabs>
          <w:tab w:val="left" w:pos="1556"/>
        </w:tabs>
        <w:autoSpaceDE w:val="0"/>
        <w:autoSpaceDN w:val="0"/>
        <w:spacing w:after="0" w:line="240" w:lineRule="auto"/>
        <w:ind w:right="146" w:firstLine="557"/>
        <w:jc w:val="both"/>
        <w:rPr>
          <w:rFonts w:ascii="Times New Roman" w:hAnsi="Times New Roman" w:cs="Times New Roman"/>
          <w:sz w:val="24"/>
        </w:rPr>
      </w:pPr>
      <w:r w:rsidRPr="0094326F">
        <w:rPr>
          <w:rFonts w:ascii="Times New Roman" w:hAnsi="Times New Roman" w:cs="Times New Roman"/>
          <w:sz w:val="24"/>
        </w:rPr>
        <w:t>мировоззрения, соответствующего современному уровню развития науки и общественной практики;</w:t>
      </w:r>
    </w:p>
    <w:p w:rsidR="00460B3A" w:rsidRPr="0094326F" w:rsidRDefault="00460B3A" w:rsidP="00644670">
      <w:pPr>
        <w:pStyle w:val="ad"/>
        <w:widowControl w:val="0"/>
        <w:numPr>
          <w:ilvl w:val="1"/>
          <w:numId w:val="22"/>
        </w:numPr>
        <w:tabs>
          <w:tab w:val="left" w:pos="1556"/>
        </w:tabs>
        <w:autoSpaceDE w:val="0"/>
        <w:autoSpaceDN w:val="0"/>
        <w:spacing w:before="40" w:after="0" w:line="240" w:lineRule="auto"/>
        <w:ind w:right="135" w:firstLine="557"/>
        <w:jc w:val="both"/>
        <w:rPr>
          <w:rFonts w:ascii="Times New Roman" w:hAnsi="Times New Roman" w:cs="Times New Roman"/>
          <w:sz w:val="24"/>
        </w:rPr>
      </w:pPr>
      <w:r w:rsidRPr="0094326F">
        <w:rPr>
          <w:rFonts w:ascii="Times New Roman" w:hAnsi="Times New Roman" w:cs="Times New Roman"/>
          <w:sz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Pr="0094326F">
        <w:rPr>
          <w:rFonts w:ascii="Times New Roman" w:hAnsi="Times New Roman" w:cs="Times New Roman"/>
          <w:spacing w:val="44"/>
          <w:sz w:val="24"/>
        </w:rPr>
        <w:t xml:space="preserve"> </w:t>
      </w:r>
      <w:r w:rsidRPr="0094326F">
        <w:rPr>
          <w:rFonts w:ascii="Times New Roman" w:hAnsi="Times New Roman" w:cs="Times New Roman"/>
          <w:sz w:val="24"/>
        </w:rPr>
        <w:t>об</w:t>
      </w:r>
      <w:r w:rsidRPr="0094326F">
        <w:rPr>
          <w:rFonts w:ascii="Times New Roman" w:hAnsi="Times New Roman" w:cs="Times New Roman"/>
          <w:spacing w:val="45"/>
          <w:sz w:val="24"/>
        </w:rPr>
        <w:t xml:space="preserve"> </w:t>
      </w:r>
      <w:r w:rsidRPr="0094326F">
        <w:rPr>
          <w:rFonts w:ascii="Times New Roman" w:hAnsi="Times New Roman" w:cs="Times New Roman"/>
          <w:sz w:val="24"/>
        </w:rPr>
        <w:t>окружающем</w:t>
      </w:r>
      <w:r w:rsidRPr="0094326F">
        <w:rPr>
          <w:rFonts w:ascii="Times New Roman" w:hAnsi="Times New Roman" w:cs="Times New Roman"/>
          <w:spacing w:val="44"/>
          <w:sz w:val="24"/>
        </w:rPr>
        <w:t xml:space="preserve"> </w:t>
      </w:r>
      <w:r w:rsidRPr="0094326F">
        <w:rPr>
          <w:rFonts w:ascii="Times New Roman" w:hAnsi="Times New Roman" w:cs="Times New Roman"/>
          <w:sz w:val="24"/>
        </w:rPr>
        <w:t>мире</w:t>
      </w:r>
      <w:r w:rsidRPr="0094326F">
        <w:rPr>
          <w:rFonts w:ascii="Times New Roman" w:hAnsi="Times New Roman" w:cs="Times New Roman"/>
          <w:spacing w:val="45"/>
          <w:sz w:val="24"/>
        </w:rPr>
        <w:t xml:space="preserve"> </w:t>
      </w:r>
      <w:r w:rsidRPr="0094326F">
        <w:rPr>
          <w:rFonts w:ascii="Times New Roman" w:hAnsi="Times New Roman" w:cs="Times New Roman"/>
          <w:sz w:val="24"/>
        </w:rPr>
        <w:t>как</w:t>
      </w:r>
      <w:r w:rsidRPr="0094326F">
        <w:rPr>
          <w:rFonts w:ascii="Times New Roman" w:hAnsi="Times New Roman" w:cs="Times New Roman"/>
          <w:spacing w:val="42"/>
          <w:sz w:val="24"/>
        </w:rPr>
        <w:t xml:space="preserve"> </w:t>
      </w:r>
      <w:r w:rsidRPr="0094326F">
        <w:rPr>
          <w:rFonts w:ascii="Times New Roman" w:hAnsi="Times New Roman" w:cs="Times New Roman"/>
          <w:sz w:val="24"/>
        </w:rPr>
        <w:t>о</w:t>
      </w:r>
      <w:r w:rsidRPr="0094326F">
        <w:rPr>
          <w:rFonts w:ascii="Times New Roman" w:hAnsi="Times New Roman" w:cs="Times New Roman"/>
          <w:spacing w:val="44"/>
          <w:sz w:val="24"/>
        </w:rPr>
        <w:t xml:space="preserve"> </w:t>
      </w:r>
      <w:r w:rsidRPr="0094326F">
        <w:rPr>
          <w:rFonts w:ascii="Times New Roman" w:hAnsi="Times New Roman" w:cs="Times New Roman"/>
          <w:sz w:val="24"/>
        </w:rPr>
        <w:t>единстве</w:t>
      </w:r>
      <w:r w:rsidRPr="0094326F">
        <w:rPr>
          <w:rFonts w:ascii="Times New Roman" w:hAnsi="Times New Roman" w:cs="Times New Roman"/>
          <w:spacing w:val="44"/>
          <w:sz w:val="24"/>
        </w:rPr>
        <w:t xml:space="preserve"> </w:t>
      </w:r>
      <w:r w:rsidRPr="0094326F">
        <w:rPr>
          <w:rFonts w:ascii="Times New Roman" w:hAnsi="Times New Roman" w:cs="Times New Roman"/>
          <w:sz w:val="24"/>
        </w:rPr>
        <w:t>природы</w:t>
      </w:r>
      <w:r w:rsidRPr="0094326F">
        <w:rPr>
          <w:rFonts w:ascii="Times New Roman" w:hAnsi="Times New Roman" w:cs="Times New Roman"/>
          <w:spacing w:val="43"/>
          <w:sz w:val="24"/>
        </w:rPr>
        <w:t xml:space="preserve"> </w:t>
      </w:r>
      <w:r w:rsidRPr="0094326F">
        <w:rPr>
          <w:rFonts w:ascii="Times New Roman" w:hAnsi="Times New Roman" w:cs="Times New Roman"/>
          <w:sz w:val="24"/>
        </w:rPr>
        <w:t>и</w:t>
      </w:r>
      <w:r w:rsidRPr="0094326F">
        <w:rPr>
          <w:rFonts w:ascii="Times New Roman" w:hAnsi="Times New Roman" w:cs="Times New Roman"/>
          <w:spacing w:val="44"/>
          <w:sz w:val="24"/>
        </w:rPr>
        <w:t xml:space="preserve"> </w:t>
      </w:r>
      <w:r w:rsidRPr="0094326F">
        <w:rPr>
          <w:rFonts w:ascii="Times New Roman" w:hAnsi="Times New Roman" w:cs="Times New Roman"/>
          <w:sz w:val="24"/>
        </w:rPr>
        <w:t>человека,</w:t>
      </w:r>
      <w:r w:rsidRPr="0094326F">
        <w:rPr>
          <w:rFonts w:ascii="Times New Roman" w:hAnsi="Times New Roman" w:cs="Times New Roman"/>
          <w:spacing w:val="45"/>
          <w:sz w:val="24"/>
        </w:rPr>
        <w:t xml:space="preserve"> </w:t>
      </w:r>
      <w:r w:rsidRPr="0094326F">
        <w:rPr>
          <w:rFonts w:ascii="Times New Roman" w:hAnsi="Times New Roman" w:cs="Times New Roman"/>
          <w:spacing w:val="-10"/>
          <w:sz w:val="24"/>
        </w:rPr>
        <w:t>в</w:t>
      </w:r>
    </w:p>
    <w:p w:rsidR="00460B3A" w:rsidRPr="0094326F" w:rsidRDefault="00460B3A" w:rsidP="00460B3A">
      <w:pPr>
        <w:pStyle w:val="af1"/>
        <w:ind w:right="141" w:firstLine="0"/>
        <w:contextualSpacing/>
        <w:rPr>
          <w:sz w:val="24"/>
        </w:rPr>
      </w:pPr>
      <w:r w:rsidRPr="0094326F">
        <w:rPr>
          <w:sz w:val="24"/>
        </w:rPr>
        <w:t>познании природных закономерностей и решении проблем сохранения природного равновесия;</w:t>
      </w:r>
    </w:p>
    <w:p w:rsidR="00460B3A" w:rsidRPr="0094326F" w:rsidRDefault="00460B3A" w:rsidP="00460B3A">
      <w:pPr>
        <w:pStyle w:val="af1"/>
        <w:contextualSpacing/>
        <w:rPr>
          <w:sz w:val="24"/>
        </w:rPr>
      </w:pPr>
    </w:p>
    <w:p w:rsidR="00460B3A" w:rsidRPr="0094326F" w:rsidRDefault="00460B3A" w:rsidP="00644670">
      <w:pPr>
        <w:pStyle w:val="ad"/>
        <w:widowControl w:val="0"/>
        <w:numPr>
          <w:ilvl w:val="1"/>
          <w:numId w:val="22"/>
        </w:numPr>
        <w:tabs>
          <w:tab w:val="left" w:pos="1556"/>
        </w:tabs>
        <w:autoSpaceDE w:val="0"/>
        <w:autoSpaceDN w:val="0"/>
        <w:spacing w:before="59" w:after="0" w:line="240" w:lineRule="auto"/>
        <w:ind w:right="139" w:firstLine="557"/>
        <w:jc w:val="both"/>
        <w:rPr>
          <w:rFonts w:ascii="Times New Roman" w:hAnsi="Times New Roman" w:cs="Times New Roman"/>
          <w:sz w:val="24"/>
        </w:rPr>
      </w:pPr>
      <w:r w:rsidRPr="0094326F">
        <w:rPr>
          <w:rFonts w:ascii="Times New Roman" w:hAnsi="Times New Roman" w:cs="Times New Roman"/>
          <w:sz w:val="24"/>
        </w:rPr>
        <w:t>убеждённости в особой значимости химии для современной цивилизации:</w:t>
      </w:r>
      <w:r w:rsidRPr="0094326F">
        <w:rPr>
          <w:rFonts w:ascii="Times New Roman" w:hAnsi="Times New Roman" w:cs="Times New Roman"/>
          <w:spacing w:val="-1"/>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z w:val="24"/>
        </w:rPr>
        <w:t>её гуманистической</w:t>
      </w:r>
      <w:r w:rsidRPr="0094326F">
        <w:rPr>
          <w:rFonts w:ascii="Times New Roman" w:hAnsi="Times New Roman" w:cs="Times New Roman"/>
          <w:spacing w:val="-1"/>
          <w:sz w:val="24"/>
        </w:rPr>
        <w:t xml:space="preserve"> </w:t>
      </w:r>
      <w:r w:rsidRPr="0094326F">
        <w:rPr>
          <w:rFonts w:ascii="Times New Roman" w:hAnsi="Times New Roman" w:cs="Times New Roman"/>
          <w:sz w:val="24"/>
        </w:rPr>
        <w:t>направленности и</w:t>
      </w:r>
      <w:r w:rsidRPr="0094326F">
        <w:rPr>
          <w:rFonts w:ascii="Times New Roman" w:hAnsi="Times New Roman" w:cs="Times New Roman"/>
          <w:spacing w:val="-1"/>
          <w:sz w:val="24"/>
        </w:rPr>
        <w:t xml:space="preserve"> </w:t>
      </w:r>
      <w:r w:rsidRPr="0094326F">
        <w:rPr>
          <w:rFonts w:ascii="Times New Roman" w:hAnsi="Times New Roman" w:cs="Times New Roman"/>
          <w:sz w:val="24"/>
        </w:rPr>
        <w:t>важной</w:t>
      </w:r>
      <w:r w:rsidRPr="0094326F">
        <w:rPr>
          <w:rFonts w:ascii="Times New Roman" w:hAnsi="Times New Roman" w:cs="Times New Roman"/>
          <w:spacing w:val="-2"/>
          <w:sz w:val="24"/>
        </w:rPr>
        <w:t xml:space="preserve"> </w:t>
      </w:r>
      <w:r w:rsidRPr="0094326F">
        <w:rPr>
          <w:rFonts w:ascii="Times New Roman" w:hAnsi="Times New Roman" w:cs="Times New Roman"/>
          <w:sz w:val="24"/>
        </w:rPr>
        <w:t>роли в</w:t>
      </w:r>
      <w:r w:rsidRPr="0094326F">
        <w:rPr>
          <w:rFonts w:ascii="Times New Roman" w:hAnsi="Times New Roman" w:cs="Times New Roman"/>
          <w:spacing w:val="-3"/>
          <w:sz w:val="24"/>
        </w:rPr>
        <w:t xml:space="preserve"> </w:t>
      </w:r>
      <w:r w:rsidRPr="0094326F">
        <w:rPr>
          <w:rFonts w:ascii="Times New Roman" w:hAnsi="Times New Roman" w:cs="Times New Roman"/>
          <w:sz w:val="24"/>
        </w:rPr>
        <w:t>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0B3A" w:rsidRPr="0094326F" w:rsidRDefault="00460B3A" w:rsidP="00644670">
      <w:pPr>
        <w:pStyle w:val="ad"/>
        <w:widowControl w:val="0"/>
        <w:numPr>
          <w:ilvl w:val="1"/>
          <w:numId w:val="22"/>
        </w:numPr>
        <w:tabs>
          <w:tab w:val="left" w:pos="1556"/>
        </w:tabs>
        <w:autoSpaceDE w:val="0"/>
        <w:autoSpaceDN w:val="0"/>
        <w:spacing w:before="36" w:after="0" w:line="240" w:lineRule="auto"/>
        <w:ind w:right="136" w:firstLine="557"/>
        <w:jc w:val="both"/>
        <w:rPr>
          <w:rFonts w:ascii="Times New Roman" w:hAnsi="Times New Roman" w:cs="Times New Roman"/>
          <w:sz w:val="24"/>
        </w:rPr>
      </w:pPr>
      <w:r w:rsidRPr="0094326F">
        <w:rPr>
          <w:rFonts w:ascii="Times New Roman" w:hAnsi="Times New Roman" w:cs="Times New Roman"/>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w:t>
      </w:r>
      <w:r w:rsidRPr="0094326F">
        <w:rPr>
          <w:rFonts w:ascii="Times New Roman" w:hAnsi="Times New Roman" w:cs="Times New Roman"/>
          <w:spacing w:val="-3"/>
          <w:sz w:val="24"/>
        </w:rPr>
        <w:t xml:space="preserve"> </w:t>
      </w:r>
      <w:r w:rsidRPr="0094326F">
        <w:rPr>
          <w:rFonts w:ascii="Times New Roman" w:hAnsi="Times New Roman" w:cs="Times New Roman"/>
          <w:sz w:val="24"/>
        </w:rPr>
        <w:t>фактов и имеющихся данных</w:t>
      </w:r>
      <w:r w:rsidRPr="0094326F">
        <w:rPr>
          <w:rFonts w:ascii="Times New Roman" w:hAnsi="Times New Roman" w:cs="Times New Roman"/>
          <w:spacing w:val="-3"/>
          <w:sz w:val="24"/>
        </w:rPr>
        <w:t xml:space="preserve"> </w:t>
      </w:r>
      <w:r w:rsidRPr="0094326F">
        <w:rPr>
          <w:rFonts w:ascii="Times New Roman" w:hAnsi="Times New Roman" w:cs="Times New Roman"/>
          <w:sz w:val="24"/>
        </w:rPr>
        <w:t xml:space="preserve">с целью получения достоверных </w:t>
      </w:r>
      <w:r w:rsidRPr="0094326F">
        <w:rPr>
          <w:rFonts w:ascii="Times New Roman" w:hAnsi="Times New Roman" w:cs="Times New Roman"/>
          <w:spacing w:val="-2"/>
          <w:sz w:val="24"/>
        </w:rPr>
        <w:t>выводов;</w:t>
      </w:r>
    </w:p>
    <w:p w:rsidR="00460B3A" w:rsidRPr="0094326F" w:rsidRDefault="00460B3A" w:rsidP="00644670">
      <w:pPr>
        <w:pStyle w:val="ad"/>
        <w:widowControl w:val="0"/>
        <w:numPr>
          <w:ilvl w:val="1"/>
          <w:numId w:val="22"/>
        </w:numPr>
        <w:tabs>
          <w:tab w:val="left" w:pos="1556"/>
        </w:tabs>
        <w:autoSpaceDE w:val="0"/>
        <w:autoSpaceDN w:val="0"/>
        <w:spacing w:after="0" w:line="240" w:lineRule="auto"/>
        <w:ind w:right="143" w:firstLine="557"/>
        <w:jc w:val="both"/>
        <w:rPr>
          <w:rFonts w:ascii="Times New Roman" w:hAnsi="Times New Roman" w:cs="Times New Roman"/>
          <w:sz w:val="24"/>
        </w:rPr>
      </w:pPr>
      <w:r w:rsidRPr="0094326F">
        <w:rPr>
          <w:rFonts w:ascii="Times New Roman" w:hAnsi="Times New Roman" w:cs="Times New Roman"/>
          <w:sz w:val="24"/>
        </w:rPr>
        <w:t>способности самостоятельно использовать химические знания для решения проблем в реальных жизненных ситуациях;</w:t>
      </w:r>
    </w:p>
    <w:p w:rsidR="00460B3A" w:rsidRPr="0094326F" w:rsidRDefault="00460B3A" w:rsidP="00644670">
      <w:pPr>
        <w:pStyle w:val="ad"/>
        <w:widowControl w:val="0"/>
        <w:numPr>
          <w:ilvl w:val="1"/>
          <w:numId w:val="22"/>
        </w:numPr>
        <w:tabs>
          <w:tab w:val="left" w:pos="1556"/>
        </w:tabs>
        <w:autoSpaceDE w:val="0"/>
        <w:autoSpaceDN w:val="0"/>
        <w:spacing w:before="36" w:after="0" w:line="240" w:lineRule="auto"/>
        <w:ind w:left="1556" w:hanging="431"/>
        <w:jc w:val="both"/>
        <w:rPr>
          <w:rFonts w:ascii="Times New Roman" w:hAnsi="Times New Roman" w:cs="Times New Roman"/>
          <w:sz w:val="24"/>
        </w:rPr>
      </w:pPr>
      <w:r w:rsidRPr="0094326F">
        <w:rPr>
          <w:rFonts w:ascii="Times New Roman" w:hAnsi="Times New Roman" w:cs="Times New Roman"/>
          <w:sz w:val="24"/>
        </w:rPr>
        <w:t>интереса</w:t>
      </w:r>
      <w:r w:rsidRPr="0094326F">
        <w:rPr>
          <w:rFonts w:ascii="Times New Roman" w:hAnsi="Times New Roman" w:cs="Times New Roman"/>
          <w:spacing w:val="-15"/>
          <w:sz w:val="24"/>
        </w:rPr>
        <w:t xml:space="preserve"> </w:t>
      </w:r>
      <w:r w:rsidRPr="0094326F">
        <w:rPr>
          <w:rFonts w:ascii="Times New Roman" w:hAnsi="Times New Roman" w:cs="Times New Roman"/>
          <w:sz w:val="24"/>
        </w:rPr>
        <w:t>к</w:t>
      </w:r>
      <w:r w:rsidRPr="0094326F">
        <w:rPr>
          <w:rFonts w:ascii="Times New Roman" w:hAnsi="Times New Roman" w:cs="Times New Roman"/>
          <w:spacing w:val="-16"/>
          <w:sz w:val="24"/>
        </w:rPr>
        <w:t xml:space="preserve"> </w:t>
      </w:r>
      <w:r w:rsidRPr="0094326F">
        <w:rPr>
          <w:rFonts w:ascii="Times New Roman" w:hAnsi="Times New Roman" w:cs="Times New Roman"/>
          <w:sz w:val="24"/>
        </w:rPr>
        <w:t>познанию,</w:t>
      </w:r>
      <w:r w:rsidRPr="0094326F">
        <w:rPr>
          <w:rFonts w:ascii="Times New Roman" w:hAnsi="Times New Roman" w:cs="Times New Roman"/>
          <w:spacing w:val="-13"/>
          <w:sz w:val="24"/>
        </w:rPr>
        <w:t xml:space="preserve"> </w:t>
      </w:r>
      <w:r w:rsidRPr="0094326F">
        <w:rPr>
          <w:rFonts w:ascii="Times New Roman" w:hAnsi="Times New Roman" w:cs="Times New Roman"/>
          <w:sz w:val="24"/>
        </w:rPr>
        <w:t>исследовательской</w:t>
      </w:r>
      <w:r w:rsidRPr="0094326F">
        <w:rPr>
          <w:rFonts w:ascii="Times New Roman" w:hAnsi="Times New Roman" w:cs="Times New Roman"/>
          <w:spacing w:val="-12"/>
          <w:sz w:val="24"/>
        </w:rPr>
        <w:t xml:space="preserve"> </w:t>
      </w:r>
      <w:r w:rsidRPr="0094326F">
        <w:rPr>
          <w:rFonts w:ascii="Times New Roman" w:hAnsi="Times New Roman" w:cs="Times New Roman"/>
          <w:spacing w:val="-2"/>
          <w:sz w:val="24"/>
        </w:rPr>
        <w:t>деятельности;</w:t>
      </w:r>
    </w:p>
    <w:p w:rsidR="00460B3A" w:rsidRPr="0094326F" w:rsidRDefault="00460B3A" w:rsidP="00644670">
      <w:pPr>
        <w:pStyle w:val="ad"/>
        <w:widowControl w:val="0"/>
        <w:numPr>
          <w:ilvl w:val="1"/>
          <w:numId w:val="22"/>
        </w:numPr>
        <w:tabs>
          <w:tab w:val="left" w:pos="1556"/>
        </w:tabs>
        <w:autoSpaceDE w:val="0"/>
        <w:autoSpaceDN w:val="0"/>
        <w:spacing w:before="302" w:after="0" w:line="240" w:lineRule="auto"/>
        <w:ind w:right="144" w:firstLine="557"/>
        <w:jc w:val="both"/>
        <w:rPr>
          <w:rFonts w:ascii="Times New Roman" w:hAnsi="Times New Roman" w:cs="Times New Roman"/>
          <w:sz w:val="24"/>
        </w:rPr>
      </w:pPr>
      <w:r w:rsidRPr="0094326F">
        <w:rPr>
          <w:rFonts w:ascii="Times New Roman" w:hAnsi="Times New Roman" w:cs="Times New Roman"/>
          <w:sz w:val="24"/>
        </w:rPr>
        <w:lastRenderedPageBreak/>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60B3A" w:rsidRPr="0094326F" w:rsidRDefault="00460B3A" w:rsidP="00644670">
      <w:pPr>
        <w:pStyle w:val="ad"/>
        <w:widowControl w:val="0"/>
        <w:numPr>
          <w:ilvl w:val="1"/>
          <w:numId w:val="22"/>
        </w:numPr>
        <w:tabs>
          <w:tab w:val="left" w:pos="1556"/>
        </w:tabs>
        <w:autoSpaceDE w:val="0"/>
        <w:autoSpaceDN w:val="0"/>
        <w:spacing w:before="40"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интереса</w:t>
      </w:r>
      <w:r w:rsidRPr="0094326F">
        <w:rPr>
          <w:rFonts w:ascii="Times New Roman" w:hAnsi="Times New Roman" w:cs="Times New Roman"/>
          <w:spacing w:val="-7"/>
          <w:sz w:val="24"/>
        </w:rPr>
        <w:t xml:space="preserve"> </w:t>
      </w:r>
      <w:r w:rsidRPr="0094326F">
        <w:rPr>
          <w:rFonts w:ascii="Times New Roman" w:hAnsi="Times New Roman" w:cs="Times New Roman"/>
          <w:sz w:val="24"/>
        </w:rPr>
        <w:t>к</w:t>
      </w:r>
      <w:r w:rsidRPr="0094326F">
        <w:rPr>
          <w:rFonts w:ascii="Times New Roman" w:hAnsi="Times New Roman" w:cs="Times New Roman"/>
          <w:spacing w:val="-3"/>
          <w:sz w:val="24"/>
        </w:rPr>
        <w:t xml:space="preserve"> </w:t>
      </w:r>
      <w:r w:rsidRPr="0094326F">
        <w:rPr>
          <w:rFonts w:ascii="Times New Roman" w:hAnsi="Times New Roman" w:cs="Times New Roman"/>
          <w:sz w:val="24"/>
        </w:rPr>
        <w:t>особенностям</w:t>
      </w:r>
      <w:r w:rsidRPr="0094326F">
        <w:rPr>
          <w:rFonts w:ascii="Times New Roman" w:hAnsi="Times New Roman" w:cs="Times New Roman"/>
          <w:spacing w:val="-6"/>
          <w:sz w:val="24"/>
        </w:rPr>
        <w:t xml:space="preserve"> </w:t>
      </w:r>
      <w:r w:rsidRPr="0094326F">
        <w:rPr>
          <w:rFonts w:ascii="Times New Roman" w:hAnsi="Times New Roman" w:cs="Times New Roman"/>
          <w:sz w:val="24"/>
        </w:rPr>
        <w:t>труда</w:t>
      </w:r>
      <w:r w:rsidRPr="0094326F">
        <w:rPr>
          <w:rFonts w:ascii="Times New Roman" w:hAnsi="Times New Roman" w:cs="Times New Roman"/>
          <w:spacing w:val="-2"/>
          <w:sz w:val="24"/>
        </w:rPr>
        <w:t xml:space="preserve"> </w:t>
      </w:r>
      <w:r w:rsidRPr="0094326F">
        <w:rPr>
          <w:rFonts w:ascii="Times New Roman" w:hAnsi="Times New Roman" w:cs="Times New Roman"/>
          <w:sz w:val="24"/>
        </w:rPr>
        <w:t>в</w:t>
      </w:r>
      <w:r w:rsidRPr="0094326F">
        <w:rPr>
          <w:rFonts w:ascii="Times New Roman" w:hAnsi="Times New Roman" w:cs="Times New Roman"/>
          <w:spacing w:val="-9"/>
          <w:sz w:val="24"/>
        </w:rPr>
        <w:t xml:space="preserve"> </w:t>
      </w:r>
      <w:r w:rsidRPr="0094326F">
        <w:rPr>
          <w:rFonts w:ascii="Times New Roman" w:hAnsi="Times New Roman" w:cs="Times New Roman"/>
          <w:sz w:val="24"/>
        </w:rPr>
        <w:t>различных</w:t>
      </w:r>
      <w:r w:rsidRPr="0094326F">
        <w:rPr>
          <w:rFonts w:ascii="Times New Roman" w:hAnsi="Times New Roman" w:cs="Times New Roman"/>
          <w:spacing w:val="-12"/>
          <w:sz w:val="24"/>
        </w:rPr>
        <w:t xml:space="preserve"> </w:t>
      </w:r>
      <w:r w:rsidRPr="0094326F">
        <w:rPr>
          <w:rFonts w:ascii="Times New Roman" w:hAnsi="Times New Roman" w:cs="Times New Roman"/>
          <w:sz w:val="24"/>
        </w:rPr>
        <w:t>сферах</w:t>
      </w:r>
      <w:r w:rsidRPr="0094326F">
        <w:rPr>
          <w:rFonts w:ascii="Times New Roman" w:hAnsi="Times New Roman" w:cs="Times New Roman"/>
          <w:spacing w:val="-12"/>
          <w:sz w:val="24"/>
        </w:rPr>
        <w:t xml:space="preserve"> </w:t>
      </w:r>
      <w:r w:rsidRPr="0094326F">
        <w:rPr>
          <w:rFonts w:ascii="Times New Roman" w:hAnsi="Times New Roman" w:cs="Times New Roman"/>
          <w:sz w:val="24"/>
        </w:rPr>
        <w:t xml:space="preserve">профессиональной </w:t>
      </w:r>
      <w:r w:rsidRPr="0094326F">
        <w:rPr>
          <w:rFonts w:ascii="Times New Roman" w:hAnsi="Times New Roman" w:cs="Times New Roman"/>
          <w:spacing w:val="-2"/>
          <w:sz w:val="24"/>
        </w:rPr>
        <w:t>деятельности.</w:t>
      </w:r>
    </w:p>
    <w:p w:rsidR="00460B3A" w:rsidRPr="0094326F" w:rsidRDefault="00460B3A" w:rsidP="00460B3A">
      <w:pPr>
        <w:pStyle w:val="1"/>
        <w:spacing w:before="78"/>
        <w:ind w:right="623"/>
        <w:contextualSpacing/>
      </w:pPr>
      <w:bookmarkStart w:id="7" w:name="МЕТАПРЕДМЕТНЫЕ_РЕЗУЛЬТАТЫ"/>
      <w:bookmarkEnd w:id="7"/>
      <w:r w:rsidRPr="0094326F">
        <w:rPr>
          <w:spacing w:val="-2"/>
        </w:rPr>
        <w:t>МЕТАПРЕДМЕТНЫЕ</w:t>
      </w:r>
      <w:r w:rsidRPr="0094326F">
        <w:rPr>
          <w:spacing w:val="-12"/>
        </w:rPr>
        <w:t xml:space="preserve"> </w:t>
      </w:r>
      <w:r w:rsidRPr="0094326F">
        <w:rPr>
          <w:spacing w:val="-2"/>
        </w:rPr>
        <w:t>РЕЗУЛЬТАТЫ</w:t>
      </w:r>
    </w:p>
    <w:p w:rsidR="00460B3A" w:rsidRPr="0094326F" w:rsidRDefault="00460B3A" w:rsidP="00460B3A">
      <w:pPr>
        <w:pStyle w:val="af1"/>
        <w:spacing w:before="316"/>
        <w:ind w:firstLine="0"/>
        <w:contextualSpacing/>
        <w:jc w:val="left"/>
        <w:rPr>
          <w:sz w:val="24"/>
        </w:rPr>
      </w:pPr>
      <w:r w:rsidRPr="0094326F">
        <w:rPr>
          <w:spacing w:val="-2"/>
          <w:sz w:val="24"/>
        </w:rPr>
        <w:t>Метапредметные</w:t>
      </w:r>
      <w:r w:rsidRPr="0094326F">
        <w:rPr>
          <w:spacing w:val="1"/>
          <w:sz w:val="24"/>
        </w:rPr>
        <w:t xml:space="preserve"> </w:t>
      </w:r>
      <w:r w:rsidRPr="0094326F">
        <w:rPr>
          <w:spacing w:val="-2"/>
          <w:sz w:val="24"/>
        </w:rPr>
        <w:t>результаты</w:t>
      </w:r>
      <w:r w:rsidRPr="0094326F">
        <w:rPr>
          <w:spacing w:val="1"/>
          <w:sz w:val="24"/>
        </w:rPr>
        <w:t xml:space="preserve"> </w:t>
      </w:r>
      <w:r w:rsidRPr="0094326F">
        <w:rPr>
          <w:spacing w:val="-2"/>
          <w:sz w:val="24"/>
        </w:rPr>
        <w:t>освоения</w:t>
      </w:r>
      <w:r w:rsidRPr="0094326F">
        <w:rPr>
          <w:spacing w:val="1"/>
          <w:sz w:val="24"/>
        </w:rPr>
        <w:t xml:space="preserve"> </w:t>
      </w:r>
      <w:r w:rsidRPr="0094326F">
        <w:rPr>
          <w:spacing w:val="-2"/>
          <w:sz w:val="24"/>
        </w:rPr>
        <w:t>программы</w:t>
      </w:r>
      <w:r w:rsidRPr="0094326F">
        <w:rPr>
          <w:spacing w:val="1"/>
          <w:sz w:val="24"/>
        </w:rPr>
        <w:t xml:space="preserve"> </w:t>
      </w:r>
      <w:r w:rsidRPr="0094326F">
        <w:rPr>
          <w:spacing w:val="-2"/>
          <w:sz w:val="24"/>
        </w:rPr>
        <w:t>включают:</w:t>
      </w:r>
    </w:p>
    <w:p w:rsidR="00460B3A" w:rsidRPr="0094326F" w:rsidRDefault="00460B3A" w:rsidP="00460B3A">
      <w:pPr>
        <w:pStyle w:val="af1"/>
        <w:spacing w:before="23"/>
        <w:ind w:left="0" w:firstLine="0"/>
        <w:contextualSpacing/>
        <w:jc w:val="left"/>
        <w:rPr>
          <w:sz w:val="24"/>
        </w:rPr>
      </w:pPr>
    </w:p>
    <w:p w:rsidR="00460B3A" w:rsidRPr="0094326F" w:rsidRDefault="00460B3A" w:rsidP="00644670">
      <w:pPr>
        <w:pStyle w:val="ad"/>
        <w:widowControl w:val="0"/>
        <w:numPr>
          <w:ilvl w:val="1"/>
          <w:numId w:val="22"/>
        </w:numPr>
        <w:tabs>
          <w:tab w:val="left" w:pos="1556"/>
        </w:tabs>
        <w:autoSpaceDE w:val="0"/>
        <w:autoSpaceDN w:val="0"/>
        <w:spacing w:before="1" w:after="0" w:line="240" w:lineRule="auto"/>
        <w:ind w:right="137" w:firstLine="557"/>
        <w:jc w:val="both"/>
        <w:rPr>
          <w:rFonts w:ascii="Times New Roman" w:hAnsi="Times New Roman" w:cs="Times New Roman"/>
          <w:sz w:val="24"/>
        </w:rPr>
      </w:pPr>
      <w:r w:rsidRPr="0094326F">
        <w:rPr>
          <w:rFonts w:ascii="Times New Roman" w:hAnsi="Times New Roman" w:cs="Times New Roman"/>
          <w:sz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60B3A" w:rsidRPr="0094326F" w:rsidRDefault="00460B3A" w:rsidP="00460B3A">
      <w:pPr>
        <w:pStyle w:val="ad"/>
        <w:spacing w:line="240" w:lineRule="auto"/>
        <w:rPr>
          <w:rFonts w:ascii="Times New Roman" w:hAnsi="Times New Roman" w:cs="Times New Roman"/>
          <w:sz w:val="24"/>
        </w:rPr>
      </w:pPr>
    </w:p>
    <w:p w:rsidR="00460B3A" w:rsidRPr="0094326F" w:rsidRDefault="00460B3A" w:rsidP="00644670">
      <w:pPr>
        <w:pStyle w:val="ad"/>
        <w:widowControl w:val="0"/>
        <w:numPr>
          <w:ilvl w:val="1"/>
          <w:numId w:val="22"/>
        </w:numPr>
        <w:tabs>
          <w:tab w:val="left" w:pos="1556"/>
        </w:tabs>
        <w:autoSpaceDE w:val="0"/>
        <w:autoSpaceDN w:val="0"/>
        <w:spacing w:before="59"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универсальные</w:t>
      </w:r>
      <w:r w:rsidRPr="0094326F">
        <w:rPr>
          <w:rFonts w:ascii="Times New Roman" w:hAnsi="Times New Roman" w:cs="Times New Roman"/>
          <w:spacing w:val="-12"/>
          <w:sz w:val="24"/>
        </w:rPr>
        <w:t xml:space="preserve"> </w:t>
      </w:r>
      <w:r w:rsidRPr="0094326F">
        <w:rPr>
          <w:rFonts w:ascii="Times New Roman" w:hAnsi="Times New Roman" w:cs="Times New Roman"/>
          <w:sz w:val="24"/>
        </w:rPr>
        <w:t>учебные</w:t>
      </w:r>
      <w:r w:rsidRPr="0094326F">
        <w:rPr>
          <w:rFonts w:ascii="Times New Roman" w:hAnsi="Times New Roman" w:cs="Times New Roman"/>
          <w:spacing w:val="-12"/>
          <w:sz w:val="24"/>
        </w:rPr>
        <w:t xml:space="preserve"> </w:t>
      </w:r>
      <w:r w:rsidRPr="0094326F">
        <w:rPr>
          <w:rFonts w:ascii="Times New Roman" w:hAnsi="Times New Roman" w:cs="Times New Roman"/>
          <w:sz w:val="24"/>
        </w:rPr>
        <w:t>действия</w:t>
      </w:r>
      <w:r w:rsidRPr="0094326F">
        <w:rPr>
          <w:rFonts w:ascii="Times New Roman" w:hAnsi="Times New Roman" w:cs="Times New Roman"/>
          <w:spacing w:val="-12"/>
          <w:sz w:val="24"/>
        </w:rPr>
        <w:t xml:space="preserve"> </w:t>
      </w:r>
      <w:r w:rsidRPr="0094326F">
        <w:rPr>
          <w:rFonts w:ascii="Times New Roman" w:hAnsi="Times New Roman" w:cs="Times New Roman"/>
          <w:sz w:val="24"/>
        </w:rPr>
        <w:t>(познавательные,</w:t>
      </w:r>
      <w:r w:rsidRPr="0094326F">
        <w:rPr>
          <w:rFonts w:ascii="Times New Roman" w:hAnsi="Times New Roman" w:cs="Times New Roman"/>
          <w:spacing w:val="-11"/>
          <w:sz w:val="24"/>
        </w:rPr>
        <w:t xml:space="preserve"> </w:t>
      </w:r>
      <w:r w:rsidRPr="0094326F">
        <w:rPr>
          <w:rFonts w:ascii="Times New Roman" w:hAnsi="Times New Roman" w:cs="Times New Roman"/>
          <w:sz w:val="24"/>
        </w:rPr>
        <w:t>коммуникативные, регулятивные), обеспечивающие формирование функциональной грамотности и социальной компетенции обучающихся;</w:t>
      </w:r>
    </w:p>
    <w:p w:rsidR="00460B3A" w:rsidRPr="0094326F" w:rsidRDefault="00460B3A" w:rsidP="00644670">
      <w:pPr>
        <w:pStyle w:val="ad"/>
        <w:widowControl w:val="0"/>
        <w:numPr>
          <w:ilvl w:val="1"/>
          <w:numId w:val="22"/>
        </w:numPr>
        <w:tabs>
          <w:tab w:val="left" w:pos="1555"/>
        </w:tabs>
        <w:autoSpaceDE w:val="0"/>
        <w:autoSpaceDN w:val="0"/>
        <w:spacing w:before="44" w:after="0" w:line="240" w:lineRule="auto"/>
        <w:ind w:left="846" w:right="997" w:firstLine="278"/>
        <w:jc w:val="both"/>
        <w:rPr>
          <w:rFonts w:ascii="Times New Roman" w:hAnsi="Times New Roman" w:cs="Times New Roman"/>
          <w:sz w:val="24"/>
        </w:rPr>
      </w:pPr>
      <w:r w:rsidRPr="0094326F">
        <w:rPr>
          <w:rFonts w:ascii="Times New Roman" w:hAnsi="Times New Roman" w:cs="Times New Roman"/>
          <w:sz w:val="24"/>
        </w:rPr>
        <w:t xml:space="preserve">способность обучающихся использовать освоенные </w:t>
      </w:r>
      <w:r w:rsidRPr="0094326F">
        <w:rPr>
          <w:rFonts w:ascii="Times New Roman" w:hAnsi="Times New Roman" w:cs="Times New Roman"/>
          <w:spacing w:val="-2"/>
          <w:sz w:val="24"/>
        </w:rPr>
        <w:t>междисциплинарные,</w:t>
      </w:r>
    </w:p>
    <w:p w:rsidR="00460B3A" w:rsidRPr="0094326F" w:rsidRDefault="00460B3A" w:rsidP="00460B3A">
      <w:pPr>
        <w:pStyle w:val="af1"/>
        <w:spacing w:before="82"/>
        <w:ind w:right="144" w:firstLine="0"/>
        <w:contextualSpacing/>
        <w:rPr>
          <w:sz w:val="24"/>
        </w:rPr>
      </w:pPr>
      <w:r w:rsidRPr="0094326F">
        <w:rPr>
          <w:sz w:val="24"/>
        </w:rPr>
        <w:t>мировоззренческие знания и универсальные учебные действия в познавательной и социальной практике.</w:t>
      </w:r>
    </w:p>
    <w:p w:rsidR="00460B3A" w:rsidRPr="0094326F" w:rsidRDefault="00460B3A" w:rsidP="00460B3A">
      <w:pPr>
        <w:pStyle w:val="af1"/>
        <w:ind w:right="135"/>
        <w:contextualSpacing/>
        <w:rPr>
          <w:sz w:val="24"/>
        </w:rPr>
      </w:pPr>
      <w:r w:rsidRPr="0094326F">
        <w:rPr>
          <w:sz w:val="24"/>
        </w:rPr>
        <w:t xml:space="preserve">Метапредметные результаты отражают овладение универсальными </w:t>
      </w:r>
      <w:r w:rsidRPr="0094326F">
        <w:rPr>
          <w:spacing w:val="-2"/>
          <w:sz w:val="24"/>
        </w:rPr>
        <w:t>учебными</w:t>
      </w:r>
      <w:r w:rsidRPr="0094326F">
        <w:rPr>
          <w:spacing w:val="-14"/>
          <w:sz w:val="24"/>
        </w:rPr>
        <w:t xml:space="preserve"> </w:t>
      </w:r>
      <w:r w:rsidRPr="0094326F">
        <w:rPr>
          <w:spacing w:val="-2"/>
          <w:sz w:val="24"/>
        </w:rPr>
        <w:t>познавательными,</w:t>
      </w:r>
      <w:r w:rsidRPr="0094326F">
        <w:rPr>
          <w:spacing w:val="-12"/>
          <w:sz w:val="24"/>
        </w:rPr>
        <w:t xml:space="preserve"> </w:t>
      </w:r>
      <w:r w:rsidRPr="0094326F">
        <w:rPr>
          <w:spacing w:val="-2"/>
          <w:sz w:val="24"/>
        </w:rPr>
        <w:t>коммуникативными</w:t>
      </w:r>
      <w:r w:rsidRPr="0094326F">
        <w:rPr>
          <w:spacing w:val="-13"/>
          <w:sz w:val="24"/>
        </w:rPr>
        <w:t xml:space="preserve"> </w:t>
      </w:r>
      <w:r w:rsidRPr="0094326F">
        <w:rPr>
          <w:spacing w:val="-2"/>
          <w:sz w:val="24"/>
        </w:rPr>
        <w:t>и</w:t>
      </w:r>
      <w:r w:rsidRPr="0094326F">
        <w:rPr>
          <w:spacing w:val="-14"/>
          <w:sz w:val="24"/>
        </w:rPr>
        <w:t xml:space="preserve"> </w:t>
      </w:r>
      <w:r w:rsidRPr="0094326F">
        <w:rPr>
          <w:spacing w:val="-2"/>
          <w:sz w:val="24"/>
        </w:rPr>
        <w:t>регулятивными</w:t>
      </w:r>
      <w:r w:rsidRPr="0094326F">
        <w:rPr>
          <w:spacing w:val="-13"/>
          <w:sz w:val="24"/>
        </w:rPr>
        <w:t xml:space="preserve"> </w:t>
      </w:r>
      <w:r w:rsidRPr="0094326F">
        <w:rPr>
          <w:spacing w:val="-2"/>
          <w:sz w:val="24"/>
        </w:rPr>
        <w:t>действиями.</w:t>
      </w:r>
    </w:p>
    <w:p w:rsidR="00460B3A" w:rsidRPr="0094326F" w:rsidRDefault="00460B3A" w:rsidP="00460B3A">
      <w:pPr>
        <w:spacing w:before="42" w:line="240" w:lineRule="auto"/>
        <w:ind w:left="2191"/>
        <w:contextualSpacing/>
        <w:jc w:val="both"/>
        <w:rPr>
          <w:rFonts w:ascii="Times New Roman" w:hAnsi="Times New Roman"/>
          <w:b/>
          <w:sz w:val="24"/>
        </w:rPr>
      </w:pPr>
      <w:r w:rsidRPr="0094326F">
        <w:rPr>
          <w:rFonts w:ascii="Times New Roman" w:hAnsi="Times New Roman"/>
          <w:b/>
          <w:spacing w:val="-2"/>
          <w:sz w:val="24"/>
        </w:rPr>
        <w:t>Познавательные</w:t>
      </w:r>
      <w:r w:rsidRPr="0094326F">
        <w:rPr>
          <w:rFonts w:ascii="Times New Roman" w:hAnsi="Times New Roman"/>
          <w:b/>
          <w:spacing w:val="7"/>
          <w:sz w:val="24"/>
        </w:rPr>
        <w:t xml:space="preserve"> </w:t>
      </w:r>
      <w:r w:rsidRPr="0094326F">
        <w:rPr>
          <w:rFonts w:ascii="Times New Roman" w:hAnsi="Times New Roman"/>
          <w:b/>
          <w:spacing w:val="-2"/>
          <w:sz w:val="24"/>
        </w:rPr>
        <w:t>универсальные</w:t>
      </w:r>
      <w:r w:rsidRPr="0094326F">
        <w:rPr>
          <w:rFonts w:ascii="Times New Roman" w:hAnsi="Times New Roman"/>
          <w:b/>
          <w:spacing w:val="6"/>
          <w:sz w:val="24"/>
        </w:rPr>
        <w:t xml:space="preserve"> </w:t>
      </w:r>
      <w:r w:rsidRPr="0094326F">
        <w:rPr>
          <w:rFonts w:ascii="Times New Roman" w:hAnsi="Times New Roman"/>
          <w:b/>
          <w:spacing w:val="-2"/>
          <w:sz w:val="24"/>
        </w:rPr>
        <w:t>учебные</w:t>
      </w:r>
    </w:p>
    <w:p w:rsidR="00460B3A" w:rsidRPr="0094326F" w:rsidRDefault="00460B3A" w:rsidP="00460B3A">
      <w:pPr>
        <w:spacing w:before="163" w:line="240" w:lineRule="auto"/>
        <w:ind w:left="568"/>
        <w:contextualSpacing/>
        <w:rPr>
          <w:rFonts w:ascii="Times New Roman" w:hAnsi="Times New Roman"/>
          <w:b/>
          <w:sz w:val="24"/>
        </w:rPr>
      </w:pPr>
      <w:r w:rsidRPr="0094326F">
        <w:rPr>
          <w:rFonts w:ascii="Times New Roman" w:hAnsi="Times New Roman"/>
          <w:b/>
          <w:spacing w:val="-2"/>
          <w:sz w:val="24"/>
        </w:rPr>
        <w:t>действия</w:t>
      </w:r>
    </w:p>
    <w:p w:rsidR="00460B3A" w:rsidRPr="0094326F" w:rsidRDefault="00460B3A" w:rsidP="00644670">
      <w:pPr>
        <w:pStyle w:val="ad"/>
        <w:widowControl w:val="0"/>
        <w:numPr>
          <w:ilvl w:val="0"/>
          <w:numId w:val="21"/>
        </w:numPr>
        <w:tabs>
          <w:tab w:val="left" w:pos="1104"/>
        </w:tabs>
        <w:autoSpaceDE w:val="0"/>
        <w:autoSpaceDN w:val="0"/>
        <w:spacing w:before="177" w:after="0" w:line="240" w:lineRule="auto"/>
        <w:ind w:left="1104" w:hanging="301"/>
        <w:jc w:val="both"/>
        <w:rPr>
          <w:rFonts w:ascii="Times New Roman" w:hAnsi="Times New Roman" w:cs="Times New Roman"/>
          <w:b/>
          <w:sz w:val="24"/>
        </w:rPr>
      </w:pPr>
      <w:r w:rsidRPr="0094326F">
        <w:rPr>
          <w:rFonts w:ascii="Times New Roman" w:hAnsi="Times New Roman" w:cs="Times New Roman"/>
          <w:b/>
          <w:sz w:val="24"/>
        </w:rPr>
        <w:t>базовые</w:t>
      </w:r>
      <w:r w:rsidRPr="0094326F">
        <w:rPr>
          <w:rFonts w:ascii="Times New Roman" w:hAnsi="Times New Roman" w:cs="Times New Roman"/>
          <w:b/>
          <w:spacing w:val="-14"/>
          <w:sz w:val="24"/>
        </w:rPr>
        <w:t xml:space="preserve"> </w:t>
      </w:r>
      <w:r w:rsidRPr="0094326F">
        <w:rPr>
          <w:rFonts w:ascii="Times New Roman" w:hAnsi="Times New Roman" w:cs="Times New Roman"/>
          <w:b/>
          <w:sz w:val="24"/>
        </w:rPr>
        <w:t>логические</w:t>
      </w:r>
      <w:r w:rsidRPr="0094326F">
        <w:rPr>
          <w:rFonts w:ascii="Times New Roman" w:hAnsi="Times New Roman" w:cs="Times New Roman"/>
          <w:b/>
          <w:spacing w:val="-14"/>
          <w:sz w:val="24"/>
        </w:rPr>
        <w:t xml:space="preserve"> </w:t>
      </w:r>
      <w:r w:rsidRPr="0094326F">
        <w:rPr>
          <w:rFonts w:ascii="Times New Roman" w:hAnsi="Times New Roman" w:cs="Times New Roman"/>
          <w:b/>
          <w:spacing w:val="-2"/>
          <w:sz w:val="24"/>
        </w:rPr>
        <w:t>действия:</w:t>
      </w:r>
    </w:p>
    <w:p w:rsidR="00460B3A" w:rsidRPr="0094326F" w:rsidRDefault="00460B3A" w:rsidP="00644670">
      <w:pPr>
        <w:pStyle w:val="ad"/>
        <w:widowControl w:val="0"/>
        <w:numPr>
          <w:ilvl w:val="1"/>
          <w:numId w:val="21"/>
        </w:numPr>
        <w:tabs>
          <w:tab w:val="left" w:pos="1556"/>
        </w:tabs>
        <w:autoSpaceDE w:val="0"/>
        <w:autoSpaceDN w:val="0"/>
        <w:spacing w:before="168" w:after="0" w:line="240" w:lineRule="auto"/>
        <w:ind w:right="146" w:firstLine="557"/>
        <w:jc w:val="both"/>
        <w:rPr>
          <w:rFonts w:ascii="Times New Roman" w:hAnsi="Times New Roman" w:cs="Times New Roman"/>
          <w:sz w:val="24"/>
        </w:rPr>
      </w:pPr>
      <w:r w:rsidRPr="0094326F">
        <w:rPr>
          <w:rFonts w:ascii="Times New Roman" w:hAnsi="Times New Roman" w:cs="Times New Roman"/>
          <w:sz w:val="24"/>
        </w:rPr>
        <w:t>самостоятельно формулировать и актуализировать проблему, рассматривать её всесторонне;</w:t>
      </w:r>
    </w:p>
    <w:p w:rsidR="00460B3A" w:rsidRPr="0094326F" w:rsidRDefault="00460B3A" w:rsidP="00644670">
      <w:pPr>
        <w:pStyle w:val="ad"/>
        <w:widowControl w:val="0"/>
        <w:numPr>
          <w:ilvl w:val="1"/>
          <w:numId w:val="21"/>
        </w:numPr>
        <w:tabs>
          <w:tab w:val="left" w:pos="1556"/>
        </w:tabs>
        <w:autoSpaceDE w:val="0"/>
        <w:autoSpaceDN w:val="0"/>
        <w:spacing w:before="39" w:after="0" w:line="240" w:lineRule="auto"/>
        <w:ind w:right="143" w:firstLine="557"/>
        <w:jc w:val="both"/>
        <w:rPr>
          <w:rFonts w:ascii="Times New Roman" w:hAnsi="Times New Roman" w:cs="Times New Roman"/>
          <w:sz w:val="24"/>
        </w:rPr>
      </w:pPr>
      <w:r w:rsidRPr="0094326F">
        <w:rPr>
          <w:rFonts w:ascii="Times New Roman" w:hAnsi="Times New Roman" w:cs="Times New Roman"/>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60B3A" w:rsidRPr="0094326F" w:rsidRDefault="00460B3A" w:rsidP="00644670">
      <w:pPr>
        <w:pStyle w:val="ad"/>
        <w:widowControl w:val="0"/>
        <w:numPr>
          <w:ilvl w:val="1"/>
          <w:numId w:val="21"/>
        </w:numPr>
        <w:tabs>
          <w:tab w:val="left" w:pos="1556"/>
        </w:tabs>
        <w:autoSpaceDE w:val="0"/>
        <w:autoSpaceDN w:val="0"/>
        <w:spacing w:before="40" w:after="0" w:line="240" w:lineRule="auto"/>
        <w:ind w:right="133" w:firstLine="557"/>
        <w:jc w:val="both"/>
        <w:rPr>
          <w:rFonts w:ascii="Times New Roman" w:hAnsi="Times New Roman" w:cs="Times New Roman"/>
          <w:sz w:val="24"/>
        </w:rPr>
      </w:pPr>
      <w:r w:rsidRPr="0094326F">
        <w:rPr>
          <w:rFonts w:ascii="Times New Roman" w:hAnsi="Times New Roman" w:cs="Times New Roman"/>
          <w:sz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w:t>
      </w:r>
      <w:r w:rsidRPr="0094326F">
        <w:rPr>
          <w:rFonts w:ascii="Times New Roman" w:hAnsi="Times New Roman" w:cs="Times New Roman"/>
          <w:spacing w:val="-2"/>
          <w:sz w:val="24"/>
        </w:rPr>
        <w:t>явлений;</w:t>
      </w:r>
    </w:p>
    <w:p w:rsidR="00460B3A" w:rsidRPr="0094326F" w:rsidRDefault="00460B3A" w:rsidP="00644670">
      <w:pPr>
        <w:pStyle w:val="ad"/>
        <w:widowControl w:val="0"/>
        <w:numPr>
          <w:ilvl w:val="1"/>
          <w:numId w:val="21"/>
        </w:numPr>
        <w:tabs>
          <w:tab w:val="left" w:pos="1556"/>
        </w:tabs>
        <w:autoSpaceDE w:val="0"/>
        <w:autoSpaceDN w:val="0"/>
        <w:spacing w:before="32" w:after="0" w:line="240" w:lineRule="auto"/>
        <w:ind w:right="145" w:firstLine="557"/>
        <w:jc w:val="both"/>
        <w:rPr>
          <w:rFonts w:ascii="Times New Roman" w:hAnsi="Times New Roman" w:cs="Times New Roman"/>
          <w:sz w:val="24"/>
        </w:rPr>
      </w:pPr>
      <w:r w:rsidRPr="0094326F">
        <w:rPr>
          <w:rFonts w:ascii="Times New Roman" w:hAnsi="Times New Roman" w:cs="Times New Roman"/>
          <w:sz w:val="24"/>
        </w:rPr>
        <w:t>выбирать основания и критерии для классификации веществ и химических реакций;</w:t>
      </w:r>
    </w:p>
    <w:p w:rsidR="00460B3A" w:rsidRPr="0094326F" w:rsidRDefault="00460B3A" w:rsidP="00644670">
      <w:pPr>
        <w:pStyle w:val="ad"/>
        <w:widowControl w:val="0"/>
        <w:numPr>
          <w:ilvl w:val="1"/>
          <w:numId w:val="21"/>
        </w:numPr>
        <w:tabs>
          <w:tab w:val="left" w:pos="1556"/>
        </w:tabs>
        <w:autoSpaceDE w:val="0"/>
        <w:autoSpaceDN w:val="0"/>
        <w:spacing w:before="126" w:after="0" w:line="240" w:lineRule="auto"/>
        <w:ind w:right="141" w:firstLine="557"/>
        <w:jc w:val="both"/>
        <w:rPr>
          <w:rFonts w:ascii="Times New Roman" w:hAnsi="Times New Roman" w:cs="Times New Roman"/>
          <w:sz w:val="24"/>
        </w:rPr>
      </w:pPr>
      <w:r w:rsidRPr="0094326F">
        <w:rPr>
          <w:rFonts w:ascii="Times New Roman" w:hAnsi="Times New Roman" w:cs="Times New Roman"/>
          <w:sz w:val="24"/>
        </w:rPr>
        <w:t xml:space="preserve">устанавливать причинно-следственные связи между изучаемыми </w:t>
      </w:r>
      <w:r w:rsidRPr="0094326F">
        <w:rPr>
          <w:rFonts w:ascii="Times New Roman" w:hAnsi="Times New Roman" w:cs="Times New Roman"/>
          <w:spacing w:val="-2"/>
          <w:sz w:val="24"/>
        </w:rPr>
        <w:t>явлениями;</w:t>
      </w:r>
    </w:p>
    <w:p w:rsidR="00460B3A" w:rsidRPr="0094326F" w:rsidRDefault="00460B3A" w:rsidP="00644670">
      <w:pPr>
        <w:pStyle w:val="ad"/>
        <w:widowControl w:val="0"/>
        <w:numPr>
          <w:ilvl w:val="1"/>
          <w:numId w:val="21"/>
        </w:numPr>
        <w:tabs>
          <w:tab w:val="left" w:pos="1556"/>
        </w:tabs>
        <w:autoSpaceDE w:val="0"/>
        <w:autoSpaceDN w:val="0"/>
        <w:spacing w:before="40" w:after="0" w:line="240" w:lineRule="auto"/>
        <w:ind w:right="137" w:firstLine="557"/>
        <w:jc w:val="both"/>
        <w:rPr>
          <w:rFonts w:ascii="Times New Roman" w:hAnsi="Times New Roman" w:cs="Times New Roman"/>
          <w:sz w:val="24"/>
        </w:rPr>
      </w:pPr>
      <w:r w:rsidRPr="0094326F">
        <w:rPr>
          <w:rFonts w:ascii="Times New Roman" w:hAnsi="Times New Roman" w:cs="Times New Roman"/>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60B3A" w:rsidRPr="0094326F" w:rsidRDefault="00460B3A" w:rsidP="00644670">
      <w:pPr>
        <w:pStyle w:val="ad"/>
        <w:widowControl w:val="0"/>
        <w:numPr>
          <w:ilvl w:val="1"/>
          <w:numId w:val="21"/>
        </w:numPr>
        <w:tabs>
          <w:tab w:val="left" w:pos="1556"/>
        </w:tabs>
        <w:autoSpaceDE w:val="0"/>
        <w:autoSpaceDN w:val="0"/>
        <w:spacing w:before="44" w:after="0" w:line="240" w:lineRule="auto"/>
        <w:ind w:right="136" w:firstLine="557"/>
        <w:jc w:val="both"/>
        <w:rPr>
          <w:rFonts w:ascii="Times New Roman" w:hAnsi="Times New Roman" w:cs="Times New Roman"/>
          <w:sz w:val="24"/>
        </w:rPr>
      </w:pPr>
      <w:r w:rsidRPr="0094326F">
        <w:rPr>
          <w:rFonts w:ascii="Times New Roman" w:hAnsi="Times New Roman" w:cs="Times New Roman"/>
          <w:sz w:val="24"/>
        </w:rPr>
        <w:t>применять</w:t>
      </w:r>
      <w:r w:rsidRPr="0094326F">
        <w:rPr>
          <w:rFonts w:ascii="Times New Roman" w:hAnsi="Times New Roman" w:cs="Times New Roman"/>
          <w:spacing w:val="-3"/>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z w:val="24"/>
        </w:rPr>
        <w:t>процессе познания используемые в химии</w:t>
      </w:r>
      <w:r w:rsidRPr="0094326F">
        <w:rPr>
          <w:rFonts w:ascii="Times New Roman" w:hAnsi="Times New Roman" w:cs="Times New Roman"/>
          <w:spacing w:val="-1"/>
          <w:sz w:val="24"/>
        </w:rPr>
        <w:t xml:space="preserve"> </w:t>
      </w:r>
      <w:r w:rsidRPr="0094326F">
        <w:rPr>
          <w:rFonts w:ascii="Times New Roman" w:hAnsi="Times New Roman" w:cs="Times New Roman"/>
          <w:sz w:val="24"/>
        </w:rPr>
        <w:t>символические (знаковые) модели, преобразовывать модельные представления</w:t>
      </w:r>
      <w:r w:rsidRPr="0094326F">
        <w:rPr>
          <w:rFonts w:ascii="Times New Roman" w:hAnsi="Times New Roman" w:cs="Times New Roman"/>
          <w:spacing w:val="26"/>
          <w:sz w:val="24"/>
        </w:rPr>
        <w:t xml:space="preserve"> </w:t>
      </w:r>
      <w:r w:rsidRPr="0094326F">
        <w:rPr>
          <w:rFonts w:ascii="Times New Roman" w:hAnsi="Times New Roman" w:cs="Times New Roman"/>
          <w:sz w:val="24"/>
        </w:rPr>
        <w:t>–</w:t>
      </w:r>
      <w:r w:rsidRPr="0094326F">
        <w:rPr>
          <w:rFonts w:ascii="Times New Roman" w:hAnsi="Times New Roman" w:cs="Times New Roman"/>
          <w:spacing w:val="23"/>
          <w:sz w:val="24"/>
        </w:rPr>
        <w:t xml:space="preserve"> </w:t>
      </w:r>
      <w:r w:rsidRPr="0094326F">
        <w:rPr>
          <w:rFonts w:ascii="Times New Roman" w:hAnsi="Times New Roman" w:cs="Times New Roman"/>
          <w:sz w:val="24"/>
        </w:rPr>
        <w:t>химический</w:t>
      </w:r>
    </w:p>
    <w:p w:rsidR="00460B3A" w:rsidRPr="0094326F" w:rsidRDefault="00460B3A" w:rsidP="00460B3A">
      <w:pPr>
        <w:pStyle w:val="ad"/>
        <w:spacing w:line="240" w:lineRule="auto"/>
        <w:rPr>
          <w:rFonts w:ascii="Times New Roman" w:hAnsi="Times New Roman" w:cs="Times New Roman"/>
          <w:sz w:val="24"/>
        </w:rPr>
      </w:pPr>
    </w:p>
    <w:p w:rsidR="00460B3A" w:rsidRPr="0094326F" w:rsidRDefault="00460B3A" w:rsidP="00460B3A">
      <w:pPr>
        <w:pStyle w:val="af1"/>
        <w:spacing w:before="59"/>
        <w:ind w:right="130" w:firstLine="0"/>
        <w:contextualSpacing/>
        <w:rPr>
          <w:sz w:val="24"/>
        </w:rPr>
      </w:pPr>
      <w:r w:rsidRPr="0094326F">
        <w:rPr>
          <w:sz w:val="24"/>
        </w:rPr>
        <w:lastRenderedPageBreak/>
        <w:t>знак</w:t>
      </w:r>
      <w:r w:rsidRPr="0094326F">
        <w:rPr>
          <w:spacing w:val="-15"/>
          <w:sz w:val="24"/>
        </w:rPr>
        <w:t xml:space="preserve"> </w:t>
      </w:r>
      <w:r w:rsidRPr="0094326F">
        <w:rPr>
          <w:sz w:val="24"/>
        </w:rPr>
        <w:t>(символ)</w:t>
      </w:r>
      <w:r w:rsidRPr="0094326F">
        <w:rPr>
          <w:spacing w:val="-16"/>
          <w:sz w:val="24"/>
        </w:rPr>
        <w:t xml:space="preserve"> </w:t>
      </w:r>
      <w:r w:rsidRPr="0094326F">
        <w:rPr>
          <w:sz w:val="24"/>
        </w:rPr>
        <w:t>элемента,</w:t>
      </w:r>
      <w:r w:rsidRPr="0094326F">
        <w:rPr>
          <w:spacing w:val="-13"/>
          <w:sz w:val="24"/>
        </w:rPr>
        <w:t xml:space="preserve"> </w:t>
      </w:r>
      <w:r w:rsidRPr="0094326F">
        <w:rPr>
          <w:sz w:val="24"/>
        </w:rPr>
        <w:t>химическая</w:t>
      </w:r>
      <w:r w:rsidRPr="0094326F">
        <w:rPr>
          <w:spacing w:val="-13"/>
          <w:sz w:val="24"/>
        </w:rPr>
        <w:t xml:space="preserve"> </w:t>
      </w:r>
      <w:r w:rsidRPr="0094326F">
        <w:rPr>
          <w:sz w:val="24"/>
        </w:rPr>
        <w:t>формула,</w:t>
      </w:r>
      <w:r w:rsidRPr="0094326F">
        <w:rPr>
          <w:spacing w:val="-13"/>
          <w:sz w:val="24"/>
        </w:rPr>
        <w:t xml:space="preserve"> </w:t>
      </w:r>
      <w:r w:rsidRPr="0094326F">
        <w:rPr>
          <w:sz w:val="24"/>
        </w:rPr>
        <w:t>уравнение</w:t>
      </w:r>
      <w:r w:rsidRPr="0094326F">
        <w:rPr>
          <w:spacing w:val="-14"/>
          <w:sz w:val="24"/>
        </w:rPr>
        <w:t xml:space="preserve"> </w:t>
      </w:r>
      <w:r w:rsidRPr="0094326F">
        <w:rPr>
          <w:sz w:val="24"/>
        </w:rPr>
        <w:t>химической</w:t>
      </w:r>
      <w:r w:rsidRPr="0094326F">
        <w:rPr>
          <w:spacing w:val="-14"/>
          <w:sz w:val="24"/>
        </w:rPr>
        <w:t xml:space="preserve"> </w:t>
      </w:r>
      <w:r w:rsidRPr="0094326F">
        <w:rPr>
          <w:sz w:val="24"/>
        </w:rPr>
        <w:t>реакции</w:t>
      </w:r>
      <w:r w:rsidRPr="0094326F">
        <w:rPr>
          <w:spacing w:val="-6"/>
          <w:sz w:val="24"/>
        </w:rPr>
        <w:t xml:space="preserve"> </w:t>
      </w:r>
      <w:r w:rsidRPr="0094326F">
        <w:rPr>
          <w:sz w:val="24"/>
        </w:rPr>
        <w:t>–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0B3A" w:rsidRPr="0094326F" w:rsidRDefault="00460B3A" w:rsidP="00644670">
      <w:pPr>
        <w:pStyle w:val="2"/>
        <w:numPr>
          <w:ilvl w:val="0"/>
          <w:numId w:val="21"/>
        </w:numPr>
      </w:pPr>
      <w:r w:rsidRPr="0094326F">
        <w:t>базовые</w:t>
      </w:r>
      <w:r w:rsidRPr="0094326F">
        <w:rPr>
          <w:spacing w:val="-5"/>
        </w:rPr>
        <w:t xml:space="preserve"> </w:t>
      </w:r>
      <w:r w:rsidRPr="0094326F">
        <w:t>исследовательские</w:t>
      </w:r>
      <w:r w:rsidRPr="0094326F">
        <w:rPr>
          <w:spacing w:val="-5"/>
        </w:rPr>
        <w:t xml:space="preserve"> </w:t>
      </w:r>
      <w:r w:rsidRPr="0094326F">
        <w:t>действия:</w:t>
      </w:r>
    </w:p>
    <w:p w:rsidR="00460B3A" w:rsidRPr="0094326F" w:rsidRDefault="00460B3A" w:rsidP="00460B3A">
      <w:pPr>
        <w:pStyle w:val="af1"/>
        <w:spacing w:before="14"/>
        <w:ind w:left="0" w:firstLine="0"/>
        <w:contextualSpacing/>
        <w:jc w:val="left"/>
        <w:rPr>
          <w:b/>
          <w:sz w:val="24"/>
        </w:rPr>
      </w:pPr>
    </w:p>
    <w:p w:rsidR="00460B3A" w:rsidRPr="0094326F" w:rsidRDefault="00460B3A" w:rsidP="00644670">
      <w:pPr>
        <w:pStyle w:val="ad"/>
        <w:widowControl w:val="0"/>
        <w:numPr>
          <w:ilvl w:val="1"/>
          <w:numId w:val="21"/>
        </w:numPr>
        <w:tabs>
          <w:tab w:val="left" w:pos="1556"/>
        </w:tabs>
        <w:autoSpaceDE w:val="0"/>
        <w:autoSpaceDN w:val="0"/>
        <w:spacing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 xml:space="preserve">владеть основами методов научного познания веществ и химических </w:t>
      </w:r>
      <w:r w:rsidRPr="0094326F">
        <w:rPr>
          <w:rFonts w:ascii="Times New Roman" w:hAnsi="Times New Roman" w:cs="Times New Roman"/>
          <w:spacing w:val="-2"/>
          <w:sz w:val="24"/>
        </w:rPr>
        <w:t>реакций;</w:t>
      </w:r>
    </w:p>
    <w:p w:rsidR="00460B3A" w:rsidRPr="0094326F" w:rsidRDefault="00460B3A" w:rsidP="00644670">
      <w:pPr>
        <w:pStyle w:val="ad"/>
        <w:widowControl w:val="0"/>
        <w:numPr>
          <w:ilvl w:val="1"/>
          <w:numId w:val="21"/>
        </w:numPr>
        <w:tabs>
          <w:tab w:val="left" w:pos="1556"/>
        </w:tabs>
        <w:autoSpaceDE w:val="0"/>
        <w:autoSpaceDN w:val="0"/>
        <w:spacing w:before="132" w:after="0" w:line="240" w:lineRule="auto"/>
        <w:ind w:right="137" w:firstLine="557"/>
        <w:jc w:val="both"/>
        <w:rPr>
          <w:rFonts w:ascii="Times New Roman" w:hAnsi="Times New Roman" w:cs="Times New Roman"/>
          <w:sz w:val="24"/>
        </w:rPr>
      </w:pPr>
      <w:r w:rsidRPr="0094326F">
        <w:rPr>
          <w:rFonts w:ascii="Times New Roman" w:hAnsi="Times New Roman" w:cs="Times New Roman"/>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0B3A" w:rsidRPr="0094326F" w:rsidRDefault="00460B3A" w:rsidP="00644670">
      <w:pPr>
        <w:pStyle w:val="ad"/>
        <w:widowControl w:val="0"/>
        <w:numPr>
          <w:ilvl w:val="1"/>
          <w:numId w:val="21"/>
        </w:numPr>
        <w:tabs>
          <w:tab w:val="left" w:pos="1556"/>
        </w:tabs>
        <w:autoSpaceDE w:val="0"/>
        <w:autoSpaceDN w:val="0"/>
        <w:spacing w:before="45" w:after="0" w:line="240" w:lineRule="auto"/>
        <w:ind w:right="133" w:firstLine="557"/>
        <w:jc w:val="both"/>
        <w:rPr>
          <w:rFonts w:ascii="Times New Roman" w:hAnsi="Times New Roman" w:cs="Times New Roman"/>
          <w:sz w:val="24"/>
        </w:rPr>
      </w:pPr>
      <w:r w:rsidRPr="0094326F">
        <w:rPr>
          <w:rFonts w:ascii="Times New Roman" w:hAnsi="Times New Roman" w:cs="Times New Roman"/>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0B3A" w:rsidRPr="0094326F" w:rsidRDefault="00460B3A" w:rsidP="00644670">
      <w:pPr>
        <w:pStyle w:val="ad"/>
        <w:widowControl w:val="0"/>
        <w:numPr>
          <w:ilvl w:val="1"/>
          <w:numId w:val="21"/>
        </w:numPr>
        <w:tabs>
          <w:tab w:val="left" w:pos="1556"/>
        </w:tabs>
        <w:autoSpaceDE w:val="0"/>
        <w:autoSpaceDN w:val="0"/>
        <w:spacing w:before="45" w:after="0" w:line="240" w:lineRule="auto"/>
        <w:ind w:right="143" w:firstLine="557"/>
        <w:jc w:val="both"/>
        <w:rPr>
          <w:rFonts w:ascii="Times New Roman" w:hAnsi="Times New Roman" w:cs="Times New Roman"/>
          <w:sz w:val="24"/>
        </w:rPr>
      </w:pPr>
      <w:r w:rsidRPr="0094326F">
        <w:rPr>
          <w:rFonts w:ascii="Times New Roman" w:hAnsi="Times New Roman" w:cs="Times New Roman"/>
          <w:sz w:val="24"/>
        </w:rPr>
        <w:t>приобретать опыт ученической исследовательской и проектной деятельности,</w:t>
      </w:r>
      <w:r w:rsidRPr="0094326F">
        <w:rPr>
          <w:rFonts w:ascii="Times New Roman" w:hAnsi="Times New Roman" w:cs="Times New Roman"/>
          <w:spacing w:val="-3"/>
          <w:sz w:val="24"/>
        </w:rPr>
        <w:t xml:space="preserve"> </w:t>
      </w:r>
      <w:r w:rsidRPr="0094326F">
        <w:rPr>
          <w:rFonts w:ascii="Times New Roman" w:hAnsi="Times New Roman" w:cs="Times New Roman"/>
          <w:sz w:val="24"/>
        </w:rPr>
        <w:t>проявлять</w:t>
      </w:r>
      <w:r w:rsidRPr="0094326F">
        <w:rPr>
          <w:rFonts w:ascii="Times New Roman" w:hAnsi="Times New Roman" w:cs="Times New Roman"/>
          <w:spacing w:val="-7"/>
          <w:sz w:val="24"/>
        </w:rPr>
        <w:t xml:space="preserve"> </w:t>
      </w:r>
      <w:r w:rsidRPr="0094326F">
        <w:rPr>
          <w:rFonts w:ascii="Times New Roman" w:hAnsi="Times New Roman" w:cs="Times New Roman"/>
          <w:sz w:val="24"/>
        </w:rPr>
        <w:t>способность</w:t>
      </w:r>
      <w:r w:rsidRPr="0094326F">
        <w:rPr>
          <w:rFonts w:ascii="Times New Roman" w:hAnsi="Times New Roman" w:cs="Times New Roman"/>
          <w:spacing w:val="-7"/>
          <w:sz w:val="24"/>
        </w:rPr>
        <w:t xml:space="preserve"> </w:t>
      </w:r>
      <w:r w:rsidRPr="0094326F">
        <w:rPr>
          <w:rFonts w:ascii="Times New Roman" w:hAnsi="Times New Roman" w:cs="Times New Roman"/>
          <w:sz w:val="24"/>
        </w:rPr>
        <w:t>и готовность</w:t>
      </w:r>
      <w:r w:rsidRPr="0094326F">
        <w:rPr>
          <w:rFonts w:ascii="Times New Roman" w:hAnsi="Times New Roman" w:cs="Times New Roman"/>
          <w:spacing w:val="-7"/>
          <w:sz w:val="24"/>
        </w:rPr>
        <w:t xml:space="preserve"> </w:t>
      </w:r>
      <w:r w:rsidRPr="0094326F">
        <w:rPr>
          <w:rFonts w:ascii="Times New Roman" w:hAnsi="Times New Roman" w:cs="Times New Roman"/>
          <w:sz w:val="24"/>
        </w:rPr>
        <w:t>к</w:t>
      </w:r>
      <w:r w:rsidRPr="0094326F">
        <w:rPr>
          <w:rFonts w:ascii="Times New Roman" w:hAnsi="Times New Roman" w:cs="Times New Roman"/>
          <w:spacing w:val="-5"/>
          <w:sz w:val="24"/>
        </w:rPr>
        <w:t xml:space="preserve"> </w:t>
      </w:r>
      <w:r w:rsidRPr="0094326F">
        <w:rPr>
          <w:rFonts w:ascii="Times New Roman" w:hAnsi="Times New Roman" w:cs="Times New Roman"/>
          <w:sz w:val="24"/>
        </w:rPr>
        <w:t>самостоятельному</w:t>
      </w:r>
      <w:r w:rsidRPr="0094326F">
        <w:rPr>
          <w:rFonts w:ascii="Times New Roman" w:hAnsi="Times New Roman" w:cs="Times New Roman"/>
          <w:spacing w:val="-9"/>
          <w:sz w:val="24"/>
        </w:rPr>
        <w:t xml:space="preserve"> </w:t>
      </w:r>
      <w:r w:rsidRPr="0094326F">
        <w:rPr>
          <w:rFonts w:ascii="Times New Roman" w:hAnsi="Times New Roman" w:cs="Times New Roman"/>
          <w:sz w:val="24"/>
        </w:rPr>
        <w:t xml:space="preserve">поиску методов решения практических задач, применению различных методов </w:t>
      </w:r>
      <w:r w:rsidRPr="0094326F">
        <w:rPr>
          <w:rFonts w:ascii="Times New Roman" w:hAnsi="Times New Roman" w:cs="Times New Roman"/>
          <w:spacing w:val="-2"/>
          <w:sz w:val="24"/>
        </w:rPr>
        <w:t>познания.</w:t>
      </w:r>
    </w:p>
    <w:p w:rsidR="00460B3A" w:rsidRPr="0094326F" w:rsidRDefault="00460B3A" w:rsidP="00644670">
      <w:pPr>
        <w:pStyle w:val="2"/>
        <w:numPr>
          <w:ilvl w:val="0"/>
          <w:numId w:val="21"/>
        </w:numPr>
      </w:pPr>
      <w:r w:rsidRPr="0094326F">
        <w:t>работа</w:t>
      </w:r>
      <w:r w:rsidRPr="0094326F">
        <w:rPr>
          <w:spacing w:val="-7"/>
        </w:rPr>
        <w:t xml:space="preserve"> </w:t>
      </w:r>
      <w:r w:rsidRPr="0094326F">
        <w:t>с</w:t>
      </w:r>
      <w:r w:rsidRPr="0094326F">
        <w:rPr>
          <w:spacing w:val="-5"/>
        </w:rPr>
        <w:t xml:space="preserve"> </w:t>
      </w:r>
      <w:r w:rsidRPr="0094326F">
        <w:t>информацией:</w:t>
      </w:r>
    </w:p>
    <w:p w:rsidR="00460B3A" w:rsidRPr="0094326F" w:rsidRDefault="00460B3A" w:rsidP="00460B3A">
      <w:pPr>
        <w:pStyle w:val="af1"/>
        <w:spacing w:before="9"/>
        <w:ind w:left="0" w:firstLine="0"/>
        <w:contextualSpacing/>
        <w:jc w:val="left"/>
        <w:rPr>
          <w:b/>
          <w:sz w:val="24"/>
        </w:rPr>
      </w:pPr>
    </w:p>
    <w:p w:rsidR="00460B3A" w:rsidRPr="0094326F" w:rsidRDefault="00460B3A" w:rsidP="00644670">
      <w:pPr>
        <w:pStyle w:val="ad"/>
        <w:widowControl w:val="0"/>
        <w:numPr>
          <w:ilvl w:val="1"/>
          <w:numId w:val="21"/>
        </w:numPr>
        <w:tabs>
          <w:tab w:val="left" w:pos="1556"/>
        </w:tabs>
        <w:autoSpaceDE w:val="0"/>
        <w:autoSpaceDN w:val="0"/>
        <w:spacing w:after="0" w:line="240" w:lineRule="auto"/>
        <w:ind w:right="133" w:firstLine="557"/>
        <w:jc w:val="both"/>
        <w:rPr>
          <w:rFonts w:ascii="Times New Roman" w:hAnsi="Times New Roman" w:cs="Times New Roman"/>
          <w:sz w:val="24"/>
        </w:rPr>
      </w:pPr>
      <w:r w:rsidRPr="0094326F">
        <w:rPr>
          <w:rFonts w:ascii="Times New Roman" w:hAnsi="Times New Roman" w:cs="Times New Roman"/>
          <w:sz w:val="24"/>
        </w:rPr>
        <w:t>ориентироваться в различных источниках информации (научно- популярная</w:t>
      </w:r>
      <w:r w:rsidRPr="0094326F">
        <w:rPr>
          <w:rFonts w:ascii="Times New Roman" w:hAnsi="Times New Roman" w:cs="Times New Roman"/>
          <w:spacing w:val="-18"/>
          <w:sz w:val="24"/>
        </w:rPr>
        <w:t xml:space="preserve"> </w:t>
      </w:r>
      <w:r w:rsidRPr="0094326F">
        <w:rPr>
          <w:rFonts w:ascii="Times New Roman" w:hAnsi="Times New Roman" w:cs="Times New Roman"/>
          <w:sz w:val="24"/>
        </w:rPr>
        <w:t>литература</w:t>
      </w:r>
      <w:r w:rsidRPr="0094326F">
        <w:rPr>
          <w:rFonts w:ascii="Times New Roman" w:hAnsi="Times New Roman" w:cs="Times New Roman"/>
          <w:spacing w:val="-17"/>
          <w:sz w:val="24"/>
        </w:rPr>
        <w:t xml:space="preserve"> </w:t>
      </w:r>
      <w:r w:rsidRPr="0094326F">
        <w:rPr>
          <w:rFonts w:ascii="Times New Roman" w:hAnsi="Times New Roman" w:cs="Times New Roman"/>
          <w:sz w:val="24"/>
        </w:rPr>
        <w:t>химического</w:t>
      </w:r>
      <w:r w:rsidRPr="0094326F">
        <w:rPr>
          <w:rFonts w:ascii="Times New Roman" w:hAnsi="Times New Roman" w:cs="Times New Roman"/>
          <w:spacing w:val="-18"/>
          <w:sz w:val="24"/>
        </w:rPr>
        <w:t xml:space="preserve"> </w:t>
      </w:r>
      <w:r w:rsidRPr="0094326F">
        <w:rPr>
          <w:rFonts w:ascii="Times New Roman" w:hAnsi="Times New Roman" w:cs="Times New Roman"/>
          <w:sz w:val="24"/>
        </w:rPr>
        <w:t>содержания,</w:t>
      </w:r>
      <w:r w:rsidRPr="0094326F">
        <w:rPr>
          <w:rFonts w:ascii="Times New Roman" w:hAnsi="Times New Roman" w:cs="Times New Roman"/>
          <w:spacing w:val="-17"/>
          <w:sz w:val="24"/>
        </w:rPr>
        <w:t xml:space="preserve"> </w:t>
      </w:r>
      <w:r w:rsidRPr="0094326F">
        <w:rPr>
          <w:rFonts w:ascii="Times New Roman" w:hAnsi="Times New Roman" w:cs="Times New Roman"/>
          <w:sz w:val="24"/>
        </w:rPr>
        <w:t>справочные</w:t>
      </w:r>
      <w:r w:rsidRPr="0094326F">
        <w:rPr>
          <w:rFonts w:ascii="Times New Roman" w:hAnsi="Times New Roman" w:cs="Times New Roman"/>
          <w:spacing w:val="-18"/>
          <w:sz w:val="24"/>
        </w:rPr>
        <w:t xml:space="preserve"> </w:t>
      </w:r>
      <w:r w:rsidRPr="0094326F">
        <w:rPr>
          <w:rFonts w:ascii="Times New Roman" w:hAnsi="Times New Roman" w:cs="Times New Roman"/>
          <w:sz w:val="24"/>
        </w:rPr>
        <w:t>пособия,</w:t>
      </w:r>
      <w:r w:rsidRPr="0094326F">
        <w:rPr>
          <w:rFonts w:ascii="Times New Roman" w:hAnsi="Times New Roman" w:cs="Times New Roman"/>
          <w:spacing w:val="-17"/>
          <w:sz w:val="24"/>
        </w:rPr>
        <w:t xml:space="preserve"> </w:t>
      </w:r>
      <w:r w:rsidRPr="0094326F">
        <w:rPr>
          <w:rFonts w:ascii="Times New Roman" w:hAnsi="Times New Roman" w:cs="Times New Roman"/>
          <w:sz w:val="24"/>
        </w:rPr>
        <w:t>ресурсы Интернета), анализировать информацию различных видов и форм представления,</w:t>
      </w:r>
      <w:r w:rsidRPr="0094326F">
        <w:rPr>
          <w:rFonts w:ascii="Times New Roman" w:hAnsi="Times New Roman" w:cs="Times New Roman"/>
          <w:spacing w:val="-2"/>
          <w:sz w:val="24"/>
        </w:rPr>
        <w:t xml:space="preserve"> </w:t>
      </w:r>
      <w:r w:rsidRPr="0094326F">
        <w:rPr>
          <w:rFonts w:ascii="Times New Roman" w:hAnsi="Times New Roman" w:cs="Times New Roman"/>
          <w:sz w:val="24"/>
        </w:rPr>
        <w:t>критически</w:t>
      </w:r>
      <w:r w:rsidRPr="0094326F">
        <w:rPr>
          <w:rFonts w:ascii="Times New Roman" w:hAnsi="Times New Roman" w:cs="Times New Roman"/>
          <w:spacing w:val="-5"/>
          <w:sz w:val="24"/>
        </w:rPr>
        <w:t xml:space="preserve"> </w:t>
      </w:r>
      <w:r w:rsidRPr="0094326F">
        <w:rPr>
          <w:rFonts w:ascii="Times New Roman" w:hAnsi="Times New Roman" w:cs="Times New Roman"/>
          <w:sz w:val="24"/>
        </w:rPr>
        <w:t>оценивать</w:t>
      </w:r>
      <w:r w:rsidRPr="0094326F">
        <w:rPr>
          <w:rFonts w:ascii="Times New Roman" w:hAnsi="Times New Roman" w:cs="Times New Roman"/>
          <w:spacing w:val="-7"/>
          <w:sz w:val="24"/>
        </w:rPr>
        <w:t xml:space="preserve"> </w:t>
      </w:r>
      <w:r w:rsidRPr="0094326F">
        <w:rPr>
          <w:rFonts w:ascii="Times New Roman" w:hAnsi="Times New Roman" w:cs="Times New Roman"/>
          <w:sz w:val="24"/>
        </w:rPr>
        <w:t>её достоверность</w:t>
      </w:r>
      <w:r w:rsidRPr="0094326F">
        <w:rPr>
          <w:rFonts w:ascii="Times New Roman" w:hAnsi="Times New Roman" w:cs="Times New Roman"/>
          <w:spacing w:val="-7"/>
          <w:sz w:val="24"/>
        </w:rPr>
        <w:t xml:space="preserve"> </w:t>
      </w:r>
      <w:r w:rsidRPr="0094326F">
        <w:rPr>
          <w:rFonts w:ascii="Times New Roman" w:hAnsi="Times New Roman" w:cs="Times New Roman"/>
          <w:sz w:val="24"/>
        </w:rPr>
        <w:t>и</w:t>
      </w:r>
      <w:r w:rsidRPr="0094326F">
        <w:rPr>
          <w:rFonts w:ascii="Times New Roman" w:hAnsi="Times New Roman" w:cs="Times New Roman"/>
          <w:spacing w:val="-5"/>
          <w:sz w:val="24"/>
        </w:rPr>
        <w:t xml:space="preserve"> </w:t>
      </w:r>
      <w:r w:rsidRPr="0094326F">
        <w:rPr>
          <w:rFonts w:ascii="Times New Roman" w:hAnsi="Times New Roman" w:cs="Times New Roman"/>
          <w:sz w:val="24"/>
        </w:rPr>
        <w:t>непротиворечивость;</w:t>
      </w:r>
    </w:p>
    <w:p w:rsidR="00460B3A" w:rsidRPr="0094326F" w:rsidRDefault="00460B3A" w:rsidP="00644670">
      <w:pPr>
        <w:pStyle w:val="ad"/>
        <w:widowControl w:val="0"/>
        <w:numPr>
          <w:ilvl w:val="1"/>
          <w:numId w:val="21"/>
        </w:numPr>
        <w:tabs>
          <w:tab w:val="left" w:pos="1556"/>
        </w:tabs>
        <w:autoSpaceDE w:val="0"/>
        <w:autoSpaceDN w:val="0"/>
        <w:spacing w:before="31" w:after="0" w:line="240" w:lineRule="auto"/>
        <w:ind w:right="139" w:firstLine="557"/>
        <w:jc w:val="both"/>
        <w:rPr>
          <w:rFonts w:ascii="Times New Roman" w:hAnsi="Times New Roman" w:cs="Times New Roman"/>
          <w:sz w:val="24"/>
        </w:rPr>
      </w:pPr>
      <w:r w:rsidRPr="0094326F">
        <w:rPr>
          <w:rFonts w:ascii="Times New Roman" w:hAnsi="Times New Roman" w:cs="Times New Roman"/>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460B3A" w:rsidRPr="0094326F" w:rsidRDefault="00460B3A" w:rsidP="00460B3A">
      <w:pPr>
        <w:pStyle w:val="ad"/>
        <w:spacing w:line="240" w:lineRule="auto"/>
        <w:rPr>
          <w:rFonts w:ascii="Times New Roman" w:hAnsi="Times New Roman" w:cs="Times New Roman"/>
          <w:sz w:val="24"/>
        </w:rPr>
      </w:pPr>
    </w:p>
    <w:p w:rsidR="00460B3A" w:rsidRPr="0094326F" w:rsidRDefault="00460B3A" w:rsidP="00644670">
      <w:pPr>
        <w:pStyle w:val="ad"/>
        <w:widowControl w:val="0"/>
        <w:numPr>
          <w:ilvl w:val="1"/>
          <w:numId w:val="21"/>
        </w:numPr>
        <w:tabs>
          <w:tab w:val="left" w:pos="1557"/>
        </w:tabs>
        <w:autoSpaceDE w:val="0"/>
        <w:autoSpaceDN w:val="0"/>
        <w:spacing w:before="59" w:after="0" w:line="240" w:lineRule="auto"/>
        <w:ind w:right="132" w:firstLine="557"/>
        <w:rPr>
          <w:rFonts w:ascii="Times New Roman" w:hAnsi="Times New Roman" w:cs="Times New Roman"/>
          <w:sz w:val="24"/>
        </w:rPr>
      </w:pPr>
      <w:r w:rsidRPr="0094326F">
        <w:rPr>
          <w:rFonts w:ascii="Times New Roman" w:hAnsi="Times New Roman" w:cs="Times New Roman"/>
          <w:sz w:val="24"/>
        </w:rPr>
        <w:t>приобретать</w:t>
      </w:r>
      <w:r w:rsidRPr="0094326F">
        <w:rPr>
          <w:rFonts w:ascii="Times New Roman" w:hAnsi="Times New Roman" w:cs="Times New Roman"/>
          <w:spacing w:val="40"/>
          <w:sz w:val="24"/>
        </w:rPr>
        <w:t xml:space="preserve"> </w:t>
      </w:r>
      <w:r w:rsidRPr="0094326F">
        <w:rPr>
          <w:rFonts w:ascii="Times New Roman" w:hAnsi="Times New Roman" w:cs="Times New Roman"/>
          <w:sz w:val="24"/>
        </w:rPr>
        <w:t>опыт</w:t>
      </w:r>
      <w:r w:rsidRPr="0094326F">
        <w:rPr>
          <w:rFonts w:ascii="Times New Roman" w:hAnsi="Times New Roman" w:cs="Times New Roman"/>
          <w:spacing w:val="40"/>
          <w:sz w:val="24"/>
        </w:rPr>
        <w:t xml:space="preserve"> </w:t>
      </w:r>
      <w:r w:rsidRPr="0094326F">
        <w:rPr>
          <w:rFonts w:ascii="Times New Roman" w:hAnsi="Times New Roman" w:cs="Times New Roman"/>
          <w:sz w:val="24"/>
        </w:rPr>
        <w:t>использования</w:t>
      </w:r>
      <w:r w:rsidRPr="0094326F">
        <w:rPr>
          <w:rFonts w:ascii="Times New Roman" w:hAnsi="Times New Roman" w:cs="Times New Roman"/>
          <w:spacing w:val="40"/>
          <w:sz w:val="24"/>
        </w:rPr>
        <w:t xml:space="preserve"> </w:t>
      </w:r>
      <w:r w:rsidRPr="0094326F">
        <w:rPr>
          <w:rFonts w:ascii="Times New Roman" w:hAnsi="Times New Roman" w:cs="Times New Roman"/>
          <w:sz w:val="24"/>
        </w:rPr>
        <w:t>информационно-коммуникативных технологий и различных поисковых систем;</w:t>
      </w:r>
    </w:p>
    <w:p w:rsidR="00460B3A" w:rsidRPr="0094326F" w:rsidRDefault="00460B3A" w:rsidP="00644670">
      <w:pPr>
        <w:pStyle w:val="ad"/>
        <w:widowControl w:val="0"/>
        <w:numPr>
          <w:ilvl w:val="1"/>
          <w:numId w:val="21"/>
        </w:numPr>
        <w:tabs>
          <w:tab w:val="left" w:pos="1557"/>
          <w:tab w:val="left" w:pos="3780"/>
          <w:tab w:val="left" w:pos="5238"/>
          <w:tab w:val="left" w:pos="7206"/>
          <w:tab w:val="left" w:pos="8318"/>
        </w:tabs>
        <w:autoSpaceDE w:val="0"/>
        <w:autoSpaceDN w:val="0"/>
        <w:spacing w:before="39" w:after="0" w:line="240" w:lineRule="auto"/>
        <w:ind w:right="143" w:firstLine="557"/>
        <w:rPr>
          <w:rFonts w:ascii="Times New Roman" w:hAnsi="Times New Roman" w:cs="Times New Roman"/>
          <w:sz w:val="24"/>
        </w:rPr>
      </w:pPr>
      <w:r w:rsidRPr="0094326F">
        <w:rPr>
          <w:rFonts w:ascii="Times New Roman" w:hAnsi="Times New Roman" w:cs="Times New Roman"/>
          <w:spacing w:val="-2"/>
          <w:sz w:val="24"/>
        </w:rPr>
        <w:t>самостоятельно</w:t>
      </w:r>
      <w:r w:rsidRPr="0094326F">
        <w:rPr>
          <w:rFonts w:ascii="Times New Roman" w:hAnsi="Times New Roman" w:cs="Times New Roman"/>
          <w:sz w:val="24"/>
        </w:rPr>
        <w:tab/>
      </w:r>
      <w:r w:rsidRPr="0094326F">
        <w:rPr>
          <w:rFonts w:ascii="Times New Roman" w:hAnsi="Times New Roman" w:cs="Times New Roman"/>
          <w:spacing w:val="-2"/>
          <w:sz w:val="24"/>
        </w:rPr>
        <w:t>выбирать</w:t>
      </w:r>
      <w:r w:rsidRPr="0094326F">
        <w:rPr>
          <w:rFonts w:ascii="Times New Roman" w:hAnsi="Times New Roman" w:cs="Times New Roman"/>
          <w:sz w:val="24"/>
        </w:rPr>
        <w:tab/>
      </w:r>
      <w:r w:rsidRPr="0094326F">
        <w:rPr>
          <w:rFonts w:ascii="Times New Roman" w:hAnsi="Times New Roman" w:cs="Times New Roman"/>
          <w:spacing w:val="-2"/>
          <w:sz w:val="24"/>
        </w:rPr>
        <w:t>оптимальную</w:t>
      </w:r>
      <w:r w:rsidRPr="0094326F">
        <w:rPr>
          <w:rFonts w:ascii="Times New Roman" w:hAnsi="Times New Roman" w:cs="Times New Roman"/>
          <w:sz w:val="24"/>
        </w:rPr>
        <w:tab/>
      </w:r>
      <w:r w:rsidRPr="0094326F">
        <w:rPr>
          <w:rFonts w:ascii="Times New Roman" w:hAnsi="Times New Roman" w:cs="Times New Roman"/>
          <w:spacing w:val="-2"/>
          <w:sz w:val="24"/>
        </w:rPr>
        <w:t>форму</w:t>
      </w:r>
      <w:r w:rsidRPr="0094326F">
        <w:rPr>
          <w:rFonts w:ascii="Times New Roman" w:hAnsi="Times New Roman" w:cs="Times New Roman"/>
          <w:sz w:val="24"/>
        </w:rPr>
        <w:tab/>
      </w:r>
      <w:r w:rsidRPr="0094326F">
        <w:rPr>
          <w:rFonts w:ascii="Times New Roman" w:hAnsi="Times New Roman" w:cs="Times New Roman"/>
          <w:spacing w:val="-2"/>
          <w:sz w:val="24"/>
        </w:rPr>
        <w:t xml:space="preserve">представления </w:t>
      </w:r>
      <w:r w:rsidRPr="0094326F">
        <w:rPr>
          <w:rFonts w:ascii="Times New Roman" w:hAnsi="Times New Roman" w:cs="Times New Roman"/>
          <w:sz w:val="24"/>
        </w:rPr>
        <w:t>информации (схемы, графики, диаграммы, таблицы, рисунки и другие);</w:t>
      </w:r>
    </w:p>
    <w:p w:rsidR="00460B3A" w:rsidRPr="0094326F" w:rsidRDefault="00460B3A" w:rsidP="00644670">
      <w:pPr>
        <w:pStyle w:val="ad"/>
        <w:widowControl w:val="0"/>
        <w:numPr>
          <w:ilvl w:val="1"/>
          <w:numId w:val="21"/>
        </w:numPr>
        <w:tabs>
          <w:tab w:val="left" w:pos="1557"/>
          <w:tab w:val="left" w:pos="3356"/>
          <w:tab w:val="left" w:pos="4608"/>
          <w:tab w:val="left" w:pos="5400"/>
          <w:tab w:val="left" w:pos="5760"/>
          <w:tab w:val="left" w:pos="7002"/>
          <w:tab w:val="left" w:pos="8254"/>
          <w:tab w:val="left" w:pos="8921"/>
          <w:tab w:val="left" w:pos="9937"/>
        </w:tabs>
        <w:autoSpaceDE w:val="0"/>
        <w:autoSpaceDN w:val="0"/>
        <w:spacing w:before="39" w:after="0" w:line="240" w:lineRule="auto"/>
        <w:ind w:right="140" w:firstLine="557"/>
        <w:rPr>
          <w:rFonts w:ascii="Times New Roman" w:hAnsi="Times New Roman" w:cs="Times New Roman"/>
          <w:sz w:val="24"/>
        </w:rPr>
      </w:pPr>
      <w:r w:rsidRPr="0094326F">
        <w:rPr>
          <w:rFonts w:ascii="Times New Roman" w:hAnsi="Times New Roman" w:cs="Times New Roman"/>
          <w:spacing w:val="-2"/>
          <w:sz w:val="24"/>
        </w:rPr>
        <w:t>использовать</w:t>
      </w:r>
      <w:r w:rsidRPr="0094326F">
        <w:rPr>
          <w:rFonts w:ascii="Times New Roman" w:hAnsi="Times New Roman" w:cs="Times New Roman"/>
          <w:sz w:val="24"/>
        </w:rPr>
        <w:tab/>
      </w:r>
      <w:r w:rsidRPr="0094326F">
        <w:rPr>
          <w:rFonts w:ascii="Times New Roman" w:hAnsi="Times New Roman" w:cs="Times New Roman"/>
          <w:spacing w:val="-2"/>
          <w:sz w:val="24"/>
        </w:rPr>
        <w:t>научный</w:t>
      </w:r>
      <w:r w:rsidRPr="0094326F">
        <w:rPr>
          <w:rFonts w:ascii="Times New Roman" w:hAnsi="Times New Roman" w:cs="Times New Roman"/>
          <w:sz w:val="24"/>
        </w:rPr>
        <w:tab/>
      </w:r>
      <w:r w:rsidRPr="0094326F">
        <w:rPr>
          <w:rFonts w:ascii="Times New Roman" w:hAnsi="Times New Roman" w:cs="Times New Roman"/>
          <w:spacing w:val="-4"/>
          <w:sz w:val="24"/>
        </w:rPr>
        <w:t>язык</w:t>
      </w:r>
      <w:r w:rsidRPr="0094326F">
        <w:rPr>
          <w:rFonts w:ascii="Times New Roman" w:hAnsi="Times New Roman" w:cs="Times New Roman"/>
          <w:sz w:val="24"/>
        </w:rPr>
        <w:tab/>
      </w:r>
      <w:r w:rsidRPr="0094326F">
        <w:rPr>
          <w:rFonts w:ascii="Times New Roman" w:hAnsi="Times New Roman" w:cs="Times New Roman"/>
          <w:spacing w:val="-10"/>
          <w:sz w:val="24"/>
        </w:rPr>
        <w:t>в</w:t>
      </w:r>
      <w:r w:rsidRPr="0094326F">
        <w:rPr>
          <w:rFonts w:ascii="Times New Roman" w:hAnsi="Times New Roman" w:cs="Times New Roman"/>
          <w:sz w:val="24"/>
        </w:rPr>
        <w:tab/>
      </w:r>
      <w:r w:rsidRPr="0094326F">
        <w:rPr>
          <w:rFonts w:ascii="Times New Roman" w:hAnsi="Times New Roman" w:cs="Times New Roman"/>
          <w:spacing w:val="-2"/>
          <w:sz w:val="24"/>
        </w:rPr>
        <w:t>качестве</w:t>
      </w:r>
      <w:r w:rsidRPr="0094326F">
        <w:rPr>
          <w:rFonts w:ascii="Times New Roman" w:hAnsi="Times New Roman" w:cs="Times New Roman"/>
          <w:sz w:val="24"/>
        </w:rPr>
        <w:tab/>
      </w:r>
      <w:r w:rsidRPr="0094326F">
        <w:rPr>
          <w:rFonts w:ascii="Times New Roman" w:hAnsi="Times New Roman" w:cs="Times New Roman"/>
          <w:spacing w:val="-2"/>
          <w:sz w:val="24"/>
        </w:rPr>
        <w:t>средства</w:t>
      </w:r>
      <w:r w:rsidRPr="0094326F">
        <w:rPr>
          <w:rFonts w:ascii="Times New Roman" w:hAnsi="Times New Roman" w:cs="Times New Roman"/>
          <w:sz w:val="24"/>
        </w:rPr>
        <w:tab/>
      </w:r>
      <w:r w:rsidRPr="0094326F">
        <w:rPr>
          <w:rFonts w:ascii="Times New Roman" w:hAnsi="Times New Roman" w:cs="Times New Roman"/>
          <w:spacing w:val="-4"/>
          <w:sz w:val="24"/>
        </w:rPr>
        <w:t>при</w:t>
      </w:r>
      <w:r w:rsidRPr="0094326F">
        <w:rPr>
          <w:rFonts w:ascii="Times New Roman" w:hAnsi="Times New Roman" w:cs="Times New Roman"/>
          <w:sz w:val="24"/>
        </w:rPr>
        <w:tab/>
      </w:r>
      <w:r w:rsidRPr="0094326F">
        <w:rPr>
          <w:rFonts w:ascii="Times New Roman" w:hAnsi="Times New Roman" w:cs="Times New Roman"/>
          <w:spacing w:val="-2"/>
          <w:sz w:val="24"/>
        </w:rPr>
        <w:t>работе</w:t>
      </w:r>
      <w:r w:rsidRPr="0094326F">
        <w:rPr>
          <w:rFonts w:ascii="Times New Roman" w:hAnsi="Times New Roman" w:cs="Times New Roman"/>
          <w:sz w:val="24"/>
        </w:rPr>
        <w:tab/>
      </w:r>
      <w:r w:rsidRPr="0094326F">
        <w:rPr>
          <w:rFonts w:ascii="Times New Roman" w:hAnsi="Times New Roman" w:cs="Times New Roman"/>
          <w:spacing w:val="-10"/>
          <w:sz w:val="24"/>
        </w:rPr>
        <w:t xml:space="preserve">с </w:t>
      </w:r>
      <w:r w:rsidRPr="0094326F">
        <w:rPr>
          <w:rFonts w:ascii="Times New Roman" w:hAnsi="Times New Roman" w:cs="Times New Roman"/>
          <w:sz w:val="24"/>
        </w:rPr>
        <w:t>химической информацией:</w:t>
      </w:r>
    </w:p>
    <w:p w:rsidR="00460B3A" w:rsidRPr="0094326F" w:rsidRDefault="00460B3A" w:rsidP="00460B3A">
      <w:pPr>
        <w:pStyle w:val="af1"/>
        <w:spacing w:before="65"/>
        <w:ind w:right="144" w:firstLine="0"/>
        <w:contextualSpacing/>
        <w:jc w:val="left"/>
        <w:rPr>
          <w:sz w:val="24"/>
        </w:rPr>
      </w:pPr>
      <w:r w:rsidRPr="0094326F">
        <w:rPr>
          <w:sz w:val="24"/>
        </w:rPr>
        <w:t>применять межпредметные</w:t>
      </w:r>
      <w:r w:rsidRPr="0094326F">
        <w:rPr>
          <w:spacing w:val="30"/>
          <w:sz w:val="24"/>
        </w:rPr>
        <w:t xml:space="preserve"> </w:t>
      </w:r>
      <w:r w:rsidRPr="0094326F">
        <w:rPr>
          <w:sz w:val="24"/>
        </w:rPr>
        <w:t>(физические</w:t>
      </w:r>
      <w:r w:rsidRPr="0094326F">
        <w:rPr>
          <w:spacing w:val="29"/>
          <w:sz w:val="24"/>
        </w:rPr>
        <w:t xml:space="preserve"> </w:t>
      </w:r>
      <w:r w:rsidRPr="0094326F">
        <w:rPr>
          <w:sz w:val="24"/>
        </w:rPr>
        <w:t>и математические) знаки и символы, формулы, аббревиатуры, номенклатуру;</w:t>
      </w:r>
    </w:p>
    <w:p w:rsidR="00460B3A" w:rsidRPr="0094326F" w:rsidRDefault="00460B3A" w:rsidP="00644670">
      <w:pPr>
        <w:pStyle w:val="ad"/>
        <w:widowControl w:val="0"/>
        <w:numPr>
          <w:ilvl w:val="1"/>
          <w:numId w:val="21"/>
        </w:numPr>
        <w:tabs>
          <w:tab w:val="left" w:pos="1557"/>
        </w:tabs>
        <w:autoSpaceDE w:val="0"/>
        <w:autoSpaceDN w:val="0"/>
        <w:spacing w:before="41" w:after="0" w:line="240" w:lineRule="auto"/>
        <w:ind w:left="1557"/>
        <w:rPr>
          <w:rFonts w:ascii="Times New Roman" w:hAnsi="Times New Roman" w:cs="Times New Roman"/>
          <w:sz w:val="24"/>
        </w:rPr>
      </w:pPr>
      <w:r w:rsidRPr="0094326F">
        <w:rPr>
          <w:rFonts w:ascii="Times New Roman" w:hAnsi="Times New Roman" w:cs="Times New Roman"/>
          <w:spacing w:val="-2"/>
          <w:sz w:val="24"/>
        </w:rPr>
        <w:t>использовать</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знаково-символические</w:t>
      </w:r>
      <w:r w:rsidRPr="0094326F">
        <w:rPr>
          <w:rFonts w:ascii="Times New Roman" w:hAnsi="Times New Roman" w:cs="Times New Roman"/>
          <w:sz w:val="24"/>
        </w:rPr>
        <w:t xml:space="preserve"> </w:t>
      </w:r>
      <w:r w:rsidRPr="0094326F">
        <w:rPr>
          <w:rFonts w:ascii="Times New Roman" w:hAnsi="Times New Roman" w:cs="Times New Roman"/>
          <w:spacing w:val="-2"/>
          <w:sz w:val="24"/>
        </w:rPr>
        <w:t>средства</w:t>
      </w:r>
      <w:r w:rsidRPr="0094326F">
        <w:rPr>
          <w:rFonts w:ascii="Times New Roman" w:hAnsi="Times New Roman" w:cs="Times New Roman"/>
          <w:sz w:val="24"/>
        </w:rPr>
        <w:t xml:space="preserve"> </w:t>
      </w:r>
      <w:r w:rsidRPr="0094326F">
        <w:rPr>
          <w:rFonts w:ascii="Times New Roman" w:hAnsi="Times New Roman" w:cs="Times New Roman"/>
          <w:spacing w:val="-2"/>
          <w:sz w:val="24"/>
        </w:rPr>
        <w:t>наглядности.</w:t>
      </w:r>
    </w:p>
    <w:p w:rsidR="00460B3A" w:rsidRPr="0094326F" w:rsidRDefault="00460B3A" w:rsidP="00E96E51">
      <w:pPr>
        <w:pStyle w:val="2"/>
      </w:pPr>
      <w:r w:rsidRPr="0094326F">
        <w:t>Коммуникативные</w:t>
      </w:r>
      <w:r w:rsidRPr="0094326F">
        <w:rPr>
          <w:spacing w:val="-1"/>
        </w:rPr>
        <w:t xml:space="preserve"> </w:t>
      </w:r>
      <w:r w:rsidRPr="0094326F">
        <w:t>универсальные</w:t>
      </w:r>
      <w:r w:rsidRPr="0094326F">
        <w:rPr>
          <w:spacing w:val="-1"/>
        </w:rPr>
        <w:t xml:space="preserve"> </w:t>
      </w:r>
      <w:r w:rsidRPr="0094326F">
        <w:t>учебные</w:t>
      </w:r>
      <w:r w:rsidRPr="0094326F">
        <w:rPr>
          <w:spacing w:val="-1"/>
        </w:rPr>
        <w:t xml:space="preserve"> </w:t>
      </w:r>
      <w:r w:rsidRPr="0094326F">
        <w:t>действия:</w:t>
      </w:r>
    </w:p>
    <w:p w:rsidR="00460B3A" w:rsidRPr="0094326F" w:rsidRDefault="00460B3A" w:rsidP="00460B3A">
      <w:pPr>
        <w:pStyle w:val="af1"/>
        <w:spacing w:before="9"/>
        <w:ind w:left="0" w:firstLine="0"/>
        <w:contextualSpacing/>
        <w:jc w:val="left"/>
        <w:rPr>
          <w:b/>
          <w:sz w:val="24"/>
        </w:rPr>
      </w:pPr>
    </w:p>
    <w:p w:rsidR="00460B3A" w:rsidRPr="0094326F" w:rsidRDefault="00460B3A" w:rsidP="00644670">
      <w:pPr>
        <w:pStyle w:val="ad"/>
        <w:widowControl w:val="0"/>
        <w:numPr>
          <w:ilvl w:val="1"/>
          <w:numId w:val="21"/>
        </w:numPr>
        <w:tabs>
          <w:tab w:val="left" w:pos="1556"/>
        </w:tabs>
        <w:autoSpaceDE w:val="0"/>
        <w:autoSpaceDN w:val="0"/>
        <w:spacing w:after="0" w:line="240" w:lineRule="auto"/>
        <w:ind w:right="130" w:firstLine="557"/>
        <w:jc w:val="both"/>
        <w:rPr>
          <w:rFonts w:ascii="Times New Roman" w:hAnsi="Times New Roman" w:cs="Times New Roman"/>
          <w:sz w:val="24"/>
        </w:rPr>
      </w:pPr>
      <w:r w:rsidRPr="0094326F">
        <w:rPr>
          <w:rFonts w:ascii="Times New Roman" w:hAnsi="Times New Roman" w:cs="Times New Roman"/>
          <w:sz w:val="24"/>
        </w:rPr>
        <w:t>задавать</w:t>
      </w:r>
      <w:r w:rsidRPr="0094326F">
        <w:rPr>
          <w:rFonts w:ascii="Times New Roman" w:hAnsi="Times New Roman" w:cs="Times New Roman"/>
          <w:spacing w:val="-10"/>
          <w:sz w:val="24"/>
        </w:rPr>
        <w:t xml:space="preserve"> </w:t>
      </w:r>
      <w:r w:rsidRPr="0094326F">
        <w:rPr>
          <w:rFonts w:ascii="Times New Roman" w:hAnsi="Times New Roman" w:cs="Times New Roman"/>
          <w:sz w:val="24"/>
        </w:rPr>
        <w:t>вопросы</w:t>
      </w:r>
      <w:r w:rsidRPr="0094326F">
        <w:rPr>
          <w:rFonts w:ascii="Times New Roman" w:hAnsi="Times New Roman" w:cs="Times New Roman"/>
          <w:spacing w:val="-8"/>
          <w:sz w:val="24"/>
        </w:rPr>
        <w:t xml:space="preserve"> </w:t>
      </w:r>
      <w:r w:rsidRPr="0094326F">
        <w:rPr>
          <w:rFonts w:ascii="Times New Roman" w:hAnsi="Times New Roman" w:cs="Times New Roman"/>
          <w:sz w:val="24"/>
        </w:rPr>
        <w:t>по</w:t>
      </w:r>
      <w:r w:rsidRPr="0094326F">
        <w:rPr>
          <w:rFonts w:ascii="Times New Roman" w:hAnsi="Times New Roman" w:cs="Times New Roman"/>
          <w:spacing w:val="-8"/>
          <w:sz w:val="24"/>
        </w:rPr>
        <w:t xml:space="preserve"> </w:t>
      </w:r>
      <w:r w:rsidRPr="0094326F">
        <w:rPr>
          <w:rFonts w:ascii="Times New Roman" w:hAnsi="Times New Roman" w:cs="Times New Roman"/>
          <w:sz w:val="24"/>
        </w:rPr>
        <w:t>существу</w:t>
      </w:r>
      <w:r w:rsidRPr="0094326F">
        <w:rPr>
          <w:rFonts w:ascii="Times New Roman" w:hAnsi="Times New Roman" w:cs="Times New Roman"/>
          <w:spacing w:val="-11"/>
          <w:sz w:val="24"/>
        </w:rPr>
        <w:t xml:space="preserve"> </w:t>
      </w:r>
      <w:r w:rsidRPr="0094326F">
        <w:rPr>
          <w:rFonts w:ascii="Times New Roman" w:hAnsi="Times New Roman" w:cs="Times New Roman"/>
          <w:sz w:val="24"/>
        </w:rPr>
        <w:t>обсуждаемой</w:t>
      </w:r>
      <w:r w:rsidRPr="0094326F">
        <w:rPr>
          <w:rFonts w:ascii="Times New Roman" w:hAnsi="Times New Roman" w:cs="Times New Roman"/>
          <w:spacing w:val="-8"/>
          <w:sz w:val="24"/>
        </w:rPr>
        <w:t xml:space="preserve"> </w:t>
      </w:r>
      <w:r w:rsidRPr="0094326F">
        <w:rPr>
          <w:rFonts w:ascii="Times New Roman" w:hAnsi="Times New Roman" w:cs="Times New Roman"/>
          <w:sz w:val="24"/>
        </w:rPr>
        <w:t>темы</w:t>
      </w:r>
      <w:r w:rsidRPr="0094326F">
        <w:rPr>
          <w:rFonts w:ascii="Times New Roman" w:hAnsi="Times New Roman" w:cs="Times New Roman"/>
          <w:spacing w:val="-8"/>
          <w:sz w:val="24"/>
        </w:rPr>
        <w:t xml:space="preserve"> </w:t>
      </w:r>
      <w:r w:rsidRPr="0094326F">
        <w:rPr>
          <w:rFonts w:ascii="Times New Roman" w:hAnsi="Times New Roman" w:cs="Times New Roman"/>
          <w:sz w:val="24"/>
        </w:rPr>
        <w:t>в</w:t>
      </w:r>
      <w:r w:rsidRPr="0094326F">
        <w:rPr>
          <w:rFonts w:ascii="Times New Roman" w:hAnsi="Times New Roman" w:cs="Times New Roman"/>
          <w:spacing w:val="-9"/>
          <w:sz w:val="24"/>
        </w:rPr>
        <w:t xml:space="preserve"> </w:t>
      </w:r>
      <w:r w:rsidRPr="0094326F">
        <w:rPr>
          <w:rFonts w:ascii="Times New Roman" w:hAnsi="Times New Roman" w:cs="Times New Roman"/>
          <w:sz w:val="24"/>
        </w:rPr>
        <w:t>ходе</w:t>
      </w:r>
      <w:r w:rsidRPr="0094326F">
        <w:rPr>
          <w:rFonts w:ascii="Times New Roman" w:hAnsi="Times New Roman" w:cs="Times New Roman"/>
          <w:spacing w:val="-7"/>
          <w:sz w:val="24"/>
        </w:rPr>
        <w:t xml:space="preserve"> </w:t>
      </w:r>
      <w:r w:rsidRPr="0094326F">
        <w:rPr>
          <w:rFonts w:ascii="Times New Roman" w:hAnsi="Times New Roman" w:cs="Times New Roman"/>
          <w:sz w:val="24"/>
        </w:rPr>
        <w:t>диалога</w:t>
      </w:r>
      <w:r w:rsidRPr="0094326F">
        <w:rPr>
          <w:rFonts w:ascii="Times New Roman" w:hAnsi="Times New Roman" w:cs="Times New Roman"/>
          <w:spacing w:val="-10"/>
          <w:sz w:val="24"/>
        </w:rPr>
        <w:t xml:space="preserve"> </w:t>
      </w:r>
      <w:r w:rsidRPr="0094326F">
        <w:rPr>
          <w:rFonts w:ascii="Times New Roman" w:hAnsi="Times New Roman" w:cs="Times New Roman"/>
          <w:sz w:val="24"/>
        </w:rPr>
        <w:t>и/или дискуссии,</w:t>
      </w:r>
      <w:r w:rsidRPr="0094326F">
        <w:rPr>
          <w:rFonts w:ascii="Times New Roman" w:hAnsi="Times New Roman" w:cs="Times New Roman"/>
          <w:spacing w:val="-2"/>
          <w:sz w:val="24"/>
        </w:rPr>
        <w:t xml:space="preserve"> </w:t>
      </w:r>
      <w:r w:rsidRPr="0094326F">
        <w:rPr>
          <w:rFonts w:ascii="Times New Roman" w:hAnsi="Times New Roman" w:cs="Times New Roman"/>
          <w:sz w:val="24"/>
        </w:rPr>
        <w:t>высказывать</w:t>
      </w:r>
      <w:r w:rsidRPr="0094326F">
        <w:rPr>
          <w:rFonts w:ascii="Times New Roman" w:hAnsi="Times New Roman" w:cs="Times New Roman"/>
          <w:spacing w:val="-6"/>
          <w:sz w:val="24"/>
        </w:rPr>
        <w:t xml:space="preserve"> </w:t>
      </w:r>
      <w:r w:rsidRPr="0094326F">
        <w:rPr>
          <w:rFonts w:ascii="Times New Roman" w:hAnsi="Times New Roman" w:cs="Times New Roman"/>
          <w:sz w:val="24"/>
        </w:rPr>
        <w:t>идеи,</w:t>
      </w:r>
      <w:r w:rsidRPr="0094326F">
        <w:rPr>
          <w:rFonts w:ascii="Times New Roman" w:hAnsi="Times New Roman" w:cs="Times New Roman"/>
          <w:spacing w:val="-2"/>
          <w:sz w:val="24"/>
        </w:rPr>
        <w:t xml:space="preserve"> </w:t>
      </w:r>
      <w:r w:rsidRPr="0094326F">
        <w:rPr>
          <w:rFonts w:ascii="Times New Roman" w:hAnsi="Times New Roman" w:cs="Times New Roman"/>
          <w:sz w:val="24"/>
        </w:rPr>
        <w:t>формулировать</w:t>
      </w:r>
      <w:r w:rsidRPr="0094326F">
        <w:rPr>
          <w:rFonts w:ascii="Times New Roman" w:hAnsi="Times New Roman" w:cs="Times New Roman"/>
          <w:spacing w:val="-6"/>
          <w:sz w:val="24"/>
        </w:rPr>
        <w:t xml:space="preserve"> </w:t>
      </w:r>
      <w:r w:rsidRPr="0094326F">
        <w:rPr>
          <w:rFonts w:ascii="Times New Roman" w:hAnsi="Times New Roman" w:cs="Times New Roman"/>
          <w:sz w:val="24"/>
        </w:rPr>
        <w:t>свои</w:t>
      </w:r>
      <w:r w:rsidRPr="0094326F">
        <w:rPr>
          <w:rFonts w:ascii="Times New Roman" w:hAnsi="Times New Roman" w:cs="Times New Roman"/>
          <w:spacing w:val="-4"/>
          <w:sz w:val="24"/>
        </w:rPr>
        <w:t xml:space="preserve"> </w:t>
      </w:r>
      <w:r w:rsidRPr="0094326F">
        <w:rPr>
          <w:rFonts w:ascii="Times New Roman" w:hAnsi="Times New Roman" w:cs="Times New Roman"/>
          <w:sz w:val="24"/>
        </w:rPr>
        <w:t>предложения</w:t>
      </w:r>
      <w:r w:rsidRPr="0094326F">
        <w:rPr>
          <w:rFonts w:ascii="Times New Roman" w:hAnsi="Times New Roman" w:cs="Times New Roman"/>
          <w:spacing w:val="-3"/>
          <w:sz w:val="24"/>
        </w:rPr>
        <w:t xml:space="preserve"> </w:t>
      </w:r>
      <w:r w:rsidRPr="0094326F">
        <w:rPr>
          <w:rFonts w:ascii="Times New Roman" w:hAnsi="Times New Roman" w:cs="Times New Roman"/>
          <w:sz w:val="24"/>
        </w:rPr>
        <w:t>относительно выполнения предложенной задачи;</w:t>
      </w:r>
    </w:p>
    <w:p w:rsidR="00460B3A" w:rsidRPr="0094326F" w:rsidRDefault="00460B3A" w:rsidP="00644670">
      <w:pPr>
        <w:pStyle w:val="ad"/>
        <w:widowControl w:val="0"/>
        <w:numPr>
          <w:ilvl w:val="1"/>
          <w:numId w:val="21"/>
        </w:numPr>
        <w:tabs>
          <w:tab w:val="left" w:pos="1556"/>
        </w:tabs>
        <w:autoSpaceDE w:val="0"/>
        <w:autoSpaceDN w:val="0"/>
        <w:spacing w:before="35"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 xml:space="preserve">выступать с презентацией результатов познавательной деятельности, </w:t>
      </w:r>
      <w:r w:rsidRPr="0094326F">
        <w:rPr>
          <w:rFonts w:ascii="Times New Roman" w:hAnsi="Times New Roman" w:cs="Times New Roman"/>
          <w:sz w:val="24"/>
        </w:rPr>
        <w:lastRenderedPageBreak/>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w:t>
      </w:r>
      <w:r w:rsidRPr="0094326F">
        <w:rPr>
          <w:rFonts w:ascii="Times New Roman" w:hAnsi="Times New Roman" w:cs="Times New Roman"/>
          <w:spacing w:val="-18"/>
          <w:sz w:val="24"/>
        </w:rPr>
        <w:t xml:space="preserve"> </w:t>
      </w:r>
      <w:r w:rsidRPr="0094326F">
        <w:rPr>
          <w:rFonts w:ascii="Times New Roman" w:hAnsi="Times New Roman" w:cs="Times New Roman"/>
          <w:sz w:val="24"/>
        </w:rPr>
        <w:t>веществ,</w:t>
      </w:r>
      <w:r w:rsidRPr="0094326F">
        <w:rPr>
          <w:rFonts w:ascii="Times New Roman" w:hAnsi="Times New Roman" w:cs="Times New Roman"/>
          <w:spacing w:val="-13"/>
          <w:sz w:val="24"/>
        </w:rPr>
        <w:t xml:space="preserve"> </w:t>
      </w:r>
      <w:r w:rsidRPr="0094326F">
        <w:rPr>
          <w:rFonts w:ascii="Times New Roman" w:hAnsi="Times New Roman" w:cs="Times New Roman"/>
          <w:sz w:val="24"/>
        </w:rPr>
        <w:t>реализации</w:t>
      </w:r>
      <w:r w:rsidRPr="0094326F">
        <w:rPr>
          <w:rFonts w:ascii="Times New Roman" w:hAnsi="Times New Roman" w:cs="Times New Roman"/>
          <w:spacing w:val="-16"/>
          <w:sz w:val="24"/>
        </w:rPr>
        <w:t xml:space="preserve"> </w:t>
      </w:r>
      <w:r w:rsidRPr="0094326F">
        <w:rPr>
          <w:rFonts w:ascii="Times New Roman" w:hAnsi="Times New Roman" w:cs="Times New Roman"/>
          <w:sz w:val="24"/>
        </w:rPr>
        <w:t>учебного</w:t>
      </w:r>
      <w:r w:rsidRPr="0094326F">
        <w:rPr>
          <w:rFonts w:ascii="Times New Roman" w:hAnsi="Times New Roman" w:cs="Times New Roman"/>
          <w:spacing w:val="-15"/>
          <w:sz w:val="24"/>
        </w:rPr>
        <w:t xml:space="preserve"> </w:t>
      </w:r>
      <w:r w:rsidRPr="0094326F">
        <w:rPr>
          <w:rFonts w:ascii="Times New Roman" w:hAnsi="Times New Roman" w:cs="Times New Roman"/>
          <w:sz w:val="24"/>
        </w:rPr>
        <w:t>проекта,</w:t>
      </w:r>
      <w:r w:rsidRPr="0094326F">
        <w:rPr>
          <w:rFonts w:ascii="Times New Roman" w:hAnsi="Times New Roman" w:cs="Times New Roman"/>
          <w:spacing w:val="-13"/>
          <w:sz w:val="24"/>
        </w:rPr>
        <w:t xml:space="preserve"> </w:t>
      </w:r>
      <w:r w:rsidRPr="0094326F">
        <w:rPr>
          <w:rFonts w:ascii="Times New Roman" w:hAnsi="Times New Roman" w:cs="Times New Roman"/>
          <w:sz w:val="24"/>
        </w:rPr>
        <w:t>и</w:t>
      </w:r>
      <w:r w:rsidRPr="0094326F">
        <w:rPr>
          <w:rFonts w:ascii="Times New Roman" w:hAnsi="Times New Roman" w:cs="Times New Roman"/>
          <w:spacing w:val="-15"/>
          <w:sz w:val="24"/>
        </w:rPr>
        <w:t xml:space="preserve"> </w:t>
      </w:r>
      <w:r w:rsidRPr="0094326F">
        <w:rPr>
          <w:rFonts w:ascii="Times New Roman" w:hAnsi="Times New Roman" w:cs="Times New Roman"/>
          <w:sz w:val="24"/>
        </w:rPr>
        <w:t>формулировать</w:t>
      </w:r>
      <w:r w:rsidRPr="0094326F">
        <w:rPr>
          <w:rFonts w:ascii="Times New Roman" w:hAnsi="Times New Roman" w:cs="Times New Roman"/>
          <w:spacing w:val="-17"/>
          <w:sz w:val="24"/>
        </w:rPr>
        <w:t xml:space="preserve"> </w:t>
      </w:r>
      <w:r w:rsidRPr="0094326F">
        <w:rPr>
          <w:rFonts w:ascii="Times New Roman" w:hAnsi="Times New Roman" w:cs="Times New Roman"/>
          <w:sz w:val="24"/>
        </w:rPr>
        <w:t>выводы</w:t>
      </w:r>
      <w:r w:rsidRPr="0094326F">
        <w:rPr>
          <w:rFonts w:ascii="Times New Roman" w:hAnsi="Times New Roman" w:cs="Times New Roman"/>
          <w:spacing w:val="-15"/>
          <w:sz w:val="24"/>
        </w:rPr>
        <w:t xml:space="preserve"> </w:t>
      </w:r>
      <w:r w:rsidRPr="0094326F">
        <w:rPr>
          <w:rFonts w:ascii="Times New Roman" w:hAnsi="Times New Roman" w:cs="Times New Roman"/>
          <w:sz w:val="24"/>
        </w:rPr>
        <w:t>по результатам проведённых исследований путём согласования позиций в ходе обсуждения и обмена мнениями.</w:t>
      </w:r>
    </w:p>
    <w:p w:rsidR="00460B3A" w:rsidRPr="0094326F" w:rsidRDefault="00460B3A" w:rsidP="00E96E51">
      <w:pPr>
        <w:pStyle w:val="2"/>
      </w:pPr>
      <w:r w:rsidRPr="0094326F">
        <w:t>Регулятивные</w:t>
      </w:r>
      <w:r w:rsidRPr="0094326F">
        <w:rPr>
          <w:spacing w:val="-15"/>
        </w:rPr>
        <w:t xml:space="preserve"> </w:t>
      </w:r>
      <w:r w:rsidRPr="0094326F">
        <w:t>универсальные</w:t>
      </w:r>
      <w:r w:rsidRPr="0094326F">
        <w:rPr>
          <w:spacing w:val="-15"/>
        </w:rPr>
        <w:t xml:space="preserve"> </w:t>
      </w:r>
      <w:r w:rsidRPr="0094326F">
        <w:t>учебные</w:t>
      </w:r>
      <w:r w:rsidRPr="0094326F">
        <w:rPr>
          <w:spacing w:val="-15"/>
        </w:rPr>
        <w:t xml:space="preserve"> </w:t>
      </w:r>
      <w:r w:rsidRPr="0094326F">
        <w:rPr>
          <w:spacing w:val="-2"/>
        </w:rPr>
        <w:t>действия:</w:t>
      </w:r>
    </w:p>
    <w:p w:rsidR="00460B3A" w:rsidRPr="0094326F" w:rsidRDefault="00460B3A" w:rsidP="00460B3A">
      <w:pPr>
        <w:pStyle w:val="af1"/>
        <w:spacing w:before="14"/>
        <w:ind w:left="0" w:firstLine="0"/>
        <w:contextualSpacing/>
        <w:jc w:val="left"/>
        <w:rPr>
          <w:b/>
          <w:sz w:val="24"/>
        </w:rPr>
      </w:pPr>
    </w:p>
    <w:p w:rsidR="00460B3A" w:rsidRPr="0094326F" w:rsidRDefault="00460B3A" w:rsidP="00644670">
      <w:pPr>
        <w:pStyle w:val="ad"/>
        <w:widowControl w:val="0"/>
        <w:numPr>
          <w:ilvl w:val="1"/>
          <w:numId w:val="21"/>
        </w:numPr>
        <w:tabs>
          <w:tab w:val="left" w:pos="1556"/>
        </w:tabs>
        <w:autoSpaceDE w:val="0"/>
        <w:autoSpaceDN w:val="0"/>
        <w:spacing w:before="1"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w:t>
      </w:r>
      <w:r w:rsidRPr="0094326F">
        <w:rPr>
          <w:rFonts w:ascii="Times New Roman" w:hAnsi="Times New Roman" w:cs="Times New Roman"/>
          <w:spacing w:val="-2"/>
          <w:sz w:val="24"/>
        </w:rPr>
        <w:t>эффективный</w:t>
      </w:r>
      <w:r w:rsidRPr="0094326F">
        <w:rPr>
          <w:rFonts w:ascii="Times New Roman" w:hAnsi="Times New Roman" w:cs="Times New Roman"/>
          <w:spacing w:val="-9"/>
          <w:sz w:val="24"/>
        </w:rPr>
        <w:t xml:space="preserve"> </w:t>
      </w:r>
      <w:r w:rsidRPr="0094326F">
        <w:rPr>
          <w:rFonts w:ascii="Times New Roman" w:hAnsi="Times New Roman" w:cs="Times New Roman"/>
          <w:spacing w:val="-2"/>
          <w:sz w:val="24"/>
        </w:rPr>
        <w:t>способ</w:t>
      </w:r>
      <w:r w:rsidRPr="0094326F">
        <w:rPr>
          <w:rFonts w:ascii="Times New Roman" w:hAnsi="Times New Roman" w:cs="Times New Roman"/>
          <w:spacing w:val="-7"/>
          <w:sz w:val="24"/>
        </w:rPr>
        <w:t xml:space="preserve"> </w:t>
      </w:r>
      <w:r w:rsidRPr="0094326F">
        <w:rPr>
          <w:rFonts w:ascii="Times New Roman" w:hAnsi="Times New Roman" w:cs="Times New Roman"/>
          <w:spacing w:val="-2"/>
          <w:sz w:val="24"/>
        </w:rPr>
        <w:t>их</w:t>
      </w:r>
      <w:r w:rsidRPr="0094326F">
        <w:rPr>
          <w:rFonts w:ascii="Times New Roman" w:hAnsi="Times New Roman" w:cs="Times New Roman"/>
          <w:spacing w:val="-14"/>
          <w:sz w:val="24"/>
        </w:rPr>
        <w:t xml:space="preserve"> </w:t>
      </w:r>
      <w:r w:rsidRPr="0094326F">
        <w:rPr>
          <w:rFonts w:ascii="Times New Roman" w:hAnsi="Times New Roman" w:cs="Times New Roman"/>
          <w:spacing w:val="-2"/>
          <w:sz w:val="24"/>
        </w:rPr>
        <w:t>решения</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с</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учётом</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получения</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новых</w:t>
      </w:r>
      <w:r w:rsidRPr="0094326F">
        <w:rPr>
          <w:rFonts w:ascii="Times New Roman" w:hAnsi="Times New Roman" w:cs="Times New Roman"/>
          <w:spacing w:val="-14"/>
          <w:sz w:val="24"/>
        </w:rPr>
        <w:t xml:space="preserve"> </w:t>
      </w:r>
      <w:r w:rsidRPr="0094326F">
        <w:rPr>
          <w:rFonts w:ascii="Times New Roman" w:hAnsi="Times New Roman" w:cs="Times New Roman"/>
          <w:spacing w:val="-2"/>
          <w:sz w:val="24"/>
        </w:rPr>
        <w:t>знаний</w:t>
      </w:r>
      <w:r w:rsidRPr="0094326F">
        <w:rPr>
          <w:rFonts w:ascii="Times New Roman" w:hAnsi="Times New Roman" w:cs="Times New Roman"/>
          <w:spacing w:val="-9"/>
          <w:sz w:val="24"/>
        </w:rPr>
        <w:t xml:space="preserve"> </w:t>
      </w:r>
      <w:r w:rsidRPr="0094326F">
        <w:rPr>
          <w:rFonts w:ascii="Times New Roman" w:hAnsi="Times New Roman" w:cs="Times New Roman"/>
          <w:spacing w:val="-2"/>
          <w:sz w:val="24"/>
        </w:rPr>
        <w:t>о</w:t>
      </w:r>
      <w:r w:rsidRPr="0094326F">
        <w:rPr>
          <w:rFonts w:ascii="Times New Roman" w:hAnsi="Times New Roman" w:cs="Times New Roman"/>
          <w:spacing w:val="-9"/>
          <w:sz w:val="24"/>
        </w:rPr>
        <w:t xml:space="preserve"> </w:t>
      </w:r>
      <w:r w:rsidRPr="0094326F">
        <w:rPr>
          <w:rFonts w:ascii="Times New Roman" w:hAnsi="Times New Roman" w:cs="Times New Roman"/>
          <w:spacing w:val="-2"/>
          <w:sz w:val="24"/>
        </w:rPr>
        <w:t xml:space="preserve">веществах </w:t>
      </w:r>
      <w:r w:rsidRPr="0094326F">
        <w:rPr>
          <w:rFonts w:ascii="Times New Roman" w:hAnsi="Times New Roman" w:cs="Times New Roman"/>
          <w:sz w:val="24"/>
        </w:rPr>
        <w:t>и химических реакциях;</w:t>
      </w:r>
    </w:p>
    <w:p w:rsidR="00460B3A" w:rsidRPr="0094326F" w:rsidRDefault="00460B3A" w:rsidP="00644670">
      <w:pPr>
        <w:pStyle w:val="ad"/>
        <w:widowControl w:val="0"/>
        <w:numPr>
          <w:ilvl w:val="1"/>
          <w:numId w:val="21"/>
        </w:numPr>
        <w:tabs>
          <w:tab w:val="left" w:pos="1556"/>
        </w:tabs>
        <w:autoSpaceDE w:val="0"/>
        <w:autoSpaceDN w:val="0"/>
        <w:spacing w:before="31" w:after="0" w:line="240" w:lineRule="auto"/>
        <w:ind w:right="143" w:firstLine="557"/>
        <w:jc w:val="both"/>
        <w:rPr>
          <w:rFonts w:ascii="Times New Roman" w:hAnsi="Times New Roman" w:cs="Times New Roman"/>
          <w:sz w:val="24"/>
        </w:rPr>
      </w:pPr>
      <w:r w:rsidRPr="0094326F">
        <w:rPr>
          <w:rFonts w:ascii="Times New Roman" w:hAnsi="Times New Roman" w:cs="Times New Roman"/>
          <w:sz w:val="24"/>
        </w:rPr>
        <w:t xml:space="preserve">осуществлять самоконтроль деятельности на основе самоанализа и </w:t>
      </w:r>
      <w:r w:rsidRPr="0094326F">
        <w:rPr>
          <w:rFonts w:ascii="Times New Roman" w:hAnsi="Times New Roman" w:cs="Times New Roman"/>
          <w:spacing w:val="-2"/>
          <w:sz w:val="24"/>
        </w:rPr>
        <w:t>самооценки.</w:t>
      </w:r>
    </w:p>
    <w:p w:rsidR="00460B3A" w:rsidRPr="0094326F" w:rsidRDefault="00460B3A" w:rsidP="00460B3A">
      <w:pPr>
        <w:pStyle w:val="ad"/>
        <w:spacing w:line="240" w:lineRule="auto"/>
        <w:rPr>
          <w:rFonts w:ascii="Times New Roman" w:hAnsi="Times New Roman" w:cs="Times New Roman"/>
          <w:sz w:val="24"/>
        </w:rPr>
      </w:pPr>
    </w:p>
    <w:p w:rsidR="00460B3A" w:rsidRPr="0094326F" w:rsidRDefault="00460B3A" w:rsidP="00460B3A">
      <w:pPr>
        <w:pStyle w:val="1"/>
        <w:ind w:left="784" w:right="368"/>
        <w:contextualSpacing/>
      </w:pPr>
      <w:bookmarkStart w:id="8" w:name="ПРЕДМЕТНЫЕ_РЕЗУЛЬТАТЫ"/>
      <w:bookmarkEnd w:id="8"/>
      <w:r w:rsidRPr="0094326F">
        <w:t>ПРЕДМЕТНЫЕ</w:t>
      </w:r>
      <w:r w:rsidRPr="0094326F">
        <w:rPr>
          <w:spacing w:val="-8"/>
        </w:rPr>
        <w:t xml:space="preserve"> </w:t>
      </w:r>
      <w:r w:rsidRPr="0094326F">
        <w:rPr>
          <w:spacing w:val="-2"/>
        </w:rPr>
        <w:t>РЕЗУЛЬТАТЫ</w:t>
      </w:r>
    </w:p>
    <w:p w:rsidR="00460B3A" w:rsidRPr="0094326F" w:rsidRDefault="00460B3A" w:rsidP="00460B3A">
      <w:pPr>
        <w:pStyle w:val="af1"/>
        <w:spacing w:before="9"/>
        <w:ind w:left="0" w:firstLine="0"/>
        <w:contextualSpacing/>
        <w:jc w:val="left"/>
        <w:rPr>
          <w:b/>
          <w:sz w:val="24"/>
        </w:rPr>
      </w:pPr>
    </w:p>
    <w:p w:rsidR="00460B3A" w:rsidRPr="0094326F" w:rsidRDefault="00460B3A" w:rsidP="00644670">
      <w:pPr>
        <w:pStyle w:val="ad"/>
        <w:widowControl w:val="0"/>
        <w:numPr>
          <w:ilvl w:val="1"/>
          <w:numId w:val="21"/>
        </w:numPr>
        <w:tabs>
          <w:tab w:val="left" w:pos="1557"/>
        </w:tabs>
        <w:autoSpaceDE w:val="0"/>
        <w:autoSpaceDN w:val="0"/>
        <w:spacing w:after="0" w:line="240" w:lineRule="auto"/>
        <w:ind w:right="140" w:firstLine="557"/>
        <w:rPr>
          <w:rFonts w:ascii="Times New Roman" w:hAnsi="Times New Roman" w:cs="Times New Roman"/>
          <w:sz w:val="24"/>
        </w:rPr>
      </w:pPr>
      <w:r w:rsidRPr="0094326F">
        <w:rPr>
          <w:rFonts w:ascii="Times New Roman" w:hAnsi="Times New Roman" w:cs="Times New Roman"/>
          <w:sz w:val="24"/>
        </w:rPr>
        <w:t>знать и понимать основные законы и теории химии, применять их</w:t>
      </w:r>
      <w:r w:rsidRPr="0094326F">
        <w:rPr>
          <w:rFonts w:ascii="Times New Roman" w:hAnsi="Times New Roman" w:cs="Times New Roman"/>
          <w:spacing w:val="-1"/>
          <w:sz w:val="24"/>
        </w:rPr>
        <w:t xml:space="preserve"> </w:t>
      </w:r>
      <w:r w:rsidRPr="0094326F">
        <w:rPr>
          <w:rFonts w:ascii="Times New Roman" w:hAnsi="Times New Roman" w:cs="Times New Roman"/>
          <w:sz w:val="24"/>
        </w:rPr>
        <w:t>при решении практических и расчетных задач;</w:t>
      </w:r>
    </w:p>
    <w:p w:rsidR="00460B3A" w:rsidRPr="0094326F" w:rsidRDefault="00460B3A" w:rsidP="00644670">
      <w:pPr>
        <w:pStyle w:val="ad"/>
        <w:widowControl w:val="0"/>
        <w:numPr>
          <w:ilvl w:val="1"/>
          <w:numId w:val="21"/>
        </w:numPr>
        <w:tabs>
          <w:tab w:val="left" w:pos="1557"/>
          <w:tab w:val="left" w:pos="3073"/>
          <w:tab w:val="left" w:pos="5442"/>
          <w:tab w:val="left" w:pos="6435"/>
          <w:tab w:val="left" w:pos="8142"/>
          <w:tab w:val="left" w:pos="9932"/>
        </w:tabs>
        <w:autoSpaceDE w:val="0"/>
        <w:autoSpaceDN w:val="0"/>
        <w:spacing w:before="40" w:after="0" w:line="240" w:lineRule="auto"/>
        <w:ind w:right="145" w:firstLine="557"/>
        <w:rPr>
          <w:rFonts w:ascii="Times New Roman" w:hAnsi="Times New Roman" w:cs="Times New Roman"/>
          <w:sz w:val="24"/>
        </w:rPr>
      </w:pPr>
      <w:r w:rsidRPr="0094326F">
        <w:rPr>
          <w:rFonts w:ascii="Times New Roman" w:hAnsi="Times New Roman" w:cs="Times New Roman"/>
          <w:spacing w:val="-2"/>
          <w:sz w:val="24"/>
        </w:rPr>
        <w:t>проводить</w:t>
      </w:r>
      <w:r w:rsidRPr="0094326F">
        <w:rPr>
          <w:rFonts w:ascii="Times New Roman" w:hAnsi="Times New Roman" w:cs="Times New Roman"/>
          <w:sz w:val="24"/>
        </w:rPr>
        <w:tab/>
      </w:r>
      <w:r w:rsidRPr="0094326F">
        <w:rPr>
          <w:rFonts w:ascii="Times New Roman" w:hAnsi="Times New Roman" w:cs="Times New Roman"/>
          <w:spacing w:val="-2"/>
          <w:sz w:val="24"/>
        </w:rPr>
        <w:t>самостоятельный</w:t>
      </w:r>
      <w:r w:rsidRPr="0094326F">
        <w:rPr>
          <w:rFonts w:ascii="Times New Roman" w:hAnsi="Times New Roman" w:cs="Times New Roman"/>
          <w:sz w:val="24"/>
        </w:rPr>
        <w:tab/>
      </w:r>
      <w:r w:rsidRPr="0094326F">
        <w:rPr>
          <w:rFonts w:ascii="Times New Roman" w:hAnsi="Times New Roman" w:cs="Times New Roman"/>
          <w:spacing w:val="-2"/>
          <w:sz w:val="24"/>
        </w:rPr>
        <w:t>поиск</w:t>
      </w:r>
      <w:r w:rsidRPr="0094326F">
        <w:rPr>
          <w:rFonts w:ascii="Times New Roman" w:hAnsi="Times New Roman" w:cs="Times New Roman"/>
          <w:sz w:val="24"/>
        </w:rPr>
        <w:tab/>
      </w:r>
      <w:r w:rsidRPr="0094326F">
        <w:rPr>
          <w:rFonts w:ascii="Times New Roman" w:hAnsi="Times New Roman" w:cs="Times New Roman"/>
          <w:spacing w:val="-2"/>
          <w:sz w:val="24"/>
        </w:rPr>
        <w:t>химической</w:t>
      </w:r>
      <w:r w:rsidRPr="0094326F">
        <w:rPr>
          <w:rFonts w:ascii="Times New Roman" w:hAnsi="Times New Roman" w:cs="Times New Roman"/>
          <w:sz w:val="24"/>
        </w:rPr>
        <w:tab/>
      </w:r>
      <w:r w:rsidRPr="0094326F">
        <w:rPr>
          <w:rFonts w:ascii="Times New Roman" w:hAnsi="Times New Roman" w:cs="Times New Roman"/>
          <w:spacing w:val="-2"/>
          <w:sz w:val="24"/>
        </w:rPr>
        <w:t>информации</w:t>
      </w:r>
      <w:r w:rsidRPr="0094326F">
        <w:rPr>
          <w:rFonts w:ascii="Times New Roman" w:hAnsi="Times New Roman" w:cs="Times New Roman"/>
          <w:sz w:val="24"/>
        </w:rPr>
        <w:tab/>
      </w:r>
      <w:r w:rsidRPr="0094326F">
        <w:rPr>
          <w:rFonts w:ascii="Times New Roman" w:hAnsi="Times New Roman" w:cs="Times New Roman"/>
          <w:spacing w:val="-10"/>
          <w:sz w:val="24"/>
        </w:rPr>
        <w:t xml:space="preserve">с </w:t>
      </w:r>
      <w:r w:rsidRPr="0094326F">
        <w:rPr>
          <w:rFonts w:ascii="Times New Roman" w:hAnsi="Times New Roman" w:cs="Times New Roman"/>
          <w:spacing w:val="-2"/>
          <w:sz w:val="24"/>
        </w:rPr>
        <w:t>использованием</w:t>
      </w:r>
    </w:p>
    <w:p w:rsidR="00460B3A" w:rsidRPr="0094326F" w:rsidRDefault="00460B3A" w:rsidP="00644670">
      <w:pPr>
        <w:pStyle w:val="ad"/>
        <w:widowControl w:val="0"/>
        <w:numPr>
          <w:ilvl w:val="1"/>
          <w:numId w:val="21"/>
        </w:numPr>
        <w:tabs>
          <w:tab w:val="left" w:pos="1557"/>
        </w:tabs>
        <w:autoSpaceDE w:val="0"/>
        <w:autoSpaceDN w:val="0"/>
        <w:spacing w:before="132" w:after="0" w:line="240" w:lineRule="auto"/>
        <w:ind w:right="135" w:firstLine="557"/>
        <w:rPr>
          <w:rFonts w:ascii="Times New Roman" w:hAnsi="Times New Roman" w:cs="Times New Roman"/>
          <w:sz w:val="24"/>
        </w:rPr>
      </w:pPr>
      <w:r w:rsidRPr="0094326F">
        <w:rPr>
          <w:rFonts w:ascii="Times New Roman" w:hAnsi="Times New Roman" w:cs="Times New Roman"/>
          <w:sz w:val="24"/>
        </w:rPr>
        <w:t>различных</w:t>
      </w:r>
      <w:r w:rsidRPr="0094326F">
        <w:rPr>
          <w:rFonts w:ascii="Times New Roman" w:hAnsi="Times New Roman" w:cs="Times New Roman"/>
          <w:spacing w:val="40"/>
          <w:sz w:val="24"/>
        </w:rPr>
        <w:t xml:space="preserve"> </w:t>
      </w:r>
      <w:r w:rsidRPr="0094326F">
        <w:rPr>
          <w:rFonts w:ascii="Times New Roman" w:hAnsi="Times New Roman" w:cs="Times New Roman"/>
          <w:sz w:val="24"/>
        </w:rPr>
        <w:t>источников</w:t>
      </w:r>
      <w:r w:rsidRPr="0094326F">
        <w:rPr>
          <w:rFonts w:ascii="Times New Roman" w:hAnsi="Times New Roman" w:cs="Times New Roman"/>
          <w:spacing w:val="40"/>
          <w:sz w:val="24"/>
        </w:rPr>
        <w:t xml:space="preserve"> </w:t>
      </w:r>
      <w:r w:rsidRPr="0094326F">
        <w:rPr>
          <w:rFonts w:ascii="Times New Roman" w:hAnsi="Times New Roman" w:cs="Times New Roman"/>
          <w:sz w:val="24"/>
        </w:rPr>
        <w:t>(научно-популярных</w:t>
      </w:r>
      <w:r w:rsidRPr="0094326F">
        <w:rPr>
          <w:rFonts w:ascii="Times New Roman" w:hAnsi="Times New Roman" w:cs="Times New Roman"/>
          <w:spacing w:val="40"/>
          <w:sz w:val="24"/>
        </w:rPr>
        <w:t xml:space="preserve"> </w:t>
      </w:r>
      <w:r w:rsidRPr="0094326F">
        <w:rPr>
          <w:rFonts w:ascii="Times New Roman" w:hAnsi="Times New Roman" w:cs="Times New Roman"/>
          <w:sz w:val="24"/>
        </w:rPr>
        <w:t>изданий,</w:t>
      </w:r>
      <w:r w:rsidRPr="0094326F">
        <w:rPr>
          <w:rFonts w:ascii="Times New Roman" w:hAnsi="Times New Roman" w:cs="Times New Roman"/>
          <w:spacing w:val="40"/>
          <w:sz w:val="24"/>
        </w:rPr>
        <w:t xml:space="preserve"> </w:t>
      </w:r>
      <w:r w:rsidRPr="0094326F">
        <w:rPr>
          <w:rFonts w:ascii="Times New Roman" w:hAnsi="Times New Roman" w:cs="Times New Roman"/>
          <w:sz w:val="24"/>
        </w:rPr>
        <w:t>компьютерных баз данных,</w:t>
      </w:r>
    </w:p>
    <w:p w:rsidR="00460B3A" w:rsidRPr="0094326F" w:rsidRDefault="00460B3A" w:rsidP="00644670">
      <w:pPr>
        <w:pStyle w:val="ad"/>
        <w:widowControl w:val="0"/>
        <w:numPr>
          <w:ilvl w:val="1"/>
          <w:numId w:val="21"/>
        </w:numPr>
        <w:tabs>
          <w:tab w:val="left" w:pos="1557"/>
        </w:tabs>
        <w:autoSpaceDE w:val="0"/>
        <w:autoSpaceDN w:val="0"/>
        <w:spacing w:before="135" w:after="0" w:line="240" w:lineRule="auto"/>
        <w:ind w:left="1557"/>
        <w:rPr>
          <w:rFonts w:ascii="Times New Roman" w:hAnsi="Times New Roman" w:cs="Times New Roman"/>
          <w:sz w:val="24"/>
        </w:rPr>
      </w:pPr>
      <w:r w:rsidRPr="0094326F">
        <w:rPr>
          <w:rFonts w:ascii="Times New Roman" w:hAnsi="Times New Roman" w:cs="Times New Roman"/>
          <w:sz w:val="24"/>
        </w:rPr>
        <w:t>ресурсов</w:t>
      </w:r>
      <w:r w:rsidRPr="0094326F">
        <w:rPr>
          <w:rFonts w:ascii="Times New Roman" w:hAnsi="Times New Roman" w:cs="Times New Roman"/>
          <w:spacing w:val="-7"/>
          <w:sz w:val="24"/>
        </w:rPr>
        <w:t xml:space="preserve"> </w:t>
      </w:r>
      <w:r w:rsidRPr="0094326F">
        <w:rPr>
          <w:rFonts w:ascii="Times New Roman" w:hAnsi="Times New Roman" w:cs="Times New Roman"/>
          <w:spacing w:val="-2"/>
          <w:sz w:val="24"/>
        </w:rPr>
        <w:t>Интернета);</w:t>
      </w:r>
    </w:p>
    <w:p w:rsidR="00460B3A" w:rsidRPr="0094326F" w:rsidRDefault="00460B3A" w:rsidP="00644670">
      <w:pPr>
        <w:pStyle w:val="ad"/>
        <w:widowControl w:val="0"/>
        <w:numPr>
          <w:ilvl w:val="1"/>
          <w:numId w:val="21"/>
        </w:numPr>
        <w:tabs>
          <w:tab w:val="left" w:pos="1556"/>
        </w:tabs>
        <w:autoSpaceDE w:val="0"/>
        <w:autoSpaceDN w:val="0"/>
        <w:spacing w:before="302" w:after="0" w:line="240" w:lineRule="auto"/>
        <w:ind w:right="145" w:firstLine="557"/>
        <w:jc w:val="both"/>
        <w:rPr>
          <w:rFonts w:ascii="Times New Roman" w:hAnsi="Times New Roman" w:cs="Times New Roman"/>
          <w:sz w:val="24"/>
        </w:rPr>
      </w:pPr>
      <w:r w:rsidRPr="0094326F">
        <w:rPr>
          <w:rFonts w:ascii="Times New Roman" w:hAnsi="Times New Roman" w:cs="Times New Roman"/>
          <w:sz w:val="24"/>
        </w:rPr>
        <w:t>использовать компьютерные технологии для обработки, передачи и представления химической информации в различных формах;</w:t>
      </w:r>
    </w:p>
    <w:p w:rsidR="00460B3A" w:rsidRPr="0094326F" w:rsidRDefault="00460B3A" w:rsidP="00644670">
      <w:pPr>
        <w:pStyle w:val="ad"/>
        <w:widowControl w:val="0"/>
        <w:numPr>
          <w:ilvl w:val="1"/>
          <w:numId w:val="21"/>
        </w:numPr>
        <w:tabs>
          <w:tab w:val="left" w:pos="1556"/>
        </w:tabs>
        <w:autoSpaceDE w:val="0"/>
        <w:autoSpaceDN w:val="0"/>
        <w:spacing w:before="39"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использовать приобретенные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p>
    <w:p w:rsidR="00460B3A" w:rsidRPr="0094326F" w:rsidRDefault="00460B3A" w:rsidP="00644670">
      <w:pPr>
        <w:pStyle w:val="ad"/>
        <w:widowControl w:val="0"/>
        <w:numPr>
          <w:ilvl w:val="1"/>
          <w:numId w:val="21"/>
        </w:numPr>
        <w:tabs>
          <w:tab w:val="left" w:pos="1556"/>
        </w:tabs>
        <w:autoSpaceDE w:val="0"/>
        <w:autoSpaceDN w:val="0"/>
        <w:spacing w:before="35"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w:t>
      </w:r>
    </w:p>
    <w:p w:rsidR="00460B3A" w:rsidRPr="0094326F" w:rsidRDefault="00460B3A" w:rsidP="00644670">
      <w:pPr>
        <w:pStyle w:val="ad"/>
        <w:widowControl w:val="0"/>
        <w:numPr>
          <w:ilvl w:val="1"/>
          <w:numId w:val="21"/>
        </w:numPr>
        <w:tabs>
          <w:tab w:val="left" w:pos="1556"/>
        </w:tabs>
        <w:autoSpaceDE w:val="0"/>
        <w:autoSpaceDN w:val="0"/>
        <w:spacing w:before="40" w:after="0" w:line="240" w:lineRule="auto"/>
        <w:ind w:right="136" w:firstLine="557"/>
        <w:jc w:val="both"/>
        <w:rPr>
          <w:rFonts w:ascii="Times New Roman" w:hAnsi="Times New Roman" w:cs="Times New Roman"/>
          <w:sz w:val="24"/>
        </w:rPr>
      </w:pPr>
      <w:r w:rsidRPr="0094326F">
        <w:rPr>
          <w:rFonts w:ascii="Times New Roman" w:hAnsi="Times New Roman" w:cs="Times New Roman"/>
          <w:sz w:val="24"/>
        </w:rPr>
        <w:t>оценки влияния химического загрязнения окружающей среды на организм человека и другие живые организмы;</w:t>
      </w:r>
    </w:p>
    <w:p w:rsidR="00460B3A" w:rsidRPr="0094326F" w:rsidRDefault="00460B3A" w:rsidP="00460B3A">
      <w:pPr>
        <w:pStyle w:val="af1"/>
        <w:ind w:right="138"/>
        <w:contextualSpacing/>
        <w:rPr>
          <w:sz w:val="24"/>
        </w:rPr>
      </w:pPr>
      <w:r w:rsidRPr="0094326F">
        <w:rPr>
          <w:sz w:val="24"/>
        </w:rPr>
        <w:t>Рабочая</w:t>
      </w:r>
      <w:r w:rsidRPr="0094326F">
        <w:rPr>
          <w:spacing w:val="-15"/>
          <w:sz w:val="24"/>
        </w:rPr>
        <w:t xml:space="preserve"> </w:t>
      </w:r>
      <w:r w:rsidRPr="0094326F">
        <w:rPr>
          <w:sz w:val="24"/>
        </w:rPr>
        <w:t>программа</w:t>
      </w:r>
      <w:r w:rsidRPr="0094326F">
        <w:rPr>
          <w:spacing w:val="-15"/>
          <w:sz w:val="24"/>
        </w:rPr>
        <w:t xml:space="preserve"> </w:t>
      </w:r>
      <w:r w:rsidRPr="0094326F">
        <w:rPr>
          <w:sz w:val="24"/>
        </w:rPr>
        <w:t>составлена</w:t>
      </w:r>
      <w:r w:rsidRPr="0094326F">
        <w:rPr>
          <w:spacing w:val="-15"/>
          <w:sz w:val="24"/>
        </w:rPr>
        <w:t xml:space="preserve"> </w:t>
      </w:r>
      <w:r w:rsidRPr="0094326F">
        <w:rPr>
          <w:sz w:val="24"/>
        </w:rPr>
        <w:t>с</w:t>
      </w:r>
      <w:r w:rsidRPr="0094326F">
        <w:rPr>
          <w:spacing w:val="-11"/>
          <w:sz w:val="24"/>
        </w:rPr>
        <w:t xml:space="preserve"> </w:t>
      </w:r>
      <w:r w:rsidRPr="0094326F">
        <w:rPr>
          <w:sz w:val="24"/>
        </w:rPr>
        <w:t>учетом</w:t>
      </w:r>
      <w:r w:rsidRPr="0094326F">
        <w:rPr>
          <w:spacing w:val="-15"/>
          <w:sz w:val="24"/>
        </w:rPr>
        <w:t xml:space="preserve"> </w:t>
      </w:r>
      <w:r w:rsidRPr="0094326F">
        <w:rPr>
          <w:sz w:val="24"/>
        </w:rPr>
        <w:t>рабочей</w:t>
      </w:r>
      <w:r w:rsidRPr="0094326F">
        <w:rPr>
          <w:spacing w:val="-16"/>
          <w:sz w:val="24"/>
        </w:rPr>
        <w:t xml:space="preserve"> </w:t>
      </w:r>
      <w:r w:rsidRPr="0094326F">
        <w:rPr>
          <w:sz w:val="24"/>
        </w:rPr>
        <w:t>программы</w:t>
      </w:r>
      <w:r w:rsidRPr="0094326F">
        <w:rPr>
          <w:spacing w:val="-16"/>
          <w:sz w:val="24"/>
        </w:rPr>
        <w:t xml:space="preserve"> </w:t>
      </w:r>
      <w:r w:rsidRPr="0094326F">
        <w:rPr>
          <w:sz w:val="24"/>
        </w:rPr>
        <w:t>воспитания.</w:t>
      </w:r>
      <w:r w:rsidRPr="0094326F">
        <w:rPr>
          <w:spacing w:val="-14"/>
          <w:sz w:val="24"/>
        </w:rPr>
        <w:t xml:space="preserve"> </w:t>
      </w:r>
      <w:r w:rsidRPr="0094326F">
        <w:rPr>
          <w:sz w:val="24"/>
        </w:rPr>
        <w:t xml:space="preserve">В плане реализации первоочередных </w:t>
      </w:r>
      <w:r w:rsidRPr="0094326F">
        <w:rPr>
          <w:i/>
          <w:sz w:val="24"/>
        </w:rPr>
        <w:t xml:space="preserve">воспитательных </w:t>
      </w:r>
      <w:r w:rsidRPr="0094326F">
        <w:rPr>
          <w:sz w:val="24"/>
        </w:rPr>
        <w:t>и развивающих функций целостной</w:t>
      </w:r>
      <w:r w:rsidRPr="0094326F">
        <w:rPr>
          <w:spacing w:val="53"/>
          <w:w w:val="150"/>
          <w:sz w:val="24"/>
        </w:rPr>
        <w:t xml:space="preserve"> </w:t>
      </w:r>
      <w:r w:rsidRPr="0094326F">
        <w:rPr>
          <w:sz w:val="24"/>
        </w:rPr>
        <w:t>системы</w:t>
      </w:r>
      <w:r w:rsidRPr="0094326F">
        <w:rPr>
          <w:spacing w:val="53"/>
          <w:w w:val="150"/>
          <w:sz w:val="24"/>
        </w:rPr>
        <w:t xml:space="preserve"> </w:t>
      </w:r>
      <w:r w:rsidRPr="0094326F">
        <w:rPr>
          <w:sz w:val="24"/>
        </w:rPr>
        <w:t>среднего</w:t>
      </w:r>
      <w:r w:rsidRPr="0094326F">
        <w:rPr>
          <w:spacing w:val="53"/>
          <w:w w:val="150"/>
          <w:sz w:val="24"/>
        </w:rPr>
        <w:t xml:space="preserve"> </w:t>
      </w:r>
      <w:r w:rsidRPr="0094326F">
        <w:rPr>
          <w:sz w:val="24"/>
        </w:rPr>
        <w:t>общего</w:t>
      </w:r>
      <w:r w:rsidRPr="0094326F">
        <w:rPr>
          <w:spacing w:val="49"/>
          <w:w w:val="150"/>
          <w:sz w:val="24"/>
        </w:rPr>
        <w:t xml:space="preserve"> </w:t>
      </w:r>
      <w:r w:rsidRPr="0094326F">
        <w:rPr>
          <w:sz w:val="24"/>
        </w:rPr>
        <w:t>образования</w:t>
      </w:r>
      <w:r w:rsidRPr="0094326F">
        <w:rPr>
          <w:spacing w:val="54"/>
          <w:w w:val="150"/>
          <w:sz w:val="24"/>
        </w:rPr>
        <w:t xml:space="preserve"> </w:t>
      </w:r>
      <w:r w:rsidRPr="0094326F">
        <w:rPr>
          <w:sz w:val="24"/>
        </w:rPr>
        <w:t>при</w:t>
      </w:r>
      <w:r w:rsidRPr="0094326F">
        <w:rPr>
          <w:spacing w:val="53"/>
          <w:w w:val="150"/>
          <w:sz w:val="24"/>
        </w:rPr>
        <w:t xml:space="preserve"> </w:t>
      </w:r>
      <w:r w:rsidRPr="0094326F">
        <w:rPr>
          <w:sz w:val="24"/>
        </w:rPr>
        <w:t>изучении</w:t>
      </w:r>
      <w:r w:rsidRPr="0094326F">
        <w:rPr>
          <w:spacing w:val="53"/>
          <w:w w:val="150"/>
          <w:sz w:val="24"/>
        </w:rPr>
        <w:t xml:space="preserve"> </w:t>
      </w:r>
      <w:r w:rsidRPr="0094326F">
        <w:rPr>
          <w:spacing w:val="-2"/>
          <w:sz w:val="24"/>
        </w:rPr>
        <w:t>предмета</w:t>
      </w:r>
    </w:p>
    <w:p w:rsidR="00460B3A" w:rsidRPr="0094326F" w:rsidRDefault="00460B3A" w:rsidP="00460B3A">
      <w:pPr>
        <w:pStyle w:val="af1"/>
        <w:ind w:right="144" w:firstLine="0"/>
        <w:contextualSpacing/>
        <w:rPr>
          <w:sz w:val="24"/>
        </w:rPr>
      </w:pPr>
      <w:r w:rsidRPr="0094326F">
        <w:rPr>
          <w:sz w:val="24"/>
        </w:rPr>
        <w:t>«Химия»</w:t>
      </w:r>
      <w:r w:rsidRPr="0094326F">
        <w:rPr>
          <w:spacing w:val="-18"/>
          <w:sz w:val="24"/>
        </w:rPr>
        <w:t xml:space="preserve"> </w:t>
      </w:r>
      <w:r w:rsidRPr="0094326F">
        <w:rPr>
          <w:sz w:val="24"/>
        </w:rPr>
        <w:t>на</w:t>
      </w:r>
      <w:r w:rsidRPr="0094326F">
        <w:rPr>
          <w:spacing w:val="-15"/>
          <w:sz w:val="24"/>
        </w:rPr>
        <w:t xml:space="preserve"> </w:t>
      </w:r>
      <w:r w:rsidRPr="0094326F">
        <w:rPr>
          <w:sz w:val="24"/>
        </w:rPr>
        <w:t>углублённом</w:t>
      </w:r>
      <w:r w:rsidRPr="0094326F">
        <w:rPr>
          <w:spacing w:val="-9"/>
          <w:sz w:val="24"/>
        </w:rPr>
        <w:t xml:space="preserve"> </w:t>
      </w:r>
      <w:r w:rsidRPr="0094326F">
        <w:rPr>
          <w:sz w:val="24"/>
        </w:rPr>
        <w:t>уровне</w:t>
      </w:r>
      <w:r w:rsidRPr="0094326F">
        <w:rPr>
          <w:spacing w:val="-10"/>
          <w:sz w:val="24"/>
        </w:rPr>
        <w:t xml:space="preserve"> </w:t>
      </w:r>
      <w:r w:rsidRPr="0094326F">
        <w:rPr>
          <w:sz w:val="24"/>
        </w:rPr>
        <w:t>особую</w:t>
      </w:r>
      <w:r w:rsidRPr="0094326F">
        <w:rPr>
          <w:spacing w:val="-12"/>
          <w:sz w:val="24"/>
        </w:rPr>
        <w:t xml:space="preserve"> </w:t>
      </w:r>
      <w:r w:rsidRPr="0094326F">
        <w:rPr>
          <w:sz w:val="24"/>
        </w:rPr>
        <w:t>актуальность</w:t>
      </w:r>
      <w:r w:rsidRPr="0094326F">
        <w:rPr>
          <w:spacing w:val="-17"/>
          <w:sz w:val="24"/>
        </w:rPr>
        <w:t xml:space="preserve"> </w:t>
      </w:r>
      <w:r w:rsidRPr="0094326F">
        <w:rPr>
          <w:sz w:val="24"/>
        </w:rPr>
        <w:t>приобретают</w:t>
      </w:r>
      <w:r w:rsidRPr="0094326F">
        <w:rPr>
          <w:spacing w:val="-16"/>
          <w:sz w:val="24"/>
        </w:rPr>
        <w:t xml:space="preserve"> </w:t>
      </w:r>
      <w:r w:rsidRPr="0094326F">
        <w:rPr>
          <w:sz w:val="24"/>
        </w:rPr>
        <w:t>такие</w:t>
      </w:r>
      <w:r w:rsidRPr="0094326F">
        <w:rPr>
          <w:spacing w:val="-14"/>
          <w:sz w:val="24"/>
        </w:rPr>
        <w:t xml:space="preserve"> </w:t>
      </w:r>
      <w:r w:rsidRPr="0094326F">
        <w:rPr>
          <w:sz w:val="24"/>
        </w:rPr>
        <w:t>цели и задачи, как:</w:t>
      </w:r>
    </w:p>
    <w:p w:rsidR="00460B3A" w:rsidRPr="0094326F" w:rsidRDefault="00460B3A" w:rsidP="00644670">
      <w:pPr>
        <w:pStyle w:val="ad"/>
        <w:widowControl w:val="0"/>
        <w:numPr>
          <w:ilvl w:val="1"/>
          <w:numId w:val="21"/>
        </w:numPr>
        <w:tabs>
          <w:tab w:val="left" w:pos="1556"/>
        </w:tabs>
        <w:autoSpaceDE w:val="0"/>
        <w:autoSpaceDN w:val="0"/>
        <w:spacing w:before="31" w:after="0" w:line="240" w:lineRule="auto"/>
        <w:ind w:right="140" w:firstLine="557"/>
        <w:jc w:val="both"/>
        <w:rPr>
          <w:rFonts w:ascii="Times New Roman" w:hAnsi="Times New Roman" w:cs="Times New Roman"/>
          <w:sz w:val="24"/>
        </w:rPr>
      </w:pPr>
      <w:r w:rsidRPr="0094326F">
        <w:rPr>
          <w:rFonts w:ascii="Times New Roman" w:hAnsi="Times New Roman" w:cs="Times New Roman"/>
          <w:sz w:val="24"/>
        </w:rPr>
        <w:t xml:space="preserve">развитие общепринятые нормы поведения, правил общения со старшими (учителями) и сверстниками (школьниками), принципов учебной </w:t>
      </w:r>
      <w:r w:rsidRPr="0094326F">
        <w:rPr>
          <w:rFonts w:ascii="Times New Roman" w:hAnsi="Times New Roman" w:cs="Times New Roman"/>
          <w:spacing w:val="-2"/>
          <w:sz w:val="24"/>
        </w:rPr>
        <w:t>дисциплины;</w:t>
      </w:r>
    </w:p>
    <w:p w:rsidR="00460B3A" w:rsidRPr="0094326F" w:rsidRDefault="00460B3A" w:rsidP="00644670">
      <w:pPr>
        <w:pStyle w:val="ad"/>
        <w:widowControl w:val="0"/>
        <w:numPr>
          <w:ilvl w:val="1"/>
          <w:numId w:val="21"/>
        </w:numPr>
        <w:tabs>
          <w:tab w:val="left" w:pos="1556"/>
        </w:tabs>
        <w:autoSpaceDE w:val="0"/>
        <w:autoSpaceDN w:val="0"/>
        <w:spacing w:before="59" w:after="0" w:line="240" w:lineRule="auto"/>
        <w:ind w:right="134" w:firstLine="557"/>
        <w:jc w:val="both"/>
        <w:rPr>
          <w:rFonts w:ascii="Times New Roman" w:hAnsi="Times New Roman" w:cs="Times New Roman"/>
          <w:sz w:val="24"/>
        </w:rPr>
      </w:pPr>
      <w:r w:rsidRPr="0094326F">
        <w:rPr>
          <w:rFonts w:ascii="Times New Roman" w:hAnsi="Times New Roman" w:cs="Times New Roman"/>
          <w:sz w:val="24"/>
        </w:rPr>
        <w:t>развитие</w:t>
      </w:r>
      <w:r w:rsidRPr="0094326F">
        <w:rPr>
          <w:rFonts w:ascii="Times New Roman" w:hAnsi="Times New Roman" w:cs="Times New Roman"/>
          <w:spacing w:val="-18"/>
          <w:sz w:val="24"/>
        </w:rPr>
        <w:t xml:space="preserve"> </w:t>
      </w:r>
      <w:r w:rsidRPr="0094326F">
        <w:rPr>
          <w:rFonts w:ascii="Times New Roman" w:hAnsi="Times New Roman" w:cs="Times New Roman"/>
          <w:sz w:val="24"/>
        </w:rPr>
        <w:t>морального</w:t>
      </w:r>
      <w:r w:rsidRPr="0094326F">
        <w:rPr>
          <w:rFonts w:ascii="Times New Roman" w:hAnsi="Times New Roman" w:cs="Times New Roman"/>
          <w:spacing w:val="-17"/>
          <w:sz w:val="24"/>
        </w:rPr>
        <w:t xml:space="preserve"> </w:t>
      </w:r>
      <w:r w:rsidRPr="0094326F">
        <w:rPr>
          <w:rFonts w:ascii="Times New Roman" w:hAnsi="Times New Roman" w:cs="Times New Roman"/>
          <w:sz w:val="24"/>
        </w:rPr>
        <w:t>сознания</w:t>
      </w:r>
      <w:r w:rsidRPr="0094326F">
        <w:rPr>
          <w:rFonts w:ascii="Times New Roman" w:hAnsi="Times New Roman" w:cs="Times New Roman"/>
          <w:spacing w:val="-18"/>
          <w:sz w:val="24"/>
        </w:rPr>
        <w:t xml:space="preserve"> </w:t>
      </w:r>
      <w:r w:rsidRPr="0094326F">
        <w:rPr>
          <w:rFonts w:ascii="Times New Roman" w:hAnsi="Times New Roman" w:cs="Times New Roman"/>
          <w:sz w:val="24"/>
        </w:rPr>
        <w:t>и</w:t>
      </w:r>
      <w:r w:rsidRPr="0094326F">
        <w:rPr>
          <w:rFonts w:ascii="Times New Roman" w:hAnsi="Times New Roman" w:cs="Times New Roman"/>
          <w:spacing w:val="-17"/>
          <w:sz w:val="24"/>
        </w:rPr>
        <w:t xml:space="preserve"> </w:t>
      </w:r>
      <w:r w:rsidRPr="0094326F">
        <w:rPr>
          <w:rFonts w:ascii="Times New Roman" w:hAnsi="Times New Roman" w:cs="Times New Roman"/>
          <w:sz w:val="24"/>
        </w:rPr>
        <w:t>компетентности</w:t>
      </w:r>
      <w:r w:rsidRPr="0094326F">
        <w:rPr>
          <w:rFonts w:ascii="Times New Roman" w:hAnsi="Times New Roman" w:cs="Times New Roman"/>
          <w:spacing w:val="-18"/>
          <w:sz w:val="24"/>
        </w:rPr>
        <w:t xml:space="preserve"> </w:t>
      </w:r>
      <w:r w:rsidRPr="0094326F">
        <w:rPr>
          <w:rFonts w:ascii="Times New Roman" w:hAnsi="Times New Roman" w:cs="Times New Roman"/>
          <w:sz w:val="24"/>
        </w:rPr>
        <w:t>в</w:t>
      </w:r>
      <w:r w:rsidRPr="0094326F">
        <w:rPr>
          <w:rFonts w:ascii="Times New Roman" w:hAnsi="Times New Roman" w:cs="Times New Roman"/>
          <w:spacing w:val="-17"/>
          <w:sz w:val="24"/>
        </w:rPr>
        <w:t xml:space="preserve"> </w:t>
      </w:r>
      <w:r w:rsidRPr="0094326F">
        <w:rPr>
          <w:rFonts w:ascii="Times New Roman" w:hAnsi="Times New Roman" w:cs="Times New Roman"/>
          <w:sz w:val="24"/>
        </w:rPr>
        <w:t>решении</w:t>
      </w:r>
      <w:r w:rsidRPr="0094326F">
        <w:rPr>
          <w:rFonts w:ascii="Times New Roman" w:hAnsi="Times New Roman" w:cs="Times New Roman"/>
          <w:spacing w:val="-18"/>
          <w:sz w:val="24"/>
        </w:rPr>
        <w:t xml:space="preserve"> </w:t>
      </w:r>
      <w:r w:rsidRPr="0094326F">
        <w:rPr>
          <w:rFonts w:ascii="Times New Roman" w:hAnsi="Times New Roman" w:cs="Times New Roman"/>
          <w:sz w:val="24"/>
        </w:rPr>
        <w:t>моральных проблем на основе личностного выбора;</w:t>
      </w:r>
    </w:p>
    <w:p w:rsidR="00460B3A" w:rsidRPr="0094326F" w:rsidRDefault="00460B3A" w:rsidP="00644670">
      <w:pPr>
        <w:pStyle w:val="ad"/>
        <w:widowControl w:val="0"/>
        <w:numPr>
          <w:ilvl w:val="1"/>
          <w:numId w:val="21"/>
        </w:numPr>
        <w:tabs>
          <w:tab w:val="left" w:pos="1556"/>
        </w:tabs>
        <w:autoSpaceDE w:val="0"/>
        <w:autoSpaceDN w:val="0"/>
        <w:spacing w:before="39" w:after="0" w:line="240" w:lineRule="auto"/>
        <w:ind w:right="144" w:firstLine="557"/>
        <w:jc w:val="both"/>
        <w:rPr>
          <w:rFonts w:ascii="Times New Roman" w:hAnsi="Times New Roman" w:cs="Times New Roman"/>
          <w:sz w:val="24"/>
        </w:rPr>
      </w:pPr>
      <w:r w:rsidRPr="0094326F">
        <w:rPr>
          <w:rFonts w:ascii="Times New Roman" w:hAnsi="Times New Roman" w:cs="Times New Roman"/>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w:t>
      </w:r>
      <w:r w:rsidRPr="0094326F">
        <w:rPr>
          <w:rFonts w:ascii="Times New Roman" w:hAnsi="Times New Roman" w:cs="Times New Roman"/>
          <w:spacing w:val="-2"/>
          <w:sz w:val="24"/>
        </w:rPr>
        <w:t>поведения;</w:t>
      </w:r>
    </w:p>
    <w:p w:rsidR="00460B3A" w:rsidRPr="0094326F" w:rsidRDefault="00460B3A" w:rsidP="00644670">
      <w:pPr>
        <w:pStyle w:val="ad"/>
        <w:widowControl w:val="0"/>
        <w:numPr>
          <w:ilvl w:val="1"/>
          <w:numId w:val="21"/>
        </w:numPr>
        <w:tabs>
          <w:tab w:val="left" w:pos="1556"/>
        </w:tabs>
        <w:autoSpaceDE w:val="0"/>
        <w:autoSpaceDN w:val="0"/>
        <w:spacing w:before="44" w:after="0" w:line="240" w:lineRule="auto"/>
        <w:ind w:right="138" w:firstLine="557"/>
        <w:jc w:val="both"/>
        <w:rPr>
          <w:rFonts w:ascii="Times New Roman" w:hAnsi="Times New Roman" w:cs="Times New Roman"/>
          <w:sz w:val="24"/>
        </w:rPr>
      </w:pPr>
      <w:r w:rsidRPr="0094326F">
        <w:rPr>
          <w:rFonts w:ascii="Times New Roman" w:hAnsi="Times New Roman" w:cs="Times New Roman"/>
          <w:sz w:val="24"/>
        </w:rPr>
        <w:lastRenderedPageBreak/>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460B3A" w:rsidRPr="0094326F" w:rsidRDefault="00460B3A" w:rsidP="00644670">
      <w:pPr>
        <w:pStyle w:val="ad"/>
        <w:widowControl w:val="0"/>
        <w:numPr>
          <w:ilvl w:val="1"/>
          <w:numId w:val="21"/>
        </w:numPr>
        <w:tabs>
          <w:tab w:val="left" w:pos="1556"/>
        </w:tabs>
        <w:autoSpaceDE w:val="0"/>
        <w:autoSpaceDN w:val="0"/>
        <w:spacing w:before="40" w:after="0" w:line="240" w:lineRule="auto"/>
        <w:ind w:right="142" w:firstLine="557"/>
        <w:jc w:val="both"/>
        <w:rPr>
          <w:rFonts w:ascii="Times New Roman" w:hAnsi="Times New Roman" w:cs="Times New Roman"/>
          <w:sz w:val="24"/>
        </w:rPr>
      </w:pPr>
      <w:r w:rsidRPr="0094326F">
        <w:rPr>
          <w:rFonts w:ascii="Times New Roman" w:hAnsi="Times New Roman" w:cs="Times New Roman"/>
          <w:sz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60B3A" w:rsidRPr="0094326F" w:rsidRDefault="00460B3A" w:rsidP="00644670">
      <w:pPr>
        <w:pStyle w:val="ad"/>
        <w:widowControl w:val="0"/>
        <w:numPr>
          <w:ilvl w:val="1"/>
          <w:numId w:val="21"/>
        </w:numPr>
        <w:tabs>
          <w:tab w:val="left" w:pos="1556"/>
        </w:tabs>
        <w:autoSpaceDE w:val="0"/>
        <w:autoSpaceDN w:val="0"/>
        <w:spacing w:before="32" w:after="0" w:line="240" w:lineRule="auto"/>
        <w:ind w:right="133" w:firstLine="557"/>
        <w:jc w:val="both"/>
        <w:rPr>
          <w:rFonts w:ascii="Times New Roman" w:hAnsi="Times New Roman" w:cs="Times New Roman"/>
          <w:sz w:val="24"/>
        </w:rPr>
      </w:pPr>
      <w:r w:rsidRPr="0094326F">
        <w:rPr>
          <w:rFonts w:ascii="Times New Roman" w:hAnsi="Times New Roman" w:cs="Times New Roman"/>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0B3A" w:rsidRPr="0094326F" w:rsidRDefault="00460B3A" w:rsidP="00644670">
      <w:pPr>
        <w:pStyle w:val="ad"/>
        <w:widowControl w:val="0"/>
        <w:numPr>
          <w:ilvl w:val="1"/>
          <w:numId w:val="21"/>
        </w:numPr>
        <w:tabs>
          <w:tab w:val="left" w:pos="1556"/>
        </w:tabs>
        <w:autoSpaceDE w:val="0"/>
        <w:autoSpaceDN w:val="0"/>
        <w:spacing w:before="35" w:after="0" w:line="240" w:lineRule="auto"/>
        <w:ind w:right="131" w:firstLine="557"/>
        <w:jc w:val="both"/>
        <w:rPr>
          <w:rFonts w:ascii="Times New Roman" w:hAnsi="Times New Roman" w:cs="Times New Roman"/>
          <w:sz w:val="24"/>
        </w:rPr>
      </w:pPr>
      <w:r w:rsidRPr="0094326F">
        <w:rPr>
          <w:rFonts w:ascii="Times New Roman" w:hAnsi="Times New Roman" w:cs="Times New Roman"/>
          <w:sz w:val="24"/>
        </w:rPr>
        <w:t xml:space="preserve">развитие мотивации к обучению и познанию, способностей к самоконтролю и самовоспитанию на основе усвоения общечеловеческих </w:t>
      </w:r>
      <w:r w:rsidRPr="0094326F">
        <w:rPr>
          <w:rFonts w:ascii="Times New Roman" w:hAnsi="Times New Roman" w:cs="Times New Roman"/>
          <w:spacing w:val="-2"/>
          <w:sz w:val="24"/>
        </w:rPr>
        <w:t>ценностей;</w:t>
      </w:r>
    </w:p>
    <w:p w:rsidR="00460B3A" w:rsidRPr="0094326F" w:rsidRDefault="00460B3A" w:rsidP="00644670">
      <w:pPr>
        <w:pStyle w:val="ad"/>
        <w:widowControl w:val="0"/>
        <w:numPr>
          <w:ilvl w:val="1"/>
          <w:numId w:val="21"/>
        </w:numPr>
        <w:tabs>
          <w:tab w:val="left" w:pos="1556"/>
        </w:tabs>
        <w:autoSpaceDE w:val="0"/>
        <w:autoSpaceDN w:val="0"/>
        <w:spacing w:before="39" w:after="0" w:line="240" w:lineRule="auto"/>
        <w:ind w:right="135" w:firstLine="557"/>
        <w:jc w:val="both"/>
        <w:rPr>
          <w:rFonts w:ascii="Times New Roman" w:hAnsi="Times New Roman" w:cs="Times New Roman"/>
          <w:sz w:val="24"/>
        </w:rPr>
      </w:pPr>
      <w:r w:rsidRPr="0094326F">
        <w:rPr>
          <w:rFonts w:ascii="Times New Roman" w:hAnsi="Times New Roman" w:cs="Times New Roman"/>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w:t>
      </w:r>
      <w:r w:rsidRPr="0094326F">
        <w:rPr>
          <w:rFonts w:ascii="Times New Roman" w:hAnsi="Times New Roman" w:cs="Times New Roman"/>
          <w:spacing w:val="-7"/>
          <w:sz w:val="24"/>
        </w:rPr>
        <w:t xml:space="preserve"> </w:t>
      </w:r>
      <w:r w:rsidRPr="0094326F">
        <w:rPr>
          <w:rFonts w:ascii="Times New Roman" w:hAnsi="Times New Roman" w:cs="Times New Roman"/>
          <w:sz w:val="24"/>
        </w:rPr>
        <w:t>и</w:t>
      </w:r>
      <w:r w:rsidRPr="0094326F">
        <w:rPr>
          <w:rFonts w:ascii="Times New Roman" w:hAnsi="Times New Roman" w:cs="Times New Roman"/>
          <w:spacing w:val="-7"/>
          <w:sz w:val="24"/>
        </w:rPr>
        <w:t xml:space="preserve"> </w:t>
      </w:r>
      <w:r w:rsidRPr="0094326F">
        <w:rPr>
          <w:rFonts w:ascii="Times New Roman" w:hAnsi="Times New Roman" w:cs="Times New Roman"/>
          <w:sz w:val="24"/>
        </w:rPr>
        <w:t>общественной</w:t>
      </w:r>
      <w:r w:rsidRPr="0094326F">
        <w:rPr>
          <w:rFonts w:ascii="Times New Roman" w:hAnsi="Times New Roman" w:cs="Times New Roman"/>
          <w:spacing w:val="-7"/>
          <w:sz w:val="24"/>
        </w:rPr>
        <w:t xml:space="preserve"> </w:t>
      </w:r>
      <w:r w:rsidRPr="0094326F">
        <w:rPr>
          <w:rFonts w:ascii="Times New Roman" w:hAnsi="Times New Roman" w:cs="Times New Roman"/>
          <w:sz w:val="24"/>
        </w:rPr>
        <w:t>деятельности,</w:t>
      </w:r>
      <w:r w:rsidRPr="0094326F">
        <w:rPr>
          <w:rFonts w:ascii="Times New Roman" w:hAnsi="Times New Roman" w:cs="Times New Roman"/>
          <w:spacing w:val="-5"/>
          <w:sz w:val="24"/>
        </w:rPr>
        <w:t xml:space="preserve"> </w:t>
      </w:r>
      <w:r w:rsidRPr="0094326F">
        <w:rPr>
          <w:rFonts w:ascii="Times New Roman" w:hAnsi="Times New Roman" w:cs="Times New Roman"/>
          <w:sz w:val="24"/>
        </w:rPr>
        <w:t>ответственного</w:t>
      </w:r>
      <w:r w:rsidRPr="0094326F">
        <w:rPr>
          <w:rFonts w:ascii="Times New Roman" w:hAnsi="Times New Roman" w:cs="Times New Roman"/>
          <w:spacing w:val="-7"/>
          <w:sz w:val="24"/>
        </w:rPr>
        <w:t xml:space="preserve"> </w:t>
      </w:r>
      <w:r w:rsidRPr="0094326F">
        <w:rPr>
          <w:rFonts w:ascii="Times New Roman" w:hAnsi="Times New Roman" w:cs="Times New Roman"/>
          <w:sz w:val="24"/>
        </w:rPr>
        <w:t>отношения</w:t>
      </w:r>
      <w:r w:rsidRPr="0094326F">
        <w:rPr>
          <w:rFonts w:ascii="Times New Roman" w:hAnsi="Times New Roman" w:cs="Times New Roman"/>
          <w:spacing w:val="-6"/>
          <w:sz w:val="24"/>
        </w:rPr>
        <w:t xml:space="preserve"> </w:t>
      </w:r>
      <w:r w:rsidRPr="0094326F">
        <w:rPr>
          <w:rFonts w:ascii="Times New Roman" w:hAnsi="Times New Roman" w:cs="Times New Roman"/>
          <w:sz w:val="24"/>
        </w:rPr>
        <w:t>к своему здоровью и потребности в здоровом образе жизни;</w:t>
      </w:r>
    </w:p>
    <w:p w:rsidR="00460B3A" w:rsidRPr="0094326F" w:rsidRDefault="00460B3A" w:rsidP="00460B3A">
      <w:pPr>
        <w:pStyle w:val="ad"/>
        <w:spacing w:line="240" w:lineRule="auto"/>
        <w:rPr>
          <w:rFonts w:ascii="Times New Roman" w:hAnsi="Times New Roman" w:cs="Times New Roman"/>
          <w:sz w:val="24"/>
        </w:rPr>
      </w:pPr>
    </w:p>
    <w:p w:rsidR="00460B3A" w:rsidRPr="0094326F" w:rsidRDefault="00460B3A" w:rsidP="00644670">
      <w:pPr>
        <w:pStyle w:val="ad"/>
        <w:widowControl w:val="0"/>
        <w:numPr>
          <w:ilvl w:val="1"/>
          <w:numId w:val="21"/>
        </w:numPr>
        <w:tabs>
          <w:tab w:val="left" w:pos="1556"/>
        </w:tabs>
        <w:autoSpaceDE w:val="0"/>
        <w:autoSpaceDN w:val="0"/>
        <w:spacing w:before="59" w:after="0" w:line="240" w:lineRule="auto"/>
        <w:ind w:right="136" w:firstLine="557"/>
        <w:jc w:val="both"/>
        <w:rPr>
          <w:rFonts w:ascii="Times New Roman" w:hAnsi="Times New Roman" w:cs="Times New Roman"/>
          <w:sz w:val="24"/>
        </w:rPr>
      </w:pPr>
      <w:r w:rsidRPr="0094326F">
        <w:rPr>
          <w:rFonts w:ascii="Times New Roman" w:hAnsi="Times New Roman" w:cs="Times New Roman"/>
          <w:sz w:val="24"/>
        </w:rPr>
        <w:t>формирование умений и навыков разумного природопользования, развитие</w:t>
      </w:r>
      <w:r w:rsidRPr="0094326F">
        <w:rPr>
          <w:rFonts w:ascii="Times New Roman" w:hAnsi="Times New Roman" w:cs="Times New Roman"/>
          <w:spacing w:val="-9"/>
          <w:sz w:val="24"/>
        </w:rPr>
        <w:t xml:space="preserve"> </w:t>
      </w:r>
      <w:r w:rsidRPr="0094326F">
        <w:rPr>
          <w:rFonts w:ascii="Times New Roman" w:hAnsi="Times New Roman" w:cs="Times New Roman"/>
          <w:sz w:val="24"/>
        </w:rPr>
        <w:t>экологической</w:t>
      </w:r>
      <w:r w:rsidRPr="0094326F">
        <w:rPr>
          <w:rFonts w:ascii="Times New Roman" w:hAnsi="Times New Roman" w:cs="Times New Roman"/>
          <w:spacing w:val="-9"/>
          <w:sz w:val="24"/>
        </w:rPr>
        <w:t xml:space="preserve"> </w:t>
      </w:r>
      <w:r w:rsidRPr="0094326F">
        <w:rPr>
          <w:rFonts w:ascii="Times New Roman" w:hAnsi="Times New Roman" w:cs="Times New Roman"/>
          <w:sz w:val="24"/>
        </w:rPr>
        <w:t>культуры,</w:t>
      </w:r>
      <w:r w:rsidRPr="0094326F">
        <w:rPr>
          <w:rFonts w:ascii="Times New Roman" w:hAnsi="Times New Roman" w:cs="Times New Roman"/>
          <w:spacing w:val="-8"/>
          <w:sz w:val="24"/>
        </w:rPr>
        <w:t xml:space="preserve"> </w:t>
      </w:r>
      <w:r w:rsidRPr="0094326F">
        <w:rPr>
          <w:rFonts w:ascii="Times New Roman" w:hAnsi="Times New Roman" w:cs="Times New Roman"/>
          <w:sz w:val="24"/>
        </w:rPr>
        <w:t>приобретение</w:t>
      </w:r>
      <w:r w:rsidRPr="0094326F">
        <w:rPr>
          <w:rFonts w:ascii="Times New Roman" w:hAnsi="Times New Roman" w:cs="Times New Roman"/>
          <w:spacing w:val="-9"/>
          <w:sz w:val="24"/>
        </w:rPr>
        <w:t xml:space="preserve"> </w:t>
      </w:r>
      <w:r w:rsidRPr="0094326F">
        <w:rPr>
          <w:rFonts w:ascii="Times New Roman" w:hAnsi="Times New Roman" w:cs="Times New Roman"/>
          <w:sz w:val="24"/>
        </w:rPr>
        <w:t>опыта</w:t>
      </w:r>
      <w:r w:rsidRPr="0094326F">
        <w:rPr>
          <w:rFonts w:ascii="Times New Roman" w:hAnsi="Times New Roman" w:cs="Times New Roman"/>
          <w:spacing w:val="-9"/>
          <w:sz w:val="24"/>
        </w:rPr>
        <w:t xml:space="preserve"> </w:t>
      </w:r>
      <w:r w:rsidRPr="0094326F">
        <w:rPr>
          <w:rFonts w:ascii="Times New Roman" w:hAnsi="Times New Roman" w:cs="Times New Roman"/>
          <w:sz w:val="24"/>
        </w:rPr>
        <w:t>общественно-полезной экологической деятельности.</w:t>
      </w:r>
    </w:p>
    <w:p w:rsidR="00460B3A" w:rsidRPr="0094326F" w:rsidRDefault="00E96E51" w:rsidP="00E96E51">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2.1.22. Рабочая программа учебного курса «Практикум по геометрии»</w:t>
      </w:r>
    </w:p>
    <w:p w:rsidR="00E96E51" w:rsidRPr="0094326F" w:rsidRDefault="00E96E51" w:rsidP="00E96E51">
      <w:pPr>
        <w:widowControl/>
        <w:spacing w:after="0" w:line="264" w:lineRule="auto"/>
        <w:ind w:left="120"/>
        <w:jc w:val="center"/>
        <w:rPr>
          <w:rFonts w:ascii="Times New Roman" w:hAnsi="Times New Roman"/>
          <w:b/>
          <w:color w:val="000000"/>
          <w:sz w:val="24"/>
          <w:szCs w:val="24"/>
        </w:rPr>
      </w:pPr>
      <w:bookmarkStart w:id="9" w:name="block-15750877"/>
      <w:r w:rsidRPr="0094326F">
        <w:rPr>
          <w:rFonts w:ascii="Times New Roman" w:hAnsi="Times New Roman"/>
          <w:b/>
          <w:color w:val="000000"/>
          <w:sz w:val="24"/>
          <w:szCs w:val="24"/>
        </w:rPr>
        <w:t>СОДЕРЖАНИЕ</w:t>
      </w:r>
    </w:p>
    <w:p w:rsidR="00E96E51" w:rsidRPr="0094326F" w:rsidRDefault="00E96E51" w:rsidP="00E96E51">
      <w:pPr>
        <w:widowControl/>
        <w:spacing w:after="0" w:line="264" w:lineRule="auto"/>
        <w:ind w:left="120"/>
        <w:jc w:val="both"/>
        <w:rPr>
          <w:rFonts w:ascii="Times New Roman" w:hAnsi="Times New Roman"/>
          <w:sz w:val="24"/>
          <w:szCs w:val="24"/>
        </w:rPr>
      </w:pPr>
      <w:r w:rsidRPr="0094326F">
        <w:rPr>
          <w:rFonts w:ascii="Times New Roman" w:hAnsi="Times New Roman"/>
          <w:b/>
          <w:color w:val="000000"/>
          <w:sz w:val="24"/>
          <w:szCs w:val="24"/>
        </w:rPr>
        <w:t>11 КЛАСС</w:t>
      </w:r>
    </w:p>
    <w:p w:rsidR="00E96E51" w:rsidRPr="0094326F" w:rsidRDefault="00E96E51" w:rsidP="00E96E51">
      <w:pPr>
        <w:widowControl/>
        <w:spacing w:after="0" w:line="264" w:lineRule="auto"/>
        <w:ind w:left="120"/>
        <w:jc w:val="both"/>
        <w:rPr>
          <w:rFonts w:ascii="Times New Roman" w:hAnsi="Times New Roman"/>
          <w:sz w:val="24"/>
          <w:szCs w:val="24"/>
        </w:rPr>
      </w:pPr>
    </w:p>
    <w:p w:rsidR="00E96E51" w:rsidRPr="0094326F" w:rsidRDefault="00E96E51" w:rsidP="00E96E51">
      <w:pPr>
        <w:widowControl/>
        <w:spacing w:after="0" w:line="360" w:lineRule="auto"/>
        <w:ind w:firstLine="709"/>
        <w:jc w:val="both"/>
        <w:rPr>
          <w:rFonts w:ascii="Times New Roman" w:hAnsi="Times New Roman"/>
          <w:b/>
          <w:bCs/>
          <w:sz w:val="24"/>
          <w:szCs w:val="24"/>
        </w:rPr>
      </w:pPr>
      <w:r w:rsidRPr="0094326F">
        <w:rPr>
          <w:rFonts w:ascii="Times New Roman" w:hAnsi="Times New Roman"/>
          <w:b/>
          <w:bCs/>
          <w:sz w:val="24"/>
          <w:szCs w:val="24"/>
          <w:shd w:val="clear" w:color="auto" w:fill="FFFFFF"/>
        </w:rPr>
        <w:t>Раздел 1.</w:t>
      </w:r>
      <w:r w:rsidRPr="0094326F">
        <w:rPr>
          <w:rFonts w:ascii="Times New Roman" w:hAnsi="Times New Roman"/>
          <w:sz w:val="24"/>
          <w:szCs w:val="24"/>
          <w:shd w:val="clear" w:color="auto" w:fill="FFFFFF"/>
        </w:rPr>
        <w:t xml:space="preserve"> </w:t>
      </w:r>
      <w:r w:rsidRPr="0094326F">
        <w:rPr>
          <w:rFonts w:ascii="Times New Roman" w:hAnsi="Times New Roman"/>
          <w:b/>
          <w:bCs/>
          <w:sz w:val="24"/>
          <w:szCs w:val="24"/>
        </w:rPr>
        <w:t>Планиметрия</w:t>
      </w:r>
    </w:p>
    <w:p w:rsidR="00E96E51" w:rsidRPr="0094326F" w:rsidRDefault="00E96E51" w:rsidP="00E96E51">
      <w:pPr>
        <w:widowControl/>
        <w:spacing w:after="0" w:line="360" w:lineRule="auto"/>
        <w:ind w:firstLine="709"/>
        <w:jc w:val="both"/>
        <w:rPr>
          <w:rFonts w:ascii="Times New Roman" w:hAnsi="Times New Roman"/>
          <w:sz w:val="24"/>
          <w:szCs w:val="24"/>
        </w:rPr>
      </w:pPr>
      <w:r w:rsidRPr="0094326F">
        <w:rPr>
          <w:rFonts w:ascii="Times New Roman" w:hAnsi="Times New Roman"/>
          <w:sz w:val="24"/>
          <w:szCs w:val="24"/>
        </w:rPr>
        <w:t>Треугольник. Виды треугольников. Признаки равенства и подобия треугольников. Метрические соотношения в треугольнике. Теоремы синусов и косинусов. Замечательные точки и линии треугольника. Теорема Чевы и Менелая. Четырехугольник. Виды четырехугольников. Окружность. Вписанные и описанные многоугольники. Углы, связанные с окружностью. Свойства касательных к окружности. Площади фигур. Площадь треугольника и четырехугольника.</w:t>
      </w:r>
      <w:r w:rsidRPr="0094326F">
        <w:rPr>
          <w:rFonts w:ascii="Times New Roman" w:hAnsi="Times New Roman"/>
          <w:b/>
          <w:bCs/>
          <w:sz w:val="24"/>
          <w:szCs w:val="24"/>
        </w:rPr>
        <w:t xml:space="preserve"> </w:t>
      </w:r>
      <w:r w:rsidRPr="0094326F">
        <w:rPr>
          <w:rFonts w:ascii="Times New Roman" w:hAnsi="Times New Roman"/>
          <w:sz w:val="24"/>
          <w:szCs w:val="24"/>
        </w:rPr>
        <w:t>Решение задач повышенного уровня сложности.</w:t>
      </w:r>
    </w:p>
    <w:p w:rsidR="00E96E51" w:rsidRPr="0094326F" w:rsidRDefault="00E96E51" w:rsidP="00E96E51">
      <w:pPr>
        <w:widowControl/>
        <w:spacing w:after="0" w:line="360" w:lineRule="auto"/>
        <w:ind w:firstLine="709"/>
        <w:jc w:val="both"/>
        <w:rPr>
          <w:rFonts w:ascii="Times New Roman" w:hAnsi="Times New Roman"/>
          <w:b/>
          <w:bCs/>
          <w:sz w:val="24"/>
          <w:szCs w:val="24"/>
        </w:rPr>
      </w:pPr>
      <w:r w:rsidRPr="0094326F">
        <w:rPr>
          <w:rFonts w:ascii="Times New Roman" w:hAnsi="Times New Roman"/>
          <w:b/>
          <w:bCs/>
          <w:sz w:val="24"/>
          <w:szCs w:val="24"/>
          <w:shd w:val="clear" w:color="auto" w:fill="FFFFFF"/>
        </w:rPr>
        <w:t>Раздел 2.</w:t>
      </w:r>
      <w:r w:rsidRPr="0094326F">
        <w:rPr>
          <w:rFonts w:ascii="Times New Roman" w:hAnsi="Times New Roman"/>
          <w:sz w:val="24"/>
          <w:szCs w:val="24"/>
          <w:shd w:val="clear" w:color="auto" w:fill="FFFFFF"/>
        </w:rPr>
        <w:t xml:space="preserve"> </w:t>
      </w:r>
      <w:r w:rsidRPr="0094326F">
        <w:rPr>
          <w:rFonts w:ascii="Times New Roman" w:hAnsi="Times New Roman"/>
          <w:b/>
          <w:bCs/>
          <w:sz w:val="24"/>
          <w:szCs w:val="24"/>
        </w:rPr>
        <w:t>Стереометрия</w:t>
      </w:r>
    </w:p>
    <w:p w:rsidR="00E96E51" w:rsidRPr="0094326F" w:rsidRDefault="00E96E51" w:rsidP="00E96E51">
      <w:pPr>
        <w:widowControl/>
        <w:spacing w:after="0" w:line="360" w:lineRule="auto"/>
        <w:ind w:firstLine="709"/>
        <w:jc w:val="both"/>
        <w:rPr>
          <w:rFonts w:ascii="Times New Roman" w:hAnsi="Times New Roman"/>
          <w:sz w:val="24"/>
          <w:szCs w:val="24"/>
        </w:rPr>
      </w:pPr>
      <w:r w:rsidRPr="0094326F">
        <w:rPr>
          <w:rFonts w:ascii="Times New Roman" w:hAnsi="Times New Roman"/>
          <w:sz w:val="24"/>
          <w:szCs w:val="24"/>
        </w:rPr>
        <w:t xml:space="preserve">Параллельные прямые и плоскости. Перпендикулярные прямые и плоскости. Скрещивающиеся прямые. Вычисление углов: между скрещивающимися прямыми, между прямой и плоскостью, между плоскостями. Нахождения расстояний между скрещивающимися прямыми. Расстояние от точки до плоскости. Многогранники. Виды многогранников. Призма. Пирамида. Правильные многогранники. Методы построения </w:t>
      </w:r>
      <w:r w:rsidRPr="0094326F">
        <w:rPr>
          <w:rFonts w:ascii="Times New Roman" w:hAnsi="Times New Roman"/>
          <w:sz w:val="24"/>
          <w:szCs w:val="24"/>
        </w:rPr>
        <w:lastRenderedPageBreak/>
        <w:t xml:space="preserve">сечений многогранника плоскостью. Вычисление площади сечения многогранника. Тела вращения: цилиндр, конус, шар. Площадь поверхности и объем. Комбинации многогранников и тел вращения. Векторы в пространстве. Скалярное произведение векторов. Метод координат в пространстве. </w:t>
      </w:r>
    </w:p>
    <w:p w:rsidR="00E96E51" w:rsidRPr="0094326F" w:rsidRDefault="00E96E51" w:rsidP="00E96E51">
      <w:pPr>
        <w:widowControl/>
        <w:rPr>
          <w:rFonts w:ascii="Times New Roman" w:hAnsi="Times New Roman"/>
          <w:sz w:val="24"/>
          <w:szCs w:val="24"/>
        </w:rPr>
        <w:sectPr w:rsidR="00E96E51" w:rsidRPr="0094326F">
          <w:pgSz w:w="11906" w:h="16383"/>
          <w:pgMar w:top="1134" w:right="850" w:bottom="1134" w:left="1701" w:header="720" w:footer="720" w:gutter="0"/>
          <w:cols w:space="720"/>
        </w:sectPr>
      </w:pPr>
    </w:p>
    <w:bookmarkEnd w:id="9"/>
    <w:p w:rsidR="00E96E51" w:rsidRPr="0094326F" w:rsidRDefault="00E96E51" w:rsidP="00E96E51">
      <w:pPr>
        <w:widowControl/>
        <w:spacing w:after="0" w:line="264" w:lineRule="auto"/>
        <w:ind w:left="120"/>
        <w:jc w:val="center"/>
        <w:rPr>
          <w:rFonts w:ascii="Times New Roman" w:hAnsi="Times New Roman"/>
          <w:b/>
          <w:color w:val="000000"/>
          <w:sz w:val="24"/>
          <w:szCs w:val="24"/>
        </w:rPr>
      </w:pPr>
      <w:r w:rsidRPr="0094326F">
        <w:rPr>
          <w:rFonts w:ascii="Times New Roman" w:hAnsi="Times New Roman"/>
          <w:b/>
          <w:color w:val="000000"/>
          <w:sz w:val="24"/>
          <w:szCs w:val="24"/>
        </w:rPr>
        <w:lastRenderedPageBreak/>
        <w:t>ПЛАНИРУЕМЫЕ РЕЗУЛЬТАТЫ ОСВОЕНИЯ УЧЕБНОГО КУРСА «Практикум по геометрии»</w:t>
      </w:r>
    </w:p>
    <w:p w:rsidR="00E96E51" w:rsidRPr="0094326F" w:rsidRDefault="00E96E51" w:rsidP="00E96E51">
      <w:pPr>
        <w:widowControl/>
        <w:spacing w:after="0" w:line="264" w:lineRule="auto"/>
        <w:ind w:left="120"/>
        <w:jc w:val="center"/>
        <w:rPr>
          <w:rFonts w:ascii="Times New Roman" w:hAnsi="Times New Roman"/>
          <w:b/>
          <w:color w:val="000000"/>
          <w:sz w:val="24"/>
          <w:szCs w:val="24"/>
        </w:rPr>
      </w:pPr>
    </w:p>
    <w:p w:rsidR="00E96E51" w:rsidRPr="0094326F" w:rsidRDefault="00E96E51" w:rsidP="00E96E51">
      <w:pPr>
        <w:widowControl/>
        <w:spacing w:after="0" w:line="264" w:lineRule="auto"/>
        <w:ind w:left="120"/>
        <w:jc w:val="both"/>
        <w:rPr>
          <w:rFonts w:ascii="Times New Roman" w:hAnsi="Times New Roman"/>
          <w:b/>
          <w:color w:val="000000"/>
          <w:sz w:val="24"/>
          <w:szCs w:val="24"/>
        </w:rPr>
      </w:pPr>
      <w:r w:rsidRPr="0094326F">
        <w:rPr>
          <w:rFonts w:ascii="Times New Roman" w:hAnsi="Times New Roman"/>
          <w:b/>
          <w:color w:val="000000"/>
          <w:sz w:val="24"/>
          <w:szCs w:val="24"/>
        </w:rPr>
        <w:t>ЛИЧНОСТНЫЕ РЕЗУЛЬТАТЫ</w:t>
      </w:r>
    </w:p>
    <w:p w:rsidR="00E96E51" w:rsidRPr="0094326F" w:rsidRDefault="00E96E51" w:rsidP="00E96E51">
      <w:pPr>
        <w:widowControl/>
        <w:spacing w:after="0" w:line="360" w:lineRule="auto"/>
        <w:ind w:left="120"/>
        <w:jc w:val="both"/>
        <w:rPr>
          <w:rFonts w:ascii="Times New Roman" w:hAnsi="Times New Roman"/>
          <w:sz w:val="24"/>
          <w:szCs w:val="24"/>
        </w:rPr>
      </w:pP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1) 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2) формирование мировоззрения, соответствующего современному уровню развития науки и общественной практики;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3) ответственное отношение к обучению, готовность и способность к саморазвитию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4) 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 в решении личных, общественных, государственных и общенациональных проблем; формирование уважительного отношения к труду, развитие опыта участия в социально значимом труде;</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5) умение контролировать, оценивать и анализировать процесс и результат учебной и математической деятельности;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6) умение управлять своей познавательной деятельностью;</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7) умение взаимодействовать с одноклассниками,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8) критичность мышления, инициатива, находчивость, активность при решении математических задач.</w:t>
      </w:r>
    </w:p>
    <w:p w:rsidR="00E96E51" w:rsidRPr="0094326F" w:rsidRDefault="00E96E51" w:rsidP="00E96E51">
      <w:pPr>
        <w:widowControl/>
        <w:spacing w:after="0" w:line="264" w:lineRule="auto"/>
        <w:ind w:left="120"/>
        <w:jc w:val="both"/>
        <w:rPr>
          <w:rFonts w:ascii="Times New Roman" w:hAnsi="Times New Roman"/>
          <w:sz w:val="24"/>
          <w:szCs w:val="24"/>
        </w:rPr>
      </w:pPr>
      <w:r w:rsidRPr="0094326F">
        <w:rPr>
          <w:rFonts w:ascii="Times New Roman" w:hAnsi="Times New Roman"/>
          <w:b/>
          <w:color w:val="000000"/>
          <w:sz w:val="24"/>
          <w:szCs w:val="24"/>
        </w:rPr>
        <w:t>МЕТАПРЕДМЕТНЫЕ РЕЗУЛЬТАТЫ</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1) умение самостоятельно определять цели своей деятельности, ставить и формулировать для себя новые задачи в учёбе;</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3) умение самостоятельно принимать решения, проводить анализ своей деятельности, применять различные методы познания;</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4) владение навыками познавательной, учебно-исследовательской и проектной деятельности;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lastRenderedPageBreak/>
        <w:t>5) 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7) формирование компетентности в области использования информационно-</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коммуникационных технологий;</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8) умение видеть математическую задачу в контексте проблемной ситуации в других дисциплинах, в окружающей жизни;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9) умение самостоятельно осуществлять поиск в различных источниках, отбор, анализ, систематизацию и классификацию информации, необходимой для решения математических проблем, представлять её в понятной форме; принимать решение в условиях неполной или избыточной, точной или вероятностной информации; критически оценивать и интерпретировать информацию, получаемую из различных источников;</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10) умение использовать математические средства наглядности (графики, таблицы, схемы и др.) для иллюстрации, интерпретации, аргументации;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11) умение выдвигать гипотезы при решении задачи, понимать необходимость их проверки;</w:t>
      </w:r>
    </w:p>
    <w:p w:rsidR="00E96E51" w:rsidRPr="0094326F" w:rsidRDefault="00E96E51" w:rsidP="00E96E51">
      <w:pPr>
        <w:widowControl/>
        <w:spacing w:after="0" w:line="360" w:lineRule="auto"/>
        <w:ind w:left="119" w:firstLine="709"/>
        <w:jc w:val="both"/>
        <w:rPr>
          <w:rFonts w:ascii="Times New Roman" w:hAnsi="Times New Roman"/>
          <w:sz w:val="24"/>
          <w:szCs w:val="24"/>
        </w:rPr>
      </w:pPr>
      <w:r w:rsidRPr="0094326F">
        <w:rPr>
          <w:rFonts w:ascii="Times New Roman" w:hAnsi="Times New Roman"/>
          <w:sz w:val="24"/>
          <w:szCs w:val="24"/>
        </w:rPr>
        <w:t>12) понимание сущности алгоритмических предписаний и умение действовать в соответствии с предложенным алгоритмом.</w:t>
      </w:r>
    </w:p>
    <w:p w:rsidR="00E96E51" w:rsidRPr="0094326F" w:rsidRDefault="00E96E51" w:rsidP="00E96E51">
      <w:pPr>
        <w:widowControl/>
        <w:spacing w:after="0" w:line="360" w:lineRule="auto"/>
        <w:ind w:left="120" w:firstLine="709"/>
        <w:jc w:val="both"/>
        <w:rPr>
          <w:rFonts w:ascii="Times New Roman" w:hAnsi="Times New Roman"/>
          <w:sz w:val="24"/>
          <w:szCs w:val="24"/>
        </w:rPr>
      </w:pPr>
    </w:p>
    <w:p w:rsidR="00E96E51" w:rsidRPr="0094326F" w:rsidRDefault="00E96E51" w:rsidP="008312AC">
      <w:pPr>
        <w:widowControl/>
        <w:spacing w:after="0" w:line="264" w:lineRule="auto"/>
        <w:ind w:left="120"/>
        <w:jc w:val="both"/>
        <w:rPr>
          <w:rFonts w:ascii="Times New Roman" w:hAnsi="Times New Roman"/>
          <w:b/>
          <w:color w:val="000000"/>
          <w:sz w:val="24"/>
          <w:szCs w:val="24"/>
        </w:rPr>
      </w:pPr>
      <w:r w:rsidRPr="0094326F">
        <w:rPr>
          <w:rFonts w:ascii="Times New Roman" w:hAnsi="Times New Roman"/>
          <w:b/>
          <w:color w:val="000000"/>
          <w:sz w:val="24"/>
          <w:szCs w:val="24"/>
        </w:rPr>
        <w:t xml:space="preserve">ПРЕДМЕТНЫЕ РЕЗУЛЬТАТЫ </w:t>
      </w:r>
    </w:p>
    <w:p w:rsidR="00E96E51" w:rsidRPr="0094326F" w:rsidRDefault="00E96E51" w:rsidP="00E96E51">
      <w:pPr>
        <w:widowControl/>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 xml:space="preserve">К концу </w:t>
      </w:r>
      <w:r w:rsidRPr="0094326F">
        <w:rPr>
          <w:rFonts w:ascii="Times New Roman" w:hAnsi="Times New Roman"/>
          <w:b/>
          <w:color w:val="000000"/>
          <w:sz w:val="24"/>
          <w:szCs w:val="24"/>
        </w:rPr>
        <w:t>11 класса</w:t>
      </w:r>
      <w:r w:rsidRPr="0094326F">
        <w:rPr>
          <w:rFonts w:ascii="Times New Roman" w:hAnsi="Times New Roman"/>
          <w:color w:val="000000"/>
          <w:sz w:val="24"/>
          <w:szCs w:val="24"/>
        </w:rPr>
        <w:t xml:space="preserve"> обучающийся научится:</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оперировать понятиями, связанными с телами вращения: цилиндром, конусом, сферой и шаром;</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распознавать тела вращения (цилиндр, конус, сфера и шар) и объяснять способы получения тел вращения;</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классифицировать взаимное расположение сферы и плоскости;</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вычислять соотношения между площадями поверхностей и объёмами подобных тел;</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свободно оперировать понятием вектор в пространстве;</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lang w:val="en-US"/>
        </w:rPr>
      </w:pPr>
      <w:r w:rsidRPr="0094326F">
        <w:rPr>
          <w:rFonts w:ascii="Times New Roman" w:hAnsi="Times New Roman"/>
          <w:color w:val="000000"/>
          <w:sz w:val="24"/>
          <w:szCs w:val="24"/>
          <w:lang w:val="en-US"/>
        </w:rPr>
        <w:t>выполнять операции над векторами;</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задавать плоскость уравнением в декартовой системе координат;</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rPr>
      </w:pPr>
      <w:r w:rsidRPr="0094326F">
        <w:rPr>
          <w:rFonts w:ascii="Times New Roman" w:hAnsi="Times New Roman"/>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E96E51" w:rsidRPr="0094326F" w:rsidRDefault="00E96E51" w:rsidP="00644670">
      <w:pPr>
        <w:widowControl/>
        <w:numPr>
          <w:ilvl w:val="0"/>
          <w:numId w:val="23"/>
        </w:numPr>
        <w:spacing w:after="0" w:line="360" w:lineRule="auto"/>
        <w:ind w:firstLine="601"/>
        <w:jc w:val="both"/>
        <w:rPr>
          <w:rFonts w:ascii="Times New Roman" w:hAnsi="Times New Roman"/>
          <w:sz w:val="24"/>
          <w:szCs w:val="24"/>
          <w:lang w:val="en-US"/>
        </w:rPr>
      </w:pPr>
      <w:r w:rsidRPr="0094326F">
        <w:rPr>
          <w:rFonts w:ascii="Times New Roman" w:hAnsi="Times New Roman"/>
          <w:color w:val="000000"/>
          <w:sz w:val="24"/>
          <w:szCs w:val="24"/>
          <w:lang w:val="en-US"/>
        </w:rPr>
        <w:t>доказывать геометрические утверждения</w:t>
      </w:r>
      <w:r w:rsidRPr="0094326F">
        <w:rPr>
          <w:rFonts w:ascii="Times New Roman" w:hAnsi="Times New Roman"/>
          <w:color w:val="000000"/>
          <w:sz w:val="24"/>
          <w:szCs w:val="24"/>
        </w:rPr>
        <w:t xml:space="preserve">.    </w:t>
      </w:r>
    </w:p>
    <w:p w:rsidR="00E96E51" w:rsidRPr="0094326F" w:rsidRDefault="00E96E51" w:rsidP="00E96E51">
      <w:pPr>
        <w:pStyle w:val="ConsPlusTitle"/>
        <w:ind w:firstLine="540"/>
        <w:contextualSpacing/>
        <w:jc w:val="center"/>
        <w:outlineLvl w:val="2"/>
        <w:rPr>
          <w:rFonts w:ascii="Times New Roman" w:hAnsi="Times New Roman" w:cs="Times New Roman"/>
        </w:rPr>
      </w:pPr>
    </w:p>
    <w:p w:rsidR="0000788A" w:rsidRPr="0094326F" w:rsidRDefault="0008569A"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2.1.23. Рабочая программа учебного курса «Практикум по русскому языку»</w:t>
      </w:r>
    </w:p>
    <w:p w:rsidR="0008569A" w:rsidRPr="0094326F" w:rsidRDefault="0008569A" w:rsidP="0008569A">
      <w:pPr>
        <w:pStyle w:val="1"/>
        <w:ind w:right="6821"/>
      </w:pPr>
      <w:r w:rsidRPr="0094326F">
        <w:rPr>
          <w:spacing w:val="-2"/>
        </w:rPr>
        <w:t>СОДЕРЖАНИЕ</w:t>
      </w:r>
      <w:r w:rsidRPr="0094326F">
        <w:rPr>
          <w:spacing w:val="-18"/>
        </w:rPr>
        <w:t xml:space="preserve"> </w:t>
      </w:r>
      <w:r w:rsidRPr="0094326F">
        <w:rPr>
          <w:spacing w:val="-2"/>
        </w:rPr>
        <w:t xml:space="preserve">КУРСА </w:t>
      </w:r>
      <w:r w:rsidRPr="0094326F">
        <w:t>10 КЛАСС</w:t>
      </w:r>
    </w:p>
    <w:p w:rsidR="0008569A" w:rsidRPr="0094326F" w:rsidRDefault="0008569A" w:rsidP="0008569A">
      <w:pPr>
        <w:pStyle w:val="2"/>
        <w:spacing w:before="2"/>
        <w:ind w:left="0" w:right="297"/>
        <w:jc w:val="both"/>
        <w:rPr>
          <w:sz w:val="24"/>
        </w:rPr>
      </w:pPr>
      <w:r w:rsidRPr="0094326F">
        <w:rPr>
          <w:sz w:val="24"/>
        </w:rPr>
        <w:t>Общие</w:t>
      </w:r>
      <w:r w:rsidRPr="0094326F">
        <w:rPr>
          <w:spacing w:val="-6"/>
          <w:sz w:val="24"/>
        </w:rPr>
        <w:t xml:space="preserve"> </w:t>
      </w:r>
      <w:r w:rsidRPr="0094326F">
        <w:rPr>
          <w:sz w:val="24"/>
        </w:rPr>
        <w:t>сведения</w:t>
      </w:r>
      <w:r w:rsidRPr="0094326F">
        <w:rPr>
          <w:spacing w:val="-6"/>
          <w:sz w:val="24"/>
        </w:rPr>
        <w:t xml:space="preserve"> </w:t>
      </w:r>
      <w:r w:rsidRPr="0094326F">
        <w:rPr>
          <w:sz w:val="24"/>
        </w:rPr>
        <w:t>о</w:t>
      </w:r>
      <w:r w:rsidRPr="0094326F">
        <w:rPr>
          <w:spacing w:val="-7"/>
          <w:sz w:val="24"/>
        </w:rPr>
        <w:t xml:space="preserve"> </w:t>
      </w:r>
      <w:r w:rsidRPr="0094326F">
        <w:rPr>
          <w:spacing w:val="-2"/>
          <w:sz w:val="24"/>
        </w:rPr>
        <w:t>языке</w:t>
      </w:r>
    </w:p>
    <w:p w:rsidR="0008569A" w:rsidRPr="0094326F" w:rsidRDefault="0008569A" w:rsidP="0008569A">
      <w:pPr>
        <w:pStyle w:val="af1"/>
        <w:spacing w:before="20"/>
        <w:ind w:left="0" w:right="297"/>
        <w:rPr>
          <w:sz w:val="24"/>
          <w:szCs w:val="24"/>
        </w:rPr>
      </w:pPr>
      <w:r w:rsidRPr="0094326F">
        <w:rPr>
          <w:sz w:val="24"/>
          <w:szCs w:val="24"/>
        </w:rPr>
        <w:t>Язык и</w:t>
      </w:r>
      <w:r w:rsidRPr="0094326F">
        <w:rPr>
          <w:spacing w:val="-3"/>
          <w:sz w:val="24"/>
          <w:szCs w:val="24"/>
        </w:rPr>
        <w:t xml:space="preserve"> </w:t>
      </w:r>
      <w:r w:rsidRPr="0094326F">
        <w:rPr>
          <w:spacing w:val="-2"/>
          <w:sz w:val="24"/>
          <w:szCs w:val="24"/>
        </w:rPr>
        <w:t>культура.</w:t>
      </w:r>
    </w:p>
    <w:p w:rsidR="0008569A" w:rsidRPr="0094326F" w:rsidRDefault="0008569A" w:rsidP="0008569A">
      <w:pPr>
        <w:pStyle w:val="af1"/>
        <w:spacing w:before="36" w:line="264" w:lineRule="auto"/>
        <w:ind w:left="0" w:right="297"/>
        <w:rPr>
          <w:sz w:val="24"/>
          <w:szCs w:val="24"/>
        </w:rPr>
      </w:pPr>
      <w:r w:rsidRPr="0094326F">
        <w:rPr>
          <w:sz w:val="24"/>
          <w:szCs w:val="24"/>
        </w:rPr>
        <w:t>Роль</w:t>
      </w:r>
      <w:r w:rsidRPr="0094326F">
        <w:rPr>
          <w:spacing w:val="-14"/>
          <w:sz w:val="24"/>
          <w:szCs w:val="24"/>
        </w:rPr>
        <w:t xml:space="preserve"> </w:t>
      </w:r>
      <w:r w:rsidRPr="0094326F">
        <w:rPr>
          <w:sz w:val="24"/>
          <w:szCs w:val="24"/>
        </w:rPr>
        <w:t>литературного</w:t>
      </w:r>
      <w:r w:rsidRPr="0094326F">
        <w:rPr>
          <w:spacing w:val="-15"/>
          <w:sz w:val="24"/>
          <w:szCs w:val="24"/>
        </w:rPr>
        <w:t xml:space="preserve"> </w:t>
      </w:r>
      <w:r w:rsidRPr="0094326F">
        <w:rPr>
          <w:sz w:val="24"/>
          <w:szCs w:val="24"/>
        </w:rPr>
        <w:t>языка</w:t>
      </w:r>
      <w:r w:rsidRPr="0094326F">
        <w:rPr>
          <w:spacing w:val="-14"/>
          <w:sz w:val="24"/>
          <w:szCs w:val="24"/>
        </w:rPr>
        <w:t xml:space="preserve"> </w:t>
      </w:r>
      <w:r w:rsidRPr="0094326F">
        <w:rPr>
          <w:sz w:val="24"/>
          <w:szCs w:val="24"/>
        </w:rPr>
        <w:t>в</w:t>
      </w:r>
      <w:r w:rsidRPr="0094326F">
        <w:rPr>
          <w:spacing w:val="-15"/>
          <w:sz w:val="24"/>
          <w:szCs w:val="24"/>
        </w:rPr>
        <w:t xml:space="preserve"> </w:t>
      </w:r>
      <w:r w:rsidRPr="0094326F">
        <w:rPr>
          <w:sz w:val="24"/>
          <w:szCs w:val="24"/>
        </w:rPr>
        <w:t>обществе.</w:t>
      </w:r>
      <w:r w:rsidRPr="0094326F">
        <w:rPr>
          <w:spacing w:val="-6"/>
          <w:sz w:val="24"/>
          <w:szCs w:val="24"/>
        </w:rPr>
        <w:t xml:space="preserve"> </w:t>
      </w:r>
      <w:r w:rsidRPr="0094326F">
        <w:rPr>
          <w:sz w:val="24"/>
          <w:szCs w:val="24"/>
        </w:rPr>
        <w:t>Язык художественной литературы.</w:t>
      </w:r>
    </w:p>
    <w:p w:rsidR="0008569A" w:rsidRPr="0094326F" w:rsidRDefault="0008569A" w:rsidP="0008569A">
      <w:pPr>
        <w:pStyle w:val="2"/>
        <w:spacing w:line="264" w:lineRule="auto"/>
        <w:ind w:left="0" w:right="297"/>
        <w:jc w:val="both"/>
        <w:rPr>
          <w:sz w:val="24"/>
        </w:rPr>
      </w:pPr>
      <w:r w:rsidRPr="0094326F">
        <w:rPr>
          <w:sz w:val="24"/>
        </w:rPr>
        <w:t>Язык</w:t>
      </w:r>
      <w:r w:rsidRPr="0094326F">
        <w:rPr>
          <w:spacing w:val="-7"/>
          <w:sz w:val="24"/>
        </w:rPr>
        <w:t xml:space="preserve"> </w:t>
      </w:r>
      <w:r w:rsidRPr="0094326F">
        <w:rPr>
          <w:sz w:val="24"/>
        </w:rPr>
        <w:t>и</w:t>
      </w:r>
      <w:r w:rsidRPr="0094326F">
        <w:rPr>
          <w:spacing w:val="-6"/>
          <w:sz w:val="24"/>
        </w:rPr>
        <w:t xml:space="preserve"> </w:t>
      </w:r>
      <w:r w:rsidRPr="0094326F">
        <w:rPr>
          <w:sz w:val="24"/>
        </w:rPr>
        <w:t>речь.</w:t>
      </w:r>
      <w:r w:rsidRPr="0094326F">
        <w:rPr>
          <w:spacing w:val="-6"/>
          <w:sz w:val="24"/>
        </w:rPr>
        <w:t xml:space="preserve"> </w:t>
      </w:r>
      <w:r w:rsidRPr="0094326F">
        <w:rPr>
          <w:sz w:val="24"/>
        </w:rPr>
        <w:t>Культура</w:t>
      </w:r>
      <w:r w:rsidRPr="0094326F">
        <w:rPr>
          <w:spacing w:val="-6"/>
          <w:sz w:val="24"/>
        </w:rPr>
        <w:t xml:space="preserve"> </w:t>
      </w:r>
      <w:r w:rsidRPr="0094326F">
        <w:rPr>
          <w:sz w:val="24"/>
        </w:rPr>
        <w:t>речи</w:t>
      </w:r>
      <w:r w:rsidRPr="0094326F">
        <w:rPr>
          <w:spacing w:val="-6"/>
          <w:sz w:val="24"/>
        </w:rPr>
        <w:t xml:space="preserve"> </w:t>
      </w:r>
      <w:r w:rsidRPr="0094326F">
        <w:rPr>
          <w:sz w:val="24"/>
        </w:rPr>
        <w:t>Система языка. Культура речи</w:t>
      </w:r>
    </w:p>
    <w:p w:rsidR="0008569A" w:rsidRPr="0094326F" w:rsidRDefault="0008569A" w:rsidP="0008569A">
      <w:pPr>
        <w:pStyle w:val="af1"/>
        <w:spacing w:line="264" w:lineRule="auto"/>
        <w:ind w:left="0" w:right="297"/>
        <w:rPr>
          <w:sz w:val="24"/>
          <w:szCs w:val="24"/>
        </w:rPr>
      </w:pPr>
      <w:r w:rsidRPr="0094326F">
        <w:rPr>
          <w:sz w:val="24"/>
          <w:szCs w:val="24"/>
        </w:rPr>
        <w:t>Система</w:t>
      </w:r>
      <w:r w:rsidRPr="0094326F">
        <w:rPr>
          <w:spacing w:val="-13"/>
          <w:sz w:val="24"/>
          <w:szCs w:val="24"/>
        </w:rPr>
        <w:t xml:space="preserve"> </w:t>
      </w:r>
      <w:r w:rsidRPr="0094326F">
        <w:rPr>
          <w:sz w:val="24"/>
          <w:szCs w:val="24"/>
        </w:rPr>
        <w:t>языка,</w:t>
      </w:r>
      <w:r w:rsidRPr="0094326F">
        <w:rPr>
          <w:spacing w:val="-13"/>
          <w:sz w:val="24"/>
          <w:szCs w:val="24"/>
        </w:rPr>
        <w:t xml:space="preserve"> </w:t>
      </w:r>
      <w:r w:rsidRPr="0094326F">
        <w:rPr>
          <w:sz w:val="24"/>
          <w:szCs w:val="24"/>
        </w:rPr>
        <w:t>её</w:t>
      </w:r>
      <w:r w:rsidRPr="0094326F">
        <w:rPr>
          <w:spacing w:val="-13"/>
          <w:sz w:val="24"/>
          <w:szCs w:val="24"/>
        </w:rPr>
        <w:t xml:space="preserve"> </w:t>
      </w:r>
      <w:r w:rsidRPr="0094326F">
        <w:rPr>
          <w:sz w:val="24"/>
          <w:szCs w:val="24"/>
        </w:rPr>
        <w:t>устройство,</w:t>
      </w:r>
      <w:r w:rsidRPr="0094326F">
        <w:rPr>
          <w:spacing w:val="-14"/>
          <w:sz w:val="24"/>
          <w:szCs w:val="24"/>
        </w:rPr>
        <w:t xml:space="preserve"> </w:t>
      </w:r>
      <w:r w:rsidRPr="0094326F">
        <w:rPr>
          <w:sz w:val="24"/>
          <w:szCs w:val="24"/>
        </w:rPr>
        <w:t>функционирование.</w:t>
      </w:r>
      <w:r w:rsidRPr="0094326F">
        <w:rPr>
          <w:spacing w:val="-5"/>
          <w:sz w:val="24"/>
          <w:szCs w:val="24"/>
        </w:rPr>
        <w:t xml:space="preserve"> </w:t>
      </w:r>
      <w:r w:rsidRPr="0094326F">
        <w:rPr>
          <w:sz w:val="24"/>
          <w:szCs w:val="24"/>
        </w:rPr>
        <w:t>Культура</w:t>
      </w:r>
      <w:r w:rsidRPr="0094326F">
        <w:rPr>
          <w:spacing w:val="-6"/>
          <w:sz w:val="24"/>
          <w:szCs w:val="24"/>
        </w:rPr>
        <w:t xml:space="preserve"> </w:t>
      </w:r>
      <w:r w:rsidRPr="0094326F">
        <w:rPr>
          <w:sz w:val="24"/>
          <w:szCs w:val="24"/>
        </w:rPr>
        <w:t>речи</w:t>
      </w:r>
      <w:r w:rsidRPr="0094326F">
        <w:rPr>
          <w:spacing w:val="-5"/>
          <w:sz w:val="24"/>
          <w:szCs w:val="24"/>
        </w:rPr>
        <w:t xml:space="preserve"> </w:t>
      </w:r>
      <w:r w:rsidRPr="0094326F">
        <w:rPr>
          <w:sz w:val="24"/>
          <w:szCs w:val="24"/>
        </w:rPr>
        <w:t>как раздел лингвистики.</w:t>
      </w:r>
    </w:p>
    <w:p w:rsidR="0008569A" w:rsidRPr="0094326F" w:rsidRDefault="0008569A" w:rsidP="0008569A">
      <w:pPr>
        <w:pStyle w:val="af1"/>
        <w:spacing w:line="274" w:lineRule="exact"/>
        <w:ind w:left="0" w:right="297"/>
        <w:rPr>
          <w:sz w:val="24"/>
          <w:szCs w:val="24"/>
        </w:rPr>
      </w:pPr>
      <w:r w:rsidRPr="0094326F">
        <w:rPr>
          <w:sz w:val="24"/>
          <w:szCs w:val="24"/>
        </w:rPr>
        <w:t>Языковая</w:t>
      </w:r>
      <w:r w:rsidRPr="0094326F">
        <w:rPr>
          <w:spacing w:val="-9"/>
          <w:sz w:val="24"/>
          <w:szCs w:val="24"/>
        </w:rPr>
        <w:t xml:space="preserve"> </w:t>
      </w:r>
      <w:r w:rsidRPr="0094326F">
        <w:rPr>
          <w:sz w:val="24"/>
          <w:szCs w:val="24"/>
        </w:rPr>
        <w:t>норма,</w:t>
      </w:r>
      <w:r w:rsidRPr="0094326F">
        <w:rPr>
          <w:spacing w:val="-6"/>
          <w:sz w:val="24"/>
          <w:szCs w:val="24"/>
        </w:rPr>
        <w:t xml:space="preserve"> </w:t>
      </w:r>
      <w:r w:rsidRPr="0094326F">
        <w:rPr>
          <w:sz w:val="24"/>
          <w:szCs w:val="24"/>
        </w:rPr>
        <w:t>её</w:t>
      </w:r>
      <w:r w:rsidRPr="0094326F">
        <w:rPr>
          <w:spacing w:val="-10"/>
          <w:sz w:val="24"/>
          <w:szCs w:val="24"/>
        </w:rPr>
        <w:t xml:space="preserve"> </w:t>
      </w:r>
      <w:r w:rsidRPr="0094326F">
        <w:rPr>
          <w:sz w:val="24"/>
          <w:szCs w:val="24"/>
        </w:rPr>
        <w:t>основные</w:t>
      </w:r>
      <w:r w:rsidRPr="0094326F">
        <w:rPr>
          <w:spacing w:val="-11"/>
          <w:sz w:val="24"/>
          <w:szCs w:val="24"/>
        </w:rPr>
        <w:t xml:space="preserve"> </w:t>
      </w:r>
      <w:r w:rsidRPr="0094326F">
        <w:rPr>
          <w:sz w:val="24"/>
          <w:szCs w:val="24"/>
        </w:rPr>
        <w:t>признаки</w:t>
      </w:r>
      <w:r w:rsidRPr="0094326F">
        <w:rPr>
          <w:spacing w:val="-2"/>
          <w:sz w:val="24"/>
          <w:szCs w:val="24"/>
        </w:rPr>
        <w:t xml:space="preserve"> </w:t>
      </w:r>
      <w:r w:rsidRPr="0094326F">
        <w:rPr>
          <w:sz w:val="24"/>
          <w:szCs w:val="24"/>
        </w:rPr>
        <w:t>и</w:t>
      </w:r>
      <w:r w:rsidRPr="0094326F">
        <w:rPr>
          <w:spacing w:val="-3"/>
          <w:sz w:val="24"/>
          <w:szCs w:val="24"/>
        </w:rPr>
        <w:t xml:space="preserve"> </w:t>
      </w:r>
      <w:r w:rsidRPr="0094326F">
        <w:rPr>
          <w:spacing w:val="-2"/>
          <w:sz w:val="24"/>
          <w:szCs w:val="24"/>
        </w:rPr>
        <w:t>функции.</w:t>
      </w:r>
    </w:p>
    <w:p w:rsidR="0008569A" w:rsidRPr="0094326F" w:rsidRDefault="0008569A" w:rsidP="0008569A">
      <w:pPr>
        <w:pStyle w:val="af1"/>
        <w:spacing w:before="24" w:line="264" w:lineRule="auto"/>
        <w:ind w:left="0" w:right="297" w:firstLine="597"/>
        <w:rPr>
          <w:sz w:val="24"/>
          <w:szCs w:val="24"/>
        </w:rPr>
      </w:pPr>
      <w:r w:rsidRPr="0094326F">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8569A" w:rsidRPr="0094326F" w:rsidRDefault="0008569A" w:rsidP="0008569A">
      <w:pPr>
        <w:pStyle w:val="af1"/>
        <w:spacing w:line="275" w:lineRule="exact"/>
        <w:ind w:left="0" w:right="297"/>
        <w:rPr>
          <w:sz w:val="24"/>
          <w:szCs w:val="24"/>
        </w:rPr>
      </w:pPr>
      <w:r w:rsidRPr="0094326F">
        <w:rPr>
          <w:sz w:val="24"/>
          <w:szCs w:val="24"/>
        </w:rPr>
        <w:t>Качества</w:t>
      </w:r>
      <w:r w:rsidRPr="0094326F">
        <w:rPr>
          <w:spacing w:val="-10"/>
          <w:sz w:val="24"/>
          <w:szCs w:val="24"/>
        </w:rPr>
        <w:t xml:space="preserve"> </w:t>
      </w:r>
      <w:r w:rsidRPr="0094326F">
        <w:rPr>
          <w:sz w:val="24"/>
          <w:szCs w:val="24"/>
        </w:rPr>
        <w:t>хорошей</w:t>
      </w:r>
      <w:r w:rsidRPr="0094326F">
        <w:rPr>
          <w:spacing w:val="-2"/>
          <w:sz w:val="24"/>
          <w:szCs w:val="24"/>
        </w:rPr>
        <w:t xml:space="preserve"> </w:t>
      </w:r>
      <w:r w:rsidRPr="0094326F">
        <w:rPr>
          <w:spacing w:val="-4"/>
          <w:sz w:val="24"/>
          <w:szCs w:val="24"/>
        </w:rPr>
        <w:t>речи.</w:t>
      </w:r>
    </w:p>
    <w:p w:rsidR="0008569A" w:rsidRPr="0094326F" w:rsidRDefault="0008569A" w:rsidP="0008569A">
      <w:pPr>
        <w:pStyle w:val="af1"/>
        <w:spacing w:before="34"/>
        <w:ind w:left="0" w:right="297"/>
        <w:rPr>
          <w:sz w:val="24"/>
          <w:szCs w:val="24"/>
        </w:rPr>
      </w:pPr>
      <w:r w:rsidRPr="0094326F">
        <w:rPr>
          <w:sz w:val="24"/>
          <w:szCs w:val="24"/>
        </w:rPr>
        <w:t>Основные</w:t>
      </w:r>
      <w:r w:rsidRPr="0094326F">
        <w:rPr>
          <w:spacing w:val="31"/>
          <w:sz w:val="24"/>
          <w:szCs w:val="24"/>
        </w:rPr>
        <w:t xml:space="preserve"> </w:t>
      </w:r>
      <w:r w:rsidRPr="0094326F">
        <w:rPr>
          <w:sz w:val="24"/>
          <w:szCs w:val="24"/>
        </w:rPr>
        <w:t>виды</w:t>
      </w:r>
      <w:r w:rsidRPr="0094326F">
        <w:rPr>
          <w:spacing w:val="35"/>
          <w:sz w:val="24"/>
          <w:szCs w:val="24"/>
        </w:rPr>
        <w:t xml:space="preserve"> </w:t>
      </w:r>
      <w:r w:rsidRPr="0094326F">
        <w:rPr>
          <w:sz w:val="24"/>
          <w:szCs w:val="24"/>
        </w:rPr>
        <w:t>словарей</w:t>
      </w:r>
      <w:r w:rsidRPr="0094326F">
        <w:rPr>
          <w:spacing w:val="37"/>
          <w:sz w:val="24"/>
          <w:szCs w:val="24"/>
        </w:rPr>
        <w:t xml:space="preserve"> </w:t>
      </w:r>
      <w:r w:rsidRPr="0094326F">
        <w:rPr>
          <w:sz w:val="24"/>
          <w:szCs w:val="24"/>
        </w:rPr>
        <w:t>(обзор).</w:t>
      </w:r>
      <w:r w:rsidRPr="0094326F">
        <w:rPr>
          <w:spacing w:val="35"/>
          <w:sz w:val="24"/>
          <w:szCs w:val="24"/>
        </w:rPr>
        <w:t xml:space="preserve"> </w:t>
      </w:r>
      <w:r w:rsidRPr="0094326F">
        <w:rPr>
          <w:sz w:val="24"/>
          <w:szCs w:val="24"/>
        </w:rPr>
        <w:t>Толковый</w:t>
      </w:r>
      <w:r w:rsidRPr="0094326F">
        <w:rPr>
          <w:spacing w:val="37"/>
          <w:sz w:val="24"/>
          <w:szCs w:val="24"/>
        </w:rPr>
        <w:t xml:space="preserve"> </w:t>
      </w:r>
      <w:r w:rsidRPr="0094326F">
        <w:rPr>
          <w:sz w:val="24"/>
          <w:szCs w:val="24"/>
        </w:rPr>
        <w:t>словарь.</w:t>
      </w:r>
      <w:r w:rsidRPr="0094326F">
        <w:rPr>
          <w:spacing w:val="35"/>
          <w:sz w:val="24"/>
          <w:szCs w:val="24"/>
        </w:rPr>
        <w:t xml:space="preserve"> </w:t>
      </w:r>
      <w:r w:rsidRPr="0094326F">
        <w:rPr>
          <w:sz w:val="24"/>
          <w:szCs w:val="24"/>
        </w:rPr>
        <w:t>Словарь</w:t>
      </w:r>
      <w:r w:rsidRPr="0094326F">
        <w:rPr>
          <w:spacing w:val="63"/>
          <w:sz w:val="24"/>
          <w:szCs w:val="24"/>
        </w:rPr>
        <w:t xml:space="preserve"> </w:t>
      </w:r>
      <w:r w:rsidRPr="0094326F">
        <w:rPr>
          <w:sz w:val="24"/>
          <w:szCs w:val="24"/>
        </w:rPr>
        <w:t>омонимов.</w:t>
      </w:r>
      <w:r w:rsidRPr="0094326F">
        <w:rPr>
          <w:spacing w:val="35"/>
          <w:sz w:val="24"/>
          <w:szCs w:val="24"/>
        </w:rPr>
        <w:t xml:space="preserve"> </w:t>
      </w:r>
      <w:r w:rsidRPr="0094326F">
        <w:rPr>
          <w:spacing w:val="-2"/>
          <w:sz w:val="24"/>
          <w:szCs w:val="24"/>
        </w:rPr>
        <w:t>Словарь</w:t>
      </w:r>
    </w:p>
    <w:p w:rsidR="0008569A" w:rsidRPr="0094326F" w:rsidRDefault="0008569A" w:rsidP="0008569A">
      <w:pPr>
        <w:pStyle w:val="af1"/>
        <w:ind w:left="0" w:right="297"/>
        <w:rPr>
          <w:sz w:val="24"/>
          <w:szCs w:val="24"/>
        </w:rPr>
      </w:pPr>
    </w:p>
    <w:p w:rsidR="0008569A" w:rsidRPr="0094326F" w:rsidRDefault="0008569A" w:rsidP="0008569A">
      <w:pPr>
        <w:pStyle w:val="af1"/>
        <w:spacing w:before="65" w:line="264" w:lineRule="auto"/>
        <w:ind w:left="0" w:right="297"/>
        <w:rPr>
          <w:sz w:val="24"/>
          <w:szCs w:val="24"/>
        </w:rPr>
      </w:pPr>
      <w:r w:rsidRPr="0094326F">
        <w:rPr>
          <w:sz w:val="24"/>
          <w:szCs w:val="24"/>
        </w:rPr>
        <w:t>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w:t>
      </w:r>
      <w:r w:rsidRPr="0094326F">
        <w:rPr>
          <w:spacing w:val="40"/>
          <w:sz w:val="24"/>
          <w:szCs w:val="24"/>
        </w:rPr>
        <w:t xml:space="preserve"> </w:t>
      </w:r>
      <w:r w:rsidRPr="0094326F">
        <w:rPr>
          <w:sz w:val="24"/>
          <w:szCs w:val="24"/>
        </w:rPr>
        <w:t>грамматических трудностей. Комплексный словарь.</w:t>
      </w:r>
    </w:p>
    <w:p w:rsidR="0008569A" w:rsidRPr="0094326F" w:rsidRDefault="0008569A" w:rsidP="0008569A">
      <w:pPr>
        <w:pStyle w:val="2"/>
        <w:ind w:left="0" w:right="297"/>
        <w:jc w:val="both"/>
        <w:rPr>
          <w:sz w:val="24"/>
        </w:rPr>
      </w:pPr>
      <w:r w:rsidRPr="0094326F">
        <w:rPr>
          <w:sz w:val="24"/>
        </w:rPr>
        <w:t>Орфография.</w:t>
      </w:r>
      <w:r w:rsidRPr="0094326F">
        <w:rPr>
          <w:spacing w:val="-15"/>
          <w:sz w:val="24"/>
        </w:rPr>
        <w:t xml:space="preserve"> </w:t>
      </w:r>
      <w:r w:rsidRPr="0094326F">
        <w:rPr>
          <w:sz w:val="24"/>
        </w:rPr>
        <w:t>Основные</w:t>
      </w:r>
      <w:r w:rsidRPr="0094326F">
        <w:rPr>
          <w:spacing w:val="-13"/>
          <w:sz w:val="24"/>
        </w:rPr>
        <w:t xml:space="preserve"> </w:t>
      </w:r>
      <w:r w:rsidRPr="0094326F">
        <w:rPr>
          <w:sz w:val="24"/>
        </w:rPr>
        <w:t>правила</w:t>
      </w:r>
      <w:r w:rsidRPr="0094326F">
        <w:rPr>
          <w:spacing w:val="-14"/>
          <w:sz w:val="24"/>
        </w:rPr>
        <w:t xml:space="preserve"> </w:t>
      </w:r>
      <w:r w:rsidRPr="0094326F">
        <w:rPr>
          <w:spacing w:val="-2"/>
          <w:sz w:val="24"/>
        </w:rPr>
        <w:t>орфографии</w:t>
      </w:r>
    </w:p>
    <w:p w:rsidR="0008569A" w:rsidRPr="0094326F" w:rsidRDefault="0008569A" w:rsidP="0008569A">
      <w:pPr>
        <w:pStyle w:val="af1"/>
        <w:spacing w:before="24" w:line="264" w:lineRule="auto"/>
        <w:ind w:left="0" w:right="297" w:firstLine="597"/>
        <w:rPr>
          <w:sz w:val="24"/>
          <w:szCs w:val="24"/>
        </w:rPr>
      </w:pPr>
      <w:r w:rsidRPr="0094326F">
        <w:rPr>
          <w:sz w:val="24"/>
          <w:szCs w:val="24"/>
        </w:rPr>
        <w:t>Орфография как раздел лингвистики (повторение, обобщение).</w:t>
      </w:r>
      <w:r w:rsidRPr="0094326F">
        <w:rPr>
          <w:spacing w:val="-1"/>
          <w:sz w:val="24"/>
          <w:szCs w:val="24"/>
        </w:rPr>
        <w:t xml:space="preserve"> </w:t>
      </w:r>
      <w:r w:rsidRPr="0094326F">
        <w:rPr>
          <w:sz w:val="24"/>
          <w:szCs w:val="24"/>
        </w:rPr>
        <w:t>Принципы</w:t>
      </w:r>
      <w:r w:rsidRPr="0094326F">
        <w:rPr>
          <w:spacing w:val="-3"/>
          <w:sz w:val="24"/>
          <w:szCs w:val="24"/>
        </w:rPr>
        <w:t xml:space="preserve"> </w:t>
      </w:r>
      <w:r w:rsidRPr="0094326F">
        <w:rPr>
          <w:sz w:val="24"/>
          <w:szCs w:val="24"/>
        </w:rPr>
        <w:t>и разделы русской орфографии. Правописание</w:t>
      </w:r>
      <w:r w:rsidRPr="0094326F">
        <w:rPr>
          <w:spacing w:val="-1"/>
          <w:sz w:val="24"/>
          <w:szCs w:val="24"/>
        </w:rPr>
        <w:t xml:space="preserve"> </w:t>
      </w:r>
      <w:r w:rsidRPr="0094326F">
        <w:rPr>
          <w:sz w:val="24"/>
          <w:szCs w:val="24"/>
        </w:rPr>
        <w:t>морфем; слитные, дефисные</w:t>
      </w:r>
      <w:r w:rsidRPr="0094326F">
        <w:rPr>
          <w:spacing w:val="-1"/>
          <w:sz w:val="24"/>
          <w:szCs w:val="24"/>
        </w:rPr>
        <w:t xml:space="preserve"> </w:t>
      </w:r>
      <w:r w:rsidRPr="0094326F">
        <w:rPr>
          <w:sz w:val="24"/>
          <w:szCs w:val="24"/>
        </w:rPr>
        <w:t>и раздельные</w:t>
      </w:r>
      <w:r w:rsidRPr="0094326F">
        <w:rPr>
          <w:spacing w:val="-1"/>
          <w:sz w:val="24"/>
          <w:szCs w:val="24"/>
        </w:rPr>
        <w:t xml:space="preserve"> </w:t>
      </w:r>
      <w:r w:rsidRPr="0094326F">
        <w:rPr>
          <w:sz w:val="24"/>
          <w:szCs w:val="24"/>
        </w:rPr>
        <w:t xml:space="preserve">написания; употребление </w:t>
      </w:r>
      <w:r w:rsidRPr="0094326F">
        <w:rPr>
          <w:sz w:val="24"/>
          <w:szCs w:val="24"/>
        </w:rPr>
        <w:lastRenderedPageBreak/>
        <w:t>прописных и строчных букв; правила переноса слов; правила графического сокращения слов.</w:t>
      </w:r>
    </w:p>
    <w:p w:rsidR="0008569A" w:rsidRPr="0094326F" w:rsidRDefault="0008569A" w:rsidP="0008569A">
      <w:pPr>
        <w:pStyle w:val="af1"/>
        <w:spacing w:line="264" w:lineRule="auto"/>
        <w:ind w:left="0" w:right="297"/>
        <w:rPr>
          <w:sz w:val="24"/>
          <w:szCs w:val="24"/>
        </w:rPr>
      </w:pPr>
      <w:r w:rsidRPr="0094326F">
        <w:rPr>
          <w:spacing w:val="-2"/>
          <w:sz w:val="24"/>
          <w:szCs w:val="24"/>
        </w:rPr>
        <w:t>Орфографические</w:t>
      </w:r>
      <w:r w:rsidRPr="0094326F">
        <w:rPr>
          <w:spacing w:val="-19"/>
          <w:sz w:val="24"/>
          <w:szCs w:val="24"/>
        </w:rPr>
        <w:t xml:space="preserve"> </w:t>
      </w:r>
      <w:r w:rsidRPr="0094326F">
        <w:rPr>
          <w:spacing w:val="-2"/>
          <w:sz w:val="24"/>
          <w:szCs w:val="24"/>
        </w:rPr>
        <w:t>правила.</w:t>
      </w:r>
      <w:r w:rsidRPr="0094326F">
        <w:rPr>
          <w:spacing w:val="-15"/>
          <w:sz w:val="24"/>
          <w:szCs w:val="24"/>
        </w:rPr>
        <w:t xml:space="preserve"> </w:t>
      </w:r>
      <w:r w:rsidRPr="0094326F">
        <w:rPr>
          <w:spacing w:val="-2"/>
          <w:sz w:val="24"/>
          <w:szCs w:val="24"/>
        </w:rPr>
        <w:t>Правописание</w:t>
      </w:r>
      <w:r w:rsidRPr="0094326F">
        <w:rPr>
          <w:spacing w:val="-16"/>
          <w:sz w:val="24"/>
          <w:szCs w:val="24"/>
        </w:rPr>
        <w:t xml:space="preserve"> </w:t>
      </w:r>
      <w:r w:rsidRPr="0094326F">
        <w:rPr>
          <w:spacing w:val="-2"/>
          <w:sz w:val="24"/>
          <w:szCs w:val="24"/>
        </w:rPr>
        <w:t>гласных</w:t>
      </w:r>
      <w:r w:rsidRPr="0094326F">
        <w:rPr>
          <w:spacing w:val="-12"/>
          <w:sz w:val="24"/>
          <w:szCs w:val="24"/>
        </w:rPr>
        <w:t xml:space="preserve"> </w:t>
      </w:r>
      <w:r w:rsidRPr="0094326F">
        <w:rPr>
          <w:spacing w:val="-2"/>
          <w:sz w:val="24"/>
          <w:szCs w:val="24"/>
        </w:rPr>
        <w:t>и</w:t>
      </w:r>
      <w:r w:rsidRPr="0094326F">
        <w:rPr>
          <w:spacing w:val="-18"/>
          <w:sz w:val="24"/>
          <w:szCs w:val="24"/>
        </w:rPr>
        <w:t xml:space="preserve"> </w:t>
      </w:r>
      <w:r w:rsidRPr="0094326F">
        <w:rPr>
          <w:spacing w:val="-2"/>
          <w:sz w:val="24"/>
          <w:szCs w:val="24"/>
        </w:rPr>
        <w:t>согласных</w:t>
      </w:r>
      <w:r w:rsidRPr="0094326F">
        <w:rPr>
          <w:spacing w:val="-13"/>
          <w:sz w:val="24"/>
          <w:szCs w:val="24"/>
        </w:rPr>
        <w:t xml:space="preserve"> </w:t>
      </w:r>
      <w:r w:rsidRPr="0094326F">
        <w:rPr>
          <w:spacing w:val="-2"/>
          <w:sz w:val="24"/>
          <w:szCs w:val="24"/>
        </w:rPr>
        <w:t>в</w:t>
      </w:r>
      <w:r w:rsidRPr="0094326F">
        <w:rPr>
          <w:spacing w:val="-19"/>
          <w:sz w:val="24"/>
          <w:szCs w:val="24"/>
        </w:rPr>
        <w:t xml:space="preserve"> </w:t>
      </w:r>
      <w:r w:rsidRPr="0094326F">
        <w:rPr>
          <w:spacing w:val="-2"/>
          <w:sz w:val="24"/>
          <w:szCs w:val="24"/>
        </w:rPr>
        <w:t>корне.</w:t>
      </w:r>
      <w:r w:rsidRPr="0094326F">
        <w:rPr>
          <w:spacing w:val="-3"/>
          <w:sz w:val="24"/>
          <w:szCs w:val="24"/>
        </w:rPr>
        <w:t xml:space="preserve"> </w:t>
      </w:r>
      <w:r w:rsidRPr="0094326F">
        <w:rPr>
          <w:spacing w:val="-2"/>
          <w:sz w:val="24"/>
          <w:szCs w:val="24"/>
        </w:rPr>
        <w:t xml:space="preserve">Употребление </w:t>
      </w:r>
      <w:r w:rsidRPr="0094326F">
        <w:rPr>
          <w:sz w:val="24"/>
          <w:szCs w:val="24"/>
        </w:rPr>
        <w:t>разделительных ъ и ь.</w:t>
      </w:r>
    </w:p>
    <w:p w:rsidR="0008569A" w:rsidRPr="0094326F" w:rsidRDefault="0008569A" w:rsidP="0008569A">
      <w:pPr>
        <w:pStyle w:val="af1"/>
        <w:spacing w:before="1" w:line="264" w:lineRule="auto"/>
        <w:ind w:left="0" w:right="297"/>
        <w:rPr>
          <w:sz w:val="24"/>
          <w:szCs w:val="24"/>
        </w:rPr>
      </w:pPr>
      <w:r w:rsidRPr="0094326F">
        <w:rPr>
          <w:sz w:val="24"/>
          <w:szCs w:val="24"/>
        </w:rPr>
        <w:t>Правописание</w:t>
      </w:r>
      <w:r w:rsidRPr="0094326F">
        <w:rPr>
          <w:spacing w:val="-9"/>
          <w:sz w:val="24"/>
          <w:szCs w:val="24"/>
        </w:rPr>
        <w:t xml:space="preserve"> </w:t>
      </w:r>
      <w:r w:rsidRPr="0094326F">
        <w:rPr>
          <w:sz w:val="24"/>
          <w:szCs w:val="24"/>
        </w:rPr>
        <w:t>приставок.</w:t>
      </w:r>
      <w:r w:rsidRPr="0094326F">
        <w:rPr>
          <w:spacing w:val="-8"/>
          <w:sz w:val="24"/>
          <w:szCs w:val="24"/>
        </w:rPr>
        <w:t xml:space="preserve"> </w:t>
      </w:r>
      <w:r w:rsidRPr="0094326F">
        <w:rPr>
          <w:sz w:val="24"/>
          <w:szCs w:val="24"/>
        </w:rPr>
        <w:t>Буквы</w:t>
      </w:r>
      <w:r w:rsidRPr="0094326F">
        <w:rPr>
          <w:spacing w:val="-7"/>
          <w:sz w:val="24"/>
          <w:szCs w:val="24"/>
        </w:rPr>
        <w:t xml:space="preserve"> </w:t>
      </w:r>
      <w:r w:rsidRPr="0094326F">
        <w:rPr>
          <w:sz w:val="24"/>
          <w:szCs w:val="24"/>
        </w:rPr>
        <w:t>ы</w:t>
      </w:r>
      <w:r w:rsidRPr="0094326F">
        <w:rPr>
          <w:spacing w:val="-7"/>
          <w:sz w:val="24"/>
          <w:szCs w:val="24"/>
        </w:rPr>
        <w:t xml:space="preserve"> </w:t>
      </w:r>
      <w:r w:rsidRPr="0094326F">
        <w:rPr>
          <w:sz w:val="24"/>
          <w:szCs w:val="24"/>
        </w:rPr>
        <w:t>–</w:t>
      </w:r>
      <w:r w:rsidRPr="0094326F">
        <w:rPr>
          <w:spacing w:val="-9"/>
          <w:sz w:val="24"/>
          <w:szCs w:val="24"/>
        </w:rPr>
        <w:t xml:space="preserve"> </w:t>
      </w:r>
      <w:r w:rsidRPr="0094326F">
        <w:rPr>
          <w:sz w:val="24"/>
          <w:szCs w:val="24"/>
        </w:rPr>
        <w:t>и</w:t>
      </w:r>
      <w:r w:rsidRPr="0094326F">
        <w:rPr>
          <w:spacing w:val="-8"/>
          <w:sz w:val="24"/>
          <w:szCs w:val="24"/>
        </w:rPr>
        <w:t xml:space="preserve"> </w:t>
      </w:r>
      <w:r w:rsidRPr="0094326F">
        <w:rPr>
          <w:sz w:val="24"/>
          <w:szCs w:val="24"/>
        </w:rPr>
        <w:t>после</w:t>
      </w:r>
      <w:r w:rsidRPr="0094326F">
        <w:rPr>
          <w:spacing w:val="-12"/>
          <w:sz w:val="24"/>
          <w:szCs w:val="24"/>
        </w:rPr>
        <w:t xml:space="preserve"> </w:t>
      </w:r>
      <w:r w:rsidRPr="0094326F">
        <w:rPr>
          <w:sz w:val="24"/>
          <w:szCs w:val="24"/>
        </w:rPr>
        <w:t>приставок.</w:t>
      </w:r>
      <w:r w:rsidRPr="0094326F">
        <w:rPr>
          <w:spacing w:val="-4"/>
          <w:sz w:val="24"/>
          <w:szCs w:val="24"/>
        </w:rPr>
        <w:t xml:space="preserve"> </w:t>
      </w:r>
      <w:r w:rsidRPr="0094326F">
        <w:rPr>
          <w:sz w:val="24"/>
          <w:szCs w:val="24"/>
        </w:rPr>
        <w:t xml:space="preserve">Правописание </w:t>
      </w:r>
      <w:r w:rsidRPr="0094326F">
        <w:rPr>
          <w:spacing w:val="-2"/>
          <w:sz w:val="24"/>
          <w:szCs w:val="24"/>
        </w:rPr>
        <w:t>суффиксов.</w:t>
      </w:r>
    </w:p>
    <w:p w:rsidR="0008569A" w:rsidRPr="0094326F" w:rsidRDefault="0008569A" w:rsidP="0008569A">
      <w:pPr>
        <w:pStyle w:val="af1"/>
        <w:ind w:left="0" w:right="297"/>
        <w:rPr>
          <w:sz w:val="24"/>
          <w:szCs w:val="24"/>
        </w:rPr>
      </w:pPr>
      <w:r w:rsidRPr="0094326F">
        <w:rPr>
          <w:sz w:val="24"/>
          <w:szCs w:val="24"/>
        </w:rPr>
        <w:t>Правописание</w:t>
      </w:r>
      <w:r w:rsidRPr="0094326F">
        <w:rPr>
          <w:spacing w:val="-10"/>
          <w:sz w:val="24"/>
          <w:szCs w:val="24"/>
        </w:rPr>
        <w:t xml:space="preserve"> </w:t>
      </w:r>
      <w:r w:rsidRPr="0094326F">
        <w:rPr>
          <w:sz w:val="24"/>
          <w:szCs w:val="24"/>
        </w:rPr>
        <w:t>н</w:t>
      </w:r>
      <w:r w:rsidRPr="0094326F">
        <w:rPr>
          <w:spacing w:val="-8"/>
          <w:sz w:val="24"/>
          <w:szCs w:val="24"/>
        </w:rPr>
        <w:t xml:space="preserve"> </w:t>
      </w:r>
      <w:r w:rsidRPr="0094326F">
        <w:rPr>
          <w:sz w:val="24"/>
          <w:szCs w:val="24"/>
        </w:rPr>
        <w:t>и</w:t>
      </w:r>
      <w:r w:rsidRPr="0094326F">
        <w:rPr>
          <w:spacing w:val="-6"/>
          <w:sz w:val="24"/>
          <w:szCs w:val="24"/>
        </w:rPr>
        <w:t xml:space="preserve"> </w:t>
      </w:r>
      <w:r w:rsidRPr="0094326F">
        <w:rPr>
          <w:sz w:val="24"/>
          <w:szCs w:val="24"/>
        </w:rPr>
        <w:t>нн</w:t>
      </w:r>
      <w:r w:rsidRPr="0094326F">
        <w:rPr>
          <w:spacing w:val="-7"/>
          <w:sz w:val="24"/>
          <w:szCs w:val="24"/>
        </w:rPr>
        <w:t xml:space="preserve"> </w:t>
      </w:r>
      <w:r w:rsidRPr="0094326F">
        <w:rPr>
          <w:sz w:val="24"/>
          <w:szCs w:val="24"/>
        </w:rPr>
        <w:t>в</w:t>
      </w:r>
      <w:r w:rsidRPr="0094326F">
        <w:rPr>
          <w:spacing w:val="-10"/>
          <w:sz w:val="24"/>
          <w:szCs w:val="24"/>
        </w:rPr>
        <w:t xml:space="preserve"> </w:t>
      </w:r>
      <w:r w:rsidRPr="0094326F">
        <w:rPr>
          <w:sz w:val="24"/>
          <w:szCs w:val="24"/>
        </w:rPr>
        <w:t>словах</w:t>
      </w:r>
      <w:r w:rsidRPr="0094326F">
        <w:rPr>
          <w:spacing w:val="-3"/>
          <w:sz w:val="24"/>
          <w:szCs w:val="24"/>
        </w:rPr>
        <w:t xml:space="preserve"> </w:t>
      </w:r>
      <w:r w:rsidRPr="0094326F">
        <w:rPr>
          <w:sz w:val="24"/>
          <w:szCs w:val="24"/>
        </w:rPr>
        <w:t>различных</w:t>
      </w:r>
      <w:r w:rsidRPr="0094326F">
        <w:rPr>
          <w:spacing w:val="-3"/>
          <w:sz w:val="24"/>
          <w:szCs w:val="24"/>
        </w:rPr>
        <w:t xml:space="preserve"> </w:t>
      </w:r>
      <w:r w:rsidRPr="0094326F">
        <w:rPr>
          <w:sz w:val="24"/>
          <w:szCs w:val="24"/>
        </w:rPr>
        <w:t>частей</w:t>
      </w:r>
      <w:r w:rsidRPr="0094326F">
        <w:rPr>
          <w:spacing w:val="-8"/>
          <w:sz w:val="24"/>
          <w:szCs w:val="24"/>
        </w:rPr>
        <w:t xml:space="preserve"> </w:t>
      </w:r>
      <w:r w:rsidRPr="0094326F">
        <w:rPr>
          <w:sz w:val="24"/>
          <w:szCs w:val="24"/>
        </w:rPr>
        <w:t>речи.</w:t>
      </w:r>
      <w:r w:rsidRPr="0094326F">
        <w:rPr>
          <w:spacing w:val="-2"/>
          <w:sz w:val="24"/>
          <w:szCs w:val="24"/>
        </w:rPr>
        <w:t xml:space="preserve"> </w:t>
      </w:r>
      <w:r w:rsidRPr="0094326F">
        <w:rPr>
          <w:sz w:val="24"/>
          <w:szCs w:val="24"/>
        </w:rPr>
        <w:t>Правописание</w:t>
      </w:r>
      <w:r w:rsidRPr="0094326F">
        <w:rPr>
          <w:spacing w:val="-4"/>
          <w:sz w:val="24"/>
          <w:szCs w:val="24"/>
        </w:rPr>
        <w:t xml:space="preserve"> </w:t>
      </w:r>
      <w:r w:rsidRPr="0094326F">
        <w:rPr>
          <w:sz w:val="24"/>
          <w:szCs w:val="24"/>
        </w:rPr>
        <w:t>не</w:t>
      </w:r>
      <w:r w:rsidRPr="0094326F">
        <w:rPr>
          <w:spacing w:val="-3"/>
          <w:sz w:val="24"/>
          <w:szCs w:val="24"/>
        </w:rPr>
        <w:t xml:space="preserve"> </w:t>
      </w:r>
      <w:r w:rsidRPr="0094326F">
        <w:rPr>
          <w:sz w:val="24"/>
          <w:szCs w:val="24"/>
        </w:rPr>
        <w:t>и</w:t>
      </w:r>
      <w:r w:rsidRPr="0094326F">
        <w:rPr>
          <w:spacing w:val="-2"/>
          <w:sz w:val="24"/>
          <w:szCs w:val="24"/>
        </w:rPr>
        <w:t xml:space="preserve"> </w:t>
      </w:r>
      <w:r w:rsidRPr="0094326F">
        <w:rPr>
          <w:spacing w:val="-5"/>
          <w:sz w:val="24"/>
          <w:szCs w:val="24"/>
        </w:rPr>
        <w:t>ни.</w:t>
      </w:r>
    </w:p>
    <w:p w:rsidR="0008569A" w:rsidRPr="0094326F" w:rsidRDefault="0008569A" w:rsidP="0008569A">
      <w:pPr>
        <w:pStyle w:val="af1"/>
        <w:spacing w:before="27" w:line="300" w:lineRule="auto"/>
        <w:ind w:left="0" w:right="297"/>
        <w:rPr>
          <w:sz w:val="24"/>
          <w:szCs w:val="24"/>
        </w:rPr>
      </w:pPr>
      <w:r w:rsidRPr="0094326F">
        <w:rPr>
          <w:sz w:val="24"/>
          <w:szCs w:val="24"/>
        </w:rPr>
        <w:t>Правописание</w:t>
      </w:r>
      <w:r w:rsidRPr="0094326F">
        <w:rPr>
          <w:spacing w:val="-5"/>
          <w:sz w:val="24"/>
          <w:szCs w:val="24"/>
        </w:rPr>
        <w:t xml:space="preserve"> </w:t>
      </w:r>
      <w:r w:rsidRPr="0094326F">
        <w:rPr>
          <w:sz w:val="24"/>
          <w:szCs w:val="24"/>
        </w:rPr>
        <w:t>окончаний</w:t>
      </w:r>
      <w:r w:rsidRPr="0094326F">
        <w:rPr>
          <w:spacing w:val="-5"/>
          <w:sz w:val="24"/>
          <w:szCs w:val="24"/>
        </w:rPr>
        <w:t xml:space="preserve"> </w:t>
      </w:r>
      <w:r w:rsidRPr="0094326F">
        <w:rPr>
          <w:sz w:val="24"/>
          <w:szCs w:val="24"/>
        </w:rPr>
        <w:t>имён</w:t>
      </w:r>
      <w:r w:rsidRPr="0094326F">
        <w:rPr>
          <w:spacing w:val="-5"/>
          <w:sz w:val="24"/>
          <w:szCs w:val="24"/>
        </w:rPr>
        <w:t xml:space="preserve"> </w:t>
      </w:r>
      <w:r w:rsidRPr="0094326F">
        <w:rPr>
          <w:sz w:val="24"/>
          <w:szCs w:val="24"/>
        </w:rPr>
        <w:t>существительных,</w:t>
      </w:r>
      <w:r w:rsidRPr="0094326F">
        <w:rPr>
          <w:spacing w:val="-5"/>
          <w:sz w:val="24"/>
          <w:szCs w:val="24"/>
        </w:rPr>
        <w:t xml:space="preserve"> </w:t>
      </w:r>
      <w:r w:rsidRPr="0094326F">
        <w:rPr>
          <w:sz w:val="24"/>
          <w:szCs w:val="24"/>
        </w:rPr>
        <w:t>имён</w:t>
      </w:r>
      <w:r w:rsidRPr="0094326F">
        <w:rPr>
          <w:spacing w:val="-6"/>
          <w:sz w:val="24"/>
          <w:szCs w:val="24"/>
        </w:rPr>
        <w:t xml:space="preserve"> </w:t>
      </w:r>
      <w:r w:rsidRPr="0094326F">
        <w:rPr>
          <w:sz w:val="24"/>
          <w:szCs w:val="24"/>
        </w:rPr>
        <w:t>прилагательных</w:t>
      </w:r>
      <w:r w:rsidRPr="0094326F">
        <w:rPr>
          <w:spacing w:val="-4"/>
          <w:sz w:val="24"/>
          <w:szCs w:val="24"/>
        </w:rPr>
        <w:t xml:space="preserve"> </w:t>
      </w:r>
      <w:r w:rsidRPr="0094326F">
        <w:rPr>
          <w:sz w:val="24"/>
          <w:szCs w:val="24"/>
        </w:rPr>
        <w:t>и</w:t>
      </w:r>
      <w:r w:rsidRPr="0094326F">
        <w:rPr>
          <w:spacing w:val="-5"/>
          <w:sz w:val="24"/>
          <w:szCs w:val="24"/>
        </w:rPr>
        <w:t xml:space="preserve"> </w:t>
      </w:r>
      <w:r w:rsidRPr="0094326F">
        <w:rPr>
          <w:sz w:val="24"/>
          <w:szCs w:val="24"/>
        </w:rPr>
        <w:t>глаголов. Слитное, дефисное и раздельное написание слов.</w:t>
      </w:r>
    </w:p>
    <w:p w:rsidR="0008569A" w:rsidRPr="0094326F" w:rsidRDefault="0008569A" w:rsidP="0008569A">
      <w:pPr>
        <w:pStyle w:val="2"/>
        <w:spacing w:before="0" w:line="253" w:lineRule="exact"/>
        <w:ind w:left="0" w:right="297"/>
        <w:jc w:val="both"/>
        <w:rPr>
          <w:sz w:val="24"/>
        </w:rPr>
      </w:pPr>
      <w:r w:rsidRPr="0094326F">
        <w:rPr>
          <w:spacing w:val="-2"/>
          <w:sz w:val="24"/>
        </w:rPr>
        <w:t>Текст.</w:t>
      </w:r>
      <w:r w:rsidRPr="0094326F">
        <w:rPr>
          <w:spacing w:val="4"/>
          <w:sz w:val="24"/>
        </w:rPr>
        <w:t xml:space="preserve"> </w:t>
      </w:r>
      <w:r w:rsidRPr="0094326F">
        <w:rPr>
          <w:spacing w:val="-2"/>
          <w:sz w:val="24"/>
        </w:rPr>
        <w:t>Информационно-смысловая</w:t>
      </w:r>
      <w:r w:rsidRPr="0094326F">
        <w:rPr>
          <w:spacing w:val="7"/>
          <w:sz w:val="24"/>
        </w:rPr>
        <w:t xml:space="preserve"> </w:t>
      </w:r>
      <w:r w:rsidRPr="0094326F">
        <w:rPr>
          <w:spacing w:val="-2"/>
          <w:sz w:val="24"/>
        </w:rPr>
        <w:t>переработка</w:t>
      </w:r>
      <w:r w:rsidRPr="0094326F">
        <w:rPr>
          <w:spacing w:val="11"/>
          <w:sz w:val="24"/>
        </w:rPr>
        <w:t xml:space="preserve"> </w:t>
      </w:r>
      <w:r w:rsidRPr="0094326F">
        <w:rPr>
          <w:spacing w:val="-2"/>
          <w:sz w:val="24"/>
        </w:rPr>
        <w:t>текста</w:t>
      </w:r>
    </w:p>
    <w:p w:rsidR="0008569A" w:rsidRPr="0094326F" w:rsidRDefault="0008569A" w:rsidP="0008569A">
      <w:pPr>
        <w:pStyle w:val="af1"/>
        <w:spacing w:before="62"/>
        <w:ind w:left="0" w:right="297"/>
        <w:rPr>
          <w:sz w:val="24"/>
          <w:szCs w:val="24"/>
        </w:rPr>
      </w:pPr>
      <w:r w:rsidRPr="0094326F">
        <w:rPr>
          <w:sz w:val="24"/>
          <w:szCs w:val="24"/>
        </w:rPr>
        <w:t>Текст,</w:t>
      </w:r>
      <w:r w:rsidRPr="0094326F">
        <w:rPr>
          <w:spacing w:val="-9"/>
          <w:sz w:val="24"/>
          <w:szCs w:val="24"/>
        </w:rPr>
        <w:t xml:space="preserve"> </w:t>
      </w:r>
      <w:r w:rsidRPr="0094326F">
        <w:rPr>
          <w:sz w:val="24"/>
          <w:szCs w:val="24"/>
        </w:rPr>
        <w:t>его</w:t>
      </w:r>
      <w:r w:rsidRPr="0094326F">
        <w:rPr>
          <w:spacing w:val="-10"/>
          <w:sz w:val="24"/>
          <w:szCs w:val="24"/>
        </w:rPr>
        <w:t xml:space="preserve"> </w:t>
      </w:r>
      <w:r w:rsidRPr="0094326F">
        <w:rPr>
          <w:sz w:val="24"/>
          <w:szCs w:val="24"/>
        </w:rPr>
        <w:t>основные</w:t>
      </w:r>
      <w:r w:rsidRPr="0094326F">
        <w:rPr>
          <w:spacing w:val="-10"/>
          <w:sz w:val="24"/>
          <w:szCs w:val="24"/>
        </w:rPr>
        <w:t xml:space="preserve"> </w:t>
      </w:r>
      <w:r w:rsidRPr="0094326F">
        <w:rPr>
          <w:sz w:val="24"/>
          <w:szCs w:val="24"/>
        </w:rPr>
        <w:t>признаки</w:t>
      </w:r>
      <w:r w:rsidRPr="0094326F">
        <w:rPr>
          <w:spacing w:val="-5"/>
          <w:sz w:val="24"/>
          <w:szCs w:val="24"/>
        </w:rPr>
        <w:t xml:space="preserve"> </w:t>
      </w:r>
      <w:r w:rsidRPr="0094326F">
        <w:rPr>
          <w:sz w:val="24"/>
          <w:szCs w:val="24"/>
        </w:rPr>
        <w:t>(повторение,</w:t>
      </w:r>
      <w:r w:rsidRPr="0094326F">
        <w:rPr>
          <w:spacing w:val="-6"/>
          <w:sz w:val="24"/>
          <w:szCs w:val="24"/>
        </w:rPr>
        <w:t xml:space="preserve"> </w:t>
      </w:r>
      <w:r w:rsidRPr="0094326F">
        <w:rPr>
          <w:spacing w:val="-2"/>
          <w:sz w:val="24"/>
          <w:szCs w:val="24"/>
        </w:rPr>
        <w:t>обобщение).</w:t>
      </w:r>
    </w:p>
    <w:p w:rsidR="0008569A" w:rsidRPr="0094326F" w:rsidRDefault="0008569A" w:rsidP="0008569A">
      <w:pPr>
        <w:pStyle w:val="af1"/>
        <w:spacing w:before="34" w:line="264" w:lineRule="auto"/>
        <w:ind w:left="0" w:right="297" w:firstLine="597"/>
        <w:rPr>
          <w:sz w:val="24"/>
          <w:szCs w:val="24"/>
        </w:rPr>
      </w:pPr>
      <w:r w:rsidRPr="0094326F">
        <w:rPr>
          <w:sz w:val="24"/>
          <w:szCs w:val="24"/>
        </w:rPr>
        <w:t xml:space="preserve">Логико-смысловые отношения между предложениями в тексте (общее </w:t>
      </w:r>
      <w:r w:rsidRPr="0094326F">
        <w:rPr>
          <w:spacing w:val="-2"/>
          <w:sz w:val="24"/>
          <w:szCs w:val="24"/>
        </w:rPr>
        <w:t>представление).</w:t>
      </w:r>
    </w:p>
    <w:p w:rsidR="0008569A" w:rsidRPr="0094326F" w:rsidRDefault="0008569A" w:rsidP="0008569A">
      <w:pPr>
        <w:pStyle w:val="af1"/>
        <w:spacing w:line="264" w:lineRule="auto"/>
        <w:ind w:left="0" w:right="297" w:firstLine="597"/>
        <w:rPr>
          <w:sz w:val="24"/>
          <w:szCs w:val="24"/>
        </w:rPr>
      </w:pPr>
      <w:r w:rsidRPr="0094326F">
        <w:rPr>
          <w:sz w:val="24"/>
          <w:szCs w:val="24"/>
        </w:rPr>
        <w:t>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p>
    <w:p w:rsidR="0008569A" w:rsidRPr="0094326F" w:rsidRDefault="0008569A" w:rsidP="0008569A">
      <w:pPr>
        <w:pStyle w:val="af1"/>
        <w:spacing w:line="273" w:lineRule="exact"/>
        <w:ind w:left="0" w:right="297"/>
        <w:rPr>
          <w:sz w:val="24"/>
          <w:szCs w:val="24"/>
        </w:rPr>
      </w:pPr>
      <w:r w:rsidRPr="0094326F">
        <w:rPr>
          <w:sz w:val="24"/>
          <w:szCs w:val="24"/>
        </w:rPr>
        <w:t>План.</w:t>
      </w:r>
      <w:r w:rsidRPr="0094326F">
        <w:rPr>
          <w:spacing w:val="-8"/>
          <w:sz w:val="24"/>
          <w:szCs w:val="24"/>
        </w:rPr>
        <w:t xml:space="preserve"> </w:t>
      </w:r>
      <w:r w:rsidRPr="0094326F">
        <w:rPr>
          <w:sz w:val="24"/>
          <w:szCs w:val="24"/>
        </w:rPr>
        <w:t>Тезисы.</w:t>
      </w:r>
      <w:r w:rsidRPr="0094326F">
        <w:rPr>
          <w:spacing w:val="-5"/>
          <w:sz w:val="24"/>
          <w:szCs w:val="24"/>
        </w:rPr>
        <w:t xml:space="preserve"> </w:t>
      </w:r>
      <w:r w:rsidRPr="0094326F">
        <w:rPr>
          <w:spacing w:val="-2"/>
          <w:sz w:val="24"/>
          <w:szCs w:val="24"/>
        </w:rPr>
        <w:t>Сочинение.</w:t>
      </w:r>
    </w:p>
    <w:p w:rsidR="0008569A" w:rsidRPr="0094326F" w:rsidRDefault="0008569A" w:rsidP="0008569A">
      <w:pPr>
        <w:pStyle w:val="af1"/>
        <w:spacing w:before="16"/>
        <w:ind w:left="0" w:right="297"/>
        <w:rPr>
          <w:sz w:val="24"/>
          <w:szCs w:val="24"/>
        </w:rPr>
      </w:pPr>
    </w:p>
    <w:p w:rsidR="0008569A" w:rsidRPr="0094326F" w:rsidRDefault="0008569A" w:rsidP="0008569A">
      <w:pPr>
        <w:pStyle w:val="1"/>
        <w:ind w:left="0" w:right="297"/>
        <w:jc w:val="both"/>
      </w:pPr>
      <w:r w:rsidRPr="0094326F">
        <w:t>11</w:t>
      </w:r>
      <w:r w:rsidRPr="0094326F">
        <w:rPr>
          <w:spacing w:val="-5"/>
        </w:rPr>
        <w:t xml:space="preserve"> </w:t>
      </w:r>
      <w:r w:rsidRPr="0094326F">
        <w:rPr>
          <w:spacing w:val="-2"/>
        </w:rPr>
        <w:t>КЛАСС</w:t>
      </w:r>
    </w:p>
    <w:p w:rsidR="0008569A" w:rsidRPr="0094326F" w:rsidRDefault="0008569A" w:rsidP="0008569A">
      <w:pPr>
        <w:pStyle w:val="af1"/>
        <w:spacing w:before="7"/>
        <w:ind w:left="0" w:right="297"/>
        <w:rPr>
          <w:b/>
          <w:sz w:val="24"/>
          <w:szCs w:val="24"/>
        </w:rPr>
      </w:pPr>
    </w:p>
    <w:p w:rsidR="0008569A" w:rsidRPr="0094326F" w:rsidRDefault="0008569A" w:rsidP="0008569A">
      <w:pPr>
        <w:pStyle w:val="2"/>
        <w:spacing w:before="0" w:line="264" w:lineRule="auto"/>
        <w:ind w:left="0" w:right="297"/>
        <w:jc w:val="both"/>
        <w:rPr>
          <w:sz w:val="24"/>
        </w:rPr>
      </w:pPr>
      <w:r w:rsidRPr="0094326F">
        <w:rPr>
          <w:sz w:val="24"/>
        </w:rPr>
        <w:t>Язык</w:t>
      </w:r>
      <w:r w:rsidRPr="0094326F">
        <w:rPr>
          <w:spacing w:val="-7"/>
          <w:sz w:val="24"/>
        </w:rPr>
        <w:t xml:space="preserve"> </w:t>
      </w:r>
      <w:r w:rsidRPr="0094326F">
        <w:rPr>
          <w:sz w:val="24"/>
        </w:rPr>
        <w:t>и</w:t>
      </w:r>
      <w:r w:rsidRPr="0094326F">
        <w:rPr>
          <w:spacing w:val="-6"/>
          <w:sz w:val="24"/>
        </w:rPr>
        <w:t xml:space="preserve"> </w:t>
      </w:r>
      <w:r w:rsidRPr="0094326F">
        <w:rPr>
          <w:sz w:val="24"/>
        </w:rPr>
        <w:t>речь.</w:t>
      </w:r>
      <w:r w:rsidRPr="0094326F">
        <w:rPr>
          <w:spacing w:val="-7"/>
          <w:sz w:val="24"/>
        </w:rPr>
        <w:t xml:space="preserve"> </w:t>
      </w:r>
      <w:r w:rsidRPr="0094326F">
        <w:rPr>
          <w:sz w:val="24"/>
        </w:rPr>
        <w:t>Культура</w:t>
      </w:r>
      <w:r w:rsidRPr="0094326F">
        <w:rPr>
          <w:spacing w:val="-7"/>
          <w:sz w:val="24"/>
        </w:rPr>
        <w:t xml:space="preserve"> </w:t>
      </w:r>
      <w:r w:rsidRPr="0094326F">
        <w:rPr>
          <w:sz w:val="24"/>
        </w:rPr>
        <w:t>речи</w:t>
      </w:r>
      <w:r w:rsidRPr="0094326F">
        <w:rPr>
          <w:spacing w:val="-7"/>
          <w:sz w:val="24"/>
        </w:rPr>
        <w:t xml:space="preserve"> </w:t>
      </w:r>
      <w:r w:rsidRPr="0094326F">
        <w:rPr>
          <w:sz w:val="24"/>
        </w:rPr>
        <w:t>Синтаксис. Синтаксические</w:t>
      </w:r>
      <w:r w:rsidRPr="0094326F">
        <w:rPr>
          <w:spacing w:val="-9"/>
          <w:sz w:val="24"/>
        </w:rPr>
        <w:t xml:space="preserve"> </w:t>
      </w:r>
      <w:r w:rsidRPr="0094326F">
        <w:rPr>
          <w:sz w:val="24"/>
        </w:rPr>
        <w:t>нормы</w:t>
      </w:r>
    </w:p>
    <w:p w:rsidR="0008569A" w:rsidRPr="0094326F" w:rsidRDefault="0008569A" w:rsidP="0008569A">
      <w:pPr>
        <w:pStyle w:val="af1"/>
        <w:tabs>
          <w:tab w:val="left" w:pos="2646"/>
          <w:tab w:val="left" w:pos="3396"/>
          <w:tab w:val="left" w:pos="4529"/>
          <w:tab w:val="left" w:pos="6401"/>
          <w:tab w:val="left" w:pos="8286"/>
        </w:tabs>
        <w:spacing w:before="31"/>
        <w:ind w:left="0" w:right="297"/>
        <w:rPr>
          <w:sz w:val="24"/>
          <w:szCs w:val="24"/>
        </w:rPr>
      </w:pPr>
      <w:r w:rsidRPr="0094326F">
        <w:rPr>
          <w:spacing w:val="-2"/>
          <w:sz w:val="24"/>
          <w:szCs w:val="24"/>
        </w:rPr>
        <w:t>Синтаксис</w:t>
      </w:r>
      <w:r w:rsidRPr="0094326F">
        <w:rPr>
          <w:sz w:val="24"/>
          <w:szCs w:val="24"/>
        </w:rPr>
        <w:tab/>
      </w:r>
      <w:r w:rsidRPr="0094326F">
        <w:rPr>
          <w:spacing w:val="-5"/>
          <w:sz w:val="24"/>
          <w:szCs w:val="24"/>
        </w:rPr>
        <w:t>как</w:t>
      </w:r>
      <w:r w:rsidRPr="0094326F">
        <w:rPr>
          <w:sz w:val="24"/>
          <w:szCs w:val="24"/>
        </w:rPr>
        <w:tab/>
      </w:r>
      <w:r w:rsidRPr="0094326F">
        <w:rPr>
          <w:spacing w:val="-2"/>
          <w:sz w:val="24"/>
          <w:szCs w:val="24"/>
        </w:rPr>
        <w:t>раздел</w:t>
      </w:r>
      <w:r w:rsidRPr="0094326F">
        <w:rPr>
          <w:sz w:val="24"/>
          <w:szCs w:val="24"/>
        </w:rPr>
        <w:tab/>
      </w:r>
      <w:r w:rsidRPr="0094326F">
        <w:rPr>
          <w:spacing w:val="-2"/>
          <w:sz w:val="24"/>
          <w:szCs w:val="24"/>
        </w:rPr>
        <w:t>лингвистики</w:t>
      </w:r>
      <w:r w:rsidRPr="0094326F">
        <w:rPr>
          <w:sz w:val="24"/>
          <w:szCs w:val="24"/>
        </w:rPr>
        <w:tab/>
      </w:r>
      <w:r w:rsidRPr="0094326F">
        <w:rPr>
          <w:spacing w:val="-2"/>
          <w:sz w:val="24"/>
          <w:szCs w:val="24"/>
        </w:rPr>
        <w:t>(повторение,</w:t>
      </w:r>
      <w:r w:rsidRPr="0094326F">
        <w:rPr>
          <w:sz w:val="24"/>
          <w:szCs w:val="24"/>
        </w:rPr>
        <w:tab/>
      </w:r>
      <w:r w:rsidRPr="0094326F">
        <w:rPr>
          <w:spacing w:val="-2"/>
          <w:sz w:val="24"/>
          <w:szCs w:val="24"/>
        </w:rPr>
        <w:t>обобщение).</w:t>
      </w:r>
    </w:p>
    <w:p w:rsidR="0008569A" w:rsidRPr="0094326F" w:rsidRDefault="0008569A" w:rsidP="0008569A">
      <w:pPr>
        <w:pStyle w:val="af1"/>
        <w:spacing w:before="36"/>
        <w:ind w:left="0" w:right="297"/>
        <w:rPr>
          <w:sz w:val="24"/>
          <w:szCs w:val="24"/>
        </w:rPr>
      </w:pPr>
      <w:r w:rsidRPr="0094326F">
        <w:rPr>
          <w:sz w:val="24"/>
          <w:szCs w:val="24"/>
        </w:rPr>
        <w:t>Синтаксический</w:t>
      </w:r>
      <w:r w:rsidRPr="0094326F">
        <w:rPr>
          <w:spacing w:val="-13"/>
          <w:sz w:val="24"/>
          <w:szCs w:val="24"/>
        </w:rPr>
        <w:t xml:space="preserve"> </w:t>
      </w:r>
      <w:r w:rsidRPr="0094326F">
        <w:rPr>
          <w:sz w:val="24"/>
          <w:szCs w:val="24"/>
        </w:rPr>
        <w:t>анализ</w:t>
      </w:r>
      <w:r w:rsidRPr="0094326F">
        <w:rPr>
          <w:spacing w:val="-13"/>
          <w:sz w:val="24"/>
          <w:szCs w:val="24"/>
        </w:rPr>
        <w:t xml:space="preserve"> </w:t>
      </w:r>
      <w:r w:rsidRPr="0094326F">
        <w:rPr>
          <w:sz w:val="24"/>
          <w:szCs w:val="24"/>
        </w:rPr>
        <w:t>словосочетания</w:t>
      </w:r>
      <w:r w:rsidRPr="0094326F">
        <w:rPr>
          <w:spacing w:val="-14"/>
          <w:sz w:val="24"/>
          <w:szCs w:val="24"/>
        </w:rPr>
        <w:t xml:space="preserve"> </w:t>
      </w:r>
      <w:r w:rsidRPr="0094326F">
        <w:rPr>
          <w:sz w:val="24"/>
          <w:szCs w:val="24"/>
        </w:rPr>
        <w:t>и</w:t>
      </w:r>
      <w:r w:rsidRPr="0094326F">
        <w:rPr>
          <w:spacing w:val="-11"/>
          <w:sz w:val="24"/>
          <w:szCs w:val="24"/>
        </w:rPr>
        <w:t xml:space="preserve"> </w:t>
      </w:r>
      <w:r w:rsidRPr="0094326F">
        <w:rPr>
          <w:spacing w:val="-2"/>
          <w:sz w:val="24"/>
          <w:szCs w:val="24"/>
        </w:rPr>
        <w:t>предложения.</w:t>
      </w:r>
    </w:p>
    <w:p w:rsidR="0008569A" w:rsidRPr="0094326F" w:rsidRDefault="0008569A" w:rsidP="0008569A">
      <w:pPr>
        <w:pStyle w:val="af1"/>
        <w:spacing w:before="36" w:line="264" w:lineRule="auto"/>
        <w:ind w:left="0" w:right="297" w:firstLine="597"/>
        <w:rPr>
          <w:sz w:val="24"/>
          <w:szCs w:val="24"/>
        </w:rPr>
      </w:pPr>
      <w:r w:rsidRPr="0094326F">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8569A" w:rsidRPr="0094326F" w:rsidRDefault="0008569A" w:rsidP="0008569A">
      <w:pPr>
        <w:pStyle w:val="af1"/>
        <w:spacing w:line="274" w:lineRule="exact"/>
        <w:ind w:left="0" w:right="297"/>
        <w:rPr>
          <w:sz w:val="24"/>
          <w:szCs w:val="24"/>
        </w:rPr>
      </w:pPr>
      <w:r w:rsidRPr="0094326F">
        <w:rPr>
          <w:sz w:val="24"/>
          <w:szCs w:val="24"/>
        </w:rPr>
        <w:t>Синтаксические</w:t>
      </w:r>
      <w:r w:rsidRPr="0094326F">
        <w:rPr>
          <w:spacing w:val="-6"/>
          <w:sz w:val="24"/>
          <w:szCs w:val="24"/>
        </w:rPr>
        <w:t xml:space="preserve"> </w:t>
      </w:r>
      <w:r w:rsidRPr="0094326F">
        <w:rPr>
          <w:sz w:val="24"/>
          <w:szCs w:val="24"/>
        </w:rPr>
        <w:t>нормы.</w:t>
      </w:r>
      <w:r w:rsidRPr="0094326F">
        <w:rPr>
          <w:spacing w:val="-3"/>
          <w:sz w:val="24"/>
          <w:szCs w:val="24"/>
        </w:rPr>
        <w:t xml:space="preserve"> </w:t>
      </w:r>
      <w:r w:rsidRPr="0094326F">
        <w:rPr>
          <w:sz w:val="24"/>
          <w:szCs w:val="24"/>
        </w:rPr>
        <w:t>Порядок</w:t>
      </w:r>
      <w:r w:rsidRPr="0094326F">
        <w:rPr>
          <w:spacing w:val="-2"/>
          <w:sz w:val="24"/>
          <w:szCs w:val="24"/>
        </w:rPr>
        <w:t xml:space="preserve"> </w:t>
      </w:r>
      <w:r w:rsidRPr="0094326F">
        <w:rPr>
          <w:sz w:val="24"/>
          <w:szCs w:val="24"/>
        </w:rPr>
        <w:t>слов</w:t>
      </w:r>
      <w:r w:rsidRPr="0094326F">
        <w:rPr>
          <w:spacing w:val="-3"/>
          <w:sz w:val="24"/>
          <w:szCs w:val="24"/>
        </w:rPr>
        <w:t xml:space="preserve"> </w:t>
      </w:r>
      <w:r w:rsidRPr="0094326F">
        <w:rPr>
          <w:sz w:val="24"/>
          <w:szCs w:val="24"/>
        </w:rPr>
        <w:t>в</w:t>
      </w:r>
      <w:r w:rsidRPr="0094326F">
        <w:rPr>
          <w:spacing w:val="-4"/>
          <w:sz w:val="24"/>
          <w:szCs w:val="24"/>
        </w:rPr>
        <w:t xml:space="preserve"> </w:t>
      </w:r>
      <w:r w:rsidRPr="0094326F">
        <w:rPr>
          <w:sz w:val="24"/>
          <w:szCs w:val="24"/>
        </w:rPr>
        <w:t>предложении.</w:t>
      </w:r>
      <w:r w:rsidRPr="0094326F">
        <w:rPr>
          <w:spacing w:val="-3"/>
          <w:sz w:val="24"/>
          <w:szCs w:val="24"/>
        </w:rPr>
        <w:t xml:space="preserve"> </w:t>
      </w:r>
      <w:r w:rsidRPr="0094326F">
        <w:rPr>
          <w:sz w:val="24"/>
          <w:szCs w:val="24"/>
        </w:rPr>
        <w:t xml:space="preserve">Сложное </w:t>
      </w:r>
      <w:r w:rsidRPr="0094326F">
        <w:rPr>
          <w:spacing w:val="-2"/>
          <w:sz w:val="24"/>
          <w:szCs w:val="24"/>
        </w:rPr>
        <w:t>предложение.</w:t>
      </w:r>
    </w:p>
    <w:p w:rsidR="0008569A" w:rsidRPr="0094326F" w:rsidRDefault="0008569A" w:rsidP="0008569A">
      <w:pPr>
        <w:spacing w:before="39" w:line="261" w:lineRule="auto"/>
        <w:ind w:right="297"/>
        <w:jc w:val="both"/>
        <w:rPr>
          <w:rFonts w:ascii="Times New Roman" w:hAnsi="Times New Roman"/>
          <w:sz w:val="24"/>
          <w:szCs w:val="24"/>
        </w:rPr>
      </w:pPr>
      <w:r w:rsidRPr="0094326F">
        <w:rPr>
          <w:rFonts w:ascii="Times New Roman" w:hAnsi="Times New Roman"/>
          <w:b/>
          <w:sz w:val="24"/>
          <w:szCs w:val="24"/>
        </w:rPr>
        <w:t xml:space="preserve">Пунктуация. Основные правила пунктуации </w:t>
      </w:r>
      <w:r w:rsidRPr="0094326F">
        <w:rPr>
          <w:rFonts w:ascii="Times New Roman" w:hAnsi="Times New Roman"/>
          <w:sz w:val="24"/>
          <w:szCs w:val="24"/>
        </w:rPr>
        <w:t>Пунктуационный</w:t>
      </w:r>
      <w:r w:rsidRPr="0094326F">
        <w:rPr>
          <w:rFonts w:ascii="Times New Roman" w:hAnsi="Times New Roman"/>
          <w:spacing w:val="-16"/>
          <w:sz w:val="24"/>
          <w:szCs w:val="24"/>
        </w:rPr>
        <w:t xml:space="preserve"> </w:t>
      </w:r>
      <w:r w:rsidRPr="0094326F">
        <w:rPr>
          <w:rFonts w:ascii="Times New Roman" w:hAnsi="Times New Roman"/>
          <w:sz w:val="24"/>
          <w:szCs w:val="24"/>
        </w:rPr>
        <w:t>анализ</w:t>
      </w:r>
      <w:r w:rsidRPr="0094326F">
        <w:rPr>
          <w:rFonts w:ascii="Times New Roman" w:hAnsi="Times New Roman"/>
          <w:spacing w:val="-16"/>
          <w:sz w:val="24"/>
          <w:szCs w:val="24"/>
        </w:rPr>
        <w:t xml:space="preserve"> </w:t>
      </w:r>
      <w:r w:rsidRPr="0094326F">
        <w:rPr>
          <w:rFonts w:ascii="Times New Roman" w:hAnsi="Times New Roman"/>
          <w:sz w:val="24"/>
          <w:szCs w:val="24"/>
        </w:rPr>
        <w:t>предложения.</w:t>
      </w:r>
      <w:r w:rsidRPr="0094326F">
        <w:rPr>
          <w:rFonts w:ascii="Times New Roman" w:hAnsi="Times New Roman"/>
          <w:spacing w:val="-15"/>
          <w:sz w:val="24"/>
          <w:szCs w:val="24"/>
        </w:rPr>
        <w:t xml:space="preserve"> </w:t>
      </w:r>
      <w:r w:rsidRPr="0094326F">
        <w:rPr>
          <w:rFonts w:ascii="Times New Roman" w:hAnsi="Times New Roman"/>
          <w:sz w:val="24"/>
          <w:szCs w:val="24"/>
        </w:rPr>
        <w:t>Сочетание знаков препинания.</w:t>
      </w:r>
    </w:p>
    <w:p w:rsidR="0008569A" w:rsidRPr="0094326F" w:rsidRDefault="0008569A" w:rsidP="0008569A">
      <w:pPr>
        <w:pStyle w:val="af1"/>
        <w:ind w:left="0" w:right="297"/>
        <w:rPr>
          <w:sz w:val="24"/>
          <w:szCs w:val="24"/>
        </w:rPr>
      </w:pPr>
      <w:r w:rsidRPr="0094326F">
        <w:rPr>
          <w:sz w:val="24"/>
          <w:szCs w:val="24"/>
        </w:rPr>
        <w:t>Знаки</w:t>
      </w:r>
      <w:r w:rsidRPr="0094326F">
        <w:rPr>
          <w:spacing w:val="-8"/>
          <w:sz w:val="24"/>
          <w:szCs w:val="24"/>
        </w:rPr>
        <w:t xml:space="preserve"> </w:t>
      </w:r>
      <w:r w:rsidRPr="0094326F">
        <w:rPr>
          <w:sz w:val="24"/>
          <w:szCs w:val="24"/>
        </w:rPr>
        <w:t>препинания</w:t>
      </w:r>
      <w:r w:rsidRPr="0094326F">
        <w:rPr>
          <w:spacing w:val="-6"/>
          <w:sz w:val="24"/>
          <w:szCs w:val="24"/>
        </w:rPr>
        <w:t xml:space="preserve"> </w:t>
      </w:r>
      <w:r w:rsidRPr="0094326F">
        <w:rPr>
          <w:sz w:val="24"/>
          <w:szCs w:val="24"/>
        </w:rPr>
        <w:t>и</w:t>
      </w:r>
      <w:r w:rsidRPr="0094326F">
        <w:rPr>
          <w:spacing w:val="-9"/>
          <w:sz w:val="24"/>
          <w:szCs w:val="24"/>
        </w:rPr>
        <w:t xml:space="preserve"> </w:t>
      </w:r>
      <w:r w:rsidRPr="0094326F">
        <w:rPr>
          <w:sz w:val="24"/>
          <w:szCs w:val="24"/>
        </w:rPr>
        <w:t>их</w:t>
      </w:r>
      <w:r w:rsidRPr="0094326F">
        <w:rPr>
          <w:spacing w:val="-5"/>
          <w:sz w:val="24"/>
          <w:szCs w:val="24"/>
        </w:rPr>
        <w:t xml:space="preserve"> </w:t>
      </w:r>
      <w:r w:rsidRPr="0094326F">
        <w:rPr>
          <w:spacing w:val="-2"/>
          <w:sz w:val="24"/>
          <w:szCs w:val="24"/>
        </w:rPr>
        <w:t>функции.</w:t>
      </w:r>
    </w:p>
    <w:p w:rsidR="0008569A" w:rsidRPr="0094326F" w:rsidRDefault="0008569A" w:rsidP="0008569A">
      <w:pPr>
        <w:pStyle w:val="af1"/>
        <w:spacing w:before="33"/>
        <w:ind w:left="0" w:right="297"/>
        <w:rPr>
          <w:sz w:val="24"/>
          <w:szCs w:val="24"/>
        </w:rPr>
      </w:pPr>
      <w:r w:rsidRPr="0094326F">
        <w:rPr>
          <w:sz w:val="24"/>
          <w:szCs w:val="24"/>
        </w:rPr>
        <w:t>Научный</w:t>
      </w:r>
      <w:r w:rsidRPr="0094326F">
        <w:rPr>
          <w:spacing w:val="-10"/>
          <w:sz w:val="24"/>
          <w:szCs w:val="24"/>
        </w:rPr>
        <w:t xml:space="preserve"> </w:t>
      </w:r>
      <w:r w:rsidRPr="0094326F">
        <w:rPr>
          <w:sz w:val="24"/>
          <w:szCs w:val="24"/>
        </w:rPr>
        <w:t>стиль,</w:t>
      </w:r>
      <w:r w:rsidRPr="0094326F">
        <w:rPr>
          <w:spacing w:val="-10"/>
          <w:sz w:val="24"/>
          <w:szCs w:val="24"/>
        </w:rPr>
        <w:t xml:space="preserve"> </w:t>
      </w:r>
      <w:r w:rsidRPr="0094326F">
        <w:rPr>
          <w:sz w:val="24"/>
          <w:szCs w:val="24"/>
        </w:rPr>
        <w:t>сферы</w:t>
      </w:r>
      <w:r w:rsidRPr="0094326F">
        <w:rPr>
          <w:spacing w:val="-8"/>
          <w:sz w:val="24"/>
          <w:szCs w:val="24"/>
        </w:rPr>
        <w:t xml:space="preserve"> </w:t>
      </w:r>
      <w:r w:rsidRPr="0094326F">
        <w:rPr>
          <w:sz w:val="24"/>
          <w:szCs w:val="24"/>
        </w:rPr>
        <w:t>его</w:t>
      </w:r>
      <w:r w:rsidRPr="0094326F">
        <w:rPr>
          <w:spacing w:val="-13"/>
          <w:sz w:val="24"/>
          <w:szCs w:val="24"/>
        </w:rPr>
        <w:t xml:space="preserve"> </w:t>
      </w:r>
      <w:r w:rsidRPr="0094326F">
        <w:rPr>
          <w:sz w:val="24"/>
          <w:szCs w:val="24"/>
        </w:rPr>
        <w:t>использования,</w:t>
      </w:r>
      <w:r w:rsidRPr="0094326F">
        <w:rPr>
          <w:spacing w:val="-8"/>
          <w:sz w:val="24"/>
          <w:szCs w:val="24"/>
        </w:rPr>
        <w:t xml:space="preserve"> </w:t>
      </w:r>
      <w:r w:rsidRPr="0094326F">
        <w:rPr>
          <w:spacing w:val="-2"/>
          <w:sz w:val="24"/>
          <w:szCs w:val="24"/>
        </w:rPr>
        <w:t>назначение.</w:t>
      </w:r>
    </w:p>
    <w:p w:rsidR="0008569A" w:rsidRPr="0094326F" w:rsidRDefault="0008569A" w:rsidP="0008569A">
      <w:pPr>
        <w:pStyle w:val="af1"/>
        <w:spacing w:before="34" w:line="264" w:lineRule="auto"/>
        <w:ind w:left="0" w:right="297" w:firstLine="597"/>
        <w:rPr>
          <w:sz w:val="24"/>
          <w:szCs w:val="24"/>
        </w:rPr>
      </w:pPr>
      <w:r w:rsidRPr="0094326F">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w:t>
      </w:r>
    </w:p>
    <w:p w:rsidR="0008569A" w:rsidRPr="0094326F" w:rsidRDefault="0008569A" w:rsidP="008312AC">
      <w:pPr>
        <w:pStyle w:val="af1"/>
        <w:spacing w:line="264" w:lineRule="auto"/>
        <w:ind w:left="0" w:right="297" w:firstLine="597"/>
        <w:rPr>
          <w:sz w:val="24"/>
          <w:szCs w:val="24"/>
        </w:rPr>
      </w:pPr>
      <w:r w:rsidRPr="0094326F">
        <w:rPr>
          <w:sz w:val="24"/>
          <w:szCs w:val="24"/>
        </w:rPr>
        <w:t>Публицистический стиль, сферы его использования, назначение. Основные</w:t>
      </w:r>
      <w:r w:rsidRPr="0094326F">
        <w:rPr>
          <w:spacing w:val="80"/>
          <w:sz w:val="24"/>
          <w:szCs w:val="24"/>
        </w:rPr>
        <w:t xml:space="preserve"> </w:t>
      </w:r>
      <w:r w:rsidRPr="0094326F">
        <w:rPr>
          <w:sz w:val="24"/>
          <w:szCs w:val="24"/>
        </w:rPr>
        <w:t>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Создание</w:t>
      </w:r>
      <w:r w:rsidRPr="0094326F">
        <w:rPr>
          <w:spacing w:val="40"/>
          <w:sz w:val="24"/>
          <w:szCs w:val="24"/>
        </w:rPr>
        <w:t xml:space="preserve"> </w:t>
      </w:r>
      <w:r w:rsidRPr="0094326F">
        <w:rPr>
          <w:sz w:val="24"/>
          <w:szCs w:val="24"/>
        </w:rPr>
        <w:t>текстов</w:t>
      </w:r>
      <w:r w:rsidRPr="0094326F">
        <w:rPr>
          <w:spacing w:val="40"/>
          <w:sz w:val="24"/>
          <w:szCs w:val="24"/>
        </w:rPr>
        <w:t xml:space="preserve"> </w:t>
      </w:r>
      <w:r w:rsidRPr="0094326F">
        <w:rPr>
          <w:sz w:val="24"/>
          <w:szCs w:val="24"/>
        </w:rPr>
        <w:t>любого</w:t>
      </w:r>
      <w:r w:rsidRPr="0094326F">
        <w:rPr>
          <w:spacing w:val="40"/>
          <w:sz w:val="24"/>
          <w:szCs w:val="24"/>
        </w:rPr>
        <w:t xml:space="preserve"> </w:t>
      </w:r>
      <w:r w:rsidRPr="0094326F">
        <w:rPr>
          <w:sz w:val="24"/>
          <w:szCs w:val="24"/>
        </w:rPr>
        <w:t>жанра</w:t>
      </w:r>
      <w:r w:rsidRPr="0094326F">
        <w:rPr>
          <w:spacing w:val="40"/>
          <w:sz w:val="24"/>
          <w:szCs w:val="24"/>
        </w:rPr>
        <w:t xml:space="preserve"> </w:t>
      </w:r>
      <w:r w:rsidRPr="0094326F">
        <w:rPr>
          <w:sz w:val="24"/>
          <w:szCs w:val="24"/>
        </w:rPr>
        <w:t>публицистического</w:t>
      </w:r>
      <w:r w:rsidRPr="0094326F">
        <w:rPr>
          <w:spacing w:val="40"/>
          <w:sz w:val="24"/>
          <w:szCs w:val="24"/>
        </w:rPr>
        <w:t xml:space="preserve"> </w:t>
      </w:r>
      <w:r w:rsidRPr="0094326F">
        <w:rPr>
          <w:sz w:val="24"/>
          <w:szCs w:val="24"/>
        </w:rPr>
        <w:t>стиля</w:t>
      </w:r>
      <w:r w:rsidRPr="0094326F">
        <w:rPr>
          <w:spacing w:val="40"/>
          <w:sz w:val="24"/>
          <w:szCs w:val="24"/>
        </w:rPr>
        <w:t xml:space="preserve"> </w:t>
      </w:r>
      <w:r w:rsidRPr="0094326F">
        <w:rPr>
          <w:sz w:val="24"/>
          <w:szCs w:val="24"/>
        </w:rPr>
        <w:t>(заметка,</w:t>
      </w:r>
      <w:r w:rsidRPr="0094326F">
        <w:rPr>
          <w:spacing w:val="40"/>
          <w:sz w:val="24"/>
          <w:szCs w:val="24"/>
        </w:rPr>
        <w:t xml:space="preserve"> </w:t>
      </w:r>
      <w:r w:rsidRPr="0094326F">
        <w:rPr>
          <w:sz w:val="24"/>
          <w:szCs w:val="24"/>
        </w:rPr>
        <w:t>статья,</w:t>
      </w:r>
      <w:r w:rsidRPr="0094326F">
        <w:rPr>
          <w:spacing w:val="40"/>
          <w:sz w:val="24"/>
          <w:szCs w:val="24"/>
        </w:rPr>
        <w:t xml:space="preserve"> </w:t>
      </w:r>
      <w:r w:rsidRPr="0094326F">
        <w:rPr>
          <w:sz w:val="24"/>
          <w:szCs w:val="24"/>
        </w:rPr>
        <w:t>репортаж,</w:t>
      </w:r>
      <w:r w:rsidR="008312AC" w:rsidRPr="0094326F">
        <w:rPr>
          <w:sz w:val="24"/>
          <w:szCs w:val="24"/>
        </w:rPr>
        <w:t xml:space="preserve"> </w:t>
      </w:r>
      <w:r w:rsidRPr="0094326F">
        <w:rPr>
          <w:sz w:val="24"/>
          <w:szCs w:val="24"/>
        </w:rPr>
        <w:t>очерк,</w:t>
      </w:r>
      <w:r w:rsidRPr="0094326F">
        <w:rPr>
          <w:spacing w:val="-3"/>
          <w:sz w:val="24"/>
          <w:szCs w:val="24"/>
        </w:rPr>
        <w:t xml:space="preserve"> </w:t>
      </w:r>
      <w:r w:rsidRPr="0094326F">
        <w:rPr>
          <w:sz w:val="24"/>
          <w:szCs w:val="24"/>
        </w:rPr>
        <w:t>эссе,</w:t>
      </w:r>
      <w:r w:rsidRPr="0094326F">
        <w:rPr>
          <w:spacing w:val="-2"/>
          <w:sz w:val="24"/>
          <w:szCs w:val="24"/>
        </w:rPr>
        <w:t xml:space="preserve"> интервью).</w:t>
      </w:r>
    </w:p>
    <w:p w:rsidR="0008569A" w:rsidRPr="0094326F" w:rsidRDefault="0008569A" w:rsidP="008312AC">
      <w:pPr>
        <w:pStyle w:val="af1"/>
        <w:spacing w:before="27" w:line="264" w:lineRule="auto"/>
        <w:ind w:left="0" w:right="297" w:firstLine="597"/>
        <w:rPr>
          <w:sz w:val="24"/>
          <w:szCs w:val="24"/>
        </w:rPr>
      </w:pPr>
      <w:r w:rsidRPr="0094326F">
        <w:rPr>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8569A" w:rsidRPr="0094326F" w:rsidRDefault="0008569A" w:rsidP="0008569A">
      <w:pPr>
        <w:pStyle w:val="1"/>
        <w:ind w:left="0" w:right="297"/>
        <w:jc w:val="both"/>
      </w:pPr>
      <w:r w:rsidRPr="0094326F">
        <w:t>ПЛАНИРУЕМЫЕ</w:t>
      </w:r>
      <w:r w:rsidRPr="0094326F">
        <w:rPr>
          <w:spacing w:val="-12"/>
        </w:rPr>
        <w:t xml:space="preserve"> </w:t>
      </w:r>
      <w:r w:rsidRPr="0094326F">
        <w:rPr>
          <w:spacing w:val="-2"/>
        </w:rPr>
        <w:t>РЕЗУЛЬТАТЫ</w:t>
      </w:r>
    </w:p>
    <w:p w:rsidR="0008569A" w:rsidRPr="0094326F" w:rsidRDefault="0008569A" w:rsidP="0008569A">
      <w:pPr>
        <w:pStyle w:val="af1"/>
        <w:spacing w:before="24" w:line="264" w:lineRule="auto"/>
        <w:ind w:left="0" w:right="297" w:firstLine="597"/>
        <w:rPr>
          <w:sz w:val="24"/>
          <w:szCs w:val="24"/>
        </w:rPr>
      </w:pPr>
      <w:r w:rsidRPr="0094326F">
        <w:rPr>
          <w:sz w:val="24"/>
          <w:szCs w:val="24"/>
        </w:rPr>
        <w:t>Все личностные и метапредметные результаты освоения обучающимися данной программы на уровне среднего общего образования достигаются в тесной связи с планируемыми результатами освоения ФОП СОО «Русский язык».</w:t>
      </w:r>
    </w:p>
    <w:p w:rsidR="0008569A" w:rsidRPr="0094326F" w:rsidRDefault="0008569A" w:rsidP="0008569A">
      <w:pPr>
        <w:pStyle w:val="af1"/>
        <w:spacing w:before="102"/>
        <w:ind w:left="0" w:right="297"/>
        <w:rPr>
          <w:sz w:val="24"/>
          <w:szCs w:val="24"/>
        </w:rPr>
      </w:pPr>
    </w:p>
    <w:p w:rsidR="0008569A" w:rsidRPr="0094326F" w:rsidRDefault="0008569A" w:rsidP="0008569A">
      <w:pPr>
        <w:pStyle w:val="1"/>
        <w:ind w:left="0" w:right="297"/>
        <w:jc w:val="both"/>
      </w:pPr>
      <w:r w:rsidRPr="0094326F">
        <w:lastRenderedPageBreak/>
        <w:t>ПРЕДМЕТНЫЕ</w:t>
      </w:r>
      <w:r w:rsidRPr="0094326F">
        <w:rPr>
          <w:spacing w:val="-18"/>
        </w:rPr>
        <w:t xml:space="preserve"> </w:t>
      </w:r>
      <w:r w:rsidRPr="0094326F">
        <w:t>РЕЗУЛЬТАТЫ 10 КЛАСС</w:t>
      </w:r>
    </w:p>
    <w:p w:rsidR="0008569A" w:rsidRPr="0094326F" w:rsidRDefault="0008569A" w:rsidP="0008569A">
      <w:pPr>
        <w:pStyle w:val="af1"/>
        <w:spacing w:before="24" w:line="264" w:lineRule="auto"/>
        <w:ind w:left="0" w:right="297" w:firstLine="597"/>
        <w:rPr>
          <w:sz w:val="24"/>
          <w:szCs w:val="24"/>
        </w:rPr>
      </w:pPr>
      <w:r w:rsidRPr="0094326F">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08569A" w:rsidRPr="0094326F" w:rsidRDefault="0008569A" w:rsidP="0008569A">
      <w:pPr>
        <w:pStyle w:val="2"/>
        <w:spacing w:line="264" w:lineRule="auto"/>
        <w:ind w:left="0" w:right="297"/>
        <w:jc w:val="both"/>
        <w:rPr>
          <w:sz w:val="24"/>
        </w:rPr>
      </w:pPr>
      <w:r w:rsidRPr="0094326F">
        <w:rPr>
          <w:sz w:val="24"/>
        </w:rPr>
        <w:t>Язык и речь. Культура речи Система языка. Культура речи</w:t>
      </w:r>
    </w:p>
    <w:p w:rsidR="0008569A" w:rsidRPr="0094326F" w:rsidRDefault="0008569A" w:rsidP="0008569A">
      <w:pPr>
        <w:pStyle w:val="af1"/>
        <w:spacing w:line="264" w:lineRule="auto"/>
        <w:ind w:left="0" w:right="297" w:firstLine="597"/>
        <w:rPr>
          <w:sz w:val="24"/>
          <w:szCs w:val="24"/>
        </w:rPr>
      </w:pPr>
      <w:r w:rsidRPr="0094326F">
        <w:rPr>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w:t>
      </w:r>
      <w:r w:rsidRPr="0094326F">
        <w:rPr>
          <w:spacing w:val="-2"/>
          <w:sz w:val="24"/>
          <w:szCs w:val="24"/>
        </w:rPr>
        <w:t>системы.</w:t>
      </w:r>
    </w:p>
    <w:p w:rsidR="0008569A" w:rsidRPr="0094326F" w:rsidRDefault="0008569A" w:rsidP="0008569A">
      <w:pPr>
        <w:pStyle w:val="af1"/>
        <w:spacing w:line="275" w:lineRule="exact"/>
        <w:ind w:left="0" w:right="297"/>
        <w:rPr>
          <w:sz w:val="24"/>
          <w:szCs w:val="24"/>
        </w:rPr>
      </w:pPr>
      <w:r w:rsidRPr="0094326F">
        <w:rPr>
          <w:sz w:val="24"/>
          <w:szCs w:val="24"/>
        </w:rPr>
        <w:t>Иметь</w:t>
      </w:r>
      <w:r w:rsidRPr="0094326F">
        <w:rPr>
          <w:spacing w:val="-11"/>
          <w:sz w:val="24"/>
          <w:szCs w:val="24"/>
        </w:rPr>
        <w:t xml:space="preserve"> </w:t>
      </w:r>
      <w:r w:rsidRPr="0094326F">
        <w:rPr>
          <w:sz w:val="24"/>
          <w:szCs w:val="24"/>
        </w:rPr>
        <w:t>представление</w:t>
      </w:r>
      <w:r w:rsidRPr="0094326F">
        <w:rPr>
          <w:spacing w:val="-8"/>
          <w:sz w:val="24"/>
          <w:szCs w:val="24"/>
        </w:rPr>
        <w:t xml:space="preserve"> </w:t>
      </w:r>
      <w:r w:rsidRPr="0094326F">
        <w:rPr>
          <w:sz w:val="24"/>
          <w:szCs w:val="24"/>
        </w:rPr>
        <w:t>о</w:t>
      </w:r>
      <w:r w:rsidRPr="0094326F">
        <w:rPr>
          <w:spacing w:val="-8"/>
          <w:sz w:val="24"/>
          <w:szCs w:val="24"/>
        </w:rPr>
        <w:t xml:space="preserve"> </w:t>
      </w:r>
      <w:r w:rsidRPr="0094326F">
        <w:rPr>
          <w:sz w:val="24"/>
          <w:szCs w:val="24"/>
        </w:rPr>
        <w:t>культуре</w:t>
      </w:r>
      <w:r w:rsidRPr="0094326F">
        <w:rPr>
          <w:spacing w:val="-5"/>
          <w:sz w:val="24"/>
          <w:szCs w:val="24"/>
        </w:rPr>
        <w:t xml:space="preserve"> </w:t>
      </w:r>
      <w:r w:rsidRPr="0094326F">
        <w:rPr>
          <w:sz w:val="24"/>
          <w:szCs w:val="24"/>
        </w:rPr>
        <w:t>речи</w:t>
      </w:r>
      <w:r w:rsidRPr="0094326F">
        <w:rPr>
          <w:spacing w:val="-7"/>
          <w:sz w:val="24"/>
          <w:szCs w:val="24"/>
        </w:rPr>
        <w:t xml:space="preserve"> </w:t>
      </w:r>
      <w:r w:rsidRPr="0094326F">
        <w:rPr>
          <w:sz w:val="24"/>
          <w:szCs w:val="24"/>
        </w:rPr>
        <w:t>как</w:t>
      </w:r>
      <w:r w:rsidRPr="0094326F">
        <w:rPr>
          <w:spacing w:val="-7"/>
          <w:sz w:val="24"/>
          <w:szCs w:val="24"/>
        </w:rPr>
        <w:t xml:space="preserve"> </w:t>
      </w:r>
      <w:r w:rsidRPr="0094326F">
        <w:rPr>
          <w:sz w:val="24"/>
          <w:szCs w:val="24"/>
        </w:rPr>
        <w:t>разделе</w:t>
      </w:r>
      <w:r w:rsidRPr="0094326F">
        <w:rPr>
          <w:spacing w:val="-10"/>
          <w:sz w:val="24"/>
          <w:szCs w:val="24"/>
        </w:rPr>
        <w:t xml:space="preserve"> </w:t>
      </w:r>
      <w:r w:rsidRPr="0094326F">
        <w:rPr>
          <w:spacing w:val="-2"/>
          <w:sz w:val="24"/>
          <w:szCs w:val="24"/>
        </w:rPr>
        <w:t>лингвистики.</w:t>
      </w:r>
    </w:p>
    <w:p w:rsidR="0008569A" w:rsidRPr="0094326F" w:rsidRDefault="0008569A" w:rsidP="0008569A">
      <w:pPr>
        <w:pStyle w:val="af1"/>
        <w:spacing w:before="24" w:line="264" w:lineRule="auto"/>
        <w:ind w:left="0" w:right="297" w:firstLine="597"/>
        <w:rPr>
          <w:sz w:val="24"/>
          <w:szCs w:val="24"/>
        </w:rPr>
      </w:pPr>
      <w:r w:rsidRPr="0094326F">
        <w:rPr>
          <w:sz w:val="24"/>
          <w:szCs w:val="24"/>
        </w:rPr>
        <w:t>Комментировать нормативный, коммуникативный и этический аспекты культуры речи, приводить соответствующие примеры.</w:t>
      </w:r>
    </w:p>
    <w:p w:rsidR="0008569A" w:rsidRPr="0094326F" w:rsidRDefault="0008569A" w:rsidP="0008569A">
      <w:pPr>
        <w:pStyle w:val="af1"/>
        <w:spacing w:line="264" w:lineRule="auto"/>
        <w:ind w:left="0" w:right="297" w:firstLine="597"/>
        <w:rPr>
          <w:sz w:val="24"/>
          <w:szCs w:val="24"/>
        </w:rPr>
      </w:pPr>
      <w:r w:rsidRPr="0094326F">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8569A" w:rsidRPr="0094326F" w:rsidRDefault="0008569A" w:rsidP="0008569A">
      <w:pPr>
        <w:pStyle w:val="af1"/>
        <w:ind w:left="0" w:right="297"/>
        <w:rPr>
          <w:sz w:val="24"/>
          <w:szCs w:val="24"/>
        </w:rPr>
      </w:pPr>
      <w:r w:rsidRPr="0094326F">
        <w:rPr>
          <w:sz w:val="24"/>
          <w:szCs w:val="24"/>
        </w:rPr>
        <w:t>Иметь</w:t>
      </w:r>
      <w:r w:rsidRPr="0094326F">
        <w:rPr>
          <w:spacing w:val="-8"/>
          <w:sz w:val="24"/>
          <w:szCs w:val="24"/>
        </w:rPr>
        <w:t xml:space="preserve"> </w:t>
      </w:r>
      <w:r w:rsidRPr="0094326F">
        <w:rPr>
          <w:sz w:val="24"/>
          <w:szCs w:val="24"/>
        </w:rPr>
        <w:t>представление</w:t>
      </w:r>
      <w:r w:rsidRPr="0094326F">
        <w:rPr>
          <w:spacing w:val="-7"/>
          <w:sz w:val="24"/>
          <w:szCs w:val="24"/>
        </w:rPr>
        <w:t xml:space="preserve"> </w:t>
      </w:r>
      <w:r w:rsidRPr="0094326F">
        <w:rPr>
          <w:sz w:val="24"/>
          <w:szCs w:val="24"/>
        </w:rPr>
        <w:t>о</w:t>
      </w:r>
      <w:r w:rsidRPr="0094326F">
        <w:rPr>
          <w:spacing w:val="-7"/>
          <w:sz w:val="24"/>
          <w:szCs w:val="24"/>
        </w:rPr>
        <w:t xml:space="preserve"> </w:t>
      </w:r>
      <w:r w:rsidRPr="0094326F">
        <w:rPr>
          <w:sz w:val="24"/>
          <w:szCs w:val="24"/>
        </w:rPr>
        <w:t>языковой</w:t>
      </w:r>
      <w:r w:rsidRPr="0094326F">
        <w:rPr>
          <w:spacing w:val="-8"/>
          <w:sz w:val="24"/>
          <w:szCs w:val="24"/>
        </w:rPr>
        <w:t xml:space="preserve"> </w:t>
      </w:r>
      <w:r w:rsidRPr="0094326F">
        <w:rPr>
          <w:sz w:val="24"/>
          <w:szCs w:val="24"/>
        </w:rPr>
        <w:t>норме,</w:t>
      </w:r>
      <w:r w:rsidRPr="0094326F">
        <w:rPr>
          <w:spacing w:val="-8"/>
          <w:sz w:val="24"/>
          <w:szCs w:val="24"/>
        </w:rPr>
        <w:t xml:space="preserve"> </w:t>
      </w:r>
      <w:r w:rsidRPr="0094326F">
        <w:rPr>
          <w:sz w:val="24"/>
          <w:szCs w:val="24"/>
        </w:rPr>
        <w:t>её</w:t>
      </w:r>
      <w:r w:rsidRPr="0094326F">
        <w:rPr>
          <w:spacing w:val="-6"/>
          <w:sz w:val="24"/>
          <w:szCs w:val="24"/>
        </w:rPr>
        <w:t xml:space="preserve"> </w:t>
      </w:r>
      <w:r w:rsidRPr="0094326F">
        <w:rPr>
          <w:spacing w:val="-2"/>
          <w:sz w:val="24"/>
          <w:szCs w:val="24"/>
        </w:rPr>
        <w:t>видах.</w:t>
      </w:r>
    </w:p>
    <w:p w:rsidR="0008569A" w:rsidRPr="0094326F" w:rsidRDefault="0008569A" w:rsidP="0008569A">
      <w:pPr>
        <w:pStyle w:val="af1"/>
        <w:spacing w:before="30" w:line="264" w:lineRule="auto"/>
        <w:ind w:left="0" w:right="297" w:firstLine="597"/>
        <w:rPr>
          <w:sz w:val="24"/>
          <w:szCs w:val="24"/>
        </w:rPr>
      </w:pPr>
      <w:r w:rsidRPr="0094326F">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8569A" w:rsidRPr="0094326F" w:rsidRDefault="0008569A" w:rsidP="0008569A">
      <w:pPr>
        <w:pStyle w:val="af1"/>
        <w:spacing w:line="264" w:lineRule="auto"/>
        <w:ind w:left="0" w:right="297" w:firstLine="597"/>
        <w:rPr>
          <w:sz w:val="24"/>
          <w:szCs w:val="24"/>
        </w:rPr>
      </w:pPr>
      <w:r w:rsidRPr="0094326F">
        <w:rPr>
          <w:sz w:val="24"/>
          <w:szCs w:val="24"/>
        </w:rPr>
        <w:t>Использовать толковый словарь, словари синонимов, антонимов, паронимов;</w:t>
      </w:r>
      <w:r w:rsidRPr="0094326F">
        <w:rPr>
          <w:spacing w:val="40"/>
          <w:sz w:val="24"/>
          <w:szCs w:val="24"/>
        </w:rPr>
        <w:t xml:space="preserve"> </w:t>
      </w:r>
      <w:r w:rsidRPr="0094326F">
        <w:rPr>
          <w:sz w:val="24"/>
          <w:szCs w:val="24"/>
        </w:rPr>
        <w:t>словарь иностранных слов, фразеологический словарь, этимологический словарь.</w:t>
      </w:r>
    </w:p>
    <w:p w:rsidR="0008569A" w:rsidRPr="0094326F" w:rsidRDefault="0008569A" w:rsidP="0008569A">
      <w:pPr>
        <w:pStyle w:val="2"/>
        <w:spacing w:before="13"/>
        <w:ind w:left="0" w:right="297"/>
        <w:jc w:val="both"/>
        <w:rPr>
          <w:sz w:val="24"/>
        </w:rPr>
      </w:pPr>
      <w:r w:rsidRPr="0094326F">
        <w:rPr>
          <w:sz w:val="24"/>
        </w:rPr>
        <w:t>Орфография.</w:t>
      </w:r>
      <w:r w:rsidRPr="0094326F">
        <w:rPr>
          <w:spacing w:val="-15"/>
          <w:sz w:val="24"/>
        </w:rPr>
        <w:t xml:space="preserve"> </w:t>
      </w:r>
      <w:r w:rsidRPr="0094326F">
        <w:rPr>
          <w:sz w:val="24"/>
        </w:rPr>
        <w:t>Основные</w:t>
      </w:r>
      <w:r w:rsidRPr="0094326F">
        <w:rPr>
          <w:spacing w:val="-13"/>
          <w:sz w:val="24"/>
        </w:rPr>
        <w:t xml:space="preserve"> </w:t>
      </w:r>
      <w:r w:rsidRPr="0094326F">
        <w:rPr>
          <w:sz w:val="24"/>
        </w:rPr>
        <w:t>правила</w:t>
      </w:r>
      <w:r w:rsidRPr="0094326F">
        <w:rPr>
          <w:spacing w:val="-14"/>
          <w:sz w:val="24"/>
        </w:rPr>
        <w:t xml:space="preserve"> </w:t>
      </w:r>
      <w:r w:rsidRPr="0094326F">
        <w:rPr>
          <w:spacing w:val="-2"/>
          <w:sz w:val="24"/>
        </w:rPr>
        <w:t>орфографии</w:t>
      </w:r>
    </w:p>
    <w:p w:rsidR="0008569A" w:rsidRPr="0094326F" w:rsidRDefault="0008569A" w:rsidP="0008569A">
      <w:pPr>
        <w:pStyle w:val="af1"/>
        <w:spacing w:before="21" w:line="264" w:lineRule="auto"/>
        <w:ind w:left="0" w:right="297"/>
        <w:rPr>
          <w:sz w:val="24"/>
          <w:szCs w:val="24"/>
        </w:rPr>
      </w:pPr>
      <w:r w:rsidRPr="0094326F">
        <w:rPr>
          <w:sz w:val="24"/>
          <w:szCs w:val="24"/>
        </w:rPr>
        <w:t>Иметь</w:t>
      </w:r>
      <w:r w:rsidRPr="0094326F">
        <w:rPr>
          <w:spacing w:val="-10"/>
          <w:sz w:val="24"/>
          <w:szCs w:val="24"/>
        </w:rPr>
        <w:t xml:space="preserve"> </w:t>
      </w:r>
      <w:r w:rsidRPr="0094326F">
        <w:rPr>
          <w:sz w:val="24"/>
          <w:szCs w:val="24"/>
        </w:rPr>
        <w:t>представление</w:t>
      </w:r>
      <w:r w:rsidRPr="0094326F">
        <w:rPr>
          <w:spacing w:val="-9"/>
          <w:sz w:val="24"/>
          <w:szCs w:val="24"/>
        </w:rPr>
        <w:t xml:space="preserve"> </w:t>
      </w:r>
      <w:r w:rsidRPr="0094326F">
        <w:rPr>
          <w:sz w:val="24"/>
          <w:szCs w:val="24"/>
        </w:rPr>
        <w:t>о</w:t>
      </w:r>
      <w:r w:rsidRPr="0094326F">
        <w:rPr>
          <w:spacing w:val="-9"/>
          <w:sz w:val="24"/>
          <w:szCs w:val="24"/>
        </w:rPr>
        <w:t xml:space="preserve"> </w:t>
      </w:r>
      <w:r w:rsidRPr="0094326F">
        <w:rPr>
          <w:sz w:val="24"/>
          <w:szCs w:val="24"/>
        </w:rPr>
        <w:t>принципах</w:t>
      </w:r>
      <w:r w:rsidRPr="0094326F">
        <w:rPr>
          <w:spacing w:val="-8"/>
          <w:sz w:val="24"/>
          <w:szCs w:val="24"/>
        </w:rPr>
        <w:t xml:space="preserve"> </w:t>
      </w:r>
      <w:r w:rsidRPr="0094326F">
        <w:rPr>
          <w:sz w:val="24"/>
          <w:szCs w:val="24"/>
        </w:rPr>
        <w:t>и</w:t>
      </w:r>
      <w:r w:rsidRPr="0094326F">
        <w:rPr>
          <w:spacing w:val="-8"/>
          <w:sz w:val="24"/>
          <w:szCs w:val="24"/>
        </w:rPr>
        <w:t xml:space="preserve"> </w:t>
      </w:r>
      <w:r w:rsidRPr="0094326F">
        <w:rPr>
          <w:sz w:val="24"/>
          <w:szCs w:val="24"/>
        </w:rPr>
        <w:t>разделах</w:t>
      </w:r>
      <w:r w:rsidRPr="0094326F">
        <w:rPr>
          <w:spacing w:val="-7"/>
          <w:sz w:val="24"/>
          <w:szCs w:val="24"/>
        </w:rPr>
        <w:t xml:space="preserve"> </w:t>
      </w:r>
      <w:r w:rsidRPr="0094326F">
        <w:rPr>
          <w:sz w:val="24"/>
          <w:szCs w:val="24"/>
        </w:rPr>
        <w:t>русской</w:t>
      </w:r>
      <w:r w:rsidRPr="0094326F">
        <w:rPr>
          <w:spacing w:val="-8"/>
          <w:sz w:val="24"/>
          <w:szCs w:val="24"/>
        </w:rPr>
        <w:t xml:space="preserve"> </w:t>
      </w:r>
      <w:r w:rsidRPr="0094326F">
        <w:rPr>
          <w:sz w:val="24"/>
          <w:szCs w:val="24"/>
        </w:rPr>
        <w:t>орфографии.</w:t>
      </w:r>
      <w:r w:rsidRPr="0094326F">
        <w:rPr>
          <w:spacing w:val="-4"/>
          <w:sz w:val="24"/>
          <w:szCs w:val="24"/>
        </w:rPr>
        <w:t xml:space="preserve"> </w:t>
      </w:r>
      <w:r w:rsidRPr="0094326F">
        <w:rPr>
          <w:sz w:val="24"/>
          <w:szCs w:val="24"/>
        </w:rPr>
        <w:t>Выполнять орфографический анализ слова.</w:t>
      </w:r>
    </w:p>
    <w:p w:rsidR="0008569A" w:rsidRPr="0094326F" w:rsidRDefault="0008569A" w:rsidP="0008569A">
      <w:pPr>
        <w:pStyle w:val="af1"/>
        <w:spacing w:line="264" w:lineRule="auto"/>
        <w:ind w:left="0" w:right="297" w:firstLine="597"/>
        <w:rPr>
          <w:sz w:val="24"/>
          <w:szCs w:val="24"/>
        </w:rPr>
      </w:pPr>
      <w:r w:rsidRPr="0094326F">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8569A" w:rsidRPr="0094326F" w:rsidRDefault="0008569A" w:rsidP="0008569A">
      <w:pPr>
        <w:pStyle w:val="af1"/>
        <w:spacing w:line="264" w:lineRule="auto"/>
        <w:ind w:left="0" w:right="297"/>
        <w:rPr>
          <w:sz w:val="24"/>
          <w:szCs w:val="24"/>
        </w:rPr>
      </w:pPr>
      <w:r w:rsidRPr="0094326F">
        <w:rPr>
          <w:sz w:val="24"/>
          <w:szCs w:val="24"/>
        </w:rPr>
        <w:t>Соблюдать</w:t>
      </w:r>
      <w:r w:rsidRPr="0094326F">
        <w:rPr>
          <w:spacing w:val="-11"/>
          <w:sz w:val="24"/>
          <w:szCs w:val="24"/>
        </w:rPr>
        <w:t xml:space="preserve"> </w:t>
      </w:r>
      <w:r w:rsidRPr="0094326F">
        <w:rPr>
          <w:sz w:val="24"/>
          <w:szCs w:val="24"/>
        </w:rPr>
        <w:t>правила</w:t>
      </w:r>
      <w:r w:rsidRPr="0094326F">
        <w:rPr>
          <w:spacing w:val="-11"/>
          <w:sz w:val="24"/>
          <w:szCs w:val="24"/>
        </w:rPr>
        <w:t xml:space="preserve"> </w:t>
      </w:r>
      <w:r w:rsidRPr="0094326F">
        <w:rPr>
          <w:sz w:val="24"/>
          <w:szCs w:val="24"/>
        </w:rPr>
        <w:t>орфографии.</w:t>
      </w:r>
      <w:r w:rsidRPr="0094326F">
        <w:rPr>
          <w:spacing w:val="-10"/>
          <w:sz w:val="24"/>
          <w:szCs w:val="24"/>
        </w:rPr>
        <w:t xml:space="preserve"> </w:t>
      </w:r>
      <w:r w:rsidRPr="0094326F">
        <w:rPr>
          <w:sz w:val="24"/>
          <w:szCs w:val="24"/>
        </w:rPr>
        <w:t>Использовать орфографические</w:t>
      </w:r>
      <w:r w:rsidRPr="0094326F">
        <w:rPr>
          <w:spacing w:val="-15"/>
          <w:sz w:val="24"/>
          <w:szCs w:val="24"/>
        </w:rPr>
        <w:t xml:space="preserve"> </w:t>
      </w:r>
      <w:r w:rsidRPr="0094326F">
        <w:rPr>
          <w:sz w:val="24"/>
          <w:szCs w:val="24"/>
        </w:rPr>
        <w:t>словари.</w:t>
      </w:r>
    </w:p>
    <w:p w:rsidR="0008569A" w:rsidRPr="0094326F" w:rsidRDefault="0008569A" w:rsidP="0008569A">
      <w:pPr>
        <w:pStyle w:val="2"/>
        <w:spacing w:before="7"/>
        <w:ind w:left="0" w:right="297"/>
        <w:jc w:val="both"/>
        <w:rPr>
          <w:sz w:val="24"/>
        </w:rPr>
      </w:pPr>
      <w:r w:rsidRPr="0094326F">
        <w:rPr>
          <w:spacing w:val="-2"/>
          <w:sz w:val="24"/>
        </w:rPr>
        <w:t>Текст.</w:t>
      </w:r>
      <w:r w:rsidRPr="0094326F">
        <w:rPr>
          <w:spacing w:val="4"/>
          <w:sz w:val="24"/>
        </w:rPr>
        <w:t xml:space="preserve"> </w:t>
      </w:r>
      <w:r w:rsidRPr="0094326F">
        <w:rPr>
          <w:spacing w:val="-2"/>
          <w:sz w:val="24"/>
        </w:rPr>
        <w:t>Информационно-смысловая</w:t>
      </w:r>
      <w:r w:rsidRPr="0094326F">
        <w:rPr>
          <w:spacing w:val="7"/>
          <w:sz w:val="24"/>
        </w:rPr>
        <w:t xml:space="preserve"> </w:t>
      </w:r>
      <w:r w:rsidRPr="0094326F">
        <w:rPr>
          <w:spacing w:val="-2"/>
          <w:sz w:val="24"/>
        </w:rPr>
        <w:t>переработка</w:t>
      </w:r>
      <w:r w:rsidRPr="0094326F">
        <w:rPr>
          <w:spacing w:val="11"/>
          <w:sz w:val="24"/>
        </w:rPr>
        <w:t xml:space="preserve"> </w:t>
      </w:r>
      <w:r w:rsidRPr="0094326F">
        <w:rPr>
          <w:spacing w:val="-2"/>
          <w:sz w:val="24"/>
        </w:rPr>
        <w:t>текста</w:t>
      </w:r>
    </w:p>
    <w:p w:rsidR="0008569A" w:rsidRPr="0094326F" w:rsidRDefault="0008569A" w:rsidP="0008569A">
      <w:pPr>
        <w:pStyle w:val="af1"/>
        <w:spacing w:before="26" w:line="264" w:lineRule="auto"/>
        <w:ind w:left="0" w:right="297" w:firstLine="597"/>
        <w:rPr>
          <w:sz w:val="24"/>
          <w:szCs w:val="24"/>
        </w:rPr>
      </w:pPr>
      <w:r w:rsidRPr="0094326F">
        <w:rPr>
          <w:sz w:val="24"/>
          <w:szCs w:val="24"/>
        </w:rPr>
        <w:t>Применять</w:t>
      </w:r>
      <w:r w:rsidRPr="0094326F">
        <w:rPr>
          <w:spacing w:val="-3"/>
          <w:sz w:val="24"/>
          <w:szCs w:val="24"/>
        </w:rPr>
        <w:t xml:space="preserve"> </w:t>
      </w:r>
      <w:r w:rsidRPr="0094326F">
        <w:rPr>
          <w:sz w:val="24"/>
          <w:szCs w:val="24"/>
        </w:rPr>
        <w:t>знания</w:t>
      </w:r>
      <w:r w:rsidRPr="0094326F">
        <w:rPr>
          <w:spacing w:val="-4"/>
          <w:sz w:val="24"/>
          <w:szCs w:val="24"/>
        </w:rPr>
        <w:t xml:space="preserve"> </w:t>
      </w:r>
      <w:r w:rsidRPr="0094326F">
        <w:rPr>
          <w:sz w:val="24"/>
          <w:szCs w:val="24"/>
        </w:rPr>
        <w:t>о</w:t>
      </w:r>
      <w:r w:rsidRPr="0094326F">
        <w:rPr>
          <w:spacing w:val="-7"/>
          <w:sz w:val="24"/>
          <w:szCs w:val="24"/>
        </w:rPr>
        <w:t xml:space="preserve"> </w:t>
      </w:r>
      <w:r w:rsidRPr="0094326F">
        <w:rPr>
          <w:sz w:val="24"/>
          <w:szCs w:val="24"/>
        </w:rPr>
        <w:t>тексте,</w:t>
      </w:r>
      <w:r w:rsidRPr="0094326F">
        <w:rPr>
          <w:spacing w:val="-4"/>
          <w:sz w:val="24"/>
          <w:szCs w:val="24"/>
        </w:rPr>
        <w:t xml:space="preserve"> </w:t>
      </w:r>
      <w:r w:rsidRPr="0094326F">
        <w:rPr>
          <w:sz w:val="24"/>
          <w:szCs w:val="24"/>
        </w:rPr>
        <w:t>его</w:t>
      </w:r>
      <w:r w:rsidRPr="0094326F">
        <w:rPr>
          <w:spacing w:val="-4"/>
          <w:sz w:val="24"/>
          <w:szCs w:val="24"/>
        </w:rPr>
        <w:t xml:space="preserve"> </w:t>
      </w:r>
      <w:r w:rsidRPr="0094326F">
        <w:rPr>
          <w:sz w:val="24"/>
          <w:szCs w:val="24"/>
        </w:rPr>
        <w:t>основных</w:t>
      </w:r>
      <w:r w:rsidRPr="0094326F">
        <w:rPr>
          <w:spacing w:val="-3"/>
          <w:sz w:val="24"/>
          <w:szCs w:val="24"/>
        </w:rPr>
        <w:t xml:space="preserve"> </w:t>
      </w:r>
      <w:r w:rsidRPr="0094326F">
        <w:rPr>
          <w:sz w:val="24"/>
          <w:szCs w:val="24"/>
        </w:rPr>
        <w:t>признаках,</w:t>
      </w:r>
      <w:r w:rsidRPr="0094326F">
        <w:rPr>
          <w:spacing w:val="-4"/>
          <w:sz w:val="24"/>
          <w:szCs w:val="24"/>
        </w:rPr>
        <w:t xml:space="preserve"> </w:t>
      </w:r>
      <w:r w:rsidRPr="0094326F">
        <w:rPr>
          <w:sz w:val="24"/>
          <w:szCs w:val="24"/>
        </w:rPr>
        <w:t>структуре</w:t>
      </w:r>
      <w:r w:rsidRPr="0094326F">
        <w:rPr>
          <w:spacing w:val="-5"/>
          <w:sz w:val="24"/>
          <w:szCs w:val="24"/>
        </w:rPr>
        <w:t xml:space="preserve"> </w:t>
      </w:r>
      <w:r w:rsidRPr="0094326F">
        <w:rPr>
          <w:sz w:val="24"/>
          <w:szCs w:val="24"/>
        </w:rPr>
        <w:t>и</w:t>
      </w:r>
      <w:r w:rsidRPr="0094326F">
        <w:rPr>
          <w:spacing w:val="-4"/>
          <w:sz w:val="24"/>
          <w:szCs w:val="24"/>
        </w:rPr>
        <w:t xml:space="preserve"> </w:t>
      </w:r>
      <w:r w:rsidRPr="0094326F">
        <w:rPr>
          <w:sz w:val="24"/>
          <w:szCs w:val="24"/>
        </w:rPr>
        <w:t>видах</w:t>
      </w:r>
      <w:r w:rsidRPr="0094326F">
        <w:rPr>
          <w:spacing w:val="-2"/>
          <w:sz w:val="24"/>
          <w:szCs w:val="24"/>
        </w:rPr>
        <w:t xml:space="preserve"> </w:t>
      </w:r>
      <w:r w:rsidRPr="0094326F">
        <w:rPr>
          <w:sz w:val="24"/>
          <w:szCs w:val="24"/>
        </w:rPr>
        <w:t>представленной в нём информации в речевой практике.</w:t>
      </w:r>
    </w:p>
    <w:p w:rsidR="0008569A" w:rsidRPr="0094326F" w:rsidRDefault="0008569A" w:rsidP="0008569A">
      <w:pPr>
        <w:pStyle w:val="af1"/>
        <w:spacing w:before="65" w:line="264" w:lineRule="auto"/>
        <w:ind w:left="0" w:right="297" w:firstLine="597"/>
        <w:rPr>
          <w:sz w:val="24"/>
          <w:szCs w:val="24"/>
        </w:rPr>
      </w:pPr>
      <w:r w:rsidRPr="0094326F">
        <w:rPr>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sidRPr="0094326F">
        <w:rPr>
          <w:spacing w:val="-2"/>
          <w:sz w:val="24"/>
          <w:szCs w:val="24"/>
        </w:rPr>
        <w:t>слух.</w:t>
      </w:r>
    </w:p>
    <w:p w:rsidR="0008569A" w:rsidRPr="0094326F" w:rsidRDefault="0008569A" w:rsidP="0008569A">
      <w:pPr>
        <w:pStyle w:val="af1"/>
        <w:spacing w:before="4"/>
        <w:ind w:left="0" w:right="297"/>
        <w:rPr>
          <w:sz w:val="24"/>
          <w:szCs w:val="24"/>
        </w:rPr>
      </w:pPr>
      <w:r w:rsidRPr="0094326F">
        <w:rPr>
          <w:sz w:val="24"/>
          <w:szCs w:val="24"/>
        </w:rPr>
        <w:t>Выявлять</w:t>
      </w:r>
      <w:r w:rsidRPr="0094326F">
        <w:rPr>
          <w:spacing w:val="-6"/>
          <w:sz w:val="24"/>
          <w:szCs w:val="24"/>
        </w:rPr>
        <w:t xml:space="preserve"> </w:t>
      </w:r>
      <w:r w:rsidRPr="0094326F">
        <w:rPr>
          <w:sz w:val="24"/>
          <w:szCs w:val="24"/>
        </w:rPr>
        <w:t>логико-смысловые</w:t>
      </w:r>
      <w:r w:rsidRPr="0094326F">
        <w:rPr>
          <w:spacing w:val="-4"/>
          <w:sz w:val="24"/>
          <w:szCs w:val="24"/>
        </w:rPr>
        <w:t xml:space="preserve"> </w:t>
      </w:r>
      <w:r w:rsidRPr="0094326F">
        <w:rPr>
          <w:sz w:val="24"/>
          <w:szCs w:val="24"/>
        </w:rPr>
        <w:t>отношения</w:t>
      </w:r>
      <w:r w:rsidRPr="0094326F">
        <w:rPr>
          <w:spacing w:val="-3"/>
          <w:sz w:val="24"/>
          <w:szCs w:val="24"/>
        </w:rPr>
        <w:t xml:space="preserve"> </w:t>
      </w:r>
      <w:r w:rsidRPr="0094326F">
        <w:rPr>
          <w:sz w:val="24"/>
          <w:szCs w:val="24"/>
        </w:rPr>
        <w:t>между</w:t>
      </w:r>
      <w:r w:rsidRPr="0094326F">
        <w:rPr>
          <w:spacing w:val="-6"/>
          <w:sz w:val="24"/>
          <w:szCs w:val="24"/>
        </w:rPr>
        <w:t xml:space="preserve"> </w:t>
      </w:r>
      <w:r w:rsidRPr="0094326F">
        <w:rPr>
          <w:sz w:val="24"/>
          <w:szCs w:val="24"/>
        </w:rPr>
        <w:t>предложениями</w:t>
      </w:r>
      <w:r w:rsidRPr="0094326F">
        <w:rPr>
          <w:spacing w:val="-3"/>
          <w:sz w:val="24"/>
          <w:szCs w:val="24"/>
        </w:rPr>
        <w:t xml:space="preserve"> </w:t>
      </w:r>
      <w:r w:rsidRPr="0094326F">
        <w:rPr>
          <w:sz w:val="24"/>
          <w:szCs w:val="24"/>
        </w:rPr>
        <w:t>в</w:t>
      </w:r>
      <w:r w:rsidRPr="0094326F">
        <w:rPr>
          <w:spacing w:val="37"/>
          <w:sz w:val="24"/>
          <w:szCs w:val="24"/>
        </w:rPr>
        <w:t xml:space="preserve"> </w:t>
      </w:r>
      <w:r w:rsidRPr="0094326F">
        <w:rPr>
          <w:spacing w:val="-2"/>
          <w:sz w:val="24"/>
          <w:szCs w:val="24"/>
        </w:rPr>
        <w:t>тексте.</w:t>
      </w:r>
    </w:p>
    <w:p w:rsidR="0008569A" w:rsidRPr="0094326F" w:rsidRDefault="0008569A" w:rsidP="0008569A">
      <w:pPr>
        <w:pStyle w:val="af1"/>
        <w:spacing w:before="27"/>
        <w:ind w:left="0" w:right="297"/>
        <w:rPr>
          <w:sz w:val="24"/>
          <w:szCs w:val="24"/>
        </w:rPr>
      </w:pPr>
      <w:r w:rsidRPr="0094326F">
        <w:rPr>
          <w:sz w:val="24"/>
          <w:szCs w:val="24"/>
        </w:rPr>
        <w:t>Создавать</w:t>
      </w:r>
      <w:r w:rsidRPr="0094326F">
        <w:rPr>
          <w:spacing w:val="21"/>
          <w:sz w:val="24"/>
          <w:szCs w:val="24"/>
        </w:rPr>
        <w:t xml:space="preserve"> </w:t>
      </w:r>
      <w:r w:rsidRPr="0094326F">
        <w:rPr>
          <w:sz w:val="24"/>
          <w:szCs w:val="24"/>
        </w:rPr>
        <w:t>тексты</w:t>
      </w:r>
      <w:r w:rsidRPr="0094326F">
        <w:rPr>
          <w:spacing w:val="19"/>
          <w:sz w:val="24"/>
          <w:szCs w:val="24"/>
        </w:rPr>
        <w:t xml:space="preserve"> </w:t>
      </w:r>
      <w:r w:rsidRPr="0094326F">
        <w:rPr>
          <w:sz w:val="24"/>
          <w:szCs w:val="24"/>
        </w:rPr>
        <w:t>разных</w:t>
      </w:r>
      <w:r w:rsidRPr="0094326F">
        <w:rPr>
          <w:spacing w:val="24"/>
          <w:sz w:val="24"/>
          <w:szCs w:val="24"/>
        </w:rPr>
        <w:t xml:space="preserve"> </w:t>
      </w:r>
      <w:r w:rsidRPr="0094326F">
        <w:rPr>
          <w:sz w:val="24"/>
          <w:szCs w:val="24"/>
        </w:rPr>
        <w:t>функционально-смысловых</w:t>
      </w:r>
      <w:r w:rsidRPr="0094326F">
        <w:rPr>
          <w:spacing w:val="23"/>
          <w:sz w:val="24"/>
          <w:szCs w:val="24"/>
        </w:rPr>
        <w:t xml:space="preserve"> </w:t>
      </w:r>
      <w:r w:rsidRPr="0094326F">
        <w:rPr>
          <w:sz w:val="24"/>
          <w:szCs w:val="24"/>
        </w:rPr>
        <w:t>типов;</w:t>
      </w:r>
      <w:r w:rsidRPr="0094326F">
        <w:rPr>
          <w:spacing w:val="20"/>
          <w:sz w:val="24"/>
          <w:szCs w:val="24"/>
        </w:rPr>
        <w:t xml:space="preserve"> </w:t>
      </w:r>
      <w:r w:rsidRPr="0094326F">
        <w:rPr>
          <w:sz w:val="24"/>
          <w:szCs w:val="24"/>
        </w:rPr>
        <w:t>тексты</w:t>
      </w:r>
      <w:r w:rsidRPr="0094326F">
        <w:rPr>
          <w:spacing w:val="22"/>
          <w:sz w:val="24"/>
          <w:szCs w:val="24"/>
        </w:rPr>
        <w:t xml:space="preserve"> </w:t>
      </w:r>
      <w:r w:rsidRPr="0094326F">
        <w:rPr>
          <w:sz w:val="24"/>
          <w:szCs w:val="24"/>
        </w:rPr>
        <w:t>разных</w:t>
      </w:r>
      <w:r w:rsidRPr="0094326F">
        <w:rPr>
          <w:spacing w:val="25"/>
          <w:sz w:val="24"/>
          <w:szCs w:val="24"/>
        </w:rPr>
        <w:t xml:space="preserve"> </w:t>
      </w:r>
      <w:r w:rsidRPr="0094326F">
        <w:rPr>
          <w:spacing w:val="-2"/>
          <w:sz w:val="24"/>
          <w:szCs w:val="24"/>
        </w:rPr>
        <w:t>жанров</w:t>
      </w:r>
    </w:p>
    <w:p w:rsidR="0008569A" w:rsidRPr="0094326F" w:rsidRDefault="0008569A" w:rsidP="0008569A">
      <w:pPr>
        <w:pStyle w:val="af1"/>
        <w:ind w:left="0" w:right="297"/>
        <w:rPr>
          <w:sz w:val="24"/>
          <w:szCs w:val="24"/>
        </w:rPr>
      </w:pPr>
    </w:p>
    <w:p w:rsidR="0008569A" w:rsidRPr="0094326F" w:rsidRDefault="0008569A" w:rsidP="0008569A">
      <w:pPr>
        <w:pStyle w:val="af1"/>
        <w:spacing w:before="65" w:line="264" w:lineRule="auto"/>
        <w:ind w:left="0" w:right="297"/>
        <w:rPr>
          <w:sz w:val="24"/>
          <w:szCs w:val="24"/>
        </w:rPr>
      </w:pPr>
      <w:r w:rsidRPr="0094326F">
        <w:rPr>
          <w:sz w:val="24"/>
          <w:szCs w:val="24"/>
        </w:rPr>
        <w:t>научного,</w:t>
      </w:r>
      <w:r w:rsidRPr="0094326F">
        <w:rPr>
          <w:spacing w:val="-1"/>
          <w:sz w:val="24"/>
          <w:szCs w:val="24"/>
        </w:rPr>
        <w:t xml:space="preserve"> </w:t>
      </w:r>
      <w:r w:rsidRPr="0094326F">
        <w:rPr>
          <w:sz w:val="24"/>
          <w:szCs w:val="24"/>
        </w:rPr>
        <w:t>публицистического,</w:t>
      </w:r>
      <w:r w:rsidRPr="0094326F">
        <w:rPr>
          <w:spacing w:val="-1"/>
          <w:sz w:val="24"/>
          <w:szCs w:val="24"/>
        </w:rPr>
        <w:t xml:space="preserve"> </w:t>
      </w:r>
      <w:r w:rsidRPr="0094326F">
        <w:rPr>
          <w:sz w:val="24"/>
          <w:szCs w:val="24"/>
        </w:rPr>
        <w:t>официально-делового</w:t>
      </w:r>
      <w:r w:rsidRPr="0094326F">
        <w:rPr>
          <w:spacing w:val="-2"/>
          <w:sz w:val="24"/>
          <w:szCs w:val="24"/>
        </w:rPr>
        <w:t xml:space="preserve"> </w:t>
      </w:r>
      <w:r w:rsidRPr="0094326F">
        <w:rPr>
          <w:sz w:val="24"/>
          <w:szCs w:val="24"/>
        </w:rPr>
        <w:t>стилей (объём</w:t>
      </w:r>
      <w:r w:rsidRPr="0094326F">
        <w:rPr>
          <w:spacing w:val="-2"/>
          <w:sz w:val="24"/>
          <w:szCs w:val="24"/>
        </w:rPr>
        <w:t xml:space="preserve"> </w:t>
      </w:r>
      <w:r w:rsidRPr="0094326F">
        <w:rPr>
          <w:sz w:val="24"/>
          <w:szCs w:val="24"/>
        </w:rPr>
        <w:t>сочинения —</w:t>
      </w:r>
      <w:r w:rsidRPr="0094326F">
        <w:rPr>
          <w:spacing w:val="-3"/>
          <w:sz w:val="24"/>
          <w:szCs w:val="24"/>
        </w:rPr>
        <w:t xml:space="preserve"> </w:t>
      </w:r>
      <w:r w:rsidRPr="0094326F">
        <w:rPr>
          <w:sz w:val="24"/>
          <w:szCs w:val="24"/>
        </w:rPr>
        <w:t>не</w:t>
      </w:r>
      <w:r w:rsidRPr="0094326F">
        <w:rPr>
          <w:spacing w:val="-2"/>
          <w:sz w:val="24"/>
          <w:szCs w:val="24"/>
        </w:rPr>
        <w:t xml:space="preserve"> </w:t>
      </w:r>
      <w:r w:rsidRPr="0094326F">
        <w:rPr>
          <w:sz w:val="24"/>
          <w:szCs w:val="24"/>
        </w:rPr>
        <w:t>менее 150 слов).</w:t>
      </w:r>
    </w:p>
    <w:p w:rsidR="0008569A" w:rsidRPr="0094326F" w:rsidRDefault="0008569A" w:rsidP="0008569A">
      <w:pPr>
        <w:pStyle w:val="af1"/>
        <w:spacing w:before="1" w:line="264" w:lineRule="auto"/>
        <w:ind w:left="0" w:right="297" w:firstLine="597"/>
        <w:rPr>
          <w:sz w:val="24"/>
          <w:szCs w:val="24"/>
        </w:rPr>
      </w:pPr>
      <w:r w:rsidRPr="0094326F">
        <w:rPr>
          <w:sz w:val="24"/>
          <w:szCs w:val="24"/>
        </w:rPr>
        <w:t xml:space="preserve">Создавать вторичные тексты (план, тезисы, сочинения на заданные или свободные </w:t>
      </w:r>
      <w:r w:rsidRPr="0094326F">
        <w:rPr>
          <w:spacing w:val="-2"/>
          <w:sz w:val="24"/>
          <w:szCs w:val="24"/>
        </w:rPr>
        <w:t>темы).</w:t>
      </w:r>
    </w:p>
    <w:p w:rsidR="0008569A" w:rsidRPr="0094326F" w:rsidRDefault="0008569A" w:rsidP="0008569A">
      <w:pPr>
        <w:pStyle w:val="af1"/>
        <w:tabs>
          <w:tab w:val="left" w:pos="3044"/>
          <w:tab w:val="left" w:pos="4023"/>
          <w:tab w:val="left" w:pos="5399"/>
          <w:tab w:val="left" w:pos="6978"/>
          <w:tab w:val="left" w:pos="8704"/>
        </w:tabs>
        <w:spacing w:line="264" w:lineRule="auto"/>
        <w:ind w:left="0" w:right="297" w:firstLine="597"/>
        <w:rPr>
          <w:sz w:val="24"/>
          <w:szCs w:val="24"/>
        </w:rPr>
      </w:pPr>
      <w:r w:rsidRPr="0094326F">
        <w:rPr>
          <w:spacing w:val="-2"/>
          <w:sz w:val="24"/>
          <w:szCs w:val="24"/>
        </w:rPr>
        <w:t>Корректировать</w:t>
      </w:r>
      <w:r w:rsidRPr="0094326F">
        <w:rPr>
          <w:sz w:val="24"/>
          <w:szCs w:val="24"/>
        </w:rPr>
        <w:tab/>
      </w:r>
      <w:r w:rsidRPr="0094326F">
        <w:rPr>
          <w:spacing w:val="-2"/>
          <w:sz w:val="24"/>
          <w:szCs w:val="24"/>
        </w:rPr>
        <w:t>текст:</w:t>
      </w:r>
      <w:r w:rsidRPr="0094326F">
        <w:rPr>
          <w:sz w:val="24"/>
          <w:szCs w:val="24"/>
        </w:rPr>
        <w:tab/>
      </w:r>
      <w:r w:rsidRPr="0094326F">
        <w:rPr>
          <w:spacing w:val="-2"/>
          <w:sz w:val="24"/>
          <w:szCs w:val="24"/>
        </w:rPr>
        <w:t>устранять</w:t>
      </w:r>
      <w:r w:rsidRPr="0094326F">
        <w:rPr>
          <w:sz w:val="24"/>
          <w:szCs w:val="24"/>
        </w:rPr>
        <w:tab/>
      </w:r>
      <w:r w:rsidRPr="0094326F">
        <w:rPr>
          <w:spacing w:val="-2"/>
          <w:sz w:val="24"/>
          <w:szCs w:val="24"/>
        </w:rPr>
        <w:t>логические,</w:t>
      </w:r>
      <w:r w:rsidRPr="0094326F">
        <w:rPr>
          <w:sz w:val="24"/>
          <w:szCs w:val="24"/>
        </w:rPr>
        <w:tab/>
      </w:r>
      <w:r w:rsidRPr="0094326F">
        <w:rPr>
          <w:spacing w:val="-2"/>
          <w:sz w:val="24"/>
          <w:szCs w:val="24"/>
        </w:rPr>
        <w:t>фактические,</w:t>
      </w:r>
      <w:r w:rsidRPr="0094326F">
        <w:rPr>
          <w:sz w:val="24"/>
          <w:szCs w:val="24"/>
        </w:rPr>
        <w:tab/>
      </w:r>
      <w:r w:rsidRPr="0094326F">
        <w:rPr>
          <w:spacing w:val="-2"/>
          <w:sz w:val="24"/>
          <w:szCs w:val="24"/>
        </w:rPr>
        <w:t xml:space="preserve">этические, </w:t>
      </w:r>
      <w:r w:rsidRPr="0094326F">
        <w:rPr>
          <w:sz w:val="24"/>
          <w:szCs w:val="24"/>
        </w:rPr>
        <w:t>грамматические и речевые ошибки.</w:t>
      </w:r>
    </w:p>
    <w:p w:rsidR="0008569A" w:rsidRPr="0094326F" w:rsidRDefault="0008569A" w:rsidP="0008569A">
      <w:pPr>
        <w:pStyle w:val="1"/>
        <w:spacing w:before="9"/>
        <w:ind w:left="0" w:right="297"/>
        <w:jc w:val="both"/>
      </w:pPr>
      <w:r w:rsidRPr="0094326F">
        <w:t>11</w:t>
      </w:r>
      <w:r w:rsidRPr="0094326F">
        <w:rPr>
          <w:spacing w:val="-5"/>
        </w:rPr>
        <w:t xml:space="preserve"> </w:t>
      </w:r>
      <w:r w:rsidRPr="0094326F">
        <w:rPr>
          <w:spacing w:val="-2"/>
        </w:rPr>
        <w:t>КЛАСС</w:t>
      </w:r>
    </w:p>
    <w:p w:rsidR="0008569A" w:rsidRPr="0094326F" w:rsidRDefault="0008569A" w:rsidP="0008569A">
      <w:pPr>
        <w:pStyle w:val="af1"/>
        <w:spacing w:before="24" w:line="264" w:lineRule="auto"/>
        <w:ind w:left="0" w:right="297" w:firstLine="597"/>
        <w:rPr>
          <w:sz w:val="24"/>
          <w:szCs w:val="24"/>
        </w:rPr>
      </w:pPr>
      <w:r w:rsidRPr="0094326F">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08569A" w:rsidRPr="0094326F" w:rsidRDefault="0008569A" w:rsidP="0008569A">
      <w:pPr>
        <w:pStyle w:val="2"/>
        <w:spacing w:before="8" w:line="264" w:lineRule="auto"/>
        <w:ind w:left="0" w:right="297"/>
        <w:jc w:val="both"/>
        <w:rPr>
          <w:sz w:val="24"/>
        </w:rPr>
      </w:pPr>
      <w:r w:rsidRPr="0094326F">
        <w:rPr>
          <w:sz w:val="24"/>
        </w:rPr>
        <w:t>Язык и речь. Культура речи Синтаксис. Синтаксические нормы</w:t>
      </w:r>
    </w:p>
    <w:p w:rsidR="0008569A" w:rsidRPr="0094326F" w:rsidRDefault="0008569A" w:rsidP="0008569A">
      <w:pPr>
        <w:pStyle w:val="af1"/>
        <w:spacing w:line="266" w:lineRule="auto"/>
        <w:ind w:left="0" w:right="297" w:firstLine="597"/>
        <w:rPr>
          <w:sz w:val="24"/>
          <w:szCs w:val="24"/>
        </w:rPr>
      </w:pPr>
      <w:r w:rsidRPr="0094326F">
        <w:rPr>
          <w:sz w:val="24"/>
          <w:szCs w:val="24"/>
        </w:rPr>
        <w:t xml:space="preserve">Выполнять синтаксический анализ словосочетания, простого и сложного </w:t>
      </w:r>
      <w:r w:rsidRPr="0094326F">
        <w:rPr>
          <w:spacing w:val="-2"/>
          <w:sz w:val="24"/>
          <w:szCs w:val="24"/>
        </w:rPr>
        <w:t>предложения.</w:t>
      </w:r>
    </w:p>
    <w:p w:rsidR="0008569A" w:rsidRPr="0094326F" w:rsidRDefault="0008569A" w:rsidP="0008569A">
      <w:pPr>
        <w:pStyle w:val="af1"/>
        <w:spacing w:line="264" w:lineRule="auto"/>
        <w:ind w:left="0" w:right="297" w:firstLine="597"/>
        <w:rPr>
          <w:sz w:val="24"/>
          <w:szCs w:val="24"/>
        </w:rPr>
      </w:pPr>
      <w:r w:rsidRPr="0094326F">
        <w:rPr>
          <w:sz w:val="24"/>
          <w:szCs w:val="24"/>
        </w:rPr>
        <w:t>Определять изобразительно-выразительные средства синтаксиса русского языка (в рамках изученного).</w:t>
      </w:r>
    </w:p>
    <w:p w:rsidR="0008569A" w:rsidRPr="0094326F" w:rsidRDefault="0008569A" w:rsidP="0008569A">
      <w:pPr>
        <w:pStyle w:val="af1"/>
        <w:spacing w:line="264" w:lineRule="auto"/>
        <w:ind w:left="0" w:right="297" w:firstLine="597"/>
        <w:rPr>
          <w:sz w:val="24"/>
          <w:szCs w:val="24"/>
        </w:rPr>
      </w:pPr>
      <w:r w:rsidRPr="0094326F">
        <w:rPr>
          <w:sz w:val="24"/>
          <w:szCs w:val="24"/>
        </w:rPr>
        <w:t>Анализировать, характеризовать и оценивать высказывания с точки зрения</w:t>
      </w:r>
      <w:r w:rsidRPr="0094326F">
        <w:rPr>
          <w:spacing w:val="80"/>
          <w:sz w:val="24"/>
          <w:szCs w:val="24"/>
        </w:rPr>
        <w:t xml:space="preserve"> </w:t>
      </w:r>
      <w:r w:rsidRPr="0094326F">
        <w:rPr>
          <w:sz w:val="24"/>
          <w:szCs w:val="24"/>
        </w:rPr>
        <w:t xml:space="preserve">основных норм </w:t>
      </w:r>
      <w:r w:rsidRPr="0094326F">
        <w:rPr>
          <w:sz w:val="24"/>
          <w:szCs w:val="24"/>
        </w:rPr>
        <w:lastRenderedPageBreak/>
        <w:t xml:space="preserve">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sidRPr="0094326F">
        <w:rPr>
          <w:spacing w:val="-2"/>
          <w:sz w:val="24"/>
          <w:szCs w:val="24"/>
        </w:rPr>
        <w:t>изученного).</w:t>
      </w:r>
    </w:p>
    <w:p w:rsidR="0008569A" w:rsidRPr="0094326F" w:rsidRDefault="0008569A" w:rsidP="0008569A">
      <w:pPr>
        <w:pStyle w:val="af1"/>
        <w:spacing w:line="275" w:lineRule="exact"/>
        <w:ind w:left="0" w:right="297"/>
        <w:rPr>
          <w:sz w:val="24"/>
          <w:szCs w:val="24"/>
        </w:rPr>
      </w:pPr>
      <w:r w:rsidRPr="0094326F">
        <w:rPr>
          <w:spacing w:val="-2"/>
          <w:sz w:val="24"/>
          <w:szCs w:val="24"/>
        </w:rPr>
        <w:t>Соблюдать</w:t>
      </w:r>
      <w:r w:rsidRPr="0094326F">
        <w:rPr>
          <w:spacing w:val="5"/>
          <w:sz w:val="24"/>
          <w:szCs w:val="24"/>
        </w:rPr>
        <w:t xml:space="preserve"> </w:t>
      </w:r>
      <w:r w:rsidRPr="0094326F">
        <w:rPr>
          <w:spacing w:val="-2"/>
          <w:sz w:val="24"/>
          <w:szCs w:val="24"/>
        </w:rPr>
        <w:t>синтаксические</w:t>
      </w:r>
      <w:r w:rsidRPr="0094326F">
        <w:rPr>
          <w:spacing w:val="4"/>
          <w:sz w:val="24"/>
          <w:szCs w:val="24"/>
        </w:rPr>
        <w:t xml:space="preserve"> </w:t>
      </w:r>
      <w:r w:rsidRPr="0094326F">
        <w:rPr>
          <w:spacing w:val="-2"/>
          <w:sz w:val="24"/>
          <w:szCs w:val="24"/>
        </w:rPr>
        <w:t>нормы.</w:t>
      </w:r>
    </w:p>
    <w:p w:rsidR="0008569A" w:rsidRPr="0094326F" w:rsidRDefault="0008569A" w:rsidP="0008569A">
      <w:pPr>
        <w:pStyle w:val="af1"/>
        <w:spacing w:before="19"/>
        <w:ind w:left="0" w:right="297"/>
        <w:rPr>
          <w:sz w:val="24"/>
          <w:szCs w:val="24"/>
        </w:rPr>
      </w:pPr>
      <w:r w:rsidRPr="0094326F">
        <w:rPr>
          <w:spacing w:val="-2"/>
          <w:sz w:val="24"/>
          <w:szCs w:val="24"/>
        </w:rPr>
        <w:t>Использовать</w:t>
      </w:r>
      <w:r w:rsidRPr="0094326F">
        <w:rPr>
          <w:spacing w:val="3"/>
          <w:sz w:val="24"/>
          <w:szCs w:val="24"/>
        </w:rPr>
        <w:t xml:space="preserve"> </w:t>
      </w:r>
      <w:r w:rsidRPr="0094326F">
        <w:rPr>
          <w:spacing w:val="-2"/>
          <w:sz w:val="24"/>
          <w:szCs w:val="24"/>
        </w:rPr>
        <w:t>словари</w:t>
      </w:r>
      <w:r w:rsidRPr="0094326F">
        <w:rPr>
          <w:spacing w:val="8"/>
          <w:sz w:val="24"/>
          <w:szCs w:val="24"/>
        </w:rPr>
        <w:t xml:space="preserve"> </w:t>
      </w:r>
      <w:r w:rsidRPr="0094326F">
        <w:rPr>
          <w:spacing w:val="-2"/>
          <w:sz w:val="24"/>
          <w:szCs w:val="24"/>
        </w:rPr>
        <w:t>грамматических</w:t>
      </w:r>
      <w:r w:rsidRPr="0094326F">
        <w:rPr>
          <w:spacing w:val="3"/>
          <w:sz w:val="24"/>
          <w:szCs w:val="24"/>
        </w:rPr>
        <w:t xml:space="preserve"> </w:t>
      </w:r>
      <w:r w:rsidRPr="0094326F">
        <w:rPr>
          <w:spacing w:val="-2"/>
          <w:sz w:val="24"/>
          <w:szCs w:val="24"/>
        </w:rPr>
        <w:t>трудностей,</w:t>
      </w:r>
      <w:r w:rsidRPr="0094326F">
        <w:rPr>
          <w:spacing w:val="7"/>
          <w:sz w:val="24"/>
          <w:szCs w:val="24"/>
        </w:rPr>
        <w:t xml:space="preserve"> </w:t>
      </w:r>
      <w:r w:rsidRPr="0094326F">
        <w:rPr>
          <w:spacing w:val="-2"/>
          <w:sz w:val="24"/>
          <w:szCs w:val="24"/>
        </w:rPr>
        <w:t>справочники.</w:t>
      </w:r>
    </w:p>
    <w:p w:rsidR="0008569A" w:rsidRPr="0094326F" w:rsidRDefault="0008569A" w:rsidP="0008569A">
      <w:pPr>
        <w:pStyle w:val="2"/>
        <w:spacing w:before="38"/>
        <w:ind w:left="0" w:right="297"/>
        <w:jc w:val="both"/>
        <w:rPr>
          <w:sz w:val="24"/>
        </w:rPr>
      </w:pPr>
      <w:r w:rsidRPr="0094326F">
        <w:rPr>
          <w:sz w:val="24"/>
        </w:rPr>
        <w:t>Пунктуация.</w:t>
      </w:r>
      <w:r w:rsidRPr="0094326F">
        <w:rPr>
          <w:spacing w:val="-14"/>
          <w:sz w:val="24"/>
        </w:rPr>
        <w:t xml:space="preserve"> </w:t>
      </w:r>
      <w:r w:rsidRPr="0094326F">
        <w:rPr>
          <w:sz w:val="24"/>
        </w:rPr>
        <w:t>Основные</w:t>
      </w:r>
      <w:r w:rsidRPr="0094326F">
        <w:rPr>
          <w:spacing w:val="-13"/>
          <w:sz w:val="24"/>
        </w:rPr>
        <w:t xml:space="preserve"> </w:t>
      </w:r>
      <w:r w:rsidRPr="0094326F">
        <w:rPr>
          <w:sz w:val="24"/>
        </w:rPr>
        <w:t>правила</w:t>
      </w:r>
      <w:r w:rsidRPr="0094326F">
        <w:rPr>
          <w:spacing w:val="-11"/>
          <w:sz w:val="24"/>
        </w:rPr>
        <w:t xml:space="preserve"> </w:t>
      </w:r>
      <w:r w:rsidRPr="0094326F">
        <w:rPr>
          <w:spacing w:val="-2"/>
          <w:sz w:val="24"/>
        </w:rPr>
        <w:t>пунктуации</w:t>
      </w:r>
    </w:p>
    <w:p w:rsidR="0008569A" w:rsidRPr="0094326F" w:rsidRDefault="0008569A" w:rsidP="0008569A">
      <w:pPr>
        <w:pStyle w:val="af1"/>
        <w:spacing w:before="27" w:line="264" w:lineRule="auto"/>
        <w:ind w:left="0" w:right="297"/>
        <w:rPr>
          <w:sz w:val="24"/>
          <w:szCs w:val="24"/>
        </w:rPr>
      </w:pPr>
      <w:r w:rsidRPr="0094326F">
        <w:rPr>
          <w:sz w:val="24"/>
          <w:szCs w:val="24"/>
        </w:rPr>
        <w:t>Иметь</w:t>
      </w:r>
      <w:r w:rsidRPr="0094326F">
        <w:rPr>
          <w:spacing w:val="-10"/>
          <w:sz w:val="24"/>
          <w:szCs w:val="24"/>
        </w:rPr>
        <w:t xml:space="preserve"> </w:t>
      </w:r>
      <w:r w:rsidRPr="0094326F">
        <w:rPr>
          <w:sz w:val="24"/>
          <w:szCs w:val="24"/>
        </w:rPr>
        <w:t>представление</w:t>
      </w:r>
      <w:r w:rsidRPr="0094326F">
        <w:rPr>
          <w:spacing w:val="-9"/>
          <w:sz w:val="24"/>
          <w:szCs w:val="24"/>
        </w:rPr>
        <w:t xml:space="preserve"> </w:t>
      </w:r>
      <w:r w:rsidRPr="0094326F">
        <w:rPr>
          <w:sz w:val="24"/>
          <w:szCs w:val="24"/>
        </w:rPr>
        <w:t>о</w:t>
      </w:r>
      <w:r w:rsidRPr="0094326F">
        <w:rPr>
          <w:spacing w:val="-9"/>
          <w:sz w:val="24"/>
          <w:szCs w:val="24"/>
        </w:rPr>
        <w:t xml:space="preserve"> </w:t>
      </w:r>
      <w:r w:rsidRPr="0094326F">
        <w:rPr>
          <w:sz w:val="24"/>
          <w:szCs w:val="24"/>
        </w:rPr>
        <w:t>принципах</w:t>
      </w:r>
      <w:r w:rsidRPr="0094326F">
        <w:rPr>
          <w:spacing w:val="-11"/>
          <w:sz w:val="24"/>
          <w:szCs w:val="24"/>
        </w:rPr>
        <w:t xml:space="preserve"> </w:t>
      </w:r>
      <w:r w:rsidRPr="0094326F">
        <w:rPr>
          <w:sz w:val="24"/>
          <w:szCs w:val="24"/>
        </w:rPr>
        <w:t>и</w:t>
      </w:r>
      <w:r w:rsidRPr="0094326F">
        <w:rPr>
          <w:spacing w:val="-8"/>
          <w:sz w:val="24"/>
          <w:szCs w:val="24"/>
        </w:rPr>
        <w:t xml:space="preserve"> </w:t>
      </w:r>
      <w:r w:rsidRPr="0094326F">
        <w:rPr>
          <w:sz w:val="24"/>
          <w:szCs w:val="24"/>
        </w:rPr>
        <w:t>разделах</w:t>
      </w:r>
      <w:r w:rsidRPr="0094326F">
        <w:rPr>
          <w:spacing w:val="-7"/>
          <w:sz w:val="24"/>
          <w:szCs w:val="24"/>
        </w:rPr>
        <w:t xml:space="preserve"> </w:t>
      </w:r>
      <w:r w:rsidRPr="0094326F">
        <w:rPr>
          <w:sz w:val="24"/>
          <w:szCs w:val="24"/>
        </w:rPr>
        <w:t>русской</w:t>
      </w:r>
      <w:r w:rsidRPr="0094326F">
        <w:rPr>
          <w:spacing w:val="-8"/>
          <w:sz w:val="24"/>
          <w:szCs w:val="24"/>
        </w:rPr>
        <w:t xml:space="preserve"> </w:t>
      </w:r>
      <w:r w:rsidRPr="0094326F">
        <w:rPr>
          <w:sz w:val="24"/>
          <w:szCs w:val="24"/>
        </w:rPr>
        <w:t>пунктуации.</w:t>
      </w:r>
      <w:r w:rsidRPr="0094326F">
        <w:rPr>
          <w:spacing w:val="-5"/>
          <w:sz w:val="24"/>
          <w:szCs w:val="24"/>
        </w:rPr>
        <w:t xml:space="preserve"> </w:t>
      </w:r>
      <w:r w:rsidRPr="0094326F">
        <w:rPr>
          <w:sz w:val="24"/>
          <w:szCs w:val="24"/>
        </w:rPr>
        <w:t>Выполнять пунктуационный анализ предложения.</w:t>
      </w:r>
    </w:p>
    <w:p w:rsidR="0008569A" w:rsidRPr="0094326F" w:rsidRDefault="0008569A" w:rsidP="0008569A">
      <w:pPr>
        <w:pStyle w:val="af1"/>
        <w:spacing w:line="264" w:lineRule="auto"/>
        <w:ind w:left="0" w:right="297" w:firstLine="597"/>
        <w:rPr>
          <w:sz w:val="24"/>
          <w:szCs w:val="24"/>
        </w:rPr>
      </w:pPr>
      <w:r w:rsidRPr="0094326F">
        <w:rPr>
          <w:sz w:val="24"/>
          <w:szCs w:val="24"/>
        </w:rPr>
        <w:t>Анализировать</w:t>
      </w:r>
      <w:r w:rsidRPr="0094326F">
        <w:rPr>
          <w:spacing w:val="-5"/>
          <w:sz w:val="24"/>
          <w:szCs w:val="24"/>
        </w:rPr>
        <w:t xml:space="preserve"> </w:t>
      </w:r>
      <w:r w:rsidRPr="0094326F">
        <w:rPr>
          <w:sz w:val="24"/>
          <w:szCs w:val="24"/>
        </w:rPr>
        <w:t>и</w:t>
      </w:r>
      <w:r w:rsidRPr="0094326F">
        <w:rPr>
          <w:spacing w:val="-4"/>
          <w:sz w:val="24"/>
          <w:szCs w:val="24"/>
        </w:rPr>
        <w:t xml:space="preserve"> </w:t>
      </w:r>
      <w:r w:rsidRPr="0094326F">
        <w:rPr>
          <w:sz w:val="24"/>
          <w:szCs w:val="24"/>
        </w:rPr>
        <w:t>характеризовать</w:t>
      </w:r>
      <w:r w:rsidRPr="0094326F">
        <w:rPr>
          <w:spacing w:val="-3"/>
          <w:sz w:val="24"/>
          <w:szCs w:val="24"/>
        </w:rPr>
        <w:t xml:space="preserve"> </w:t>
      </w:r>
      <w:r w:rsidRPr="0094326F">
        <w:rPr>
          <w:sz w:val="24"/>
          <w:szCs w:val="24"/>
        </w:rPr>
        <w:t>текст</w:t>
      </w:r>
      <w:r w:rsidRPr="0094326F">
        <w:rPr>
          <w:spacing w:val="-4"/>
          <w:sz w:val="24"/>
          <w:szCs w:val="24"/>
        </w:rPr>
        <w:t xml:space="preserve"> </w:t>
      </w:r>
      <w:r w:rsidRPr="0094326F">
        <w:rPr>
          <w:sz w:val="24"/>
          <w:szCs w:val="24"/>
        </w:rPr>
        <w:t>с</w:t>
      </w:r>
      <w:r w:rsidRPr="0094326F">
        <w:rPr>
          <w:spacing w:val="-4"/>
          <w:sz w:val="24"/>
          <w:szCs w:val="24"/>
        </w:rPr>
        <w:t xml:space="preserve"> </w:t>
      </w:r>
      <w:r w:rsidRPr="0094326F">
        <w:rPr>
          <w:sz w:val="24"/>
          <w:szCs w:val="24"/>
        </w:rPr>
        <w:t>точки</w:t>
      </w:r>
      <w:r w:rsidRPr="0094326F">
        <w:rPr>
          <w:spacing w:val="-3"/>
          <w:sz w:val="24"/>
          <w:szCs w:val="24"/>
        </w:rPr>
        <w:t xml:space="preserve"> </w:t>
      </w:r>
      <w:r w:rsidRPr="0094326F">
        <w:rPr>
          <w:sz w:val="24"/>
          <w:szCs w:val="24"/>
        </w:rPr>
        <w:t>зрения</w:t>
      </w:r>
      <w:r w:rsidRPr="0094326F">
        <w:rPr>
          <w:spacing w:val="-4"/>
          <w:sz w:val="24"/>
          <w:szCs w:val="24"/>
        </w:rPr>
        <w:t xml:space="preserve"> </w:t>
      </w:r>
      <w:r w:rsidRPr="0094326F">
        <w:rPr>
          <w:sz w:val="24"/>
          <w:szCs w:val="24"/>
        </w:rPr>
        <w:t>соблюдения</w:t>
      </w:r>
      <w:r w:rsidRPr="0094326F">
        <w:rPr>
          <w:spacing w:val="-4"/>
          <w:sz w:val="24"/>
          <w:szCs w:val="24"/>
        </w:rPr>
        <w:t xml:space="preserve"> </w:t>
      </w:r>
      <w:r w:rsidRPr="0094326F">
        <w:rPr>
          <w:sz w:val="24"/>
          <w:szCs w:val="24"/>
        </w:rPr>
        <w:t>пунктуационных правил современного русского литературного языка (в рамках изученного).</w:t>
      </w:r>
    </w:p>
    <w:p w:rsidR="0008569A" w:rsidRPr="0094326F" w:rsidRDefault="0008569A" w:rsidP="0008569A">
      <w:pPr>
        <w:pStyle w:val="af1"/>
        <w:spacing w:line="264" w:lineRule="auto"/>
        <w:ind w:left="0" w:right="297"/>
        <w:rPr>
          <w:sz w:val="24"/>
          <w:szCs w:val="24"/>
        </w:rPr>
      </w:pPr>
      <w:r w:rsidRPr="0094326F">
        <w:rPr>
          <w:sz w:val="24"/>
          <w:szCs w:val="24"/>
        </w:rPr>
        <w:t>Соблюдать</w:t>
      </w:r>
      <w:r w:rsidRPr="0094326F">
        <w:rPr>
          <w:spacing w:val="-12"/>
          <w:sz w:val="24"/>
          <w:szCs w:val="24"/>
        </w:rPr>
        <w:t xml:space="preserve"> </w:t>
      </w:r>
      <w:r w:rsidRPr="0094326F">
        <w:rPr>
          <w:sz w:val="24"/>
          <w:szCs w:val="24"/>
        </w:rPr>
        <w:t>правила</w:t>
      </w:r>
      <w:r w:rsidRPr="0094326F">
        <w:rPr>
          <w:spacing w:val="-12"/>
          <w:sz w:val="24"/>
          <w:szCs w:val="24"/>
        </w:rPr>
        <w:t xml:space="preserve"> </w:t>
      </w:r>
      <w:r w:rsidRPr="0094326F">
        <w:rPr>
          <w:sz w:val="24"/>
          <w:szCs w:val="24"/>
        </w:rPr>
        <w:t>пунктуации.</w:t>
      </w:r>
      <w:r w:rsidRPr="0094326F">
        <w:rPr>
          <w:spacing w:val="-11"/>
          <w:sz w:val="24"/>
          <w:szCs w:val="24"/>
        </w:rPr>
        <w:t xml:space="preserve"> </w:t>
      </w:r>
      <w:r w:rsidRPr="0094326F">
        <w:rPr>
          <w:sz w:val="24"/>
          <w:szCs w:val="24"/>
        </w:rPr>
        <w:t>Использовать справочники по пунктуации.</w:t>
      </w:r>
    </w:p>
    <w:p w:rsidR="0008569A" w:rsidRPr="0094326F" w:rsidRDefault="0008569A" w:rsidP="0008569A">
      <w:pPr>
        <w:pStyle w:val="2"/>
        <w:spacing w:before="8"/>
        <w:ind w:left="0" w:right="297"/>
        <w:jc w:val="both"/>
        <w:rPr>
          <w:sz w:val="24"/>
        </w:rPr>
      </w:pPr>
      <w:r w:rsidRPr="0094326F">
        <w:rPr>
          <w:spacing w:val="-2"/>
          <w:sz w:val="24"/>
        </w:rPr>
        <w:t>Функциональная</w:t>
      </w:r>
      <w:r w:rsidRPr="0094326F">
        <w:rPr>
          <w:spacing w:val="1"/>
          <w:sz w:val="24"/>
        </w:rPr>
        <w:t xml:space="preserve"> </w:t>
      </w:r>
      <w:r w:rsidRPr="0094326F">
        <w:rPr>
          <w:spacing w:val="-2"/>
          <w:sz w:val="24"/>
        </w:rPr>
        <w:t>стилистика.</w:t>
      </w:r>
      <w:r w:rsidRPr="0094326F">
        <w:rPr>
          <w:spacing w:val="6"/>
          <w:sz w:val="24"/>
        </w:rPr>
        <w:t xml:space="preserve"> </w:t>
      </w:r>
      <w:r w:rsidRPr="0094326F">
        <w:rPr>
          <w:spacing w:val="-2"/>
          <w:sz w:val="24"/>
        </w:rPr>
        <w:t>Культура</w:t>
      </w:r>
      <w:r w:rsidRPr="0094326F">
        <w:rPr>
          <w:spacing w:val="9"/>
          <w:sz w:val="24"/>
        </w:rPr>
        <w:t xml:space="preserve"> </w:t>
      </w:r>
      <w:r w:rsidRPr="0094326F">
        <w:rPr>
          <w:spacing w:val="-4"/>
          <w:sz w:val="24"/>
        </w:rPr>
        <w:t>речи</w:t>
      </w:r>
    </w:p>
    <w:p w:rsidR="0008569A" w:rsidRPr="0094326F" w:rsidRDefault="0008569A" w:rsidP="0008569A">
      <w:pPr>
        <w:pStyle w:val="af1"/>
        <w:spacing w:before="26" w:line="264" w:lineRule="auto"/>
        <w:ind w:left="0" w:right="297" w:firstLine="597"/>
        <w:rPr>
          <w:sz w:val="24"/>
          <w:szCs w:val="24"/>
        </w:rPr>
      </w:pPr>
      <w:r w:rsidRPr="0094326F">
        <w:rPr>
          <w:sz w:val="24"/>
          <w:szCs w:val="24"/>
        </w:rPr>
        <w:t>Иметь</w:t>
      </w:r>
      <w:r w:rsidRPr="0094326F">
        <w:rPr>
          <w:spacing w:val="80"/>
          <w:sz w:val="24"/>
          <w:szCs w:val="24"/>
        </w:rPr>
        <w:t xml:space="preserve"> </w:t>
      </w:r>
      <w:r w:rsidRPr="0094326F">
        <w:rPr>
          <w:sz w:val="24"/>
          <w:szCs w:val="24"/>
        </w:rPr>
        <w:t>представление</w:t>
      </w:r>
      <w:r w:rsidRPr="0094326F">
        <w:rPr>
          <w:spacing w:val="40"/>
          <w:sz w:val="24"/>
          <w:szCs w:val="24"/>
        </w:rPr>
        <w:t xml:space="preserve">  </w:t>
      </w:r>
      <w:r w:rsidRPr="0094326F">
        <w:rPr>
          <w:sz w:val="24"/>
          <w:szCs w:val="24"/>
        </w:rPr>
        <w:t>о</w:t>
      </w:r>
      <w:r w:rsidRPr="0094326F">
        <w:rPr>
          <w:spacing w:val="40"/>
          <w:sz w:val="24"/>
          <w:szCs w:val="24"/>
        </w:rPr>
        <w:t xml:space="preserve"> </w:t>
      </w:r>
      <w:r w:rsidRPr="0094326F">
        <w:rPr>
          <w:sz w:val="24"/>
          <w:szCs w:val="24"/>
        </w:rPr>
        <w:t>функциональной</w:t>
      </w:r>
      <w:r w:rsidRPr="0094326F">
        <w:rPr>
          <w:spacing w:val="80"/>
          <w:sz w:val="24"/>
          <w:szCs w:val="24"/>
        </w:rPr>
        <w:t xml:space="preserve">  </w:t>
      </w:r>
      <w:r w:rsidRPr="0094326F">
        <w:rPr>
          <w:sz w:val="24"/>
          <w:szCs w:val="24"/>
        </w:rPr>
        <w:t>стилистике</w:t>
      </w:r>
      <w:r w:rsidRPr="0094326F">
        <w:rPr>
          <w:spacing w:val="80"/>
          <w:w w:val="150"/>
          <w:sz w:val="24"/>
          <w:szCs w:val="24"/>
        </w:rPr>
        <w:t xml:space="preserve"> </w:t>
      </w:r>
      <w:r w:rsidRPr="0094326F">
        <w:rPr>
          <w:sz w:val="24"/>
          <w:szCs w:val="24"/>
        </w:rPr>
        <w:t>как</w:t>
      </w:r>
      <w:r w:rsidRPr="0094326F">
        <w:rPr>
          <w:spacing w:val="80"/>
          <w:sz w:val="24"/>
          <w:szCs w:val="24"/>
        </w:rPr>
        <w:t xml:space="preserve"> </w:t>
      </w:r>
      <w:r w:rsidRPr="0094326F">
        <w:rPr>
          <w:sz w:val="24"/>
          <w:szCs w:val="24"/>
        </w:rPr>
        <w:t xml:space="preserve">разделе </w:t>
      </w:r>
      <w:r w:rsidRPr="0094326F">
        <w:rPr>
          <w:spacing w:val="-2"/>
          <w:sz w:val="24"/>
          <w:szCs w:val="24"/>
        </w:rPr>
        <w:t>лингвистики.</w:t>
      </w:r>
    </w:p>
    <w:p w:rsidR="0008569A" w:rsidRPr="0094326F" w:rsidRDefault="0008569A" w:rsidP="0008569A">
      <w:pPr>
        <w:pStyle w:val="af1"/>
        <w:spacing w:before="65" w:line="264" w:lineRule="auto"/>
        <w:ind w:left="0" w:right="297" w:firstLine="597"/>
        <w:rPr>
          <w:sz w:val="24"/>
          <w:szCs w:val="24"/>
        </w:rPr>
      </w:pPr>
      <w:r w:rsidRPr="0094326F">
        <w:rPr>
          <w:sz w:val="24"/>
          <w:szCs w:val="24"/>
        </w:rPr>
        <w:t xml:space="preserve">Иметь представление об основных признаках разговорной речи, функциональных стилей (научного, публицистического, официально- делового), языка художественной </w:t>
      </w:r>
      <w:r w:rsidRPr="0094326F">
        <w:rPr>
          <w:spacing w:val="-2"/>
          <w:sz w:val="24"/>
          <w:szCs w:val="24"/>
        </w:rPr>
        <w:t>литературы.</w:t>
      </w:r>
    </w:p>
    <w:p w:rsidR="0008569A" w:rsidRPr="0094326F" w:rsidRDefault="0008569A" w:rsidP="0008569A">
      <w:pPr>
        <w:pStyle w:val="af1"/>
        <w:spacing w:before="4" w:line="264" w:lineRule="auto"/>
        <w:ind w:left="0" w:right="297" w:firstLine="597"/>
        <w:rPr>
          <w:sz w:val="24"/>
          <w:szCs w:val="24"/>
        </w:rPr>
      </w:pPr>
      <w:r w:rsidRPr="0094326F">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08569A" w:rsidRPr="0094326F" w:rsidRDefault="0008569A" w:rsidP="0008569A">
      <w:pPr>
        <w:pStyle w:val="af1"/>
        <w:spacing w:line="264" w:lineRule="auto"/>
        <w:ind w:left="0" w:right="297" w:firstLine="597"/>
        <w:rPr>
          <w:sz w:val="24"/>
          <w:szCs w:val="24"/>
        </w:rPr>
      </w:pPr>
      <w:r w:rsidRPr="0094326F">
        <w:rPr>
          <w:sz w:val="24"/>
          <w:szCs w:val="24"/>
        </w:rPr>
        <w:t>Создавать тексты разных функционально-смысловых типов; тексты разных жанров научного,</w:t>
      </w:r>
      <w:r w:rsidRPr="0094326F">
        <w:rPr>
          <w:spacing w:val="-1"/>
          <w:sz w:val="24"/>
          <w:szCs w:val="24"/>
        </w:rPr>
        <w:t xml:space="preserve"> </w:t>
      </w:r>
      <w:r w:rsidRPr="0094326F">
        <w:rPr>
          <w:sz w:val="24"/>
          <w:szCs w:val="24"/>
        </w:rPr>
        <w:t>публицистического,</w:t>
      </w:r>
      <w:r w:rsidRPr="0094326F">
        <w:rPr>
          <w:spacing w:val="-1"/>
          <w:sz w:val="24"/>
          <w:szCs w:val="24"/>
        </w:rPr>
        <w:t xml:space="preserve"> </w:t>
      </w:r>
      <w:r w:rsidRPr="0094326F">
        <w:rPr>
          <w:sz w:val="24"/>
          <w:szCs w:val="24"/>
        </w:rPr>
        <w:t>официально-делового</w:t>
      </w:r>
      <w:r w:rsidRPr="0094326F">
        <w:rPr>
          <w:spacing w:val="-2"/>
          <w:sz w:val="24"/>
          <w:szCs w:val="24"/>
        </w:rPr>
        <w:t xml:space="preserve"> </w:t>
      </w:r>
      <w:r w:rsidRPr="0094326F">
        <w:rPr>
          <w:sz w:val="24"/>
          <w:szCs w:val="24"/>
        </w:rPr>
        <w:t>стилей (объём</w:t>
      </w:r>
      <w:r w:rsidRPr="0094326F">
        <w:rPr>
          <w:spacing w:val="-2"/>
          <w:sz w:val="24"/>
          <w:szCs w:val="24"/>
        </w:rPr>
        <w:t xml:space="preserve"> </w:t>
      </w:r>
      <w:r w:rsidRPr="0094326F">
        <w:rPr>
          <w:sz w:val="24"/>
          <w:szCs w:val="24"/>
        </w:rPr>
        <w:t>сочинения —</w:t>
      </w:r>
      <w:r w:rsidRPr="0094326F">
        <w:rPr>
          <w:spacing w:val="-3"/>
          <w:sz w:val="24"/>
          <w:szCs w:val="24"/>
        </w:rPr>
        <w:t xml:space="preserve"> </w:t>
      </w:r>
      <w:r w:rsidRPr="0094326F">
        <w:rPr>
          <w:sz w:val="24"/>
          <w:szCs w:val="24"/>
        </w:rPr>
        <w:t>не</w:t>
      </w:r>
      <w:r w:rsidRPr="0094326F">
        <w:rPr>
          <w:spacing w:val="-2"/>
          <w:sz w:val="24"/>
          <w:szCs w:val="24"/>
        </w:rPr>
        <w:t xml:space="preserve"> </w:t>
      </w:r>
      <w:r w:rsidRPr="0094326F">
        <w:rPr>
          <w:sz w:val="24"/>
          <w:szCs w:val="24"/>
        </w:rPr>
        <w:t>менее 150 слов).</w:t>
      </w:r>
    </w:p>
    <w:p w:rsidR="0008569A" w:rsidRPr="0094326F" w:rsidRDefault="0008569A" w:rsidP="0008569A">
      <w:pPr>
        <w:pStyle w:val="af1"/>
        <w:spacing w:line="275" w:lineRule="exact"/>
        <w:ind w:left="0" w:right="297"/>
        <w:rPr>
          <w:sz w:val="24"/>
          <w:szCs w:val="24"/>
        </w:rPr>
      </w:pPr>
      <w:r w:rsidRPr="0094326F">
        <w:rPr>
          <w:sz w:val="24"/>
          <w:szCs w:val="24"/>
        </w:rPr>
        <w:t>Применять</w:t>
      </w:r>
      <w:r w:rsidRPr="0094326F">
        <w:rPr>
          <w:spacing w:val="-4"/>
          <w:sz w:val="24"/>
          <w:szCs w:val="24"/>
        </w:rPr>
        <w:t xml:space="preserve"> </w:t>
      </w:r>
      <w:r w:rsidRPr="0094326F">
        <w:rPr>
          <w:sz w:val="24"/>
          <w:szCs w:val="24"/>
        </w:rPr>
        <w:t>знания</w:t>
      </w:r>
      <w:r w:rsidRPr="0094326F">
        <w:rPr>
          <w:spacing w:val="-4"/>
          <w:sz w:val="24"/>
          <w:szCs w:val="24"/>
        </w:rPr>
        <w:t xml:space="preserve"> </w:t>
      </w:r>
      <w:r w:rsidRPr="0094326F">
        <w:rPr>
          <w:sz w:val="24"/>
          <w:szCs w:val="24"/>
        </w:rPr>
        <w:t>о</w:t>
      </w:r>
      <w:r w:rsidRPr="0094326F">
        <w:rPr>
          <w:spacing w:val="-4"/>
          <w:sz w:val="24"/>
          <w:szCs w:val="24"/>
        </w:rPr>
        <w:t xml:space="preserve"> </w:t>
      </w:r>
      <w:r w:rsidRPr="0094326F">
        <w:rPr>
          <w:sz w:val="24"/>
          <w:szCs w:val="24"/>
        </w:rPr>
        <w:t>функциональных</w:t>
      </w:r>
      <w:r w:rsidRPr="0094326F">
        <w:rPr>
          <w:spacing w:val="-3"/>
          <w:sz w:val="24"/>
          <w:szCs w:val="24"/>
        </w:rPr>
        <w:t xml:space="preserve"> </w:t>
      </w:r>
      <w:r w:rsidRPr="0094326F">
        <w:rPr>
          <w:sz w:val="24"/>
          <w:szCs w:val="24"/>
        </w:rPr>
        <w:t>разновидностях</w:t>
      </w:r>
      <w:r w:rsidRPr="0094326F">
        <w:rPr>
          <w:spacing w:val="-2"/>
          <w:sz w:val="24"/>
          <w:szCs w:val="24"/>
        </w:rPr>
        <w:t xml:space="preserve"> </w:t>
      </w:r>
      <w:r w:rsidRPr="0094326F">
        <w:rPr>
          <w:sz w:val="24"/>
          <w:szCs w:val="24"/>
        </w:rPr>
        <w:t>языка</w:t>
      </w:r>
      <w:r w:rsidRPr="0094326F">
        <w:rPr>
          <w:spacing w:val="-5"/>
          <w:sz w:val="24"/>
          <w:szCs w:val="24"/>
        </w:rPr>
        <w:t xml:space="preserve"> </w:t>
      </w:r>
      <w:r w:rsidRPr="0094326F">
        <w:rPr>
          <w:sz w:val="24"/>
          <w:szCs w:val="24"/>
        </w:rPr>
        <w:t>в</w:t>
      </w:r>
      <w:r w:rsidRPr="0094326F">
        <w:rPr>
          <w:spacing w:val="-5"/>
          <w:sz w:val="24"/>
          <w:szCs w:val="24"/>
        </w:rPr>
        <w:t xml:space="preserve"> </w:t>
      </w:r>
      <w:r w:rsidRPr="0094326F">
        <w:rPr>
          <w:sz w:val="24"/>
          <w:szCs w:val="24"/>
        </w:rPr>
        <w:t>речевой</w:t>
      </w:r>
      <w:r w:rsidRPr="0094326F">
        <w:rPr>
          <w:spacing w:val="3"/>
          <w:sz w:val="24"/>
          <w:szCs w:val="24"/>
        </w:rPr>
        <w:t xml:space="preserve"> </w:t>
      </w:r>
      <w:r w:rsidRPr="0094326F">
        <w:rPr>
          <w:spacing w:val="-2"/>
          <w:sz w:val="24"/>
          <w:szCs w:val="24"/>
        </w:rPr>
        <w:t>практике.</w:t>
      </w:r>
    </w:p>
    <w:p w:rsidR="0000788A" w:rsidRPr="0094326F" w:rsidRDefault="0000788A" w:rsidP="008312AC">
      <w:pPr>
        <w:pStyle w:val="ConsPlusTitle"/>
        <w:contextualSpacing/>
        <w:jc w:val="both"/>
        <w:outlineLvl w:val="2"/>
        <w:rPr>
          <w:rFonts w:ascii="Times New Roman" w:hAnsi="Times New Roman" w:cs="Times New Roman"/>
        </w:rPr>
      </w:pPr>
    </w:p>
    <w:p w:rsidR="00F52E67" w:rsidRPr="0094326F" w:rsidRDefault="00F52E67"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2.2. Программа формирования универсальных учебных действий</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Целевой раздел</w:t>
      </w:r>
    </w:p>
    <w:p w:rsidR="00F52E67" w:rsidRPr="0094326F" w:rsidRDefault="00F52E67" w:rsidP="00F52E67">
      <w:pPr>
        <w:pStyle w:val="ConsPlusNormal"/>
        <w:spacing w:before="240"/>
        <w:ind w:firstLine="540"/>
        <w:contextualSpacing/>
        <w:jc w:val="both"/>
      </w:pPr>
      <w:r w:rsidRPr="0094326F">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5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w:t>
      </w:r>
    </w:p>
    <w:p w:rsidR="00F52E67" w:rsidRPr="0094326F" w:rsidRDefault="00F52E67" w:rsidP="00F52E67">
      <w:pPr>
        <w:pStyle w:val="ConsPlusNormal"/>
        <w:spacing w:before="240"/>
        <w:ind w:firstLine="540"/>
        <w:contextualSpacing/>
        <w:jc w:val="both"/>
      </w:pPr>
      <w:r w:rsidRPr="0094326F">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rsidR="00F52E67" w:rsidRPr="0094326F" w:rsidRDefault="00F52E67" w:rsidP="00F52E67">
      <w:pPr>
        <w:pStyle w:val="ConsPlusNormal"/>
        <w:spacing w:before="240"/>
        <w:ind w:firstLine="540"/>
        <w:contextualSpacing/>
        <w:jc w:val="both"/>
      </w:pPr>
      <w:r w:rsidRPr="0094326F">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w:t>
      </w:r>
      <w:r w:rsidRPr="0094326F">
        <w:lastRenderedPageBreak/>
        <w:t>профиля и подготовки к выбору будущей профессии.</w:t>
      </w:r>
    </w:p>
    <w:p w:rsidR="00F52E67" w:rsidRPr="0094326F" w:rsidRDefault="00F52E67" w:rsidP="00F52E67">
      <w:pPr>
        <w:pStyle w:val="ConsPlusNormal"/>
        <w:spacing w:before="240"/>
        <w:ind w:firstLine="540"/>
        <w:contextualSpacing/>
        <w:jc w:val="both"/>
      </w:pPr>
      <w:r w:rsidRPr="0094326F">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52E67" w:rsidRPr="0094326F" w:rsidRDefault="00F52E67" w:rsidP="00F52E67">
      <w:pPr>
        <w:pStyle w:val="ConsPlusNormal"/>
        <w:spacing w:before="240"/>
        <w:ind w:firstLine="540"/>
        <w:contextualSpacing/>
        <w:jc w:val="both"/>
      </w:pPr>
      <w:r w:rsidRPr="0094326F">
        <w:t>Программа формирования УУД призвана обеспечить:</w:t>
      </w:r>
    </w:p>
    <w:p w:rsidR="00F52E67" w:rsidRPr="0094326F" w:rsidRDefault="00F52E67" w:rsidP="00F52E67">
      <w:pPr>
        <w:pStyle w:val="ConsPlusNormal"/>
        <w:spacing w:before="240"/>
        <w:ind w:firstLine="540"/>
        <w:contextualSpacing/>
        <w:jc w:val="both"/>
      </w:pPr>
      <w:r w:rsidRPr="0094326F">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52E67" w:rsidRPr="0094326F" w:rsidRDefault="00F52E67" w:rsidP="00F52E67">
      <w:pPr>
        <w:pStyle w:val="ConsPlusNormal"/>
        <w:spacing w:before="240"/>
        <w:ind w:firstLine="540"/>
        <w:contextualSpacing/>
        <w:jc w:val="both"/>
      </w:pPr>
      <w:r w:rsidRPr="0094326F">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52E67" w:rsidRPr="0094326F" w:rsidRDefault="00F52E67" w:rsidP="00F52E67">
      <w:pPr>
        <w:pStyle w:val="ConsPlusNormal"/>
        <w:spacing w:before="240"/>
        <w:ind w:firstLine="540"/>
        <w:contextualSpacing/>
        <w:jc w:val="both"/>
      </w:pPr>
      <w:r w:rsidRPr="0094326F">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52E67" w:rsidRPr="0094326F" w:rsidRDefault="00F52E67" w:rsidP="00F52E67">
      <w:pPr>
        <w:pStyle w:val="ConsPlusNormal"/>
        <w:spacing w:before="240"/>
        <w:ind w:firstLine="540"/>
        <w:contextualSpacing/>
        <w:jc w:val="both"/>
      </w:pPr>
      <w:r w:rsidRPr="0094326F">
        <w:t>создание условий для интеграции урочных и внеурочных форм учебно-исследовательской и проектной деятельности обучающихся;</w:t>
      </w:r>
    </w:p>
    <w:p w:rsidR="00F52E67" w:rsidRPr="0094326F" w:rsidRDefault="00F52E67" w:rsidP="00F52E67">
      <w:pPr>
        <w:pStyle w:val="ConsPlusNormal"/>
        <w:spacing w:before="240"/>
        <w:ind w:firstLine="540"/>
        <w:contextualSpacing/>
        <w:jc w:val="both"/>
      </w:pPr>
      <w:r w:rsidRPr="0094326F">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52E67" w:rsidRPr="0094326F" w:rsidRDefault="00F52E67" w:rsidP="00F52E67">
      <w:pPr>
        <w:pStyle w:val="ConsPlusNormal"/>
        <w:spacing w:before="240"/>
        <w:ind w:firstLine="540"/>
        <w:contextualSpacing/>
        <w:jc w:val="both"/>
      </w:pPr>
      <w:r w:rsidRPr="0094326F">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F52E67" w:rsidRPr="0094326F" w:rsidRDefault="00F52E67" w:rsidP="00F52E67">
      <w:pPr>
        <w:pStyle w:val="ConsPlusNormal"/>
        <w:spacing w:before="240"/>
        <w:ind w:firstLine="540"/>
        <w:contextualSpacing/>
        <w:jc w:val="both"/>
      </w:pPr>
      <w:r w:rsidRPr="0094326F">
        <w:t>формирование знаний и навыков в области финансовой грамотности и устойчивого развития общества;</w:t>
      </w:r>
    </w:p>
    <w:p w:rsidR="00F52E67" w:rsidRPr="0094326F" w:rsidRDefault="00F52E67" w:rsidP="00F52E67">
      <w:pPr>
        <w:pStyle w:val="ConsPlusNormal"/>
        <w:spacing w:before="240"/>
        <w:ind w:firstLine="540"/>
        <w:contextualSpacing/>
        <w:jc w:val="both"/>
      </w:pPr>
      <w:r w:rsidRPr="0094326F">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52E67" w:rsidRPr="0094326F" w:rsidRDefault="00F52E67" w:rsidP="00F52E67">
      <w:pPr>
        <w:pStyle w:val="ConsPlusNormal"/>
        <w:spacing w:before="240"/>
        <w:ind w:firstLine="540"/>
        <w:contextualSpacing/>
        <w:jc w:val="both"/>
      </w:pPr>
      <w:r w:rsidRPr="0094326F">
        <w:t>подготовку к осознанному выбору дальнейшего образования и профессиональной деятельности.</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Содержательный раздел</w:t>
      </w:r>
    </w:p>
    <w:p w:rsidR="00F52E67" w:rsidRPr="0094326F" w:rsidRDefault="00F52E67" w:rsidP="00F52E67">
      <w:pPr>
        <w:pStyle w:val="ConsPlusNormal"/>
        <w:spacing w:before="240"/>
        <w:ind w:firstLine="540"/>
        <w:contextualSpacing/>
        <w:jc w:val="both"/>
      </w:pPr>
      <w:r w:rsidRPr="0094326F">
        <w:t>Программа формирования УУД у обучающихся содержит:</w:t>
      </w:r>
    </w:p>
    <w:p w:rsidR="00F52E67" w:rsidRPr="0094326F" w:rsidRDefault="00F52E67" w:rsidP="00F52E67">
      <w:pPr>
        <w:pStyle w:val="ConsPlusNormal"/>
        <w:spacing w:before="240"/>
        <w:ind w:firstLine="540"/>
        <w:contextualSpacing/>
        <w:jc w:val="both"/>
      </w:pPr>
      <w:r w:rsidRPr="0094326F">
        <w:t>описание взаимосвязи УУД с содержанием учебных предметов;</w:t>
      </w:r>
    </w:p>
    <w:p w:rsidR="00F52E67" w:rsidRPr="0094326F" w:rsidRDefault="00F52E67" w:rsidP="00F52E67">
      <w:pPr>
        <w:pStyle w:val="ConsPlusNormal"/>
        <w:spacing w:before="240"/>
        <w:ind w:firstLine="540"/>
        <w:contextualSpacing/>
        <w:jc w:val="both"/>
      </w:pPr>
      <w:r w:rsidRPr="0094326F">
        <w:t>описание особенностей реализации основных направлений и форм;</w:t>
      </w:r>
    </w:p>
    <w:p w:rsidR="00F52E67" w:rsidRPr="0094326F" w:rsidRDefault="00F52E67" w:rsidP="00F52E67">
      <w:pPr>
        <w:pStyle w:val="ConsPlusNormal"/>
        <w:spacing w:before="240"/>
        <w:ind w:firstLine="540"/>
        <w:contextualSpacing/>
        <w:jc w:val="both"/>
      </w:pPr>
      <w:r w:rsidRPr="0094326F">
        <w:t>учебно-исследовательской и проектной деятельности.</w:t>
      </w:r>
    </w:p>
    <w:p w:rsidR="00F52E67" w:rsidRPr="0094326F" w:rsidRDefault="00F52E67" w:rsidP="00F52E67">
      <w:pPr>
        <w:pStyle w:val="ConsPlusNormal"/>
        <w:spacing w:before="240"/>
        <w:ind w:firstLine="540"/>
        <w:contextualSpacing/>
        <w:jc w:val="both"/>
      </w:pPr>
      <w:r w:rsidRPr="0094326F">
        <w:t>Описание взаимосвязи УУД с содержанием учебных предметов.</w:t>
      </w:r>
    </w:p>
    <w:p w:rsidR="00F52E67" w:rsidRPr="0094326F" w:rsidRDefault="00F52E67" w:rsidP="00F52E67">
      <w:pPr>
        <w:pStyle w:val="ConsPlusNormal"/>
        <w:spacing w:before="240"/>
        <w:ind w:firstLine="540"/>
        <w:contextualSpacing/>
        <w:jc w:val="both"/>
      </w:pPr>
      <w:r w:rsidRPr="0094326F">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F52E67" w:rsidRPr="0094326F" w:rsidRDefault="00F52E67" w:rsidP="00F52E67">
      <w:pPr>
        <w:pStyle w:val="ConsPlusNormal"/>
        <w:spacing w:before="240"/>
        <w:ind w:firstLine="540"/>
        <w:contextualSpacing/>
        <w:jc w:val="both"/>
      </w:pPr>
      <w:r w:rsidRPr="0094326F">
        <w:t xml:space="preserve">Разработанные по всем учебным предметам федеральные рабочие программы (далее - ФРП) отражают определенные во </w:t>
      </w:r>
      <w:hyperlink r:id="rId15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 xml:space="preserve"> УУД в трех своих компонентах:</w:t>
      </w:r>
    </w:p>
    <w:p w:rsidR="00F52E67" w:rsidRPr="0094326F" w:rsidRDefault="00F52E67" w:rsidP="00F52E67">
      <w:pPr>
        <w:pStyle w:val="ConsPlusNormal"/>
        <w:spacing w:before="240"/>
        <w:ind w:firstLine="540"/>
        <w:contextualSpacing/>
        <w:jc w:val="both"/>
      </w:pPr>
      <w:r w:rsidRPr="0094326F">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F52E67" w:rsidRPr="0094326F" w:rsidRDefault="00F52E67" w:rsidP="00F52E67">
      <w:pPr>
        <w:pStyle w:val="ConsPlusNormal"/>
        <w:spacing w:before="240"/>
        <w:ind w:firstLine="540"/>
        <w:contextualSpacing/>
        <w:jc w:val="both"/>
      </w:pPr>
      <w:r w:rsidRPr="0094326F">
        <w:t>в соотнесении с предметными результатами по основным разделам и темам учебного содержания;</w:t>
      </w:r>
    </w:p>
    <w:p w:rsidR="00F52E67" w:rsidRPr="0094326F" w:rsidRDefault="00F52E67" w:rsidP="00F52E67">
      <w:pPr>
        <w:pStyle w:val="ConsPlusNormal"/>
        <w:spacing w:before="240"/>
        <w:ind w:firstLine="540"/>
        <w:contextualSpacing/>
        <w:jc w:val="both"/>
      </w:pPr>
      <w:r w:rsidRPr="0094326F">
        <w:t>в разделе "Основные виды деятельности" тематического планирования.</w:t>
      </w:r>
    </w:p>
    <w:p w:rsidR="00F52E67" w:rsidRPr="0094326F" w:rsidRDefault="00F52E67" w:rsidP="00F52E67">
      <w:pPr>
        <w:pStyle w:val="ConsPlusNormal"/>
        <w:spacing w:before="240"/>
        <w:ind w:firstLine="540"/>
        <w:contextualSpacing/>
        <w:jc w:val="both"/>
      </w:pPr>
      <w:r w:rsidRPr="0094326F">
        <w:t>Описание реализации требований формирования УУД в предметных результатах и тематическом планировании по отдельным предметным областям.</w:t>
      </w:r>
    </w:p>
    <w:p w:rsidR="00F52E67" w:rsidRPr="0094326F" w:rsidRDefault="00F52E67" w:rsidP="00F52E67">
      <w:pPr>
        <w:pStyle w:val="ConsPlusNormal"/>
        <w:spacing w:before="240"/>
        <w:ind w:firstLine="540"/>
        <w:contextualSpacing/>
        <w:jc w:val="both"/>
      </w:pPr>
      <w:r w:rsidRPr="0094326F">
        <w:t>Русский язык и литература.</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логические действия:</w:t>
      </w:r>
    </w:p>
    <w:p w:rsidR="00F52E67" w:rsidRPr="0094326F" w:rsidRDefault="00F52E67" w:rsidP="00F52E67">
      <w:pPr>
        <w:pStyle w:val="ConsPlusNormal"/>
        <w:spacing w:before="240"/>
        <w:ind w:firstLine="540"/>
        <w:contextualSpacing/>
        <w:jc w:val="both"/>
      </w:pPr>
      <w:r w:rsidRPr="0094326F">
        <w:t xml:space="preserve">устанавливать существенный признак или основание для сравнения, классификации и обобщения </w:t>
      </w:r>
      <w:r w:rsidRPr="0094326F">
        <w:lastRenderedPageBreak/>
        <w:t>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F52E67" w:rsidRPr="0094326F" w:rsidRDefault="00F52E67" w:rsidP="00F52E67">
      <w:pPr>
        <w:pStyle w:val="ConsPlusNormal"/>
        <w:spacing w:before="240"/>
        <w:ind w:firstLine="540"/>
        <w:contextualSpacing/>
        <w:jc w:val="both"/>
      </w:pPr>
      <w:r w:rsidRPr="0094326F">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52E67" w:rsidRPr="0094326F" w:rsidRDefault="00F52E67" w:rsidP="00F52E67">
      <w:pPr>
        <w:pStyle w:val="ConsPlusNormal"/>
        <w:spacing w:before="240"/>
        <w:ind w:firstLine="540"/>
        <w:contextualSpacing/>
        <w:jc w:val="both"/>
      </w:pPr>
      <w:r w:rsidRPr="0094326F">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52E67" w:rsidRPr="0094326F" w:rsidRDefault="00F52E67" w:rsidP="00F52E67">
      <w:pPr>
        <w:pStyle w:val="ConsPlusNormal"/>
        <w:spacing w:before="240"/>
        <w:ind w:firstLine="540"/>
        <w:contextualSpacing/>
        <w:jc w:val="both"/>
      </w:pPr>
      <w:r w:rsidRPr="0094326F">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52E67" w:rsidRPr="0094326F" w:rsidRDefault="00F52E67" w:rsidP="00F52E67">
      <w:pPr>
        <w:pStyle w:val="ConsPlusNormal"/>
        <w:spacing w:before="240"/>
        <w:ind w:firstLine="540"/>
        <w:contextualSpacing/>
        <w:jc w:val="both"/>
      </w:pPr>
      <w:r w:rsidRPr="0094326F">
        <w:t>развивать критическое мышление при решении жизненных проблем с учетом собственного речевого и читательского опыта;</w:t>
      </w:r>
    </w:p>
    <w:p w:rsidR="00F52E67" w:rsidRPr="0094326F" w:rsidRDefault="00F52E67" w:rsidP="00F52E67">
      <w:pPr>
        <w:pStyle w:val="ConsPlusNormal"/>
        <w:spacing w:before="240"/>
        <w:ind w:firstLine="540"/>
        <w:contextualSpacing/>
        <w:jc w:val="both"/>
      </w:pPr>
      <w:r w:rsidRPr="0094326F">
        <w:t>самостоятельно формулировать и актуализировать проблему, заложенную в художественном произведении, рассматривать ее всесторонне;</w:t>
      </w:r>
    </w:p>
    <w:p w:rsidR="00F52E67" w:rsidRPr="0094326F" w:rsidRDefault="00F52E67" w:rsidP="00F52E67">
      <w:pPr>
        <w:pStyle w:val="ConsPlusNormal"/>
        <w:spacing w:before="240"/>
        <w:ind w:firstLine="540"/>
        <w:contextualSpacing/>
        <w:jc w:val="both"/>
      </w:pPr>
      <w:r w:rsidRPr="0094326F">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52E67" w:rsidRPr="0094326F" w:rsidRDefault="00F52E67" w:rsidP="00F52E67">
      <w:pPr>
        <w:pStyle w:val="ConsPlusNormal"/>
        <w:spacing w:before="240"/>
        <w:ind w:firstLine="540"/>
        <w:contextualSpacing/>
        <w:jc w:val="both"/>
      </w:pPr>
      <w:r w:rsidRPr="0094326F">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исследовательские действия:</w:t>
      </w:r>
    </w:p>
    <w:p w:rsidR="00F52E67" w:rsidRPr="0094326F" w:rsidRDefault="00F52E67" w:rsidP="00F52E67">
      <w:pPr>
        <w:pStyle w:val="ConsPlusNormal"/>
        <w:spacing w:before="240"/>
        <w:ind w:firstLine="540"/>
        <w:contextualSpacing/>
        <w:jc w:val="both"/>
      </w:pPr>
      <w:r w:rsidRPr="0094326F">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52E67" w:rsidRPr="0094326F" w:rsidRDefault="00F52E67" w:rsidP="00F52E67">
      <w:pPr>
        <w:pStyle w:val="ConsPlusNormal"/>
        <w:spacing w:before="240"/>
        <w:ind w:firstLine="540"/>
        <w:contextualSpacing/>
        <w:jc w:val="both"/>
      </w:pPr>
      <w:r w:rsidRPr="0094326F">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52E67" w:rsidRPr="0094326F" w:rsidRDefault="00F52E67" w:rsidP="00F52E67">
      <w:pPr>
        <w:pStyle w:val="ConsPlusNormal"/>
        <w:spacing w:before="240"/>
        <w:ind w:firstLine="540"/>
        <w:contextualSpacing/>
        <w:jc w:val="both"/>
      </w:pPr>
      <w:r w:rsidRPr="0094326F">
        <w:t>анализировать результаты, полученные в ходе решения языковой и речевой задачи, критически оценивать их достоверность;</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52E67" w:rsidRPr="0094326F" w:rsidRDefault="00F52E67" w:rsidP="00F52E67">
      <w:pPr>
        <w:pStyle w:val="ConsPlusNormal"/>
        <w:spacing w:before="240"/>
        <w:ind w:firstLine="540"/>
        <w:contextualSpacing/>
        <w:jc w:val="both"/>
      </w:pPr>
      <w:r w:rsidRPr="0094326F">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52E67" w:rsidRPr="0094326F" w:rsidRDefault="00F52E67" w:rsidP="00F52E67">
      <w:pPr>
        <w:pStyle w:val="ConsPlusNormal"/>
        <w:spacing w:before="240"/>
        <w:ind w:firstLine="540"/>
        <w:contextualSpacing/>
        <w:jc w:val="both"/>
      </w:pPr>
      <w:r w:rsidRPr="0094326F">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w:t>
      </w:r>
      <w:r w:rsidRPr="0094326F">
        <w:lastRenderedPageBreak/>
        <w:t>творчества писателя в процессе анализа художественных произведений.</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работу с информацией:</w:t>
      </w:r>
    </w:p>
    <w:p w:rsidR="00F52E67" w:rsidRPr="0094326F" w:rsidRDefault="00F52E67" w:rsidP="00F52E67">
      <w:pPr>
        <w:pStyle w:val="ConsPlusNormal"/>
        <w:spacing w:before="240"/>
        <w:ind w:firstLine="540"/>
        <w:contextualSpacing/>
        <w:jc w:val="both"/>
      </w:pPr>
      <w:r w:rsidRPr="0094326F">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F52E67" w:rsidRPr="0094326F" w:rsidRDefault="00F52E67" w:rsidP="00F52E67">
      <w:pPr>
        <w:pStyle w:val="ConsPlusNormal"/>
        <w:spacing w:before="240"/>
        <w:ind w:firstLine="540"/>
        <w:contextualSpacing/>
        <w:jc w:val="both"/>
      </w:pPr>
      <w:r w:rsidRPr="0094326F">
        <w:t>владеть навыками защиты личной информации, соблюдать требования информационной безопасности.</w:t>
      </w:r>
    </w:p>
    <w:p w:rsidR="00F52E67" w:rsidRPr="0094326F" w:rsidRDefault="00F52E67" w:rsidP="00F52E67">
      <w:pPr>
        <w:pStyle w:val="ConsPlusNormal"/>
        <w:spacing w:before="240"/>
        <w:ind w:firstLine="540"/>
        <w:contextualSpacing/>
        <w:jc w:val="both"/>
      </w:pPr>
      <w:r w:rsidRPr="0094326F">
        <w:t>Формирование универсальных учебных коммуникативных действий включает умения:</w:t>
      </w:r>
    </w:p>
    <w:p w:rsidR="00F52E67" w:rsidRPr="0094326F" w:rsidRDefault="00F52E67" w:rsidP="00F52E67">
      <w:pPr>
        <w:pStyle w:val="ConsPlusNormal"/>
        <w:spacing w:before="240"/>
        <w:ind w:firstLine="540"/>
        <w:contextualSpacing/>
        <w:jc w:val="both"/>
      </w:pPr>
      <w:r w:rsidRPr="0094326F">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52E67" w:rsidRPr="0094326F" w:rsidRDefault="00F52E67" w:rsidP="00F52E67">
      <w:pPr>
        <w:pStyle w:val="ConsPlusNormal"/>
        <w:spacing w:before="240"/>
        <w:ind w:firstLine="540"/>
        <w:contextualSpacing/>
        <w:jc w:val="both"/>
      </w:pPr>
      <w:r w:rsidRPr="0094326F">
        <w:t>пользоваться невербальными средствами общения, понимать значение социальных знаков;</w:t>
      </w:r>
    </w:p>
    <w:p w:rsidR="00F52E67" w:rsidRPr="0094326F" w:rsidRDefault="00F52E67" w:rsidP="00F52E67">
      <w:pPr>
        <w:pStyle w:val="ConsPlusNormal"/>
        <w:spacing w:before="240"/>
        <w:ind w:firstLine="540"/>
        <w:contextualSpacing/>
        <w:jc w:val="both"/>
      </w:pPr>
      <w:r w:rsidRPr="0094326F">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52E67" w:rsidRPr="0094326F" w:rsidRDefault="00F52E67" w:rsidP="00F52E67">
      <w:pPr>
        <w:pStyle w:val="ConsPlusNormal"/>
        <w:spacing w:before="240"/>
        <w:ind w:firstLine="540"/>
        <w:contextualSpacing/>
        <w:jc w:val="both"/>
      </w:pPr>
      <w:r w:rsidRPr="0094326F">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52E67" w:rsidRPr="0094326F" w:rsidRDefault="00F52E67" w:rsidP="00F52E67">
      <w:pPr>
        <w:pStyle w:val="ConsPlusNormal"/>
        <w:spacing w:before="240"/>
        <w:ind w:firstLine="540"/>
        <w:contextualSpacing/>
        <w:jc w:val="both"/>
      </w:pPr>
      <w:r w:rsidRPr="0094326F">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52E67" w:rsidRPr="0094326F" w:rsidRDefault="00F52E67" w:rsidP="00F52E67">
      <w:pPr>
        <w:pStyle w:val="ConsPlusNormal"/>
        <w:spacing w:before="240"/>
        <w:ind w:firstLine="540"/>
        <w:contextualSpacing/>
        <w:jc w:val="both"/>
      </w:pPr>
      <w:r w:rsidRPr="0094326F">
        <w:t>принимать цели совместной деятельности, организовывать, координировать действия по их достижению;</w:t>
      </w:r>
    </w:p>
    <w:p w:rsidR="00F52E67" w:rsidRPr="0094326F" w:rsidRDefault="00F52E67" w:rsidP="00F52E67">
      <w:pPr>
        <w:pStyle w:val="ConsPlusNormal"/>
        <w:spacing w:before="240"/>
        <w:ind w:firstLine="540"/>
        <w:contextualSpacing/>
        <w:jc w:val="both"/>
      </w:pPr>
      <w:r w:rsidRPr="0094326F">
        <w:t>оценивать качество своего вклада и вклада каждого участника команды в общий результат;</w:t>
      </w:r>
    </w:p>
    <w:p w:rsidR="00F52E67" w:rsidRPr="0094326F" w:rsidRDefault="00F52E67" w:rsidP="00F52E67">
      <w:pPr>
        <w:pStyle w:val="ConsPlusNormal"/>
        <w:spacing w:before="240"/>
        <w:ind w:firstLine="540"/>
        <w:contextualSpacing/>
        <w:jc w:val="both"/>
      </w:pPr>
      <w:r w:rsidRPr="0094326F">
        <w:t>уметь обобщать мнения нескольких людей и выражать это обобщение в устной и письменной форме;</w:t>
      </w:r>
    </w:p>
    <w:p w:rsidR="00F52E67" w:rsidRPr="0094326F" w:rsidRDefault="00F52E67" w:rsidP="00F52E67">
      <w:pPr>
        <w:pStyle w:val="ConsPlusNormal"/>
        <w:spacing w:before="240"/>
        <w:ind w:firstLine="540"/>
        <w:contextualSpacing/>
        <w:jc w:val="both"/>
      </w:pPr>
      <w:r w:rsidRPr="0094326F">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2E67" w:rsidRPr="0094326F" w:rsidRDefault="00F52E67" w:rsidP="00F52E67">
      <w:pPr>
        <w:pStyle w:val="ConsPlusNormal"/>
        <w:spacing w:before="240"/>
        <w:ind w:firstLine="540"/>
        <w:contextualSpacing/>
        <w:jc w:val="both"/>
      </w:pPr>
      <w:r w:rsidRPr="0094326F">
        <w:t>участвовать в дискуссии на литературные темы, в коллективном диалоге, разрабатывать индивидуальный и (или) коллективный учебный проект.</w:t>
      </w:r>
    </w:p>
    <w:p w:rsidR="00F52E67" w:rsidRPr="0094326F" w:rsidRDefault="00F52E67" w:rsidP="00F52E67">
      <w:pPr>
        <w:pStyle w:val="ConsPlusNormal"/>
        <w:spacing w:before="240"/>
        <w:ind w:firstLine="540"/>
        <w:contextualSpacing/>
        <w:jc w:val="both"/>
      </w:pPr>
      <w:r w:rsidRPr="0094326F">
        <w:t>Формирование универсальных учебных регулятивных действий включает умения:</w:t>
      </w:r>
    </w:p>
    <w:p w:rsidR="00F52E67" w:rsidRPr="0094326F" w:rsidRDefault="00F52E67" w:rsidP="00F52E67">
      <w:pPr>
        <w:pStyle w:val="ConsPlusNormal"/>
        <w:spacing w:before="240"/>
        <w:ind w:firstLine="540"/>
        <w:contextualSpacing/>
        <w:jc w:val="both"/>
      </w:pPr>
      <w:r w:rsidRPr="0094326F">
        <w:t>самостоятельно составлять план действий при анализе и создании текста, вносить необходимые коррективы;</w:t>
      </w:r>
    </w:p>
    <w:p w:rsidR="00F52E67" w:rsidRPr="0094326F" w:rsidRDefault="00F52E67" w:rsidP="00F52E67">
      <w:pPr>
        <w:pStyle w:val="ConsPlusNormal"/>
        <w:spacing w:before="240"/>
        <w:ind w:firstLine="540"/>
        <w:contextualSpacing/>
        <w:jc w:val="both"/>
      </w:pPr>
      <w:r w:rsidRPr="0094326F">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52E67" w:rsidRPr="0094326F" w:rsidRDefault="00F52E67" w:rsidP="00F52E67">
      <w:pPr>
        <w:pStyle w:val="ConsPlusNormal"/>
        <w:spacing w:before="240"/>
        <w:ind w:firstLine="540"/>
        <w:contextualSpacing/>
        <w:jc w:val="both"/>
      </w:pPr>
      <w:r w:rsidRPr="0094326F">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52E67" w:rsidRPr="0094326F" w:rsidRDefault="00F52E67" w:rsidP="00F52E67">
      <w:pPr>
        <w:pStyle w:val="ConsPlusNormal"/>
        <w:spacing w:before="240"/>
        <w:ind w:firstLine="540"/>
        <w:contextualSpacing/>
        <w:jc w:val="both"/>
      </w:pPr>
      <w:r w:rsidRPr="0094326F">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52E67" w:rsidRPr="0094326F" w:rsidRDefault="00F52E67" w:rsidP="00F52E67">
      <w:pPr>
        <w:pStyle w:val="ConsPlusNormal"/>
        <w:spacing w:before="240"/>
        <w:ind w:firstLine="540"/>
        <w:contextualSpacing/>
        <w:jc w:val="both"/>
      </w:pPr>
      <w:r w:rsidRPr="0094326F">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52E67" w:rsidRPr="0094326F" w:rsidRDefault="00F52E67" w:rsidP="00F52E67">
      <w:pPr>
        <w:pStyle w:val="ConsPlusNormal"/>
        <w:spacing w:before="240"/>
        <w:ind w:firstLine="540"/>
        <w:contextualSpacing/>
        <w:jc w:val="both"/>
      </w:pPr>
      <w:r w:rsidRPr="0094326F">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w:t>
      </w:r>
      <w:r w:rsidRPr="0094326F">
        <w:lastRenderedPageBreak/>
        <w:t>поставленных в художественных произведениях.</w:t>
      </w:r>
    </w:p>
    <w:p w:rsidR="00F52E67" w:rsidRPr="0094326F" w:rsidRDefault="00F52E67" w:rsidP="00F52E67">
      <w:pPr>
        <w:pStyle w:val="ConsPlusNormal"/>
        <w:spacing w:before="240"/>
        <w:ind w:firstLine="540"/>
        <w:contextualSpacing/>
        <w:jc w:val="both"/>
      </w:pPr>
      <w:r w:rsidRPr="0094326F">
        <w:t xml:space="preserve"> Иностранный язык.</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логические и исследовательские действия:</w:t>
      </w:r>
    </w:p>
    <w:p w:rsidR="00F52E67" w:rsidRPr="0094326F" w:rsidRDefault="00F52E67" w:rsidP="00F52E67">
      <w:pPr>
        <w:pStyle w:val="ConsPlusNormal"/>
        <w:spacing w:before="240"/>
        <w:ind w:firstLine="540"/>
        <w:contextualSpacing/>
        <w:jc w:val="both"/>
      </w:pPr>
      <w:r w:rsidRPr="0094326F">
        <w:t>анализировать, устанавливать аналогии между способами выражения мысли средствами иностранного и родного языков;</w:t>
      </w:r>
    </w:p>
    <w:p w:rsidR="00F52E67" w:rsidRPr="0094326F" w:rsidRDefault="00F52E67" w:rsidP="00F52E67">
      <w:pPr>
        <w:pStyle w:val="ConsPlusNormal"/>
        <w:spacing w:before="240"/>
        <w:ind w:firstLine="540"/>
        <w:contextualSpacing/>
        <w:jc w:val="both"/>
      </w:pPr>
      <w:r w:rsidRPr="0094326F">
        <w:t>распознавать свойства и признаки языковых единиц и языковых явлений иностранного языка; сравнивать, классифицировать и обобщать их;</w:t>
      </w:r>
    </w:p>
    <w:p w:rsidR="00F52E67" w:rsidRPr="0094326F" w:rsidRDefault="00F52E67" w:rsidP="00F52E67">
      <w:pPr>
        <w:pStyle w:val="ConsPlusNormal"/>
        <w:spacing w:before="240"/>
        <w:ind w:firstLine="540"/>
        <w:contextualSpacing/>
        <w:jc w:val="both"/>
      </w:pPr>
      <w:r w:rsidRPr="0094326F">
        <w:t>выявлять признаки и свойства языковых единиц и, языковых явлений иностранного языка (например, грамматических конструкции и их функций);</w:t>
      </w:r>
    </w:p>
    <w:p w:rsidR="00F52E67" w:rsidRPr="0094326F" w:rsidRDefault="00F52E67" w:rsidP="00F52E67">
      <w:pPr>
        <w:pStyle w:val="ConsPlusNormal"/>
        <w:spacing w:before="240"/>
        <w:ind w:firstLine="540"/>
        <w:contextualSpacing/>
        <w:jc w:val="both"/>
      </w:pPr>
      <w:r w:rsidRPr="0094326F">
        <w:t>сравнивать разные типы и жанры устных и письменных высказываний на иностранном языке;</w:t>
      </w:r>
    </w:p>
    <w:p w:rsidR="00F52E67" w:rsidRPr="0094326F" w:rsidRDefault="00F52E67" w:rsidP="00F52E67">
      <w:pPr>
        <w:pStyle w:val="ConsPlusNormal"/>
        <w:spacing w:before="240"/>
        <w:ind w:firstLine="540"/>
        <w:contextualSpacing/>
        <w:jc w:val="both"/>
      </w:pPr>
      <w:r w:rsidRPr="0094326F">
        <w:t>различать в иноязычном устном и письменном тексте факт и мнение;</w:t>
      </w:r>
    </w:p>
    <w:p w:rsidR="00F52E67" w:rsidRPr="0094326F" w:rsidRDefault="00F52E67" w:rsidP="00F52E67">
      <w:pPr>
        <w:pStyle w:val="ConsPlusNormal"/>
        <w:spacing w:before="240"/>
        <w:ind w:firstLine="540"/>
        <w:contextualSpacing/>
        <w:jc w:val="both"/>
      </w:pPr>
      <w:r w:rsidRPr="0094326F">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F52E67" w:rsidRPr="0094326F" w:rsidRDefault="00F52E67" w:rsidP="00F52E67">
      <w:pPr>
        <w:pStyle w:val="ConsPlusNormal"/>
        <w:spacing w:before="240"/>
        <w:ind w:firstLine="540"/>
        <w:contextualSpacing/>
        <w:jc w:val="both"/>
      </w:pPr>
      <w:r w:rsidRPr="0094326F">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52E67" w:rsidRPr="0094326F" w:rsidRDefault="00F52E67" w:rsidP="00F52E67">
      <w:pPr>
        <w:pStyle w:val="ConsPlusNormal"/>
        <w:spacing w:before="240"/>
        <w:ind w:firstLine="540"/>
        <w:contextualSpacing/>
        <w:jc w:val="both"/>
      </w:pPr>
      <w:r w:rsidRPr="0094326F">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52E67" w:rsidRPr="0094326F" w:rsidRDefault="00F52E67" w:rsidP="00F52E67">
      <w:pPr>
        <w:pStyle w:val="ConsPlusNormal"/>
        <w:spacing w:before="240"/>
        <w:ind w:firstLine="540"/>
        <w:contextualSpacing/>
        <w:jc w:val="both"/>
      </w:pPr>
      <w:r w:rsidRPr="0094326F">
        <w:t>самостоятельно формулировать обобщения и выводы по результатам проведенного наблюдения за языковыми явлениями;</w:t>
      </w:r>
    </w:p>
    <w:p w:rsidR="00F52E67" w:rsidRPr="0094326F" w:rsidRDefault="00F52E67" w:rsidP="00F52E67">
      <w:pPr>
        <w:pStyle w:val="ConsPlusNormal"/>
        <w:spacing w:before="240"/>
        <w:ind w:firstLine="540"/>
        <w:contextualSpacing/>
        <w:jc w:val="both"/>
      </w:pPr>
      <w:r w:rsidRPr="0094326F">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52E67" w:rsidRPr="0094326F" w:rsidRDefault="00F52E67" w:rsidP="00F52E67">
      <w:pPr>
        <w:pStyle w:val="ConsPlusNormal"/>
        <w:spacing w:before="240"/>
        <w:ind w:firstLine="540"/>
        <w:contextualSpacing/>
        <w:jc w:val="both"/>
      </w:pPr>
      <w:r w:rsidRPr="0094326F">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работу с информацией:</w:t>
      </w:r>
    </w:p>
    <w:p w:rsidR="00F52E67" w:rsidRPr="0094326F" w:rsidRDefault="00F52E67" w:rsidP="00F52E67">
      <w:pPr>
        <w:pStyle w:val="ConsPlusNormal"/>
        <w:spacing w:before="240"/>
        <w:ind w:firstLine="540"/>
        <w:contextualSpacing/>
        <w:jc w:val="both"/>
      </w:pPr>
      <w:r w:rsidRPr="0094326F">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52E67" w:rsidRPr="0094326F" w:rsidRDefault="00F52E67" w:rsidP="00F52E67">
      <w:pPr>
        <w:pStyle w:val="ConsPlusNormal"/>
        <w:spacing w:before="240"/>
        <w:ind w:firstLine="540"/>
        <w:contextualSpacing/>
        <w:jc w:val="both"/>
      </w:pPr>
      <w:r w:rsidRPr="0094326F">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52E67" w:rsidRPr="0094326F" w:rsidRDefault="00F52E67" w:rsidP="00F52E67">
      <w:pPr>
        <w:pStyle w:val="ConsPlusNormal"/>
        <w:spacing w:before="240"/>
        <w:ind w:firstLine="540"/>
        <w:contextualSpacing/>
        <w:jc w:val="both"/>
      </w:pPr>
      <w:r w:rsidRPr="0094326F">
        <w:t>фиксировать информацию доступными средствами (в виде ключевых слов, плана, тезисов);</w:t>
      </w:r>
    </w:p>
    <w:p w:rsidR="00F52E67" w:rsidRPr="0094326F" w:rsidRDefault="00F52E67" w:rsidP="00F52E67">
      <w:pPr>
        <w:pStyle w:val="ConsPlusNormal"/>
        <w:spacing w:before="240"/>
        <w:ind w:firstLine="540"/>
        <w:contextualSpacing/>
        <w:jc w:val="both"/>
      </w:pPr>
      <w:r w:rsidRPr="0094326F">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52E67" w:rsidRPr="0094326F" w:rsidRDefault="00F52E67" w:rsidP="00F52E67">
      <w:pPr>
        <w:pStyle w:val="ConsPlusNormal"/>
        <w:spacing w:before="240"/>
        <w:ind w:firstLine="540"/>
        <w:contextualSpacing/>
        <w:jc w:val="both"/>
      </w:pPr>
      <w:r w:rsidRPr="0094326F">
        <w:t>соблюдать информационную безопасность при работе в сети Интернет.</w:t>
      </w:r>
    </w:p>
    <w:p w:rsidR="00F52E67" w:rsidRPr="0094326F" w:rsidRDefault="00F52E67" w:rsidP="00F52E67">
      <w:pPr>
        <w:pStyle w:val="ConsPlusNormal"/>
        <w:spacing w:before="240"/>
        <w:ind w:firstLine="540"/>
        <w:contextualSpacing/>
        <w:jc w:val="both"/>
      </w:pPr>
      <w:r w:rsidRPr="0094326F">
        <w:t>Формирование универсальных учебных коммуникативных действий включает умения:</w:t>
      </w:r>
    </w:p>
    <w:p w:rsidR="00F52E67" w:rsidRPr="0094326F" w:rsidRDefault="00F52E67" w:rsidP="00F52E67">
      <w:pPr>
        <w:pStyle w:val="ConsPlusNormal"/>
        <w:spacing w:before="240"/>
        <w:ind w:firstLine="540"/>
        <w:contextualSpacing/>
        <w:jc w:val="both"/>
      </w:pPr>
      <w:r w:rsidRPr="0094326F">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52E67" w:rsidRPr="0094326F" w:rsidRDefault="00F52E67" w:rsidP="00F52E67">
      <w:pPr>
        <w:pStyle w:val="ConsPlusNormal"/>
        <w:spacing w:before="240"/>
        <w:ind w:firstLine="540"/>
        <w:contextualSpacing/>
        <w:jc w:val="both"/>
      </w:pPr>
      <w:r w:rsidRPr="0094326F">
        <w:t>развернуто, логично и точно излагать свою точку зрения с использованием языковых средств изучаемого иностранного языка;</w:t>
      </w:r>
    </w:p>
    <w:p w:rsidR="00F52E67" w:rsidRPr="0094326F" w:rsidRDefault="00F52E67" w:rsidP="00F52E67">
      <w:pPr>
        <w:pStyle w:val="ConsPlusNormal"/>
        <w:spacing w:before="240"/>
        <w:ind w:firstLine="540"/>
        <w:contextualSpacing/>
        <w:jc w:val="both"/>
      </w:pPr>
      <w:r w:rsidRPr="0094326F">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52E67" w:rsidRPr="0094326F" w:rsidRDefault="00F52E67" w:rsidP="00F52E67">
      <w:pPr>
        <w:pStyle w:val="ConsPlusNormal"/>
        <w:spacing w:before="240"/>
        <w:ind w:firstLine="540"/>
        <w:contextualSpacing/>
        <w:jc w:val="both"/>
      </w:pPr>
      <w:r w:rsidRPr="0094326F">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52E67" w:rsidRPr="0094326F" w:rsidRDefault="00F52E67" w:rsidP="00F52E67">
      <w:pPr>
        <w:pStyle w:val="ConsPlusNormal"/>
        <w:spacing w:before="240"/>
        <w:ind w:firstLine="540"/>
        <w:contextualSpacing/>
        <w:jc w:val="both"/>
      </w:pPr>
      <w:r w:rsidRPr="0094326F">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52E67" w:rsidRPr="0094326F" w:rsidRDefault="00F52E67" w:rsidP="00F52E67">
      <w:pPr>
        <w:pStyle w:val="ConsPlusNormal"/>
        <w:spacing w:before="240"/>
        <w:ind w:firstLine="540"/>
        <w:contextualSpacing/>
        <w:jc w:val="both"/>
      </w:pPr>
      <w:r w:rsidRPr="0094326F">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52E67" w:rsidRPr="0094326F" w:rsidRDefault="00F52E67" w:rsidP="00F52E67">
      <w:pPr>
        <w:pStyle w:val="ConsPlusNormal"/>
        <w:spacing w:before="240"/>
        <w:ind w:firstLine="540"/>
        <w:contextualSpacing/>
        <w:jc w:val="both"/>
      </w:pPr>
      <w:r w:rsidRPr="0094326F">
        <w:t>осуществлять деловую коммуникацию на иностранном языке в рамках выбранного профиля с целью решения поставленной коммуникативной задачи.</w:t>
      </w:r>
    </w:p>
    <w:p w:rsidR="00F52E67" w:rsidRPr="0094326F" w:rsidRDefault="00F52E67" w:rsidP="00F52E67">
      <w:pPr>
        <w:pStyle w:val="ConsPlusNormal"/>
        <w:spacing w:before="240"/>
        <w:ind w:firstLine="540"/>
        <w:contextualSpacing/>
        <w:jc w:val="both"/>
      </w:pPr>
      <w:r w:rsidRPr="0094326F">
        <w:t>Формирование универсальных учебных регулятивных действий включает умения:</w:t>
      </w:r>
    </w:p>
    <w:p w:rsidR="00F52E67" w:rsidRPr="0094326F" w:rsidRDefault="00F52E67" w:rsidP="00F52E67">
      <w:pPr>
        <w:pStyle w:val="ConsPlusNormal"/>
        <w:spacing w:before="240"/>
        <w:ind w:firstLine="540"/>
        <w:contextualSpacing/>
        <w:jc w:val="both"/>
      </w:pPr>
      <w:r w:rsidRPr="0094326F">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52E67" w:rsidRPr="0094326F" w:rsidRDefault="00F52E67" w:rsidP="00F52E67">
      <w:pPr>
        <w:pStyle w:val="ConsPlusNormal"/>
        <w:spacing w:before="240"/>
        <w:ind w:firstLine="540"/>
        <w:contextualSpacing/>
        <w:jc w:val="both"/>
      </w:pPr>
      <w:r w:rsidRPr="0094326F">
        <w:t>выполнять работу в условиях реального, виртуального и комбинированного взаимодействия;</w:t>
      </w:r>
    </w:p>
    <w:p w:rsidR="00F52E67" w:rsidRPr="0094326F" w:rsidRDefault="00F52E67" w:rsidP="00F52E67">
      <w:pPr>
        <w:pStyle w:val="ConsPlusNormal"/>
        <w:spacing w:before="240"/>
        <w:ind w:firstLine="540"/>
        <w:contextualSpacing/>
        <w:jc w:val="both"/>
      </w:pPr>
      <w:r w:rsidRPr="0094326F">
        <w:t>оказывать влияние на речевое поведение партнера (например, поощряя его продолжать поиск совместного решения поставленной задачи);</w:t>
      </w:r>
    </w:p>
    <w:p w:rsidR="00F52E67" w:rsidRPr="0094326F" w:rsidRDefault="00F52E67" w:rsidP="00F52E67">
      <w:pPr>
        <w:pStyle w:val="ConsPlusNormal"/>
        <w:spacing w:before="240"/>
        <w:ind w:firstLine="540"/>
        <w:contextualSpacing/>
        <w:jc w:val="both"/>
      </w:pPr>
      <w:r w:rsidRPr="0094326F">
        <w:t>корректировать совместную деятельность с учетом возникших трудностей, новых данных или информации;</w:t>
      </w:r>
    </w:p>
    <w:p w:rsidR="00F52E67" w:rsidRPr="0094326F" w:rsidRDefault="00F52E67" w:rsidP="00F52E67">
      <w:pPr>
        <w:pStyle w:val="ConsPlusNormal"/>
        <w:spacing w:before="240"/>
        <w:ind w:firstLine="540"/>
        <w:contextualSpacing/>
        <w:jc w:val="both"/>
      </w:pPr>
      <w:r w:rsidRPr="0094326F">
        <w:t>осуществлять взаимодействие в ситуациях общения, соблюдая этикетные нормы межкультурного общения.</w:t>
      </w:r>
    </w:p>
    <w:p w:rsidR="00F52E67" w:rsidRPr="0094326F" w:rsidRDefault="00F52E67" w:rsidP="00F52E67">
      <w:pPr>
        <w:pStyle w:val="ConsPlusNormal"/>
        <w:spacing w:before="240"/>
        <w:ind w:firstLine="540"/>
        <w:contextualSpacing/>
        <w:jc w:val="both"/>
      </w:pPr>
      <w:r w:rsidRPr="0094326F">
        <w:t>Математика и информатика.</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логические действия:</w:t>
      </w:r>
    </w:p>
    <w:p w:rsidR="00F52E67" w:rsidRPr="0094326F" w:rsidRDefault="00F52E67" w:rsidP="00F52E67">
      <w:pPr>
        <w:pStyle w:val="ConsPlusNormal"/>
        <w:spacing w:before="240"/>
        <w:ind w:firstLine="540"/>
        <w:contextualSpacing/>
        <w:jc w:val="both"/>
      </w:pPr>
      <w:r w:rsidRPr="0094326F">
        <w:t>выявлять качества, характеристики математических понятий и отношений между понятиями; формулировать определения понятий;</w:t>
      </w:r>
    </w:p>
    <w:p w:rsidR="00F52E67" w:rsidRPr="0094326F" w:rsidRDefault="00F52E67" w:rsidP="00F52E67">
      <w:pPr>
        <w:pStyle w:val="ConsPlusNormal"/>
        <w:spacing w:before="240"/>
        <w:ind w:firstLine="540"/>
        <w:contextualSpacing/>
        <w:jc w:val="both"/>
      </w:pPr>
      <w:r w:rsidRPr="0094326F">
        <w:t>устанавливать существенный признак классификации, основания для обобщения и сравнения, критерии проводимого анализа;</w:t>
      </w:r>
    </w:p>
    <w:p w:rsidR="00F52E67" w:rsidRPr="0094326F" w:rsidRDefault="00F52E67" w:rsidP="00F52E67">
      <w:pPr>
        <w:pStyle w:val="ConsPlusNormal"/>
        <w:spacing w:before="240"/>
        <w:ind w:firstLine="540"/>
        <w:contextualSpacing/>
        <w:jc w:val="both"/>
      </w:pPr>
      <w:r w:rsidRPr="0094326F">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52E67" w:rsidRPr="0094326F" w:rsidRDefault="00F52E67" w:rsidP="00F52E67">
      <w:pPr>
        <w:pStyle w:val="ConsPlusNormal"/>
        <w:spacing w:before="240"/>
        <w:ind w:firstLine="540"/>
        <w:contextualSpacing/>
        <w:jc w:val="both"/>
      </w:pPr>
      <w:r w:rsidRPr="0094326F">
        <w:t>воспринимать, формулировать и преобразовывать суждения: утвердительные и отрицательные, единичные, частные и общие; условные;</w:t>
      </w:r>
    </w:p>
    <w:p w:rsidR="00F52E67" w:rsidRPr="0094326F" w:rsidRDefault="00F52E67" w:rsidP="00F52E67">
      <w:pPr>
        <w:pStyle w:val="ConsPlusNormal"/>
        <w:spacing w:before="240"/>
        <w:ind w:firstLine="540"/>
        <w:contextualSpacing/>
        <w:jc w:val="both"/>
      </w:pPr>
      <w:r w:rsidRPr="0094326F">
        <w:t>делать выводы с использованием законов логики, дедуктивных и индуктивных умозаключений, умозаключений по аналогии;</w:t>
      </w:r>
    </w:p>
    <w:p w:rsidR="00F52E67" w:rsidRPr="0094326F" w:rsidRDefault="00F52E67" w:rsidP="00F52E67">
      <w:pPr>
        <w:pStyle w:val="ConsPlusNormal"/>
        <w:spacing w:before="240"/>
        <w:ind w:firstLine="540"/>
        <w:contextualSpacing/>
        <w:jc w:val="both"/>
      </w:pPr>
      <w:r w:rsidRPr="0094326F">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52E67" w:rsidRPr="0094326F" w:rsidRDefault="00F52E67" w:rsidP="00F52E67">
      <w:pPr>
        <w:pStyle w:val="ConsPlusNormal"/>
        <w:spacing w:before="240"/>
        <w:ind w:firstLine="540"/>
        <w:contextualSpacing/>
        <w:jc w:val="both"/>
      </w:pPr>
      <w:r w:rsidRPr="0094326F">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исследовательские действия:</w:t>
      </w:r>
    </w:p>
    <w:p w:rsidR="00F52E67" w:rsidRPr="0094326F" w:rsidRDefault="00F52E67" w:rsidP="00F52E67">
      <w:pPr>
        <w:pStyle w:val="ConsPlusNormal"/>
        <w:spacing w:before="240"/>
        <w:ind w:firstLine="540"/>
        <w:contextualSpacing/>
        <w:jc w:val="both"/>
      </w:pPr>
      <w:r w:rsidRPr="0094326F">
        <w:t>использовать вопросы как исследовательский инструмент познания;</w:t>
      </w:r>
    </w:p>
    <w:p w:rsidR="00F52E67" w:rsidRPr="0094326F" w:rsidRDefault="00F52E67" w:rsidP="00F52E67">
      <w:pPr>
        <w:pStyle w:val="ConsPlusNormal"/>
        <w:spacing w:before="240"/>
        <w:ind w:firstLine="540"/>
        <w:contextualSpacing/>
        <w:jc w:val="both"/>
      </w:pPr>
      <w:r w:rsidRPr="0094326F">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52E67" w:rsidRPr="0094326F" w:rsidRDefault="00F52E67" w:rsidP="00F52E67">
      <w:pPr>
        <w:pStyle w:val="ConsPlusNormal"/>
        <w:spacing w:before="240"/>
        <w:ind w:firstLine="540"/>
        <w:contextualSpacing/>
        <w:jc w:val="both"/>
      </w:pPr>
      <w:r w:rsidRPr="0094326F">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52E67" w:rsidRPr="0094326F" w:rsidRDefault="00F52E67" w:rsidP="00F52E67">
      <w:pPr>
        <w:pStyle w:val="ConsPlusNormal"/>
        <w:spacing w:before="240"/>
        <w:ind w:firstLine="540"/>
        <w:contextualSpacing/>
        <w:jc w:val="both"/>
      </w:pPr>
      <w:r w:rsidRPr="0094326F">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работу с информацией:</w:t>
      </w:r>
    </w:p>
    <w:p w:rsidR="00F52E67" w:rsidRPr="0094326F" w:rsidRDefault="00F52E67" w:rsidP="00F52E67">
      <w:pPr>
        <w:pStyle w:val="ConsPlusNormal"/>
        <w:spacing w:before="240"/>
        <w:ind w:firstLine="540"/>
        <w:contextualSpacing/>
        <w:jc w:val="both"/>
      </w:pPr>
      <w:r w:rsidRPr="0094326F">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52E67" w:rsidRPr="0094326F" w:rsidRDefault="00F52E67" w:rsidP="00F52E67">
      <w:pPr>
        <w:pStyle w:val="ConsPlusNormal"/>
        <w:spacing w:before="240"/>
        <w:ind w:firstLine="540"/>
        <w:contextualSpacing/>
        <w:jc w:val="both"/>
      </w:pPr>
      <w:r w:rsidRPr="0094326F">
        <w:t>оценивать надежность информации по самостоятельно сформулированным критериям, воспринимать ее критически;</w:t>
      </w:r>
    </w:p>
    <w:p w:rsidR="00F52E67" w:rsidRPr="0094326F" w:rsidRDefault="00F52E67" w:rsidP="00F52E67">
      <w:pPr>
        <w:pStyle w:val="ConsPlusNormal"/>
        <w:spacing w:before="240"/>
        <w:ind w:firstLine="540"/>
        <w:contextualSpacing/>
        <w:jc w:val="both"/>
      </w:pPr>
      <w:r w:rsidRPr="0094326F">
        <w:lastRenderedPageBreak/>
        <w:t>выявлять дефициты информации, данных, необходимых для ответа на вопрос и для решения задачи;</w:t>
      </w:r>
    </w:p>
    <w:p w:rsidR="00F52E67" w:rsidRPr="0094326F" w:rsidRDefault="00F52E67" w:rsidP="00F52E67">
      <w:pPr>
        <w:pStyle w:val="ConsPlusNormal"/>
        <w:spacing w:before="240"/>
        <w:ind w:firstLine="540"/>
        <w:contextualSpacing/>
        <w:jc w:val="both"/>
      </w:pPr>
      <w:r w:rsidRPr="0094326F">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52E67" w:rsidRPr="0094326F" w:rsidRDefault="00F52E67" w:rsidP="00F52E67">
      <w:pPr>
        <w:pStyle w:val="ConsPlusNormal"/>
        <w:spacing w:before="240"/>
        <w:ind w:firstLine="540"/>
        <w:contextualSpacing/>
        <w:jc w:val="both"/>
      </w:pPr>
      <w:r w:rsidRPr="0094326F">
        <w:t>формулировать прямые и обратные утверждения, отрицание, выводить следствия; распознавать неверные утверждения и находить в них ошибки;</w:t>
      </w:r>
    </w:p>
    <w:p w:rsidR="00F52E67" w:rsidRPr="0094326F" w:rsidRDefault="00F52E67" w:rsidP="00F52E67">
      <w:pPr>
        <w:pStyle w:val="ConsPlusNormal"/>
        <w:spacing w:before="240"/>
        <w:ind w:firstLine="540"/>
        <w:contextualSpacing/>
        <w:jc w:val="both"/>
      </w:pPr>
      <w:r w:rsidRPr="0094326F">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52E67" w:rsidRPr="0094326F" w:rsidRDefault="00F52E67" w:rsidP="00F52E67">
      <w:pPr>
        <w:pStyle w:val="ConsPlusNormal"/>
        <w:spacing w:before="240"/>
        <w:ind w:firstLine="540"/>
        <w:contextualSpacing/>
        <w:jc w:val="both"/>
      </w:pPr>
      <w:r w:rsidRPr="0094326F">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52E67" w:rsidRPr="0094326F" w:rsidRDefault="00F52E67" w:rsidP="00F52E67">
      <w:pPr>
        <w:pStyle w:val="ConsPlusNormal"/>
        <w:spacing w:before="240"/>
        <w:ind w:firstLine="540"/>
        <w:contextualSpacing/>
        <w:jc w:val="both"/>
      </w:pPr>
      <w:r w:rsidRPr="0094326F">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F52E67" w:rsidRPr="0094326F" w:rsidRDefault="00F52E67" w:rsidP="00F52E67">
      <w:pPr>
        <w:pStyle w:val="ConsPlusNormal"/>
        <w:spacing w:before="240"/>
        <w:ind w:firstLine="540"/>
        <w:contextualSpacing/>
        <w:jc w:val="both"/>
      </w:pPr>
      <w:r w:rsidRPr="0094326F">
        <w:t>Формирование универсальных учебных коммуникативных действий включает умения:</w:t>
      </w:r>
    </w:p>
    <w:p w:rsidR="00F52E67" w:rsidRPr="0094326F" w:rsidRDefault="00F52E67" w:rsidP="00F52E67">
      <w:pPr>
        <w:pStyle w:val="ConsPlusNormal"/>
        <w:spacing w:before="240"/>
        <w:ind w:firstLine="540"/>
        <w:contextualSpacing/>
        <w:jc w:val="both"/>
      </w:pPr>
      <w:r w:rsidRPr="0094326F">
        <w:t>воспринимать и формулировать суждения, ясно, точно, грамотно выражать свою точку зрения в устных и письменных текстах;</w:t>
      </w:r>
    </w:p>
    <w:p w:rsidR="00F52E67" w:rsidRPr="0094326F" w:rsidRDefault="00F52E67" w:rsidP="00F52E67">
      <w:pPr>
        <w:pStyle w:val="ConsPlusNormal"/>
        <w:spacing w:before="240"/>
        <w:ind w:firstLine="540"/>
        <w:contextualSpacing/>
        <w:jc w:val="both"/>
      </w:pPr>
      <w:r w:rsidRPr="0094326F">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52E67" w:rsidRPr="0094326F" w:rsidRDefault="00F52E67" w:rsidP="00F52E67">
      <w:pPr>
        <w:pStyle w:val="ConsPlusNormal"/>
        <w:spacing w:before="240"/>
        <w:ind w:firstLine="540"/>
        <w:contextualSpacing/>
        <w:jc w:val="both"/>
      </w:pPr>
      <w:r w:rsidRPr="0094326F">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52E67" w:rsidRPr="0094326F" w:rsidRDefault="00F52E67" w:rsidP="00F52E67">
      <w:pPr>
        <w:pStyle w:val="ConsPlusNormal"/>
        <w:spacing w:before="240"/>
        <w:ind w:firstLine="540"/>
        <w:contextualSpacing/>
        <w:jc w:val="both"/>
      </w:pPr>
      <w:r w:rsidRPr="0094326F">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52E67" w:rsidRPr="0094326F" w:rsidRDefault="00F52E67" w:rsidP="00F52E67">
      <w:pPr>
        <w:pStyle w:val="ConsPlusNormal"/>
        <w:spacing w:before="240"/>
        <w:ind w:firstLine="540"/>
        <w:contextualSpacing/>
        <w:jc w:val="both"/>
      </w:pPr>
      <w:r w:rsidRPr="0094326F">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52E67" w:rsidRPr="0094326F" w:rsidRDefault="00F52E67" w:rsidP="00F52E67">
      <w:pPr>
        <w:pStyle w:val="ConsPlusNormal"/>
        <w:spacing w:before="240"/>
        <w:ind w:firstLine="540"/>
        <w:contextualSpacing/>
        <w:jc w:val="both"/>
      </w:pPr>
      <w:r w:rsidRPr="0094326F">
        <w:t>Формирование универсальных учебных регулятивных действий включает умения:</w:t>
      </w:r>
    </w:p>
    <w:p w:rsidR="00F52E67" w:rsidRPr="0094326F" w:rsidRDefault="00F52E67" w:rsidP="00F52E67">
      <w:pPr>
        <w:pStyle w:val="ConsPlusNormal"/>
        <w:spacing w:before="240"/>
        <w:ind w:firstLine="540"/>
        <w:contextualSpacing/>
        <w:jc w:val="both"/>
      </w:pPr>
      <w:r w:rsidRPr="0094326F">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52E67" w:rsidRPr="0094326F" w:rsidRDefault="00F52E67" w:rsidP="00F52E67">
      <w:pPr>
        <w:pStyle w:val="ConsPlusNormal"/>
        <w:spacing w:before="240"/>
        <w:ind w:firstLine="540"/>
        <w:contextualSpacing/>
        <w:jc w:val="both"/>
      </w:pPr>
      <w:r w:rsidRPr="0094326F">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52E67" w:rsidRPr="0094326F" w:rsidRDefault="00F52E67" w:rsidP="00F52E67">
      <w:pPr>
        <w:pStyle w:val="ConsPlusNormal"/>
        <w:spacing w:before="240"/>
        <w:ind w:firstLine="540"/>
        <w:contextualSpacing/>
        <w:jc w:val="both"/>
      </w:pPr>
      <w:r w:rsidRPr="0094326F">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52E67" w:rsidRPr="0094326F" w:rsidRDefault="00F52E67" w:rsidP="00F52E67">
      <w:pPr>
        <w:pStyle w:val="ConsPlusNormal"/>
        <w:spacing w:before="240"/>
        <w:ind w:firstLine="540"/>
        <w:contextualSpacing/>
        <w:jc w:val="both"/>
      </w:pPr>
      <w:r w:rsidRPr="0094326F">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52E67" w:rsidRPr="0094326F" w:rsidRDefault="00F52E67" w:rsidP="00F52E67">
      <w:pPr>
        <w:pStyle w:val="ConsPlusNormal"/>
        <w:spacing w:before="240"/>
        <w:ind w:firstLine="540"/>
        <w:contextualSpacing/>
        <w:jc w:val="both"/>
      </w:pPr>
      <w:r w:rsidRPr="0094326F">
        <w:t>Естественно-научные предметы.</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логические действия:</w:t>
      </w:r>
    </w:p>
    <w:p w:rsidR="00F52E67" w:rsidRPr="0094326F" w:rsidRDefault="00F52E67" w:rsidP="00F52E67">
      <w:pPr>
        <w:pStyle w:val="ConsPlusNormal"/>
        <w:spacing w:before="240"/>
        <w:ind w:firstLine="540"/>
        <w:contextualSpacing/>
        <w:jc w:val="both"/>
      </w:pPr>
      <w:r w:rsidRPr="0094326F">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w:t>
      </w:r>
      <w:r w:rsidRPr="0094326F">
        <w:lastRenderedPageBreak/>
        <w:t>химических соединений;</w:t>
      </w:r>
    </w:p>
    <w:p w:rsidR="00F52E67" w:rsidRPr="0094326F" w:rsidRDefault="00F52E67" w:rsidP="00F52E67">
      <w:pPr>
        <w:pStyle w:val="ConsPlusNormal"/>
        <w:spacing w:before="240"/>
        <w:ind w:firstLine="540"/>
        <w:contextualSpacing/>
        <w:jc w:val="both"/>
      </w:pPr>
      <w:r w:rsidRPr="0094326F">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52E67" w:rsidRPr="0094326F" w:rsidRDefault="00F52E67" w:rsidP="00F52E67">
      <w:pPr>
        <w:pStyle w:val="ConsPlusNormal"/>
        <w:spacing w:before="240"/>
        <w:ind w:firstLine="540"/>
        <w:contextualSpacing/>
        <w:jc w:val="both"/>
      </w:pPr>
      <w:r w:rsidRPr="0094326F">
        <w:t>выбирать основания и критерии для классификации веществ и химических реакций;</w:t>
      </w:r>
    </w:p>
    <w:p w:rsidR="00F52E67" w:rsidRPr="0094326F" w:rsidRDefault="00F52E67" w:rsidP="00F52E67">
      <w:pPr>
        <w:pStyle w:val="ConsPlusNormal"/>
        <w:spacing w:before="240"/>
        <w:ind w:firstLine="540"/>
        <w:contextualSpacing/>
        <w:jc w:val="both"/>
      </w:pPr>
      <w:r w:rsidRPr="0094326F">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52E67" w:rsidRPr="0094326F" w:rsidRDefault="00F52E67" w:rsidP="00F52E67">
      <w:pPr>
        <w:pStyle w:val="ConsPlusNormal"/>
        <w:spacing w:before="240"/>
        <w:ind w:firstLine="540"/>
        <w:contextualSpacing/>
        <w:jc w:val="both"/>
      </w:pPr>
      <w:r w:rsidRPr="0094326F">
        <w:t>выбирать наиболее эффективный способ решения расчетных задач с учетом получения новых знаний о веществах и химических реакциях;</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52E67" w:rsidRPr="0094326F" w:rsidRDefault="00F52E67" w:rsidP="00F52E67">
      <w:pPr>
        <w:pStyle w:val="ConsPlusNormal"/>
        <w:spacing w:before="240"/>
        <w:ind w:firstLine="540"/>
        <w:contextualSpacing/>
        <w:jc w:val="both"/>
      </w:pPr>
      <w:r w:rsidRPr="0094326F">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исследовательские действия:</w:t>
      </w:r>
    </w:p>
    <w:p w:rsidR="00F52E67" w:rsidRPr="0094326F" w:rsidRDefault="00F52E67" w:rsidP="00F52E67">
      <w:pPr>
        <w:pStyle w:val="ConsPlusNormal"/>
        <w:spacing w:before="240"/>
        <w:ind w:firstLine="540"/>
        <w:contextualSpacing/>
        <w:jc w:val="both"/>
      </w:pPr>
      <w:r w:rsidRPr="0094326F">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52E67" w:rsidRPr="0094326F" w:rsidRDefault="00F52E67" w:rsidP="00F52E67">
      <w:pPr>
        <w:pStyle w:val="ConsPlusNormal"/>
        <w:spacing w:before="240"/>
        <w:ind w:firstLine="540"/>
        <w:contextualSpacing/>
        <w:jc w:val="both"/>
      </w:pPr>
      <w:r w:rsidRPr="0094326F">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52E67" w:rsidRPr="0094326F" w:rsidRDefault="00F52E67" w:rsidP="00F52E67">
      <w:pPr>
        <w:pStyle w:val="ConsPlusNormal"/>
        <w:spacing w:before="240"/>
        <w:ind w:firstLine="540"/>
        <w:contextualSpacing/>
        <w:jc w:val="both"/>
      </w:pPr>
      <w:r w:rsidRPr="0094326F">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F52E67" w:rsidRPr="0094326F" w:rsidRDefault="00F52E67" w:rsidP="00F52E67">
      <w:pPr>
        <w:pStyle w:val="ConsPlusNormal"/>
        <w:spacing w:before="240"/>
        <w:ind w:firstLine="540"/>
        <w:contextualSpacing/>
        <w:jc w:val="both"/>
      </w:pPr>
      <w:r w:rsidRPr="0094326F">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52E67" w:rsidRPr="0094326F" w:rsidRDefault="00F52E67" w:rsidP="00F52E67">
      <w:pPr>
        <w:pStyle w:val="ConsPlusNormal"/>
        <w:spacing w:before="240"/>
        <w:ind w:firstLine="540"/>
        <w:contextualSpacing/>
        <w:jc w:val="both"/>
      </w:pPr>
      <w:r w:rsidRPr="0094326F">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52E67" w:rsidRPr="0094326F" w:rsidRDefault="00F52E67" w:rsidP="00F52E67">
      <w:pPr>
        <w:pStyle w:val="ConsPlusNormal"/>
        <w:spacing w:before="240"/>
        <w:ind w:firstLine="540"/>
        <w:contextualSpacing/>
        <w:jc w:val="both"/>
      </w:pPr>
      <w:r w:rsidRPr="0094326F">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52E67" w:rsidRPr="0094326F" w:rsidRDefault="00F52E67" w:rsidP="00F52E67">
      <w:pPr>
        <w:pStyle w:val="ConsPlusNormal"/>
        <w:spacing w:before="240"/>
        <w:ind w:firstLine="540"/>
        <w:contextualSpacing/>
        <w:jc w:val="both"/>
      </w:pPr>
      <w:r w:rsidRPr="0094326F">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52E67" w:rsidRPr="0094326F" w:rsidRDefault="00F52E67" w:rsidP="00F52E67">
      <w:pPr>
        <w:pStyle w:val="ConsPlusNormal"/>
        <w:spacing w:before="240"/>
        <w:ind w:firstLine="540"/>
        <w:contextualSpacing/>
        <w:jc w:val="both"/>
      </w:pPr>
      <w:r w:rsidRPr="0094326F">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52E67" w:rsidRPr="0094326F" w:rsidRDefault="00F52E67" w:rsidP="00F52E67">
      <w:pPr>
        <w:pStyle w:val="ConsPlusNormal"/>
        <w:spacing w:before="240"/>
        <w:ind w:firstLine="540"/>
        <w:contextualSpacing/>
        <w:jc w:val="both"/>
      </w:pPr>
      <w:r w:rsidRPr="0094326F">
        <w:lastRenderedPageBreak/>
        <w:t>Формирование универсальных учебных познавательных действий включает работу с информацией:</w:t>
      </w:r>
    </w:p>
    <w:p w:rsidR="00F52E67" w:rsidRPr="0094326F" w:rsidRDefault="00F52E67" w:rsidP="00F52E67">
      <w:pPr>
        <w:pStyle w:val="ConsPlusNormal"/>
        <w:spacing w:before="240"/>
        <w:ind w:firstLine="540"/>
        <w:contextualSpacing/>
        <w:jc w:val="both"/>
      </w:pPr>
      <w:r w:rsidRPr="0094326F">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52E67" w:rsidRPr="0094326F" w:rsidRDefault="00F52E67" w:rsidP="00F52E67">
      <w:pPr>
        <w:pStyle w:val="ConsPlusNormal"/>
        <w:spacing w:before="240"/>
        <w:ind w:firstLine="540"/>
        <w:contextualSpacing/>
        <w:jc w:val="both"/>
      </w:pPr>
      <w:r w:rsidRPr="0094326F">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52E67" w:rsidRPr="0094326F" w:rsidRDefault="00F52E67" w:rsidP="00F52E67">
      <w:pPr>
        <w:pStyle w:val="ConsPlusNormal"/>
        <w:spacing w:before="240"/>
        <w:ind w:firstLine="540"/>
        <w:contextualSpacing/>
        <w:jc w:val="both"/>
      </w:pPr>
      <w:r w:rsidRPr="0094326F">
        <w:t>Формирование универсальных учебных коммуникативных действий включает умения:</w:t>
      </w:r>
    </w:p>
    <w:p w:rsidR="00F52E67" w:rsidRPr="0094326F" w:rsidRDefault="00F52E67" w:rsidP="00F52E67">
      <w:pPr>
        <w:pStyle w:val="ConsPlusNormal"/>
        <w:spacing w:before="240"/>
        <w:ind w:firstLine="540"/>
        <w:contextualSpacing/>
        <w:jc w:val="both"/>
      </w:pPr>
      <w:r w:rsidRPr="0094326F">
        <w:t>аргументированно вести диалог, развернуто и логично излагать свою точку зрения;</w:t>
      </w:r>
    </w:p>
    <w:p w:rsidR="00F52E67" w:rsidRPr="0094326F" w:rsidRDefault="00F52E67" w:rsidP="00F52E67">
      <w:pPr>
        <w:pStyle w:val="ConsPlusNormal"/>
        <w:spacing w:before="240"/>
        <w:ind w:firstLine="540"/>
        <w:contextualSpacing/>
        <w:jc w:val="both"/>
      </w:pPr>
      <w:r w:rsidRPr="0094326F">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52E67" w:rsidRPr="0094326F" w:rsidRDefault="00F52E67" w:rsidP="00F52E67">
      <w:pPr>
        <w:pStyle w:val="ConsPlusNormal"/>
        <w:spacing w:before="240"/>
        <w:ind w:firstLine="540"/>
        <w:contextualSpacing/>
        <w:jc w:val="both"/>
      </w:pPr>
      <w:r w:rsidRPr="0094326F">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52E67" w:rsidRPr="0094326F" w:rsidRDefault="00F52E67" w:rsidP="00F52E67">
      <w:pPr>
        <w:pStyle w:val="ConsPlusNormal"/>
        <w:spacing w:before="240"/>
        <w:ind w:firstLine="540"/>
        <w:contextualSpacing/>
        <w:jc w:val="both"/>
      </w:pPr>
      <w:r w:rsidRPr="0094326F">
        <w:t>Формирование универсальных учебных регулятивных действий включает умения:</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52E67" w:rsidRPr="0094326F" w:rsidRDefault="00F52E67" w:rsidP="00F52E67">
      <w:pPr>
        <w:pStyle w:val="ConsPlusNormal"/>
        <w:spacing w:before="240"/>
        <w:ind w:firstLine="540"/>
        <w:contextualSpacing/>
        <w:jc w:val="both"/>
      </w:pPr>
      <w:r w:rsidRPr="0094326F">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52E67" w:rsidRPr="0094326F" w:rsidRDefault="00F52E67" w:rsidP="00F52E67">
      <w:pPr>
        <w:pStyle w:val="ConsPlusNormal"/>
        <w:spacing w:before="240"/>
        <w:ind w:firstLine="540"/>
        <w:contextualSpacing/>
        <w:jc w:val="both"/>
      </w:pPr>
      <w:r w:rsidRPr="0094326F">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52E67" w:rsidRPr="0094326F" w:rsidRDefault="00F52E67" w:rsidP="00F52E67">
      <w:pPr>
        <w:pStyle w:val="ConsPlusNormal"/>
        <w:spacing w:before="240"/>
        <w:ind w:firstLine="540"/>
        <w:contextualSpacing/>
        <w:jc w:val="both"/>
      </w:pPr>
      <w:r w:rsidRPr="0094326F">
        <w:t>использовать приемы рефлексии для оценки ситуации, выбора верного решения при решении качественных и расчетных задач;</w:t>
      </w:r>
    </w:p>
    <w:p w:rsidR="00F52E67" w:rsidRPr="0094326F" w:rsidRDefault="00F52E67" w:rsidP="00F52E67">
      <w:pPr>
        <w:pStyle w:val="ConsPlusNormal"/>
        <w:spacing w:before="240"/>
        <w:ind w:firstLine="540"/>
        <w:contextualSpacing/>
        <w:jc w:val="both"/>
      </w:pPr>
      <w:r w:rsidRPr="0094326F">
        <w:t>принимать мотивы и аргументы других участников при анализе и обсуждении результатов учебных исследований или решения физических задач.</w:t>
      </w:r>
    </w:p>
    <w:p w:rsidR="00F52E67" w:rsidRPr="0094326F" w:rsidRDefault="00F52E67" w:rsidP="00F52E67">
      <w:pPr>
        <w:pStyle w:val="ConsPlusNormal"/>
        <w:spacing w:before="240"/>
        <w:ind w:firstLine="540"/>
        <w:contextualSpacing/>
        <w:jc w:val="both"/>
      </w:pPr>
      <w:r w:rsidRPr="0094326F">
        <w:t>Общественно-научные предметы.</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логические действия:</w:t>
      </w:r>
    </w:p>
    <w:p w:rsidR="00F52E67" w:rsidRPr="0094326F" w:rsidRDefault="00F52E67" w:rsidP="00F52E67">
      <w:pPr>
        <w:pStyle w:val="ConsPlusNormal"/>
        <w:spacing w:before="240"/>
        <w:ind w:firstLine="540"/>
        <w:contextualSpacing/>
        <w:jc w:val="both"/>
      </w:pPr>
      <w:r w:rsidRPr="0094326F">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52E67" w:rsidRPr="0094326F" w:rsidRDefault="00F52E67" w:rsidP="00F52E67">
      <w:pPr>
        <w:pStyle w:val="ConsPlusNormal"/>
        <w:spacing w:before="240"/>
        <w:ind w:firstLine="540"/>
        <w:contextualSpacing/>
        <w:jc w:val="both"/>
      </w:pPr>
      <w:r w:rsidRPr="0094326F">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52E67" w:rsidRPr="0094326F" w:rsidRDefault="00F52E67" w:rsidP="00F52E67">
      <w:pPr>
        <w:pStyle w:val="ConsPlusNormal"/>
        <w:spacing w:before="240"/>
        <w:ind w:firstLine="540"/>
        <w:contextualSpacing/>
        <w:jc w:val="both"/>
      </w:pPr>
      <w:r w:rsidRPr="0094326F">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52E67" w:rsidRPr="0094326F" w:rsidRDefault="00F52E67" w:rsidP="00F52E67">
      <w:pPr>
        <w:pStyle w:val="ConsPlusNormal"/>
        <w:spacing w:before="240"/>
        <w:ind w:firstLine="540"/>
        <w:contextualSpacing/>
        <w:jc w:val="both"/>
      </w:pPr>
      <w:r w:rsidRPr="0094326F">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w:t>
      </w:r>
      <w:r w:rsidRPr="0094326F">
        <w:lastRenderedPageBreak/>
        <w:t>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52E67" w:rsidRPr="0094326F" w:rsidRDefault="00F52E67" w:rsidP="00F52E67">
      <w:pPr>
        <w:pStyle w:val="ConsPlusNormal"/>
        <w:spacing w:before="240"/>
        <w:ind w:firstLine="540"/>
        <w:contextualSpacing/>
        <w:jc w:val="both"/>
      </w:pPr>
      <w:r w:rsidRPr="0094326F">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52E67" w:rsidRPr="0094326F" w:rsidRDefault="00F52E67" w:rsidP="00F52E67">
      <w:pPr>
        <w:pStyle w:val="ConsPlusNormal"/>
        <w:spacing w:before="240"/>
        <w:ind w:firstLine="540"/>
        <w:contextualSpacing/>
        <w:jc w:val="both"/>
      </w:pPr>
      <w:r w:rsidRPr="0094326F">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базовые исследовательские действия:</w:t>
      </w:r>
    </w:p>
    <w:p w:rsidR="00F52E67" w:rsidRPr="0094326F" w:rsidRDefault="00F52E67" w:rsidP="00F52E67">
      <w:pPr>
        <w:pStyle w:val="ConsPlusNormal"/>
        <w:spacing w:before="240"/>
        <w:ind w:firstLine="540"/>
        <w:contextualSpacing/>
        <w:jc w:val="both"/>
      </w:pPr>
      <w:r w:rsidRPr="0094326F">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52E67" w:rsidRPr="0094326F" w:rsidRDefault="00F52E67" w:rsidP="00F52E67">
      <w:pPr>
        <w:pStyle w:val="ConsPlusNormal"/>
        <w:spacing w:before="240"/>
        <w:ind w:firstLine="540"/>
        <w:contextualSpacing/>
        <w:jc w:val="both"/>
      </w:pPr>
      <w:r w:rsidRPr="0094326F">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52E67" w:rsidRPr="0094326F" w:rsidRDefault="00F52E67" w:rsidP="00F52E67">
      <w:pPr>
        <w:pStyle w:val="ConsPlusNormal"/>
        <w:spacing w:before="240"/>
        <w:ind w:firstLine="540"/>
        <w:contextualSpacing/>
        <w:jc w:val="both"/>
      </w:pPr>
      <w:r w:rsidRPr="0094326F">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52E67" w:rsidRPr="0094326F" w:rsidRDefault="00F52E67" w:rsidP="00F52E67">
      <w:pPr>
        <w:pStyle w:val="ConsPlusNormal"/>
        <w:spacing w:before="240"/>
        <w:ind w:firstLine="540"/>
        <w:contextualSpacing/>
        <w:jc w:val="both"/>
      </w:pPr>
      <w:r w:rsidRPr="0094326F">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52E67" w:rsidRPr="0094326F" w:rsidRDefault="00F52E67" w:rsidP="00F52E67">
      <w:pPr>
        <w:pStyle w:val="ConsPlusNormal"/>
        <w:spacing w:before="240"/>
        <w:ind w:firstLine="540"/>
        <w:contextualSpacing/>
        <w:jc w:val="both"/>
      </w:pPr>
      <w:r w:rsidRPr="0094326F">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52E67" w:rsidRPr="0094326F" w:rsidRDefault="00F52E67" w:rsidP="00F52E67">
      <w:pPr>
        <w:pStyle w:val="ConsPlusNormal"/>
        <w:spacing w:before="240"/>
        <w:ind w:firstLine="540"/>
        <w:contextualSpacing/>
        <w:jc w:val="both"/>
      </w:pPr>
      <w:r w:rsidRPr="0094326F">
        <w:t>Формирование универсальных учебных познавательных действий включает работу с информацией:</w:t>
      </w:r>
    </w:p>
    <w:p w:rsidR="00F52E67" w:rsidRPr="0094326F" w:rsidRDefault="00F52E67" w:rsidP="00F52E67">
      <w:pPr>
        <w:pStyle w:val="ConsPlusNormal"/>
        <w:spacing w:before="240"/>
        <w:ind w:firstLine="540"/>
        <w:contextualSpacing/>
        <w:jc w:val="both"/>
      </w:pPr>
      <w:r w:rsidRPr="0094326F">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52E67" w:rsidRPr="0094326F" w:rsidRDefault="00F52E67" w:rsidP="00F52E67">
      <w:pPr>
        <w:pStyle w:val="ConsPlusNormal"/>
        <w:spacing w:before="240"/>
        <w:ind w:firstLine="540"/>
        <w:contextualSpacing/>
        <w:jc w:val="both"/>
      </w:pPr>
      <w:r w:rsidRPr="0094326F">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52E67" w:rsidRPr="0094326F" w:rsidRDefault="00F52E67" w:rsidP="00F52E67">
      <w:pPr>
        <w:pStyle w:val="ConsPlusNormal"/>
        <w:spacing w:before="240"/>
        <w:ind w:firstLine="540"/>
        <w:contextualSpacing/>
        <w:jc w:val="both"/>
      </w:pPr>
      <w:r w:rsidRPr="0094326F">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2E67" w:rsidRPr="0094326F" w:rsidRDefault="00F52E67" w:rsidP="00F52E67">
      <w:pPr>
        <w:pStyle w:val="ConsPlusNormal"/>
        <w:spacing w:before="240"/>
        <w:ind w:firstLine="540"/>
        <w:contextualSpacing/>
        <w:jc w:val="both"/>
      </w:pPr>
      <w:r w:rsidRPr="0094326F">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w:t>
      </w:r>
      <w:r w:rsidRPr="0094326F">
        <w:lastRenderedPageBreak/>
        <w:t>содержания.</w:t>
      </w:r>
    </w:p>
    <w:p w:rsidR="00F52E67" w:rsidRPr="0094326F" w:rsidRDefault="00F52E67" w:rsidP="00F52E67">
      <w:pPr>
        <w:pStyle w:val="ConsPlusNormal"/>
        <w:spacing w:before="240"/>
        <w:ind w:firstLine="540"/>
        <w:contextualSpacing/>
        <w:jc w:val="both"/>
      </w:pPr>
      <w:r w:rsidRPr="0094326F">
        <w:t>Формирование универсальных учебных коммуникативных действий включает умения:</w:t>
      </w:r>
    </w:p>
    <w:p w:rsidR="00F52E67" w:rsidRPr="0094326F" w:rsidRDefault="00F52E67" w:rsidP="00F52E67">
      <w:pPr>
        <w:pStyle w:val="ConsPlusNormal"/>
        <w:spacing w:before="240"/>
        <w:ind w:firstLine="540"/>
        <w:contextualSpacing/>
        <w:jc w:val="both"/>
      </w:pPr>
      <w:r w:rsidRPr="0094326F">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52E67" w:rsidRPr="0094326F" w:rsidRDefault="00F52E67" w:rsidP="00F52E67">
      <w:pPr>
        <w:pStyle w:val="ConsPlusNormal"/>
        <w:spacing w:before="240"/>
        <w:ind w:firstLine="540"/>
        <w:contextualSpacing/>
        <w:jc w:val="both"/>
      </w:pPr>
      <w:r w:rsidRPr="0094326F">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52E67" w:rsidRPr="0094326F" w:rsidRDefault="00F52E67" w:rsidP="00F52E67">
      <w:pPr>
        <w:pStyle w:val="ConsPlusNormal"/>
        <w:spacing w:before="240"/>
        <w:ind w:firstLine="540"/>
        <w:contextualSpacing/>
        <w:jc w:val="both"/>
      </w:pPr>
      <w:r w:rsidRPr="0094326F">
        <w:t>ориентироваться в направлениях профессиональной деятельности, связанных с социально-гуманитарной подготовкой.</w:t>
      </w:r>
    </w:p>
    <w:p w:rsidR="00F52E67" w:rsidRPr="0094326F" w:rsidRDefault="00F52E67" w:rsidP="00F52E67">
      <w:pPr>
        <w:pStyle w:val="ConsPlusNormal"/>
        <w:spacing w:before="240"/>
        <w:ind w:firstLine="540"/>
        <w:contextualSpacing/>
        <w:jc w:val="both"/>
      </w:pPr>
      <w:r w:rsidRPr="0094326F">
        <w:t>Формирование универсальных учебных регулятивных действий включает умения:</w:t>
      </w:r>
    </w:p>
    <w:p w:rsidR="00F52E67" w:rsidRPr="0094326F" w:rsidRDefault="00F52E67" w:rsidP="00F52E67">
      <w:pPr>
        <w:pStyle w:val="ConsPlusNormal"/>
        <w:spacing w:before="240"/>
        <w:ind w:firstLine="540"/>
        <w:contextualSpacing/>
        <w:jc w:val="both"/>
      </w:pPr>
      <w:r w:rsidRPr="0094326F">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52E67" w:rsidRPr="0094326F" w:rsidRDefault="00F52E67" w:rsidP="00F52E67">
      <w:pPr>
        <w:pStyle w:val="ConsPlusNormal"/>
        <w:spacing w:before="240"/>
        <w:ind w:firstLine="540"/>
        <w:contextualSpacing/>
        <w:jc w:val="both"/>
      </w:pPr>
      <w:r w:rsidRPr="0094326F">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F52E67" w:rsidRPr="0094326F" w:rsidRDefault="00F52E67" w:rsidP="00F52E67">
      <w:pPr>
        <w:pStyle w:val="ConsPlusNormal"/>
        <w:spacing w:before="240"/>
        <w:ind w:firstLine="540"/>
        <w:contextualSpacing/>
        <w:jc w:val="both"/>
      </w:pPr>
      <w:r w:rsidRPr="0094326F">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52E67" w:rsidRPr="0094326F" w:rsidRDefault="00644670" w:rsidP="00F52E67">
      <w:pPr>
        <w:pStyle w:val="ConsPlusNormal"/>
        <w:spacing w:before="240"/>
        <w:ind w:firstLine="540"/>
        <w:contextualSpacing/>
        <w:jc w:val="both"/>
      </w:pPr>
      <w:hyperlink r:id="rId15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00F52E67" w:rsidRPr="0094326F">
          <w:rPr>
            <w:color w:val="0000FF"/>
          </w:rPr>
          <w:t>ФГОС СОО</w:t>
        </w:r>
      </w:hyperlink>
      <w:r w:rsidR="00F52E67" w:rsidRPr="0094326F">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52E67" w:rsidRPr="0094326F" w:rsidRDefault="00F52E67" w:rsidP="00F52E67">
      <w:pPr>
        <w:pStyle w:val="ConsPlusNormal"/>
        <w:spacing w:before="240"/>
        <w:ind w:firstLine="540"/>
        <w:contextualSpacing/>
        <w:jc w:val="both"/>
      </w:pPr>
      <w:r w:rsidRPr="0094326F">
        <w:t>Результаты выполнения индивидуального проекта должны отражать:</w:t>
      </w:r>
    </w:p>
    <w:p w:rsidR="00F52E67" w:rsidRPr="0094326F" w:rsidRDefault="00F52E67" w:rsidP="00F52E67">
      <w:pPr>
        <w:pStyle w:val="ConsPlusNormal"/>
        <w:spacing w:before="240"/>
        <w:ind w:firstLine="540"/>
        <w:contextualSpacing/>
        <w:jc w:val="both"/>
      </w:pPr>
      <w:r w:rsidRPr="0094326F">
        <w:t>сформированность навыков коммуникативной, учебно-исследовательской деятельности, критического мышления;</w:t>
      </w:r>
    </w:p>
    <w:p w:rsidR="00F52E67" w:rsidRPr="0094326F" w:rsidRDefault="00F52E67" w:rsidP="00F52E67">
      <w:pPr>
        <w:pStyle w:val="ConsPlusNormal"/>
        <w:spacing w:before="240"/>
        <w:ind w:firstLine="540"/>
        <w:contextualSpacing/>
        <w:jc w:val="both"/>
      </w:pPr>
      <w:r w:rsidRPr="0094326F">
        <w:t>способность к инновационной, аналитической, творческой, интеллектуальной деятельности;</w:t>
      </w:r>
    </w:p>
    <w:p w:rsidR="00F52E67" w:rsidRPr="0094326F" w:rsidRDefault="00F52E67" w:rsidP="00F52E67">
      <w:pPr>
        <w:pStyle w:val="ConsPlusNormal"/>
        <w:spacing w:before="240"/>
        <w:ind w:firstLine="540"/>
        <w:contextualSpacing/>
        <w:jc w:val="both"/>
      </w:pPr>
      <w:r w:rsidRPr="0094326F">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52E67" w:rsidRPr="0094326F" w:rsidRDefault="00F52E67" w:rsidP="00F52E67">
      <w:pPr>
        <w:pStyle w:val="ConsPlusNormal"/>
        <w:spacing w:before="240"/>
        <w:ind w:firstLine="540"/>
        <w:contextualSpacing/>
        <w:jc w:val="both"/>
      </w:pPr>
      <w:r w:rsidRPr="0094326F">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52E67" w:rsidRPr="0094326F" w:rsidRDefault="00F52E67" w:rsidP="00F52E67">
      <w:pPr>
        <w:pStyle w:val="ConsPlusNormal"/>
        <w:spacing w:before="240"/>
        <w:ind w:firstLine="540"/>
        <w:contextualSpacing/>
        <w:jc w:val="both"/>
      </w:pPr>
      <w:r w:rsidRPr="0094326F">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52E67" w:rsidRPr="0094326F" w:rsidRDefault="00F52E67" w:rsidP="00F52E67">
      <w:pPr>
        <w:pStyle w:val="ConsPlusNormal"/>
        <w:spacing w:before="240"/>
        <w:ind w:firstLine="540"/>
        <w:contextualSpacing/>
        <w:jc w:val="both"/>
      </w:pPr>
      <w:r w:rsidRPr="0094326F">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52E67" w:rsidRPr="0094326F" w:rsidRDefault="00F52E67" w:rsidP="00F52E67">
      <w:pPr>
        <w:pStyle w:val="ConsPlusNormal"/>
        <w:spacing w:before="240"/>
        <w:ind w:firstLine="540"/>
        <w:contextualSpacing/>
        <w:jc w:val="both"/>
      </w:pPr>
      <w:r w:rsidRPr="0094326F">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w:t>
      </w:r>
      <w:r w:rsidRPr="0094326F">
        <w:lastRenderedPageBreak/>
        <w:t>на интеграцию знаний и использование методов двух и более учебных предметов одной или нескольких предметных областей.</w:t>
      </w:r>
    </w:p>
    <w:p w:rsidR="00F52E67" w:rsidRPr="0094326F" w:rsidRDefault="00F52E67" w:rsidP="00F52E67">
      <w:pPr>
        <w:pStyle w:val="ConsPlusNormal"/>
        <w:spacing w:before="240"/>
        <w:ind w:firstLine="540"/>
        <w:contextualSpacing/>
        <w:jc w:val="both"/>
      </w:pPr>
      <w:r w:rsidRPr="0094326F">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52E67" w:rsidRPr="0094326F" w:rsidRDefault="00F52E67" w:rsidP="00F52E67">
      <w:pPr>
        <w:pStyle w:val="ConsPlusNormal"/>
        <w:spacing w:before="240"/>
        <w:ind w:firstLine="540"/>
        <w:contextualSpacing/>
        <w:jc w:val="both"/>
      </w:pPr>
      <w:r w:rsidRPr="0094326F">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52E67" w:rsidRPr="0094326F" w:rsidRDefault="00F52E67" w:rsidP="00F52E67">
      <w:pPr>
        <w:pStyle w:val="ConsPlusNormal"/>
        <w:spacing w:before="240"/>
        <w:ind w:firstLine="540"/>
        <w:contextualSpacing/>
        <w:jc w:val="both"/>
      </w:pPr>
      <w:r w:rsidRPr="0094326F">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52E67" w:rsidRPr="0094326F" w:rsidRDefault="00F52E67" w:rsidP="00F52E67">
      <w:pPr>
        <w:pStyle w:val="ConsPlusNormal"/>
        <w:spacing w:before="240"/>
        <w:ind w:firstLine="540"/>
        <w:contextualSpacing/>
        <w:jc w:val="both"/>
      </w:pPr>
      <w:r w:rsidRPr="0094326F">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52E67" w:rsidRPr="0094326F" w:rsidRDefault="00F52E67" w:rsidP="00F52E67">
      <w:pPr>
        <w:pStyle w:val="ConsPlusNormal"/>
        <w:spacing w:before="240"/>
        <w:ind w:firstLine="540"/>
        <w:contextualSpacing/>
        <w:jc w:val="both"/>
      </w:pPr>
      <w:r w:rsidRPr="0094326F">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F52E67" w:rsidRPr="0094326F" w:rsidRDefault="00F52E67" w:rsidP="00F52E67">
      <w:pPr>
        <w:pStyle w:val="ConsPlusNormal"/>
        <w:spacing w:before="240"/>
        <w:ind w:firstLine="540"/>
        <w:contextualSpacing/>
        <w:jc w:val="both"/>
      </w:pPr>
      <w:r w:rsidRPr="0094326F">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F52E67" w:rsidRPr="0094326F" w:rsidRDefault="00F52E67" w:rsidP="00F52E67">
      <w:pPr>
        <w:pStyle w:val="ConsPlusNormal"/>
        <w:spacing w:before="240"/>
        <w:ind w:firstLine="540"/>
        <w:contextualSpacing/>
        <w:jc w:val="both"/>
      </w:pPr>
      <w:r w:rsidRPr="0094326F">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52E67" w:rsidRPr="0094326F" w:rsidRDefault="00F52E67" w:rsidP="00F52E67">
      <w:pPr>
        <w:pStyle w:val="ConsPlusNormal"/>
        <w:spacing w:before="240"/>
        <w:ind w:firstLine="540"/>
        <w:contextualSpacing/>
        <w:jc w:val="both"/>
      </w:pPr>
      <w:r w:rsidRPr="0094326F">
        <w:t>публично обсудить результаты деятельности с обучающимися, педагогами, родителями, специалистами-экспертами, организациями-партнерами;</w:t>
      </w:r>
    </w:p>
    <w:p w:rsidR="00F52E67" w:rsidRPr="0094326F" w:rsidRDefault="00F52E67" w:rsidP="00F52E67">
      <w:pPr>
        <w:pStyle w:val="ConsPlusNormal"/>
        <w:spacing w:before="240"/>
        <w:ind w:firstLine="540"/>
        <w:contextualSpacing/>
        <w:jc w:val="both"/>
      </w:pPr>
      <w:r w:rsidRPr="0094326F">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52E67" w:rsidRPr="0094326F" w:rsidRDefault="00F52E67" w:rsidP="00F52E67">
      <w:pPr>
        <w:pStyle w:val="ConsPlusNormal"/>
        <w:spacing w:before="240"/>
        <w:ind w:firstLine="540"/>
        <w:contextualSpacing/>
        <w:jc w:val="both"/>
      </w:pPr>
      <w:r w:rsidRPr="0094326F">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52E67" w:rsidRPr="0094326F" w:rsidRDefault="00F52E67" w:rsidP="00F52E67">
      <w:pPr>
        <w:pStyle w:val="ConsPlusNormal"/>
        <w:ind w:firstLine="540"/>
        <w:contextualSpacing/>
        <w:jc w:val="both"/>
      </w:pPr>
    </w:p>
    <w:p w:rsidR="00F52E67" w:rsidRPr="0094326F" w:rsidRDefault="00F52E67" w:rsidP="00F52E67">
      <w:pPr>
        <w:pStyle w:val="ConsPlusTitle"/>
        <w:ind w:firstLine="540"/>
        <w:contextualSpacing/>
        <w:jc w:val="both"/>
        <w:outlineLvl w:val="3"/>
        <w:rPr>
          <w:rFonts w:ascii="Times New Roman" w:hAnsi="Times New Roman" w:cs="Times New Roman"/>
        </w:rPr>
      </w:pPr>
      <w:r w:rsidRPr="0094326F">
        <w:rPr>
          <w:rFonts w:ascii="Times New Roman" w:hAnsi="Times New Roman" w:cs="Times New Roman"/>
        </w:rPr>
        <w:t>Организационный раздел</w:t>
      </w:r>
    </w:p>
    <w:p w:rsidR="00F52E67" w:rsidRPr="0094326F" w:rsidRDefault="00F52E67" w:rsidP="00F52E67">
      <w:pPr>
        <w:pStyle w:val="ConsPlusNormal"/>
        <w:spacing w:before="240"/>
        <w:ind w:firstLine="540"/>
        <w:contextualSpacing/>
        <w:jc w:val="both"/>
      </w:pPr>
      <w:r w:rsidRPr="0094326F">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F52E67" w:rsidRPr="0094326F" w:rsidRDefault="00F52E67" w:rsidP="00F52E67">
      <w:pPr>
        <w:pStyle w:val="ConsPlusNormal"/>
        <w:spacing w:before="240"/>
        <w:ind w:firstLine="540"/>
        <w:contextualSpacing/>
        <w:jc w:val="both"/>
      </w:pPr>
      <w:r w:rsidRPr="0094326F">
        <w:lastRenderedPageBreak/>
        <w:t>Условия реализации программы формирования УУД включают:</w:t>
      </w:r>
    </w:p>
    <w:p w:rsidR="00F52E67" w:rsidRPr="0094326F" w:rsidRDefault="00F52E67" w:rsidP="00F52E67">
      <w:pPr>
        <w:pStyle w:val="ConsPlusNormal"/>
        <w:spacing w:before="240"/>
        <w:ind w:firstLine="540"/>
        <w:contextualSpacing/>
        <w:jc w:val="both"/>
      </w:pPr>
      <w:r w:rsidRPr="0094326F">
        <w:t>укомплектованность образовательной организации педагогическими, руководящими и иными работниками;</w:t>
      </w:r>
    </w:p>
    <w:p w:rsidR="00F52E67" w:rsidRPr="0094326F" w:rsidRDefault="00F52E67" w:rsidP="00F52E67">
      <w:pPr>
        <w:pStyle w:val="ConsPlusNormal"/>
        <w:spacing w:before="240"/>
        <w:ind w:firstLine="540"/>
        <w:contextualSpacing/>
        <w:jc w:val="both"/>
      </w:pPr>
      <w:r w:rsidRPr="0094326F">
        <w:t>уровень квалификации педагогических и иных работников образовательной организации;</w:t>
      </w:r>
    </w:p>
    <w:p w:rsidR="00F52E67" w:rsidRPr="0094326F" w:rsidRDefault="00F52E67" w:rsidP="00F52E67">
      <w:pPr>
        <w:pStyle w:val="ConsPlusNormal"/>
        <w:spacing w:before="240"/>
        <w:ind w:firstLine="540"/>
        <w:contextualSpacing/>
        <w:jc w:val="both"/>
      </w:pPr>
      <w:r w:rsidRPr="0094326F">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52E67" w:rsidRPr="0094326F" w:rsidRDefault="00F52E67" w:rsidP="00F52E67">
      <w:pPr>
        <w:pStyle w:val="ConsPlusNormal"/>
        <w:spacing w:before="240"/>
        <w:ind w:firstLine="540"/>
        <w:contextualSpacing/>
        <w:jc w:val="both"/>
      </w:pPr>
      <w:r w:rsidRPr="0094326F">
        <w:t>Педагогические кадры должны иметь необходимый уровень подготовки для реализации программы формирования УУД, что может включать следующее:</w:t>
      </w:r>
    </w:p>
    <w:p w:rsidR="00F52E67" w:rsidRPr="0094326F" w:rsidRDefault="00F52E67" w:rsidP="00F52E67">
      <w:pPr>
        <w:pStyle w:val="ConsPlusNormal"/>
        <w:spacing w:before="240"/>
        <w:ind w:firstLine="540"/>
        <w:contextualSpacing/>
        <w:jc w:val="both"/>
      </w:pPr>
      <w:r w:rsidRPr="0094326F">
        <w:t>педагоги владеют представлениями о возрастных особенностях обучающихся;</w:t>
      </w:r>
    </w:p>
    <w:p w:rsidR="00F52E67" w:rsidRPr="0094326F" w:rsidRDefault="00F52E67" w:rsidP="00F52E67">
      <w:pPr>
        <w:pStyle w:val="ConsPlusNormal"/>
        <w:spacing w:before="240"/>
        <w:ind w:firstLine="540"/>
        <w:contextualSpacing/>
        <w:jc w:val="both"/>
      </w:pPr>
      <w:r w:rsidRPr="0094326F">
        <w:t xml:space="preserve">педагоги прошли курсы повышения квалификации, посвященные </w:t>
      </w:r>
      <w:hyperlink r:id="rId15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4326F">
          <w:rPr>
            <w:color w:val="0000FF"/>
          </w:rPr>
          <w:t>ФГОС СОО</w:t>
        </w:r>
      </w:hyperlink>
      <w:r w:rsidRPr="0094326F">
        <w:t>;</w:t>
      </w:r>
    </w:p>
    <w:p w:rsidR="00F52E67" w:rsidRPr="0094326F" w:rsidRDefault="00F52E67" w:rsidP="00F52E67">
      <w:pPr>
        <w:pStyle w:val="ConsPlusNormal"/>
        <w:spacing w:before="240"/>
        <w:ind w:firstLine="540"/>
        <w:contextualSpacing/>
        <w:jc w:val="both"/>
      </w:pPr>
      <w:r w:rsidRPr="0094326F">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52E67" w:rsidRPr="0094326F" w:rsidRDefault="00F52E67" w:rsidP="00F52E67">
      <w:pPr>
        <w:pStyle w:val="ConsPlusNormal"/>
        <w:spacing w:before="240"/>
        <w:ind w:firstLine="540"/>
        <w:contextualSpacing/>
        <w:jc w:val="both"/>
      </w:pPr>
      <w:r w:rsidRPr="0094326F">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52E67" w:rsidRPr="0094326F" w:rsidRDefault="00F52E67" w:rsidP="00F52E67">
      <w:pPr>
        <w:pStyle w:val="ConsPlusNormal"/>
        <w:spacing w:before="240"/>
        <w:ind w:firstLine="540"/>
        <w:contextualSpacing/>
        <w:jc w:val="both"/>
      </w:pPr>
      <w:r w:rsidRPr="0094326F">
        <w:t>педагоги осуществляют формирование УУД в рамках проектной, исследовательской деятельности;</w:t>
      </w:r>
    </w:p>
    <w:p w:rsidR="00F52E67" w:rsidRPr="0094326F" w:rsidRDefault="00F52E67" w:rsidP="00F52E67">
      <w:pPr>
        <w:pStyle w:val="ConsPlusNormal"/>
        <w:spacing w:before="240"/>
        <w:ind w:firstLine="540"/>
        <w:contextualSpacing/>
        <w:jc w:val="both"/>
      </w:pPr>
      <w:r w:rsidRPr="0094326F">
        <w:t>педагоги владеют методиками формирующего оценивания;</w:t>
      </w:r>
    </w:p>
    <w:p w:rsidR="00F52E67" w:rsidRPr="0094326F" w:rsidRDefault="00F52E67" w:rsidP="00F52E67">
      <w:pPr>
        <w:pStyle w:val="ConsPlusNormal"/>
        <w:spacing w:before="240"/>
        <w:ind w:firstLine="540"/>
        <w:contextualSpacing/>
        <w:jc w:val="both"/>
      </w:pPr>
      <w:r w:rsidRPr="0094326F">
        <w:t>педагоги умеют применять инструментарий для оценки качества формирования УУД в рамках одного или нескольких предметов.</w:t>
      </w:r>
    </w:p>
    <w:p w:rsidR="00F52E67" w:rsidRPr="0094326F" w:rsidRDefault="00F52E67" w:rsidP="00F52E67">
      <w:pPr>
        <w:pStyle w:val="ConsPlusNormal"/>
        <w:spacing w:before="240"/>
        <w:ind w:firstLine="540"/>
        <w:contextualSpacing/>
        <w:jc w:val="both"/>
      </w:pPr>
      <w:r w:rsidRPr="0094326F">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F52E67" w:rsidRPr="0094326F" w:rsidRDefault="00F52E67" w:rsidP="00F52E67">
      <w:pPr>
        <w:pStyle w:val="ConsPlusNormal"/>
        <w:spacing w:before="240"/>
        <w:ind w:firstLine="540"/>
        <w:contextualSpacing/>
        <w:jc w:val="both"/>
      </w:pPr>
      <w:r w:rsidRPr="0094326F">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52E67" w:rsidRPr="0094326F" w:rsidRDefault="00F52E67" w:rsidP="00F52E67">
      <w:pPr>
        <w:pStyle w:val="ConsPlusNormal"/>
        <w:spacing w:before="240"/>
        <w:ind w:firstLine="540"/>
        <w:contextualSpacing/>
        <w:jc w:val="both"/>
      </w:pPr>
      <w:r w:rsidRPr="0094326F">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F52E67" w:rsidRPr="0094326F" w:rsidRDefault="00F52E67" w:rsidP="00F52E67">
      <w:pPr>
        <w:pStyle w:val="ConsPlusNormal"/>
        <w:spacing w:before="240"/>
        <w:ind w:firstLine="540"/>
        <w:contextualSpacing/>
        <w:jc w:val="both"/>
      </w:pPr>
      <w:r w:rsidRPr="0094326F">
        <w:t>использование дистанционных форм получения образования как элемента индивидуальной образовательной траектории обучающихся;</w:t>
      </w:r>
    </w:p>
    <w:p w:rsidR="00F52E67" w:rsidRPr="0094326F" w:rsidRDefault="00F52E67" w:rsidP="00F52E67">
      <w:pPr>
        <w:pStyle w:val="ConsPlusNormal"/>
        <w:spacing w:before="240"/>
        <w:ind w:firstLine="540"/>
        <w:contextualSpacing/>
        <w:jc w:val="both"/>
      </w:pPr>
      <w:r w:rsidRPr="0094326F">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52E67" w:rsidRPr="0094326F" w:rsidRDefault="00F52E67" w:rsidP="00F52E67">
      <w:pPr>
        <w:pStyle w:val="ConsPlusNormal"/>
        <w:spacing w:before="240"/>
        <w:ind w:firstLine="540"/>
        <w:contextualSpacing/>
        <w:jc w:val="both"/>
      </w:pPr>
      <w:r w:rsidRPr="0094326F">
        <w:t>обеспечение возможности вовлечения обучающихся в разнообразную исследовательскую деятельность;</w:t>
      </w:r>
    </w:p>
    <w:p w:rsidR="00F52E67" w:rsidRPr="0094326F" w:rsidRDefault="00F52E67" w:rsidP="00F52E67">
      <w:pPr>
        <w:pStyle w:val="ConsPlusNormal"/>
        <w:spacing w:before="240"/>
        <w:ind w:firstLine="540"/>
        <w:contextualSpacing/>
        <w:jc w:val="both"/>
      </w:pPr>
      <w:r w:rsidRPr="0094326F">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F52E67" w:rsidRPr="0094326F" w:rsidRDefault="00F52E67" w:rsidP="00F52E67">
      <w:pPr>
        <w:pStyle w:val="ConsPlusNormal"/>
        <w:spacing w:before="240"/>
        <w:ind w:firstLine="540"/>
        <w:contextualSpacing/>
        <w:jc w:val="both"/>
      </w:pPr>
      <w:r w:rsidRPr="0094326F">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F52E67" w:rsidRPr="0094326F" w:rsidRDefault="00F52E67" w:rsidP="00F52E67">
      <w:pPr>
        <w:pStyle w:val="ConsPlusTitle"/>
        <w:ind w:firstLine="540"/>
        <w:contextualSpacing/>
        <w:jc w:val="both"/>
        <w:outlineLvl w:val="2"/>
        <w:rPr>
          <w:rFonts w:ascii="Times New Roman" w:hAnsi="Times New Roman" w:cs="Times New Roman"/>
        </w:rPr>
      </w:pPr>
    </w:p>
    <w:p w:rsidR="00C1462F" w:rsidRPr="0094326F" w:rsidRDefault="00C1462F" w:rsidP="00F52E67">
      <w:pPr>
        <w:pStyle w:val="ConsPlusTitle"/>
        <w:ind w:firstLine="540"/>
        <w:contextualSpacing/>
        <w:jc w:val="both"/>
        <w:outlineLvl w:val="2"/>
        <w:rPr>
          <w:rFonts w:ascii="Times New Roman" w:hAnsi="Times New Roman" w:cs="Times New Roman"/>
        </w:rPr>
      </w:pPr>
    </w:p>
    <w:p w:rsidR="00C1462F" w:rsidRPr="0094326F" w:rsidRDefault="00C1462F" w:rsidP="00F52E67">
      <w:pPr>
        <w:pStyle w:val="ConsPlusTitle"/>
        <w:ind w:firstLine="540"/>
        <w:contextualSpacing/>
        <w:jc w:val="both"/>
        <w:outlineLvl w:val="2"/>
        <w:rPr>
          <w:rFonts w:ascii="Times New Roman" w:hAnsi="Times New Roman" w:cs="Times New Roman"/>
        </w:rPr>
      </w:pPr>
      <w:r w:rsidRPr="0094326F">
        <w:rPr>
          <w:rFonts w:ascii="Times New Roman" w:hAnsi="Times New Roman" w:cs="Times New Roman"/>
        </w:rPr>
        <w:t>2.1.24. Рабочая программа курса внеурочной деятельности «Семьеведение»</w:t>
      </w:r>
    </w:p>
    <w:p w:rsidR="00C1462F" w:rsidRPr="0094326F" w:rsidRDefault="00C1462F" w:rsidP="00C1462F">
      <w:pPr>
        <w:widowControl/>
        <w:spacing w:after="0"/>
        <w:jc w:val="center"/>
        <w:rPr>
          <w:rFonts w:ascii="Times New Roman" w:eastAsiaTheme="minorHAnsi" w:hAnsi="Times New Roman"/>
          <w:b/>
          <w:color w:val="000000" w:themeColor="text1"/>
          <w:sz w:val="28"/>
        </w:rPr>
      </w:pPr>
      <w:bookmarkStart w:id="10" w:name="block-37397535"/>
      <w:r w:rsidRPr="0094326F">
        <w:rPr>
          <w:rFonts w:ascii="Times New Roman" w:eastAsiaTheme="minorHAnsi" w:hAnsi="Times New Roman"/>
          <w:b/>
          <w:color w:val="000000" w:themeColor="text1"/>
          <w:sz w:val="28"/>
        </w:rPr>
        <w:t>СОДЕРЖАНИЕ УЧЕБНОГО КУРСА ВНЕУРОЧНОЙ ДЕЯТЕЛЬНОСТИ</w:t>
      </w:r>
    </w:p>
    <w:p w:rsidR="00C1462F" w:rsidRPr="0094326F" w:rsidRDefault="00C1462F" w:rsidP="00C1462F">
      <w:pPr>
        <w:widowControl/>
        <w:spacing w:after="0"/>
        <w:ind w:left="120"/>
        <w:jc w:val="center"/>
        <w:rPr>
          <w:rFonts w:ascii="Times New Roman" w:eastAsiaTheme="minorHAnsi" w:hAnsi="Times New Roman"/>
          <w:color w:val="000000" w:themeColor="text1"/>
        </w:rPr>
      </w:pP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sz w:val="24"/>
          <w:szCs w:val="28"/>
        </w:rPr>
        <w:t>Курс «Семьеведение» для 10 классов представляет собой комплексное изучение семейных отношений, роли родителей и важности семьи в жизни человека и общества. В результате изучения данного курса, учащиеся будут развивать навыки и знания, необходимые для успешной роли родителей в будущем.</w:t>
      </w:r>
    </w:p>
    <w:p w:rsidR="00C1462F" w:rsidRPr="0094326F" w:rsidRDefault="00C1462F" w:rsidP="00C1462F">
      <w:pPr>
        <w:widowControl/>
        <w:spacing w:after="0" w:line="360" w:lineRule="auto"/>
        <w:ind w:firstLine="567"/>
        <w:jc w:val="both"/>
        <w:rPr>
          <w:rFonts w:ascii="Times New Roman" w:eastAsiaTheme="minorHAnsi" w:hAnsi="Times New Roman"/>
          <w:b/>
          <w:sz w:val="24"/>
          <w:szCs w:val="28"/>
        </w:rPr>
      </w:pPr>
      <w:r w:rsidRPr="0094326F">
        <w:rPr>
          <w:rFonts w:ascii="Times New Roman" w:eastAsiaTheme="minorHAnsi" w:hAnsi="Times New Roman"/>
          <w:b/>
          <w:sz w:val="24"/>
          <w:szCs w:val="28"/>
        </w:rPr>
        <w:t>Дети и их значение в жизни: Что значит быть родителем.</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lastRenderedPageBreak/>
        <w:t xml:space="preserve">В этом разделе учащиеся узнают о роли детей в жизни родителей, о том, какие ответственности лежат на плечах родителей и о взаимоотношениях внутри семьи. Дети и их значение в жизни. Что значит быть родителем? Подготовка к появлению ребенка в семье. Зарождение новой жизни.  Молодая семья с первенцем. Появление других детей, отношения.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color w:val="000000" w:themeColor="text1"/>
          <w:sz w:val="24"/>
          <w:szCs w:val="28"/>
        </w:rPr>
        <w:t>: лекция,практическая работа по теме: «Дети и их значение в жизни: Что значит быть родителем»</w:t>
      </w:r>
    </w:p>
    <w:p w:rsidR="00C1462F" w:rsidRPr="0094326F" w:rsidRDefault="00C1462F" w:rsidP="00C1462F">
      <w:pPr>
        <w:widowControl/>
        <w:spacing w:after="0" w:line="360" w:lineRule="auto"/>
        <w:ind w:firstLine="567"/>
        <w:jc w:val="both"/>
        <w:rPr>
          <w:rFonts w:ascii="Times New Roman" w:eastAsiaTheme="minorHAnsi" w:hAnsi="Times New Roman"/>
          <w:b/>
          <w:sz w:val="24"/>
          <w:szCs w:val="28"/>
        </w:rPr>
      </w:pPr>
      <w:r w:rsidRPr="0094326F">
        <w:rPr>
          <w:rFonts w:ascii="Times New Roman" w:eastAsiaTheme="minorHAnsi" w:hAnsi="Times New Roman"/>
          <w:b/>
          <w:sz w:val="24"/>
          <w:szCs w:val="28"/>
        </w:rPr>
        <w:t>Семья с детьми подросткового возраста.</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t xml:space="preserve">В этом разделе рассматриваются особенности подросткового возраста, роль родителей в поддержке и воспитании подростков, а также развитие самостоятельности и ответственности у подростков. Семья с детьми подросткового возраста. Профессиональное становление подростка: участие родителей. Конфликты между подростком и родителями. Выход повзрослевших детей из семьи.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sz w:val="24"/>
          <w:szCs w:val="28"/>
        </w:rPr>
        <w:t xml:space="preserve"> </w:t>
      </w:r>
      <w:r w:rsidRPr="0094326F">
        <w:rPr>
          <w:rFonts w:ascii="Times New Roman" w:eastAsiaTheme="minorHAnsi" w:hAnsi="Times New Roman"/>
          <w:color w:val="000000" w:themeColor="text1"/>
          <w:sz w:val="24"/>
          <w:szCs w:val="28"/>
        </w:rPr>
        <w:t>практическая работа по теме: «Семья с детьми подросткового возраста».</w:t>
      </w:r>
    </w:p>
    <w:p w:rsidR="00C1462F" w:rsidRPr="0094326F" w:rsidRDefault="00C1462F" w:rsidP="00C1462F">
      <w:pPr>
        <w:widowControl/>
        <w:spacing w:after="0" w:line="360" w:lineRule="auto"/>
        <w:ind w:firstLine="567"/>
        <w:jc w:val="both"/>
        <w:rPr>
          <w:rFonts w:ascii="Times New Roman" w:eastAsiaTheme="minorHAnsi" w:hAnsi="Times New Roman"/>
          <w:b/>
          <w:sz w:val="24"/>
          <w:szCs w:val="28"/>
        </w:rPr>
      </w:pPr>
      <w:r w:rsidRPr="0094326F">
        <w:rPr>
          <w:rFonts w:ascii="Times New Roman" w:eastAsiaTheme="minorHAnsi" w:hAnsi="Times New Roman"/>
          <w:b/>
          <w:sz w:val="24"/>
          <w:szCs w:val="28"/>
        </w:rPr>
        <w:t>Развод и его последствия</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t xml:space="preserve">В этом разделе рассматриваются причины развода, факторы, влияющие на семейные отношения, а также последствия развода для детей и родителей. Факторы влияющие на семейные отношение. Причины развода. Справления с эмоциональным стрессом после развода. Последствия развода для детей и родителей.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color w:val="000000" w:themeColor="text1"/>
          <w:sz w:val="24"/>
          <w:szCs w:val="28"/>
        </w:rPr>
        <w:t xml:space="preserve"> практическая работа по теме: «Развод и его последствия»</w:t>
      </w:r>
    </w:p>
    <w:p w:rsidR="00C1462F" w:rsidRPr="0094326F" w:rsidRDefault="00C1462F" w:rsidP="00C1462F">
      <w:pPr>
        <w:widowControl/>
        <w:spacing w:after="0" w:line="360" w:lineRule="auto"/>
        <w:jc w:val="both"/>
        <w:rPr>
          <w:rFonts w:ascii="Times New Roman" w:eastAsiaTheme="minorHAnsi" w:hAnsi="Times New Roman"/>
          <w:b/>
          <w:sz w:val="24"/>
          <w:szCs w:val="28"/>
        </w:rPr>
      </w:pPr>
      <w:r w:rsidRPr="0094326F">
        <w:rPr>
          <w:rFonts w:ascii="Times New Roman" w:eastAsiaTheme="minorHAnsi" w:hAnsi="Times New Roman"/>
          <w:sz w:val="24"/>
          <w:szCs w:val="28"/>
        </w:rPr>
        <w:t xml:space="preserve"> </w:t>
      </w:r>
      <w:r w:rsidRPr="0094326F">
        <w:rPr>
          <w:rFonts w:ascii="Times New Roman" w:eastAsiaTheme="minorHAnsi" w:hAnsi="Times New Roman"/>
          <w:b/>
          <w:sz w:val="24"/>
          <w:szCs w:val="28"/>
        </w:rPr>
        <w:t>Как быть семьей?</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t xml:space="preserve">В этом разделе рассматриваются традиционные и современные семейные роли, равенство полов в семье и его значение для гармоничных отношений. Семья и общество. Семейные ценности и традиции. Семейные роли и равенство. Семья и технологии. Семья и здоровье. Семья и финансы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color w:val="000000" w:themeColor="text1"/>
          <w:sz w:val="24"/>
          <w:szCs w:val="28"/>
        </w:rPr>
        <w:t xml:space="preserve"> практическая работа по теме «Введение семейного бюджета». Семья и межличностные отношения</w:t>
      </w:r>
    </w:p>
    <w:p w:rsidR="00C1462F" w:rsidRPr="0094326F" w:rsidRDefault="00C1462F" w:rsidP="00C1462F">
      <w:pPr>
        <w:widowControl/>
        <w:spacing w:after="0" w:line="360" w:lineRule="auto"/>
        <w:ind w:firstLine="567"/>
        <w:jc w:val="both"/>
        <w:rPr>
          <w:rFonts w:ascii="Times New Roman" w:eastAsiaTheme="minorHAnsi" w:hAnsi="Times New Roman"/>
          <w:b/>
          <w:color w:val="000000" w:themeColor="text1"/>
          <w:sz w:val="24"/>
          <w:szCs w:val="28"/>
        </w:rPr>
      </w:pPr>
      <w:r w:rsidRPr="0094326F">
        <w:rPr>
          <w:rFonts w:ascii="Times New Roman" w:eastAsiaTheme="minorHAnsi" w:hAnsi="Times New Roman"/>
          <w:b/>
          <w:color w:val="000000" w:themeColor="text1"/>
          <w:sz w:val="24"/>
          <w:szCs w:val="28"/>
        </w:rPr>
        <w:t>Как создать семью?</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t xml:space="preserve">В этом разделе рассматриваются нормативные правовые аспекты для создания семьи. Осознанный зрелый выбор о решении вступить в брак. Брачный возраст. Что такое Брак. Основные нормативные акты о браке. Порядок регистрации брака в Российской Федерации. Ограничения на регистрацию брака. Медицинское обследование лиц, вступающих в брак. Браки российских граждан с иностранцами. Брачный договорю.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color w:val="000000" w:themeColor="text1"/>
          <w:sz w:val="24"/>
          <w:szCs w:val="28"/>
        </w:rPr>
        <w:t xml:space="preserve"> практическая работа по теме «Регистрация Брака».</w:t>
      </w:r>
    </w:p>
    <w:p w:rsidR="00C1462F" w:rsidRPr="0094326F" w:rsidRDefault="00C1462F" w:rsidP="00C1462F">
      <w:pPr>
        <w:widowControl/>
        <w:spacing w:after="0" w:line="360" w:lineRule="auto"/>
        <w:ind w:firstLine="567"/>
        <w:jc w:val="both"/>
        <w:rPr>
          <w:rFonts w:ascii="Times New Roman" w:eastAsiaTheme="minorHAnsi" w:hAnsi="Times New Roman"/>
          <w:b/>
          <w:color w:val="000000" w:themeColor="text1"/>
          <w:sz w:val="24"/>
          <w:szCs w:val="28"/>
        </w:rPr>
      </w:pPr>
      <w:r w:rsidRPr="0094326F">
        <w:rPr>
          <w:rFonts w:ascii="Times New Roman" w:eastAsiaTheme="minorHAnsi" w:hAnsi="Times New Roman"/>
          <w:b/>
          <w:color w:val="000000" w:themeColor="text1"/>
          <w:sz w:val="24"/>
          <w:szCs w:val="28"/>
        </w:rPr>
        <w:t>Молодая семья</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4"/>
        </w:rPr>
      </w:pPr>
      <w:r w:rsidRPr="0094326F">
        <w:rPr>
          <w:rFonts w:ascii="Times New Roman" w:eastAsiaTheme="minorHAnsi" w:hAnsi="Times New Roman"/>
          <w:color w:val="000000" w:themeColor="text1"/>
          <w:sz w:val="24"/>
          <w:szCs w:val="24"/>
        </w:rPr>
        <w:lastRenderedPageBreak/>
        <w:t xml:space="preserve">В этом разделе рассматриваются нормативные правовые аспекты и федеральные программы которые помогают молодым семьям. Молодая семья - это ...? Программа «Молодая семья». Пособие по беременности и родам. Единовременное пособие при рождении ребёнка. Единое пособие на детей. Материнский капитал. </w:t>
      </w:r>
    </w:p>
    <w:p w:rsidR="00C1462F" w:rsidRPr="0094326F" w:rsidRDefault="00C1462F" w:rsidP="00C1462F">
      <w:pPr>
        <w:widowControl/>
        <w:spacing w:after="0" w:line="360" w:lineRule="auto"/>
        <w:ind w:firstLine="567"/>
        <w:jc w:val="both"/>
        <w:rPr>
          <w:rFonts w:ascii="Times New Roman" w:eastAsiaTheme="minorHAnsi" w:hAnsi="Times New Roman"/>
          <w:sz w:val="24"/>
          <w:szCs w:val="24"/>
        </w:rPr>
      </w:pPr>
      <w:r w:rsidRPr="0094326F">
        <w:rPr>
          <w:rFonts w:ascii="Times New Roman" w:eastAsiaTheme="minorHAnsi" w:hAnsi="Times New Roman"/>
          <w:color w:val="000000" w:themeColor="text1"/>
          <w:sz w:val="24"/>
          <w:szCs w:val="24"/>
          <w:u w:val="single"/>
        </w:rPr>
        <w:t>Форма проведения:</w:t>
      </w:r>
      <w:r w:rsidRPr="0094326F">
        <w:rPr>
          <w:rFonts w:ascii="Times New Roman" w:eastAsiaTheme="minorHAnsi" w:hAnsi="Times New Roman"/>
          <w:color w:val="000000" w:themeColor="text1"/>
          <w:sz w:val="24"/>
          <w:szCs w:val="24"/>
        </w:rPr>
        <w:t xml:space="preserve"> практическая работа по теме «Молодая семья»</w:t>
      </w:r>
    </w:p>
    <w:p w:rsidR="00C1462F" w:rsidRPr="0094326F" w:rsidRDefault="00C1462F" w:rsidP="00C1462F">
      <w:pPr>
        <w:widowControl/>
        <w:spacing w:after="0" w:line="360" w:lineRule="auto"/>
        <w:jc w:val="both"/>
        <w:rPr>
          <w:rFonts w:ascii="Times New Roman" w:eastAsiaTheme="minorHAnsi" w:hAnsi="Times New Roman"/>
          <w:b/>
          <w:color w:val="000000" w:themeColor="text1"/>
          <w:sz w:val="24"/>
          <w:szCs w:val="24"/>
        </w:rPr>
      </w:pPr>
      <w:r w:rsidRPr="0094326F">
        <w:rPr>
          <w:rFonts w:ascii="Times New Roman" w:eastAsiaTheme="minorHAnsi" w:hAnsi="Times New Roman"/>
          <w:b/>
          <w:color w:val="000000" w:themeColor="text1"/>
          <w:sz w:val="24"/>
          <w:szCs w:val="24"/>
        </w:rPr>
        <w:t>Благоприятный климат в семье</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4"/>
        </w:rPr>
      </w:pPr>
      <w:r w:rsidRPr="0094326F">
        <w:rPr>
          <w:rFonts w:ascii="Times New Roman" w:eastAsiaTheme="minorHAnsi" w:hAnsi="Times New Roman"/>
          <w:color w:val="000000" w:themeColor="text1"/>
          <w:sz w:val="24"/>
          <w:szCs w:val="24"/>
        </w:rPr>
        <w:t xml:space="preserve">В этом разделе рассматриваются все меры предостережения для избежание распада семьи. Пути выхода из возникшего конфликта. Разнообразие форм совместных семейных дел. Важность семейных праздников. Здоровье членов семьи и его роль в полноценной семейной жизни. Совместный отдых семьей. </w:t>
      </w:r>
    </w:p>
    <w:p w:rsidR="00C1462F" w:rsidRPr="0094326F" w:rsidRDefault="00C1462F" w:rsidP="00C1462F">
      <w:pPr>
        <w:widowControl/>
        <w:spacing w:after="0" w:line="360" w:lineRule="auto"/>
        <w:ind w:firstLine="567"/>
        <w:jc w:val="both"/>
        <w:rPr>
          <w:rFonts w:ascii="Times New Roman" w:eastAsiaTheme="minorHAnsi" w:hAnsi="Times New Roman"/>
          <w:sz w:val="24"/>
          <w:szCs w:val="24"/>
        </w:rPr>
      </w:pPr>
      <w:r w:rsidRPr="0094326F">
        <w:rPr>
          <w:rFonts w:ascii="Times New Roman" w:eastAsiaTheme="minorHAnsi" w:hAnsi="Times New Roman"/>
          <w:color w:val="000000" w:themeColor="text1"/>
          <w:sz w:val="24"/>
          <w:szCs w:val="24"/>
          <w:u w:val="single"/>
        </w:rPr>
        <w:t xml:space="preserve">Форма проведения: </w:t>
      </w:r>
      <w:r w:rsidRPr="0094326F">
        <w:rPr>
          <w:rFonts w:ascii="Times New Roman" w:eastAsiaTheme="minorHAnsi" w:hAnsi="Times New Roman"/>
          <w:color w:val="000000" w:themeColor="text1"/>
          <w:sz w:val="24"/>
          <w:szCs w:val="24"/>
        </w:rPr>
        <w:t>практическая работа по теме «Благоприятный климат в семье».</w:t>
      </w:r>
    </w:p>
    <w:p w:rsidR="00C1462F" w:rsidRPr="0094326F" w:rsidRDefault="00C1462F" w:rsidP="00C1462F">
      <w:pPr>
        <w:widowControl/>
        <w:spacing w:after="0" w:line="360" w:lineRule="auto"/>
        <w:ind w:firstLine="567"/>
        <w:jc w:val="both"/>
        <w:rPr>
          <w:rFonts w:ascii="Times New Roman" w:eastAsiaTheme="minorHAnsi" w:hAnsi="Times New Roman"/>
          <w:b/>
          <w:color w:val="000000" w:themeColor="text1"/>
          <w:sz w:val="24"/>
          <w:szCs w:val="28"/>
        </w:rPr>
      </w:pPr>
      <w:r w:rsidRPr="0094326F">
        <w:rPr>
          <w:rFonts w:ascii="Times New Roman" w:eastAsiaTheme="minorHAnsi" w:hAnsi="Times New Roman"/>
          <w:b/>
          <w:color w:val="000000" w:themeColor="text1"/>
          <w:sz w:val="24"/>
          <w:szCs w:val="28"/>
        </w:rPr>
        <w:t>Права и обязанности родителей и детей</w:t>
      </w:r>
    </w:p>
    <w:p w:rsidR="00C1462F" w:rsidRPr="0094326F" w:rsidRDefault="00C1462F" w:rsidP="00C1462F">
      <w:pPr>
        <w:widowControl/>
        <w:spacing w:after="0" w:line="360" w:lineRule="auto"/>
        <w:ind w:firstLine="567"/>
        <w:jc w:val="both"/>
        <w:rPr>
          <w:rFonts w:ascii="Times New Roman" w:eastAsiaTheme="minorHAnsi" w:hAnsi="Times New Roman"/>
          <w:color w:val="000000" w:themeColor="text1"/>
          <w:sz w:val="24"/>
          <w:szCs w:val="28"/>
        </w:rPr>
      </w:pPr>
      <w:r w:rsidRPr="0094326F">
        <w:rPr>
          <w:rFonts w:ascii="Times New Roman" w:eastAsiaTheme="minorHAnsi" w:hAnsi="Times New Roman"/>
          <w:color w:val="000000" w:themeColor="text1"/>
          <w:sz w:val="24"/>
          <w:szCs w:val="28"/>
        </w:rPr>
        <w:t xml:space="preserve">В этом разделе рассматриваются такие вопросы такие как права и обязанности супругов и их детей. Личные права и обязанности супругов. Имущественные права и обязанности супругов. Совместная собственность, движимое и недвижимое имущество семьи. Наследство и наследники, дарение и другие сделки с семейным имуществом. Имущество, нажитое до регистрации брака. Права и обязанности ребенка в семье. Права несовершеннолетних детей на владение, пользование и распоряжение имуществом. Обязанности совершеннолетних детей по отношению к своим родителям и родственникам. Опекунство и усыновление. Права и обязанности родителей в отношении родных детей Права и обязанности родителей в отношении детей, взятых под опеку. </w:t>
      </w:r>
    </w:p>
    <w:p w:rsidR="00C1462F" w:rsidRPr="0094326F" w:rsidRDefault="00C1462F" w:rsidP="00C1462F">
      <w:pPr>
        <w:widowControl/>
        <w:spacing w:after="0" w:line="360" w:lineRule="auto"/>
        <w:ind w:firstLine="567"/>
        <w:jc w:val="both"/>
        <w:rPr>
          <w:rFonts w:ascii="Times New Roman" w:eastAsiaTheme="minorHAnsi" w:hAnsi="Times New Roman"/>
          <w:sz w:val="24"/>
          <w:szCs w:val="28"/>
        </w:rPr>
      </w:pPr>
      <w:r w:rsidRPr="0094326F">
        <w:rPr>
          <w:rFonts w:ascii="Times New Roman" w:eastAsiaTheme="minorHAnsi" w:hAnsi="Times New Roman"/>
          <w:color w:val="000000" w:themeColor="text1"/>
          <w:sz w:val="24"/>
          <w:szCs w:val="28"/>
          <w:u w:val="single"/>
        </w:rPr>
        <w:t>Форма проведения:</w:t>
      </w:r>
      <w:r w:rsidRPr="0094326F">
        <w:rPr>
          <w:rFonts w:ascii="Times New Roman" w:eastAsiaTheme="minorHAnsi" w:hAnsi="Times New Roman"/>
          <w:sz w:val="24"/>
          <w:szCs w:val="28"/>
        </w:rPr>
        <w:t xml:space="preserve"> </w:t>
      </w:r>
      <w:r w:rsidRPr="0094326F">
        <w:rPr>
          <w:rFonts w:ascii="Times New Roman" w:eastAsiaTheme="minorHAnsi" w:hAnsi="Times New Roman"/>
          <w:color w:val="000000" w:themeColor="text1"/>
          <w:sz w:val="24"/>
          <w:szCs w:val="28"/>
        </w:rPr>
        <w:t>практическая работа по теме «Права и обязанности родителей и детей».</w:t>
      </w:r>
    </w:p>
    <w:p w:rsidR="00C1462F" w:rsidRPr="0094326F" w:rsidRDefault="00C1462F" w:rsidP="00C1462F">
      <w:pPr>
        <w:widowControl/>
        <w:spacing w:after="0"/>
        <w:ind w:left="120"/>
        <w:rPr>
          <w:rFonts w:ascii="Times New Roman" w:eastAsiaTheme="minorHAnsi" w:hAnsi="Times New Roman"/>
          <w:color w:val="000000" w:themeColor="text1"/>
        </w:rPr>
      </w:pPr>
    </w:p>
    <w:p w:rsidR="00C1462F" w:rsidRPr="0094326F" w:rsidRDefault="00C1462F" w:rsidP="00C1462F">
      <w:pPr>
        <w:widowControl/>
        <w:spacing w:after="0" w:line="240" w:lineRule="auto"/>
        <w:ind w:left="120"/>
        <w:contextualSpacing/>
        <w:jc w:val="center"/>
        <w:rPr>
          <w:rFonts w:ascii="Times New Roman" w:eastAsiaTheme="minorHAnsi" w:hAnsi="Times New Roman"/>
          <w:b/>
          <w:color w:val="000000" w:themeColor="text1"/>
          <w:sz w:val="24"/>
        </w:rPr>
      </w:pPr>
      <w:bookmarkStart w:id="11" w:name="block-37397534"/>
      <w:bookmarkEnd w:id="10"/>
      <w:r w:rsidRPr="0094326F">
        <w:rPr>
          <w:rFonts w:ascii="Times New Roman" w:eastAsiaTheme="minorHAnsi" w:hAnsi="Times New Roman"/>
          <w:b/>
          <w:color w:val="000000" w:themeColor="text1"/>
          <w:sz w:val="24"/>
        </w:rPr>
        <w:t>ПЛАНИРУЕМЫЕ РЕЗУЛЬТАТЫ ОСВОЕНИЯ УЧЕБНОГО КУРСА ВНЕУРОЧНОЙ ДЕЯТЕЛЬНОСТИ</w:t>
      </w:r>
    </w:p>
    <w:p w:rsidR="00C1462F" w:rsidRPr="0094326F" w:rsidRDefault="00C1462F" w:rsidP="00C1462F">
      <w:pPr>
        <w:widowControl/>
        <w:spacing w:after="0" w:line="240" w:lineRule="auto"/>
        <w:ind w:left="120"/>
        <w:contextualSpacing/>
        <w:jc w:val="center"/>
        <w:rPr>
          <w:rFonts w:ascii="Times New Roman" w:eastAsiaTheme="minorHAnsi" w:hAnsi="Times New Roman"/>
          <w:color w:val="000000" w:themeColor="text1"/>
          <w:sz w:val="20"/>
        </w:rPr>
      </w:pPr>
    </w:p>
    <w:p w:rsidR="00C1462F" w:rsidRPr="0094326F" w:rsidRDefault="00C1462F" w:rsidP="00C1462F">
      <w:pPr>
        <w:widowControl/>
        <w:spacing w:after="0" w:line="240" w:lineRule="auto"/>
        <w:ind w:firstLine="567"/>
        <w:contextualSpacing/>
        <w:jc w:val="both"/>
        <w:rPr>
          <w:rFonts w:ascii="Times New Roman" w:eastAsiaTheme="minorHAnsi" w:hAnsi="Times New Roman"/>
          <w:color w:val="000000" w:themeColor="text1"/>
          <w:sz w:val="24"/>
        </w:rPr>
      </w:pPr>
      <w:r w:rsidRPr="0094326F">
        <w:rPr>
          <w:rFonts w:ascii="Times New Roman" w:eastAsiaTheme="minorHAnsi" w:hAnsi="Times New Roman"/>
          <w:color w:val="000000" w:themeColor="text1"/>
          <w:sz w:val="24"/>
        </w:rPr>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C1462F" w:rsidRPr="0094326F" w:rsidRDefault="00C1462F" w:rsidP="00C1462F">
      <w:pPr>
        <w:widowControl/>
        <w:spacing w:after="0" w:line="240" w:lineRule="auto"/>
        <w:contextualSpacing/>
        <w:rPr>
          <w:rFonts w:ascii="Times New Roman" w:eastAsiaTheme="minorHAnsi" w:hAnsi="Times New Roman"/>
          <w:color w:val="000000" w:themeColor="text1"/>
          <w:sz w:val="20"/>
        </w:rPr>
      </w:pPr>
      <w:r w:rsidRPr="0094326F">
        <w:rPr>
          <w:rFonts w:ascii="Times New Roman" w:eastAsiaTheme="minorHAnsi" w:hAnsi="Times New Roman"/>
          <w:color w:val="000000" w:themeColor="text1"/>
          <w:sz w:val="24"/>
        </w:rPr>
        <w:t>ЛИЧНОСТНЫЕ РЕЗУЛЬТАТЫ</w:t>
      </w:r>
    </w:p>
    <w:p w:rsidR="00C1462F" w:rsidRPr="0094326F" w:rsidRDefault="00C1462F" w:rsidP="00C1462F">
      <w:pPr>
        <w:widowControl/>
        <w:spacing w:after="0" w:line="240" w:lineRule="auto"/>
        <w:ind w:firstLine="567"/>
        <w:contextualSpacing/>
        <w:jc w:val="both"/>
        <w:rPr>
          <w:rFonts w:ascii="Times New Roman" w:eastAsiaTheme="minorHAnsi" w:hAnsi="Times New Roman"/>
          <w:sz w:val="24"/>
        </w:rPr>
      </w:pPr>
      <w:r w:rsidRPr="0094326F">
        <w:rPr>
          <w:rFonts w:ascii="Times New Roman" w:eastAsiaTheme="minorHAnsi" w:hAnsi="Times New Roman"/>
          <w:sz w:val="24"/>
        </w:rPr>
        <w:t>1)</w:t>
      </w:r>
      <w:r w:rsidRPr="0094326F">
        <w:rPr>
          <w:rFonts w:ascii="Times New Roman" w:eastAsia="Arial" w:hAnsi="Times New Roman"/>
          <w:sz w:val="24"/>
        </w:rPr>
        <w:t xml:space="preserve"> </w:t>
      </w:r>
      <w:r w:rsidRPr="0094326F">
        <w:rPr>
          <w:rFonts w:ascii="Times New Roman" w:eastAsiaTheme="minorHAnsi" w:hAnsi="Times New Roman"/>
          <w:i/>
          <w:sz w:val="24"/>
        </w:rPr>
        <w:t>гражданское воспитание</w:t>
      </w:r>
      <w:r w:rsidRPr="0094326F">
        <w:rPr>
          <w:rFonts w:ascii="Times New Roman" w:eastAsiaTheme="minorHAnsi" w:hAnsi="Times New Roman"/>
          <w:sz w:val="24"/>
        </w:rPr>
        <w:t xml:space="preserve">: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понимание роли семьи как социального института в жизни человека;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обретение положительного образа семьи, родительства (отцовства и материнства), освоение традиционных семейных ценностей России;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готовность выстраивать бесконфликтные отношения в родительской семье, классе, школьном коллективе;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t>понимание роли семьи как социального института в жизни человека; 2)</w:t>
      </w:r>
      <w:r w:rsidRPr="0094326F">
        <w:rPr>
          <w:rFonts w:ascii="Times New Roman" w:eastAsia="Arial" w:hAnsi="Times New Roman"/>
          <w:sz w:val="24"/>
        </w:rPr>
        <w:t xml:space="preserve"> </w:t>
      </w:r>
      <w:r w:rsidRPr="0094326F">
        <w:rPr>
          <w:rFonts w:ascii="Times New Roman" w:eastAsiaTheme="minorHAnsi" w:hAnsi="Times New Roman"/>
          <w:i/>
          <w:sz w:val="24"/>
        </w:rPr>
        <w:t>патриотическое воспитание:</w:t>
      </w:r>
      <w:r w:rsidRPr="0094326F">
        <w:rPr>
          <w:rFonts w:ascii="Times New Roman" w:eastAsiaTheme="minorHAnsi" w:hAnsi="Times New Roman"/>
          <w:sz w:val="24"/>
        </w:rPr>
        <w:t xml:space="preserve"> </w:t>
      </w:r>
    </w:p>
    <w:p w:rsidR="00C1462F" w:rsidRPr="0094326F" w:rsidRDefault="00C1462F" w:rsidP="00644670">
      <w:pPr>
        <w:widowControl/>
        <w:numPr>
          <w:ilvl w:val="0"/>
          <w:numId w:val="24"/>
        </w:numPr>
        <w:spacing w:after="0" w:line="240" w:lineRule="auto"/>
        <w:ind w:left="0" w:right="8" w:firstLine="567"/>
        <w:contextualSpacing/>
        <w:jc w:val="both"/>
        <w:rPr>
          <w:rFonts w:ascii="Times New Roman" w:eastAsiaTheme="minorHAnsi" w:hAnsi="Times New Roman"/>
          <w:sz w:val="24"/>
        </w:rPr>
      </w:pPr>
      <w:r w:rsidRPr="0094326F">
        <w:rPr>
          <w:rFonts w:ascii="Times New Roman" w:eastAsiaTheme="minorHAnsi" w:hAnsi="Times New Roman"/>
          <w:sz w:val="24"/>
        </w:rPr>
        <w:lastRenderedPageBreak/>
        <w:t xml:space="preserve">осознание </w:t>
      </w:r>
      <w:r w:rsidRPr="0094326F">
        <w:rPr>
          <w:rFonts w:ascii="Times New Roman" w:eastAsiaTheme="minorHAnsi" w:hAnsi="Times New Roman"/>
          <w:sz w:val="24"/>
        </w:rPr>
        <w:tab/>
        <w:t xml:space="preserve">российской </w:t>
      </w:r>
      <w:r w:rsidRPr="0094326F">
        <w:rPr>
          <w:rFonts w:ascii="Times New Roman" w:eastAsiaTheme="minorHAnsi" w:hAnsi="Times New Roman"/>
          <w:sz w:val="24"/>
        </w:rPr>
        <w:tab/>
        <w:t xml:space="preserve">идентичности </w:t>
      </w:r>
      <w:r w:rsidRPr="0094326F">
        <w:rPr>
          <w:rFonts w:ascii="Times New Roman" w:eastAsiaTheme="minorHAnsi" w:hAnsi="Times New Roman"/>
          <w:sz w:val="24"/>
        </w:rPr>
        <w:tab/>
        <w:t xml:space="preserve">в </w:t>
      </w:r>
      <w:r w:rsidRPr="0094326F">
        <w:rPr>
          <w:rFonts w:ascii="Times New Roman" w:eastAsiaTheme="minorHAnsi" w:hAnsi="Times New Roman"/>
          <w:sz w:val="24"/>
        </w:rPr>
        <w:tab/>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семейных традиций народов России; </w:t>
      </w:r>
    </w:p>
    <w:p w:rsidR="00C1462F" w:rsidRPr="0094326F" w:rsidRDefault="00C1462F" w:rsidP="00C1462F">
      <w:pPr>
        <w:widowControl/>
        <w:spacing w:after="0" w:line="240" w:lineRule="auto"/>
        <w:ind w:firstLine="567"/>
        <w:contextualSpacing/>
        <w:jc w:val="both"/>
        <w:rPr>
          <w:rFonts w:ascii="Times New Roman" w:eastAsiaTheme="minorHAnsi" w:hAnsi="Times New Roman"/>
          <w:sz w:val="24"/>
        </w:rPr>
      </w:pPr>
      <w:r w:rsidRPr="0094326F">
        <w:rPr>
          <w:rFonts w:ascii="Times New Roman" w:eastAsiaTheme="minorHAnsi" w:hAnsi="Times New Roman"/>
          <w:sz w:val="24"/>
        </w:rPr>
        <w:t>3)</w:t>
      </w:r>
      <w:r w:rsidRPr="0094326F">
        <w:rPr>
          <w:rFonts w:ascii="Times New Roman" w:eastAsia="Arial" w:hAnsi="Times New Roman"/>
          <w:sz w:val="24"/>
        </w:rPr>
        <w:t xml:space="preserve"> </w:t>
      </w:r>
      <w:r w:rsidRPr="0094326F">
        <w:rPr>
          <w:rFonts w:ascii="Times New Roman" w:eastAsiaTheme="minorHAnsi" w:hAnsi="Times New Roman"/>
          <w:i/>
          <w:sz w:val="24"/>
        </w:rPr>
        <w:t>духовно-нравственное воспитание</w:t>
      </w:r>
      <w:r w:rsidRPr="0094326F">
        <w:rPr>
          <w:rFonts w:ascii="Times New Roman" w:eastAsiaTheme="minorHAnsi" w:hAnsi="Times New Roman"/>
          <w:sz w:val="24"/>
        </w:rPr>
        <w:t xml:space="preserve">: </w:t>
      </w:r>
    </w:p>
    <w:p w:rsidR="00C1462F" w:rsidRPr="0094326F" w:rsidRDefault="00C1462F" w:rsidP="00644670">
      <w:pPr>
        <w:widowControl/>
        <w:numPr>
          <w:ilvl w:val="0"/>
          <w:numId w:val="25"/>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ориентация на моральные ценности и нормы в ситуациях нравственного выбора в семейных отношениях, готовность оценивать свое поведение и поступки, поведение и поступки других людей с позиции традиционных духовно-нравственных ценностей, а также правовых норм; </w:t>
      </w:r>
    </w:p>
    <w:p w:rsidR="00C1462F" w:rsidRPr="0094326F" w:rsidRDefault="00C1462F" w:rsidP="00644670">
      <w:pPr>
        <w:widowControl/>
        <w:numPr>
          <w:ilvl w:val="0"/>
          <w:numId w:val="25"/>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способность к саморазвитию и самообразованию на основе мотивации к созданию крепкой, гармоничной семьи; 4)</w:t>
      </w:r>
      <w:r w:rsidRPr="0094326F">
        <w:rPr>
          <w:rFonts w:ascii="Times New Roman" w:eastAsia="Arial" w:hAnsi="Times New Roman"/>
          <w:sz w:val="24"/>
        </w:rPr>
        <w:t xml:space="preserve"> </w:t>
      </w:r>
      <w:r w:rsidRPr="0094326F">
        <w:rPr>
          <w:rFonts w:ascii="Times New Roman" w:eastAsiaTheme="minorHAnsi" w:hAnsi="Times New Roman"/>
          <w:i/>
          <w:sz w:val="24"/>
        </w:rPr>
        <w:t>эстетическое воспитание</w:t>
      </w:r>
      <w:r w:rsidRPr="0094326F">
        <w:rPr>
          <w:rFonts w:ascii="Times New Roman" w:eastAsiaTheme="minorHAnsi" w:hAnsi="Times New Roman"/>
          <w:sz w:val="24"/>
        </w:rPr>
        <w:t xml:space="preserve">: </w:t>
      </w:r>
    </w:p>
    <w:p w:rsidR="00C1462F" w:rsidRPr="0094326F" w:rsidRDefault="00C1462F" w:rsidP="00644670">
      <w:pPr>
        <w:widowControl/>
        <w:numPr>
          <w:ilvl w:val="0"/>
          <w:numId w:val="25"/>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 </w:t>
      </w:r>
    </w:p>
    <w:p w:rsidR="00C1462F" w:rsidRPr="0094326F" w:rsidRDefault="00C1462F" w:rsidP="00C1462F">
      <w:pPr>
        <w:widowControl/>
        <w:spacing w:after="0" w:line="240" w:lineRule="auto"/>
        <w:ind w:firstLine="567"/>
        <w:contextualSpacing/>
        <w:jc w:val="both"/>
        <w:rPr>
          <w:rFonts w:ascii="Times New Roman" w:eastAsiaTheme="minorHAnsi" w:hAnsi="Times New Roman"/>
          <w:sz w:val="24"/>
        </w:rPr>
      </w:pPr>
      <w:r w:rsidRPr="0094326F">
        <w:rPr>
          <w:rFonts w:ascii="Times New Roman" w:eastAsiaTheme="minorHAnsi" w:hAnsi="Times New Roman"/>
          <w:i/>
          <w:sz w:val="24"/>
        </w:rPr>
        <w:t>5)</w:t>
      </w:r>
      <w:r w:rsidRPr="0094326F">
        <w:rPr>
          <w:rFonts w:ascii="Times New Roman" w:eastAsia="Arial" w:hAnsi="Times New Roman"/>
          <w:i/>
          <w:sz w:val="24"/>
        </w:rPr>
        <w:t xml:space="preserve"> </w:t>
      </w:r>
      <w:r w:rsidRPr="0094326F">
        <w:rPr>
          <w:rFonts w:ascii="Times New Roman" w:eastAsiaTheme="minorHAnsi" w:hAnsi="Times New Roman"/>
          <w:i/>
          <w:sz w:val="24"/>
        </w:rPr>
        <w:t xml:space="preserve">физическое воспитание, формирование культуры здоровья и эмоционального благополучия: </w:t>
      </w:r>
    </w:p>
    <w:p w:rsidR="00C1462F" w:rsidRPr="0094326F" w:rsidRDefault="00C1462F" w:rsidP="00644670">
      <w:pPr>
        <w:widowControl/>
        <w:numPr>
          <w:ilvl w:val="0"/>
          <w:numId w:val="26"/>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осознание ценности жизни; ответственное отношение к своему здоровью и установка на здоровый образ жизни; </w:t>
      </w:r>
    </w:p>
    <w:p w:rsidR="00C1462F" w:rsidRPr="0094326F" w:rsidRDefault="00C1462F" w:rsidP="00644670">
      <w:pPr>
        <w:widowControl/>
        <w:numPr>
          <w:ilvl w:val="0"/>
          <w:numId w:val="26"/>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соблюдение правил безопасности, в том числе безопасного поведения в интернет-среде; </w:t>
      </w:r>
    </w:p>
    <w:p w:rsidR="00C1462F" w:rsidRPr="0094326F" w:rsidRDefault="00C1462F" w:rsidP="00C1462F">
      <w:pPr>
        <w:widowControl/>
        <w:spacing w:after="0" w:line="240" w:lineRule="auto"/>
        <w:ind w:firstLine="567"/>
        <w:contextualSpacing/>
        <w:jc w:val="both"/>
        <w:rPr>
          <w:rFonts w:ascii="Times New Roman" w:eastAsiaTheme="minorHAnsi" w:hAnsi="Times New Roman"/>
          <w:sz w:val="24"/>
        </w:rPr>
      </w:pPr>
      <w:r w:rsidRPr="0094326F">
        <w:rPr>
          <w:rFonts w:ascii="Times New Roman" w:eastAsiaTheme="minorHAnsi" w:hAnsi="Times New Roman"/>
          <w:i/>
          <w:sz w:val="24"/>
        </w:rPr>
        <w:t>6)</w:t>
      </w:r>
      <w:r w:rsidRPr="0094326F">
        <w:rPr>
          <w:rFonts w:ascii="Times New Roman" w:eastAsia="Arial" w:hAnsi="Times New Roman"/>
          <w:i/>
          <w:sz w:val="24"/>
        </w:rPr>
        <w:t xml:space="preserve"> </w:t>
      </w:r>
      <w:r w:rsidRPr="0094326F">
        <w:rPr>
          <w:rFonts w:ascii="Times New Roman" w:eastAsiaTheme="minorHAnsi" w:hAnsi="Times New Roman"/>
          <w:i/>
          <w:sz w:val="24"/>
        </w:rPr>
        <w:t xml:space="preserve">трудовое воспитание: </w:t>
      </w:r>
    </w:p>
    <w:p w:rsidR="00C1462F" w:rsidRPr="0094326F" w:rsidRDefault="00C1462F" w:rsidP="00644670">
      <w:pPr>
        <w:widowControl/>
        <w:numPr>
          <w:ilvl w:val="0"/>
          <w:numId w:val="27"/>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установка на активное участие в решении практических задач (в 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 </w:t>
      </w:r>
    </w:p>
    <w:p w:rsidR="00C1462F" w:rsidRPr="0094326F" w:rsidRDefault="00C1462F" w:rsidP="00C1462F">
      <w:pPr>
        <w:widowControl/>
        <w:spacing w:after="0" w:line="240" w:lineRule="auto"/>
        <w:ind w:left="567" w:right="8"/>
        <w:contextualSpacing/>
        <w:jc w:val="both"/>
        <w:rPr>
          <w:rFonts w:ascii="Times New Roman" w:eastAsiaTheme="minorHAnsi" w:hAnsi="Times New Roman"/>
          <w:sz w:val="24"/>
        </w:rPr>
      </w:pPr>
      <w:r w:rsidRPr="0094326F">
        <w:rPr>
          <w:rFonts w:ascii="Times New Roman" w:eastAsiaTheme="minorHAnsi" w:hAnsi="Times New Roman"/>
          <w:sz w:val="24"/>
        </w:rPr>
        <w:t>7)</w:t>
      </w:r>
      <w:r w:rsidRPr="0094326F">
        <w:rPr>
          <w:rFonts w:ascii="Times New Roman" w:eastAsia="Arial" w:hAnsi="Times New Roman"/>
          <w:sz w:val="24"/>
        </w:rPr>
        <w:t xml:space="preserve"> </w:t>
      </w:r>
      <w:r w:rsidRPr="0094326F">
        <w:rPr>
          <w:rFonts w:ascii="Times New Roman" w:eastAsiaTheme="minorHAnsi" w:hAnsi="Times New Roman"/>
          <w:i/>
          <w:sz w:val="24"/>
        </w:rPr>
        <w:t>ценности научного познания</w:t>
      </w:r>
      <w:r w:rsidRPr="0094326F">
        <w:rPr>
          <w:rFonts w:ascii="Times New Roman" w:eastAsiaTheme="minorHAnsi" w:hAnsi="Times New Roman"/>
          <w:sz w:val="24"/>
        </w:rPr>
        <w:t xml:space="preserve">: </w:t>
      </w:r>
    </w:p>
    <w:p w:rsidR="00C1462F" w:rsidRPr="0094326F" w:rsidRDefault="00C1462F" w:rsidP="00644670">
      <w:pPr>
        <w:widowControl/>
        <w:numPr>
          <w:ilvl w:val="0"/>
          <w:numId w:val="27"/>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овладение языковой и читательской культурой как средством познания мира с учетом семейных традиций народов России; </w:t>
      </w:r>
    </w:p>
    <w:p w:rsidR="00C1462F" w:rsidRPr="0094326F" w:rsidRDefault="00C1462F" w:rsidP="00C1462F">
      <w:pPr>
        <w:widowControl/>
        <w:spacing w:after="0" w:line="240" w:lineRule="auto"/>
        <w:ind w:firstLine="567"/>
        <w:contextualSpacing/>
        <w:jc w:val="both"/>
        <w:rPr>
          <w:rFonts w:ascii="Times New Roman" w:eastAsiaTheme="minorHAnsi" w:hAnsi="Times New Roman"/>
          <w:sz w:val="24"/>
        </w:rPr>
      </w:pPr>
      <w:r w:rsidRPr="0094326F">
        <w:rPr>
          <w:rFonts w:ascii="Times New Roman" w:eastAsiaTheme="minorHAnsi" w:hAnsi="Times New Roman"/>
          <w:i/>
          <w:sz w:val="24"/>
        </w:rPr>
        <w:t>8)</w:t>
      </w:r>
      <w:r w:rsidRPr="0094326F">
        <w:rPr>
          <w:rFonts w:ascii="Times New Roman" w:eastAsia="Arial" w:hAnsi="Times New Roman"/>
          <w:i/>
          <w:sz w:val="24"/>
        </w:rPr>
        <w:t xml:space="preserve"> </w:t>
      </w:r>
      <w:r w:rsidRPr="0094326F">
        <w:rPr>
          <w:rFonts w:ascii="Times New Roman" w:eastAsiaTheme="minorHAnsi" w:hAnsi="Times New Roman"/>
          <w:i/>
          <w:sz w:val="24"/>
        </w:rPr>
        <w:t xml:space="preserve">адаптации обучающегося к изменяющимся условиям социальной и природной среды: </w:t>
      </w:r>
    </w:p>
    <w:p w:rsidR="00C1462F" w:rsidRPr="0094326F" w:rsidRDefault="00C1462F" w:rsidP="00644670">
      <w:pPr>
        <w:widowControl/>
        <w:numPr>
          <w:ilvl w:val="0"/>
          <w:numId w:val="28"/>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p>
    <w:p w:rsidR="00C1462F" w:rsidRPr="0094326F" w:rsidRDefault="00C1462F" w:rsidP="00644670">
      <w:pPr>
        <w:widowControl/>
        <w:numPr>
          <w:ilvl w:val="0"/>
          <w:numId w:val="28"/>
        </w:numPr>
        <w:spacing w:after="0" w:line="240" w:lineRule="auto"/>
        <w:ind w:right="8" w:firstLine="567"/>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p>
    <w:p w:rsidR="00C1462F" w:rsidRPr="0094326F" w:rsidRDefault="00C1462F" w:rsidP="00C1462F">
      <w:pPr>
        <w:widowControl/>
        <w:spacing w:after="0" w:line="240" w:lineRule="auto"/>
        <w:contextualSpacing/>
        <w:rPr>
          <w:rFonts w:ascii="Times New Roman" w:eastAsiaTheme="minorHAnsi" w:hAnsi="Times New Roman"/>
          <w:color w:val="000000" w:themeColor="text1"/>
          <w:sz w:val="20"/>
        </w:rPr>
      </w:pPr>
    </w:p>
    <w:p w:rsidR="00C1462F" w:rsidRPr="0094326F" w:rsidRDefault="00C1462F" w:rsidP="00C1462F">
      <w:pPr>
        <w:widowControl/>
        <w:spacing w:after="0" w:line="240" w:lineRule="auto"/>
        <w:contextualSpacing/>
        <w:rPr>
          <w:rFonts w:ascii="Times New Roman" w:eastAsiaTheme="minorHAnsi" w:hAnsi="Times New Roman"/>
          <w:color w:val="000000" w:themeColor="text1"/>
          <w:sz w:val="20"/>
        </w:rPr>
      </w:pPr>
      <w:r w:rsidRPr="0094326F">
        <w:rPr>
          <w:rFonts w:ascii="Times New Roman" w:eastAsiaTheme="minorHAnsi" w:hAnsi="Times New Roman"/>
          <w:color w:val="000000" w:themeColor="text1"/>
          <w:sz w:val="24"/>
        </w:rPr>
        <w:t>МЕТАПРЕДМЕТНЫЕ РЕЗУЛЬТАТЫ</w:t>
      </w:r>
    </w:p>
    <w:p w:rsidR="00C1462F" w:rsidRPr="0094326F" w:rsidRDefault="00C1462F" w:rsidP="00C1462F">
      <w:pPr>
        <w:widowControl/>
        <w:spacing w:after="0" w:line="240" w:lineRule="auto"/>
        <w:ind w:left="701" w:right="1341" w:hanging="10"/>
        <w:contextualSpacing/>
        <w:jc w:val="both"/>
        <w:rPr>
          <w:rFonts w:ascii="Times New Roman" w:eastAsiaTheme="minorHAnsi" w:hAnsi="Times New Roman"/>
          <w:sz w:val="24"/>
          <w:szCs w:val="28"/>
        </w:rPr>
      </w:pPr>
      <w:r w:rsidRPr="0094326F">
        <w:rPr>
          <w:rFonts w:ascii="Times New Roman" w:eastAsiaTheme="minorHAnsi" w:hAnsi="Times New Roman"/>
          <w:b/>
          <w:sz w:val="24"/>
          <w:szCs w:val="28"/>
        </w:rPr>
        <w:t xml:space="preserve">Познавательные универсальные учебные действия </w:t>
      </w:r>
      <w:r w:rsidRPr="0094326F">
        <w:rPr>
          <w:rFonts w:ascii="Times New Roman" w:eastAsiaTheme="minorHAnsi" w:hAnsi="Times New Roman"/>
          <w:i/>
          <w:sz w:val="24"/>
          <w:szCs w:val="28"/>
        </w:rPr>
        <w:t xml:space="preserve">Базовые логические действия: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выявлять и характеризовать существенные признаки социальных явлений и процессов;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выявлять дефицит информации, данных, необходимых для решения поставленной задачи;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делать выводы с использованием дедуктивных и индуктивных умозаключений, умозаключений по аналогии. </w:t>
      </w:r>
    </w:p>
    <w:p w:rsidR="00C1462F" w:rsidRPr="0094326F" w:rsidRDefault="00C1462F" w:rsidP="00C1462F">
      <w:pPr>
        <w:widowControl/>
        <w:spacing w:after="0" w:line="240" w:lineRule="auto"/>
        <w:ind w:left="716" w:hanging="10"/>
        <w:contextualSpacing/>
        <w:jc w:val="both"/>
        <w:rPr>
          <w:rFonts w:ascii="Times New Roman" w:eastAsiaTheme="minorHAnsi" w:hAnsi="Times New Roman"/>
          <w:sz w:val="24"/>
          <w:szCs w:val="28"/>
        </w:rPr>
      </w:pPr>
      <w:r w:rsidRPr="0094326F">
        <w:rPr>
          <w:rFonts w:ascii="Times New Roman" w:eastAsiaTheme="minorHAnsi" w:hAnsi="Times New Roman"/>
          <w:i/>
          <w:sz w:val="24"/>
          <w:szCs w:val="28"/>
        </w:rPr>
        <w:t>Базовые исследовательские действия:</w:t>
      </w:r>
      <w:r w:rsidRPr="0094326F">
        <w:rPr>
          <w:rFonts w:ascii="Times New Roman" w:eastAsiaTheme="minorHAnsi" w:hAnsi="Times New Roman"/>
          <w:sz w:val="24"/>
          <w:szCs w:val="28"/>
        </w:rPr>
        <w:t xml:space="preserve">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оценивать на применимость и достоверность информацию, полученную в ходе исследования;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самостоятельно формулировать обобщения и выводы по результатам проведенного наблюдения, исследования;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C1462F" w:rsidRPr="0094326F" w:rsidRDefault="00C1462F" w:rsidP="00C1462F">
      <w:pPr>
        <w:widowControl/>
        <w:spacing w:after="0" w:line="240" w:lineRule="auto"/>
        <w:ind w:left="716" w:hanging="10"/>
        <w:contextualSpacing/>
        <w:jc w:val="both"/>
        <w:rPr>
          <w:rFonts w:ascii="Times New Roman" w:eastAsiaTheme="minorHAnsi" w:hAnsi="Times New Roman"/>
          <w:sz w:val="24"/>
          <w:szCs w:val="28"/>
        </w:rPr>
      </w:pPr>
      <w:r w:rsidRPr="0094326F">
        <w:rPr>
          <w:rFonts w:ascii="Times New Roman" w:eastAsiaTheme="minorHAnsi" w:hAnsi="Times New Roman"/>
          <w:i/>
          <w:sz w:val="24"/>
          <w:szCs w:val="28"/>
        </w:rPr>
        <w:t xml:space="preserve">Работа с информацией: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выбирать, анализировать, систематизировать и интерпретировать информацию различных видов и форм представления;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самостоятельно выбирать оптимальную форму представления информации;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эффективно запоминать и систематизировать информацию. </w:t>
      </w:r>
    </w:p>
    <w:p w:rsidR="00C1462F" w:rsidRPr="0094326F" w:rsidRDefault="00C1462F" w:rsidP="00C1462F">
      <w:pPr>
        <w:widowControl/>
        <w:spacing w:after="0" w:line="240" w:lineRule="auto"/>
        <w:ind w:left="701" w:hanging="10"/>
        <w:contextualSpacing/>
        <w:jc w:val="both"/>
        <w:rPr>
          <w:rFonts w:ascii="Times New Roman" w:eastAsiaTheme="minorHAnsi" w:hAnsi="Times New Roman"/>
          <w:sz w:val="24"/>
          <w:szCs w:val="28"/>
        </w:rPr>
      </w:pPr>
      <w:r w:rsidRPr="0094326F">
        <w:rPr>
          <w:rFonts w:ascii="Times New Roman" w:eastAsiaTheme="minorHAnsi" w:hAnsi="Times New Roman"/>
          <w:b/>
          <w:sz w:val="24"/>
          <w:szCs w:val="28"/>
        </w:rPr>
        <w:t xml:space="preserve">Коммуникативные универсальные учебные действия: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воспринимать </w:t>
      </w:r>
      <w:r w:rsidRPr="0094326F">
        <w:rPr>
          <w:rFonts w:ascii="Times New Roman" w:eastAsiaTheme="minorHAnsi" w:hAnsi="Times New Roman"/>
          <w:sz w:val="24"/>
          <w:szCs w:val="28"/>
        </w:rPr>
        <w:tab/>
        <w:t xml:space="preserve">и </w:t>
      </w:r>
      <w:r w:rsidRPr="0094326F">
        <w:rPr>
          <w:rFonts w:ascii="Times New Roman" w:eastAsiaTheme="minorHAnsi" w:hAnsi="Times New Roman"/>
          <w:sz w:val="24"/>
          <w:szCs w:val="28"/>
        </w:rPr>
        <w:tab/>
        <w:t xml:space="preserve">формулировать </w:t>
      </w:r>
      <w:r w:rsidRPr="0094326F">
        <w:rPr>
          <w:rFonts w:ascii="Times New Roman" w:eastAsiaTheme="minorHAnsi" w:hAnsi="Times New Roman"/>
          <w:sz w:val="24"/>
          <w:szCs w:val="28"/>
        </w:rPr>
        <w:tab/>
        <w:t xml:space="preserve">суждения, </w:t>
      </w:r>
      <w:r w:rsidRPr="0094326F">
        <w:rPr>
          <w:rFonts w:ascii="Times New Roman" w:eastAsiaTheme="minorHAnsi" w:hAnsi="Times New Roman"/>
          <w:sz w:val="24"/>
          <w:szCs w:val="28"/>
        </w:rPr>
        <w:tab/>
        <w:t xml:space="preserve">выражать </w:t>
      </w:r>
      <w:r w:rsidRPr="0094326F">
        <w:rPr>
          <w:rFonts w:ascii="Times New Roman" w:eastAsiaTheme="minorHAnsi" w:hAnsi="Times New Roman"/>
          <w:sz w:val="24"/>
          <w:szCs w:val="28"/>
        </w:rPr>
        <w:tab/>
        <w:t xml:space="preserve">эмоции </w:t>
      </w:r>
    </w:p>
    <w:p w:rsidR="00C1462F" w:rsidRPr="0094326F" w:rsidRDefault="00C1462F" w:rsidP="00C1462F">
      <w:pPr>
        <w:widowControl/>
        <w:spacing w:after="0" w:line="240" w:lineRule="auto"/>
        <w:ind w:left="-15" w:right="8"/>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 соответствии с целями и условиями общения;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выражать себя (свою точку зрения) в устных и письменных текстах;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распознавать невербальные средства общения, понимать значение социальных знаков;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знать </w:t>
      </w:r>
      <w:r w:rsidRPr="0094326F">
        <w:rPr>
          <w:rFonts w:ascii="Times New Roman" w:eastAsiaTheme="minorHAnsi" w:hAnsi="Times New Roman"/>
          <w:sz w:val="24"/>
          <w:szCs w:val="28"/>
        </w:rPr>
        <w:tab/>
        <w:t xml:space="preserve">и </w:t>
      </w:r>
      <w:r w:rsidRPr="0094326F">
        <w:rPr>
          <w:rFonts w:ascii="Times New Roman" w:eastAsiaTheme="minorHAnsi" w:hAnsi="Times New Roman"/>
          <w:sz w:val="24"/>
          <w:szCs w:val="28"/>
        </w:rPr>
        <w:tab/>
        <w:t xml:space="preserve">распознавать </w:t>
      </w:r>
      <w:r w:rsidRPr="0094326F">
        <w:rPr>
          <w:rFonts w:ascii="Times New Roman" w:eastAsiaTheme="minorHAnsi" w:hAnsi="Times New Roman"/>
          <w:sz w:val="24"/>
          <w:szCs w:val="28"/>
        </w:rPr>
        <w:tab/>
        <w:t xml:space="preserve">предпосылки </w:t>
      </w:r>
      <w:r w:rsidRPr="0094326F">
        <w:rPr>
          <w:rFonts w:ascii="Times New Roman" w:eastAsiaTheme="minorHAnsi" w:hAnsi="Times New Roman"/>
          <w:sz w:val="24"/>
          <w:szCs w:val="28"/>
        </w:rPr>
        <w:tab/>
        <w:t xml:space="preserve">конфликтных </w:t>
      </w:r>
      <w:r w:rsidRPr="0094326F">
        <w:rPr>
          <w:rFonts w:ascii="Times New Roman" w:eastAsiaTheme="minorHAnsi" w:hAnsi="Times New Roman"/>
          <w:sz w:val="24"/>
          <w:szCs w:val="28"/>
        </w:rPr>
        <w:tab/>
        <w:t xml:space="preserve">ситуаций </w:t>
      </w:r>
    </w:p>
    <w:p w:rsidR="00C1462F" w:rsidRPr="0094326F" w:rsidRDefault="00C1462F" w:rsidP="00C1462F">
      <w:pPr>
        <w:widowControl/>
        <w:spacing w:after="0" w:line="240" w:lineRule="auto"/>
        <w:ind w:left="-15" w:right="8"/>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и смягчать конфликты, вести переговоры;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сопоставлять свои суждения с суждениями других участников диалога, обнаруживать различие и сходство позиций;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публично представлять результаты выполненного исследования, проекта;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1462F" w:rsidRPr="0094326F" w:rsidRDefault="00C1462F" w:rsidP="00C1462F">
      <w:pPr>
        <w:widowControl/>
        <w:spacing w:after="0" w:line="240" w:lineRule="auto"/>
        <w:ind w:left="706"/>
        <w:contextualSpacing/>
        <w:jc w:val="both"/>
        <w:rPr>
          <w:rFonts w:ascii="Times New Roman" w:eastAsiaTheme="minorHAnsi" w:hAnsi="Times New Roman"/>
          <w:sz w:val="24"/>
          <w:szCs w:val="28"/>
        </w:rPr>
      </w:pPr>
      <w:r w:rsidRPr="0094326F">
        <w:rPr>
          <w:rFonts w:ascii="Times New Roman" w:eastAsiaTheme="minorHAnsi" w:hAnsi="Times New Roman"/>
          <w:b/>
          <w:sz w:val="24"/>
          <w:szCs w:val="28"/>
        </w:rPr>
        <w:t xml:space="preserve"> </w:t>
      </w:r>
    </w:p>
    <w:p w:rsidR="00C1462F" w:rsidRPr="0094326F" w:rsidRDefault="00C1462F" w:rsidP="00C1462F">
      <w:pPr>
        <w:widowControl/>
        <w:spacing w:after="0" w:line="240" w:lineRule="auto"/>
        <w:ind w:left="701" w:right="451" w:hanging="10"/>
        <w:contextualSpacing/>
        <w:jc w:val="both"/>
        <w:rPr>
          <w:rFonts w:ascii="Times New Roman" w:eastAsiaTheme="minorHAnsi" w:hAnsi="Times New Roman"/>
          <w:sz w:val="24"/>
          <w:szCs w:val="28"/>
        </w:rPr>
      </w:pPr>
      <w:r w:rsidRPr="0094326F">
        <w:rPr>
          <w:rFonts w:ascii="Times New Roman" w:eastAsiaTheme="minorHAnsi" w:hAnsi="Times New Roman"/>
          <w:b/>
          <w:sz w:val="24"/>
          <w:szCs w:val="28"/>
        </w:rPr>
        <w:t xml:space="preserve">Регулятивные универсальные учебные действия </w:t>
      </w:r>
      <w:r w:rsidRPr="0094326F">
        <w:rPr>
          <w:rFonts w:ascii="Times New Roman" w:eastAsiaTheme="minorHAnsi" w:hAnsi="Times New Roman"/>
          <w:i/>
          <w:sz w:val="24"/>
          <w:szCs w:val="28"/>
        </w:rPr>
        <w:t>Самоорганизация</w:t>
      </w:r>
      <w:r w:rsidRPr="0094326F">
        <w:rPr>
          <w:rFonts w:ascii="Times New Roman" w:eastAsiaTheme="minorHAnsi" w:hAnsi="Times New Roman"/>
          <w:sz w:val="24"/>
          <w:szCs w:val="28"/>
        </w:rPr>
        <w:t xml:space="preserve">: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выявлять проблемы для решения в жизненных и учебных ситуациях;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ориентироваться </w:t>
      </w:r>
      <w:r w:rsidRPr="0094326F">
        <w:rPr>
          <w:rFonts w:ascii="Times New Roman" w:eastAsiaTheme="minorHAnsi" w:hAnsi="Times New Roman"/>
          <w:sz w:val="24"/>
          <w:szCs w:val="28"/>
        </w:rPr>
        <w:tab/>
        <w:t xml:space="preserve">в </w:t>
      </w:r>
      <w:r w:rsidRPr="0094326F">
        <w:rPr>
          <w:rFonts w:ascii="Times New Roman" w:eastAsiaTheme="minorHAnsi" w:hAnsi="Times New Roman"/>
          <w:sz w:val="24"/>
          <w:szCs w:val="28"/>
        </w:rPr>
        <w:tab/>
        <w:t xml:space="preserve">различных </w:t>
      </w:r>
      <w:r w:rsidRPr="0094326F">
        <w:rPr>
          <w:rFonts w:ascii="Times New Roman" w:eastAsiaTheme="minorHAnsi" w:hAnsi="Times New Roman"/>
          <w:sz w:val="24"/>
          <w:szCs w:val="28"/>
        </w:rPr>
        <w:tab/>
        <w:t xml:space="preserve">подходах </w:t>
      </w:r>
      <w:r w:rsidRPr="0094326F">
        <w:rPr>
          <w:rFonts w:ascii="Times New Roman" w:eastAsiaTheme="minorHAnsi" w:hAnsi="Times New Roman"/>
          <w:sz w:val="24"/>
          <w:szCs w:val="28"/>
        </w:rPr>
        <w:tab/>
        <w:t xml:space="preserve">принятия решений </w:t>
      </w:r>
    </w:p>
    <w:p w:rsidR="00C1462F" w:rsidRPr="0094326F" w:rsidRDefault="00C1462F" w:rsidP="00C1462F">
      <w:pPr>
        <w:widowControl/>
        <w:spacing w:after="0" w:line="240" w:lineRule="auto"/>
        <w:ind w:left="-15" w:right="8"/>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(индивидуальное, принятие решений в группе);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составлять план действий (план реализации намеченного алгоритма решения);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делать выбор и брать ответственность за решение. </w:t>
      </w:r>
    </w:p>
    <w:p w:rsidR="00C1462F" w:rsidRPr="0094326F" w:rsidRDefault="00C1462F" w:rsidP="00C1462F">
      <w:pPr>
        <w:widowControl/>
        <w:spacing w:after="0" w:line="240" w:lineRule="auto"/>
        <w:ind w:left="716" w:hanging="10"/>
        <w:contextualSpacing/>
        <w:jc w:val="both"/>
        <w:rPr>
          <w:rFonts w:ascii="Times New Roman" w:eastAsiaTheme="minorHAnsi" w:hAnsi="Times New Roman"/>
          <w:sz w:val="24"/>
          <w:szCs w:val="28"/>
        </w:rPr>
      </w:pPr>
      <w:r w:rsidRPr="0094326F">
        <w:rPr>
          <w:rFonts w:ascii="Times New Roman" w:eastAsiaTheme="minorHAnsi" w:hAnsi="Times New Roman"/>
          <w:i/>
          <w:sz w:val="24"/>
          <w:szCs w:val="28"/>
        </w:rPr>
        <w:t>Самоконтроль, эмоциональный интеллект</w:t>
      </w:r>
      <w:r w:rsidRPr="0094326F">
        <w:rPr>
          <w:rFonts w:ascii="Times New Roman" w:eastAsiaTheme="minorHAnsi" w:hAnsi="Times New Roman"/>
          <w:sz w:val="24"/>
          <w:szCs w:val="28"/>
        </w:rPr>
        <w:t xml:space="preserve">: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владеть способами самоконтроля, самомотивации и рефлексии;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давать адекватную оценку ситуации и предлагать план ее изменения;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учитывать контекст и предвидеть трудности, которые могут возникнуть при решении учебной задачи, адаптировать решение к меняющимся </w:t>
      </w:r>
    </w:p>
    <w:p w:rsidR="00C1462F" w:rsidRPr="0094326F" w:rsidRDefault="00C1462F" w:rsidP="00C1462F">
      <w:pPr>
        <w:widowControl/>
        <w:spacing w:after="0" w:line="240" w:lineRule="auto"/>
        <w:ind w:left="-15" w:right="8"/>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обстоятельствам;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оценивать соответствие результата цели и условиям;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ставить себя на место другого человека, понимать мотивы и намерения другого;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регулировать способ выражения эмоций. </w:t>
      </w:r>
    </w:p>
    <w:p w:rsidR="00C1462F" w:rsidRPr="0094326F" w:rsidRDefault="00C1462F" w:rsidP="00C1462F">
      <w:pPr>
        <w:widowControl/>
        <w:spacing w:after="0" w:line="240" w:lineRule="auto"/>
        <w:ind w:left="706"/>
        <w:contextualSpacing/>
        <w:jc w:val="both"/>
        <w:rPr>
          <w:rFonts w:ascii="Times New Roman" w:eastAsiaTheme="minorHAnsi" w:hAnsi="Times New Roman"/>
          <w:sz w:val="24"/>
          <w:szCs w:val="28"/>
        </w:rPr>
      </w:pPr>
      <w:r w:rsidRPr="0094326F">
        <w:rPr>
          <w:rFonts w:ascii="Times New Roman" w:eastAsiaTheme="minorHAnsi" w:hAnsi="Times New Roman"/>
          <w:b/>
          <w:sz w:val="24"/>
          <w:szCs w:val="28"/>
        </w:rPr>
        <w:lastRenderedPageBreak/>
        <w:t xml:space="preserve">Совместная деятельность: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p>
    <w:p w:rsidR="00C1462F" w:rsidRPr="0094326F" w:rsidRDefault="00C1462F" w:rsidP="00C1462F">
      <w:pPr>
        <w:widowControl/>
        <w:spacing w:after="0" w:line="240" w:lineRule="auto"/>
        <w:ind w:left="-15" w:right="8"/>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задачи;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уметь обобщать мнения нескольких людей;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szCs w:val="28"/>
        </w:rPr>
      </w:pPr>
      <w:r w:rsidRPr="0094326F">
        <w:rPr>
          <w:rFonts w:ascii="Times New Roman" w:eastAsiaTheme="minorHAnsi" w:hAnsi="Times New Roman"/>
          <w:sz w:val="24"/>
          <w:szCs w:val="28"/>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C1462F" w:rsidRPr="0094326F" w:rsidRDefault="00C1462F" w:rsidP="00C1462F">
      <w:pPr>
        <w:widowControl/>
        <w:spacing w:after="0" w:line="240" w:lineRule="auto"/>
        <w:contextualSpacing/>
        <w:rPr>
          <w:rFonts w:ascii="Times New Roman" w:eastAsiaTheme="minorHAnsi" w:hAnsi="Times New Roman"/>
          <w:color w:val="000000" w:themeColor="text1"/>
          <w:sz w:val="20"/>
        </w:rPr>
      </w:pPr>
    </w:p>
    <w:p w:rsidR="00C1462F" w:rsidRPr="0094326F" w:rsidRDefault="00C1462F" w:rsidP="00C1462F">
      <w:pPr>
        <w:widowControl/>
        <w:spacing w:after="0" w:line="240" w:lineRule="auto"/>
        <w:contextualSpacing/>
        <w:rPr>
          <w:rFonts w:ascii="Times New Roman" w:eastAsiaTheme="minorHAnsi" w:hAnsi="Times New Roman"/>
          <w:color w:val="000000" w:themeColor="text1"/>
          <w:sz w:val="20"/>
        </w:rPr>
      </w:pPr>
      <w:r w:rsidRPr="0094326F">
        <w:rPr>
          <w:rFonts w:ascii="Times New Roman" w:eastAsiaTheme="minorHAnsi" w:hAnsi="Times New Roman"/>
          <w:color w:val="000000" w:themeColor="text1"/>
          <w:sz w:val="24"/>
        </w:rPr>
        <w:t>ПРЕДМЕТНЫЕ РЕЗУЛЬТАТЫ</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 и значении социальных норм, регулирующих семейные отношения, включая правовые нормы;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осознание значимости крепкой семьи, брака как 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формирование понимания роли семьи в освоении норм морали и нравственности, гуманизма, милосердия, справедливости, взаимопомощи, коллективизма, преемственности истории нашей Родины;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характеризовать особенности семейных отношений с использованием источников разных типов (текстами, иллюстрациями, аудио- и видеоматериалами);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использовать цифровые технологии для создания родословной, поиска и моделирования дома, создания финансового плана семьи и др.;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аргументировать роль здорового образа жизни для каждого члена семьи;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выстраивать бесконфликтное общение с родственниками, в том числе со старшими членами семьи;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осмысливать личный социальный опыт жизни в семье, общения с родителями, с бабушками и дедушками, братьями и сестрами, дальними родственниками;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решать в рамках изученного материала познавательные и практические задачи;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 xml:space="preserve">умение анализировать, обобщать, систематизировать, конкретизировать и критически оценивать социальную информацию из адаптированных источников (в том числе учебных материалов) </w:t>
      </w:r>
      <w:r w:rsidRPr="0094326F">
        <w:rPr>
          <w:rFonts w:ascii="Times New Roman" w:eastAsiaTheme="minorHAnsi" w:hAnsi="Times New Roman"/>
          <w:sz w:val="24"/>
        </w:rPr>
        <w:lastRenderedPageBreak/>
        <w:t xml:space="preserve">и публикаций СМИ, соотносить ее с собственными знаниями о моральном и правовом регулировании поведения человека в семье, личным социальным опытом, используя обществоведческие знания, формулировать выводы, подкрепляя их аргументами; </w:t>
      </w:r>
    </w:p>
    <w:p w:rsidR="00C1462F" w:rsidRPr="0094326F" w:rsidRDefault="00C1462F" w:rsidP="00644670">
      <w:pPr>
        <w:widowControl/>
        <w:numPr>
          <w:ilvl w:val="0"/>
          <w:numId w:val="29"/>
        </w:numPr>
        <w:spacing w:after="0" w:line="240" w:lineRule="auto"/>
        <w:ind w:right="8" w:firstLine="696"/>
        <w:contextualSpacing/>
        <w:jc w:val="both"/>
        <w:rPr>
          <w:rFonts w:ascii="Times New Roman" w:eastAsiaTheme="minorHAnsi" w:hAnsi="Times New Roman"/>
          <w:sz w:val="24"/>
        </w:rPr>
      </w:pPr>
      <w:r w:rsidRPr="0094326F">
        <w:rPr>
          <w:rFonts w:ascii="Times New Roman" w:eastAsiaTheme="minorHAnsi" w:hAnsi="Times New Roman"/>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включая вопросы, связанные с личными и семейными финансами, в том числе при планировании семейного бюджета.</w:t>
      </w:r>
    </w:p>
    <w:p w:rsidR="00C1462F" w:rsidRPr="0094326F" w:rsidRDefault="00C1462F" w:rsidP="00C1462F">
      <w:pPr>
        <w:widowControl/>
        <w:spacing w:after="0" w:line="387" w:lineRule="auto"/>
        <w:ind w:right="8"/>
        <w:jc w:val="both"/>
        <w:rPr>
          <w:rFonts w:ascii="Times New Roman" w:eastAsiaTheme="minorHAnsi" w:hAnsi="Times New Roman"/>
          <w:sz w:val="28"/>
        </w:rPr>
      </w:pPr>
    </w:p>
    <w:bookmarkEnd w:id="11"/>
    <w:p w:rsidR="00F52E67" w:rsidRPr="0094326F" w:rsidRDefault="00F52E67" w:rsidP="00C1462F">
      <w:pPr>
        <w:pStyle w:val="ConsPlusTitle"/>
        <w:ind w:firstLine="540"/>
        <w:contextualSpacing/>
        <w:jc w:val="center"/>
        <w:outlineLvl w:val="2"/>
        <w:rPr>
          <w:rFonts w:ascii="Times New Roman" w:hAnsi="Times New Roman" w:cs="Times New Roman"/>
        </w:rPr>
      </w:pPr>
      <w:r w:rsidRPr="0094326F">
        <w:rPr>
          <w:rFonts w:ascii="Times New Roman" w:hAnsi="Times New Roman" w:cs="Times New Roman"/>
        </w:rPr>
        <w:t>2.3. Рабочая программа воспитания</w:t>
      </w:r>
    </w:p>
    <w:p w:rsidR="00F52E67" w:rsidRPr="0094326F" w:rsidRDefault="00F52E67" w:rsidP="00F52E67">
      <w:pPr>
        <w:pStyle w:val="ConsPlusNormal"/>
        <w:ind w:firstLine="540"/>
        <w:contextualSpacing/>
        <w:jc w:val="both"/>
      </w:pPr>
    </w:p>
    <w:p w:rsidR="00664B06" w:rsidRPr="0094326F" w:rsidRDefault="00664B06" w:rsidP="00664B06">
      <w:pPr>
        <w:widowControl/>
        <w:spacing w:after="0" w:line="240" w:lineRule="auto"/>
        <w:ind w:leftChars="-82" w:left="-180" w:firstLineChars="251" w:firstLine="605"/>
        <w:contextualSpacing/>
        <w:jc w:val="center"/>
        <w:rPr>
          <w:rFonts w:ascii="Times New Roman" w:eastAsia="SimSun" w:hAnsi="Times New Roman"/>
          <w:kern w:val="2"/>
          <w:sz w:val="24"/>
          <w:szCs w:val="24"/>
        </w:rPr>
      </w:pPr>
      <w:r w:rsidRPr="00664B06">
        <w:rPr>
          <w:rFonts w:ascii="Times New Roman" w:eastAsia="SimSun" w:hAnsi="Times New Roman"/>
          <w:b/>
          <w:bCs/>
          <w:kern w:val="2"/>
          <w:sz w:val="24"/>
          <w:szCs w:val="24"/>
        </w:rPr>
        <w:t>ПОЯСНИТЕЛЬНАЯ ЗАПИСКА</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Рабочая  программа воспитания  МБОУ СОШ с.Р. Камешкир  на уровне среднего общего образования разработана на основе:</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color w:val="000000"/>
          <w:kern w:val="2"/>
          <w:sz w:val="24"/>
          <w:szCs w:val="24"/>
          <w:shd w:val="clear" w:color="auto" w:fill="FFFFFF"/>
        </w:rPr>
      </w:pPr>
      <w:r w:rsidRPr="00664B06">
        <w:rPr>
          <w:rFonts w:ascii="Times New Roman" w:eastAsia="SimSun" w:hAnsi="Times New Roman"/>
          <w:kern w:val="2"/>
          <w:sz w:val="24"/>
          <w:szCs w:val="24"/>
        </w:rPr>
        <w:t xml:space="preserve">- </w:t>
      </w:r>
      <w:r w:rsidRPr="00664B06">
        <w:rPr>
          <w:rFonts w:ascii="Times New Roman" w:eastAsia="SimSun" w:hAnsi="Times New Roman"/>
          <w:color w:val="000000"/>
          <w:kern w:val="2"/>
          <w:sz w:val="24"/>
          <w:szCs w:val="24"/>
          <w:shd w:val="clear" w:color="auto" w:fill="FFFFFF"/>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kern w:val="2"/>
          <w:sz w:val="24"/>
          <w:szCs w:val="24"/>
          <w:shd w:val="clear" w:color="auto" w:fill="FFFFFF"/>
        </w:rPr>
      </w:pPr>
      <w:r w:rsidRPr="00664B06">
        <w:rPr>
          <w:rFonts w:ascii="Times New Roman" w:eastAsia="SimSun" w:hAnsi="Times New Roman"/>
          <w:color w:val="000000"/>
          <w:kern w:val="2"/>
          <w:sz w:val="24"/>
          <w:szCs w:val="24"/>
          <w:shd w:val="clear" w:color="auto" w:fill="FFFFFF"/>
        </w:rPr>
        <w:t>-</w:t>
      </w:r>
      <w:r w:rsidRPr="00664B06">
        <w:rPr>
          <w:rFonts w:ascii="Times New Roman" w:eastAsia="SimSun" w:hAnsi="Times New Roman"/>
          <w:kern w:val="2"/>
          <w:sz w:val="24"/>
          <w:szCs w:val="24"/>
        </w:rPr>
        <w:t>Приказа Министерства образования Пензенской области от07.08.2025№445/01-07 «Об утверждении программы развития воспитательной деятельности в Пензенской области»;</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color w:val="000000"/>
          <w:kern w:val="2"/>
          <w:sz w:val="24"/>
          <w:szCs w:val="24"/>
          <w:shd w:val="clear" w:color="auto" w:fill="FFFFFF"/>
        </w:rPr>
      </w:pPr>
      <w:r w:rsidRPr="00664B06">
        <w:rPr>
          <w:rFonts w:ascii="Times New Roman" w:eastAsia="SimSun" w:hAnsi="Times New Roman"/>
          <w:color w:val="000000"/>
          <w:kern w:val="2"/>
          <w:sz w:val="24"/>
          <w:szCs w:val="24"/>
          <w:shd w:val="clear" w:color="auto" w:fill="FFFFFF"/>
        </w:rPr>
        <w:t>-</w:t>
      </w:r>
      <w:r w:rsidRPr="00664B06">
        <w:rPr>
          <w:rFonts w:ascii="Times New Roman" w:eastAsia="SimSun" w:hAnsi="Times New Roman"/>
          <w:color w:val="000000"/>
          <w:kern w:val="2"/>
          <w:sz w:val="24"/>
          <w:szCs w:val="24"/>
        </w:rPr>
        <w:t>Федеральной рабочей программы воспитания для общеобразовательных организаций.</w:t>
      </w:r>
    </w:p>
    <w:p w:rsidR="00664B06" w:rsidRPr="00664B06" w:rsidRDefault="00664B06" w:rsidP="00664B06">
      <w:pPr>
        <w:tabs>
          <w:tab w:val="left" w:pos="1738"/>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64B06" w:rsidRPr="00664B06" w:rsidRDefault="00664B06" w:rsidP="00664B06">
      <w:pPr>
        <w:tabs>
          <w:tab w:val="left" w:pos="1819"/>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Программа воспитания:</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предназначена для планирования и организации системной воспитательной деятельности в образовательной организации;</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предусматривает историческое просвещение, формирование российской культурной и гражданской идентичности обучающихся.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Программа воспитания включает три раздела: целевой, содержательный, организационный.</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Приложение-календарный план воспитательной работы.</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РАЗДЕЛ 1. ЦЕЛЕВОЙ</w:t>
      </w:r>
      <w:r w:rsidRPr="00664B06">
        <w:rPr>
          <w:rFonts w:ascii="Times New Roman" w:eastAsia="SimSun" w:hAnsi="Times New Roman"/>
          <w:kern w:val="2"/>
          <w:sz w:val="24"/>
          <w:szCs w:val="24"/>
        </w:rPr>
        <w:tab/>
      </w:r>
    </w:p>
    <w:p w:rsidR="00664B06" w:rsidRPr="00664B06" w:rsidRDefault="00664B06" w:rsidP="00664B06">
      <w:pPr>
        <w:tabs>
          <w:tab w:val="left" w:pos="1743"/>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Содержание воспитания обучающихся в МБОУ СОШ с.Р. Камешкир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64B06" w:rsidRPr="00664B06" w:rsidRDefault="00664B06" w:rsidP="00664B06">
      <w:pPr>
        <w:tabs>
          <w:tab w:val="left" w:pos="1748"/>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Воспитательная деятельность в МБОУ СОШ с.Р. Камешкир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w:t>
      </w:r>
      <w:r w:rsidRPr="00664B06">
        <w:rPr>
          <w:rFonts w:ascii="Times New Roman" w:eastAsia="Times New Roman" w:hAnsi="Times New Roman"/>
          <w:kern w:val="2"/>
          <w:sz w:val="24"/>
          <w:szCs w:val="24"/>
        </w:rPr>
        <w:lastRenderedPageBreak/>
        <w:t>мирному созиданию и защите Родины.</w:t>
      </w:r>
    </w:p>
    <w:p w:rsidR="00664B06" w:rsidRPr="00664B06" w:rsidRDefault="00664B06" w:rsidP="00664B06">
      <w:pPr>
        <w:tabs>
          <w:tab w:val="left" w:pos="1789"/>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u w:val="single"/>
        </w:rPr>
        <w:t>Цель воспитания обучающихся</w:t>
      </w:r>
      <w:r w:rsidRPr="00664B06">
        <w:rPr>
          <w:rFonts w:ascii="Times New Roman" w:eastAsia="Times New Roman" w:hAnsi="Times New Roman"/>
          <w:kern w:val="2"/>
          <w:sz w:val="24"/>
          <w:szCs w:val="24"/>
        </w:rPr>
        <w:t xml:space="preserve"> в образовательной организации: </w:t>
      </w:r>
      <w:r w:rsidRPr="00664B06">
        <w:rPr>
          <w:rFonts w:ascii="Times New Roman" w:eastAsia="Times New Roman" w:hAnsi="Times New Roman"/>
          <w:kern w:val="2"/>
          <w:sz w:val="24"/>
          <w:szCs w:val="24"/>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4B06" w:rsidRPr="00664B06" w:rsidRDefault="00664B06" w:rsidP="00664B06">
      <w:pPr>
        <w:tabs>
          <w:tab w:val="left" w:pos="1799"/>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u w:val="single"/>
        </w:rPr>
        <w:t xml:space="preserve">Задачи воспитания </w:t>
      </w:r>
      <w:r w:rsidRPr="00664B06">
        <w:rPr>
          <w:rFonts w:ascii="Times New Roman" w:eastAsia="Times New Roman" w:hAnsi="Times New Roman"/>
          <w:kern w:val="2"/>
          <w:sz w:val="24"/>
          <w:szCs w:val="24"/>
        </w:rPr>
        <w:t xml:space="preserve">обучающихся в образовательной организации: </w:t>
      </w:r>
      <w:r w:rsidRPr="00664B06">
        <w:rPr>
          <w:rFonts w:ascii="Times New Roman" w:eastAsia="Times New Roman" w:hAnsi="Times New Roman"/>
          <w:kern w:val="2"/>
          <w:sz w:val="24"/>
          <w:szCs w:val="24"/>
        </w:rPr>
        <w:br/>
        <w:t>-усвоение обучающимися знаний норм, духовно-нравственных ценностей,</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традиций, которые выработало российское общество (социально значимых знаний);</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 и развитие личностных отношений к этим нормам, ценностям, традициям (их освоение, принятие);</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-достижение личностных результатов освоения общеобразовательных программ в соответствии с ФГОС СОО.</w:t>
      </w:r>
    </w:p>
    <w:p w:rsidR="00664B06" w:rsidRPr="00664B06" w:rsidRDefault="00664B06" w:rsidP="00664B06">
      <w:pPr>
        <w:tabs>
          <w:tab w:val="left" w:pos="1755"/>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Личностные результаты</w:t>
      </w:r>
      <w:r w:rsidRPr="00664B06">
        <w:rPr>
          <w:rFonts w:ascii="Times New Roman" w:eastAsia="Times New Roman" w:hAnsi="Times New Roman"/>
          <w:kern w:val="2"/>
          <w:sz w:val="24"/>
          <w:szCs w:val="24"/>
        </w:rPr>
        <w:t xml:space="preserve"> освоения обучающимися образовательных программ включают:</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-наличие мотивации к целенаправленной социально значимой деятельности;</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-сформированность внутренней позиции личности как особого ценностного отношения к себе, окружающим людям и жизни в целом.</w:t>
      </w:r>
    </w:p>
    <w:p w:rsidR="00664B06" w:rsidRPr="00664B06" w:rsidRDefault="00664B06" w:rsidP="00664B06">
      <w:pPr>
        <w:tabs>
          <w:tab w:val="left" w:pos="1734"/>
        </w:tabs>
        <w:spacing w:after="0" w:line="240" w:lineRule="auto"/>
        <w:ind w:leftChars="-82" w:left="-180" w:firstLineChars="251" w:firstLine="602"/>
        <w:contextualSpacing/>
        <w:jc w:val="both"/>
        <w:rPr>
          <w:rFonts w:ascii="Times New Roman" w:eastAsia="Times New Roman" w:hAnsi="Times New Roman"/>
          <w:b/>
          <w:kern w:val="2"/>
          <w:sz w:val="24"/>
          <w:szCs w:val="24"/>
          <w:u w:val="single"/>
        </w:rPr>
      </w:pPr>
      <w:r w:rsidRPr="00664B06">
        <w:rPr>
          <w:rFonts w:ascii="Times New Roman" w:eastAsia="Times New Roman" w:hAnsi="Times New Roman"/>
          <w:kern w:val="2"/>
          <w:sz w:val="24"/>
          <w:szCs w:val="24"/>
        </w:rPr>
        <w:t>Воспитательная деятельность в МБОУ СОШ с.Р. Камешкир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664B06">
        <w:rPr>
          <w:rFonts w:ascii="Times New Roman" w:eastAsia="Times New Roman" w:hAnsi="Times New Roman"/>
          <w:kern w:val="2"/>
          <w:sz w:val="24"/>
          <w:szCs w:val="24"/>
        </w:rPr>
        <w:br/>
      </w:r>
      <w:r w:rsidRPr="00664B06">
        <w:rPr>
          <w:rFonts w:ascii="Times New Roman" w:eastAsia="Times New Roman" w:hAnsi="Times New Roman"/>
          <w:kern w:val="2"/>
          <w:sz w:val="24"/>
          <w:szCs w:val="24"/>
        </w:rPr>
        <w:br/>
      </w:r>
      <w:r w:rsidRPr="00664B06">
        <w:rPr>
          <w:rFonts w:ascii="Times New Roman" w:eastAsia="Times New Roman" w:hAnsi="Times New Roman"/>
          <w:b/>
          <w:kern w:val="2"/>
          <w:sz w:val="24"/>
          <w:szCs w:val="24"/>
          <w:u w:val="single"/>
        </w:rPr>
        <w:t>1.2 Направления воспитания</w:t>
      </w:r>
    </w:p>
    <w:p w:rsidR="00664B06" w:rsidRPr="00664B06" w:rsidRDefault="00664B06" w:rsidP="00664B06">
      <w:pPr>
        <w:tabs>
          <w:tab w:val="left" w:pos="3309"/>
          <w:tab w:val="left" w:pos="5104"/>
          <w:tab w:val="left" w:pos="6966"/>
          <w:tab w:val="left" w:pos="7586"/>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Программа воспитания</w:t>
      </w:r>
      <w:r w:rsidRPr="00664B06">
        <w:rPr>
          <w:rFonts w:ascii="Times New Roman" w:eastAsia="Times New Roman" w:hAnsi="Times New Roman"/>
          <w:kern w:val="2"/>
          <w:sz w:val="24"/>
          <w:szCs w:val="24"/>
        </w:rPr>
        <w:tab/>
        <w:t>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64B06" w:rsidRPr="00664B06" w:rsidRDefault="00664B06" w:rsidP="00664B06">
      <w:pPr>
        <w:tabs>
          <w:tab w:val="left" w:pos="3309"/>
          <w:tab w:val="left" w:pos="5104"/>
          <w:tab w:val="left" w:pos="6966"/>
          <w:tab w:val="left" w:pos="7586"/>
        </w:tabs>
        <w:spacing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44670">
      <w:pPr>
        <w:widowControl/>
        <w:numPr>
          <w:ilvl w:val="0"/>
          <w:numId w:val="30"/>
        </w:numPr>
        <w:tabs>
          <w:tab w:val="left" w:pos="1066"/>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64B06" w:rsidRPr="00664B06" w:rsidRDefault="00664B06" w:rsidP="00644670">
      <w:pPr>
        <w:widowControl/>
        <w:numPr>
          <w:ilvl w:val="0"/>
          <w:numId w:val="30"/>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64B06" w:rsidRPr="00664B06" w:rsidRDefault="00664B06" w:rsidP="00644670">
      <w:pPr>
        <w:widowControl/>
        <w:numPr>
          <w:ilvl w:val="0"/>
          <w:numId w:val="30"/>
        </w:numPr>
        <w:tabs>
          <w:tab w:val="left" w:pos="1081"/>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64B06" w:rsidRPr="00664B06" w:rsidRDefault="00664B06" w:rsidP="00644670">
      <w:pPr>
        <w:widowControl/>
        <w:numPr>
          <w:ilvl w:val="0"/>
          <w:numId w:val="30"/>
        </w:numPr>
        <w:tabs>
          <w:tab w:val="left" w:pos="1071"/>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lastRenderedPageBreak/>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64B06" w:rsidRPr="00664B06" w:rsidRDefault="00664B06" w:rsidP="00644670">
      <w:pPr>
        <w:widowControl/>
        <w:numPr>
          <w:ilvl w:val="0"/>
          <w:numId w:val="30"/>
        </w:numPr>
        <w:tabs>
          <w:tab w:val="left" w:pos="1085"/>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64B06" w:rsidRPr="00664B06" w:rsidRDefault="00664B06" w:rsidP="00644670">
      <w:pPr>
        <w:widowControl/>
        <w:numPr>
          <w:ilvl w:val="0"/>
          <w:numId w:val="30"/>
        </w:numPr>
        <w:tabs>
          <w:tab w:val="left" w:pos="1081"/>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64B06" w:rsidRPr="00664B06" w:rsidRDefault="00664B06" w:rsidP="00644670">
      <w:pPr>
        <w:widowControl/>
        <w:numPr>
          <w:ilvl w:val="0"/>
          <w:numId w:val="30"/>
        </w:numPr>
        <w:tabs>
          <w:tab w:val="left" w:pos="109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64B06" w:rsidRPr="00664B06" w:rsidRDefault="00664B06" w:rsidP="00644670">
      <w:pPr>
        <w:widowControl/>
        <w:numPr>
          <w:ilvl w:val="0"/>
          <w:numId w:val="30"/>
        </w:numPr>
        <w:tabs>
          <w:tab w:val="left" w:pos="109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rsidRPr="00664B06">
        <w:rPr>
          <w:rFonts w:ascii="Times New Roman" w:eastAsia="Times New Roman" w:hAnsi="Times New Roman"/>
          <w:kern w:val="2"/>
          <w:sz w:val="24"/>
          <w:szCs w:val="24"/>
        </w:rPr>
        <w:br/>
      </w:r>
    </w:p>
    <w:p w:rsidR="00664B06" w:rsidRPr="00664B06" w:rsidRDefault="00664B06" w:rsidP="00664B06">
      <w:pPr>
        <w:tabs>
          <w:tab w:val="left" w:pos="3003"/>
          <w:tab w:val="left" w:pos="6842"/>
          <w:tab w:val="left" w:pos="8296"/>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u w:val="single"/>
        </w:rPr>
        <w:t>1.3 Целевые ориентиры результатов воспитания</w:t>
      </w:r>
      <w:r w:rsidRPr="00664B06">
        <w:rPr>
          <w:rFonts w:ascii="Times New Roman" w:eastAsia="Times New Roman" w:hAnsi="Times New Roman"/>
          <w:kern w:val="2"/>
          <w:sz w:val="24"/>
          <w:szCs w:val="24"/>
        </w:rPr>
        <w:t xml:space="preserve"> </w:t>
      </w:r>
      <w:r w:rsidRPr="00664B06">
        <w:rPr>
          <w:rFonts w:ascii="Times New Roman" w:eastAsia="Times New Roman" w:hAnsi="Times New Roman"/>
          <w:kern w:val="2"/>
          <w:sz w:val="24"/>
          <w:szCs w:val="24"/>
        </w:rPr>
        <w:br/>
        <w:t xml:space="preserve">Требования к личностным  результатам освоения обучающимися ООП </w:t>
      </w:r>
      <w:r w:rsidRPr="00664B06">
        <w:rPr>
          <w:rFonts w:ascii="Times New Roman" w:eastAsia="Times New Roman" w:hAnsi="Times New Roman"/>
          <w:kern w:val="2"/>
          <w:sz w:val="24"/>
          <w:szCs w:val="24"/>
          <w:lang w:val="en-US"/>
        </w:rPr>
        <w:t>C</w:t>
      </w:r>
      <w:r w:rsidRPr="00664B06">
        <w:rPr>
          <w:rFonts w:ascii="Times New Roman" w:eastAsia="Times New Roman" w:hAnsi="Times New Roman"/>
          <w:kern w:val="2"/>
          <w:sz w:val="24"/>
          <w:szCs w:val="24"/>
        </w:rPr>
        <w:t xml:space="preserve">ОО установлены ФГОС </w:t>
      </w:r>
      <w:r w:rsidRPr="00664B06">
        <w:rPr>
          <w:rFonts w:ascii="Times New Roman" w:eastAsia="Times New Roman" w:hAnsi="Times New Roman"/>
          <w:kern w:val="2"/>
          <w:sz w:val="24"/>
          <w:szCs w:val="24"/>
          <w:lang w:val="en-US"/>
        </w:rPr>
        <w:t>C</w:t>
      </w:r>
      <w:r w:rsidRPr="00664B06">
        <w:rPr>
          <w:rFonts w:ascii="Times New Roman" w:eastAsia="Times New Roman" w:hAnsi="Times New Roman"/>
          <w:kern w:val="2"/>
          <w:sz w:val="24"/>
          <w:szCs w:val="24"/>
        </w:rPr>
        <w:t>ОО.</w:t>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СОШ с.Р. Камешкир для выполнения требований ФГОС </w:t>
      </w:r>
      <w:r w:rsidRPr="00664B06">
        <w:rPr>
          <w:rFonts w:ascii="Times New Roman" w:eastAsia="Times New Roman" w:hAnsi="Times New Roman"/>
          <w:kern w:val="2"/>
          <w:sz w:val="24"/>
          <w:szCs w:val="24"/>
          <w:lang w:val="en-US"/>
        </w:rPr>
        <w:t>C</w:t>
      </w:r>
      <w:r w:rsidRPr="00664B06">
        <w:rPr>
          <w:rFonts w:ascii="Times New Roman" w:eastAsia="Times New Roman" w:hAnsi="Times New Roman"/>
          <w:kern w:val="2"/>
          <w:sz w:val="24"/>
          <w:szCs w:val="24"/>
        </w:rPr>
        <w:t>ОО.</w:t>
      </w:r>
    </w:p>
    <w:p w:rsidR="00664B06" w:rsidRPr="00664B06" w:rsidRDefault="00664B06" w:rsidP="00664B06">
      <w:pPr>
        <w:tabs>
          <w:tab w:val="left" w:pos="4853"/>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ценностей,обеспечивают единство воспитания, воспитательного пространства.</w:t>
      </w:r>
    </w:p>
    <w:p w:rsidR="00664B06" w:rsidRPr="00664B06" w:rsidRDefault="00664B06" w:rsidP="00664B06">
      <w:pPr>
        <w:tabs>
          <w:tab w:val="left" w:pos="1743"/>
        </w:tabs>
        <w:spacing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64B06">
      <w:pPr>
        <w:tabs>
          <w:tab w:val="left" w:pos="1743"/>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Целевые ориентиры результатов воспитания на уровне среднего общего образования.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bCs/>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Гражданское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ориентированный на активное гражданское участие на основе уважения закона и правопорядка, прав и свобод сограждан;</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kern w:val="2"/>
          <w:sz w:val="24"/>
          <w:szCs w:val="24"/>
          <w:u w:val="single"/>
        </w:rPr>
        <w:t>Патриотическое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lastRenderedPageBreak/>
        <w:t>выражающий свою национальную, этническую принадлежность, приверженность к родной культуре, любовь к своему народу;</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Духовно-нравственное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Эстетическое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выражающий понимание ценности отечественного и мирового искусства, российского и мирового художественного наследия;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Физическое воспитание, формирование культуры здоровья и эмоционального благополучия: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соблюдающий правила личной и общественной безопасности, в том числе безопасного поведения в информационной среде;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Трудовое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bCs/>
          <w:kern w:val="2"/>
          <w:sz w:val="24"/>
          <w:szCs w:val="24"/>
          <w:u w:val="single"/>
        </w:rPr>
      </w:pPr>
      <w:r w:rsidRPr="00664B06">
        <w:rPr>
          <w:rFonts w:ascii="Times New Roman" w:eastAsia="SchoolBookSanPin" w:hAnsi="Times New Roman"/>
          <w:kern w:val="2"/>
          <w:sz w:val="24"/>
          <w:szCs w:val="24"/>
        </w:rPr>
        <w:t> </w:t>
      </w:r>
      <w:r w:rsidRPr="00664B06">
        <w:rPr>
          <w:rFonts w:ascii="Times New Roman" w:eastAsia="SchoolBookSanPin" w:hAnsi="Times New Roman"/>
          <w:bCs/>
          <w:kern w:val="2"/>
          <w:sz w:val="24"/>
          <w:szCs w:val="24"/>
          <w:u w:val="single"/>
        </w:rPr>
        <w:t>Экологическое воспитание: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выражающий деятельное неприятие действий, приносящих вред природе;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u w:val="single"/>
        </w:rPr>
      </w:pPr>
      <w:r w:rsidRPr="00664B06">
        <w:rPr>
          <w:rFonts w:ascii="Times New Roman" w:eastAsia="SchoolBookSanPin" w:hAnsi="Times New Roman"/>
          <w:bCs/>
          <w:kern w:val="2"/>
          <w:sz w:val="24"/>
          <w:szCs w:val="24"/>
          <w:u w:val="single"/>
        </w:rPr>
        <w:t>Ценности научного познания: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r w:rsidRPr="00664B06">
        <w:rPr>
          <w:rFonts w:ascii="Times New Roman" w:eastAsia="SchoolBookSanPin" w:hAnsi="Times New Roman"/>
          <w:kern w:val="2"/>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choolBookSanPin" w:hAnsi="Times New Roman"/>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rPr>
      </w:pPr>
      <w:r w:rsidRPr="00664B06">
        <w:rPr>
          <w:rFonts w:ascii="Times New Roman" w:eastAsia="SimSun" w:hAnsi="Times New Roman"/>
          <w:b/>
          <w:kern w:val="2"/>
          <w:sz w:val="24"/>
          <w:szCs w:val="24"/>
        </w:rPr>
        <w:t>РАЗДЕЛ 2. СОДЕРЖАТЕЛЬНЫЙ</w:t>
      </w:r>
      <w:r w:rsidRPr="00664B06">
        <w:rPr>
          <w:rFonts w:ascii="Times New Roman" w:eastAsia="SimSun" w:hAnsi="Times New Roman"/>
          <w:b/>
          <w:kern w:val="2"/>
          <w:sz w:val="24"/>
          <w:szCs w:val="24"/>
        </w:rPr>
        <w:tab/>
      </w:r>
    </w:p>
    <w:p w:rsidR="00664B06" w:rsidRPr="00664B06" w:rsidRDefault="00664B06" w:rsidP="00664B06">
      <w:pPr>
        <w:spacing w:after="0" w:line="240" w:lineRule="auto"/>
        <w:ind w:leftChars="-82" w:left="-180" w:firstLineChars="251" w:firstLine="602"/>
        <w:contextualSpacing/>
        <w:jc w:val="both"/>
        <w:rPr>
          <w:rFonts w:ascii="Times New Roman" w:eastAsia="Times New Roman" w:hAnsi="Times New Roman"/>
          <w:b/>
          <w:bCs/>
          <w:color w:val="00B050"/>
          <w:kern w:val="2"/>
          <w:sz w:val="24"/>
          <w:szCs w:val="24"/>
        </w:rPr>
      </w:pPr>
      <w:r w:rsidRPr="00664B06">
        <w:rPr>
          <w:rFonts w:ascii="Times New Roman" w:eastAsia="Times New Roman" w:hAnsi="Times New Roman"/>
          <w:color w:val="FF0000"/>
          <w:kern w:val="2"/>
          <w:sz w:val="24"/>
          <w:szCs w:val="24"/>
        </w:rPr>
        <w:br/>
      </w:r>
      <w:r w:rsidRPr="00664B06">
        <w:rPr>
          <w:rFonts w:ascii="Times New Roman" w:eastAsia="Times New Roman" w:hAnsi="Times New Roman"/>
          <w:b/>
          <w:bCs/>
          <w:kern w:val="2"/>
          <w:sz w:val="24"/>
          <w:szCs w:val="24"/>
        </w:rPr>
        <w:t>2.1</w:t>
      </w:r>
      <w:r w:rsidRPr="00664B06">
        <w:rPr>
          <w:rFonts w:ascii="Times New Roman" w:eastAsia="Times New Roman" w:hAnsi="Times New Roman"/>
          <w:kern w:val="2"/>
          <w:sz w:val="24"/>
          <w:szCs w:val="24"/>
        </w:rPr>
        <w:t xml:space="preserve"> </w:t>
      </w:r>
      <w:r w:rsidRPr="00664B06">
        <w:rPr>
          <w:rFonts w:ascii="Times New Roman" w:eastAsia="Times New Roman" w:hAnsi="Times New Roman"/>
          <w:b/>
          <w:bCs/>
          <w:kern w:val="2"/>
          <w:sz w:val="24"/>
          <w:szCs w:val="24"/>
        </w:rPr>
        <w:t>УКЛАД ОБЩЕОБРАЗОВАТЕЛЬНОЙ ОРГАНИЗАЦИИ</w:t>
      </w:r>
      <w:r w:rsidRPr="00664B06">
        <w:rPr>
          <w:rFonts w:ascii="Times New Roman" w:eastAsia="Times New Roman" w:hAnsi="Times New Roman"/>
          <w:b/>
          <w:bCs/>
          <w:color w:val="00B050"/>
          <w:kern w:val="2"/>
          <w:sz w:val="24"/>
          <w:szCs w:val="24"/>
        </w:rPr>
        <w:t xml:space="preserve"> </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color w:val="00B050"/>
          <w:kern w:val="2"/>
          <w:sz w:val="24"/>
          <w:szCs w:val="24"/>
        </w:rPr>
      </w:pPr>
      <w:r w:rsidRPr="00664B06">
        <w:rPr>
          <w:rFonts w:ascii="Times New Roman" w:eastAsia="SimSun" w:hAnsi="Times New Roman"/>
          <w:color w:val="00B050"/>
          <w:kern w:val="2"/>
          <w:sz w:val="24"/>
          <w:szCs w:val="24"/>
        </w:rPr>
        <w:t xml:space="preserve"> </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МБОУ СОШ с.Р. Камешкир  находится по адресу: Пензенская область, Камешкирский район, село Русский Камешкир, улица Коммунальная,10.  МБОУ СОШ с.Р. Камешкир является средней общеобразовательной школой, обучение ведется с 1 по 11 класс по трем уровням образования.</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В начальной, основной и средней школе занимается 25 классов-комплектов. Всего: 509 учеников.</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Школа работает в 1 смену, учебные занятия проходят с 8.30 до 13.40. Продолжительность учебного года 10-11классов-34 недели.</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Вторая половина дня: внеурочные занятия, индивидуальные консультации для учащихся, родителей, внешкольные и общешкольные мероприятия.</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МБОУ СОШ с.Р. Камешкир  является базовой школой с двумя филиалами: Лапшовский филиал МБОУ СОШ с.Р. Камешкир  (58 учащихся - удалённость 12 километров), Кулясовский филиал МБОУ СОШ с.Р.Камешкир (10учащихся – удалённость 12 километров) и  структурным подразделением Центр образования цифрового и гуманитарного профилей «Точка роста»</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Школа имеет богатую историю и вместе с ней прошла разные этапы становления. Первоначально в Русском Камешкире была построена деревянная школа, которая стала вторым домом для сотен сельских ребятишек. К сожалению, после пожара в 1963 году, от здания остались только воспоминания и светлая память о чудесном времени, прошедшем в стенах школы. В 1967 году построили надёжное кирпичное здание, в стенах которого вновь зазвененли детские голоса, а  выпускники стали гордостью школы, прославляя её своими достижениями и благодарностью за знания и опыт. </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     В 2023 году в рамках программы «Модернизации школьных систем образования" проведен капитальный ремонт здания. Школа приобрела новый современный и стильный облик. </w:t>
      </w:r>
    </w:p>
    <w:p w:rsidR="00664B06" w:rsidRPr="00664B06" w:rsidRDefault="00664B06" w:rsidP="00664B06">
      <w:pPr>
        <w:widowControl/>
        <w:spacing w:after="160" w:line="259"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Она расположена в центре поселения. Из удаленных районов села,  младшие школьники доставляются на школьном автобусе. Удобное расположение и тесные связи с Отделом образования  Камешкирского района, филиалом Кузнецкого многопрофильного колледжа позволяют обеспечить организацию  взаимодействия и профориентацию обучающихся. Расположение школы позволяет широко использовать в образовательной деятельности и воспитательной работе межпоселенческий центральный районный Дом  культуры, центральную районную библиотеку, детско-юношескую спортивную школу, центр дополнительного образования, детская школа искусств, в шаговой доступности ФОК «Маяк», стадион «Рубин».</w:t>
      </w:r>
    </w:p>
    <w:p w:rsidR="00664B06" w:rsidRPr="00664B06" w:rsidRDefault="00664B06" w:rsidP="00664B06">
      <w:pPr>
        <w:autoSpaceDE w:val="0"/>
        <w:autoSpaceDN w:val="0"/>
        <w:spacing w:after="0" w:line="240" w:lineRule="auto"/>
        <w:ind w:leftChars="-82" w:left="-180" w:rightChars="100" w:right="220" w:firstLineChars="251" w:firstLine="602"/>
        <w:contextualSpacing/>
        <w:jc w:val="both"/>
        <w:rPr>
          <w:rFonts w:ascii="Times New Roman" w:eastAsia="Times New Roman" w:hAnsi="Times New Roman"/>
          <w:color w:val="C00000"/>
          <w:kern w:val="2"/>
          <w:sz w:val="24"/>
          <w:szCs w:val="24"/>
        </w:rPr>
      </w:pPr>
      <w:r w:rsidRPr="00664B06">
        <w:rPr>
          <w:rFonts w:ascii="Times New Roman" w:eastAsia="Times New Roman" w:hAnsi="Times New Roman"/>
          <w:kern w:val="2"/>
          <w:sz w:val="24"/>
          <w:szCs w:val="24"/>
        </w:rPr>
        <w:t xml:space="preserve">В школе с первых дней ее существования формируется культ знаний, культ активной жизни педагогов, учащихся и их родителей во внеурочное время. Сохраняя старые традиции, школа не стоит на месте, а постоянно развивается. Регулярно происходит обновление материально- технической базы и информационно-методических ресурсов: 3D-принтер, ноутбук мобильного класса, МФУ, САПР "Компас 3D", комплекты для робототехники; ноутбуки мобильного класса,тренажер-манекен для отработки сердечно-легочной реанимации, тренажер-манекен для отработки приемов удаления инородного тела из верхних дыхательных путей, набор имитаторов травм и поражение, шина для нижних конечностей, шина для верхних конечности, воротник шейный.  </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color w:val="FF0000"/>
          <w:kern w:val="2"/>
          <w:sz w:val="24"/>
          <w:szCs w:val="24"/>
        </w:rPr>
      </w:pPr>
      <w:r w:rsidRPr="00664B06">
        <w:rPr>
          <w:rFonts w:ascii="Times New Roman" w:eastAsia="Times New Roman" w:hAnsi="Times New Roman"/>
          <w:kern w:val="2"/>
          <w:sz w:val="24"/>
          <w:szCs w:val="24"/>
        </w:rPr>
        <w:t>На территории находятся спортивная площадка,  футбольное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волейбольное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поля. </w:t>
      </w:r>
      <w:r w:rsidRPr="00664B06">
        <w:rPr>
          <w:rFonts w:ascii="Times New Roman" w:eastAsia="Times New Roman" w:hAnsi="Times New Roman"/>
          <w:color w:val="FF0000"/>
          <w:kern w:val="2"/>
          <w:sz w:val="24"/>
          <w:szCs w:val="24"/>
        </w:rPr>
        <w:t xml:space="preserve"> </w:t>
      </w:r>
      <w:r w:rsidRPr="00664B06">
        <w:rPr>
          <w:rFonts w:ascii="Times New Roman" w:eastAsia="Times New Roman" w:hAnsi="Times New Roman"/>
          <w:kern w:val="2"/>
          <w:sz w:val="24"/>
          <w:szCs w:val="24"/>
        </w:rPr>
        <w:t>В этом году  открылись  2 новых спортивных сооружения : комплекс для сдачи норм ГТО и Многофункциональная спортивная площадка.</w:t>
      </w:r>
      <w:r w:rsidRPr="00664B06">
        <w:rPr>
          <w:rFonts w:ascii="Times New Roman" w:eastAsia="Times New Roman" w:hAnsi="Times New Roman"/>
          <w:color w:val="FF0000"/>
          <w:kern w:val="2"/>
          <w:sz w:val="24"/>
          <w:szCs w:val="24"/>
        </w:rPr>
        <w:t xml:space="preserve"> </w:t>
      </w:r>
    </w:p>
    <w:p w:rsidR="00664B06" w:rsidRPr="00664B06" w:rsidRDefault="00664B06" w:rsidP="00664B06">
      <w:pPr>
        <w:autoSpaceDE w:val="0"/>
        <w:autoSpaceDN w:val="0"/>
        <w:spacing w:after="0" w:line="240" w:lineRule="auto"/>
        <w:ind w:leftChars="-82" w:left="-180" w:rightChars="100" w:right="22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У учащихся</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есть</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возможность</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чередовать учебную</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деятельность с активным отдыхом на свежем воздухе.</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color w:val="FF0000"/>
          <w:kern w:val="2"/>
          <w:sz w:val="24"/>
          <w:szCs w:val="24"/>
        </w:rPr>
      </w:pP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color w:val="FF0000"/>
          <w:kern w:val="2"/>
          <w:sz w:val="24"/>
          <w:szCs w:val="24"/>
        </w:rPr>
        <w:t xml:space="preserve"> </w:t>
      </w:r>
      <w:r w:rsidRPr="00664B06">
        <w:rPr>
          <w:rFonts w:ascii="Times New Roman" w:eastAsia="Times New Roman" w:hAnsi="Times New Roman"/>
          <w:kern w:val="2"/>
          <w:sz w:val="24"/>
          <w:szCs w:val="24"/>
        </w:rPr>
        <w:t xml:space="preserve">В школе успешно воспитываются будущие защитники Отечества, которые станут надёжным щитом за суверенитет и историческую правду нашего государства. В помощь юным патриотам - Юнармейская комната, на базе которой ребята познают основы строевой подготовки, медицинской помощи. Стоит отметить, что благодаря работе юнармейского движения Камешкирские выпускники пополнят ряды студентов военных вузов. </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Настоящее и будущее невозможно, без памяти предков, которые стояли на защите государства, поэтому ежегодно ребята вспоминают своих прадедов, с гордостью пронося портреты героев в шествии Бессмертного полка. </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Современная история России не осталась без военных действий, ярчайшим примером которых стала СВО. На защиту страны призваны надёжные и мужественные силы. К сожалению, не мало примеров героев, которые ценой собственной жизни достигли поставленных целей. Такие герои есть </w:t>
      </w:r>
      <w:r w:rsidRPr="00664B06">
        <w:rPr>
          <w:rFonts w:ascii="Times New Roman" w:eastAsia="Times New Roman" w:hAnsi="Times New Roman"/>
          <w:kern w:val="2"/>
          <w:sz w:val="24"/>
          <w:szCs w:val="24"/>
        </w:rPr>
        <w:lastRenderedPageBreak/>
        <w:t xml:space="preserve">и на Камешкирской земле, их имена увековечаны, а память о них сохранена не только в сердцах, но и в Аллее памяти, заложенной выпускниками 2023 года. </w:t>
      </w:r>
    </w:p>
    <w:p w:rsidR="00664B06" w:rsidRPr="00664B06" w:rsidRDefault="00664B06" w:rsidP="00664B06">
      <w:pPr>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Современное поколение очень активно требует учёта их мнения во всех сферах их деятельности. Теперь не только взрослые решают, но и детское слово стало услышанным благодаря Центру детских инициатив, на базе которого ре алищуются самые смелые идеи школьников. </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Среда воспитательной системы МБОУ СОШ с.Р. Камешкир  включает в себя не только возможности школы, но и социокультурные ресурсы поселения.</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направлении.</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Следует отметить, что в школе обучаются дети из семей разных уровней жизни. Достаточно большой процент детей – из неполных семей и опекунских многодетных семей. Учитывая проблемы современного общества, касающиеся поведения подростков и особенности контингента школы, возникла необходимость внедрения модуля</w:t>
      </w:r>
      <w:r w:rsidRPr="00664B06">
        <w:rPr>
          <w:rFonts w:ascii="Times New Roman" w:eastAsia="SimSun" w:hAnsi="Times New Roman"/>
          <w:color w:val="00B050"/>
          <w:kern w:val="2"/>
          <w:sz w:val="24"/>
          <w:szCs w:val="24"/>
        </w:rPr>
        <w:t xml:space="preserve"> </w:t>
      </w:r>
      <w:r w:rsidRPr="00664B06">
        <w:rPr>
          <w:rFonts w:ascii="Times New Roman" w:eastAsia="SimSun" w:hAnsi="Times New Roman"/>
          <w:kern w:val="2"/>
          <w:sz w:val="24"/>
          <w:szCs w:val="24"/>
        </w:rPr>
        <w:t xml:space="preserve">«Профилактика и безопасность» </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Т.о.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 xml:space="preserve">В нашей школе зарождаются </w:t>
      </w:r>
      <w:r w:rsidRPr="00664B06">
        <w:rPr>
          <w:rFonts w:ascii="Times New Roman" w:eastAsia="Times New Roman" w:hAnsi="Times New Roman"/>
          <w:b/>
          <w:bCs/>
          <w:color w:val="000000"/>
          <w:sz w:val="24"/>
          <w:szCs w:val="24"/>
        </w:rPr>
        <w:t>традиции</w:t>
      </w:r>
      <w:r w:rsidRPr="00664B06">
        <w:rPr>
          <w:rFonts w:ascii="Times New Roman" w:eastAsia="Times New Roman" w:hAnsi="Times New Roman"/>
          <w:color w:val="000000"/>
          <w:sz w:val="24"/>
          <w:szCs w:val="24"/>
        </w:rPr>
        <w:t>: линейка, посвященная Дню знаний и Последнему звонку, день самоуправления в честь Дня учителя,  День Отцов,День Матери,новогодние огоньки, посвящение в Юнармию, «Мисс Школа»,  мероприятия ко Дню Победы.</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 xml:space="preserve"> Основные традиции воспитания в МБОУ СОШ с.Р. Камешкир:</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64B06" w:rsidRPr="00664B06" w:rsidRDefault="00664B06" w:rsidP="00644670">
      <w:pPr>
        <w:widowControl/>
        <w:numPr>
          <w:ilvl w:val="0"/>
          <w:numId w:val="31"/>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color w:val="000000"/>
          <w:sz w:val="24"/>
          <w:szCs w:val="24"/>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664B06">
        <w:rPr>
          <w:rFonts w:ascii="Times New Roman" w:eastAsia="Times New Roman" w:hAnsi="Times New Roman"/>
          <w:color w:val="000000"/>
          <w:sz w:val="24"/>
          <w:szCs w:val="24"/>
          <w:lang w:val="en-US"/>
        </w:rPr>
        <w:t>(в разрешении конфликтов) функции.</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b/>
          <w:bCs/>
          <w:color w:val="000000"/>
          <w:sz w:val="24"/>
          <w:szCs w:val="24"/>
        </w:rPr>
        <w:lastRenderedPageBreak/>
        <w:t>Значимые для воспитания всероссийские проекты и программы</w:t>
      </w:r>
      <w:r w:rsidRPr="00664B06">
        <w:rPr>
          <w:rFonts w:ascii="Times New Roman" w:eastAsia="Times New Roman" w:hAnsi="Times New Roman"/>
          <w:color w:val="000000"/>
          <w:sz w:val="24"/>
          <w:szCs w:val="24"/>
        </w:rPr>
        <w:t>, в которых МБОУ СОШ с.Р. Камешкир принимает участие:</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РДДМ «Движение первых».</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Школьный театр.</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Школьный музей.</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Школьный спортивный клуб.</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Times New Roman" w:hAnsi="Times New Roman"/>
          <w:color w:val="000000"/>
          <w:sz w:val="24"/>
          <w:szCs w:val="24"/>
        </w:rPr>
        <w:t>Билет в будущее.</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SimSun" w:hAnsi="Times New Roman"/>
          <w:kern w:val="2"/>
          <w:sz w:val="24"/>
          <w:szCs w:val="24"/>
        </w:rPr>
      </w:pPr>
      <w:r w:rsidRPr="00664B06">
        <w:rPr>
          <w:rFonts w:ascii="Times New Roman" w:eastAsia="Times New Roman" w:hAnsi="Times New Roman"/>
          <w:color w:val="000000"/>
          <w:sz w:val="24"/>
          <w:szCs w:val="24"/>
        </w:rPr>
        <w:t>Без срока давности.</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SimSun" w:hAnsi="Times New Roman"/>
          <w:kern w:val="2"/>
          <w:sz w:val="24"/>
          <w:szCs w:val="24"/>
        </w:rPr>
      </w:pPr>
      <w:r w:rsidRPr="0094326F">
        <w:rPr>
          <w:rFonts w:ascii="Times New Roman" w:eastAsia="SimSun" w:hAnsi="Times New Roman"/>
          <w:kern w:val="2"/>
          <w:sz w:val="24"/>
          <w:szCs w:val="24"/>
        </w:rPr>
        <w:t>«Киноуроки в школах России»</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SimSun" w:hAnsi="Times New Roman"/>
          <w:kern w:val="2"/>
          <w:sz w:val="24"/>
          <w:szCs w:val="24"/>
        </w:rPr>
      </w:pPr>
      <w:r w:rsidRPr="0094326F">
        <w:rPr>
          <w:rFonts w:ascii="Times New Roman" w:eastAsia="SimSun" w:hAnsi="Times New Roman"/>
          <w:kern w:val="2"/>
          <w:sz w:val="24"/>
          <w:szCs w:val="24"/>
        </w:rPr>
        <w:t>«Навигаторы детства»</w:t>
      </w:r>
    </w:p>
    <w:p w:rsidR="00664B06" w:rsidRPr="00664B06" w:rsidRDefault="00664B06" w:rsidP="00644670">
      <w:pPr>
        <w:widowControl/>
        <w:numPr>
          <w:ilvl w:val="0"/>
          <w:numId w:val="32"/>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SimSun" w:hAnsi="Times New Roman"/>
          <w:kern w:val="2"/>
          <w:sz w:val="24"/>
          <w:szCs w:val="24"/>
        </w:rPr>
      </w:pPr>
      <w:r w:rsidRPr="0094326F">
        <w:rPr>
          <w:rFonts w:ascii="Times New Roman" w:eastAsia="SimSun" w:hAnsi="Times New Roman"/>
          <w:kern w:val="2"/>
          <w:sz w:val="24"/>
          <w:szCs w:val="24"/>
        </w:rPr>
        <w:t>Всероссийские спортивные и патриотические акции</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«ГТО» (возрождение норм физической подготовки)</w:t>
      </w:r>
      <w:r w:rsidRPr="00664B06">
        <w:rPr>
          <w:rFonts w:ascii="Times New Roman" w:eastAsia="SimSun" w:hAnsi="Times New Roman"/>
          <w:kern w:val="2"/>
          <w:sz w:val="24"/>
          <w:szCs w:val="24"/>
        </w:rPr>
        <w:br/>
        <w:t>– «Бессмертный полк» (шествие в память о героях войны)</w:t>
      </w:r>
      <w:r w:rsidRPr="00664B06">
        <w:rPr>
          <w:rFonts w:ascii="Times New Roman" w:eastAsia="SimSun" w:hAnsi="Times New Roman"/>
          <w:kern w:val="2"/>
          <w:sz w:val="24"/>
          <w:szCs w:val="24"/>
        </w:rPr>
        <w:br/>
        <w:t>– «Свеча памяти» (мемориальная акция ко Дню Победы</w:t>
      </w:r>
    </w:p>
    <w:p w:rsidR="00664B06" w:rsidRPr="00664B06" w:rsidRDefault="00664B06" w:rsidP="00644670">
      <w:pPr>
        <w:widowControl/>
        <w:numPr>
          <w:ilvl w:val="0"/>
          <w:numId w:val="32"/>
        </w:numPr>
        <w:tabs>
          <w:tab w:val="left" w:pos="720"/>
        </w:tabs>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«Пушкинская карта»</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p>
    <w:p w:rsidR="00664B06" w:rsidRPr="00664B06" w:rsidRDefault="00664B06" w:rsidP="00664B06">
      <w:pPr>
        <w:widowControl/>
        <w:spacing w:before="100" w:beforeAutospacing="1" w:after="100" w:afterAutospacing="1" w:line="240" w:lineRule="auto"/>
        <w:ind w:leftChars="-82" w:left="-180" w:rightChars="100" w:right="220" w:firstLineChars="251" w:firstLine="605"/>
        <w:contextualSpacing/>
        <w:jc w:val="both"/>
        <w:rPr>
          <w:rFonts w:ascii="Times New Roman" w:eastAsia="SimSun" w:hAnsi="Times New Roman"/>
          <w:color w:val="000000"/>
          <w:kern w:val="2"/>
          <w:sz w:val="24"/>
          <w:szCs w:val="24"/>
        </w:rPr>
      </w:pPr>
      <w:r w:rsidRPr="00664B06">
        <w:rPr>
          <w:rFonts w:ascii="Times New Roman" w:eastAsia="SimSun" w:hAnsi="Times New Roman"/>
          <w:b/>
          <w:bCs/>
          <w:color w:val="000000"/>
          <w:kern w:val="2"/>
          <w:sz w:val="24"/>
          <w:szCs w:val="24"/>
        </w:rPr>
        <w:t>Традиции и ритуалы:</w:t>
      </w:r>
      <w:r w:rsidRPr="00664B06">
        <w:rPr>
          <w:rFonts w:ascii="Times New Roman" w:eastAsia="SimSun" w:hAnsi="Times New Roman"/>
          <w:color w:val="000000"/>
          <w:kern w:val="2"/>
          <w:sz w:val="24"/>
          <w:szCs w:val="24"/>
        </w:rPr>
        <w:t xml:space="preserve"> еженедельная организационная линейка с поднятием Государственного флага РФ и флага Пензенской области, посвящение в первоклассники.</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b/>
          <w:bCs/>
          <w:color w:val="000000"/>
          <w:sz w:val="24"/>
          <w:szCs w:val="24"/>
        </w:rPr>
        <w:t>Проблемные зоны, дефициты, препятствия достижению эффективных результатов в воспитательной деятельности:</w:t>
      </w:r>
    </w:p>
    <w:p w:rsidR="00664B06" w:rsidRPr="00664B06" w:rsidRDefault="00664B06" w:rsidP="00644670">
      <w:pPr>
        <w:widowControl/>
        <w:numPr>
          <w:ilvl w:val="0"/>
          <w:numId w:val="33"/>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64B06" w:rsidRPr="00664B06" w:rsidRDefault="00664B06" w:rsidP="00644670">
      <w:pPr>
        <w:widowControl/>
        <w:numPr>
          <w:ilvl w:val="0"/>
          <w:numId w:val="33"/>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b/>
          <w:bCs/>
          <w:color w:val="000000"/>
          <w:sz w:val="24"/>
          <w:szCs w:val="24"/>
          <w:lang w:val="en-US"/>
        </w:rPr>
        <w:t>Пути решения вышеуказанных проблем:</w:t>
      </w:r>
    </w:p>
    <w:p w:rsidR="00664B06" w:rsidRPr="00664B06" w:rsidRDefault="00664B06" w:rsidP="00644670">
      <w:pPr>
        <w:widowControl/>
        <w:numPr>
          <w:ilvl w:val="0"/>
          <w:numId w:val="34"/>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64B06" w:rsidRPr="00664B06" w:rsidRDefault="00664B06" w:rsidP="00644670">
      <w:pPr>
        <w:widowControl/>
        <w:numPr>
          <w:ilvl w:val="0"/>
          <w:numId w:val="34"/>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color w:val="000000"/>
          <w:sz w:val="24"/>
          <w:szCs w:val="24"/>
          <w:lang w:val="en-US"/>
        </w:rPr>
        <w:t>Поощрение деятельности активных родителей.</w:t>
      </w:r>
    </w:p>
    <w:p w:rsidR="00664B06" w:rsidRPr="00664B06" w:rsidRDefault="00664B06" w:rsidP="00644670">
      <w:pPr>
        <w:widowControl/>
        <w:numPr>
          <w:ilvl w:val="0"/>
          <w:numId w:val="34"/>
        </w:numPr>
        <w:tabs>
          <w:tab w:val="left" w:pos="720"/>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Внедрение нестандартных форм организации родительских собраний и индивидуальных встреч с родителями.</w:t>
      </w:r>
    </w:p>
    <w:p w:rsidR="00664B06" w:rsidRPr="00664B06" w:rsidRDefault="00664B06" w:rsidP="00664B06">
      <w:pPr>
        <w:widowControl/>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b/>
          <w:bCs/>
          <w:color w:val="000000"/>
          <w:sz w:val="24"/>
          <w:szCs w:val="24"/>
        </w:rPr>
        <w:t>Нормы этикета обучающихся МБОУ СОШ с.Р. Камешкир:</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Всегда приветствуй учителя, одноклассников, друзей и работников школы.</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Следи за внешним видом: твоя одежда должна быть чистой и удобной, прическа опрятной.</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color w:val="000000"/>
          <w:sz w:val="24"/>
          <w:szCs w:val="24"/>
        </w:rPr>
        <w:t xml:space="preserve">Имей при себе сменную обувь. Верхнюю одежду оставляй в раздевалке, повесь ее на вешалку. </w:t>
      </w:r>
      <w:r w:rsidRPr="00664B06">
        <w:rPr>
          <w:rFonts w:ascii="Times New Roman" w:eastAsia="Times New Roman" w:hAnsi="Times New Roman"/>
          <w:color w:val="000000"/>
          <w:sz w:val="24"/>
          <w:szCs w:val="24"/>
          <w:lang w:val="en-US"/>
        </w:rPr>
        <w:t>Уличную обувь поставь аккуратно рядом с вешалкой.</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Все необходимое для занятий приготовь заранее – тетради, учебники, письменные и чертежные принадлежности.</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Держи рабочее место в порядке, следи за чистотой парты.</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Если в класс вошел педагог – нужно встать в знак приветствия.</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color w:val="000000"/>
          <w:sz w:val="24"/>
          <w:szCs w:val="24"/>
        </w:rPr>
        <w:t xml:space="preserve">Отвечай на поставленные вопросы учителя внятно, громко, уверенно. </w:t>
      </w:r>
      <w:r w:rsidRPr="00664B06">
        <w:rPr>
          <w:rFonts w:ascii="Times New Roman" w:eastAsia="Times New Roman" w:hAnsi="Times New Roman"/>
          <w:color w:val="000000"/>
          <w:sz w:val="24"/>
          <w:szCs w:val="24"/>
          <w:lang w:val="en-US"/>
        </w:rPr>
        <w:t>Во время обучения будь внимательным, слушай, думай, старайся.</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На перемене не нужно бегать, кричать и драться, свистеть, толкать других учеников.</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Будь вежливым, не груби ни взрослым, ни детям. Неприличные слова и жесты недопустимы.</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lastRenderedPageBreak/>
        <w:t>Береги школьное имущество, ни в коем случае не порть его.</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lang w:val="en-US"/>
        </w:rPr>
      </w:pPr>
      <w:r w:rsidRPr="00664B06">
        <w:rPr>
          <w:rFonts w:ascii="Times New Roman" w:eastAsia="Times New Roman" w:hAnsi="Times New Roman"/>
          <w:color w:val="000000"/>
          <w:sz w:val="24"/>
          <w:szCs w:val="24"/>
        </w:rPr>
        <w:t xml:space="preserve">Чисто там, где не мусорят. </w:t>
      </w:r>
      <w:r w:rsidRPr="00664B06">
        <w:rPr>
          <w:rFonts w:ascii="Times New Roman" w:eastAsia="Times New Roman" w:hAnsi="Times New Roman"/>
          <w:color w:val="000000"/>
          <w:sz w:val="24"/>
          <w:szCs w:val="24"/>
          <w:lang w:val="en-US"/>
        </w:rPr>
        <w:t>Уважай труд работников школы.</w:t>
      </w:r>
    </w:p>
    <w:p w:rsidR="00664B06" w:rsidRPr="00664B06" w:rsidRDefault="00664B06" w:rsidP="00644670">
      <w:pPr>
        <w:widowControl/>
        <w:numPr>
          <w:ilvl w:val="0"/>
          <w:numId w:val="35"/>
        </w:numPr>
        <w:tabs>
          <w:tab w:val="left" w:pos="720"/>
          <w:tab w:val="left" w:pos="1212"/>
        </w:tabs>
        <w:spacing w:before="100" w:beforeAutospacing="1" w:after="100" w:afterAutospacing="1" w:line="240" w:lineRule="auto"/>
        <w:ind w:leftChars="-82" w:left="-180" w:rightChars="100" w:right="220" w:firstLineChars="251" w:firstLine="602"/>
        <w:contextualSpacing/>
        <w:jc w:val="both"/>
        <w:rPr>
          <w:rFonts w:ascii="Times New Roman" w:eastAsia="Times New Roman" w:hAnsi="Times New Roman"/>
          <w:color w:val="000000"/>
          <w:sz w:val="24"/>
          <w:szCs w:val="24"/>
        </w:rPr>
      </w:pPr>
      <w:r w:rsidRPr="00664B06">
        <w:rPr>
          <w:rFonts w:ascii="Times New Roman" w:eastAsia="Times New Roman" w:hAnsi="Times New Roman"/>
          <w:color w:val="000000"/>
          <w:sz w:val="24"/>
          <w:szCs w:val="24"/>
        </w:rPr>
        <w:t>Помогай младшим, не стесняйся просить помощи у старших.</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bCs/>
          <w:kern w:val="2"/>
          <w:sz w:val="24"/>
          <w:szCs w:val="24"/>
        </w:rPr>
      </w:pPr>
      <w:r w:rsidRPr="00664B06">
        <w:rPr>
          <w:rFonts w:ascii="Times New Roman" w:eastAsia="SimSun" w:hAnsi="Times New Roman"/>
          <w:b/>
          <w:bCs/>
          <w:kern w:val="2"/>
          <w:sz w:val="24"/>
          <w:szCs w:val="24"/>
        </w:rPr>
        <w:t>2.2 ВИДЫ, ФОРМЫ И СОДЕРЖАНИЕ ВОСПИТАТЕЛЬНОЙ       ДЕЯТЕЛЬНОСТИ</w:t>
      </w:r>
    </w:p>
    <w:p w:rsidR="00664B06" w:rsidRPr="00664B06" w:rsidRDefault="00664B06" w:rsidP="00664B06">
      <w:pPr>
        <w:autoSpaceDE w:val="0"/>
        <w:autoSpaceDN w:val="0"/>
        <w:spacing w:before="3" w:after="0" w:line="240" w:lineRule="auto"/>
        <w:ind w:leftChars="-82" w:left="-180" w:right="141"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Практическая реализация цели и задач воспитания осуществляется в рамках следующих</w:t>
      </w:r>
      <w:r w:rsidRPr="00664B06">
        <w:rPr>
          <w:rFonts w:ascii="Times New Roman" w:eastAsia="Times New Roman" w:hAnsi="Times New Roman"/>
          <w:spacing w:val="1"/>
          <w:kern w:val="2"/>
          <w:sz w:val="24"/>
          <w:szCs w:val="24"/>
        </w:rPr>
        <w:t xml:space="preserve"> </w:t>
      </w:r>
    </w:p>
    <w:p w:rsidR="00664B06" w:rsidRPr="00664B06" w:rsidRDefault="00664B06" w:rsidP="00664B06">
      <w:pPr>
        <w:autoSpaceDE w:val="0"/>
        <w:autoSpaceDN w:val="0"/>
        <w:spacing w:before="3"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направлений воспитательной работы школы. Каждое из них представлено в соответствующем</w:t>
      </w:r>
      <w:r w:rsidRPr="00664B06">
        <w:rPr>
          <w:rFonts w:ascii="Times New Roman" w:eastAsia="Times New Roman" w:hAnsi="Times New Roman"/>
          <w:spacing w:val="-57"/>
          <w:kern w:val="2"/>
          <w:sz w:val="24"/>
          <w:szCs w:val="24"/>
        </w:rPr>
        <w:t xml:space="preserve"> </w:t>
      </w:r>
    </w:p>
    <w:p w:rsidR="00664B06" w:rsidRPr="00664B06" w:rsidRDefault="00664B06" w:rsidP="00664B06">
      <w:pPr>
        <w:autoSpaceDE w:val="0"/>
        <w:autoSpaceDN w:val="0"/>
        <w:spacing w:before="3"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модуле.</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Инвариантные</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модули:</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Модуль 1.</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«Урочная деятельность»</w:t>
      </w:r>
      <w:r w:rsidRPr="00664B06">
        <w:rPr>
          <w:rFonts w:ascii="Times New Roman" w:eastAsia="Times New Roman" w:hAnsi="Times New Roman"/>
          <w:spacing w:val="1"/>
          <w:kern w:val="2"/>
          <w:sz w:val="24"/>
          <w:szCs w:val="24"/>
        </w:rPr>
        <w:t xml:space="preserve"> </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Модуль 2. «Внеурочная деятельность»</w:t>
      </w:r>
      <w:r w:rsidRPr="00664B06">
        <w:rPr>
          <w:rFonts w:ascii="Times New Roman" w:eastAsia="Times New Roman" w:hAnsi="Times New Roman"/>
          <w:spacing w:val="-57"/>
          <w:kern w:val="2"/>
          <w:sz w:val="24"/>
          <w:szCs w:val="24"/>
        </w:rPr>
        <w:t xml:space="preserve"> </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Модуль 3. «Классное руководство»</w:t>
      </w:r>
      <w:r w:rsidRPr="00664B06">
        <w:rPr>
          <w:rFonts w:ascii="Times New Roman" w:eastAsia="Times New Roman" w:hAnsi="Times New Roman"/>
          <w:spacing w:val="1"/>
          <w:kern w:val="2"/>
          <w:sz w:val="24"/>
          <w:szCs w:val="24"/>
        </w:rPr>
        <w:t xml:space="preserve"> </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Модуль 4. «Основные школьные дела»</w:t>
      </w:r>
      <w:r w:rsidRPr="00664B06">
        <w:rPr>
          <w:rFonts w:ascii="Times New Roman" w:eastAsia="Times New Roman" w:hAnsi="Times New Roman"/>
          <w:spacing w:val="-57"/>
          <w:kern w:val="2"/>
          <w:sz w:val="24"/>
          <w:szCs w:val="24"/>
        </w:rPr>
        <w:t xml:space="preserve"> </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5.</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«Внешкольные мероприятия»</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6.</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«Организация предметно-пространственной среды»</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 xml:space="preserve">Модуль 7. </w:t>
      </w: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«Взаимодействие с родителями»</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8. «Самоуправление»</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9.</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«Профилактика</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безопасность»</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10. «Социальное партнерство»</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11. «Профориентация»</w:t>
      </w:r>
    </w:p>
    <w:p w:rsidR="00664B06" w:rsidRPr="00664B06" w:rsidRDefault="00664B06" w:rsidP="00664B06">
      <w:pPr>
        <w:autoSpaceDE w:val="0"/>
        <w:autoSpaceDN w:val="0"/>
        <w:spacing w:before="1" w:after="0" w:line="240" w:lineRule="auto"/>
        <w:ind w:leftChars="-82" w:left="-180" w:right="141" w:firstLineChars="251" w:firstLine="602"/>
        <w:contextualSpacing/>
        <w:jc w:val="both"/>
        <w:rPr>
          <w:rFonts w:ascii="Times New Roman" w:eastAsia="Times New Roman" w:hAnsi="Times New Roman"/>
          <w:kern w:val="2"/>
          <w:sz w:val="24"/>
          <w:szCs w:val="24"/>
        </w:rPr>
      </w:pPr>
    </w:p>
    <w:p w:rsidR="00664B06" w:rsidRPr="00664B06" w:rsidRDefault="00664B06" w:rsidP="00664B06">
      <w:pPr>
        <w:autoSpaceDE w:val="0"/>
        <w:autoSpaceDN w:val="0"/>
        <w:spacing w:before="1"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Вариантные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модули</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 11.</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«Школьные</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медиа»</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kern w:val="2"/>
          <w:sz w:val="24"/>
          <w:szCs w:val="24"/>
        </w:rPr>
        <w:t>Модуль 12. «Школьный музей»</w:t>
      </w:r>
      <w:r w:rsidRPr="00664B06">
        <w:rPr>
          <w:rFonts w:ascii="Times New Roman" w:eastAsia="Times New Roman" w:hAnsi="Times New Roman"/>
          <w:spacing w:val="-57"/>
          <w:kern w:val="2"/>
          <w:sz w:val="24"/>
          <w:szCs w:val="24"/>
        </w:rPr>
        <w:t xml:space="preserve"> </w:t>
      </w:r>
    </w:p>
    <w:p w:rsidR="00664B06" w:rsidRPr="00664B06" w:rsidRDefault="00664B06" w:rsidP="00664B06">
      <w:pPr>
        <w:autoSpaceDE w:val="0"/>
        <w:autoSpaceDN w:val="0"/>
        <w:spacing w:after="0" w:line="240" w:lineRule="auto"/>
        <w:ind w:leftChars="-82" w:left="-180" w:right="14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Модуль</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13.</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«Детские общественные объединения»</w:t>
      </w:r>
    </w:p>
    <w:p w:rsidR="00664B06" w:rsidRPr="00664B06" w:rsidRDefault="00664B06" w:rsidP="00664B06">
      <w:pPr>
        <w:autoSpaceDE w:val="0"/>
        <w:autoSpaceDN w:val="0"/>
        <w:spacing w:after="0" w:line="240" w:lineRule="auto"/>
        <w:ind w:leftChars="-82" w:left="-180" w:right="141" w:firstLineChars="251" w:firstLine="459"/>
        <w:contextualSpacing/>
        <w:jc w:val="both"/>
        <w:rPr>
          <w:rFonts w:ascii="Times New Roman" w:eastAsia="Times New Roman" w:hAnsi="Times New Roman"/>
          <w:spacing w:val="-57"/>
          <w:kern w:val="2"/>
          <w:sz w:val="24"/>
          <w:szCs w:val="24"/>
        </w:rPr>
      </w:pP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Модуль14. «Школьный театр»</w:t>
      </w:r>
    </w:p>
    <w:p w:rsidR="00664B06" w:rsidRPr="00664B06" w:rsidRDefault="00664B06" w:rsidP="00664B06">
      <w:pPr>
        <w:autoSpaceDE w:val="0"/>
        <w:autoSpaceDN w:val="0"/>
        <w:spacing w:after="0" w:line="240" w:lineRule="auto"/>
        <w:ind w:leftChars="-82" w:left="-180" w:right="141" w:firstLineChars="251" w:firstLine="459"/>
        <w:contextualSpacing/>
        <w:jc w:val="both"/>
        <w:rPr>
          <w:rFonts w:ascii="Times New Roman" w:eastAsia="Times New Roman" w:hAnsi="Times New Roman"/>
          <w:spacing w:val="-57"/>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color w:val="FF0000"/>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u w:val="single"/>
        </w:rPr>
        <w:t>Модуль «Урочная деятельность»</w:t>
      </w:r>
    </w:p>
    <w:p w:rsidR="00664B06" w:rsidRPr="00664B06" w:rsidRDefault="00664B06" w:rsidP="00664B06">
      <w:pPr>
        <w:widowControl/>
        <w:tabs>
          <w:tab w:val="left" w:pos="0"/>
        </w:tabs>
        <w:spacing w:after="160" w:line="259" w:lineRule="auto"/>
        <w:ind w:leftChars="-82" w:left="-180" w:rightChars="-100" w:right="-22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Cs/>
          <w:color w:val="000000"/>
          <w:w w:val="0"/>
          <w:kern w:val="2"/>
          <w:sz w:val="24"/>
          <w:szCs w:val="24"/>
        </w:rPr>
      </w:pPr>
      <w:r w:rsidRPr="00664B06">
        <w:rPr>
          <w:rFonts w:ascii="Times New Roman" w:eastAsia="SimSun" w:hAnsi="Times New Roman"/>
          <w:iCs/>
          <w:color w:val="000000"/>
          <w:w w:val="0"/>
          <w:kern w:val="2"/>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664B06" w:rsidRPr="00664B06" w:rsidRDefault="00664B06" w:rsidP="00664B06">
      <w:pPr>
        <w:widowControl/>
        <w:tabs>
          <w:tab w:val="left" w:pos="0"/>
          <w:tab w:val="left" w:pos="142"/>
        </w:tabs>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664B06">
        <w:rPr>
          <w:rFonts w:ascii="Times New Roman" w:eastAsia="Times New Roman" w:hAnsi="Times New Roman"/>
          <w:color w:val="000000"/>
          <w:w w:val="0"/>
          <w:kern w:val="2"/>
          <w:sz w:val="24"/>
          <w:szCs w:val="24"/>
        </w:rPr>
        <w:t>;</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kern w:val="2"/>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lastRenderedPageBreak/>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color w:val="000000"/>
          <w:w w:val="0"/>
          <w:kern w:val="2"/>
          <w:sz w:val="24"/>
          <w:szCs w:val="24"/>
        </w:rPr>
      </w:pPr>
      <w:r w:rsidRPr="00664B06">
        <w:rPr>
          <w:rFonts w:ascii="Times New Roman" w:eastAsia="Times New Roman" w:hAnsi="Times New Roman"/>
          <w:kern w:val="2"/>
          <w:sz w:val="24"/>
          <w:szCs w:val="24"/>
          <w:lang w:eastAsia="ru-RU"/>
        </w:rPr>
        <w:t>еженедельное (понедельник, 1-й урок) совместное прослушивание обучающимися и учителем Государственного гимна РФ, способствующее формированию признания обучающимися ценности государственных символов РФ и уважения к ним (с соблюдением требований, установленных Федеральным Конституционным законом о Государственном гимне РФ);</w:t>
      </w:r>
    </w:p>
    <w:p w:rsidR="00664B06" w:rsidRPr="00664B06" w:rsidRDefault="00664B06" w:rsidP="00644670">
      <w:pPr>
        <w:widowControl/>
        <w:numPr>
          <w:ilvl w:val="0"/>
          <w:numId w:val="36"/>
        </w:numPr>
        <w:tabs>
          <w:tab w:val="left" w:pos="0"/>
        </w:tabs>
        <w:autoSpaceDE w:val="0"/>
        <w:autoSpaceDN w:val="0"/>
        <w:spacing w:after="0" w:line="240" w:lineRule="auto"/>
        <w:ind w:leftChars="-82" w:left="-180" w:rightChars="-100" w:right="-220" w:firstLineChars="251" w:firstLine="602"/>
        <w:contextualSpacing/>
        <w:jc w:val="both"/>
        <w:rPr>
          <w:rFonts w:ascii="Times New Roman" w:eastAsia="SimSun" w:hAnsi="Times New Roman"/>
          <w:color w:val="000000"/>
          <w:w w:val="0"/>
          <w:kern w:val="2"/>
          <w:sz w:val="24"/>
          <w:szCs w:val="24"/>
        </w:rPr>
      </w:pPr>
      <w:r w:rsidRPr="00664B06">
        <w:rPr>
          <w:rFonts w:ascii="Times New Roman" w:eastAsia="Times New Roman" w:hAnsi="Times New Roman"/>
          <w:kern w:val="2"/>
          <w:sz w:val="24"/>
          <w:szCs w:val="24"/>
          <w:lang w:eastAsia="ru-RU"/>
        </w:rPr>
        <w:t>обязательное включение темы государственной символики РФ в содержание уроков.</w:t>
      </w:r>
    </w:p>
    <w:p w:rsidR="00664B06" w:rsidRPr="00664B06" w:rsidRDefault="00664B06" w:rsidP="00664B06">
      <w:pPr>
        <w:widowControl/>
        <w:spacing w:after="0" w:line="240" w:lineRule="auto"/>
        <w:ind w:leftChars="-82" w:left="-180" w:rightChars="-100" w:right="-22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rightChars="-100" w:right="-22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u w:val="single"/>
        </w:rPr>
        <w:t>Модуль «Внеурочная деятельность»</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p>
    <w:p w:rsidR="00664B06" w:rsidRPr="00664B06" w:rsidRDefault="00664B06" w:rsidP="00664B06">
      <w:pPr>
        <w:tabs>
          <w:tab w:val="left" w:pos="10120"/>
        </w:tabs>
        <w:autoSpaceDE w:val="0"/>
        <w:autoSpaceDN w:val="0"/>
        <w:spacing w:before="275" w:after="0" w:line="240" w:lineRule="auto"/>
        <w:ind w:leftChars="-82" w:left="-180" w:firstLineChars="251" w:firstLine="703"/>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8"/>
          <w:szCs w:val="28"/>
        </w:rPr>
        <w:t xml:space="preserve"> </w:t>
      </w:r>
      <w:r w:rsidRPr="00664B06">
        <w:rPr>
          <w:rFonts w:ascii="Times New Roman" w:eastAsia="Times New Roman" w:hAnsi="Times New Roman"/>
          <w:b/>
          <w:i/>
          <w:kern w:val="2"/>
          <w:sz w:val="24"/>
          <w:szCs w:val="24"/>
        </w:rPr>
        <w:t xml:space="preserve">Целью внеурочной деятельности </w:t>
      </w:r>
      <w:r w:rsidRPr="00664B06">
        <w:rPr>
          <w:rFonts w:ascii="Times New Roman" w:eastAsia="Times New Roman" w:hAnsi="Times New Roman"/>
          <w:kern w:val="2"/>
          <w:sz w:val="24"/>
          <w:szCs w:val="24"/>
        </w:rPr>
        <w:t>является создание условий для развития творческого потенциала обучающихся, создание основы для осознанного выбора и последующего усвоения</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профессиональных</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образовательных</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программ,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воспитание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64B06" w:rsidRPr="00664B06" w:rsidRDefault="00664B06" w:rsidP="00664B06">
      <w:pPr>
        <w:widowControl/>
        <w:tabs>
          <w:tab w:val="left" w:pos="10120"/>
        </w:tabs>
        <w:spacing w:after="160" w:line="269" w:lineRule="exact"/>
        <w:ind w:leftChars="-82" w:left="-180" w:firstLineChars="251" w:firstLine="605"/>
        <w:contextualSpacing/>
        <w:jc w:val="both"/>
        <w:outlineLvl w:val="1"/>
        <w:rPr>
          <w:rFonts w:ascii="Times New Roman" w:eastAsia="SimSun" w:hAnsi="Times New Roman"/>
          <w:b/>
          <w:bCs/>
          <w:i/>
          <w:iCs/>
          <w:kern w:val="2"/>
          <w:sz w:val="24"/>
          <w:szCs w:val="24"/>
        </w:rPr>
      </w:pPr>
      <w:r w:rsidRPr="00664B06">
        <w:rPr>
          <w:rFonts w:ascii="Times New Roman" w:eastAsia="SimSun" w:hAnsi="Times New Roman"/>
          <w:b/>
          <w:bCs/>
          <w:i/>
          <w:iCs/>
          <w:kern w:val="2"/>
          <w:sz w:val="24"/>
          <w:szCs w:val="24"/>
        </w:rPr>
        <w:t>Внеурочная</w:t>
      </w:r>
      <w:r w:rsidRPr="00664B06">
        <w:rPr>
          <w:rFonts w:ascii="Times New Roman" w:eastAsia="SimSun" w:hAnsi="Times New Roman"/>
          <w:b/>
          <w:bCs/>
          <w:i/>
          <w:iCs/>
          <w:spacing w:val="-5"/>
          <w:kern w:val="2"/>
          <w:sz w:val="24"/>
          <w:szCs w:val="24"/>
        </w:rPr>
        <w:t xml:space="preserve"> </w:t>
      </w:r>
      <w:r w:rsidRPr="00664B06">
        <w:rPr>
          <w:rFonts w:ascii="Times New Roman" w:eastAsia="SimSun" w:hAnsi="Times New Roman"/>
          <w:b/>
          <w:bCs/>
          <w:i/>
          <w:iCs/>
          <w:kern w:val="2"/>
          <w:sz w:val="24"/>
          <w:szCs w:val="24"/>
        </w:rPr>
        <w:t>деятельность</w:t>
      </w:r>
      <w:r w:rsidRPr="00664B06">
        <w:rPr>
          <w:rFonts w:ascii="Times New Roman" w:eastAsia="SimSun" w:hAnsi="Times New Roman"/>
          <w:b/>
          <w:bCs/>
          <w:i/>
          <w:iCs/>
          <w:spacing w:val="-5"/>
          <w:kern w:val="2"/>
          <w:sz w:val="24"/>
          <w:szCs w:val="24"/>
        </w:rPr>
        <w:t xml:space="preserve"> </w:t>
      </w:r>
      <w:r w:rsidRPr="00664B06">
        <w:rPr>
          <w:rFonts w:ascii="Times New Roman" w:eastAsia="SimSun" w:hAnsi="Times New Roman"/>
          <w:b/>
          <w:bCs/>
          <w:i/>
          <w:iCs/>
          <w:kern w:val="2"/>
          <w:sz w:val="24"/>
          <w:szCs w:val="24"/>
        </w:rPr>
        <w:t>решает</w:t>
      </w:r>
      <w:r w:rsidRPr="00664B06">
        <w:rPr>
          <w:rFonts w:ascii="Times New Roman" w:eastAsia="SimSun" w:hAnsi="Times New Roman"/>
          <w:b/>
          <w:bCs/>
          <w:i/>
          <w:iCs/>
          <w:spacing w:val="-3"/>
          <w:kern w:val="2"/>
          <w:sz w:val="24"/>
          <w:szCs w:val="24"/>
        </w:rPr>
        <w:t xml:space="preserve"> </w:t>
      </w:r>
      <w:r w:rsidRPr="00664B06">
        <w:rPr>
          <w:rFonts w:ascii="Times New Roman" w:eastAsia="SimSun" w:hAnsi="Times New Roman"/>
          <w:b/>
          <w:bCs/>
          <w:i/>
          <w:iCs/>
          <w:kern w:val="2"/>
          <w:sz w:val="24"/>
          <w:szCs w:val="24"/>
        </w:rPr>
        <w:t>следующие</w:t>
      </w:r>
      <w:r w:rsidRPr="00664B06">
        <w:rPr>
          <w:rFonts w:ascii="Times New Roman" w:eastAsia="SimSun" w:hAnsi="Times New Roman"/>
          <w:b/>
          <w:bCs/>
          <w:i/>
          <w:iCs/>
          <w:spacing w:val="-6"/>
          <w:kern w:val="2"/>
          <w:sz w:val="24"/>
          <w:szCs w:val="24"/>
        </w:rPr>
        <w:t xml:space="preserve"> </w:t>
      </w:r>
      <w:r w:rsidRPr="00664B06">
        <w:rPr>
          <w:rFonts w:ascii="Times New Roman" w:eastAsia="SimSun" w:hAnsi="Times New Roman"/>
          <w:b/>
          <w:bCs/>
          <w:i/>
          <w:iCs/>
          <w:kern w:val="2"/>
          <w:sz w:val="24"/>
          <w:szCs w:val="24"/>
        </w:rPr>
        <w:t>специфические</w:t>
      </w:r>
      <w:r w:rsidRPr="00664B06">
        <w:rPr>
          <w:rFonts w:ascii="Times New Roman" w:eastAsia="SimSun" w:hAnsi="Times New Roman"/>
          <w:b/>
          <w:bCs/>
          <w:i/>
          <w:iCs/>
          <w:spacing w:val="-5"/>
          <w:kern w:val="2"/>
          <w:sz w:val="24"/>
          <w:szCs w:val="24"/>
        </w:rPr>
        <w:t xml:space="preserve"> </w:t>
      </w:r>
      <w:r w:rsidRPr="00664B06">
        <w:rPr>
          <w:rFonts w:ascii="Times New Roman" w:eastAsia="SimSun" w:hAnsi="Times New Roman"/>
          <w:b/>
          <w:bCs/>
          <w:i/>
          <w:iCs/>
          <w:spacing w:val="-2"/>
          <w:kern w:val="2"/>
          <w:sz w:val="24"/>
          <w:szCs w:val="24"/>
        </w:rPr>
        <w:t>задачи:</w:t>
      </w:r>
    </w:p>
    <w:p w:rsidR="00664B06" w:rsidRPr="00664B06" w:rsidRDefault="00664B06" w:rsidP="00664B06">
      <w:pPr>
        <w:widowControl/>
        <w:tabs>
          <w:tab w:val="left" w:pos="1548"/>
          <w:tab w:val="left" w:pos="1012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создать комфортные условия для позитивного восприятия ценностей основного образования и более успешного освоения его содержания;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64B06" w:rsidRPr="00664B06" w:rsidRDefault="00664B06" w:rsidP="00644670">
      <w:pPr>
        <w:widowControl/>
        <w:numPr>
          <w:ilvl w:val="0"/>
          <w:numId w:val="37"/>
        </w:numPr>
        <w:tabs>
          <w:tab w:val="left" w:pos="1548"/>
          <w:tab w:val="left" w:pos="10120"/>
        </w:tabs>
        <w:spacing w:after="0" w:line="237"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компенсировать отсутствие и дополнить, углубить на уровне среднего</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образования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664B06" w:rsidRPr="00664B06" w:rsidRDefault="00664B06" w:rsidP="00644670">
      <w:pPr>
        <w:widowControl/>
        <w:numPr>
          <w:ilvl w:val="0"/>
          <w:numId w:val="37"/>
        </w:numPr>
        <w:tabs>
          <w:tab w:val="left" w:pos="1548"/>
          <w:tab w:val="left" w:pos="10120"/>
        </w:tabs>
        <w:spacing w:before="2" w:after="0" w:line="240" w:lineRule="auto"/>
        <w:ind w:leftChars="-82" w:left="-180"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kern w:val="2"/>
          <w:sz w:val="24"/>
          <w:szCs w:val="24"/>
        </w:rP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664B06" w:rsidRPr="00664B06" w:rsidRDefault="00664B06" w:rsidP="00664B06">
      <w:pPr>
        <w:widowControl/>
        <w:tabs>
          <w:tab w:val="left" w:pos="1548"/>
          <w:tab w:val="left" w:pos="10120"/>
        </w:tabs>
        <w:spacing w:before="2" w:after="0" w:line="240" w:lineRule="auto"/>
        <w:ind w:leftChars="-82" w:left="-180"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b/>
          <w:i/>
          <w:kern w:val="2"/>
          <w:sz w:val="24"/>
          <w:szCs w:val="24"/>
        </w:rPr>
        <w:t>Программы внеурочной деятельности направлены:</w:t>
      </w:r>
    </w:p>
    <w:p w:rsidR="00664B06" w:rsidRPr="00664B06" w:rsidRDefault="00664B06" w:rsidP="00644670">
      <w:pPr>
        <w:widowControl/>
        <w:numPr>
          <w:ilvl w:val="0"/>
          <w:numId w:val="37"/>
        </w:numPr>
        <w:tabs>
          <w:tab w:val="left" w:pos="1548"/>
          <w:tab w:val="left" w:pos="10120"/>
        </w:tabs>
        <w:spacing w:after="0" w:line="272"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расширение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содержания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программ</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общего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образования;</w:t>
      </w:r>
    </w:p>
    <w:p w:rsidR="00664B06" w:rsidRPr="00664B06" w:rsidRDefault="00664B06" w:rsidP="00644670">
      <w:pPr>
        <w:widowControl/>
        <w:numPr>
          <w:ilvl w:val="0"/>
          <w:numId w:val="37"/>
        </w:numPr>
        <w:tabs>
          <w:tab w:val="left" w:pos="1548"/>
          <w:tab w:val="left" w:pos="10120"/>
        </w:tabs>
        <w:spacing w:after="0" w:line="275"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реализацию</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основных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направлений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региональной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образовательной</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spacing w:val="-2"/>
          <w:kern w:val="2"/>
          <w:sz w:val="24"/>
          <w:szCs w:val="24"/>
        </w:rPr>
        <w:t>политики;</w:t>
      </w:r>
    </w:p>
    <w:p w:rsidR="00664B06" w:rsidRPr="00664B06" w:rsidRDefault="00664B06" w:rsidP="00644670">
      <w:pPr>
        <w:widowControl/>
        <w:numPr>
          <w:ilvl w:val="0"/>
          <w:numId w:val="37"/>
        </w:numPr>
        <w:tabs>
          <w:tab w:val="left" w:pos="1548"/>
          <w:tab w:val="left" w:pos="1012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личности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ребёнка</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средствами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искусства,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творчества,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спорта.</w:t>
      </w:r>
    </w:p>
    <w:p w:rsidR="00664B06" w:rsidRPr="00664B06" w:rsidRDefault="00664B06" w:rsidP="00664B06">
      <w:pPr>
        <w:keepNext/>
        <w:keepLines/>
        <w:autoSpaceDE w:val="0"/>
        <w:autoSpaceDN w:val="0"/>
        <w:spacing w:before="240" w:after="0" w:line="240" w:lineRule="auto"/>
        <w:ind w:leftChars="-82" w:left="-180" w:firstLineChars="251" w:firstLine="602"/>
        <w:contextualSpacing/>
        <w:jc w:val="both"/>
        <w:outlineLvl w:val="0"/>
        <w:rPr>
          <w:rFonts w:ascii="Times New Roman" w:eastAsia="Times New Roman" w:hAnsi="Times New Roman"/>
          <w:kern w:val="2"/>
          <w:sz w:val="24"/>
          <w:szCs w:val="24"/>
          <w:lang w:eastAsia="ko-KR"/>
        </w:rPr>
      </w:pPr>
      <w:r w:rsidRPr="00664B06">
        <w:rPr>
          <w:rFonts w:ascii="Times New Roman" w:eastAsia="Times New Roman" w:hAnsi="Times New Roman"/>
          <w:color w:val="365F91"/>
          <w:kern w:val="2"/>
          <w:sz w:val="24"/>
          <w:szCs w:val="24"/>
          <w:lang w:eastAsia="ko-KR"/>
        </w:rPr>
        <w:t xml:space="preserve">     </w:t>
      </w:r>
      <w:r w:rsidRPr="00664B06">
        <w:rPr>
          <w:rFonts w:ascii="Times New Roman" w:eastAsia="Times New Roman" w:hAnsi="Times New Roman"/>
          <w:kern w:val="2"/>
          <w:sz w:val="24"/>
          <w:szCs w:val="24"/>
          <w:lang w:eastAsia="ko-KR"/>
        </w:rPr>
        <w:t>Реализация</w:t>
      </w:r>
      <w:r w:rsidRPr="00664B06">
        <w:rPr>
          <w:rFonts w:ascii="Times New Roman" w:eastAsia="Times New Roman" w:hAnsi="Times New Roman"/>
          <w:spacing w:val="-7"/>
          <w:kern w:val="2"/>
          <w:sz w:val="24"/>
          <w:szCs w:val="24"/>
          <w:lang w:eastAsia="ko-KR"/>
        </w:rPr>
        <w:t xml:space="preserve"> </w:t>
      </w:r>
      <w:r w:rsidRPr="00664B06">
        <w:rPr>
          <w:rFonts w:ascii="Times New Roman" w:eastAsia="Times New Roman" w:hAnsi="Times New Roman"/>
          <w:kern w:val="2"/>
          <w:sz w:val="24"/>
          <w:szCs w:val="24"/>
          <w:lang w:eastAsia="ko-KR"/>
        </w:rPr>
        <w:t>плана</w:t>
      </w:r>
      <w:r w:rsidRPr="00664B06">
        <w:rPr>
          <w:rFonts w:ascii="Times New Roman" w:eastAsia="Times New Roman" w:hAnsi="Times New Roman"/>
          <w:spacing w:val="-5"/>
          <w:kern w:val="2"/>
          <w:sz w:val="24"/>
          <w:szCs w:val="24"/>
          <w:lang w:eastAsia="ko-KR"/>
        </w:rPr>
        <w:t xml:space="preserve"> </w:t>
      </w:r>
      <w:r w:rsidRPr="00664B06">
        <w:rPr>
          <w:rFonts w:ascii="Times New Roman" w:eastAsia="Times New Roman" w:hAnsi="Times New Roman"/>
          <w:kern w:val="2"/>
          <w:sz w:val="24"/>
          <w:szCs w:val="24"/>
          <w:lang w:eastAsia="ko-KR"/>
        </w:rPr>
        <w:t>внеурочной</w:t>
      </w:r>
      <w:r w:rsidRPr="00664B06">
        <w:rPr>
          <w:rFonts w:ascii="Times New Roman" w:eastAsia="Times New Roman" w:hAnsi="Times New Roman"/>
          <w:spacing w:val="-4"/>
          <w:kern w:val="2"/>
          <w:sz w:val="24"/>
          <w:szCs w:val="24"/>
          <w:lang w:eastAsia="ko-KR"/>
        </w:rPr>
        <w:t xml:space="preserve"> </w:t>
      </w:r>
      <w:r w:rsidRPr="00664B06">
        <w:rPr>
          <w:rFonts w:ascii="Times New Roman" w:eastAsia="Times New Roman" w:hAnsi="Times New Roman"/>
          <w:kern w:val="2"/>
          <w:sz w:val="24"/>
          <w:szCs w:val="24"/>
          <w:lang w:eastAsia="ko-KR"/>
        </w:rPr>
        <w:t>деятельности</w:t>
      </w:r>
      <w:r w:rsidRPr="00664B06">
        <w:rPr>
          <w:rFonts w:ascii="Times New Roman" w:eastAsia="Times New Roman" w:hAnsi="Times New Roman"/>
          <w:spacing w:val="-6"/>
          <w:kern w:val="2"/>
          <w:sz w:val="24"/>
          <w:szCs w:val="24"/>
          <w:lang w:eastAsia="ko-KR"/>
        </w:rPr>
        <w:t xml:space="preserve"> </w:t>
      </w:r>
      <w:r w:rsidRPr="00664B06">
        <w:rPr>
          <w:rFonts w:ascii="Times New Roman" w:eastAsia="Times New Roman" w:hAnsi="Times New Roman"/>
          <w:spacing w:val="-2"/>
          <w:kern w:val="2"/>
          <w:sz w:val="24"/>
          <w:szCs w:val="24"/>
          <w:lang w:eastAsia="ko-KR"/>
        </w:rPr>
        <w:t>предусматривает:</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b/>
          <w:kern w:val="2"/>
          <w:sz w:val="24"/>
          <w:szCs w:val="24"/>
        </w:rPr>
      </w:pPr>
    </w:p>
    <w:p w:rsidR="00664B06" w:rsidRPr="00664B06" w:rsidRDefault="00664B06" w:rsidP="00644670">
      <w:pPr>
        <w:widowControl/>
        <w:numPr>
          <w:ilvl w:val="0"/>
          <w:numId w:val="38"/>
        </w:numPr>
        <w:tabs>
          <w:tab w:val="left" w:pos="1233"/>
          <w:tab w:val="left" w:pos="7633"/>
        </w:tabs>
        <w:spacing w:after="0" w:line="240" w:lineRule="auto"/>
        <w:ind w:leftChars="-82" w:left="-180" w:right="802" w:firstLineChars="251" w:firstLine="602"/>
        <w:contextualSpacing/>
        <w:jc w:val="both"/>
        <w:rPr>
          <w:rFonts w:ascii="Times New Roman" w:eastAsia="Times New Roman" w:hAnsi="Times New Roman"/>
          <w:b/>
          <w:kern w:val="2"/>
          <w:sz w:val="24"/>
          <w:szCs w:val="24"/>
        </w:rPr>
      </w:pPr>
      <w:r w:rsidRPr="00664B06">
        <w:rPr>
          <w:rFonts w:ascii="Times New Roman" w:eastAsia="Times New Roman" w:hAnsi="Times New Roman"/>
          <w:b/>
          <w:kern w:val="2"/>
          <w:sz w:val="24"/>
          <w:szCs w:val="24"/>
        </w:rPr>
        <w:t>Внеурочные</w:t>
      </w:r>
      <w:r w:rsidRPr="00664B06">
        <w:rPr>
          <w:rFonts w:ascii="Times New Roman" w:eastAsia="Times New Roman" w:hAnsi="Times New Roman"/>
          <w:b/>
          <w:spacing w:val="58"/>
          <w:kern w:val="2"/>
          <w:sz w:val="24"/>
          <w:szCs w:val="24"/>
        </w:rPr>
        <w:t xml:space="preserve"> </w:t>
      </w:r>
      <w:r w:rsidRPr="00664B06">
        <w:rPr>
          <w:rFonts w:ascii="Times New Roman" w:eastAsia="Times New Roman" w:hAnsi="Times New Roman"/>
          <w:b/>
          <w:kern w:val="2"/>
          <w:sz w:val="24"/>
          <w:szCs w:val="24"/>
        </w:rPr>
        <w:t>занятия</w:t>
      </w:r>
      <w:r w:rsidRPr="00664B06">
        <w:rPr>
          <w:rFonts w:ascii="Times New Roman" w:eastAsia="Times New Roman" w:hAnsi="Times New Roman"/>
          <w:b/>
          <w:spacing w:val="61"/>
          <w:kern w:val="2"/>
          <w:sz w:val="24"/>
          <w:szCs w:val="24"/>
        </w:rPr>
        <w:t xml:space="preserve"> </w:t>
      </w:r>
      <w:r w:rsidRPr="00664B06">
        <w:rPr>
          <w:rFonts w:ascii="Times New Roman" w:eastAsia="Times New Roman" w:hAnsi="Times New Roman"/>
          <w:b/>
          <w:kern w:val="2"/>
          <w:sz w:val="24"/>
          <w:szCs w:val="24"/>
        </w:rPr>
        <w:t>"Разговоры</w:t>
      </w:r>
      <w:r w:rsidRPr="00664B06">
        <w:rPr>
          <w:rFonts w:ascii="Times New Roman" w:eastAsia="Times New Roman" w:hAnsi="Times New Roman"/>
          <w:b/>
          <w:spacing w:val="61"/>
          <w:kern w:val="2"/>
          <w:sz w:val="24"/>
          <w:szCs w:val="24"/>
        </w:rPr>
        <w:t xml:space="preserve"> </w:t>
      </w:r>
      <w:r w:rsidRPr="00664B06">
        <w:rPr>
          <w:rFonts w:ascii="Times New Roman" w:eastAsia="Times New Roman" w:hAnsi="Times New Roman"/>
          <w:b/>
          <w:kern w:val="2"/>
          <w:sz w:val="24"/>
          <w:szCs w:val="24"/>
        </w:rPr>
        <w:t>о</w:t>
      </w:r>
      <w:r w:rsidRPr="00664B06">
        <w:rPr>
          <w:rFonts w:ascii="Times New Roman" w:eastAsia="Times New Roman" w:hAnsi="Times New Roman"/>
          <w:b/>
          <w:spacing w:val="65"/>
          <w:kern w:val="2"/>
          <w:sz w:val="24"/>
          <w:szCs w:val="24"/>
        </w:rPr>
        <w:t xml:space="preserve"> </w:t>
      </w:r>
      <w:r w:rsidRPr="00664B06">
        <w:rPr>
          <w:rFonts w:ascii="Times New Roman" w:eastAsia="Times New Roman" w:hAnsi="Times New Roman"/>
          <w:b/>
          <w:kern w:val="2"/>
          <w:sz w:val="24"/>
          <w:szCs w:val="24"/>
        </w:rPr>
        <w:t>важном",</w:t>
      </w:r>
      <w:r w:rsidRPr="00664B06">
        <w:rPr>
          <w:rFonts w:ascii="Times New Roman" w:eastAsia="Times New Roman" w:hAnsi="Times New Roman"/>
          <w:b/>
          <w:spacing w:val="62"/>
          <w:kern w:val="2"/>
          <w:sz w:val="24"/>
          <w:szCs w:val="24"/>
        </w:rPr>
        <w:t xml:space="preserve"> </w:t>
      </w:r>
      <w:r w:rsidRPr="00664B06">
        <w:rPr>
          <w:rFonts w:ascii="Times New Roman" w:eastAsia="Times New Roman" w:hAnsi="Times New Roman"/>
          <w:spacing w:val="-2"/>
          <w:kern w:val="2"/>
          <w:sz w:val="24"/>
          <w:szCs w:val="24"/>
        </w:rPr>
        <w:t>которые</w:t>
      </w:r>
      <w:r w:rsidRPr="00664B06">
        <w:rPr>
          <w:rFonts w:ascii="Times New Roman" w:eastAsia="Times New Roman" w:hAnsi="Times New Roman"/>
          <w:kern w:val="2"/>
          <w:sz w:val="24"/>
          <w:szCs w:val="24"/>
        </w:rPr>
        <w:tab/>
        <w:t>направлены</w:t>
      </w:r>
      <w:r w:rsidRPr="00664B06">
        <w:rPr>
          <w:rFonts w:ascii="Times New Roman" w:eastAsia="Times New Roman" w:hAnsi="Times New Roman"/>
          <w:spacing w:val="60"/>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61"/>
          <w:kern w:val="2"/>
          <w:sz w:val="24"/>
          <w:szCs w:val="24"/>
        </w:rPr>
        <w:t xml:space="preserve"> </w:t>
      </w:r>
      <w:r w:rsidRPr="00664B06">
        <w:rPr>
          <w:rFonts w:ascii="Times New Roman" w:eastAsia="Times New Roman" w:hAnsi="Times New Roman"/>
          <w:spacing w:val="-2"/>
          <w:kern w:val="2"/>
          <w:sz w:val="24"/>
          <w:szCs w:val="24"/>
        </w:rPr>
        <w:t>развитие</w:t>
      </w:r>
    </w:p>
    <w:p w:rsidR="00664B06" w:rsidRPr="00664B06" w:rsidRDefault="00664B06" w:rsidP="00664B06">
      <w:pPr>
        <w:widowControl/>
        <w:tabs>
          <w:tab w:val="left" w:pos="1233"/>
          <w:tab w:val="left" w:pos="7633"/>
        </w:tabs>
        <w:spacing w:after="0" w:line="240" w:lineRule="auto"/>
        <w:ind w:leftChars="-82" w:left="-180" w:right="8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64B06" w:rsidRPr="00664B06" w:rsidRDefault="00664B06" w:rsidP="00664B06">
      <w:pPr>
        <w:widowControl/>
        <w:tabs>
          <w:tab w:val="left" w:pos="1233"/>
          <w:tab w:val="left" w:pos="7633"/>
        </w:tabs>
        <w:spacing w:after="0" w:line="240" w:lineRule="auto"/>
        <w:ind w:leftChars="-82" w:left="-180" w:right="8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w:t>
      </w:r>
      <w:r w:rsidRPr="00664B06">
        <w:rPr>
          <w:rFonts w:ascii="Times New Roman" w:eastAsia="Times New Roman" w:hAnsi="Times New Roman"/>
          <w:kern w:val="2"/>
          <w:sz w:val="24"/>
          <w:szCs w:val="24"/>
        </w:rPr>
        <w:lastRenderedPageBreak/>
        <w:t xml:space="preserve">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Занятия проводятся еженедельно по понедельникам первым </w:t>
      </w:r>
      <w:r w:rsidRPr="00664B06">
        <w:rPr>
          <w:rFonts w:ascii="Times New Roman" w:eastAsia="Times New Roman" w:hAnsi="Times New Roman"/>
          <w:spacing w:val="-2"/>
          <w:kern w:val="2"/>
          <w:sz w:val="24"/>
          <w:szCs w:val="24"/>
        </w:rPr>
        <w:t>уроком.</w:t>
      </w:r>
    </w:p>
    <w:p w:rsidR="00664B06" w:rsidRPr="00664B06" w:rsidRDefault="00664B06" w:rsidP="00644670">
      <w:pPr>
        <w:widowControl/>
        <w:numPr>
          <w:ilvl w:val="0"/>
          <w:numId w:val="38"/>
        </w:numPr>
        <w:tabs>
          <w:tab w:val="left" w:pos="1168"/>
        </w:tabs>
        <w:spacing w:after="0" w:line="240" w:lineRule="auto"/>
        <w:ind w:leftChars="-82" w:left="-180" w:right="89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Организация</w:t>
      </w:r>
      <w:r w:rsidRPr="00664B06">
        <w:rPr>
          <w:rFonts w:ascii="Times New Roman" w:eastAsia="Times New Roman" w:hAnsi="Times New Roman"/>
          <w:b/>
          <w:spacing w:val="-3"/>
          <w:kern w:val="2"/>
          <w:sz w:val="24"/>
          <w:szCs w:val="24"/>
        </w:rPr>
        <w:t xml:space="preserve"> </w:t>
      </w:r>
      <w:r w:rsidRPr="00664B06">
        <w:rPr>
          <w:rFonts w:ascii="Times New Roman" w:eastAsia="Times New Roman" w:hAnsi="Times New Roman"/>
          <w:b/>
          <w:kern w:val="2"/>
          <w:sz w:val="24"/>
          <w:szCs w:val="24"/>
        </w:rPr>
        <w:t>жизни ученических</w:t>
      </w:r>
      <w:r w:rsidRPr="00664B06">
        <w:rPr>
          <w:rFonts w:ascii="Times New Roman" w:eastAsia="Times New Roman" w:hAnsi="Times New Roman"/>
          <w:b/>
          <w:spacing w:val="-3"/>
          <w:kern w:val="2"/>
          <w:sz w:val="24"/>
          <w:szCs w:val="24"/>
        </w:rPr>
        <w:t xml:space="preserve"> </w:t>
      </w:r>
      <w:r w:rsidRPr="00664B06">
        <w:rPr>
          <w:rFonts w:ascii="Times New Roman" w:eastAsia="Times New Roman" w:hAnsi="Times New Roman"/>
          <w:b/>
          <w:kern w:val="2"/>
          <w:sz w:val="24"/>
          <w:szCs w:val="24"/>
        </w:rPr>
        <w:t>сообществ</w:t>
      </w:r>
      <w:r w:rsidRPr="00664B06">
        <w:rPr>
          <w:rFonts w:ascii="Times New Roman" w:eastAsia="Times New Roman" w:hAnsi="Times New Roman"/>
          <w:b/>
          <w:spacing w:val="40"/>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это</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важная составляющая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внеурочной деятельности, направлена на формирование у обучающихся российской гражданской идентичности и таких компетенций, как:</w:t>
      </w:r>
    </w:p>
    <w:p w:rsidR="00664B06" w:rsidRPr="00664B06" w:rsidRDefault="00664B06" w:rsidP="00644670">
      <w:pPr>
        <w:widowControl/>
        <w:numPr>
          <w:ilvl w:val="0"/>
          <w:numId w:val="38"/>
        </w:numPr>
        <w:tabs>
          <w:tab w:val="left" w:pos="1211"/>
        </w:tabs>
        <w:spacing w:before="1" w:after="0" w:line="240" w:lineRule="auto"/>
        <w:ind w:leftChars="-82" w:left="-180" w:right="9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64B06" w:rsidRPr="00664B06" w:rsidRDefault="00664B06" w:rsidP="00644670">
      <w:pPr>
        <w:widowControl/>
        <w:numPr>
          <w:ilvl w:val="0"/>
          <w:numId w:val="38"/>
        </w:numPr>
        <w:tabs>
          <w:tab w:val="left" w:pos="1249"/>
        </w:tabs>
        <w:spacing w:after="0" w:line="240" w:lineRule="auto"/>
        <w:ind w:leftChars="-82" w:left="-180" w:right="90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w:t>
      </w:r>
      <w:r w:rsidRPr="00664B06">
        <w:rPr>
          <w:rFonts w:ascii="Times New Roman" w:eastAsia="Times New Roman" w:hAnsi="Times New Roman"/>
          <w:spacing w:val="-2"/>
          <w:kern w:val="2"/>
          <w:sz w:val="24"/>
          <w:szCs w:val="24"/>
        </w:rPr>
        <w:t>человека;</w:t>
      </w:r>
    </w:p>
    <w:p w:rsidR="00664B06" w:rsidRPr="00664B06" w:rsidRDefault="00664B06" w:rsidP="00644670">
      <w:pPr>
        <w:widowControl/>
        <w:numPr>
          <w:ilvl w:val="0"/>
          <w:numId w:val="38"/>
        </w:numPr>
        <w:tabs>
          <w:tab w:val="left" w:pos="1170"/>
        </w:tabs>
        <w:spacing w:after="0" w:line="240" w:lineRule="auto"/>
        <w:ind w:leftChars="-82" w:left="-180" w:right="90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компетенция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сфере</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общественной</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самоорганизации,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общественно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значимой совместной деятельности.</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Организация</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жизни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ученических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сообществ</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spacing w:val="-2"/>
          <w:kern w:val="2"/>
          <w:sz w:val="24"/>
          <w:szCs w:val="24"/>
        </w:rPr>
        <w:t>выстраивается:</w:t>
      </w:r>
    </w:p>
    <w:p w:rsidR="00664B06" w:rsidRPr="00664B06" w:rsidRDefault="00664B06" w:rsidP="00644670">
      <w:pPr>
        <w:widowControl/>
        <w:numPr>
          <w:ilvl w:val="0"/>
          <w:numId w:val="38"/>
        </w:numPr>
        <w:tabs>
          <w:tab w:val="left" w:pos="1197"/>
        </w:tabs>
        <w:spacing w:after="0" w:line="240" w:lineRule="auto"/>
        <w:ind w:leftChars="-82" w:left="-180" w:right="89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общественных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объединениях,</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созданных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образовательной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организации</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за ее пределами;</w:t>
      </w:r>
    </w:p>
    <w:p w:rsidR="00664B06" w:rsidRPr="00664B06" w:rsidRDefault="00664B06" w:rsidP="00644670">
      <w:pPr>
        <w:widowControl/>
        <w:numPr>
          <w:ilvl w:val="0"/>
          <w:numId w:val="38"/>
        </w:numPr>
        <w:tabs>
          <w:tab w:val="left" w:pos="1170"/>
        </w:tabs>
        <w:spacing w:after="0" w:line="240" w:lineRule="auto"/>
        <w:ind w:leftChars="-82" w:left="-180" w:right="90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приобщение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общественной</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школьным</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традициям, участие обучающихся в деятельности производственных, творческих объединений, благотворительных организаций;</w:t>
      </w:r>
    </w:p>
    <w:p w:rsidR="00664B06" w:rsidRPr="00664B06" w:rsidRDefault="00664B06" w:rsidP="00644670">
      <w:pPr>
        <w:widowControl/>
        <w:numPr>
          <w:ilvl w:val="0"/>
          <w:numId w:val="38"/>
        </w:numPr>
        <w:tabs>
          <w:tab w:val="left" w:pos="1168"/>
        </w:tabs>
        <w:spacing w:before="1"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экологическом</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просвещении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сверстников,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родителей,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населения;</w:t>
      </w:r>
    </w:p>
    <w:p w:rsidR="00664B06" w:rsidRPr="00664B06" w:rsidRDefault="00664B06" w:rsidP="00664B06">
      <w:pPr>
        <w:autoSpaceDE w:val="0"/>
        <w:autoSpaceDN w:val="0"/>
        <w:spacing w:after="0" w:line="240" w:lineRule="auto"/>
        <w:ind w:leftChars="-82" w:left="-180" w:right="90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 благоустройство школы, класса, городского поселения в ходе партнерства с общественными организациями и объединениями;</w:t>
      </w:r>
    </w:p>
    <w:p w:rsidR="00664B06" w:rsidRPr="00664B06" w:rsidRDefault="00664B06" w:rsidP="00644670">
      <w:pPr>
        <w:widowControl/>
        <w:numPr>
          <w:ilvl w:val="0"/>
          <w:numId w:val="38"/>
        </w:numPr>
        <w:tabs>
          <w:tab w:val="left" w:pos="1233"/>
        </w:tabs>
        <w:spacing w:after="0" w:line="240" w:lineRule="auto"/>
        <w:ind w:leftChars="-82" w:left="-180" w:right="89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664B06" w:rsidRPr="00664B06" w:rsidRDefault="00664B06" w:rsidP="00644670">
      <w:pPr>
        <w:widowControl/>
        <w:numPr>
          <w:ilvl w:val="0"/>
          <w:numId w:val="38"/>
        </w:numPr>
        <w:tabs>
          <w:tab w:val="left" w:pos="1156"/>
        </w:tabs>
        <w:spacing w:after="0" w:line="240" w:lineRule="auto"/>
        <w:ind w:leftChars="-82" w:left="-180" w:right="90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отношение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окружающему</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миру,</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живой</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природе,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художественной культуре (включает формирование у обучающихся научного мировоззрения);</w:t>
      </w:r>
    </w:p>
    <w:p w:rsidR="00664B06" w:rsidRPr="00664B06" w:rsidRDefault="00664B06" w:rsidP="00644670">
      <w:pPr>
        <w:widowControl/>
        <w:numPr>
          <w:ilvl w:val="0"/>
          <w:numId w:val="38"/>
        </w:numPr>
        <w:tabs>
          <w:tab w:val="left" w:pos="1168"/>
        </w:tabs>
        <w:spacing w:after="0" w:line="240" w:lineRule="auto"/>
        <w:ind w:leftChars="-82" w:left="-180" w:right="90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трудовые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социально-экономические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отношения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(включает</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подготовку</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личности к трудовой деятельности).</w:t>
      </w:r>
    </w:p>
    <w:p w:rsidR="00664B06" w:rsidRPr="00664B06" w:rsidRDefault="00664B06" w:rsidP="00664B06">
      <w:pPr>
        <w:widowControl/>
        <w:spacing w:after="160" w:line="259" w:lineRule="auto"/>
        <w:ind w:leftChars="-82" w:left="-180" w:right="898"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 xml:space="preserve">Инвариантный компонент плана внеурочной деятельности </w:t>
      </w:r>
      <w:r w:rsidRPr="00664B06">
        <w:rPr>
          <w:rFonts w:ascii="Times New Roman" w:eastAsia="SimSun" w:hAnsi="Times New Roman"/>
          <w:kern w:val="2"/>
          <w:sz w:val="24"/>
          <w:szCs w:val="24"/>
        </w:rPr>
        <w:t>(вне зависимости от профиля) предполагает:</w:t>
      </w:r>
    </w:p>
    <w:p w:rsidR="00664B06" w:rsidRPr="00664B06" w:rsidRDefault="00664B06" w:rsidP="00644670">
      <w:pPr>
        <w:widowControl/>
        <w:numPr>
          <w:ilvl w:val="0"/>
          <w:numId w:val="38"/>
        </w:numPr>
        <w:tabs>
          <w:tab w:val="left" w:pos="1177"/>
        </w:tabs>
        <w:spacing w:after="0" w:line="240" w:lineRule="auto"/>
        <w:ind w:leftChars="-82" w:left="-180" w:right="90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w:t>
      </w:r>
      <w:r w:rsidRPr="00664B06">
        <w:rPr>
          <w:rFonts w:ascii="Times New Roman" w:eastAsia="Times New Roman" w:hAnsi="Times New Roman"/>
          <w:spacing w:val="-2"/>
          <w:kern w:val="2"/>
          <w:sz w:val="24"/>
          <w:szCs w:val="24"/>
        </w:rPr>
        <w:t>организации;</w:t>
      </w:r>
    </w:p>
    <w:p w:rsidR="00664B06" w:rsidRPr="00664B06" w:rsidRDefault="00664B06" w:rsidP="00644670">
      <w:pPr>
        <w:widowControl/>
        <w:numPr>
          <w:ilvl w:val="0"/>
          <w:numId w:val="38"/>
        </w:numPr>
        <w:tabs>
          <w:tab w:val="left" w:pos="1237"/>
        </w:tabs>
        <w:spacing w:before="1" w:after="0" w:line="240" w:lineRule="auto"/>
        <w:ind w:leftChars="-82" w:left="-180" w:right="90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w:t>
      </w:r>
      <w:r w:rsidRPr="00664B06">
        <w:rPr>
          <w:rFonts w:ascii="Times New Roman" w:eastAsia="Times New Roman" w:hAnsi="Times New Roman"/>
          <w:spacing w:val="65"/>
          <w:w w:val="150"/>
          <w:kern w:val="2"/>
          <w:sz w:val="24"/>
          <w:szCs w:val="24"/>
        </w:rPr>
        <w:t xml:space="preserve"> </w:t>
      </w:r>
      <w:r w:rsidRPr="00664B06">
        <w:rPr>
          <w:rFonts w:ascii="Times New Roman" w:eastAsia="Times New Roman" w:hAnsi="Times New Roman"/>
          <w:kern w:val="2"/>
          <w:sz w:val="24"/>
          <w:szCs w:val="24"/>
        </w:rPr>
        <w:t>весенние</w:t>
      </w:r>
      <w:r w:rsidRPr="00664B06">
        <w:rPr>
          <w:rFonts w:ascii="Times New Roman" w:eastAsia="Times New Roman" w:hAnsi="Times New Roman"/>
          <w:spacing w:val="68"/>
          <w:w w:val="150"/>
          <w:kern w:val="2"/>
          <w:sz w:val="24"/>
          <w:szCs w:val="24"/>
        </w:rPr>
        <w:t xml:space="preserve"> </w:t>
      </w:r>
      <w:r w:rsidRPr="00664B06">
        <w:rPr>
          <w:rFonts w:ascii="Times New Roman" w:eastAsia="Times New Roman" w:hAnsi="Times New Roman"/>
          <w:kern w:val="2"/>
          <w:sz w:val="24"/>
          <w:szCs w:val="24"/>
        </w:rPr>
        <w:t>каникулы</w:t>
      </w:r>
      <w:r w:rsidRPr="00664B06">
        <w:rPr>
          <w:rFonts w:ascii="Times New Roman" w:eastAsia="Times New Roman" w:hAnsi="Times New Roman"/>
          <w:spacing w:val="75"/>
          <w:w w:val="150"/>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69"/>
          <w:w w:val="150"/>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72"/>
          <w:w w:val="150"/>
          <w:kern w:val="2"/>
          <w:sz w:val="24"/>
          <w:szCs w:val="24"/>
        </w:rPr>
        <w:t xml:space="preserve"> </w:t>
      </w:r>
      <w:r w:rsidRPr="00664B06">
        <w:rPr>
          <w:rFonts w:ascii="Times New Roman" w:eastAsia="Times New Roman" w:hAnsi="Times New Roman"/>
          <w:kern w:val="2"/>
          <w:sz w:val="24"/>
          <w:szCs w:val="24"/>
        </w:rPr>
        <w:t>10</w:t>
      </w:r>
      <w:r w:rsidRPr="00664B06">
        <w:rPr>
          <w:rFonts w:ascii="Times New Roman" w:eastAsia="Times New Roman" w:hAnsi="Times New Roman"/>
          <w:spacing w:val="68"/>
          <w:w w:val="150"/>
          <w:kern w:val="2"/>
          <w:sz w:val="24"/>
          <w:szCs w:val="24"/>
        </w:rPr>
        <w:t xml:space="preserve"> </w:t>
      </w:r>
      <w:r w:rsidRPr="00664B06">
        <w:rPr>
          <w:rFonts w:ascii="Times New Roman" w:eastAsia="Times New Roman" w:hAnsi="Times New Roman"/>
          <w:kern w:val="2"/>
          <w:sz w:val="24"/>
          <w:szCs w:val="24"/>
        </w:rPr>
        <w:t>классов</w:t>
      </w:r>
      <w:r w:rsidRPr="00664B06">
        <w:rPr>
          <w:rFonts w:ascii="Times New Roman" w:eastAsia="Times New Roman" w:hAnsi="Times New Roman"/>
          <w:spacing w:val="70"/>
          <w:w w:val="150"/>
          <w:kern w:val="2"/>
          <w:sz w:val="24"/>
          <w:szCs w:val="24"/>
        </w:rPr>
        <w:t xml:space="preserve"> </w:t>
      </w:r>
      <w:r w:rsidRPr="00664B06">
        <w:rPr>
          <w:rFonts w:ascii="Times New Roman" w:eastAsia="Times New Roman" w:hAnsi="Times New Roman"/>
          <w:kern w:val="2"/>
          <w:sz w:val="24"/>
          <w:szCs w:val="24"/>
        </w:rPr>
        <w:t>организуются</w:t>
      </w:r>
      <w:r w:rsidRPr="00664B06">
        <w:rPr>
          <w:rFonts w:ascii="Times New Roman" w:eastAsia="Times New Roman" w:hAnsi="Times New Roman"/>
          <w:spacing w:val="68"/>
          <w:w w:val="150"/>
          <w:kern w:val="2"/>
          <w:sz w:val="24"/>
          <w:szCs w:val="24"/>
        </w:rPr>
        <w:t xml:space="preserve"> </w:t>
      </w:r>
      <w:r w:rsidRPr="00664B06">
        <w:rPr>
          <w:rFonts w:ascii="Times New Roman" w:eastAsia="Times New Roman" w:hAnsi="Times New Roman"/>
          <w:kern w:val="2"/>
          <w:sz w:val="24"/>
          <w:szCs w:val="24"/>
        </w:rPr>
        <w:t>поездки</w:t>
      </w:r>
      <w:r w:rsidRPr="00664B06">
        <w:rPr>
          <w:rFonts w:ascii="Times New Roman" w:eastAsia="Times New Roman" w:hAnsi="Times New Roman"/>
          <w:spacing w:val="70"/>
          <w:w w:val="150"/>
          <w:kern w:val="2"/>
          <w:sz w:val="24"/>
          <w:szCs w:val="24"/>
        </w:rPr>
        <w:t xml:space="preserve"> </w:t>
      </w:r>
      <w:r w:rsidRPr="00664B06">
        <w:rPr>
          <w:rFonts w:ascii="Times New Roman" w:eastAsia="Times New Roman" w:hAnsi="Times New Roman"/>
          <w:spacing w:val="-10"/>
          <w:kern w:val="2"/>
          <w:sz w:val="24"/>
          <w:szCs w:val="24"/>
        </w:rPr>
        <w:t>в</w:t>
      </w:r>
    </w:p>
    <w:p w:rsidR="00664B06" w:rsidRPr="00664B06" w:rsidRDefault="00664B06" w:rsidP="00664B06">
      <w:pPr>
        <w:autoSpaceDE w:val="0"/>
        <w:autoSpaceDN w:val="0"/>
        <w:spacing w:before="68" w:after="0" w:line="240" w:lineRule="auto"/>
        <w:ind w:leftChars="-82" w:left="-180" w:right="901" w:firstLineChars="251" w:firstLine="602"/>
        <w:contextualSpacing/>
        <w:jc w:val="both"/>
        <w:rPr>
          <w:rFonts w:ascii="Times New Roman" w:eastAsia="Times New Roman" w:hAnsi="Times New Roman"/>
          <w:spacing w:val="-2"/>
          <w:kern w:val="2"/>
          <w:sz w:val="24"/>
          <w:szCs w:val="24"/>
        </w:rPr>
      </w:pPr>
      <w:r w:rsidRPr="00664B06">
        <w:rPr>
          <w:rFonts w:ascii="Times New Roman" w:eastAsia="Times New Roman" w:hAnsi="Times New Roman"/>
          <w:kern w:val="2"/>
          <w:sz w:val="24"/>
          <w:szCs w:val="24"/>
        </w:rPr>
        <w:t>организации среднего и высшего профессионального</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образования для уточнения индивидуальных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планов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сфере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продолжения</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образования.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После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sidRPr="00664B06">
        <w:rPr>
          <w:rFonts w:ascii="Times New Roman" w:eastAsia="Times New Roman" w:hAnsi="Times New Roman"/>
          <w:spacing w:val="-2"/>
          <w:kern w:val="2"/>
          <w:sz w:val="24"/>
          <w:szCs w:val="24"/>
        </w:rPr>
        <w:t>организаций.</w:t>
      </w:r>
    </w:p>
    <w:p w:rsidR="00664B06" w:rsidRPr="00664B06" w:rsidRDefault="00664B06" w:rsidP="00664B06">
      <w:pPr>
        <w:autoSpaceDE w:val="0"/>
        <w:autoSpaceDN w:val="0"/>
        <w:spacing w:before="68" w:after="0" w:line="240" w:lineRule="auto"/>
        <w:ind w:leftChars="-82" w:left="-180" w:right="90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Вариативный</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spacing w:val="-2"/>
          <w:kern w:val="2"/>
          <w:sz w:val="24"/>
          <w:szCs w:val="24"/>
        </w:rPr>
        <w:t>компонент:</w:t>
      </w:r>
    </w:p>
    <w:p w:rsidR="00664B06" w:rsidRPr="00664B06" w:rsidRDefault="00664B06" w:rsidP="00664B06">
      <w:pPr>
        <w:autoSpaceDE w:val="0"/>
        <w:autoSpaceDN w:val="0"/>
        <w:spacing w:after="0" w:line="240" w:lineRule="auto"/>
        <w:ind w:leftChars="-82" w:left="-180" w:right="116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2025-26 учебном</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году</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реализуются два</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профиля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технологический профиль </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универсальный</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профиль</w:t>
      </w:r>
      <w:r w:rsidRPr="00664B06">
        <w:rPr>
          <w:rFonts w:ascii="Times New Roman" w:eastAsia="Times New Roman" w:hAnsi="Times New Roman"/>
          <w:spacing w:val="-2"/>
          <w:kern w:val="2"/>
          <w:sz w:val="24"/>
          <w:szCs w:val="24"/>
        </w:rPr>
        <w:t>.</w:t>
      </w:r>
    </w:p>
    <w:p w:rsidR="00664B06" w:rsidRPr="00664B06" w:rsidRDefault="00664B06" w:rsidP="00664B06">
      <w:pPr>
        <w:autoSpaceDE w:val="0"/>
        <w:autoSpaceDN w:val="0"/>
        <w:spacing w:after="0" w:line="240" w:lineRule="auto"/>
        <w:ind w:leftChars="-82" w:left="-180" w:right="89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В рамках реализации </w:t>
      </w:r>
      <w:r w:rsidRPr="00664B06">
        <w:rPr>
          <w:rFonts w:ascii="Times New Roman" w:eastAsia="Times New Roman" w:hAnsi="Times New Roman"/>
          <w:b/>
          <w:i/>
          <w:kern w:val="2"/>
          <w:sz w:val="24"/>
          <w:szCs w:val="24"/>
          <w:u w:val="single"/>
        </w:rPr>
        <w:t>технологического профиля</w:t>
      </w:r>
      <w:r w:rsidRPr="00664B06">
        <w:rPr>
          <w:rFonts w:ascii="Times New Roman" w:eastAsia="Times New Roman" w:hAnsi="Times New Roman"/>
          <w:b/>
          <w:i/>
          <w:kern w:val="2"/>
          <w:sz w:val="24"/>
          <w:szCs w:val="24"/>
        </w:rPr>
        <w:t xml:space="preserve"> </w:t>
      </w:r>
      <w:r w:rsidRPr="00664B06">
        <w:rPr>
          <w:rFonts w:ascii="Times New Roman" w:eastAsia="Times New Roman" w:hAnsi="Times New Roman"/>
          <w:kern w:val="2"/>
          <w:sz w:val="24"/>
          <w:szCs w:val="24"/>
        </w:rPr>
        <w:t>во время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 xml:space="preserve">каникул для обучающихся 10 </w:t>
      </w:r>
      <w:r w:rsidRPr="00664B06">
        <w:rPr>
          <w:rFonts w:ascii="Times New Roman" w:eastAsia="Times New Roman" w:hAnsi="Times New Roman"/>
          <w:kern w:val="2"/>
          <w:sz w:val="24"/>
          <w:szCs w:val="24"/>
        </w:rPr>
        <w:lastRenderedPageBreak/>
        <w:t>классов организуются поездки и экскурсии на промышленные предприятия,</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научно-исследовательские</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организации,</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технические</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музеи,</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64B06" w:rsidRPr="00664B06" w:rsidRDefault="00664B06" w:rsidP="00664B06">
      <w:pPr>
        <w:autoSpaceDE w:val="0"/>
        <w:autoSpaceDN w:val="0"/>
        <w:spacing w:before="1" w:after="0" w:line="240" w:lineRule="auto"/>
        <w:ind w:leftChars="-82" w:left="-180" w:right="89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летние (весенние) каникулы обучающиеся 10 классов на основе интеграции с организациями дополнительного образования, с научными и производственными организациями</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обеспечиваются</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профессиональные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пробы</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производстве. 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664B06" w:rsidRPr="00664B06" w:rsidRDefault="00664B06" w:rsidP="00664B06">
      <w:pPr>
        <w:autoSpaceDE w:val="0"/>
        <w:autoSpaceDN w:val="0"/>
        <w:spacing w:after="0" w:line="240" w:lineRule="auto"/>
        <w:ind w:leftChars="-82" w:left="-180" w:right="89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том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числе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выезды</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природу,</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туристские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походы,</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поездки</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664B06" w:rsidRPr="00664B06" w:rsidRDefault="00664B06" w:rsidP="00664B06">
      <w:pPr>
        <w:autoSpaceDE w:val="0"/>
        <w:autoSpaceDN w:val="0"/>
        <w:spacing w:after="0" w:line="240" w:lineRule="auto"/>
        <w:ind w:leftChars="-82" w:left="-180" w:right="89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              В рамках реализации </w:t>
      </w:r>
      <w:r w:rsidRPr="00664B06">
        <w:rPr>
          <w:rFonts w:ascii="Times New Roman" w:eastAsia="Times New Roman" w:hAnsi="Times New Roman"/>
          <w:b/>
          <w:i/>
          <w:kern w:val="2"/>
          <w:sz w:val="24"/>
          <w:szCs w:val="24"/>
          <w:u w:val="single"/>
        </w:rPr>
        <w:t>универсального профиля</w:t>
      </w:r>
      <w:r w:rsidRPr="00664B06">
        <w:rPr>
          <w:rFonts w:ascii="Times New Roman" w:eastAsia="Times New Roman" w:hAnsi="Times New Roman"/>
          <w:b/>
          <w:i/>
          <w:kern w:val="2"/>
          <w:sz w:val="24"/>
          <w:szCs w:val="24"/>
        </w:rPr>
        <w:t xml:space="preserve"> </w:t>
      </w:r>
      <w:r w:rsidRPr="00664B06">
        <w:rPr>
          <w:rFonts w:ascii="Times New Roman" w:eastAsia="Times New Roman" w:hAnsi="Times New Roman"/>
          <w:kern w:val="2"/>
          <w:sz w:val="24"/>
          <w:szCs w:val="24"/>
        </w:rPr>
        <w:t>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групповые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консультации,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защита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проектов</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индивидуального</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плана),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w:t>
      </w:r>
      <w:r w:rsidRPr="00664B06">
        <w:rPr>
          <w:rFonts w:ascii="Times New Roman" w:eastAsia="Times New Roman" w:hAnsi="Times New Roman"/>
          <w:spacing w:val="-2"/>
          <w:kern w:val="2"/>
          <w:sz w:val="24"/>
          <w:szCs w:val="24"/>
        </w:rPr>
        <w:t>ИПВД.</w:t>
      </w:r>
    </w:p>
    <w:p w:rsidR="00664B06" w:rsidRPr="00664B06" w:rsidRDefault="00664B06" w:rsidP="00664B06">
      <w:pPr>
        <w:tabs>
          <w:tab w:val="left" w:pos="2648"/>
          <w:tab w:val="left" w:pos="2881"/>
          <w:tab w:val="left" w:pos="3435"/>
          <w:tab w:val="left" w:pos="4239"/>
          <w:tab w:val="left" w:pos="4716"/>
          <w:tab w:val="left" w:pos="5318"/>
          <w:tab w:val="left" w:pos="5493"/>
          <w:tab w:val="left" w:pos="6773"/>
          <w:tab w:val="left" w:pos="7186"/>
          <w:tab w:val="left" w:pos="7304"/>
          <w:tab w:val="left" w:pos="7839"/>
          <w:tab w:val="left" w:pos="8392"/>
          <w:tab w:val="left" w:pos="8780"/>
          <w:tab w:val="left" w:pos="9220"/>
          <w:tab w:val="left" w:pos="9585"/>
          <w:tab w:val="left" w:pos="10109"/>
        </w:tabs>
        <w:autoSpaceDE w:val="0"/>
        <w:autoSpaceDN w:val="0"/>
        <w:spacing w:before="68" w:after="0" w:line="240" w:lineRule="auto"/>
        <w:ind w:leftChars="-82" w:left="-180" w:right="89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w:t>
      </w:r>
      <w:r w:rsidRPr="00664B06">
        <w:rPr>
          <w:rFonts w:ascii="Times New Roman" w:eastAsia="Times New Roman" w:hAnsi="Times New Roman"/>
          <w:spacing w:val="55"/>
          <w:kern w:val="2"/>
          <w:sz w:val="24"/>
          <w:szCs w:val="24"/>
        </w:rPr>
        <w:t xml:space="preserve"> </w:t>
      </w:r>
      <w:r w:rsidRPr="00664B06">
        <w:rPr>
          <w:rFonts w:ascii="Times New Roman" w:eastAsia="Times New Roman" w:hAnsi="Times New Roman"/>
          <w:kern w:val="2"/>
          <w:sz w:val="24"/>
          <w:szCs w:val="24"/>
        </w:rPr>
        <w:t>подготовка</w:t>
      </w:r>
      <w:r w:rsidRPr="00664B06">
        <w:rPr>
          <w:rFonts w:ascii="Times New Roman" w:eastAsia="Times New Roman" w:hAnsi="Times New Roman"/>
          <w:spacing w:val="53"/>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54"/>
          <w:kern w:val="2"/>
          <w:sz w:val="24"/>
          <w:szCs w:val="24"/>
        </w:rPr>
        <w:t xml:space="preserve"> </w:t>
      </w:r>
      <w:r w:rsidRPr="00664B06">
        <w:rPr>
          <w:rFonts w:ascii="Times New Roman" w:eastAsia="Times New Roman" w:hAnsi="Times New Roman"/>
          <w:kern w:val="2"/>
          <w:sz w:val="24"/>
          <w:szCs w:val="24"/>
        </w:rPr>
        <w:t>поездкам</w:t>
      </w:r>
      <w:r w:rsidRPr="00664B06">
        <w:rPr>
          <w:rFonts w:ascii="Times New Roman" w:eastAsia="Times New Roman" w:hAnsi="Times New Roman"/>
          <w:spacing w:val="52"/>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54"/>
          <w:kern w:val="2"/>
          <w:sz w:val="24"/>
          <w:szCs w:val="24"/>
        </w:rPr>
        <w:t xml:space="preserve"> </w:t>
      </w:r>
      <w:r w:rsidRPr="00664B06">
        <w:rPr>
          <w:rFonts w:ascii="Times New Roman" w:eastAsia="Times New Roman" w:hAnsi="Times New Roman"/>
          <w:kern w:val="2"/>
          <w:sz w:val="24"/>
          <w:szCs w:val="24"/>
        </w:rPr>
        <w:t>экскурсиям</w:t>
      </w:r>
      <w:r w:rsidRPr="00664B06">
        <w:rPr>
          <w:rFonts w:ascii="Times New Roman" w:eastAsia="Times New Roman" w:hAnsi="Times New Roman"/>
          <w:spacing w:val="5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54"/>
          <w:kern w:val="2"/>
          <w:sz w:val="24"/>
          <w:szCs w:val="24"/>
        </w:rPr>
        <w:t xml:space="preserve"> </w:t>
      </w:r>
      <w:r w:rsidRPr="00664B06">
        <w:rPr>
          <w:rFonts w:ascii="Times New Roman" w:eastAsia="Times New Roman" w:hAnsi="Times New Roman"/>
          <w:kern w:val="2"/>
          <w:sz w:val="24"/>
          <w:szCs w:val="24"/>
        </w:rPr>
        <w:t>рамках</w:t>
      </w:r>
      <w:r w:rsidRPr="00664B06">
        <w:rPr>
          <w:rFonts w:ascii="Times New Roman" w:eastAsia="Times New Roman" w:hAnsi="Times New Roman"/>
          <w:spacing w:val="56"/>
          <w:kern w:val="2"/>
          <w:sz w:val="24"/>
          <w:szCs w:val="24"/>
        </w:rPr>
        <w:t xml:space="preserve"> </w:t>
      </w:r>
      <w:r w:rsidRPr="00664B06">
        <w:rPr>
          <w:rFonts w:ascii="Times New Roman" w:eastAsia="Times New Roman" w:hAnsi="Times New Roman"/>
          <w:kern w:val="2"/>
          <w:sz w:val="24"/>
          <w:szCs w:val="24"/>
        </w:rPr>
        <w:t>часов,</w:t>
      </w:r>
      <w:r w:rsidRPr="00664B06">
        <w:rPr>
          <w:rFonts w:ascii="Times New Roman" w:eastAsia="Times New Roman" w:hAnsi="Times New Roman"/>
          <w:spacing w:val="53"/>
          <w:kern w:val="2"/>
          <w:sz w:val="24"/>
          <w:szCs w:val="24"/>
        </w:rPr>
        <w:t xml:space="preserve"> </w:t>
      </w:r>
      <w:r w:rsidRPr="00664B06">
        <w:rPr>
          <w:rFonts w:ascii="Times New Roman" w:eastAsia="Times New Roman" w:hAnsi="Times New Roman"/>
          <w:kern w:val="2"/>
          <w:sz w:val="24"/>
          <w:szCs w:val="24"/>
        </w:rPr>
        <w:t>отведенных</w:t>
      </w:r>
      <w:r w:rsidRPr="00664B06">
        <w:rPr>
          <w:rFonts w:ascii="Times New Roman" w:eastAsia="Times New Roman" w:hAnsi="Times New Roman"/>
          <w:spacing w:val="55"/>
          <w:kern w:val="2"/>
          <w:sz w:val="24"/>
          <w:szCs w:val="24"/>
        </w:rPr>
        <w:t xml:space="preserve"> </w:t>
      </w:r>
      <w:r w:rsidRPr="00664B06">
        <w:rPr>
          <w:rFonts w:ascii="Times New Roman" w:eastAsia="Times New Roman" w:hAnsi="Times New Roman"/>
          <w:spacing w:val="-5"/>
          <w:kern w:val="2"/>
          <w:sz w:val="24"/>
          <w:szCs w:val="24"/>
        </w:rPr>
        <w:t xml:space="preserve">на  </w:t>
      </w:r>
      <w:r w:rsidRPr="00664B06">
        <w:rPr>
          <w:rFonts w:ascii="Times New Roman" w:eastAsia="Times New Roman" w:hAnsi="Times New Roman"/>
          <w:kern w:val="2"/>
          <w:sz w:val="24"/>
          <w:szCs w:val="24"/>
        </w:rPr>
        <w:t xml:space="preserve">воспитательные мероприятия, курсы внеурочной деятельности по выбору обучающихся. </w:t>
      </w:r>
      <w:r w:rsidRPr="00664B06">
        <w:rPr>
          <w:rFonts w:ascii="Times New Roman" w:eastAsia="Times New Roman" w:hAnsi="Times New Roman"/>
          <w:spacing w:val="-2"/>
          <w:kern w:val="2"/>
          <w:sz w:val="24"/>
          <w:szCs w:val="24"/>
        </w:rPr>
        <w:t>Временными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творческими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группами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обучающихся</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4"/>
          <w:kern w:val="2"/>
          <w:sz w:val="24"/>
          <w:szCs w:val="24"/>
        </w:rPr>
        <w:t>при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 xml:space="preserve">поддержке педагогов </w:t>
      </w:r>
      <w:r w:rsidRPr="00664B06">
        <w:rPr>
          <w:rFonts w:ascii="Times New Roman" w:eastAsia="Times New Roman" w:hAnsi="Times New Roman"/>
          <w:kern w:val="2"/>
          <w:sz w:val="24"/>
          <w:szCs w:val="24"/>
        </w:rPr>
        <w:t>общеобразовательной</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организации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летние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(весенние)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каникулы</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10</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класса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 xml:space="preserve">основе </w:t>
      </w:r>
      <w:r w:rsidRPr="00664B06">
        <w:rPr>
          <w:rFonts w:ascii="Times New Roman" w:eastAsia="Times New Roman" w:hAnsi="Times New Roman"/>
          <w:spacing w:val="-2"/>
          <w:kern w:val="2"/>
          <w:sz w:val="24"/>
          <w:szCs w:val="24"/>
        </w:rPr>
        <w:t>интеграции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10"/>
          <w:kern w:val="2"/>
          <w:sz w:val="24"/>
          <w:szCs w:val="24"/>
        </w:rPr>
        <w:t>с</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организациями</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дополнительного</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образования,</w:t>
      </w:r>
      <w:r w:rsidRPr="00664B06">
        <w:rPr>
          <w:rFonts w:ascii="Times New Roman" w:eastAsia="Times New Roman" w:hAnsi="Times New Roman"/>
          <w:kern w:val="2"/>
          <w:sz w:val="24"/>
          <w:szCs w:val="24"/>
        </w:rPr>
        <w:tab/>
      </w:r>
      <w:r w:rsidRPr="00664B06">
        <w:rPr>
          <w:rFonts w:ascii="Times New Roman" w:eastAsia="Times New Roman" w:hAnsi="Times New Roman"/>
          <w:spacing w:val="-10"/>
          <w:kern w:val="2"/>
          <w:sz w:val="24"/>
          <w:szCs w:val="24"/>
        </w:rPr>
        <w:t>с</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научными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10"/>
          <w:kern w:val="2"/>
          <w:sz w:val="24"/>
          <w:szCs w:val="24"/>
        </w:rPr>
        <w:t xml:space="preserve">и </w:t>
      </w:r>
      <w:r w:rsidRPr="00664B06">
        <w:rPr>
          <w:rFonts w:ascii="Times New Roman" w:eastAsia="Times New Roman" w:hAnsi="Times New Roman"/>
          <w:spacing w:val="-2"/>
          <w:kern w:val="2"/>
          <w:sz w:val="24"/>
          <w:szCs w:val="24"/>
        </w:rPr>
        <w:t>производственными</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организациями</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обеспечиваются</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профессиональные</w:t>
      </w:r>
      <w:r w:rsidRPr="00664B06">
        <w:rPr>
          <w:rFonts w:ascii="Times New Roman" w:eastAsia="Times New Roman" w:hAnsi="Times New Roman"/>
          <w:kern w:val="2"/>
          <w:sz w:val="24"/>
          <w:szCs w:val="24"/>
        </w:rPr>
        <w:t xml:space="preserve"> </w:t>
      </w:r>
      <w:r w:rsidRPr="00664B06">
        <w:rPr>
          <w:rFonts w:ascii="Times New Roman" w:eastAsia="Times New Roman" w:hAnsi="Times New Roman"/>
          <w:spacing w:val="-2"/>
          <w:kern w:val="2"/>
          <w:sz w:val="24"/>
          <w:szCs w:val="24"/>
        </w:rPr>
        <w:t xml:space="preserve">пробы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78"/>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производстве</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79"/>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социальной</w:t>
      </w:r>
      <w:r w:rsidRPr="00664B06">
        <w:rPr>
          <w:rFonts w:ascii="Times New Roman" w:eastAsia="Times New Roman" w:hAnsi="Times New Roman"/>
          <w:spacing w:val="79"/>
          <w:kern w:val="2"/>
          <w:sz w:val="24"/>
          <w:szCs w:val="24"/>
        </w:rPr>
        <w:t xml:space="preserve"> </w:t>
      </w:r>
      <w:r w:rsidRPr="00664B06">
        <w:rPr>
          <w:rFonts w:ascii="Times New Roman" w:eastAsia="Times New Roman" w:hAnsi="Times New Roman"/>
          <w:kern w:val="2"/>
          <w:sz w:val="24"/>
          <w:szCs w:val="24"/>
        </w:rPr>
        <w:t>сфере</w:t>
      </w:r>
      <w:r w:rsidRPr="00664B06">
        <w:rPr>
          <w:rFonts w:ascii="Times New Roman" w:eastAsia="Times New Roman" w:hAnsi="Times New Roman"/>
          <w:spacing w:val="76"/>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зависимости</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от</w:t>
      </w:r>
      <w:r w:rsidRPr="00664B06">
        <w:rPr>
          <w:rFonts w:ascii="Times New Roman" w:eastAsia="Times New Roman" w:hAnsi="Times New Roman"/>
          <w:spacing w:val="79"/>
          <w:kern w:val="2"/>
          <w:sz w:val="24"/>
          <w:szCs w:val="24"/>
        </w:rPr>
        <w:t xml:space="preserve"> </w:t>
      </w:r>
      <w:r w:rsidRPr="00664B06">
        <w:rPr>
          <w:rFonts w:ascii="Times New Roman" w:eastAsia="Times New Roman" w:hAnsi="Times New Roman"/>
          <w:kern w:val="2"/>
          <w:sz w:val="24"/>
          <w:szCs w:val="24"/>
        </w:rPr>
        <w:t xml:space="preserve">профиля), подготавливаются и проводятся исследовательские экспедиции и социальные практики. </w:t>
      </w:r>
    </w:p>
    <w:p w:rsidR="00664B06" w:rsidRPr="00664B06" w:rsidRDefault="00664B06" w:rsidP="00664B06">
      <w:pPr>
        <w:tabs>
          <w:tab w:val="left" w:pos="2492"/>
          <w:tab w:val="left" w:pos="2648"/>
          <w:tab w:val="left" w:pos="2881"/>
          <w:tab w:val="left" w:pos="3435"/>
          <w:tab w:val="left" w:pos="4239"/>
          <w:tab w:val="left" w:pos="4716"/>
          <w:tab w:val="left" w:pos="5318"/>
          <w:tab w:val="left" w:pos="5493"/>
          <w:tab w:val="left" w:pos="6773"/>
          <w:tab w:val="left" w:pos="7186"/>
          <w:tab w:val="left" w:pos="7304"/>
          <w:tab w:val="left" w:pos="7839"/>
          <w:tab w:val="left" w:pos="8392"/>
          <w:tab w:val="left" w:pos="8780"/>
          <w:tab w:val="left" w:pos="9220"/>
          <w:tab w:val="left" w:pos="9585"/>
          <w:tab w:val="left" w:pos="10109"/>
        </w:tabs>
        <w:autoSpaceDE w:val="0"/>
        <w:autoSpaceDN w:val="0"/>
        <w:spacing w:before="68" w:after="0" w:line="240" w:lineRule="auto"/>
        <w:ind w:leftChars="-82" w:left="-180" w:right="89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втором</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полугодии</w:t>
      </w:r>
      <w:r w:rsidRPr="00664B06">
        <w:rPr>
          <w:rFonts w:ascii="Times New Roman" w:eastAsia="Times New Roman" w:hAnsi="Times New Roman"/>
          <w:spacing w:val="72"/>
          <w:kern w:val="2"/>
          <w:sz w:val="24"/>
          <w:szCs w:val="24"/>
        </w:rPr>
        <w:t xml:space="preserve"> </w:t>
      </w:r>
      <w:r w:rsidRPr="00664B06">
        <w:rPr>
          <w:rFonts w:ascii="Times New Roman" w:eastAsia="Times New Roman" w:hAnsi="Times New Roman"/>
          <w:kern w:val="2"/>
          <w:sz w:val="24"/>
          <w:szCs w:val="24"/>
        </w:rPr>
        <w:t>10</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класса</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рамках</w:t>
      </w:r>
      <w:r w:rsidRPr="00664B06">
        <w:rPr>
          <w:rFonts w:ascii="Times New Roman" w:eastAsia="Times New Roman" w:hAnsi="Times New Roman"/>
          <w:spacing w:val="73"/>
          <w:kern w:val="2"/>
          <w:sz w:val="24"/>
          <w:szCs w:val="24"/>
        </w:rPr>
        <w:t xml:space="preserve"> </w:t>
      </w:r>
      <w:r w:rsidRPr="00664B06">
        <w:rPr>
          <w:rFonts w:ascii="Times New Roman" w:eastAsia="Times New Roman" w:hAnsi="Times New Roman"/>
          <w:kern w:val="2"/>
          <w:sz w:val="24"/>
          <w:szCs w:val="24"/>
        </w:rPr>
        <w:t>часов,</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отведенных</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курсы</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внеурочной деятельности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выбору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воспитательные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мероприятия,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организуется подготовка к профессиональным пробам и/или социальным практикам обучающихся и к участию</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исследовательских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экспедициях,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предусматривается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подготовка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защита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индивидуальных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или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групповых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проектов</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("проект</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профессиональных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проб",</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"проект участия в исследовательской экспедиции", "проект социальной практики").</w:t>
      </w:r>
    </w:p>
    <w:p w:rsidR="00664B06" w:rsidRPr="00664B06" w:rsidRDefault="00664B06" w:rsidP="00664B06">
      <w:pPr>
        <w:autoSpaceDE w:val="0"/>
        <w:autoSpaceDN w:val="0"/>
        <w:spacing w:after="0" w:line="240" w:lineRule="auto"/>
        <w:ind w:leftChars="-82" w:left="-180" w:right="89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том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числе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выезды</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природу,</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туристские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походы,</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поездки</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64B06" w:rsidRPr="00664B06" w:rsidRDefault="00664B06" w:rsidP="00664B06">
      <w:pPr>
        <w:widowControl/>
        <w:spacing w:after="160" w:line="259" w:lineRule="auto"/>
        <w:ind w:leftChars="-82" w:left="-180" w:right="896" w:firstLineChars="251" w:firstLine="605"/>
        <w:contextualSpacing/>
        <w:jc w:val="both"/>
        <w:outlineLvl w:val="1"/>
        <w:rPr>
          <w:rFonts w:ascii="Times New Roman" w:eastAsia="SimSun" w:hAnsi="Times New Roman"/>
          <w:bCs/>
          <w:i/>
          <w:iCs/>
          <w:kern w:val="2"/>
          <w:sz w:val="24"/>
          <w:szCs w:val="24"/>
        </w:rPr>
      </w:pPr>
      <w:r w:rsidRPr="00664B06">
        <w:rPr>
          <w:rFonts w:ascii="Times New Roman" w:eastAsia="SimSun" w:hAnsi="Times New Roman"/>
          <w:b/>
          <w:bCs/>
          <w:i/>
          <w:iCs/>
          <w:kern w:val="2"/>
          <w:sz w:val="24"/>
          <w:szCs w:val="24"/>
        </w:rPr>
        <w:lastRenderedPageBreak/>
        <w:t>Внеурочная</w:t>
      </w:r>
      <w:r w:rsidRPr="00664B06">
        <w:rPr>
          <w:rFonts w:ascii="Times New Roman" w:eastAsia="SimSun" w:hAnsi="Times New Roman"/>
          <w:b/>
          <w:bCs/>
          <w:i/>
          <w:iCs/>
          <w:spacing w:val="-10"/>
          <w:kern w:val="2"/>
          <w:sz w:val="24"/>
          <w:szCs w:val="24"/>
        </w:rPr>
        <w:t xml:space="preserve"> </w:t>
      </w:r>
      <w:r w:rsidRPr="00664B06">
        <w:rPr>
          <w:rFonts w:ascii="Times New Roman" w:eastAsia="SimSun" w:hAnsi="Times New Roman"/>
          <w:b/>
          <w:bCs/>
          <w:i/>
          <w:iCs/>
          <w:kern w:val="2"/>
          <w:sz w:val="24"/>
          <w:szCs w:val="24"/>
        </w:rPr>
        <w:t>деятельность</w:t>
      </w:r>
      <w:r w:rsidRPr="00664B06">
        <w:rPr>
          <w:rFonts w:ascii="Times New Roman" w:eastAsia="SimSun" w:hAnsi="Times New Roman"/>
          <w:b/>
          <w:bCs/>
          <w:i/>
          <w:iCs/>
          <w:spacing w:val="-7"/>
          <w:kern w:val="2"/>
          <w:sz w:val="24"/>
          <w:szCs w:val="24"/>
        </w:rPr>
        <w:t xml:space="preserve"> </w:t>
      </w:r>
      <w:r w:rsidRPr="00664B06">
        <w:rPr>
          <w:rFonts w:ascii="Times New Roman" w:eastAsia="SimSun" w:hAnsi="Times New Roman"/>
          <w:b/>
          <w:bCs/>
          <w:i/>
          <w:iCs/>
          <w:kern w:val="2"/>
          <w:sz w:val="24"/>
          <w:szCs w:val="24"/>
        </w:rPr>
        <w:t>организуется</w:t>
      </w:r>
      <w:r w:rsidRPr="00664B06">
        <w:rPr>
          <w:rFonts w:ascii="Times New Roman" w:eastAsia="SimSun" w:hAnsi="Times New Roman"/>
          <w:b/>
          <w:bCs/>
          <w:i/>
          <w:iCs/>
          <w:spacing w:val="40"/>
          <w:kern w:val="2"/>
          <w:sz w:val="24"/>
          <w:szCs w:val="24"/>
        </w:rPr>
        <w:t xml:space="preserve"> </w:t>
      </w:r>
      <w:r w:rsidRPr="00664B06">
        <w:rPr>
          <w:rFonts w:ascii="Times New Roman" w:eastAsia="SimSun" w:hAnsi="Times New Roman"/>
          <w:b/>
          <w:bCs/>
          <w:i/>
          <w:iCs/>
          <w:kern w:val="2"/>
          <w:sz w:val="24"/>
          <w:szCs w:val="24"/>
        </w:rPr>
        <w:t>по</w:t>
      </w:r>
      <w:r w:rsidRPr="00664B06">
        <w:rPr>
          <w:rFonts w:ascii="Times New Roman" w:eastAsia="SimSun" w:hAnsi="Times New Roman"/>
          <w:b/>
          <w:bCs/>
          <w:i/>
          <w:iCs/>
          <w:spacing w:val="-13"/>
          <w:kern w:val="2"/>
          <w:sz w:val="24"/>
          <w:szCs w:val="24"/>
        </w:rPr>
        <w:t xml:space="preserve"> </w:t>
      </w:r>
      <w:r w:rsidRPr="00664B06">
        <w:rPr>
          <w:rFonts w:ascii="Times New Roman" w:eastAsia="SimSun" w:hAnsi="Times New Roman"/>
          <w:b/>
          <w:bCs/>
          <w:i/>
          <w:iCs/>
          <w:kern w:val="2"/>
          <w:sz w:val="24"/>
          <w:szCs w:val="24"/>
        </w:rPr>
        <w:t>следующим</w:t>
      </w:r>
      <w:r w:rsidRPr="00664B06">
        <w:rPr>
          <w:rFonts w:ascii="Times New Roman" w:eastAsia="SimSun" w:hAnsi="Times New Roman"/>
          <w:b/>
          <w:bCs/>
          <w:i/>
          <w:iCs/>
          <w:spacing w:val="-8"/>
          <w:kern w:val="2"/>
          <w:sz w:val="24"/>
          <w:szCs w:val="24"/>
        </w:rPr>
        <w:t xml:space="preserve"> </w:t>
      </w:r>
      <w:r w:rsidRPr="00664B06">
        <w:rPr>
          <w:rFonts w:ascii="Times New Roman" w:eastAsia="SimSun" w:hAnsi="Times New Roman"/>
          <w:b/>
          <w:bCs/>
          <w:i/>
          <w:iCs/>
          <w:kern w:val="2"/>
          <w:sz w:val="24"/>
          <w:szCs w:val="24"/>
        </w:rPr>
        <w:t>направлениям развития личности</w:t>
      </w:r>
      <w:r w:rsidRPr="00664B06">
        <w:rPr>
          <w:rFonts w:ascii="Times New Roman" w:eastAsia="SimSun" w:hAnsi="Times New Roman"/>
          <w:bCs/>
          <w:i/>
          <w:iCs/>
          <w:kern w:val="2"/>
          <w:sz w:val="24"/>
          <w:szCs w:val="24"/>
        </w:rPr>
        <w:t>:</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i/>
          <w:kern w:val="2"/>
          <w:sz w:val="24"/>
          <w:szCs w:val="24"/>
        </w:rPr>
      </w:pPr>
    </w:p>
    <w:p w:rsidR="00664B06" w:rsidRPr="00664B06" w:rsidRDefault="00664B06" w:rsidP="00644670">
      <w:pPr>
        <w:widowControl/>
        <w:numPr>
          <w:ilvl w:val="0"/>
          <w:numId w:val="39"/>
        </w:numPr>
        <w:tabs>
          <w:tab w:val="left" w:pos="660"/>
        </w:tabs>
        <w:spacing w:after="0" w:line="240" w:lineRule="auto"/>
        <w:ind w:leftChars="-82" w:left="-180" w:right="89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i/>
          <w:kern w:val="2"/>
          <w:sz w:val="24"/>
          <w:szCs w:val="24"/>
        </w:rPr>
        <w:t xml:space="preserve">Спортивно-оздоровительное направление </w:t>
      </w:r>
      <w:r w:rsidRPr="00664B06">
        <w:rPr>
          <w:rFonts w:ascii="Times New Roman" w:eastAsia="Times New Roman" w:hAnsi="Times New Roman"/>
          <w:kern w:val="2"/>
          <w:sz w:val="24"/>
          <w:szCs w:val="24"/>
        </w:rPr>
        <w:t>создает условия для полноценного физического и психического здоровья учащегося, помогает ему освоить гигиеническую культуру,</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приобщить</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здоровому</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образу</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жизни,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формировать</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привычку</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закаливанию</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и физической культуре.</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Основные</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задачи</w:t>
      </w:r>
      <w:r w:rsidRPr="00664B06">
        <w:rPr>
          <w:rFonts w:ascii="Times New Roman" w:eastAsia="SimSun" w:hAnsi="Times New Roman"/>
          <w:i/>
          <w:spacing w:val="-2"/>
          <w:kern w:val="2"/>
          <w:sz w:val="24"/>
          <w:szCs w:val="24"/>
        </w:rPr>
        <w:t xml:space="preserve"> направления:</w:t>
      </w:r>
    </w:p>
    <w:p w:rsidR="00664B06" w:rsidRPr="00664B06" w:rsidRDefault="00664B06" w:rsidP="00644670">
      <w:pPr>
        <w:widowControl/>
        <w:numPr>
          <w:ilvl w:val="1"/>
          <w:numId w:val="39"/>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здорового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безопасного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образа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жизни;</w:t>
      </w:r>
    </w:p>
    <w:p w:rsidR="00664B06" w:rsidRPr="00664B06" w:rsidRDefault="00664B06" w:rsidP="00644670">
      <w:pPr>
        <w:widowControl/>
        <w:numPr>
          <w:ilvl w:val="1"/>
          <w:numId w:val="39"/>
        </w:numPr>
        <w:tabs>
          <w:tab w:val="left" w:pos="440"/>
        </w:tabs>
        <w:spacing w:before="1" w:after="0" w:line="240" w:lineRule="auto"/>
        <w:ind w:leftChars="-82" w:left="-180" w:right="90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использование оптимальных двигательных режимов для детей с учётом их возрастных, психологических и иных особенностей;</w:t>
      </w:r>
    </w:p>
    <w:p w:rsidR="00664B06" w:rsidRPr="00664B06" w:rsidRDefault="00664B06" w:rsidP="00644670">
      <w:pPr>
        <w:widowControl/>
        <w:numPr>
          <w:ilvl w:val="1"/>
          <w:numId w:val="39"/>
        </w:numPr>
        <w:tabs>
          <w:tab w:val="left" w:pos="66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развитие</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потребности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занятиях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физической</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культурой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2"/>
          <w:kern w:val="2"/>
          <w:sz w:val="24"/>
          <w:szCs w:val="24"/>
        </w:rPr>
        <w:t>спортом.</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Формы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работы</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kern w:val="2"/>
          <w:sz w:val="24"/>
          <w:szCs w:val="24"/>
        </w:rPr>
        <w:t>при</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реализации</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spacing w:val="-2"/>
          <w:kern w:val="2"/>
          <w:sz w:val="24"/>
          <w:szCs w:val="24"/>
        </w:rPr>
        <w:t>программы:</w:t>
      </w:r>
    </w:p>
    <w:p w:rsidR="00664B06" w:rsidRPr="00664B06" w:rsidRDefault="00664B06" w:rsidP="00644670">
      <w:pPr>
        <w:widowControl/>
        <w:numPr>
          <w:ilvl w:val="0"/>
          <w:numId w:val="40"/>
        </w:numPr>
        <w:tabs>
          <w:tab w:val="left" w:pos="66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занятия</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специальных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2"/>
          <w:kern w:val="2"/>
          <w:sz w:val="24"/>
          <w:szCs w:val="24"/>
        </w:rPr>
        <w:t>помещениях;</w:t>
      </w:r>
    </w:p>
    <w:p w:rsidR="00664B06" w:rsidRPr="00664B06" w:rsidRDefault="00664B06" w:rsidP="00644670">
      <w:pPr>
        <w:widowControl/>
        <w:numPr>
          <w:ilvl w:val="0"/>
          <w:numId w:val="40"/>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занятия</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свежем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воздухе;</w:t>
      </w:r>
    </w:p>
    <w:p w:rsidR="00664B06" w:rsidRPr="00664B06" w:rsidRDefault="00664B06" w:rsidP="00644670">
      <w:pPr>
        <w:widowControl/>
        <w:numPr>
          <w:ilvl w:val="0"/>
          <w:numId w:val="40"/>
        </w:numPr>
        <w:spacing w:after="0" w:line="240" w:lineRule="auto"/>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соревнования;</w:t>
      </w:r>
    </w:p>
    <w:p w:rsidR="00664B06" w:rsidRPr="00664B06" w:rsidRDefault="00664B06" w:rsidP="00644670">
      <w:pPr>
        <w:widowControl/>
        <w:numPr>
          <w:ilvl w:val="0"/>
          <w:numId w:val="40"/>
        </w:numPr>
        <w:spacing w:after="0" w:line="240" w:lineRule="auto"/>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игры;</w:t>
      </w:r>
    </w:p>
    <w:p w:rsidR="00664B06" w:rsidRPr="00664B06" w:rsidRDefault="00664B06" w:rsidP="00644670">
      <w:pPr>
        <w:widowControl/>
        <w:numPr>
          <w:ilvl w:val="0"/>
          <w:numId w:val="40"/>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Дни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здоровья;</w:t>
      </w:r>
    </w:p>
    <w:p w:rsidR="00664B06" w:rsidRPr="00664B06" w:rsidRDefault="00664B06" w:rsidP="00664B06">
      <w:pPr>
        <w:autoSpaceDE w:val="0"/>
        <w:autoSpaceDN w:val="0"/>
        <w:spacing w:after="0" w:line="240" w:lineRule="auto"/>
        <w:ind w:leftChars="-82" w:left="-180" w:right="90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Обучающиеся 10-11 классов вовлечены в движение ГТО, сдают нормативы, что очень важно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при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поступлении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ВУЗы,</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т.к.</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знак</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ГТО</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некоторых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институтах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дает</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возможность получить дополнительные баллы к ЕГЭ.</w:t>
      </w:r>
    </w:p>
    <w:p w:rsidR="00664B06" w:rsidRPr="00664B06" w:rsidRDefault="00664B06" w:rsidP="00664B06">
      <w:pPr>
        <w:widowControl/>
        <w:tabs>
          <w:tab w:val="left" w:pos="1240"/>
          <w:tab w:val="right" w:pos="10252"/>
        </w:tabs>
        <w:spacing w:after="0" w:line="240" w:lineRule="auto"/>
        <w:ind w:leftChars="-82" w:left="-180" w:right="89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i/>
          <w:kern w:val="2"/>
          <w:sz w:val="24"/>
          <w:szCs w:val="24"/>
        </w:rPr>
        <w:tab/>
      </w:r>
      <w:r w:rsidRPr="00664B06">
        <w:rPr>
          <w:rFonts w:ascii="Times New Roman" w:eastAsia="Times New Roman" w:hAnsi="Times New Roman"/>
          <w:b/>
          <w:i/>
          <w:kern w:val="2"/>
          <w:sz w:val="24"/>
          <w:szCs w:val="24"/>
        </w:rPr>
        <w:tab/>
        <w:t>2. Духовно-нравственное</w:t>
      </w:r>
      <w:r w:rsidRPr="00664B06">
        <w:rPr>
          <w:rFonts w:ascii="Times New Roman" w:eastAsia="Times New Roman" w:hAnsi="Times New Roman"/>
          <w:b/>
          <w:i/>
          <w:spacing w:val="-13"/>
          <w:kern w:val="2"/>
          <w:sz w:val="24"/>
          <w:szCs w:val="24"/>
        </w:rPr>
        <w:t xml:space="preserve"> </w:t>
      </w:r>
      <w:r w:rsidRPr="00664B06">
        <w:rPr>
          <w:rFonts w:ascii="Times New Roman" w:eastAsia="Times New Roman" w:hAnsi="Times New Roman"/>
          <w:b/>
          <w:i/>
          <w:kern w:val="2"/>
          <w:sz w:val="24"/>
          <w:szCs w:val="24"/>
        </w:rPr>
        <w:t>направление,</w:t>
      </w:r>
      <w:r w:rsidRPr="00664B06">
        <w:rPr>
          <w:rFonts w:ascii="Times New Roman" w:eastAsia="Times New Roman" w:hAnsi="Times New Roman"/>
          <w:b/>
          <w:i/>
          <w:spacing w:val="-9"/>
          <w:kern w:val="2"/>
          <w:sz w:val="24"/>
          <w:szCs w:val="24"/>
        </w:rPr>
        <w:t xml:space="preserve"> </w:t>
      </w:r>
      <w:r w:rsidRPr="00664B06">
        <w:rPr>
          <w:rFonts w:ascii="Times New Roman" w:eastAsia="Times New Roman" w:hAnsi="Times New Roman"/>
          <w:kern w:val="2"/>
          <w:sz w:val="24"/>
          <w:szCs w:val="24"/>
        </w:rPr>
        <w:t>целью</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которого</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является</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освоение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 xml:space="preserve">учащимися </w:t>
      </w:r>
    </w:p>
    <w:p w:rsidR="00664B06" w:rsidRPr="00664B06" w:rsidRDefault="00664B06" w:rsidP="00664B06">
      <w:pPr>
        <w:widowControl/>
        <w:spacing w:after="0" w:line="240" w:lineRule="auto"/>
        <w:ind w:leftChars="-82" w:left="-180" w:right="898"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kern w:val="2"/>
          <w:sz w:val="24"/>
          <w:szCs w:val="24"/>
        </w:rPr>
        <w:t>духовных ценностей мировой и отечественной культуры, подготовка их к самостоятельному</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выбору</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нравственного</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образа</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жизни,</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гуманистического мировоззрения, стремления к самосовершенствованию и воплощению духовных ценностей в жизненной практике.</w:t>
      </w:r>
    </w:p>
    <w:p w:rsidR="00664B06" w:rsidRPr="00664B06" w:rsidRDefault="00664B06" w:rsidP="00664B06">
      <w:pPr>
        <w:widowControl/>
        <w:spacing w:before="1" w:after="160" w:line="259" w:lineRule="auto"/>
        <w:ind w:leftChars="-82" w:left="-180" w:right="802"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Основные</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задачи</w:t>
      </w:r>
      <w:r w:rsidRPr="00664B06">
        <w:rPr>
          <w:rFonts w:ascii="Times New Roman" w:eastAsia="SimSun" w:hAnsi="Times New Roman"/>
          <w:i/>
          <w:spacing w:val="-2"/>
          <w:kern w:val="2"/>
          <w:sz w:val="24"/>
          <w:szCs w:val="24"/>
        </w:rPr>
        <w:t xml:space="preserve"> направления:</w:t>
      </w:r>
    </w:p>
    <w:p w:rsidR="00664B06" w:rsidRPr="00664B06" w:rsidRDefault="00664B06" w:rsidP="00664B06">
      <w:pPr>
        <w:autoSpaceDE w:val="0"/>
        <w:autoSpaceDN w:val="0"/>
        <w:spacing w:before="1" w:after="0" w:line="240" w:lineRule="auto"/>
        <w:ind w:leftChars="-82" w:left="-180" w:right="8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r w:rsidRPr="00664B06">
        <w:rPr>
          <w:rFonts w:ascii="Times New Roman" w:eastAsia="Times New Roman" w:hAnsi="Times New Roman"/>
          <w:spacing w:val="79"/>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основе</w:t>
      </w:r>
      <w:r w:rsidRPr="00664B06">
        <w:rPr>
          <w:rFonts w:ascii="Times New Roman" w:eastAsia="Times New Roman" w:hAnsi="Times New Roman"/>
          <w:spacing w:val="76"/>
          <w:kern w:val="2"/>
          <w:sz w:val="24"/>
          <w:szCs w:val="24"/>
        </w:rPr>
        <w:t xml:space="preserve"> </w:t>
      </w:r>
      <w:r w:rsidRPr="00664B06">
        <w:rPr>
          <w:rFonts w:ascii="Times New Roman" w:eastAsia="Times New Roman" w:hAnsi="Times New Roman"/>
          <w:kern w:val="2"/>
          <w:sz w:val="24"/>
          <w:szCs w:val="24"/>
        </w:rPr>
        <w:t>нравственных</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установок</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78"/>
          <w:kern w:val="2"/>
          <w:sz w:val="24"/>
          <w:szCs w:val="24"/>
        </w:rPr>
        <w:t xml:space="preserve"> </w:t>
      </w:r>
      <w:r w:rsidRPr="00664B06">
        <w:rPr>
          <w:rFonts w:ascii="Times New Roman" w:eastAsia="Times New Roman" w:hAnsi="Times New Roman"/>
          <w:kern w:val="2"/>
          <w:sz w:val="24"/>
          <w:szCs w:val="24"/>
        </w:rPr>
        <w:t>моральных</w:t>
      </w:r>
      <w:r w:rsidRPr="00664B06">
        <w:rPr>
          <w:rFonts w:ascii="Times New Roman" w:eastAsia="Times New Roman" w:hAnsi="Times New Roman"/>
          <w:spacing w:val="79"/>
          <w:kern w:val="2"/>
          <w:sz w:val="24"/>
          <w:szCs w:val="24"/>
        </w:rPr>
        <w:t xml:space="preserve"> </w:t>
      </w:r>
      <w:r w:rsidRPr="00664B06">
        <w:rPr>
          <w:rFonts w:ascii="Times New Roman" w:eastAsia="Times New Roman" w:hAnsi="Times New Roman"/>
          <w:kern w:val="2"/>
          <w:sz w:val="24"/>
          <w:szCs w:val="24"/>
        </w:rPr>
        <w:t>норм,</w:t>
      </w:r>
      <w:r w:rsidRPr="00664B06">
        <w:rPr>
          <w:rFonts w:ascii="Times New Roman" w:eastAsia="Times New Roman" w:hAnsi="Times New Roman"/>
          <w:spacing w:val="77"/>
          <w:kern w:val="2"/>
          <w:sz w:val="24"/>
          <w:szCs w:val="24"/>
        </w:rPr>
        <w:t xml:space="preserve"> </w:t>
      </w:r>
      <w:r w:rsidRPr="00664B06">
        <w:rPr>
          <w:rFonts w:ascii="Times New Roman" w:eastAsia="Times New Roman" w:hAnsi="Times New Roman"/>
          <w:kern w:val="2"/>
          <w:sz w:val="24"/>
          <w:szCs w:val="24"/>
        </w:rPr>
        <w:t>непрерывного образования,</w:t>
      </w:r>
      <w:r w:rsidRPr="00664B06">
        <w:rPr>
          <w:rFonts w:ascii="Times New Roman" w:eastAsia="Times New Roman" w:hAnsi="Times New Roman"/>
          <w:spacing w:val="42"/>
          <w:kern w:val="2"/>
          <w:sz w:val="24"/>
          <w:szCs w:val="24"/>
        </w:rPr>
        <w:t xml:space="preserve"> </w:t>
      </w:r>
      <w:r w:rsidRPr="00664B06">
        <w:rPr>
          <w:rFonts w:ascii="Times New Roman" w:eastAsia="Times New Roman" w:hAnsi="Times New Roman"/>
          <w:kern w:val="2"/>
          <w:sz w:val="24"/>
          <w:szCs w:val="24"/>
        </w:rPr>
        <w:t>самовоспитания</w:t>
      </w:r>
      <w:r w:rsidRPr="00664B06">
        <w:rPr>
          <w:rFonts w:ascii="Times New Roman" w:eastAsia="Times New Roman" w:hAnsi="Times New Roman"/>
          <w:spacing w:val="4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7"/>
          <w:kern w:val="2"/>
          <w:sz w:val="24"/>
          <w:szCs w:val="24"/>
        </w:rPr>
        <w:t xml:space="preserve"> </w:t>
      </w:r>
      <w:r w:rsidRPr="00664B06">
        <w:rPr>
          <w:rFonts w:ascii="Times New Roman" w:eastAsia="Times New Roman" w:hAnsi="Times New Roman"/>
          <w:kern w:val="2"/>
          <w:sz w:val="24"/>
          <w:szCs w:val="24"/>
        </w:rPr>
        <w:t>универсальной</w:t>
      </w:r>
      <w:r w:rsidRPr="00664B06">
        <w:rPr>
          <w:rFonts w:ascii="Times New Roman" w:eastAsia="Times New Roman" w:hAnsi="Times New Roman"/>
          <w:spacing w:val="43"/>
          <w:kern w:val="2"/>
          <w:sz w:val="24"/>
          <w:szCs w:val="24"/>
        </w:rPr>
        <w:t xml:space="preserve"> </w:t>
      </w:r>
      <w:r w:rsidRPr="00664B06">
        <w:rPr>
          <w:rFonts w:ascii="Times New Roman" w:eastAsia="Times New Roman" w:hAnsi="Times New Roman"/>
          <w:kern w:val="2"/>
          <w:sz w:val="24"/>
          <w:szCs w:val="24"/>
        </w:rPr>
        <w:t>духовно-</w:t>
      </w:r>
      <w:r w:rsidRPr="00664B06">
        <w:rPr>
          <w:rFonts w:ascii="Times New Roman" w:eastAsia="Times New Roman" w:hAnsi="Times New Roman"/>
          <w:spacing w:val="43"/>
          <w:kern w:val="2"/>
          <w:sz w:val="24"/>
          <w:szCs w:val="24"/>
        </w:rPr>
        <w:t xml:space="preserve"> </w:t>
      </w:r>
      <w:r w:rsidRPr="00664B06">
        <w:rPr>
          <w:rFonts w:ascii="Times New Roman" w:eastAsia="Times New Roman" w:hAnsi="Times New Roman"/>
          <w:kern w:val="2"/>
          <w:sz w:val="24"/>
          <w:szCs w:val="24"/>
        </w:rPr>
        <w:t>нравственной</w:t>
      </w:r>
      <w:r w:rsidRPr="00664B06">
        <w:rPr>
          <w:rFonts w:ascii="Times New Roman" w:eastAsia="Times New Roman" w:hAnsi="Times New Roman"/>
          <w:spacing w:val="44"/>
          <w:kern w:val="2"/>
          <w:sz w:val="24"/>
          <w:szCs w:val="24"/>
        </w:rPr>
        <w:t xml:space="preserve"> </w:t>
      </w:r>
      <w:r w:rsidRPr="00664B06">
        <w:rPr>
          <w:rFonts w:ascii="Times New Roman" w:eastAsia="Times New Roman" w:hAnsi="Times New Roman"/>
          <w:kern w:val="2"/>
          <w:sz w:val="24"/>
          <w:szCs w:val="24"/>
        </w:rPr>
        <w:t>компетенции</w:t>
      </w:r>
      <w:r w:rsidRPr="00664B06">
        <w:rPr>
          <w:rFonts w:ascii="Times New Roman" w:eastAsia="Times New Roman" w:hAnsi="Times New Roman"/>
          <w:spacing w:val="45"/>
          <w:kern w:val="2"/>
          <w:sz w:val="24"/>
          <w:szCs w:val="24"/>
        </w:rPr>
        <w:t xml:space="preserve"> </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«становиться</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spacing w:val="-2"/>
          <w:kern w:val="2"/>
          <w:sz w:val="24"/>
          <w:szCs w:val="24"/>
        </w:rPr>
        <w:t>лучше»;</w:t>
      </w:r>
    </w:p>
    <w:p w:rsidR="00664B06" w:rsidRPr="00664B06" w:rsidRDefault="00664B06" w:rsidP="00644670">
      <w:pPr>
        <w:widowControl/>
        <w:numPr>
          <w:ilvl w:val="0"/>
          <w:numId w:val="41"/>
        </w:numPr>
        <w:spacing w:after="0" w:line="240" w:lineRule="auto"/>
        <w:ind w:leftChars="-82" w:left="-180" w:right="90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укрепление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нравственности,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основанной</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свободе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воли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духовных</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отечественных традициях,</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внутренней</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установки</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личности</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школьника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поступать</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согласно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своей</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совести;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недопустимом;</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укрепление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учащихся</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позитивной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нравственной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самооценки и самоуважения, жизненного оптимизма;</w:t>
      </w:r>
    </w:p>
    <w:p w:rsidR="00664B06" w:rsidRPr="00664B06" w:rsidRDefault="00664B06" w:rsidP="00644670">
      <w:pPr>
        <w:widowControl/>
        <w:numPr>
          <w:ilvl w:val="0"/>
          <w:numId w:val="41"/>
        </w:numPr>
        <w:spacing w:after="0" w:line="240" w:lineRule="auto"/>
        <w:ind w:leftChars="-82" w:left="-180" w:right="89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основ</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нравственного</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самосознания</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личности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(совести)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способности учащихся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принятие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обучающимся</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базовых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общенациональных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ценностей;</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развитие</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трудолюбия,</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способности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преодолению</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трудностей;</w:t>
      </w:r>
    </w:p>
    <w:p w:rsidR="00664B06" w:rsidRPr="00664B06" w:rsidRDefault="00664B06" w:rsidP="00644670">
      <w:pPr>
        <w:widowControl/>
        <w:numPr>
          <w:ilvl w:val="0"/>
          <w:numId w:val="41"/>
        </w:numPr>
        <w:spacing w:before="1"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основ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российской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гражданской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идентичности;</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пробуждение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веры</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Россию,</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чувства</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личной</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ответственности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за</w:t>
      </w:r>
      <w:r w:rsidRPr="00664B06">
        <w:rPr>
          <w:rFonts w:ascii="Times New Roman" w:eastAsia="Times New Roman" w:hAnsi="Times New Roman"/>
          <w:spacing w:val="-2"/>
          <w:kern w:val="2"/>
          <w:sz w:val="24"/>
          <w:szCs w:val="24"/>
        </w:rPr>
        <w:t xml:space="preserve"> Отечество;</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патриотизма</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гражданской</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солидарности;</w:t>
      </w:r>
    </w:p>
    <w:p w:rsidR="00664B06" w:rsidRPr="00664B06" w:rsidRDefault="00664B06" w:rsidP="00644670">
      <w:pPr>
        <w:widowControl/>
        <w:numPr>
          <w:ilvl w:val="0"/>
          <w:numId w:val="41"/>
        </w:numPr>
        <w:spacing w:after="0" w:line="240" w:lineRule="auto"/>
        <w:ind w:leftChars="-82" w:left="-180" w:right="90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lastRenderedPageBreak/>
        <w:t>Формы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работы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при</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реализации</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spacing w:val="-2"/>
          <w:kern w:val="2"/>
          <w:sz w:val="24"/>
          <w:szCs w:val="24"/>
        </w:rPr>
        <w:t>программы:</w:t>
      </w:r>
    </w:p>
    <w:p w:rsidR="00664B06" w:rsidRPr="00664B06" w:rsidRDefault="00664B06" w:rsidP="00644670">
      <w:pPr>
        <w:widowControl/>
        <w:numPr>
          <w:ilvl w:val="0"/>
          <w:numId w:val="41"/>
        </w:numPr>
        <w:spacing w:after="0" w:line="240" w:lineRule="auto"/>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экскурсии;</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занятия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классе;</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создание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творческих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проектов,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конкурсах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проектных </w:t>
      </w:r>
      <w:r w:rsidRPr="00664B06">
        <w:rPr>
          <w:rFonts w:ascii="Times New Roman" w:eastAsia="Times New Roman" w:hAnsi="Times New Roman"/>
          <w:spacing w:val="-2"/>
          <w:kern w:val="2"/>
          <w:sz w:val="24"/>
          <w:szCs w:val="24"/>
        </w:rPr>
        <w:t>работ;</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исследовательская</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деятельность; участие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конкурсах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исследовательских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работ;</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школьная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конференция;</w:t>
      </w:r>
    </w:p>
    <w:p w:rsidR="00664B06" w:rsidRPr="00664B06" w:rsidRDefault="00664B06" w:rsidP="00644670">
      <w:pPr>
        <w:widowControl/>
        <w:numPr>
          <w:ilvl w:val="0"/>
          <w:numId w:val="41"/>
        </w:numPr>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посещение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выставок,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творческих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фестивалях,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конкурсах.</w:t>
      </w:r>
    </w:p>
    <w:p w:rsidR="00664B06" w:rsidRPr="00664B06" w:rsidRDefault="00664B06" w:rsidP="00664B06">
      <w:pPr>
        <w:autoSpaceDE w:val="0"/>
        <w:autoSpaceDN w:val="0"/>
        <w:spacing w:before="67"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44670">
      <w:pPr>
        <w:widowControl/>
        <w:numPr>
          <w:ilvl w:val="0"/>
          <w:numId w:val="39"/>
        </w:numPr>
        <w:tabs>
          <w:tab w:val="left" w:pos="1037"/>
        </w:tabs>
        <w:spacing w:before="1" w:after="0" w:line="240" w:lineRule="auto"/>
        <w:ind w:leftChars="-82" w:left="-180" w:right="1039"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b/>
          <w:i/>
          <w:kern w:val="2"/>
          <w:sz w:val="24"/>
          <w:szCs w:val="24"/>
        </w:rPr>
        <w:t xml:space="preserve">Социальное направление </w:t>
      </w:r>
      <w:r w:rsidRPr="00664B06">
        <w:rPr>
          <w:rFonts w:ascii="Times New Roman" w:eastAsia="Times New Roman" w:hAnsi="Times New Roman"/>
          <w:kern w:val="2"/>
          <w:sz w:val="24"/>
          <w:szCs w:val="24"/>
        </w:rPr>
        <w:t>помогает учащимся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Основными</w:t>
      </w:r>
      <w:r w:rsidRPr="00664B06">
        <w:rPr>
          <w:rFonts w:ascii="Times New Roman" w:eastAsia="SimSun" w:hAnsi="Times New Roman"/>
          <w:i/>
          <w:spacing w:val="-9"/>
          <w:kern w:val="2"/>
          <w:sz w:val="24"/>
          <w:szCs w:val="24"/>
        </w:rPr>
        <w:t xml:space="preserve"> </w:t>
      </w:r>
      <w:r w:rsidRPr="00664B06">
        <w:rPr>
          <w:rFonts w:ascii="Times New Roman" w:eastAsia="SimSun" w:hAnsi="Times New Roman"/>
          <w:i/>
          <w:kern w:val="2"/>
          <w:sz w:val="24"/>
          <w:szCs w:val="24"/>
        </w:rPr>
        <w:t>задачами</w:t>
      </w:r>
      <w:r w:rsidRPr="00664B06">
        <w:rPr>
          <w:rFonts w:ascii="Times New Roman" w:eastAsia="SimSun" w:hAnsi="Times New Roman"/>
          <w:i/>
          <w:spacing w:val="-8"/>
          <w:kern w:val="2"/>
          <w:sz w:val="24"/>
          <w:szCs w:val="24"/>
        </w:rPr>
        <w:t xml:space="preserve"> </w:t>
      </w:r>
      <w:r w:rsidRPr="00664B06">
        <w:rPr>
          <w:rFonts w:ascii="Times New Roman" w:eastAsia="SimSun" w:hAnsi="Times New Roman"/>
          <w:i/>
          <w:kern w:val="2"/>
          <w:sz w:val="24"/>
          <w:szCs w:val="24"/>
        </w:rPr>
        <w:t>направления</w:t>
      </w:r>
      <w:r w:rsidRPr="00664B06">
        <w:rPr>
          <w:rFonts w:ascii="Times New Roman" w:eastAsia="SimSun" w:hAnsi="Times New Roman"/>
          <w:i/>
          <w:spacing w:val="-10"/>
          <w:kern w:val="2"/>
          <w:sz w:val="24"/>
          <w:szCs w:val="24"/>
        </w:rPr>
        <w:t xml:space="preserve"> </w:t>
      </w:r>
      <w:r w:rsidRPr="00664B06">
        <w:rPr>
          <w:rFonts w:ascii="Times New Roman" w:eastAsia="SimSun" w:hAnsi="Times New Roman"/>
          <w:i/>
          <w:spacing w:val="-2"/>
          <w:kern w:val="2"/>
          <w:sz w:val="24"/>
          <w:szCs w:val="24"/>
        </w:rPr>
        <w:t>являются:</w:t>
      </w:r>
    </w:p>
    <w:p w:rsidR="00664B06" w:rsidRPr="00664B06" w:rsidRDefault="00664B06" w:rsidP="00644670">
      <w:pPr>
        <w:widowControl/>
        <w:numPr>
          <w:ilvl w:val="0"/>
          <w:numId w:val="42"/>
        </w:numPr>
        <w:spacing w:before="8" w:after="0" w:line="235" w:lineRule="auto"/>
        <w:ind w:leftChars="-82" w:left="-180" w:right="103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психологической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коммуникативной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компетенции для обеспечения эффективного и безопасного взаимодействия в социуме;</w:t>
      </w:r>
    </w:p>
    <w:p w:rsidR="00664B06" w:rsidRPr="00664B06" w:rsidRDefault="00664B06" w:rsidP="00644670">
      <w:pPr>
        <w:widowControl/>
        <w:numPr>
          <w:ilvl w:val="0"/>
          <w:numId w:val="42"/>
        </w:numPr>
        <w:spacing w:before="1"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воспитание</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гражданственности,</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высокой</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spacing w:val="-2"/>
          <w:kern w:val="2"/>
          <w:sz w:val="24"/>
          <w:szCs w:val="24"/>
        </w:rPr>
        <w:t>коллективизма;</w:t>
      </w:r>
    </w:p>
    <w:p w:rsidR="00664B06" w:rsidRPr="00664B06" w:rsidRDefault="00664B06" w:rsidP="00644670">
      <w:pPr>
        <w:widowControl/>
        <w:numPr>
          <w:ilvl w:val="0"/>
          <w:numId w:val="42"/>
        </w:numPr>
        <w:spacing w:before="1" w:after="0" w:line="240" w:lineRule="auto"/>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формирование</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способности</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обучающегося</w:t>
      </w:r>
      <w:r w:rsidRPr="00664B06">
        <w:rPr>
          <w:rFonts w:ascii="Times New Roman" w:eastAsia="Times New Roman" w:hAnsi="Times New Roman"/>
          <w:kern w:val="2"/>
          <w:sz w:val="24"/>
          <w:szCs w:val="24"/>
        </w:rPr>
        <w:tab/>
        <w:t>сознательно</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выстраивать и оценивать отношения в социуме;</w:t>
      </w:r>
    </w:p>
    <w:p w:rsidR="00664B06" w:rsidRPr="00664B06" w:rsidRDefault="00664B06" w:rsidP="00644670">
      <w:pPr>
        <w:widowControl/>
        <w:numPr>
          <w:ilvl w:val="0"/>
          <w:numId w:val="42"/>
        </w:numPr>
        <w:spacing w:after="0" w:line="274"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становление</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гуманистических</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демократических</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ценностных</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ориентаций;</w:t>
      </w:r>
    </w:p>
    <w:p w:rsidR="00664B06" w:rsidRPr="00664B06" w:rsidRDefault="00664B06" w:rsidP="00644670">
      <w:pPr>
        <w:widowControl/>
        <w:numPr>
          <w:ilvl w:val="0"/>
          <w:numId w:val="42"/>
        </w:numPr>
        <w:spacing w:before="1"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основы</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межэтнического</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spacing w:val="-2"/>
          <w:kern w:val="2"/>
          <w:sz w:val="24"/>
          <w:szCs w:val="24"/>
        </w:rPr>
        <w:t>общения;</w:t>
      </w:r>
    </w:p>
    <w:p w:rsidR="00664B06" w:rsidRPr="00664B06" w:rsidRDefault="00664B06" w:rsidP="00644670">
      <w:pPr>
        <w:widowControl/>
        <w:numPr>
          <w:ilvl w:val="0"/>
          <w:numId w:val="42"/>
        </w:numPr>
        <w:spacing w:before="1" w:after="0" w:line="277"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здорового</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образа</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2"/>
          <w:kern w:val="2"/>
          <w:sz w:val="24"/>
          <w:szCs w:val="24"/>
        </w:rPr>
        <w:t>жизни;</w:t>
      </w:r>
    </w:p>
    <w:p w:rsidR="00664B06" w:rsidRPr="00664B06" w:rsidRDefault="00664B06" w:rsidP="00644670">
      <w:pPr>
        <w:widowControl/>
        <w:numPr>
          <w:ilvl w:val="0"/>
          <w:numId w:val="42"/>
        </w:numPr>
        <w:spacing w:after="0" w:line="277"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отношения</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семье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как</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основе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российского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общества;</w:t>
      </w:r>
    </w:p>
    <w:p w:rsidR="00664B06" w:rsidRPr="00664B06" w:rsidRDefault="00664B06" w:rsidP="00644670">
      <w:pPr>
        <w:widowControl/>
        <w:numPr>
          <w:ilvl w:val="0"/>
          <w:numId w:val="42"/>
        </w:numPr>
        <w:spacing w:after="0" w:line="277" w:lineRule="exact"/>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воспитание</w:t>
      </w:r>
      <w:r w:rsidRPr="00664B06">
        <w:rPr>
          <w:rFonts w:ascii="Times New Roman" w:eastAsia="Times New Roman" w:hAnsi="Times New Roman"/>
          <w:kern w:val="2"/>
          <w:sz w:val="24"/>
          <w:szCs w:val="24"/>
        </w:rPr>
        <w:tab/>
      </w:r>
      <w:r w:rsidRPr="00664B06">
        <w:rPr>
          <w:rFonts w:ascii="Times New Roman" w:eastAsia="Times New Roman" w:hAnsi="Times New Roman"/>
          <w:spacing w:val="-10"/>
          <w:kern w:val="2"/>
          <w:sz w:val="24"/>
          <w:szCs w:val="24"/>
        </w:rPr>
        <w:t>у</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школьников</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почтительного</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отношения</w:t>
      </w:r>
      <w:r w:rsidRPr="00664B06">
        <w:rPr>
          <w:rFonts w:ascii="Times New Roman" w:eastAsia="Times New Roman" w:hAnsi="Times New Roman"/>
          <w:kern w:val="2"/>
          <w:sz w:val="24"/>
          <w:szCs w:val="24"/>
        </w:rPr>
        <w:tab/>
      </w:r>
      <w:r w:rsidRPr="00664B06">
        <w:rPr>
          <w:rFonts w:ascii="Times New Roman" w:eastAsia="Times New Roman" w:hAnsi="Times New Roman"/>
          <w:spacing w:val="-10"/>
          <w:kern w:val="2"/>
          <w:sz w:val="24"/>
          <w:szCs w:val="24"/>
        </w:rPr>
        <w:t>к</w:t>
      </w:r>
    </w:p>
    <w:p w:rsidR="00664B06" w:rsidRPr="00664B06" w:rsidRDefault="00664B06" w:rsidP="00664B06">
      <w:pPr>
        <w:autoSpaceDE w:val="0"/>
        <w:autoSpaceDN w:val="0"/>
        <w:spacing w:before="2" w:after="0" w:line="274"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родителям,осознанного,</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заботливого</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отношения</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старшему</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spacing w:val="-2"/>
          <w:kern w:val="2"/>
          <w:sz w:val="24"/>
          <w:szCs w:val="24"/>
        </w:rPr>
        <w:t>поколению.</w:t>
      </w:r>
    </w:p>
    <w:p w:rsidR="00664B06" w:rsidRPr="00664B06" w:rsidRDefault="00664B06" w:rsidP="00664B06">
      <w:pPr>
        <w:widowControl/>
        <w:spacing w:after="160" w:line="274" w:lineRule="exact"/>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i/>
          <w:kern w:val="2"/>
          <w:sz w:val="24"/>
          <w:szCs w:val="24"/>
        </w:rPr>
        <w:t>Формы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работы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при</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реализации</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spacing w:val="-2"/>
          <w:kern w:val="2"/>
          <w:sz w:val="24"/>
          <w:szCs w:val="24"/>
        </w:rPr>
        <w:t>программы</w:t>
      </w:r>
      <w:r w:rsidRPr="00664B06">
        <w:rPr>
          <w:rFonts w:ascii="Times New Roman" w:eastAsia="SimSun" w:hAnsi="Times New Roman"/>
          <w:spacing w:val="-2"/>
          <w:kern w:val="2"/>
          <w:sz w:val="24"/>
          <w:szCs w:val="24"/>
        </w:rPr>
        <w:t>:</w:t>
      </w:r>
    </w:p>
    <w:p w:rsidR="00664B06" w:rsidRPr="00664B06" w:rsidRDefault="00664B06" w:rsidP="00644670">
      <w:pPr>
        <w:widowControl/>
        <w:numPr>
          <w:ilvl w:val="0"/>
          <w:numId w:val="42"/>
        </w:numPr>
        <w:spacing w:before="4" w:after="0" w:line="277" w:lineRule="exact"/>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беседы;</w:t>
      </w:r>
    </w:p>
    <w:p w:rsidR="00664B06" w:rsidRPr="00664B06" w:rsidRDefault="00664B06" w:rsidP="00644670">
      <w:pPr>
        <w:widowControl/>
        <w:numPr>
          <w:ilvl w:val="0"/>
          <w:numId w:val="42"/>
        </w:numPr>
        <w:spacing w:after="0" w:line="276"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акциях;</w:t>
      </w:r>
    </w:p>
    <w:p w:rsidR="00664B06" w:rsidRPr="00664B06" w:rsidRDefault="00664B06" w:rsidP="00644670">
      <w:pPr>
        <w:widowControl/>
        <w:numPr>
          <w:ilvl w:val="0"/>
          <w:numId w:val="42"/>
        </w:numPr>
        <w:spacing w:after="0" w:line="240" w:lineRule="auto"/>
        <w:ind w:leftChars="-82" w:left="-180" w:right="103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шефская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работа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старшеклассников</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учащимися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начальной</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основной</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spacing w:val="-2"/>
          <w:kern w:val="2"/>
          <w:sz w:val="24"/>
          <w:szCs w:val="24"/>
        </w:rPr>
        <w:t>школы;</w:t>
      </w:r>
    </w:p>
    <w:p w:rsidR="00664B06" w:rsidRPr="00664B06" w:rsidRDefault="00664B06" w:rsidP="00644670">
      <w:pPr>
        <w:widowControl/>
        <w:numPr>
          <w:ilvl w:val="0"/>
          <w:numId w:val="42"/>
        </w:numPr>
        <w:spacing w:after="0" w:line="276"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экскурсии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музеи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Пензенской </w:t>
      </w:r>
      <w:r w:rsidRPr="00664B06">
        <w:rPr>
          <w:rFonts w:ascii="Times New Roman" w:eastAsia="Times New Roman" w:hAnsi="Times New Roman"/>
          <w:spacing w:val="-2"/>
          <w:kern w:val="2"/>
          <w:sz w:val="24"/>
          <w:szCs w:val="24"/>
        </w:rPr>
        <w:t xml:space="preserve"> области;</w:t>
      </w:r>
    </w:p>
    <w:p w:rsidR="00664B06" w:rsidRPr="00664B06" w:rsidRDefault="00664B06" w:rsidP="00644670">
      <w:pPr>
        <w:widowControl/>
        <w:numPr>
          <w:ilvl w:val="0"/>
          <w:numId w:val="42"/>
        </w:numPr>
        <w:spacing w:before="1" w:after="0" w:line="277"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просмотр</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обсуждение</w:t>
      </w:r>
      <w:r w:rsidRPr="00664B06">
        <w:rPr>
          <w:rFonts w:ascii="Times New Roman" w:eastAsia="Times New Roman" w:hAnsi="Times New Roman"/>
          <w:spacing w:val="-2"/>
          <w:kern w:val="2"/>
          <w:sz w:val="24"/>
          <w:szCs w:val="24"/>
        </w:rPr>
        <w:t xml:space="preserve"> фильмов;</w:t>
      </w:r>
    </w:p>
    <w:p w:rsidR="00664B06" w:rsidRPr="00664B06" w:rsidRDefault="00664B06" w:rsidP="00644670">
      <w:pPr>
        <w:widowControl/>
        <w:numPr>
          <w:ilvl w:val="0"/>
          <w:numId w:val="42"/>
        </w:numPr>
        <w:spacing w:after="0" w:line="277"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встречи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известными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людьми</w:t>
      </w:r>
      <w:r w:rsidRPr="00664B06">
        <w:rPr>
          <w:rFonts w:ascii="Times New Roman" w:eastAsia="Times New Roman" w:hAnsi="Times New Roman"/>
          <w:spacing w:val="-2"/>
          <w:kern w:val="2"/>
          <w:sz w:val="24"/>
          <w:szCs w:val="24"/>
        </w:rPr>
        <w:t>;</w:t>
      </w:r>
    </w:p>
    <w:p w:rsidR="00664B06" w:rsidRPr="00664B06" w:rsidRDefault="00664B06" w:rsidP="00664B06">
      <w:pPr>
        <w:widowControl/>
        <w:tabs>
          <w:tab w:val="left" w:pos="1878"/>
        </w:tabs>
        <w:spacing w:after="160" w:line="259"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44670">
      <w:pPr>
        <w:widowControl/>
        <w:numPr>
          <w:ilvl w:val="0"/>
          <w:numId w:val="39"/>
        </w:numPr>
        <w:tabs>
          <w:tab w:val="left" w:pos="715"/>
        </w:tabs>
        <w:spacing w:after="0" w:line="240" w:lineRule="auto"/>
        <w:ind w:leftChars="-82" w:left="-180" w:right="1584"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b/>
          <w:i/>
          <w:kern w:val="2"/>
          <w:sz w:val="24"/>
          <w:szCs w:val="24"/>
        </w:rPr>
        <w:t xml:space="preserve">Общеинтеллектуальное направление </w:t>
      </w:r>
      <w:r w:rsidRPr="00664B06">
        <w:rPr>
          <w:rFonts w:ascii="Times New Roman" w:eastAsia="Times New Roman" w:hAnsi="Times New Roman"/>
          <w:kern w:val="2"/>
          <w:sz w:val="24"/>
          <w:szCs w:val="24"/>
        </w:rPr>
        <w:t>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Основными</w:t>
      </w:r>
      <w:r w:rsidRPr="00664B06">
        <w:rPr>
          <w:rFonts w:ascii="Times New Roman" w:eastAsia="SimSun" w:hAnsi="Times New Roman"/>
          <w:i/>
          <w:spacing w:val="-9"/>
          <w:kern w:val="2"/>
          <w:sz w:val="24"/>
          <w:szCs w:val="24"/>
        </w:rPr>
        <w:t xml:space="preserve"> </w:t>
      </w:r>
      <w:r w:rsidRPr="00664B06">
        <w:rPr>
          <w:rFonts w:ascii="Times New Roman" w:eastAsia="SimSun" w:hAnsi="Times New Roman"/>
          <w:i/>
          <w:kern w:val="2"/>
          <w:sz w:val="24"/>
          <w:szCs w:val="24"/>
        </w:rPr>
        <w:t>задачами</w:t>
      </w:r>
      <w:r w:rsidRPr="00664B06">
        <w:rPr>
          <w:rFonts w:ascii="Times New Roman" w:eastAsia="SimSun" w:hAnsi="Times New Roman"/>
          <w:i/>
          <w:spacing w:val="-8"/>
          <w:kern w:val="2"/>
          <w:sz w:val="24"/>
          <w:szCs w:val="24"/>
        </w:rPr>
        <w:t xml:space="preserve"> </w:t>
      </w:r>
      <w:r w:rsidRPr="00664B06">
        <w:rPr>
          <w:rFonts w:ascii="Times New Roman" w:eastAsia="SimSun" w:hAnsi="Times New Roman"/>
          <w:i/>
          <w:kern w:val="2"/>
          <w:sz w:val="24"/>
          <w:szCs w:val="24"/>
        </w:rPr>
        <w:t>направления</w:t>
      </w:r>
      <w:r w:rsidRPr="00664B06">
        <w:rPr>
          <w:rFonts w:ascii="Times New Roman" w:eastAsia="SimSun" w:hAnsi="Times New Roman"/>
          <w:i/>
          <w:spacing w:val="-10"/>
          <w:kern w:val="2"/>
          <w:sz w:val="24"/>
          <w:szCs w:val="24"/>
        </w:rPr>
        <w:t xml:space="preserve"> </w:t>
      </w:r>
      <w:r w:rsidRPr="00664B06">
        <w:rPr>
          <w:rFonts w:ascii="Times New Roman" w:eastAsia="SimSun" w:hAnsi="Times New Roman"/>
          <w:i/>
          <w:spacing w:val="-2"/>
          <w:kern w:val="2"/>
          <w:sz w:val="24"/>
          <w:szCs w:val="24"/>
        </w:rPr>
        <w:t>являются:</w:t>
      </w:r>
    </w:p>
    <w:p w:rsidR="00664B06" w:rsidRPr="00664B06" w:rsidRDefault="00664B06" w:rsidP="00644670">
      <w:pPr>
        <w:widowControl/>
        <w:numPr>
          <w:ilvl w:val="1"/>
          <w:numId w:val="39"/>
        </w:numPr>
        <w:tabs>
          <w:tab w:val="left" w:pos="733"/>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навыков</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научно-интеллектуального</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spacing w:val="-2"/>
          <w:kern w:val="2"/>
          <w:sz w:val="24"/>
          <w:szCs w:val="24"/>
        </w:rPr>
        <w:t>труда;</w:t>
      </w:r>
    </w:p>
    <w:p w:rsidR="00664B06" w:rsidRPr="00664B06" w:rsidRDefault="00664B06" w:rsidP="00644670">
      <w:pPr>
        <w:widowControl/>
        <w:numPr>
          <w:ilvl w:val="1"/>
          <w:numId w:val="39"/>
        </w:numPr>
        <w:tabs>
          <w:tab w:val="left" w:pos="733"/>
          <w:tab w:val="left" w:pos="3461"/>
        </w:tabs>
        <w:spacing w:before="2"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развитие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культуры</w:t>
      </w:r>
      <w:r w:rsidRPr="00664B06">
        <w:rPr>
          <w:rFonts w:ascii="Times New Roman" w:eastAsia="Times New Roman" w:hAnsi="Times New Roman"/>
          <w:kern w:val="2"/>
          <w:sz w:val="24"/>
          <w:szCs w:val="24"/>
        </w:rPr>
        <w:tab/>
        <w:t>логического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алгоритмического</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мышления,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воображения;</w:t>
      </w:r>
    </w:p>
    <w:p w:rsidR="00664B06" w:rsidRPr="00664B06" w:rsidRDefault="00664B06" w:rsidP="00644670">
      <w:pPr>
        <w:widowControl/>
        <w:numPr>
          <w:ilvl w:val="1"/>
          <w:numId w:val="39"/>
        </w:numPr>
        <w:tabs>
          <w:tab w:val="left" w:pos="733"/>
          <w:tab w:val="left" w:pos="775"/>
        </w:tabs>
        <w:spacing w:after="0" w:line="244" w:lineRule="auto"/>
        <w:ind w:leftChars="-82" w:left="-180" w:right="271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формирование первоначального опыта практической преобразовательной </w:t>
      </w:r>
      <w:r w:rsidRPr="00664B06">
        <w:rPr>
          <w:rFonts w:ascii="Times New Roman" w:eastAsia="Times New Roman" w:hAnsi="Times New Roman"/>
          <w:spacing w:val="-2"/>
          <w:kern w:val="2"/>
          <w:sz w:val="24"/>
          <w:szCs w:val="24"/>
        </w:rPr>
        <w:t>деятельности;</w:t>
      </w:r>
    </w:p>
    <w:p w:rsidR="00664B06" w:rsidRPr="00664B06" w:rsidRDefault="00664B06" w:rsidP="00644670">
      <w:pPr>
        <w:widowControl/>
        <w:numPr>
          <w:ilvl w:val="1"/>
          <w:numId w:val="39"/>
        </w:numPr>
        <w:tabs>
          <w:tab w:val="left" w:pos="739"/>
        </w:tabs>
        <w:spacing w:after="0" w:line="237" w:lineRule="auto"/>
        <w:ind w:leftChars="-82" w:left="-180" w:right="159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овладение навыками универсальных учебных действий у обучающихся 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уровне среднего общего образования.</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Формы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работы</w:t>
      </w:r>
      <w:r w:rsidRPr="00664B06">
        <w:rPr>
          <w:rFonts w:ascii="Times New Roman" w:eastAsia="SimSun" w:hAnsi="Times New Roman"/>
          <w:i/>
          <w:spacing w:val="-3"/>
          <w:kern w:val="2"/>
          <w:sz w:val="24"/>
          <w:szCs w:val="24"/>
        </w:rPr>
        <w:t xml:space="preserve"> </w:t>
      </w:r>
      <w:r w:rsidRPr="00664B06">
        <w:rPr>
          <w:rFonts w:ascii="Times New Roman" w:eastAsia="SimSun" w:hAnsi="Times New Roman"/>
          <w:i/>
          <w:kern w:val="2"/>
          <w:sz w:val="24"/>
          <w:szCs w:val="24"/>
        </w:rPr>
        <w:t>при</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реализации</w:t>
      </w:r>
      <w:r w:rsidRPr="00664B06">
        <w:rPr>
          <w:rFonts w:ascii="Times New Roman" w:eastAsia="SimSun" w:hAnsi="Times New Roman"/>
          <w:i/>
          <w:spacing w:val="-2"/>
          <w:kern w:val="2"/>
          <w:sz w:val="24"/>
          <w:szCs w:val="24"/>
        </w:rPr>
        <w:t xml:space="preserve"> программы:</w:t>
      </w:r>
    </w:p>
    <w:p w:rsidR="00664B06" w:rsidRPr="00664B06" w:rsidRDefault="00664B06" w:rsidP="00644670">
      <w:pPr>
        <w:widowControl/>
        <w:numPr>
          <w:ilvl w:val="1"/>
          <w:numId w:val="39"/>
        </w:numPr>
        <w:tabs>
          <w:tab w:val="left" w:pos="535"/>
          <w:tab w:val="left" w:pos="665"/>
        </w:tabs>
        <w:spacing w:after="0" w:line="240" w:lineRule="auto"/>
        <w:ind w:leftChars="-82" w:left="-180" w:right="101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подготовка</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проектных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исследовательских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работ</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(коллективных,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 xml:space="preserve">групповых, </w:t>
      </w:r>
      <w:r w:rsidRPr="00664B06">
        <w:rPr>
          <w:rFonts w:ascii="Times New Roman" w:eastAsia="Times New Roman" w:hAnsi="Times New Roman"/>
          <w:spacing w:val="-2"/>
          <w:kern w:val="2"/>
          <w:sz w:val="24"/>
          <w:szCs w:val="24"/>
        </w:rPr>
        <w:t>индивидуальных);</w:t>
      </w:r>
    </w:p>
    <w:p w:rsidR="00664B06" w:rsidRPr="00664B06" w:rsidRDefault="00664B06" w:rsidP="00644670">
      <w:pPr>
        <w:widowControl/>
        <w:numPr>
          <w:ilvl w:val="1"/>
          <w:numId w:val="39"/>
        </w:numPr>
        <w:tabs>
          <w:tab w:val="left" w:pos="666"/>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защита</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проектов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исследований;</w:t>
      </w:r>
    </w:p>
    <w:p w:rsidR="00664B06" w:rsidRPr="00664B06" w:rsidRDefault="00664B06" w:rsidP="00644670">
      <w:pPr>
        <w:widowControl/>
        <w:numPr>
          <w:ilvl w:val="1"/>
          <w:numId w:val="39"/>
        </w:numPr>
        <w:tabs>
          <w:tab w:val="left" w:pos="668"/>
        </w:tabs>
        <w:spacing w:before="3"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школьной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научной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конференции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«Старт</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2"/>
          <w:kern w:val="2"/>
          <w:sz w:val="24"/>
          <w:szCs w:val="24"/>
        </w:rPr>
        <w:t>науку»;</w:t>
      </w:r>
    </w:p>
    <w:p w:rsidR="00664B06" w:rsidRPr="00664B06" w:rsidRDefault="00664B06" w:rsidP="00664B06">
      <w:pPr>
        <w:autoSpaceDE w:val="0"/>
        <w:autoSpaceDN w:val="0"/>
        <w:spacing w:before="62"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44670">
      <w:pPr>
        <w:widowControl/>
        <w:numPr>
          <w:ilvl w:val="0"/>
          <w:numId w:val="39"/>
        </w:numPr>
        <w:tabs>
          <w:tab w:val="left" w:pos="1548"/>
        </w:tabs>
        <w:spacing w:after="0" w:line="240" w:lineRule="auto"/>
        <w:ind w:leftChars="-82" w:left="-180" w:right="900" w:firstLineChars="251" w:firstLine="602"/>
        <w:contextualSpacing/>
        <w:jc w:val="both"/>
        <w:rPr>
          <w:rFonts w:ascii="Times New Roman" w:eastAsia="Times New Roman" w:hAnsi="Times New Roman"/>
          <w:b/>
          <w:i/>
          <w:kern w:val="2"/>
          <w:sz w:val="24"/>
          <w:szCs w:val="24"/>
        </w:rPr>
      </w:pPr>
      <w:r w:rsidRPr="00664B06">
        <w:rPr>
          <w:rFonts w:ascii="Times New Roman" w:eastAsia="Times New Roman" w:hAnsi="Times New Roman"/>
          <w:b/>
          <w:i/>
          <w:kern w:val="2"/>
          <w:sz w:val="24"/>
          <w:szCs w:val="24"/>
        </w:rPr>
        <w:lastRenderedPageBreak/>
        <w:t xml:space="preserve">Общекультурное направление </w:t>
      </w:r>
      <w:r w:rsidRPr="00664B06">
        <w:rPr>
          <w:rFonts w:ascii="Times New Roman" w:eastAsia="Times New Roman" w:hAnsi="Times New Roman"/>
          <w:kern w:val="2"/>
          <w:sz w:val="24"/>
          <w:szCs w:val="24"/>
        </w:rPr>
        <w:t>ориентирует учащихся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664B06" w:rsidRPr="00664B06" w:rsidRDefault="00664B06" w:rsidP="00664B06">
      <w:pPr>
        <w:widowControl/>
        <w:spacing w:before="68"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Основными</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задачами</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направления</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spacing w:val="-2"/>
          <w:kern w:val="2"/>
          <w:sz w:val="24"/>
          <w:szCs w:val="24"/>
        </w:rPr>
        <w:t>являются:</w:t>
      </w:r>
    </w:p>
    <w:p w:rsidR="00664B06" w:rsidRPr="00664B06" w:rsidRDefault="00664B06" w:rsidP="00644670">
      <w:pPr>
        <w:widowControl/>
        <w:numPr>
          <w:ilvl w:val="0"/>
          <w:numId w:val="43"/>
        </w:numPr>
        <w:tabs>
          <w:tab w:val="left" w:pos="827"/>
        </w:tabs>
        <w:spacing w:before="64"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ценностных</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ориентаций</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общечеловеческого</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содержания;</w:t>
      </w:r>
    </w:p>
    <w:p w:rsidR="00664B06" w:rsidRPr="00664B06" w:rsidRDefault="00664B06" w:rsidP="00644670">
      <w:pPr>
        <w:widowControl/>
        <w:numPr>
          <w:ilvl w:val="0"/>
          <w:numId w:val="43"/>
        </w:numPr>
        <w:tabs>
          <w:tab w:val="left" w:pos="827"/>
        </w:tabs>
        <w:spacing w:before="68"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становление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активной</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жизненной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позиции;</w:t>
      </w:r>
    </w:p>
    <w:p w:rsidR="00664B06" w:rsidRPr="00664B06" w:rsidRDefault="00664B06" w:rsidP="00644670">
      <w:pPr>
        <w:widowControl/>
        <w:numPr>
          <w:ilvl w:val="0"/>
          <w:numId w:val="43"/>
        </w:numPr>
        <w:tabs>
          <w:tab w:val="left" w:pos="827"/>
        </w:tabs>
        <w:spacing w:before="64"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воспитание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основ</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правовой,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эстетической,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физической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экологической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spacing w:val="-2"/>
          <w:kern w:val="2"/>
          <w:sz w:val="24"/>
          <w:szCs w:val="24"/>
        </w:rPr>
        <w:t>культуры.</w:t>
      </w:r>
    </w:p>
    <w:p w:rsidR="00664B06" w:rsidRPr="00664B06" w:rsidRDefault="00664B06" w:rsidP="00664B06">
      <w:pPr>
        <w:widowControl/>
        <w:spacing w:before="66" w:after="160" w:line="259" w:lineRule="auto"/>
        <w:ind w:leftChars="-82" w:left="-180" w:firstLineChars="251" w:firstLine="602"/>
        <w:contextualSpacing/>
        <w:jc w:val="both"/>
        <w:rPr>
          <w:rFonts w:ascii="Times New Roman" w:eastAsia="SimSun" w:hAnsi="Times New Roman"/>
          <w:i/>
          <w:kern w:val="2"/>
          <w:sz w:val="24"/>
          <w:szCs w:val="24"/>
        </w:rPr>
      </w:pPr>
      <w:r w:rsidRPr="00664B06">
        <w:rPr>
          <w:rFonts w:ascii="Times New Roman" w:eastAsia="SimSun" w:hAnsi="Times New Roman"/>
          <w:i/>
          <w:kern w:val="2"/>
          <w:sz w:val="24"/>
          <w:szCs w:val="24"/>
        </w:rPr>
        <w:t>Формы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работы</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при</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kern w:val="2"/>
          <w:sz w:val="24"/>
          <w:szCs w:val="24"/>
        </w:rPr>
        <w:t>реализации</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spacing w:val="-2"/>
          <w:kern w:val="2"/>
          <w:sz w:val="24"/>
          <w:szCs w:val="24"/>
        </w:rPr>
        <w:t>программы:</w:t>
      </w:r>
    </w:p>
    <w:p w:rsidR="00664B06" w:rsidRPr="00664B06" w:rsidRDefault="00664B06" w:rsidP="00644670">
      <w:pPr>
        <w:widowControl/>
        <w:numPr>
          <w:ilvl w:val="0"/>
          <w:numId w:val="43"/>
        </w:numPr>
        <w:tabs>
          <w:tab w:val="left" w:pos="827"/>
        </w:tabs>
        <w:spacing w:before="67"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подготовка</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учащихся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участию</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социально-значимых</w:t>
      </w:r>
      <w:r w:rsidRPr="00664B06">
        <w:rPr>
          <w:rFonts w:ascii="Times New Roman" w:eastAsia="Times New Roman" w:hAnsi="Times New Roman"/>
          <w:spacing w:val="-2"/>
          <w:kern w:val="2"/>
          <w:sz w:val="24"/>
          <w:szCs w:val="24"/>
        </w:rPr>
        <w:t xml:space="preserve"> акциях;</w:t>
      </w:r>
    </w:p>
    <w:p w:rsidR="00664B06" w:rsidRPr="00664B06" w:rsidRDefault="00664B06" w:rsidP="00644670">
      <w:pPr>
        <w:widowControl/>
        <w:numPr>
          <w:ilvl w:val="0"/>
          <w:numId w:val="43"/>
        </w:numPr>
        <w:tabs>
          <w:tab w:val="left" w:pos="827"/>
        </w:tabs>
        <w:spacing w:before="65"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проектная</w:t>
      </w:r>
      <w:r w:rsidRPr="00664B06">
        <w:rPr>
          <w:rFonts w:ascii="Times New Roman" w:eastAsia="Times New Roman" w:hAnsi="Times New Roman"/>
          <w:spacing w:val="-2"/>
          <w:kern w:val="2"/>
          <w:sz w:val="24"/>
          <w:szCs w:val="24"/>
        </w:rPr>
        <w:t xml:space="preserve"> деятельность;</w:t>
      </w:r>
    </w:p>
    <w:p w:rsidR="00664B06" w:rsidRPr="00664B06" w:rsidRDefault="00664B06" w:rsidP="00644670">
      <w:pPr>
        <w:widowControl/>
        <w:numPr>
          <w:ilvl w:val="0"/>
          <w:numId w:val="43"/>
        </w:numPr>
        <w:tabs>
          <w:tab w:val="left" w:pos="827"/>
        </w:tabs>
        <w:spacing w:before="67"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занятия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классе;</w:t>
      </w:r>
    </w:p>
    <w:p w:rsidR="00664B06" w:rsidRPr="00664B06" w:rsidRDefault="00664B06" w:rsidP="00644670">
      <w:pPr>
        <w:widowControl/>
        <w:numPr>
          <w:ilvl w:val="0"/>
          <w:numId w:val="43"/>
        </w:numPr>
        <w:tabs>
          <w:tab w:val="left" w:pos="827"/>
        </w:tabs>
        <w:spacing w:before="65"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посещение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парков</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spacing w:val="-2"/>
          <w:kern w:val="2"/>
          <w:sz w:val="24"/>
          <w:szCs w:val="24"/>
        </w:rPr>
        <w:t>музеев;</w:t>
      </w:r>
    </w:p>
    <w:p w:rsidR="00664B06" w:rsidRPr="00664B06" w:rsidRDefault="00664B06" w:rsidP="00644670">
      <w:pPr>
        <w:widowControl/>
        <w:numPr>
          <w:ilvl w:val="0"/>
          <w:numId w:val="43"/>
        </w:numPr>
        <w:tabs>
          <w:tab w:val="left" w:pos="827"/>
        </w:tabs>
        <w:spacing w:before="67"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участия</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конкурсах,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концертах,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театральных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представлениях,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фестивалях,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2"/>
          <w:kern w:val="2"/>
          <w:sz w:val="24"/>
          <w:szCs w:val="24"/>
        </w:rPr>
        <w:t>акциях;</w:t>
      </w:r>
    </w:p>
    <w:p w:rsidR="00664B06" w:rsidRPr="00664B06" w:rsidRDefault="00664B06" w:rsidP="00644670">
      <w:pPr>
        <w:widowControl/>
        <w:numPr>
          <w:ilvl w:val="0"/>
          <w:numId w:val="43"/>
        </w:numPr>
        <w:tabs>
          <w:tab w:val="left" w:pos="827"/>
        </w:tabs>
        <w:spacing w:before="65" w:after="0" w:line="240" w:lineRule="auto"/>
        <w:ind w:leftChars="-82" w:left="-180"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беседы.</w:t>
      </w:r>
    </w:p>
    <w:p w:rsidR="00664B06" w:rsidRPr="00664B06" w:rsidRDefault="00664B06" w:rsidP="00664B06">
      <w:pPr>
        <w:autoSpaceDE w:val="0"/>
        <w:autoSpaceDN w:val="0"/>
        <w:spacing w:before="67" w:after="0" w:line="240" w:lineRule="auto"/>
        <w:ind w:leftChars="-82" w:left="-180" w:right="9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sidRPr="00664B06">
        <w:rPr>
          <w:rFonts w:ascii="Times New Roman" w:eastAsia="Times New Roman" w:hAnsi="Times New Roman"/>
          <w:spacing w:val="-2"/>
          <w:kern w:val="2"/>
          <w:sz w:val="24"/>
          <w:szCs w:val="24"/>
        </w:rPr>
        <w:t>событиями).</w:t>
      </w:r>
    </w:p>
    <w:p w:rsidR="00664B06" w:rsidRPr="00664B06" w:rsidRDefault="00664B06" w:rsidP="00664B06">
      <w:pPr>
        <w:autoSpaceDE w:val="0"/>
        <w:autoSpaceDN w:val="0"/>
        <w:spacing w:before="66"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курсы</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внеурочной</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выбору</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еженедельно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расходуется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spacing w:val="-5"/>
          <w:kern w:val="2"/>
          <w:sz w:val="24"/>
          <w:szCs w:val="24"/>
        </w:rPr>
        <w:t>до</w:t>
      </w:r>
    </w:p>
    <w:p w:rsidR="00664B06" w:rsidRPr="00664B06" w:rsidRDefault="00664B06" w:rsidP="00664B06">
      <w:pPr>
        <w:autoSpaceDE w:val="0"/>
        <w:autoSpaceDN w:val="0"/>
        <w:spacing w:before="67" w:after="0" w:line="240" w:lineRule="auto"/>
        <w:ind w:leftChars="-82" w:left="-180" w:right="90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4 часов, 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664B06" w:rsidRPr="00664B06" w:rsidRDefault="00664B06" w:rsidP="00664B06">
      <w:pPr>
        <w:widowControl/>
        <w:spacing w:before="65" w:after="160" w:line="242" w:lineRule="auto"/>
        <w:ind w:leftChars="-82" w:left="-180" w:right="902"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 xml:space="preserve">Воспитательные мероприятия </w:t>
      </w:r>
      <w:r w:rsidRPr="00664B06">
        <w:rPr>
          <w:rFonts w:ascii="Times New Roman" w:eastAsia="SimSun" w:hAnsi="Times New Roman"/>
          <w:kern w:val="2"/>
          <w:sz w:val="24"/>
          <w:szCs w:val="24"/>
        </w:rPr>
        <w:t>нацелены на формирование мотивов и ценностей обучающегося в таких сферах, как:</w:t>
      </w:r>
    </w:p>
    <w:p w:rsidR="00664B06" w:rsidRPr="00664B06" w:rsidRDefault="00664B06" w:rsidP="00644670">
      <w:pPr>
        <w:widowControl/>
        <w:numPr>
          <w:ilvl w:val="0"/>
          <w:numId w:val="44"/>
        </w:numPr>
        <w:tabs>
          <w:tab w:val="left" w:pos="827"/>
        </w:tabs>
        <w:spacing w:before="61" w:after="0" w:line="240" w:lineRule="auto"/>
        <w:ind w:leftChars="-82" w:left="-180" w:right="90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64B06" w:rsidRPr="00664B06" w:rsidRDefault="00664B06" w:rsidP="00644670">
      <w:pPr>
        <w:widowControl/>
        <w:numPr>
          <w:ilvl w:val="0"/>
          <w:numId w:val="44"/>
        </w:numPr>
        <w:tabs>
          <w:tab w:val="left" w:pos="827"/>
        </w:tabs>
        <w:spacing w:before="66" w:after="0" w:line="242" w:lineRule="auto"/>
        <w:ind w:leftChars="-82" w:left="-180" w:right="9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отношение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России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как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Родине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(Отечеству)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(включает</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подготовку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патриотическому служению);</w:t>
      </w:r>
    </w:p>
    <w:p w:rsidR="00664B06" w:rsidRPr="00664B06" w:rsidRDefault="00664B06" w:rsidP="00644670">
      <w:pPr>
        <w:widowControl/>
        <w:numPr>
          <w:ilvl w:val="0"/>
          <w:numId w:val="44"/>
        </w:numPr>
        <w:tabs>
          <w:tab w:val="left" w:pos="827"/>
        </w:tabs>
        <w:spacing w:before="62" w:after="0" w:line="240" w:lineRule="auto"/>
        <w:ind w:leftChars="-82" w:left="-180" w:right="90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отношения</w:t>
      </w:r>
      <w:r w:rsidRPr="00664B06">
        <w:rPr>
          <w:rFonts w:ascii="Times New Roman" w:eastAsia="Times New Roman" w:hAnsi="Times New Roman"/>
          <w:spacing w:val="35"/>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36"/>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35"/>
          <w:kern w:val="2"/>
          <w:sz w:val="24"/>
          <w:szCs w:val="24"/>
        </w:rPr>
        <w:t xml:space="preserve"> </w:t>
      </w:r>
      <w:r w:rsidRPr="00664B06">
        <w:rPr>
          <w:rFonts w:ascii="Times New Roman" w:eastAsia="Times New Roman" w:hAnsi="Times New Roman"/>
          <w:kern w:val="2"/>
          <w:sz w:val="24"/>
          <w:szCs w:val="24"/>
        </w:rPr>
        <w:t>окружающими</w:t>
      </w:r>
      <w:r w:rsidRPr="00664B06">
        <w:rPr>
          <w:rFonts w:ascii="Times New Roman" w:eastAsia="Times New Roman" w:hAnsi="Times New Roman"/>
          <w:spacing w:val="37"/>
          <w:kern w:val="2"/>
          <w:sz w:val="24"/>
          <w:szCs w:val="24"/>
        </w:rPr>
        <w:t xml:space="preserve"> </w:t>
      </w:r>
      <w:r w:rsidRPr="00664B06">
        <w:rPr>
          <w:rFonts w:ascii="Times New Roman" w:eastAsia="Times New Roman" w:hAnsi="Times New Roman"/>
          <w:kern w:val="2"/>
          <w:sz w:val="24"/>
          <w:szCs w:val="24"/>
        </w:rPr>
        <w:t>людьми</w:t>
      </w:r>
      <w:r w:rsidRPr="00664B06">
        <w:rPr>
          <w:rFonts w:ascii="Times New Roman" w:eastAsia="Times New Roman" w:hAnsi="Times New Roman"/>
          <w:spacing w:val="37"/>
          <w:kern w:val="2"/>
          <w:sz w:val="24"/>
          <w:szCs w:val="24"/>
        </w:rPr>
        <w:t xml:space="preserve"> </w:t>
      </w:r>
      <w:r w:rsidRPr="00664B06">
        <w:rPr>
          <w:rFonts w:ascii="Times New Roman" w:eastAsia="Times New Roman" w:hAnsi="Times New Roman"/>
          <w:kern w:val="2"/>
          <w:sz w:val="24"/>
          <w:szCs w:val="24"/>
        </w:rPr>
        <w:t>(включает</w:t>
      </w:r>
      <w:r w:rsidRPr="00664B06">
        <w:rPr>
          <w:rFonts w:ascii="Times New Roman" w:eastAsia="Times New Roman" w:hAnsi="Times New Roman"/>
          <w:spacing w:val="35"/>
          <w:kern w:val="2"/>
          <w:sz w:val="24"/>
          <w:szCs w:val="24"/>
        </w:rPr>
        <w:t xml:space="preserve"> </w:t>
      </w:r>
      <w:r w:rsidRPr="00664B06">
        <w:rPr>
          <w:rFonts w:ascii="Times New Roman" w:eastAsia="Times New Roman" w:hAnsi="Times New Roman"/>
          <w:kern w:val="2"/>
          <w:sz w:val="24"/>
          <w:szCs w:val="24"/>
        </w:rPr>
        <w:t>подготовку</w:t>
      </w:r>
      <w:r w:rsidRPr="00664B06">
        <w:rPr>
          <w:rFonts w:ascii="Times New Roman" w:eastAsia="Times New Roman" w:hAnsi="Times New Roman"/>
          <w:spacing w:val="3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37"/>
          <w:kern w:val="2"/>
          <w:sz w:val="24"/>
          <w:szCs w:val="24"/>
        </w:rPr>
        <w:t xml:space="preserve"> </w:t>
      </w:r>
      <w:r w:rsidRPr="00664B06">
        <w:rPr>
          <w:rFonts w:ascii="Times New Roman" w:eastAsia="Times New Roman" w:hAnsi="Times New Roman"/>
          <w:kern w:val="2"/>
          <w:sz w:val="24"/>
          <w:szCs w:val="24"/>
        </w:rPr>
        <w:t>общению</w:t>
      </w:r>
      <w:r w:rsidRPr="00664B06">
        <w:rPr>
          <w:rFonts w:ascii="Times New Roman" w:eastAsia="Times New Roman" w:hAnsi="Times New Roman"/>
          <w:spacing w:val="37"/>
          <w:kern w:val="2"/>
          <w:sz w:val="24"/>
          <w:szCs w:val="24"/>
        </w:rPr>
        <w:t xml:space="preserve"> </w:t>
      </w:r>
      <w:r w:rsidRPr="00664B06">
        <w:rPr>
          <w:rFonts w:ascii="Times New Roman" w:eastAsia="Times New Roman" w:hAnsi="Times New Roman"/>
          <w:kern w:val="2"/>
          <w:sz w:val="24"/>
          <w:szCs w:val="24"/>
        </w:rPr>
        <w:t>со сверстниками, старшими и младшими);</w:t>
      </w:r>
    </w:p>
    <w:p w:rsidR="00664B06" w:rsidRPr="00664B06" w:rsidRDefault="00664B06" w:rsidP="00644670">
      <w:pPr>
        <w:widowControl/>
        <w:numPr>
          <w:ilvl w:val="0"/>
          <w:numId w:val="44"/>
        </w:numPr>
        <w:tabs>
          <w:tab w:val="left" w:pos="827"/>
        </w:tabs>
        <w:spacing w:before="65" w:after="0" w:line="242" w:lineRule="auto"/>
        <w:ind w:leftChars="-82" w:left="-180" w:right="90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отношение обучающихся к семье и родителям (включает подготовку личности к семейной </w:t>
      </w:r>
      <w:r w:rsidRPr="00664B06">
        <w:rPr>
          <w:rFonts w:ascii="Times New Roman" w:eastAsia="Times New Roman" w:hAnsi="Times New Roman"/>
          <w:spacing w:val="-2"/>
          <w:kern w:val="2"/>
          <w:sz w:val="24"/>
          <w:szCs w:val="24"/>
        </w:rPr>
        <w:t>жизни);</w:t>
      </w:r>
    </w:p>
    <w:p w:rsidR="00664B06" w:rsidRPr="00664B06" w:rsidRDefault="00664B06" w:rsidP="00644670">
      <w:pPr>
        <w:widowControl/>
        <w:numPr>
          <w:ilvl w:val="0"/>
          <w:numId w:val="44"/>
        </w:numPr>
        <w:tabs>
          <w:tab w:val="left" w:pos="827"/>
        </w:tabs>
        <w:spacing w:before="62" w:after="0" w:line="240" w:lineRule="auto"/>
        <w:ind w:leftChars="-82" w:left="-180" w:right="90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отношение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закону,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государству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гражданскому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обществу</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(включает подготовку личности к общественной жизни);</w:t>
      </w:r>
    </w:p>
    <w:p w:rsidR="00664B06" w:rsidRPr="00664B06" w:rsidRDefault="00664B06" w:rsidP="00644670">
      <w:pPr>
        <w:widowControl/>
        <w:numPr>
          <w:ilvl w:val="0"/>
          <w:numId w:val="44"/>
        </w:numPr>
        <w:tabs>
          <w:tab w:val="left" w:pos="827"/>
        </w:tabs>
        <w:spacing w:before="65" w:after="0" w:line="242" w:lineRule="auto"/>
        <w:ind w:leftChars="-82" w:left="-180" w:right="906"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отношение</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окружающему</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миру,</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живой</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природе,</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художественной культуре (включает формирование у обучающихся научного мировоззрения);</w:t>
      </w:r>
    </w:p>
    <w:p w:rsidR="00664B06" w:rsidRPr="00664B06" w:rsidRDefault="00664B06" w:rsidP="00644670">
      <w:pPr>
        <w:widowControl/>
        <w:numPr>
          <w:ilvl w:val="0"/>
          <w:numId w:val="44"/>
        </w:numPr>
        <w:tabs>
          <w:tab w:val="left" w:pos="827"/>
        </w:tabs>
        <w:spacing w:before="61" w:after="0" w:line="240" w:lineRule="auto"/>
        <w:ind w:leftChars="-82" w:left="-180" w:right="90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трудовые</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социально-экономические</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отношения</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(включает</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подготовку</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личности</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к трудовой деятельности).</w:t>
      </w:r>
    </w:p>
    <w:p w:rsidR="00664B06" w:rsidRPr="00664B06" w:rsidRDefault="00664B06" w:rsidP="00664B06">
      <w:pPr>
        <w:autoSpaceDE w:val="0"/>
        <w:autoSpaceDN w:val="0"/>
        <w:spacing w:before="1"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64B06">
      <w:pPr>
        <w:autoSpaceDE w:val="0"/>
        <w:autoSpaceDN w:val="0"/>
        <w:spacing w:after="0" w:line="240" w:lineRule="auto"/>
        <w:ind w:leftChars="-82" w:left="-180" w:right="96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предусматривается вовлечение в активную деятельность максимально большего числа обучающихся.</w:t>
      </w:r>
    </w:p>
    <w:p w:rsidR="00664B06" w:rsidRPr="00664B06" w:rsidRDefault="00664B06" w:rsidP="00664B06">
      <w:pPr>
        <w:autoSpaceDE w:val="0"/>
        <w:autoSpaceDN w:val="0"/>
        <w:spacing w:before="2"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64B06">
      <w:pPr>
        <w:keepNext/>
        <w:keepLines/>
        <w:autoSpaceDE w:val="0"/>
        <w:autoSpaceDN w:val="0"/>
        <w:spacing w:before="1" w:after="0" w:line="240" w:lineRule="auto"/>
        <w:ind w:leftChars="-82" w:left="-180" w:firstLineChars="251" w:firstLine="602"/>
        <w:contextualSpacing/>
        <w:jc w:val="both"/>
        <w:outlineLvl w:val="0"/>
        <w:rPr>
          <w:rFonts w:ascii="Times New Roman" w:eastAsia="Times New Roman" w:hAnsi="Times New Roman"/>
          <w:color w:val="365F91"/>
          <w:kern w:val="2"/>
          <w:sz w:val="24"/>
          <w:szCs w:val="24"/>
          <w:lang w:eastAsia="ko-KR"/>
        </w:rPr>
      </w:pPr>
      <w:r w:rsidRPr="00664B06">
        <w:rPr>
          <w:rFonts w:ascii="Times New Roman" w:eastAsia="Times New Roman" w:hAnsi="Times New Roman"/>
          <w:color w:val="365F91"/>
          <w:kern w:val="2"/>
          <w:sz w:val="24"/>
          <w:szCs w:val="24"/>
          <w:lang w:eastAsia="ko-KR"/>
        </w:rPr>
        <w:t>Организация</w:t>
      </w:r>
      <w:r w:rsidRPr="00664B06">
        <w:rPr>
          <w:rFonts w:ascii="Times New Roman" w:eastAsia="Times New Roman" w:hAnsi="Times New Roman"/>
          <w:color w:val="365F91"/>
          <w:spacing w:val="-6"/>
          <w:kern w:val="2"/>
          <w:sz w:val="24"/>
          <w:szCs w:val="24"/>
          <w:lang w:eastAsia="ko-KR"/>
        </w:rPr>
        <w:t xml:space="preserve"> </w:t>
      </w:r>
      <w:r w:rsidRPr="00664B06">
        <w:rPr>
          <w:rFonts w:ascii="Times New Roman" w:eastAsia="Times New Roman" w:hAnsi="Times New Roman"/>
          <w:color w:val="365F91"/>
          <w:kern w:val="2"/>
          <w:sz w:val="24"/>
          <w:szCs w:val="24"/>
          <w:lang w:eastAsia="ko-KR"/>
        </w:rPr>
        <w:t>внеурочной</w:t>
      </w:r>
      <w:r w:rsidRPr="00664B06">
        <w:rPr>
          <w:rFonts w:ascii="Times New Roman" w:eastAsia="Times New Roman" w:hAnsi="Times New Roman"/>
          <w:color w:val="365F91"/>
          <w:spacing w:val="-5"/>
          <w:kern w:val="2"/>
          <w:sz w:val="24"/>
          <w:szCs w:val="24"/>
          <w:lang w:eastAsia="ko-KR"/>
        </w:rPr>
        <w:t xml:space="preserve"> </w:t>
      </w:r>
      <w:r w:rsidRPr="00664B06">
        <w:rPr>
          <w:rFonts w:ascii="Times New Roman" w:eastAsia="Times New Roman" w:hAnsi="Times New Roman"/>
          <w:color w:val="365F91"/>
          <w:spacing w:val="-2"/>
          <w:kern w:val="2"/>
          <w:sz w:val="24"/>
          <w:szCs w:val="24"/>
          <w:lang w:eastAsia="ko-KR"/>
        </w:rPr>
        <w:t>деятельности</w:t>
      </w:r>
    </w:p>
    <w:p w:rsidR="00664B06" w:rsidRPr="00664B06" w:rsidRDefault="00664B06" w:rsidP="00664B06">
      <w:pPr>
        <w:autoSpaceDE w:val="0"/>
        <w:autoSpaceDN w:val="0"/>
        <w:spacing w:after="0" w:line="240" w:lineRule="auto"/>
        <w:ind w:leftChars="-82" w:left="-180" w:right="961"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Занятия внеурочной деятельности проводятся в формах, отличных от урочной </w:t>
      </w:r>
      <w:r w:rsidRPr="00664B06">
        <w:rPr>
          <w:rFonts w:ascii="Times New Roman" w:eastAsia="Times New Roman" w:hAnsi="Times New Roman"/>
          <w:kern w:val="2"/>
          <w:sz w:val="24"/>
          <w:szCs w:val="24"/>
        </w:rPr>
        <w:lastRenderedPageBreak/>
        <w:t>деятельности в соответствии с выбором участников образовательных отношений: практические работы вне школы, экскурсии, учебные исследования, творческие работы, лабораторные работы; дидактические игры, конкурсы, викторины, театральные постановки, социальные проекты, составление экскурсий, спортивные игры, проектная деятельность, творческие мастерские, игры, праздники, журналистская и художественная деятельность, тематические занятия и др.</w:t>
      </w:r>
    </w:p>
    <w:p w:rsidR="00664B06" w:rsidRPr="00664B06" w:rsidRDefault="00664B06" w:rsidP="00664B06">
      <w:pPr>
        <w:autoSpaceDE w:val="0"/>
        <w:autoSpaceDN w:val="0"/>
        <w:spacing w:after="0" w:line="240" w:lineRule="auto"/>
        <w:ind w:leftChars="-82" w:left="-180" w:right="96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При организации внеурочной деятельности обучающихся используются собственные ресурсы (учителя-предметники, педагоги дополнительного образования, учителя</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физической</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ИЗО,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музыки,</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технологии)</w:t>
      </w:r>
      <w:r w:rsidRPr="00664B06">
        <w:rPr>
          <w:rFonts w:ascii="Times New Roman" w:eastAsia="Times New Roman" w:hAnsi="Times New Roman"/>
          <w:spacing w:val="-16"/>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6"/>
          <w:kern w:val="2"/>
          <w:sz w:val="24"/>
          <w:szCs w:val="24"/>
        </w:rPr>
        <w:t xml:space="preserve"> </w:t>
      </w:r>
      <w:r w:rsidRPr="00664B06">
        <w:rPr>
          <w:rFonts w:ascii="Times New Roman" w:eastAsia="Times New Roman" w:hAnsi="Times New Roman"/>
          <w:kern w:val="2"/>
          <w:sz w:val="24"/>
          <w:szCs w:val="24"/>
        </w:rPr>
        <w:t>ресурсы</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социальных</w:t>
      </w:r>
      <w:r w:rsidRPr="00664B06">
        <w:rPr>
          <w:rFonts w:ascii="Times New Roman" w:eastAsia="Times New Roman" w:hAnsi="Times New Roman"/>
          <w:spacing w:val="-16"/>
          <w:kern w:val="2"/>
          <w:sz w:val="24"/>
          <w:szCs w:val="24"/>
        </w:rPr>
        <w:t xml:space="preserve"> </w:t>
      </w:r>
      <w:r w:rsidRPr="00664B06">
        <w:rPr>
          <w:rFonts w:ascii="Times New Roman" w:eastAsia="Times New Roman" w:hAnsi="Times New Roman"/>
          <w:spacing w:val="-2"/>
          <w:kern w:val="2"/>
          <w:sz w:val="24"/>
          <w:szCs w:val="24"/>
        </w:rPr>
        <w:t>партнеров.</w:t>
      </w:r>
    </w:p>
    <w:p w:rsidR="00664B06" w:rsidRPr="00664B06" w:rsidRDefault="00664B06" w:rsidP="00664B06">
      <w:pPr>
        <w:autoSpaceDE w:val="0"/>
        <w:autoSpaceDN w:val="0"/>
        <w:spacing w:after="0" w:line="240" w:lineRule="auto"/>
        <w:ind w:leftChars="-82" w:left="-180" w:right="96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Коллектив школы стремится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664B06" w:rsidRPr="00664B06" w:rsidRDefault="00664B06" w:rsidP="00664B06">
      <w:pPr>
        <w:autoSpaceDE w:val="0"/>
        <w:autoSpaceDN w:val="0"/>
        <w:spacing w:after="0" w:line="240" w:lineRule="auto"/>
        <w:ind w:leftChars="-82" w:left="-180" w:right="96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Объём</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внеурочной</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каждого</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учащегося</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составляет</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до</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10</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часов.</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 xml:space="preserve">Для учащихся, посещающих занятия в отделении дополнительного образования ОУ, организациях дополнительного образования, спортивных школах, музыкальных школах и других организациях, количество часов внеурочной деятельности сокращается. Продолжительность занятия внеурочной деятельности в средней школе составляет 40 </w:t>
      </w:r>
      <w:r w:rsidRPr="00664B06">
        <w:rPr>
          <w:rFonts w:ascii="Times New Roman" w:eastAsia="Times New Roman" w:hAnsi="Times New Roman"/>
          <w:spacing w:val="-2"/>
          <w:kern w:val="2"/>
          <w:sz w:val="24"/>
          <w:szCs w:val="24"/>
        </w:rPr>
        <w:t>минут.</w:t>
      </w:r>
    </w:p>
    <w:p w:rsidR="00664B06" w:rsidRPr="00664B06" w:rsidRDefault="00664B06" w:rsidP="00664B06">
      <w:pPr>
        <w:autoSpaceDE w:val="0"/>
        <w:autoSpaceDN w:val="0"/>
        <w:spacing w:before="3" w:after="0" w:line="240" w:lineRule="auto"/>
        <w:ind w:leftChars="-82" w:left="-180" w:right="96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Бальное оценивание результатов освоения курсов внеурочной деятельности не производится. Оценивание результатов освоения курсов внеурочной деятельности проводится</w:t>
      </w:r>
      <w:r w:rsidRPr="00664B06">
        <w:rPr>
          <w:rFonts w:ascii="Times New Roman" w:eastAsia="Times New Roman" w:hAnsi="Times New Roman"/>
          <w:spacing w:val="69"/>
          <w:kern w:val="2"/>
          <w:sz w:val="24"/>
          <w:szCs w:val="24"/>
        </w:rPr>
        <w:t xml:space="preserve"> </w:t>
      </w:r>
      <w:r w:rsidRPr="00664B06">
        <w:rPr>
          <w:rFonts w:ascii="Times New Roman" w:eastAsia="Times New Roman" w:hAnsi="Times New Roman"/>
          <w:kern w:val="2"/>
          <w:sz w:val="24"/>
          <w:szCs w:val="24"/>
        </w:rPr>
        <w:t>нестандартными</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видами</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контроля</w:t>
      </w:r>
      <w:r w:rsidRPr="00664B06">
        <w:rPr>
          <w:rFonts w:ascii="Times New Roman" w:eastAsia="Times New Roman" w:hAnsi="Times New Roman"/>
          <w:spacing w:val="70"/>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74"/>
          <w:kern w:val="2"/>
          <w:sz w:val="24"/>
          <w:szCs w:val="24"/>
        </w:rPr>
        <w:t xml:space="preserve"> </w:t>
      </w:r>
      <w:r w:rsidRPr="00664B06">
        <w:rPr>
          <w:rFonts w:ascii="Times New Roman" w:eastAsia="Times New Roman" w:hAnsi="Times New Roman"/>
          <w:kern w:val="2"/>
          <w:sz w:val="24"/>
          <w:szCs w:val="24"/>
        </w:rPr>
        <w:t>виде</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творческих/практических</w:t>
      </w:r>
      <w:r w:rsidRPr="00664B06">
        <w:rPr>
          <w:rFonts w:ascii="Times New Roman" w:eastAsia="Times New Roman" w:hAnsi="Times New Roman"/>
          <w:spacing w:val="72"/>
          <w:kern w:val="2"/>
          <w:sz w:val="24"/>
          <w:szCs w:val="24"/>
        </w:rPr>
        <w:t xml:space="preserve"> </w:t>
      </w:r>
      <w:r w:rsidRPr="00664B06">
        <w:rPr>
          <w:rFonts w:ascii="Times New Roman" w:eastAsia="Times New Roman" w:hAnsi="Times New Roman"/>
          <w:kern w:val="2"/>
          <w:sz w:val="24"/>
          <w:szCs w:val="24"/>
        </w:rPr>
        <w:t>работ,дневников достижений, выступлений с докладами, презентациями, созданием экскурсии, театральной постановки, выпуском школьной газеты, в форме праздника.</w:t>
      </w:r>
    </w:p>
    <w:p w:rsidR="00664B06" w:rsidRPr="00664B06" w:rsidRDefault="00664B06" w:rsidP="00664B06">
      <w:pPr>
        <w:autoSpaceDE w:val="0"/>
        <w:autoSpaceDN w:val="0"/>
        <w:spacing w:before="1" w:after="0" w:line="240" w:lineRule="auto"/>
        <w:ind w:leftChars="-82" w:left="-180" w:right="96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Занятия ведутся в соответствии с режимом внеурочной деятельности. Расписание занятий внеурочной деятельности составлено отдельно от расписания уроков. Часы внеурочной деятельности могут быть реализованы как в течение учебной недели, так и в период каникул, в выходные и нерабочие праздничные дни. Режим внеурочной деятельности разработан в соответствии с СанПиН, обеспечивает реализацию плана внеурочной</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утвержденным</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установленном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порядке</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рабочим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 xml:space="preserve">программам </w:t>
      </w:r>
      <w:r w:rsidRPr="00664B06">
        <w:rPr>
          <w:rFonts w:ascii="Times New Roman" w:eastAsia="Times New Roman" w:hAnsi="Times New Roman"/>
          <w:spacing w:val="-2"/>
          <w:kern w:val="2"/>
          <w:sz w:val="24"/>
          <w:szCs w:val="24"/>
        </w:rPr>
        <w:t>курсов.</w:t>
      </w:r>
    </w:p>
    <w:p w:rsidR="00664B06" w:rsidRPr="00664B06" w:rsidRDefault="00664B06" w:rsidP="00664B06">
      <w:pPr>
        <w:autoSpaceDE w:val="0"/>
        <w:autoSpaceDN w:val="0"/>
        <w:spacing w:after="0" w:line="275"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Примерная</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модель</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режима</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образовательной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10-11</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классах:</w:t>
      </w:r>
    </w:p>
    <w:p w:rsidR="00664B06" w:rsidRPr="00664B06" w:rsidRDefault="00664B06" w:rsidP="00644670">
      <w:pPr>
        <w:widowControl/>
        <w:numPr>
          <w:ilvl w:val="0"/>
          <w:numId w:val="45"/>
        </w:numPr>
        <w:tabs>
          <w:tab w:val="left" w:pos="966"/>
        </w:tabs>
        <w:spacing w:after="0" w:line="275"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6-7</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уроков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основному</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spacing w:val="-2"/>
          <w:kern w:val="2"/>
          <w:sz w:val="24"/>
          <w:szCs w:val="24"/>
        </w:rPr>
        <w:t>расписанию;</w:t>
      </w:r>
    </w:p>
    <w:p w:rsidR="00664B06" w:rsidRPr="00664B06" w:rsidRDefault="00664B06" w:rsidP="00644670">
      <w:pPr>
        <w:widowControl/>
        <w:numPr>
          <w:ilvl w:val="0"/>
          <w:numId w:val="45"/>
        </w:numPr>
        <w:tabs>
          <w:tab w:val="left" w:pos="1016"/>
        </w:tabs>
        <w:spacing w:before="5" w:after="0" w:line="240" w:lineRule="auto"/>
        <w:ind w:leftChars="-82" w:left="-180" w:right="96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 соответствии с санитарно-эпидемиологическими правилами и нормативами</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 xml:space="preserve">перерыв между последним уроком и началом занятий внеурочной деятельности составляет 40 </w:t>
      </w:r>
      <w:r w:rsidRPr="00664B06">
        <w:rPr>
          <w:rFonts w:ascii="Times New Roman" w:eastAsia="Times New Roman" w:hAnsi="Times New Roman"/>
          <w:spacing w:val="-2"/>
          <w:kern w:val="2"/>
          <w:sz w:val="24"/>
          <w:szCs w:val="24"/>
        </w:rPr>
        <w:t>минут.</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p>
    <w:p w:rsidR="00664B06" w:rsidRPr="00664B06" w:rsidRDefault="00664B06" w:rsidP="00664B06">
      <w:pPr>
        <w:keepNext/>
        <w:keepLines/>
        <w:autoSpaceDE w:val="0"/>
        <w:autoSpaceDN w:val="0"/>
        <w:spacing w:before="1" w:after="0" w:line="240" w:lineRule="auto"/>
        <w:ind w:leftChars="-82" w:left="-180" w:firstLineChars="251" w:firstLine="602"/>
        <w:contextualSpacing/>
        <w:jc w:val="both"/>
        <w:outlineLvl w:val="0"/>
        <w:rPr>
          <w:rFonts w:ascii="Times New Roman" w:eastAsia="Times New Roman" w:hAnsi="Times New Roman"/>
          <w:color w:val="365F91"/>
          <w:kern w:val="2"/>
          <w:sz w:val="24"/>
          <w:szCs w:val="24"/>
          <w:lang w:val="en-US" w:eastAsia="ko-KR"/>
        </w:rPr>
      </w:pPr>
      <w:r w:rsidRPr="00664B06">
        <w:rPr>
          <w:rFonts w:ascii="Times New Roman" w:eastAsia="Times New Roman" w:hAnsi="Times New Roman"/>
          <w:color w:val="365F91"/>
          <w:kern w:val="2"/>
          <w:sz w:val="24"/>
          <w:szCs w:val="24"/>
          <w:lang w:val="en-US" w:eastAsia="ko-KR"/>
        </w:rPr>
        <w:t>План</w:t>
      </w:r>
      <w:r w:rsidRPr="00664B06">
        <w:rPr>
          <w:rFonts w:ascii="Times New Roman" w:eastAsia="Times New Roman" w:hAnsi="Times New Roman"/>
          <w:color w:val="365F91"/>
          <w:spacing w:val="-8"/>
          <w:kern w:val="2"/>
          <w:sz w:val="24"/>
          <w:szCs w:val="24"/>
          <w:lang w:val="en-US" w:eastAsia="ko-KR"/>
        </w:rPr>
        <w:t xml:space="preserve"> </w:t>
      </w:r>
      <w:r w:rsidRPr="00664B06">
        <w:rPr>
          <w:rFonts w:ascii="Times New Roman" w:eastAsia="Times New Roman" w:hAnsi="Times New Roman"/>
          <w:color w:val="365F91"/>
          <w:kern w:val="2"/>
          <w:sz w:val="24"/>
          <w:szCs w:val="24"/>
          <w:lang w:val="en-US" w:eastAsia="ko-KR"/>
        </w:rPr>
        <w:t>организации</w:t>
      </w:r>
      <w:r w:rsidRPr="00664B06">
        <w:rPr>
          <w:rFonts w:ascii="Times New Roman" w:eastAsia="Times New Roman" w:hAnsi="Times New Roman"/>
          <w:color w:val="365F91"/>
          <w:spacing w:val="-7"/>
          <w:kern w:val="2"/>
          <w:sz w:val="24"/>
          <w:szCs w:val="24"/>
          <w:lang w:val="en-US" w:eastAsia="ko-KR"/>
        </w:rPr>
        <w:t xml:space="preserve"> </w:t>
      </w:r>
      <w:r w:rsidRPr="00664B06">
        <w:rPr>
          <w:rFonts w:ascii="Times New Roman" w:eastAsia="Times New Roman" w:hAnsi="Times New Roman"/>
          <w:color w:val="365F91"/>
          <w:kern w:val="2"/>
          <w:sz w:val="24"/>
          <w:szCs w:val="24"/>
          <w:lang w:val="en-US" w:eastAsia="ko-KR"/>
        </w:rPr>
        <w:t>деятельности</w:t>
      </w:r>
      <w:r w:rsidRPr="00664B06">
        <w:rPr>
          <w:rFonts w:ascii="Times New Roman" w:eastAsia="Times New Roman" w:hAnsi="Times New Roman"/>
          <w:color w:val="365F91"/>
          <w:spacing w:val="-5"/>
          <w:kern w:val="2"/>
          <w:sz w:val="24"/>
          <w:szCs w:val="24"/>
          <w:lang w:val="en-US" w:eastAsia="ko-KR"/>
        </w:rPr>
        <w:t xml:space="preserve"> </w:t>
      </w:r>
      <w:r w:rsidRPr="00664B06">
        <w:rPr>
          <w:rFonts w:ascii="Times New Roman" w:eastAsia="Times New Roman" w:hAnsi="Times New Roman"/>
          <w:color w:val="365F91"/>
          <w:kern w:val="2"/>
          <w:sz w:val="24"/>
          <w:szCs w:val="24"/>
          <w:lang w:val="en-US" w:eastAsia="ko-KR"/>
        </w:rPr>
        <w:t>ученических</w:t>
      </w:r>
      <w:r w:rsidRPr="00664B06">
        <w:rPr>
          <w:rFonts w:ascii="Times New Roman" w:eastAsia="Times New Roman" w:hAnsi="Times New Roman"/>
          <w:color w:val="365F91"/>
          <w:spacing w:val="-5"/>
          <w:kern w:val="2"/>
          <w:sz w:val="24"/>
          <w:szCs w:val="24"/>
          <w:lang w:val="en-US" w:eastAsia="ko-KR"/>
        </w:rPr>
        <w:t xml:space="preserve"> </w:t>
      </w:r>
      <w:r w:rsidRPr="00664B06">
        <w:rPr>
          <w:rFonts w:ascii="Times New Roman" w:eastAsia="Times New Roman" w:hAnsi="Times New Roman"/>
          <w:color w:val="365F91"/>
          <w:spacing w:val="-2"/>
          <w:kern w:val="2"/>
          <w:sz w:val="24"/>
          <w:szCs w:val="24"/>
          <w:lang w:val="en-US" w:eastAsia="ko-KR"/>
        </w:rPr>
        <w:t>сообществ</w:t>
      </w:r>
    </w:p>
    <w:tbl>
      <w:tblPr>
        <w:tblStyle w:val="TableNormal3"/>
        <w:tblW w:w="10632"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72"/>
        <w:gridCol w:w="5031"/>
        <w:gridCol w:w="111"/>
        <w:gridCol w:w="2441"/>
      </w:tblGrid>
      <w:tr w:rsidR="00664B06" w:rsidRPr="00664B06" w:rsidTr="00885606">
        <w:trPr>
          <w:trHeight w:val="820"/>
        </w:trPr>
        <w:tc>
          <w:tcPr>
            <w:tcW w:w="3049" w:type="dxa"/>
            <w:gridSpan w:val="2"/>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b/>
                <w:sz w:val="24"/>
                <w:szCs w:val="24"/>
                <w:lang w:eastAsia="zh-CN"/>
              </w:rPr>
            </w:pPr>
            <w:r w:rsidRPr="00664B06">
              <w:rPr>
                <w:rFonts w:ascii="Times New Roman" w:eastAsia="Times New Roman" w:hAnsi="Times New Roman"/>
                <w:b/>
                <w:spacing w:val="-2"/>
                <w:sz w:val="24"/>
                <w:szCs w:val="24"/>
                <w:lang w:eastAsia="zh-CN"/>
              </w:rPr>
              <w:t>Направление</w:t>
            </w:r>
          </w:p>
        </w:tc>
        <w:tc>
          <w:tcPr>
            <w:tcW w:w="5142" w:type="dxa"/>
            <w:gridSpan w:val="2"/>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Название</w:t>
            </w:r>
            <w:r w:rsidRPr="00664B06">
              <w:rPr>
                <w:rFonts w:ascii="Times New Roman" w:eastAsia="Times New Roman" w:hAnsi="Times New Roman"/>
                <w:b/>
                <w:spacing w:val="-6"/>
                <w:sz w:val="24"/>
                <w:szCs w:val="24"/>
                <w:lang w:eastAsia="zh-CN"/>
              </w:rPr>
              <w:t xml:space="preserve"> </w:t>
            </w:r>
            <w:r w:rsidRPr="00664B06">
              <w:rPr>
                <w:rFonts w:ascii="Times New Roman" w:eastAsia="Times New Roman" w:hAnsi="Times New Roman"/>
                <w:b/>
                <w:spacing w:val="-2"/>
                <w:sz w:val="24"/>
                <w:szCs w:val="24"/>
                <w:lang w:eastAsia="zh-CN"/>
              </w:rPr>
              <w:t>курса/объединения/мероприятий</w:t>
            </w:r>
          </w:p>
        </w:tc>
        <w:tc>
          <w:tcPr>
            <w:tcW w:w="2441" w:type="dxa"/>
          </w:tcPr>
          <w:p w:rsidR="00664B06" w:rsidRPr="00664B06" w:rsidRDefault="00664B06" w:rsidP="00664B06">
            <w:pPr>
              <w:autoSpaceDE w:val="0"/>
              <w:spacing w:before="72"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Сроки</w:t>
            </w:r>
            <w:r w:rsidRPr="00664B06">
              <w:rPr>
                <w:rFonts w:ascii="Times New Roman" w:eastAsia="Times New Roman" w:hAnsi="Times New Roman"/>
                <w:b/>
                <w:spacing w:val="-5"/>
                <w:sz w:val="24"/>
                <w:szCs w:val="24"/>
                <w:lang w:eastAsia="zh-CN"/>
              </w:rPr>
              <w:t xml:space="preserve"> </w:t>
            </w:r>
            <w:r w:rsidRPr="00664B06">
              <w:rPr>
                <w:rFonts w:ascii="Times New Roman" w:eastAsia="Times New Roman" w:hAnsi="Times New Roman"/>
                <w:b/>
                <w:spacing w:val="-2"/>
                <w:sz w:val="24"/>
                <w:szCs w:val="24"/>
                <w:lang w:eastAsia="zh-CN"/>
              </w:rPr>
              <w:t>проведения</w:t>
            </w:r>
          </w:p>
        </w:tc>
      </w:tr>
      <w:tr w:rsidR="00664B06" w:rsidRPr="00664B06" w:rsidTr="00885606">
        <w:trPr>
          <w:trHeight w:val="426"/>
        </w:trPr>
        <w:tc>
          <w:tcPr>
            <w:tcW w:w="10632" w:type="dxa"/>
            <w:gridSpan w:val="5"/>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Инвариантный</w:t>
            </w:r>
            <w:r w:rsidRPr="00664B06">
              <w:rPr>
                <w:rFonts w:ascii="Times New Roman" w:eastAsia="Times New Roman" w:hAnsi="Times New Roman"/>
                <w:b/>
                <w:spacing w:val="-9"/>
                <w:sz w:val="24"/>
                <w:szCs w:val="24"/>
                <w:lang w:eastAsia="zh-CN"/>
              </w:rPr>
              <w:t xml:space="preserve"> </w:t>
            </w:r>
            <w:r w:rsidRPr="00664B06">
              <w:rPr>
                <w:rFonts w:ascii="Times New Roman" w:eastAsia="Times New Roman" w:hAnsi="Times New Roman"/>
                <w:b/>
                <w:spacing w:val="-2"/>
                <w:sz w:val="24"/>
                <w:szCs w:val="24"/>
                <w:lang w:eastAsia="zh-CN"/>
              </w:rPr>
              <w:t>компонент</w:t>
            </w:r>
          </w:p>
        </w:tc>
      </w:tr>
      <w:tr w:rsidR="00664B06" w:rsidRPr="00664B06" w:rsidTr="00885606">
        <w:trPr>
          <w:trHeight w:val="654"/>
        </w:trPr>
        <w:tc>
          <w:tcPr>
            <w:tcW w:w="3049" w:type="dxa"/>
            <w:gridSpan w:val="2"/>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Духовно-нравственное</w:t>
            </w:r>
          </w:p>
        </w:tc>
        <w:tc>
          <w:tcPr>
            <w:tcW w:w="5142" w:type="dxa"/>
            <w:gridSpan w:val="2"/>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Беседа</w:t>
            </w:r>
            <w:r w:rsidRPr="00664B06">
              <w:rPr>
                <w:rFonts w:ascii="Times New Roman" w:eastAsia="Times New Roman" w:hAnsi="Times New Roman"/>
                <w:spacing w:val="-1"/>
                <w:sz w:val="24"/>
                <w:szCs w:val="24"/>
                <w:lang w:eastAsia="zh-CN"/>
              </w:rPr>
              <w:t xml:space="preserve"> </w:t>
            </w:r>
            <w:r w:rsidRPr="00664B06">
              <w:rPr>
                <w:rFonts w:ascii="Times New Roman" w:eastAsia="Times New Roman" w:hAnsi="Times New Roman"/>
                <w:sz w:val="24"/>
                <w:szCs w:val="24"/>
                <w:lang w:eastAsia="zh-CN"/>
              </w:rPr>
              <w:t>«Разговоры</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о</w:t>
            </w:r>
            <w:r w:rsidRPr="00664B06">
              <w:rPr>
                <w:rFonts w:ascii="Times New Roman" w:eastAsia="Times New Roman" w:hAnsi="Times New Roman"/>
                <w:spacing w:val="-2"/>
                <w:sz w:val="24"/>
                <w:szCs w:val="24"/>
                <w:lang w:eastAsia="zh-CN"/>
              </w:rPr>
              <w:t xml:space="preserve"> важном»</w:t>
            </w:r>
          </w:p>
        </w:tc>
        <w:tc>
          <w:tcPr>
            <w:tcW w:w="2441" w:type="dxa"/>
          </w:tcPr>
          <w:p w:rsidR="00664B06" w:rsidRPr="00664B06" w:rsidRDefault="00664B06" w:rsidP="00664B06">
            <w:pPr>
              <w:autoSpaceDE w:val="0"/>
              <w:spacing w:before="72" w:after="0" w:line="240" w:lineRule="auto"/>
              <w:ind w:leftChars="-82" w:left="-180" w:right="548"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 xml:space="preserve">Еженедельно </w:t>
            </w:r>
            <w:r w:rsidRPr="00664B06">
              <w:rPr>
                <w:rFonts w:ascii="Times New Roman" w:eastAsia="Times New Roman" w:hAnsi="Times New Roman"/>
                <w:sz w:val="24"/>
                <w:szCs w:val="24"/>
                <w:lang w:eastAsia="zh-CN"/>
              </w:rPr>
              <w:t>Понедельник/1</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урок</w:t>
            </w:r>
          </w:p>
        </w:tc>
      </w:tr>
      <w:tr w:rsidR="00664B06" w:rsidRPr="00664B06" w:rsidTr="00885606">
        <w:trPr>
          <w:trHeight w:val="703"/>
        </w:trPr>
        <w:tc>
          <w:tcPr>
            <w:tcW w:w="3049" w:type="dxa"/>
            <w:gridSpan w:val="2"/>
            <w:vMerge w:val="restart"/>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Социальное</w:t>
            </w:r>
          </w:p>
        </w:tc>
        <w:tc>
          <w:tcPr>
            <w:tcW w:w="5142" w:type="dxa"/>
            <w:gridSpan w:val="2"/>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школьном</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 xml:space="preserve">ученическом </w:t>
            </w:r>
            <w:r w:rsidRPr="00664B06">
              <w:rPr>
                <w:rFonts w:ascii="Times New Roman" w:eastAsia="Times New Roman" w:hAnsi="Times New Roman"/>
                <w:spacing w:val="-2"/>
                <w:sz w:val="24"/>
                <w:szCs w:val="24"/>
                <w:lang w:eastAsia="zh-CN"/>
              </w:rPr>
              <w:t>самоуправлении</w:t>
            </w:r>
          </w:p>
        </w:tc>
        <w:tc>
          <w:tcPr>
            <w:tcW w:w="2441" w:type="dxa"/>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3049" w:type="dxa"/>
            <w:gridSpan w:val="2"/>
            <w:vMerge/>
            <w:tcBorders>
              <w:top w:val="nil"/>
            </w:tcBorders>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p>
        </w:tc>
        <w:tc>
          <w:tcPr>
            <w:tcW w:w="5142" w:type="dxa"/>
            <w:gridSpan w:val="2"/>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Классный</w:t>
            </w:r>
            <w:r w:rsidRPr="00664B06">
              <w:rPr>
                <w:rFonts w:ascii="Times New Roman" w:eastAsia="Times New Roman" w:hAnsi="Times New Roman"/>
                <w:spacing w:val="-3"/>
                <w:sz w:val="24"/>
                <w:szCs w:val="24"/>
                <w:lang w:eastAsia="zh-CN"/>
              </w:rPr>
              <w:t xml:space="preserve"> </w:t>
            </w:r>
            <w:r w:rsidRPr="00664B06">
              <w:rPr>
                <w:rFonts w:ascii="Times New Roman" w:eastAsia="Times New Roman" w:hAnsi="Times New Roman"/>
                <w:sz w:val="24"/>
                <w:szCs w:val="24"/>
                <w:lang w:eastAsia="zh-CN"/>
              </w:rPr>
              <w:t>час «Россия –</w:t>
            </w:r>
            <w:r w:rsidRPr="00664B06">
              <w:rPr>
                <w:rFonts w:ascii="Times New Roman" w:eastAsia="Times New Roman" w:hAnsi="Times New Roman"/>
                <w:spacing w:val="-3"/>
                <w:sz w:val="24"/>
                <w:szCs w:val="24"/>
                <w:lang w:eastAsia="zh-CN"/>
              </w:rPr>
              <w:t xml:space="preserve"> </w:t>
            </w:r>
            <w:r w:rsidRPr="00664B06">
              <w:rPr>
                <w:rFonts w:ascii="Times New Roman" w:eastAsia="Times New Roman" w:hAnsi="Times New Roman"/>
                <w:sz w:val="24"/>
                <w:szCs w:val="24"/>
                <w:lang w:eastAsia="zh-CN"/>
              </w:rPr>
              <w:t>мои</w:t>
            </w:r>
            <w:r w:rsidRPr="00664B06">
              <w:rPr>
                <w:rFonts w:ascii="Times New Roman" w:eastAsia="Times New Roman" w:hAnsi="Times New Roman"/>
                <w:spacing w:val="-2"/>
                <w:sz w:val="24"/>
                <w:szCs w:val="24"/>
                <w:lang w:eastAsia="zh-CN"/>
              </w:rPr>
              <w:t xml:space="preserve"> горизонты»</w:t>
            </w:r>
          </w:p>
        </w:tc>
        <w:tc>
          <w:tcPr>
            <w:tcW w:w="2441"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Еженедельно</w:t>
            </w:r>
          </w:p>
        </w:tc>
      </w:tr>
      <w:tr w:rsidR="00664B06" w:rsidRPr="00664B06" w:rsidTr="00885606">
        <w:trPr>
          <w:trHeight w:val="1252"/>
        </w:trPr>
        <w:tc>
          <w:tcPr>
            <w:tcW w:w="3049" w:type="dxa"/>
            <w:gridSpan w:val="2"/>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lastRenderedPageBreak/>
              <w:t>Социальное</w:t>
            </w:r>
          </w:p>
        </w:tc>
        <w:tc>
          <w:tcPr>
            <w:tcW w:w="5142" w:type="dxa"/>
            <w:gridSpan w:val="2"/>
          </w:tcPr>
          <w:p w:rsidR="00664B06" w:rsidRPr="00664B06" w:rsidRDefault="00664B06" w:rsidP="00664B06">
            <w:pPr>
              <w:autoSpaceDE w:val="0"/>
              <w:spacing w:before="73" w:after="0" w:line="240" w:lineRule="auto"/>
              <w:ind w:leftChars="-82" w:left="-180" w:right="177"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11"/>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11"/>
                <w:sz w:val="24"/>
                <w:szCs w:val="24"/>
                <w:lang w:eastAsia="zh-CN"/>
              </w:rPr>
              <w:t xml:space="preserve"> </w:t>
            </w:r>
            <w:r w:rsidRPr="00664B06">
              <w:rPr>
                <w:rFonts w:ascii="Times New Roman" w:eastAsia="Times New Roman" w:hAnsi="Times New Roman"/>
                <w:sz w:val="24"/>
                <w:szCs w:val="24"/>
                <w:lang w:eastAsia="zh-CN"/>
              </w:rPr>
              <w:t>волонтерской</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деятельности,</w:t>
            </w:r>
            <w:r w:rsidRPr="00664B06">
              <w:rPr>
                <w:rFonts w:ascii="Times New Roman" w:eastAsia="Times New Roman" w:hAnsi="Times New Roman"/>
                <w:spacing w:val="-8"/>
                <w:sz w:val="24"/>
                <w:szCs w:val="24"/>
                <w:lang w:eastAsia="zh-CN"/>
              </w:rPr>
              <w:t xml:space="preserve"> </w:t>
            </w:r>
            <w:r w:rsidRPr="00664B06">
              <w:rPr>
                <w:rFonts w:ascii="Times New Roman" w:eastAsia="Times New Roman" w:hAnsi="Times New Roman"/>
                <w:sz w:val="24"/>
                <w:szCs w:val="24"/>
                <w:lang w:eastAsia="zh-CN"/>
              </w:rPr>
              <w:t>участие в акциях программы «Билет в будущее».</w:t>
            </w:r>
          </w:p>
        </w:tc>
        <w:tc>
          <w:tcPr>
            <w:tcW w:w="2441" w:type="dxa"/>
          </w:tcPr>
          <w:p w:rsidR="00664B06" w:rsidRPr="00664B06" w:rsidRDefault="00664B06" w:rsidP="00664B06">
            <w:pPr>
              <w:autoSpaceDE w:val="0"/>
              <w:spacing w:before="72"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702"/>
        </w:trPr>
        <w:tc>
          <w:tcPr>
            <w:tcW w:w="3049" w:type="dxa"/>
            <w:gridSpan w:val="2"/>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Социальное</w:t>
            </w:r>
          </w:p>
        </w:tc>
        <w:tc>
          <w:tcPr>
            <w:tcW w:w="5142" w:type="dxa"/>
            <w:gridSpan w:val="2"/>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Учебные</w:t>
            </w:r>
            <w:r w:rsidRPr="00664B06">
              <w:rPr>
                <w:rFonts w:ascii="Times New Roman" w:eastAsia="Times New Roman" w:hAnsi="Times New Roman"/>
                <w:spacing w:val="-11"/>
                <w:sz w:val="24"/>
                <w:szCs w:val="24"/>
                <w:lang w:eastAsia="zh-CN"/>
              </w:rPr>
              <w:t xml:space="preserve"> </w:t>
            </w:r>
            <w:r w:rsidRPr="00664B06">
              <w:rPr>
                <w:rFonts w:ascii="Times New Roman" w:eastAsia="Times New Roman" w:hAnsi="Times New Roman"/>
                <w:sz w:val="24"/>
                <w:szCs w:val="24"/>
                <w:lang w:eastAsia="zh-CN"/>
              </w:rPr>
              <w:t>собрания</w:t>
            </w:r>
            <w:r w:rsidRPr="00664B06">
              <w:rPr>
                <w:rFonts w:ascii="Times New Roman" w:eastAsia="Times New Roman" w:hAnsi="Times New Roman"/>
                <w:spacing w:val="-9"/>
                <w:sz w:val="24"/>
                <w:szCs w:val="24"/>
                <w:lang w:eastAsia="zh-CN"/>
              </w:rPr>
              <w:t xml:space="preserve"> </w:t>
            </w:r>
            <w:r w:rsidRPr="00664B06">
              <w:rPr>
                <w:rFonts w:ascii="Times New Roman" w:eastAsia="Times New Roman" w:hAnsi="Times New Roman"/>
                <w:sz w:val="24"/>
                <w:szCs w:val="24"/>
                <w:lang w:eastAsia="zh-CN"/>
              </w:rPr>
              <w:t>по</w:t>
            </w:r>
            <w:r w:rsidRPr="00664B06">
              <w:rPr>
                <w:rFonts w:ascii="Times New Roman" w:eastAsia="Times New Roman" w:hAnsi="Times New Roman"/>
                <w:spacing w:val="-9"/>
                <w:sz w:val="24"/>
                <w:szCs w:val="24"/>
                <w:lang w:eastAsia="zh-CN"/>
              </w:rPr>
              <w:t xml:space="preserve"> </w:t>
            </w:r>
            <w:r w:rsidRPr="00664B06">
              <w:rPr>
                <w:rFonts w:ascii="Times New Roman" w:eastAsia="Times New Roman" w:hAnsi="Times New Roman"/>
                <w:sz w:val="24"/>
                <w:szCs w:val="24"/>
                <w:lang w:eastAsia="zh-CN"/>
              </w:rPr>
              <w:t>проблемам</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организации учебного процесса</w:t>
            </w:r>
          </w:p>
        </w:tc>
        <w:tc>
          <w:tcPr>
            <w:tcW w:w="2441"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Ежемесячно</w:t>
            </w:r>
          </w:p>
        </w:tc>
      </w:tr>
      <w:tr w:rsidR="00664B06" w:rsidRPr="00664B06" w:rsidTr="00885606">
        <w:trPr>
          <w:trHeight w:val="978"/>
        </w:trPr>
        <w:tc>
          <w:tcPr>
            <w:tcW w:w="3049" w:type="dxa"/>
            <w:gridSpan w:val="2"/>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Спортивно- оздоровительное</w:t>
            </w:r>
          </w:p>
        </w:tc>
        <w:tc>
          <w:tcPr>
            <w:tcW w:w="5142" w:type="dxa"/>
            <w:gridSpan w:val="2"/>
          </w:tcPr>
          <w:p w:rsidR="00664B06" w:rsidRPr="00664B06" w:rsidRDefault="00664B06" w:rsidP="00664B06">
            <w:pPr>
              <w:autoSpaceDE w:val="0"/>
              <w:spacing w:before="75" w:after="0" w:line="240" w:lineRule="auto"/>
              <w:ind w:leftChars="-82" w:left="-180" w:right="15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Спортивные</w:t>
            </w:r>
            <w:r w:rsidRPr="00664B06">
              <w:rPr>
                <w:rFonts w:ascii="Times New Roman" w:eastAsia="Times New Roman" w:hAnsi="Times New Roman"/>
                <w:spacing w:val="40"/>
                <w:sz w:val="24"/>
                <w:szCs w:val="24"/>
                <w:lang w:eastAsia="zh-CN"/>
              </w:rPr>
              <w:t xml:space="preserve"> </w:t>
            </w:r>
            <w:r w:rsidRPr="00664B06">
              <w:rPr>
                <w:rFonts w:ascii="Times New Roman" w:eastAsia="Times New Roman" w:hAnsi="Times New Roman"/>
                <w:sz w:val="24"/>
                <w:szCs w:val="24"/>
                <w:lang w:eastAsia="zh-CN"/>
              </w:rPr>
              <w:t>соревнования,</w:t>
            </w:r>
            <w:r w:rsidRPr="00664B06">
              <w:rPr>
                <w:rFonts w:ascii="Times New Roman" w:eastAsia="Times New Roman" w:hAnsi="Times New Roman"/>
                <w:spacing w:val="-7"/>
                <w:sz w:val="24"/>
                <w:szCs w:val="24"/>
                <w:lang w:eastAsia="zh-CN"/>
              </w:rPr>
              <w:t xml:space="preserve"> </w:t>
            </w:r>
            <w:r w:rsidRPr="00664B06">
              <w:rPr>
                <w:rFonts w:ascii="Times New Roman" w:eastAsia="Times New Roman" w:hAnsi="Times New Roman"/>
                <w:sz w:val="24"/>
                <w:szCs w:val="24"/>
                <w:lang w:eastAsia="zh-CN"/>
              </w:rPr>
              <w:t>«Веселые</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старты», День здоровья, «Зарница», участие в школьном спортивном клубе, спортивные секции</w:t>
            </w:r>
          </w:p>
        </w:tc>
        <w:tc>
          <w:tcPr>
            <w:tcW w:w="2441" w:type="dxa"/>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7"/>
        </w:trPr>
        <w:tc>
          <w:tcPr>
            <w:tcW w:w="10632" w:type="dxa"/>
            <w:gridSpan w:val="5"/>
          </w:tcPr>
          <w:p w:rsidR="00664B06" w:rsidRPr="00664B06" w:rsidRDefault="00664B06" w:rsidP="00664B06">
            <w:pPr>
              <w:autoSpaceDE w:val="0"/>
              <w:spacing w:before="74"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Вариативный</w:t>
            </w:r>
            <w:r w:rsidRPr="00664B06">
              <w:rPr>
                <w:rFonts w:ascii="Times New Roman" w:eastAsia="Times New Roman" w:hAnsi="Times New Roman"/>
                <w:b/>
                <w:spacing w:val="-5"/>
                <w:sz w:val="24"/>
                <w:szCs w:val="24"/>
                <w:lang w:eastAsia="zh-CN"/>
              </w:rPr>
              <w:t xml:space="preserve"> </w:t>
            </w:r>
            <w:r w:rsidRPr="00664B06">
              <w:rPr>
                <w:rFonts w:ascii="Times New Roman" w:eastAsia="Times New Roman" w:hAnsi="Times New Roman"/>
                <w:b/>
                <w:spacing w:val="-2"/>
                <w:sz w:val="24"/>
                <w:szCs w:val="24"/>
                <w:lang w:eastAsia="zh-CN"/>
              </w:rPr>
              <w:t>компонент</w:t>
            </w:r>
          </w:p>
        </w:tc>
      </w:tr>
      <w:tr w:rsidR="00664B06" w:rsidRPr="00664B06" w:rsidTr="00885606">
        <w:trPr>
          <w:trHeight w:val="426"/>
        </w:trPr>
        <w:tc>
          <w:tcPr>
            <w:tcW w:w="2977"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Социальное</w:t>
            </w:r>
          </w:p>
        </w:tc>
        <w:tc>
          <w:tcPr>
            <w:tcW w:w="5103" w:type="dxa"/>
            <w:gridSpan w:val="2"/>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Профессиональные</w:t>
            </w:r>
            <w:r w:rsidRPr="00664B06">
              <w:rPr>
                <w:rFonts w:ascii="Times New Roman" w:eastAsia="Times New Roman" w:hAnsi="Times New Roman"/>
                <w:spacing w:val="-8"/>
                <w:sz w:val="24"/>
                <w:szCs w:val="24"/>
                <w:lang w:eastAsia="zh-CN"/>
              </w:rPr>
              <w:t xml:space="preserve"> </w:t>
            </w:r>
            <w:r w:rsidRPr="00664B06">
              <w:rPr>
                <w:rFonts w:ascii="Times New Roman" w:eastAsia="Times New Roman" w:hAnsi="Times New Roman"/>
                <w:spacing w:val="-2"/>
                <w:sz w:val="24"/>
                <w:szCs w:val="24"/>
                <w:lang w:eastAsia="zh-CN"/>
              </w:rPr>
              <w:t>пробы</w:t>
            </w:r>
          </w:p>
        </w:tc>
        <w:tc>
          <w:tcPr>
            <w:tcW w:w="2552" w:type="dxa"/>
            <w:gridSpan w:val="2"/>
          </w:tcPr>
          <w:p w:rsidR="00664B06" w:rsidRPr="00664B06" w:rsidRDefault="00664B06" w:rsidP="00664B06">
            <w:pPr>
              <w:autoSpaceDE w:val="0"/>
              <w:spacing w:before="72"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bl>
    <w:tbl>
      <w:tblPr>
        <w:tblStyle w:val="TableNormal3"/>
        <w:tblpPr w:leftFromText="180" w:rightFromText="180" w:vertAnchor="text" w:horzAnchor="margin" w:tblpY="-2"/>
        <w:tblW w:w="1062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34"/>
        <w:gridCol w:w="5142"/>
        <w:gridCol w:w="2552"/>
      </w:tblGrid>
      <w:tr w:rsidR="00664B06" w:rsidRPr="00664B06" w:rsidTr="00885606">
        <w:trPr>
          <w:trHeight w:val="426"/>
        </w:trPr>
        <w:tc>
          <w:tcPr>
            <w:tcW w:w="10628" w:type="dxa"/>
            <w:gridSpan w:val="3"/>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lastRenderedPageBreak/>
              <w:t>Технологический</w:t>
            </w:r>
            <w:r w:rsidRPr="00664B06">
              <w:rPr>
                <w:rFonts w:ascii="Times New Roman" w:eastAsia="Times New Roman" w:hAnsi="Times New Roman"/>
                <w:b/>
                <w:spacing w:val="-10"/>
                <w:sz w:val="24"/>
                <w:szCs w:val="24"/>
                <w:lang w:eastAsia="zh-CN"/>
              </w:rPr>
              <w:t xml:space="preserve"> </w:t>
            </w:r>
            <w:r w:rsidRPr="00664B06">
              <w:rPr>
                <w:rFonts w:ascii="Times New Roman" w:eastAsia="Times New Roman" w:hAnsi="Times New Roman"/>
                <w:b/>
                <w:spacing w:val="-2"/>
                <w:sz w:val="24"/>
                <w:szCs w:val="24"/>
                <w:lang w:eastAsia="zh-CN"/>
              </w:rPr>
              <w:t>профиль</w:t>
            </w:r>
          </w:p>
        </w:tc>
      </w:tr>
      <w:tr w:rsidR="00664B06" w:rsidRPr="00664B06" w:rsidTr="00885606">
        <w:trPr>
          <w:trHeight w:val="702"/>
        </w:trPr>
        <w:tc>
          <w:tcPr>
            <w:tcW w:w="2934"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Общекультурное</w:t>
            </w:r>
          </w:p>
        </w:tc>
        <w:tc>
          <w:tcPr>
            <w:tcW w:w="5142" w:type="dxa"/>
          </w:tcPr>
          <w:p w:rsidR="00664B06" w:rsidRPr="00664B06" w:rsidRDefault="00664B06" w:rsidP="00664B06">
            <w:pPr>
              <w:autoSpaceDE w:val="0"/>
              <w:spacing w:before="75" w:after="0" w:line="240" w:lineRule="auto"/>
              <w:ind w:leftChars="-82" w:left="-180" w:right="363"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Цикл экскурсий «Наука и технологии города Пензы</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и</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Пензенской</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области»</w:t>
            </w:r>
          </w:p>
        </w:tc>
        <w:tc>
          <w:tcPr>
            <w:tcW w:w="2552" w:type="dxa"/>
          </w:tcPr>
          <w:p w:rsidR="00664B06" w:rsidRPr="00664B06" w:rsidRDefault="00664B06" w:rsidP="00664B06">
            <w:pPr>
              <w:autoSpaceDE w:val="0"/>
              <w:spacing w:before="75"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2934"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Общеинтеллектуальное</w:t>
            </w:r>
          </w:p>
        </w:tc>
        <w:tc>
          <w:tcPr>
            <w:tcW w:w="5142" w:type="dxa"/>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Проектно-исследовательская</w:t>
            </w:r>
            <w:r w:rsidRPr="00664B06">
              <w:rPr>
                <w:rFonts w:ascii="Times New Roman" w:eastAsia="Times New Roman" w:hAnsi="Times New Roman"/>
                <w:spacing w:val="-8"/>
                <w:sz w:val="24"/>
                <w:szCs w:val="24"/>
                <w:lang w:eastAsia="zh-CN"/>
              </w:rPr>
              <w:t xml:space="preserve"> </w:t>
            </w:r>
            <w:r w:rsidRPr="00664B06">
              <w:rPr>
                <w:rFonts w:ascii="Times New Roman" w:eastAsia="Times New Roman" w:hAnsi="Times New Roman"/>
                <w:spacing w:val="-2"/>
                <w:sz w:val="24"/>
                <w:szCs w:val="24"/>
                <w:lang w:eastAsia="zh-CN"/>
              </w:rPr>
              <w:t>деятельность</w:t>
            </w:r>
          </w:p>
        </w:tc>
        <w:tc>
          <w:tcPr>
            <w:tcW w:w="2552" w:type="dxa"/>
          </w:tcPr>
          <w:p w:rsidR="00664B06" w:rsidRPr="00664B06" w:rsidRDefault="00664B06" w:rsidP="00664B06">
            <w:pPr>
              <w:autoSpaceDE w:val="0"/>
              <w:spacing w:before="72"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700"/>
        </w:trPr>
        <w:tc>
          <w:tcPr>
            <w:tcW w:w="2934"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Социальное</w:t>
            </w:r>
          </w:p>
        </w:tc>
        <w:tc>
          <w:tcPr>
            <w:tcW w:w="5142" w:type="dxa"/>
          </w:tcPr>
          <w:p w:rsidR="00664B06" w:rsidRPr="00664B06" w:rsidRDefault="00664B06" w:rsidP="00664B06">
            <w:pPr>
              <w:autoSpaceDE w:val="0"/>
              <w:spacing w:before="73" w:after="0" w:line="240" w:lineRule="auto"/>
              <w:ind w:leftChars="-82" w:left="-180" w:right="363"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Профессиональные</w:t>
            </w:r>
            <w:r w:rsidRPr="00664B06">
              <w:rPr>
                <w:rFonts w:ascii="Times New Roman" w:eastAsia="Times New Roman" w:hAnsi="Times New Roman"/>
                <w:spacing w:val="-12"/>
                <w:sz w:val="24"/>
                <w:szCs w:val="24"/>
                <w:lang w:eastAsia="zh-CN"/>
              </w:rPr>
              <w:t xml:space="preserve"> </w:t>
            </w:r>
            <w:r w:rsidRPr="00664B06">
              <w:rPr>
                <w:rFonts w:ascii="Times New Roman" w:eastAsia="Times New Roman" w:hAnsi="Times New Roman"/>
                <w:sz w:val="24"/>
                <w:szCs w:val="24"/>
                <w:lang w:eastAsia="zh-CN"/>
              </w:rPr>
              <w:t>пробы</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и производственные</w:t>
            </w:r>
            <w:r w:rsidRPr="00664B06">
              <w:rPr>
                <w:rFonts w:ascii="Times New Roman" w:eastAsia="Times New Roman" w:hAnsi="Times New Roman"/>
                <w:spacing w:val="-9"/>
                <w:sz w:val="24"/>
                <w:szCs w:val="24"/>
                <w:lang w:eastAsia="zh-CN"/>
              </w:rPr>
              <w:t xml:space="preserve"> </w:t>
            </w:r>
            <w:r w:rsidRPr="00664B06">
              <w:rPr>
                <w:rFonts w:ascii="Times New Roman" w:eastAsia="Times New Roman" w:hAnsi="Times New Roman"/>
                <w:spacing w:val="-2"/>
                <w:sz w:val="24"/>
                <w:szCs w:val="24"/>
                <w:lang w:eastAsia="zh-CN"/>
              </w:rPr>
              <w:t>практики</w:t>
            </w:r>
          </w:p>
        </w:tc>
        <w:tc>
          <w:tcPr>
            <w:tcW w:w="2552" w:type="dxa"/>
          </w:tcPr>
          <w:p w:rsidR="00664B06" w:rsidRPr="00664B06" w:rsidRDefault="00664B06" w:rsidP="00664B06">
            <w:pPr>
              <w:autoSpaceDE w:val="0"/>
              <w:spacing w:before="72"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703"/>
        </w:trPr>
        <w:tc>
          <w:tcPr>
            <w:tcW w:w="2934"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Спортивно- оздоровительное</w:t>
            </w:r>
          </w:p>
        </w:tc>
        <w:tc>
          <w:tcPr>
            <w:tcW w:w="5142" w:type="dxa"/>
          </w:tcPr>
          <w:p w:rsidR="00664B06" w:rsidRPr="00664B06" w:rsidRDefault="00664B06" w:rsidP="00664B06">
            <w:pPr>
              <w:autoSpaceDE w:val="0"/>
              <w:spacing w:before="75" w:after="0" w:line="240" w:lineRule="auto"/>
              <w:ind w:leftChars="-82" w:left="-180" w:right="177"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соревнованиях,</w:t>
            </w:r>
            <w:r w:rsidRPr="00664B06">
              <w:rPr>
                <w:rFonts w:ascii="Times New Roman" w:eastAsia="Times New Roman" w:hAnsi="Times New Roman"/>
                <w:spacing w:val="-13"/>
                <w:sz w:val="24"/>
                <w:szCs w:val="24"/>
                <w:lang w:eastAsia="zh-CN"/>
              </w:rPr>
              <w:t xml:space="preserve"> </w:t>
            </w:r>
            <w:r w:rsidRPr="00664B06">
              <w:rPr>
                <w:rFonts w:ascii="Times New Roman" w:eastAsia="Times New Roman" w:hAnsi="Times New Roman"/>
                <w:sz w:val="24"/>
                <w:szCs w:val="24"/>
                <w:lang w:eastAsia="zh-CN"/>
              </w:rPr>
              <w:t xml:space="preserve">туристические </w:t>
            </w:r>
            <w:r w:rsidRPr="00664B06">
              <w:rPr>
                <w:rFonts w:ascii="Times New Roman" w:eastAsia="Times New Roman" w:hAnsi="Times New Roman"/>
                <w:spacing w:val="-2"/>
                <w:sz w:val="24"/>
                <w:szCs w:val="24"/>
                <w:lang w:eastAsia="zh-CN"/>
              </w:rPr>
              <w:t>походы</w:t>
            </w:r>
          </w:p>
        </w:tc>
        <w:tc>
          <w:tcPr>
            <w:tcW w:w="2552" w:type="dxa"/>
          </w:tcPr>
          <w:p w:rsidR="00664B06" w:rsidRPr="00664B06" w:rsidRDefault="00664B06" w:rsidP="00664B06">
            <w:pPr>
              <w:autoSpaceDE w:val="0"/>
              <w:spacing w:before="75"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2934"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Общекультурное</w:t>
            </w:r>
          </w:p>
        </w:tc>
        <w:tc>
          <w:tcPr>
            <w:tcW w:w="5142" w:type="dxa"/>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Зрительский</w:t>
            </w:r>
            <w:r w:rsidRPr="00664B06">
              <w:rPr>
                <w:rFonts w:ascii="Times New Roman" w:eastAsia="Times New Roman" w:hAnsi="Times New Roman"/>
                <w:spacing w:val="-8"/>
                <w:sz w:val="24"/>
                <w:szCs w:val="24"/>
                <w:lang w:eastAsia="zh-CN"/>
              </w:rPr>
              <w:t xml:space="preserve"> </w:t>
            </w:r>
            <w:r w:rsidRPr="00664B06">
              <w:rPr>
                <w:rFonts w:ascii="Times New Roman" w:eastAsia="Times New Roman" w:hAnsi="Times New Roman"/>
                <w:spacing w:val="-2"/>
                <w:sz w:val="24"/>
                <w:szCs w:val="24"/>
                <w:lang w:eastAsia="zh-CN"/>
              </w:rPr>
              <w:t>марафон</w:t>
            </w:r>
          </w:p>
        </w:tc>
        <w:tc>
          <w:tcPr>
            <w:tcW w:w="2552" w:type="dxa"/>
          </w:tcPr>
          <w:p w:rsidR="00664B06" w:rsidRPr="00664B06" w:rsidRDefault="00664B06" w:rsidP="00664B06">
            <w:pPr>
              <w:autoSpaceDE w:val="0"/>
              <w:spacing w:before="75"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10628" w:type="dxa"/>
            <w:gridSpan w:val="3"/>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Универсальный</w:t>
            </w:r>
            <w:r w:rsidRPr="00664B06">
              <w:rPr>
                <w:rFonts w:ascii="Times New Roman" w:eastAsia="Times New Roman" w:hAnsi="Times New Roman"/>
                <w:b/>
                <w:spacing w:val="-8"/>
                <w:sz w:val="24"/>
                <w:szCs w:val="24"/>
                <w:lang w:eastAsia="zh-CN"/>
              </w:rPr>
              <w:t xml:space="preserve"> </w:t>
            </w:r>
            <w:r w:rsidRPr="00664B06">
              <w:rPr>
                <w:rFonts w:ascii="Times New Roman" w:eastAsia="Times New Roman" w:hAnsi="Times New Roman"/>
                <w:b/>
                <w:spacing w:val="-2"/>
                <w:sz w:val="24"/>
                <w:szCs w:val="24"/>
                <w:lang w:eastAsia="zh-CN"/>
              </w:rPr>
              <w:t>профиль</w:t>
            </w:r>
          </w:p>
        </w:tc>
      </w:tr>
      <w:tr w:rsidR="00664B06" w:rsidRPr="00664B06" w:rsidTr="00885606">
        <w:trPr>
          <w:trHeight w:val="700"/>
        </w:trPr>
        <w:tc>
          <w:tcPr>
            <w:tcW w:w="2934"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Общеинтеллектуальное</w:t>
            </w:r>
          </w:p>
        </w:tc>
        <w:tc>
          <w:tcPr>
            <w:tcW w:w="5142" w:type="dxa"/>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Индивидуальный</w:t>
            </w:r>
            <w:r w:rsidRPr="00664B06">
              <w:rPr>
                <w:rFonts w:ascii="Times New Roman" w:eastAsia="Times New Roman" w:hAnsi="Times New Roman"/>
                <w:spacing w:val="-15"/>
                <w:sz w:val="24"/>
                <w:szCs w:val="24"/>
                <w:lang w:eastAsia="zh-CN"/>
              </w:rPr>
              <w:t xml:space="preserve"> </w:t>
            </w:r>
            <w:r w:rsidRPr="00664B06">
              <w:rPr>
                <w:rFonts w:ascii="Times New Roman" w:eastAsia="Times New Roman" w:hAnsi="Times New Roman"/>
                <w:sz w:val="24"/>
                <w:szCs w:val="24"/>
                <w:lang w:eastAsia="zh-CN"/>
              </w:rPr>
              <w:t>проект</w:t>
            </w:r>
            <w:r w:rsidRPr="00664B06">
              <w:rPr>
                <w:rFonts w:ascii="Times New Roman" w:eastAsia="Times New Roman" w:hAnsi="Times New Roman"/>
                <w:spacing w:val="-15"/>
                <w:sz w:val="24"/>
                <w:szCs w:val="24"/>
                <w:lang w:eastAsia="zh-CN"/>
              </w:rPr>
              <w:t xml:space="preserve"> </w:t>
            </w:r>
            <w:r w:rsidRPr="00664B06">
              <w:rPr>
                <w:rFonts w:ascii="Times New Roman" w:eastAsia="Times New Roman" w:hAnsi="Times New Roman"/>
                <w:sz w:val="24"/>
                <w:szCs w:val="24"/>
                <w:lang w:eastAsia="zh-CN"/>
              </w:rPr>
              <w:t>внеурочной деятельности (ИПВД)</w:t>
            </w:r>
          </w:p>
        </w:tc>
        <w:tc>
          <w:tcPr>
            <w:tcW w:w="2552" w:type="dxa"/>
          </w:tcPr>
          <w:p w:rsidR="00664B06" w:rsidRPr="00664B06" w:rsidRDefault="00664B06" w:rsidP="00664B06">
            <w:pPr>
              <w:autoSpaceDE w:val="0"/>
              <w:spacing w:before="72"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2934"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Общеинтеллектуальное</w:t>
            </w:r>
          </w:p>
        </w:tc>
        <w:tc>
          <w:tcPr>
            <w:tcW w:w="5142" w:type="dxa"/>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Цикл</w:t>
            </w:r>
            <w:r w:rsidRPr="00664B06">
              <w:rPr>
                <w:rFonts w:ascii="Times New Roman" w:eastAsia="Times New Roman" w:hAnsi="Times New Roman"/>
                <w:spacing w:val="-3"/>
                <w:sz w:val="24"/>
                <w:szCs w:val="24"/>
                <w:lang w:eastAsia="zh-CN"/>
              </w:rPr>
              <w:t xml:space="preserve"> </w:t>
            </w:r>
            <w:r w:rsidRPr="00664B06">
              <w:rPr>
                <w:rFonts w:ascii="Times New Roman" w:eastAsia="Times New Roman" w:hAnsi="Times New Roman"/>
                <w:sz w:val="24"/>
                <w:szCs w:val="24"/>
                <w:lang w:eastAsia="zh-CN"/>
              </w:rPr>
              <w:t>экскурсий</w:t>
            </w:r>
            <w:r w:rsidRPr="00664B06">
              <w:rPr>
                <w:rFonts w:ascii="Times New Roman" w:eastAsia="Times New Roman" w:hAnsi="Times New Roman"/>
                <w:spacing w:val="-3"/>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творческих</w:t>
            </w:r>
            <w:r w:rsidRPr="00664B06">
              <w:rPr>
                <w:rFonts w:ascii="Times New Roman" w:eastAsia="Times New Roman" w:hAnsi="Times New Roman"/>
                <w:spacing w:val="-1"/>
                <w:sz w:val="24"/>
                <w:szCs w:val="24"/>
                <w:lang w:eastAsia="zh-CN"/>
              </w:rPr>
              <w:t xml:space="preserve"> </w:t>
            </w:r>
            <w:r w:rsidRPr="00664B06">
              <w:rPr>
                <w:rFonts w:ascii="Times New Roman" w:eastAsia="Times New Roman" w:hAnsi="Times New Roman"/>
                <w:sz w:val="24"/>
                <w:szCs w:val="24"/>
                <w:lang w:eastAsia="zh-CN"/>
              </w:rPr>
              <w:t>группах</w:t>
            </w:r>
            <w:r w:rsidRPr="00664B06">
              <w:rPr>
                <w:rFonts w:ascii="Times New Roman" w:eastAsia="Times New Roman" w:hAnsi="Times New Roman"/>
                <w:spacing w:val="-1"/>
                <w:sz w:val="24"/>
                <w:szCs w:val="24"/>
                <w:lang w:eastAsia="zh-CN"/>
              </w:rPr>
              <w:t xml:space="preserve"> </w:t>
            </w:r>
            <w:r w:rsidRPr="00664B06">
              <w:rPr>
                <w:rFonts w:ascii="Times New Roman" w:eastAsia="Times New Roman" w:hAnsi="Times New Roman"/>
                <w:sz w:val="24"/>
                <w:szCs w:val="24"/>
                <w:lang w:eastAsia="zh-CN"/>
              </w:rPr>
              <w:t>по</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pacing w:val="-4"/>
                <w:sz w:val="24"/>
                <w:szCs w:val="24"/>
                <w:lang w:eastAsia="zh-CN"/>
              </w:rPr>
              <w:t>ИПВД</w:t>
            </w:r>
          </w:p>
        </w:tc>
        <w:tc>
          <w:tcPr>
            <w:tcW w:w="2552" w:type="dxa"/>
          </w:tcPr>
          <w:p w:rsidR="00664B06" w:rsidRPr="00664B06" w:rsidRDefault="00664B06" w:rsidP="00664B06">
            <w:pPr>
              <w:autoSpaceDE w:val="0"/>
              <w:spacing w:before="75"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702"/>
        </w:trPr>
        <w:tc>
          <w:tcPr>
            <w:tcW w:w="2934" w:type="dxa"/>
          </w:tcPr>
          <w:p w:rsidR="00664B06" w:rsidRPr="00664B06" w:rsidRDefault="00664B06" w:rsidP="00664B06">
            <w:pPr>
              <w:autoSpaceDE w:val="0"/>
              <w:spacing w:before="75"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Социальное</w:t>
            </w:r>
          </w:p>
        </w:tc>
        <w:tc>
          <w:tcPr>
            <w:tcW w:w="5142" w:type="dxa"/>
          </w:tcPr>
          <w:p w:rsidR="00664B06" w:rsidRPr="00664B06" w:rsidRDefault="00664B06" w:rsidP="00664B06">
            <w:pPr>
              <w:autoSpaceDE w:val="0"/>
              <w:spacing w:before="75"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Профессиональные</w:t>
            </w:r>
            <w:r w:rsidRPr="00664B06">
              <w:rPr>
                <w:rFonts w:ascii="Times New Roman" w:eastAsia="Times New Roman" w:hAnsi="Times New Roman"/>
                <w:spacing w:val="-11"/>
                <w:sz w:val="24"/>
                <w:szCs w:val="24"/>
                <w:lang w:eastAsia="zh-CN"/>
              </w:rPr>
              <w:t xml:space="preserve"> </w:t>
            </w:r>
            <w:r w:rsidRPr="00664B06">
              <w:rPr>
                <w:rFonts w:ascii="Times New Roman" w:eastAsia="Times New Roman" w:hAnsi="Times New Roman"/>
                <w:sz w:val="24"/>
                <w:szCs w:val="24"/>
                <w:lang w:eastAsia="zh-CN"/>
              </w:rPr>
              <w:t>пробы</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соответствии</w:t>
            </w:r>
            <w:r w:rsidRPr="00664B06">
              <w:rPr>
                <w:rFonts w:ascii="Times New Roman" w:eastAsia="Times New Roman" w:hAnsi="Times New Roman"/>
                <w:spacing w:val="-10"/>
                <w:sz w:val="24"/>
                <w:szCs w:val="24"/>
                <w:lang w:eastAsia="zh-CN"/>
              </w:rPr>
              <w:t xml:space="preserve"> </w:t>
            </w:r>
            <w:r w:rsidRPr="00664B06">
              <w:rPr>
                <w:rFonts w:ascii="Times New Roman" w:eastAsia="Times New Roman" w:hAnsi="Times New Roman"/>
                <w:sz w:val="24"/>
                <w:szCs w:val="24"/>
                <w:lang w:eastAsia="zh-CN"/>
              </w:rPr>
              <w:t xml:space="preserve">с </w:t>
            </w:r>
            <w:r w:rsidRPr="00664B06">
              <w:rPr>
                <w:rFonts w:ascii="Times New Roman" w:eastAsia="Times New Roman" w:hAnsi="Times New Roman"/>
                <w:spacing w:val="-2"/>
                <w:sz w:val="24"/>
                <w:szCs w:val="24"/>
                <w:lang w:eastAsia="zh-CN"/>
              </w:rPr>
              <w:t>ИПВД)</w:t>
            </w:r>
          </w:p>
        </w:tc>
        <w:tc>
          <w:tcPr>
            <w:tcW w:w="2552" w:type="dxa"/>
          </w:tcPr>
          <w:p w:rsidR="00664B06" w:rsidRPr="00664B06" w:rsidRDefault="00664B06" w:rsidP="00664B06">
            <w:pPr>
              <w:autoSpaceDE w:val="0"/>
              <w:spacing w:before="75"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702"/>
        </w:trPr>
        <w:tc>
          <w:tcPr>
            <w:tcW w:w="2934"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Спортивно- оздоровительное</w:t>
            </w:r>
          </w:p>
        </w:tc>
        <w:tc>
          <w:tcPr>
            <w:tcW w:w="5142" w:type="dxa"/>
          </w:tcPr>
          <w:p w:rsidR="00664B06" w:rsidRPr="00664B06" w:rsidRDefault="00664B06" w:rsidP="00664B06">
            <w:pPr>
              <w:autoSpaceDE w:val="0"/>
              <w:spacing w:before="73" w:after="0" w:line="240" w:lineRule="auto"/>
              <w:ind w:leftChars="-82" w:left="-180" w:right="177"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14"/>
                <w:sz w:val="24"/>
                <w:szCs w:val="24"/>
                <w:lang w:eastAsia="zh-CN"/>
              </w:rPr>
              <w:t xml:space="preserve"> </w:t>
            </w:r>
            <w:r w:rsidRPr="00664B06">
              <w:rPr>
                <w:rFonts w:ascii="Times New Roman" w:eastAsia="Times New Roman" w:hAnsi="Times New Roman"/>
                <w:sz w:val="24"/>
                <w:szCs w:val="24"/>
                <w:lang w:eastAsia="zh-CN"/>
              </w:rPr>
              <w:t>соревнованиях</w:t>
            </w:r>
          </w:p>
        </w:tc>
        <w:tc>
          <w:tcPr>
            <w:tcW w:w="2552" w:type="dxa"/>
          </w:tcPr>
          <w:p w:rsidR="00664B06" w:rsidRPr="00664B06" w:rsidRDefault="00664B06" w:rsidP="00664B06">
            <w:pPr>
              <w:autoSpaceDE w:val="0"/>
              <w:spacing w:before="72"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r w:rsidR="00664B06" w:rsidRPr="00664B06" w:rsidTr="00885606">
        <w:trPr>
          <w:trHeight w:val="426"/>
        </w:trPr>
        <w:tc>
          <w:tcPr>
            <w:tcW w:w="2934" w:type="dxa"/>
          </w:tcPr>
          <w:p w:rsidR="00664B06" w:rsidRPr="00664B06" w:rsidRDefault="00664B06" w:rsidP="00664B06">
            <w:pPr>
              <w:autoSpaceDE w:val="0"/>
              <w:spacing w:before="73"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Общекультурное</w:t>
            </w:r>
          </w:p>
        </w:tc>
        <w:tc>
          <w:tcPr>
            <w:tcW w:w="5142" w:type="dxa"/>
          </w:tcPr>
          <w:p w:rsidR="00664B06" w:rsidRPr="00664B06" w:rsidRDefault="00664B06" w:rsidP="00664B06">
            <w:pPr>
              <w:autoSpaceDE w:val="0"/>
              <w:spacing w:before="73"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Зрительский</w:t>
            </w:r>
            <w:r w:rsidRPr="00664B06">
              <w:rPr>
                <w:rFonts w:ascii="Times New Roman" w:eastAsia="Times New Roman" w:hAnsi="Times New Roman"/>
                <w:spacing w:val="-8"/>
                <w:sz w:val="24"/>
                <w:szCs w:val="24"/>
                <w:lang w:eastAsia="zh-CN"/>
              </w:rPr>
              <w:t xml:space="preserve"> </w:t>
            </w:r>
            <w:r w:rsidRPr="00664B06">
              <w:rPr>
                <w:rFonts w:ascii="Times New Roman" w:eastAsia="Times New Roman" w:hAnsi="Times New Roman"/>
                <w:spacing w:val="-2"/>
                <w:sz w:val="24"/>
                <w:szCs w:val="24"/>
                <w:lang w:eastAsia="zh-CN"/>
              </w:rPr>
              <w:t>марафон</w:t>
            </w:r>
          </w:p>
        </w:tc>
        <w:tc>
          <w:tcPr>
            <w:tcW w:w="2552" w:type="dxa"/>
          </w:tcPr>
          <w:p w:rsidR="00664B06" w:rsidRPr="00664B06" w:rsidRDefault="00664B06" w:rsidP="00664B06">
            <w:pPr>
              <w:autoSpaceDE w:val="0"/>
              <w:spacing w:before="72" w:after="0" w:line="240" w:lineRule="auto"/>
              <w:ind w:leftChars="-82" w:left="-180" w:right="7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w:t>
            </w:r>
            <w:r w:rsidRPr="00664B06">
              <w:rPr>
                <w:rFonts w:ascii="Times New Roman" w:eastAsia="Times New Roman" w:hAnsi="Times New Roman"/>
                <w:spacing w:val="-4"/>
                <w:sz w:val="24"/>
                <w:szCs w:val="24"/>
                <w:lang w:eastAsia="zh-CN"/>
              </w:rPr>
              <w:t xml:space="preserve"> </w:t>
            </w:r>
            <w:r w:rsidRPr="00664B06">
              <w:rPr>
                <w:rFonts w:ascii="Times New Roman" w:eastAsia="Times New Roman" w:hAnsi="Times New Roman"/>
                <w:sz w:val="24"/>
                <w:szCs w:val="24"/>
                <w:lang w:eastAsia="zh-CN"/>
              </w:rPr>
              <w:t>течение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учебного</w:t>
            </w:r>
            <w:r w:rsidRPr="00664B06">
              <w:rPr>
                <w:rFonts w:ascii="Times New Roman" w:eastAsia="Times New Roman" w:hAnsi="Times New Roman"/>
                <w:spacing w:val="-4"/>
                <w:sz w:val="24"/>
                <w:szCs w:val="24"/>
                <w:lang w:eastAsia="zh-CN"/>
              </w:rPr>
              <w:t xml:space="preserve"> года</w:t>
            </w:r>
          </w:p>
        </w:tc>
      </w:tr>
    </w:tbl>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before="68" w:after="160" w:line="259" w:lineRule="auto"/>
        <w:ind w:leftChars="-82" w:left="-180" w:firstLineChars="251" w:firstLine="605"/>
        <w:contextualSpacing/>
        <w:jc w:val="both"/>
        <w:rPr>
          <w:rFonts w:ascii="Times New Roman" w:eastAsia="SimSun" w:hAnsi="Times New Roman"/>
          <w:b/>
          <w:kern w:val="2"/>
          <w:sz w:val="24"/>
        </w:rPr>
      </w:pPr>
      <w:r w:rsidRPr="00664B06">
        <w:rPr>
          <w:rFonts w:ascii="Times New Roman" w:eastAsia="SimSun" w:hAnsi="Times New Roman"/>
          <w:b/>
          <w:kern w:val="2"/>
          <w:sz w:val="24"/>
        </w:rPr>
        <w:t>ПЛАН</w:t>
      </w:r>
      <w:r w:rsidRPr="00664B06">
        <w:rPr>
          <w:rFonts w:ascii="Times New Roman" w:eastAsia="SimSun" w:hAnsi="Times New Roman"/>
          <w:b/>
          <w:spacing w:val="-5"/>
          <w:kern w:val="2"/>
          <w:sz w:val="24"/>
        </w:rPr>
        <w:t xml:space="preserve"> </w:t>
      </w:r>
      <w:r w:rsidRPr="00664B06">
        <w:rPr>
          <w:rFonts w:ascii="Times New Roman" w:eastAsia="SimSun" w:hAnsi="Times New Roman"/>
          <w:b/>
          <w:kern w:val="2"/>
          <w:sz w:val="24"/>
        </w:rPr>
        <w:t>РЕАЛИЗАЦИИ</w:t>
      </w:r>
      <w:r w:rsidRPr="00664B06">
        <w:rPr>
          <w:rFonts w:ascii="Times New Roman" w:eastAsia="SimSun" w:hAnsi="Times New Roman"/>
          <w:b/>
          <w:spacing w:val="-3"/>
          <w:kern w:val="2"/>
          <w:sz w:val="24"/>
        </w:rPr>
        <w:t xml:space="preserve"> </w:t>
      </w:r>
      <w:r w:rsidRPr="00664B06">
        <w:rPr>
          <w:rFonts w:ascii="Times New Roman" w:eastAsia="SimSun" w:hAnsi="Times New Roman"/>
          <w:b/>
          <w:kern w:val="2"/>
          <w:sz w:val="24"/>
        </w:rPr>
        <w:t>КУРСОВ</w:t>
      </w:r>
      <w:r w:rsidRPr="00664B06">
        <w:rPr>
          <w:rFonts w:ascii="Times New Roman" w:eastAsia="SimSun" w:hAnsi="Times New Roman"/>
          <w:b/>
          <w:spacing w:val="-1"/>
          <w:kern w:val="2"/>
          <w:sz w:val="24"/>
        </w:rPr>
        <w:t xml:space="preserve"> </w:t>
      </w:r>
      <w:r w:rsidRPr="00664B06">
        <w:rPr>
          <w:rFonts w:ascii="Times New Roman" w:eastAsia="SimSun" w:hAnsi="Times New Roman"/>
          <w:b/>
          <w:kern w:val="2"/>
          <w:sz w:val="24"/>
        </w:rPr>
        <w:t>ВНЕУРОЧНОЙ</w:t>
      </w:r>
      <w:r w:rsidRPr="00664B06">
        <w:rPr>
          <w:rFonts w:ascii="Times New Roman" w:eastAsia="SimSun" w:hAnsi="Times New Roman"/>
          <w:b/>
          <w:spacing w:val="-3"/>
          <w:kern w:val="2"/>
          <w:sz w:val="24"/>
        </w:rPr>
        <w:t xml:space="preserve"> </w:t>
      </w:r>
      <w:r w:rsidRPr="00664B06">
        <w:rPr>
          <w:rFonts w:ascii="Times New Roman" w:eastAsia="SimSun" w:hAnsi="Times New Roman"/>
          <w:b/>
          <w:kern w:val="2"/>
          <w:sz w:val="24"/>
        </w:rPr>
        <w:t>ДЕЯТЕЛЬНОСТИ</w:t>
      </w:r>
      <w:r w:rsidRPr="00664B06">
        <w:rPr>
          <w:rFonts w:ascii="Times New Roman" w:eastAsia="SimSun" w:hAnsi="Times New Roman"/>
          <w:b/>
          <w:spacing w:val="-1"/>
          <w:kern w:val="2"/>
          <w:sz w:val="24"/>
        </w:rPr>
        <w:t xml:space="preserve"> </w:t>
      </w:r>
      <w:r w:rsidRPr="00664B06">
        <w:rPr>
          <w:rFonts w:ascii="Times New Roman" w:eastAsia="SimSun" w:hAnsi="Times New Roman"/>
          <w:b/>
          <w:kern w:val="2"/>
          <w:sz w:val="24"/>
        </w:rPr>
        <w:t>(10-11</w:t>
      </w:r>
      <w:r w:rsidRPr="00664B06">
        <w:rPr>
          <w:rFonts w:ascii="Times New Roman" w:eastAsia="SimSun" w:hAnsi="Times New Roman"/>
          <w:b/>
          <w:spacing w:val="-2"/>
          <w:kern w:val="2"/>
          <w:sz w:val="24"/>
        </w:rPr>
        <w:t xml:space="preserve"> классы)</w:t>
      </w:r>
    </w:p>
    <w:p w:rsidR="00664B06" w:rsidRPr="00664B06" w:rsidRDefault="00664B06" w:rsidP="00664B06">
      <w:pPr>
        <w:autoSpaceDE w:val="0"/>
        <w:autoSpaceDN w:val="0"/>
        <w:spacing w:before="48" w:after="0" w:line="240" w:lineRule="auto"/>
        <w:ind w:leftChars="-82" w:left="-180" w:firstLineChars="251" w:firstLine="502"/>
        <w:contextualSpacing/>
        <w:jc w:val="both"/>
        <w:rPr>
          <w:rFonts w:ascii="Times New Roman" w:eastAsia="Times New Roman" w:hAnsi="Times New Roman"/>
          <w:b/>
          <w:kern w:val="2"/>
          <w:sz w:val="20"/>
          <w:szCs w:val="28"/>
        </w:rPr>
      </w:pPr>
    </w:p>
    <w:tbl>
      <w:tblPr>
        <w:tblStyle w:val="TableNormal3"/>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5503"/>
        <w:gridCol w:w="1216"/>
        <w:gridCol w:w="1334"/>
      </w:tblGrid>
      <w:tr w:rsidR="00664B06" w:rsidRPr="00664B06" w:rsidTr="00885606">
        <w:trPr>
          <w:trHeight w:val="551"/>
        </w:trPr>
        <w:tc>
          <w:tcPr>
            <w:tcW w:w="1635" w:type="dxa"/>
          </w:tcPr>
          <w:p w:rsidR="00664B06" w:rsidRPr="00664B06" w:rsidRDefault="00664B06" w:rsidP="00664B06">
            <w:pPr>
              <w:autoSpaceDE w:val="0"/>
              <w:spacing w:after="0" w:line="276" w:lineRule="exact"/>
              <w:ind w:leftChars="-82" w:left="-180" w:right="56" w:firstLineChars="251" w:firstLine="597"/>
              <w:contextualSpacing/>
              <w:jc w:val="both"/>
              <w:rPr>
                <w:rFonts w:ascii="Times New Roman" w:eastAsia="Times New Roman" w:hAnsi="Times New Roman"/>
                <w:b/>
                <w:sz w:val="24"/>
                <w:lang w:eastAsia="zh-CN"/>
              </w:rPr>
            </w:pPr>
            <w:r w:rsidRPr="00664B06">
              <w:rPr>
                <w:rFonts w:ascii="Times New Roman" w:eastAsia="Times New Roman" w:hAnsi="Times New Roman"/>
                <w:b/>
                <w:spacing w:val="-2"/>
                <w:sz w:val="24"/>
                <w:lang w:eastAsia="zh-CN"/>
              </w:rPr>
              <w:t xml:space="preserve">Направлени </w:t>
            </w:r>
            <w:r w:rsidRPr="00664B06">
              <w:rPr>
                <w:rFonts w:ascii="Times New Roman" w:eastAsia="Times New Roman" w:hAnsi="Times New Roman"/>
                <w:b/>
                <w:spacing w:val="-10"/>
                <w:sz w:val="24"/>
                <w:lang w:eastAsia="zh-CN"/>
              </w:rPr>
              <w:t>я</w:t>
            </w: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b/>
                <w:sz w:val="24"/>
                <w:lang w:eastAsia="zh-CN"/>
              </w:rPr>
            </w:pPr>
            <w:r w:rsidRPr="00664B06">
              <w:rPr>
                <w:rFonts w:ascii="Times New Roman" w:eastAsia="Times New Roman" w:hAnsi="Times New Roman"/>
                <w:b/>
                <w:sz w:val="24"/>
                <w:lang w:eastAsia="zh-CN"/>
              </w:rPr>
              <w:t>Формы</w:t>
            </w:r>
            <w:r w:rsidRPr="00664B06">
              <w:rPr>
                <w:rFonts w:ascii="Times New Roman" w:eastAsia="Times New Roman" w:hAnsi="Times New Roman"/>
                <w:b/>
                <w:spacing w:val="-5"/>
                <w:sz w:val="24"/>
                <w:lang w:eastAsia="zh-CN"/>
              </w:rPr>
              <w:t xml:space="preserve"> </w:t>
            </w:r>
            <w:r w:rsidRPr="00664B06">
              <w:rPr>
                <w:rFonts w:ascii="Times New Roman" w:eastAsia="Times New Roman" w:hAnsi="Times New Roman"/>
                <w:b/>
                <w:sz w:val="24"/>
                <w:lang w:eastAsia="zh-CN"/>
              </w:rPr>
              <w:t>организации</w:t>
            </w:r>
            <w:r w:rsidRPr="00664B06">
              <w:rPr>
                <w:rFonts w:ascii="Times New Roman" w:eastAsia="Times New Roman" w:hAnsi="Times New Roman"/>
                <w:b/>
                <w:spacing w:val="-5"/>
                <w:sz w:val="24"/>
                <w:lang w:eastAsia="zh-CN"/>
              </w:rPr>
              <w:t xml:space="preserve"> </w:t>
            </w:r>
            <w:r w:rsidRPr="00664B06">
              <w:rPr>
                <w:rFonts w:ascii="Times New Roman" w:eastAsia="Times New Roman" w:hAnsi="Times New Roman"/>
                <w:b/>
                <w:spacing w:val="-2"/>
                <w:sz w:val="24"/>
                <w:lang w:eastAsia="zh-CN"/>
              </w:rPr>
              <w:t>деятельности</w:t>
            </w:r>
          </w:p>
        </w:tc>
        <w:tc>
          <w:tcPr>
            <w:tcW w:w="1216" w:type="dxa"/>
          </w:tcPr>
          <w:p w:rsidR="00664B06" w:rsidRPr="00664B06" w:rsidRDefault="00664B06" w:rsidP="00664B06">
            <w:pPr>
              <w:autoSpaceDE w:val="0"/>
              <w:spacing w:after="0" w:line="251" w:lineRule="exact"/>
              <w:ind w:leftChars="-82" w:left="-180" w:firstLineChars="251" w:firstLine="492"/>
              <w:contextualSpacing/>
              <w:jc w:val="both"/>
              <w:rPr>
                <w:rFonts w:ascii="Times New Roman" w:eastAsia="Times New Roman" w:hAnsi="Times New Roman"/>
                <w:b/>
                <w:lang w:eastAsia="zh-CN"/>
              </w:rPr>
            </w:pPr>
            <w:r w:rsidRPr="00664B06">
              <w:rPr>
                <w:rFonts w:ascii="Times New Roman" w:eastAsia="Times New Roman" w:hAnsi="Times New Roman"/>
                <w:b/>
                <w:spacing w:val="-4"/>
                <w:lang w:eastAsia="zh-CN"/>
              </w:rPr>
              <w:t>10класс</w:t>
            </w:r>
          </w:p>
        </w:tc>
        <w:tc>
          <w:tcPr>
            <w:tcW w:w="1334" w:type="dxa"/>
          </w:tcPr>
          <w:p w:rsidR="00664B06" w:rsidRPr="00664B06" w:rsidRDefault="00664B06" w:rsidP="00664B06">
            <w:pPr>
              <w:autoSpaceDE w:val="0"/>
              <w:spacing w:after="0" w:line="251" w:lineRule="exact"/>
              <w:ind w:leftChars="-82" w:left="-180" w:right="4" w:firstLineChars="251" w:firstLine="492"/>
              <w:contextualSpacing/>
              <w:jc w:val="both"/>
              <w:rPr>
                <w:rFonts w:ascii="Times New Roman" w:eastAsia="Times New Roman" w:hAnsi="Times New Roman"/>
                <w:b/>
                <w:lang w:eastAsia="zh-CN"/>
              </w:rPr>
            </w:pPr>
            <w:r w:rsidRPr="00664B06">
              <w:rPr>
                <w:rFonts w:ascii="Times New Roman" w:eastAsia="Times New Roman" w:hAnsi="Times New Roman"/>
                <w:b/>
                <w:spacing w:val="-4"/>
                <w:lang w:eastAsia="zh-CN"/>
              </w:rPr>
              <w:t>11 класс</w:t>
            </w:r>
          </w:p>
        </w:tc>
      </w:tr>
      <w:tr w:rsidR="00664B06" w:rsidRPr="00664B06" w:rsidTr="00885606">
        <w:trPr>
          <w:trHeight w:val="829"/>
        </w:trPr>
        <w:tc>
          <w:tcPr>
            <w:tcW w:w="1635" w:type="dxa"/>
            <w:vMerge w:val="restart"/>
          </w:tcPr>
          <w:p w:rsidR="00664B06" w:rsidRPr="00664B06" w:rsidRDefault="00664B06" w:rsidP="00664B06">
            <w:pPr>
              <w:autoSpaceDE w:val="0"/>
              <w:spacing w:after="0" w:line="240" w:lineRule="auto"/>
              <w:ind w:leftChars="-82" w:left="-180" w:right="29" w:firstLineChars="251" w:firstLine="497"/>
              <w:contextualSpacing/>
              <w:jc w:val="both"/>
              <w:rPr>
                <w:rFonts w:ascii="Times New Roman" w:eastAsia="Times New Roman" w:hAnsi="Times New Roman"/>
                <w:b/>
                <w:lang w:eastAsia="zh-CN"/>
              </w:rPr>
            </w:pPr>
            <w:r w:rsidRPr="00664B06">
              <w:rPr>
                <w:rFonts w:ascii="Times New Roman" w:eastAsia="Times New Roman" w:hAnsi="Times New Roman"/>
                <w:b/>
                <w:spacing w:val="-2"/>
                <w:lang w:eastAsia="zh-CN"/>
              </w:rPr>
              <w:t>Общеинтелл</w:t>
            </w:r>
            <w:r w:rsidRPr="00664B06">
              <w:rPr>
                <w:rFonts w:ascii="Times New Roman" w:eastAsia="Times New Roman" w:hAnsi="Times New Roman"/>
                <w:b/>
                <w:spacing w:val="-6"/>
                <w:lang w:eastAsia="zh-CN"/>
              </w:rPr>
              <w:t>ек-</w:t>
            </w:r>
          </w:p>
          <w:p w:rsidR="00664B06" w:rsidRPr="00664B06" w:rsidRDefault="00664B06" w:rsidP="00664B06">
            <w:pPr>
              <w:autoSpaceDE w:val="0"/>
              <w:spacing w:after="0" w:line="240" w:lineRule="auto"/>
              <w:ind w:leftChars="-82" w:left="-180" w:right="29" w:firstLineChars="251" w:firstLine="497"/>
              <w:contextualSpacing/>
              <w:jc w:val="both"/>
              <w:rPr>
                <w:rFonts w:ascii="Times New Roman" w:eastAsia="Times New Roman" w:hAnsi="Times New Roman"/>
                <w:b/>
                <w:sz w:val="24"/>
                <w:lang w:eastAsia="zh-CN"/>
              </w:rPr>
            </w:pPr>
            <w:r w:rsidRPr="00664B06">
              <w:rPr>
                <w:rFonts w:ascii="Times New Roman" w:eastAsia="Times New Roman" w:hAnsi="Times New Roman"/>
                <w:b/>
                <w:spacing w:val="-2"/>
                <w:lang w:eastAsia="zh-CN"/>
              </w:rPr>
              <w:t>туальное</w:t>
            </w: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Программа</w:t>
            </w:r>
            <w:r w:rsidRPr="00664B06">
              <w:rPr>
                <w:rFonts w:ascii="Times New Roman" w:eastAsia="Times New Roman" w:hAnsi="Times New Roman"/>
                <w:spacing w:val="56"/>
                <w:sz w:val="24"/>
                <w:lang w:eastAsia="zh-CN"/>
              </w:rPr>
              <w:t xml:space="preserve"> </w:t>
            </w:r>
            <w:r w:rsidRPr="00664B06">
              <w:rPr>
                <w:rFonts w:ascii="Times New Roman" w:eastAsia="Times New Roman" w:hAnsi="Times New Roman"/>
                <w:sz w:val="24"/>
                <w:lang w:eastAsia="zh-CN"/>
              </w:rPr>
              <w:t>внеурочной</w:t>
            </w:r>
            <w:r w:rsidRPr="00664B06">
              <w:rPr>
                <w:rFonts w:ascii="Times New Roman" w:eastAsia="Times New Roman" w:hAnsi="Times New Roman"/>
                <w:spacing w:val="-1"/>
                <w:sz w:val="24"/>
                <w:lang w:eastAsia="zh-CN"/>
              </w:rPr>
              <w:t xml:space="preserve"> </w:t>
            </w:r>
            <w:r w:rsidRPr="00664B06">
              <w:rPr>
                <w:rFonts w:ascii="Times New Roman" w:eastAsia="Times New Roman" w:hAnsi="Times New Roman"/>
                <w:spacing w:val="-2"/>
                <w:sz w:val="24"/>
                <w:lang w:eastAsia="zh-CN"/>
              </w:rPr>
              <w:t>деятельности</w:t>
            </w:r>
          </w:p>
          <w:p w:rsidR="00664B06" w:rsidRPr="00664B06" w:rsidRDefault="00664B06" w:rsidP="00664B06">
            <w:pPr>
              <w:autoSpaceDE w:val="0"/>
              <w:spacing w:after="0" w:line="270" w:lineRule="atLeas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«Практикум по химии</w:t>
            </w:r>
            <w:r w:rsidRPr="00664B06">
              <w:rPr>
                <w:rFonts w:ascii="Times New Roman" w:eastAsia="Times New Roman" w:hAnsi="Times New Roman"/>
                <w:spacing w:val="-2"/>
                <w:sz w:val="24"/>
                <w:lang w:eastAsia="zh-CN"/>
              </w:rPr>
              <w:t>»</w:t>
            </w:r>
          </w:p>
        </w:tc>
        <w:tc>
          <w:tcPr>
            <w:tcW w:w="1216" w:type="dxa"/>
          </w:tcPr>
          <w:p w:rsidR="00664B06" w:rsidRPr="00664B06" w:rsidRDefault="00664B06" w:rsidP="00664B06">
            <w:pPr>
              <w:autoSpaceDE w:val="0"/>
              <w:spacing w:after="0" w:line="275" w:lineRule="exact"/>
              <w:ind w:leftChars="-82" w:left="-180" w:right="3" w:firstLineChars="251" w:firstLine="577"/>
              <w:contextualSpacing/>
              <w:jc w:val="both"/>
              <w:rPr>
                <w:rFonts w:ascii="Times New Roman" w:eastAsia="Times New Roman" w:hAnsi="Times New Roman"/>
                <w:sz w:val="24"/>
                <w:lang w:eastAsia="zh-CN"/>
              </w:rPr>
            </w:pPr>
            <w:r w:rsidRPr="00664B06">
              <w:rPr>
                <w:rFonts w:ascii="Times New Roman" w:eastAsia="Times New Roman" w:hAnsi="Times New Roman"/>
                <w:spacing w:val="-10"/>
                <w:sz w:val="24"/>
                <w:lang w:eastAsia="zh-CN"/>
              </w:rPr>
              <w:t>1</w:t>
            </w:r>
          </w:p>
        </w:tc>
        <w:tc>
          <w:tcPr>
            <w:tcW w:w="1334"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p>
        </w:tc>
      </w:tr>
      <w:tr w:rsidR="00664B06" w:rsidRPr="00664B06" w:rsidTr="00885606">
        <w:trPr>
          <w:trHeight w:val="573"/>
        </w:trPr>
        <w:tc>
          <w:tcPr>
            <w:tcW w:w="1635" w:type="dxa"/>
            <w:vMerge/>
          </w:tcPr>
          <w:p w:rsidR="00664B06" w:rsidRPr="00664B06" w:rsidRDefault="00664B06" w:rsidP="00664B06">
            <w:pPr>
              <w:widowControl/>
              <w:spacing w:after="160" w:line="259" w:lineRule="auto"/>
              <w:ind w:leftChars="-82" w:left="-180" w:firstLineChars="251" w:firstLine="50"/>
              <w:contextualSpacing/>
              <w:jc w:val="both"/>
              <w:rPr>
                <w:rFonts w:ascii="Times New Roman" w:eastAsia="SimSun" w:hAnsi="Times New Roman"/>
                <w:kern w:val="2"/>
                <w:sz w:val="2"/>
                <w:szCs w:val="2"/>
              </w:rPr>
            </w:pP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Программа</w:t>
            </w:r>
            <w:r w:rsidRPr="00664B06">
              <w:rPr>
                <w:rFonts w:ascii="Times New Roman" w:eastAsia="Times New Roman" w:hAnsi="Times New Roman"/>
                <w:spacing w:val="-5"/>
                <w:sz w:val="24"/>
                <w:lang w:eastAsia="zh-CN"/>
              </w:rPr>
              <w:t xml:space="preserve"> </w:t>
            </w:r>
            <w:r w:rsidRPr="00664B06">
              <w:rPr>
                <w:rFonts w:ascii="Times New Roman" w:eastAsia="Times New Roman" w:hAnsi="Times New Roman"/>
                <w:sz w:val="24"/>
                <w:lang w:eastAsia="zh-CN"/>
              </w:rPr>
              <w:t>внеурочной</w:t>
            </w:r>
            <w:r w:rsidRPr="00664B06">
              <w:rPr>
                <w:rFonts w:ascii="Times New Roman" w:eastAsia="Times New Roman" w:hAnsi="Times New Roman"/>
                <w:spacing w:val="-3"/>
                <w:sz w:val="24"/>
                <w:lang w:eastAsia="zh-CN"/>
              </w:rPr>
              <w:t xml:space="preserve"> </w:t>
            </w:r>
            <w:r w:rsidRPr="00664B06">
              <w:rPr>
                <w:rFonts w:ascii="Times New Roman" w:eastAsia="Times New Roman" w:hAnsi="Times New Roman"/>
                <w:spacing w:val="-2"/>
                <w:sz w:val="24"/>
                <w:lang w:eastAsia="zh-CN"/>
              </w:rPr>
              <w:t>деятельности</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«Практикум по физике</w:t>
            </w:r>
            <w:r w:rsidRPr="00664B06">
              <w:rPr>
                <w:rFonts w:ascii="Times New Roman" w:eastAsia="Times New Roman" w:hAnsi="Times New Roman"/>
                <w:spacing w:val="-2"/>
                <w:sz w:val="24"/>
                <w:lang w:eastAsia="zh-CN"/>
              </w:rPr>
              <w:t>»</w:t>
            </w:r>
          </w:p>
        </w:tc>
        <w:tc>
          <w:tcPr>
            <w:tcW w:w="1216"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r w:rsidRPr="00664B06">
              <w:rPr>
                <w:rFonts w:ascii="Times New Roman" w:eastAsia="Times New Roman" w:hAnsi="Times New Roman"/>
                <w:lang w:eastAsia="zh-CN"/>
              </w:rPr>
              <w:t>1</w:t>
            </w:r>
          </w:p>
        </w:tc>
        <w:tc>
          <w:tcPr>
            <w:tcW w:w="1334"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p>
        </w:tc>
      </w:tr>
      <w:tr w:rsidR="00664B06" w:rsidRPr="00664B06" w:rsidTr="00885606">
        <w:trPr>
          <w:trHeight w:val="573"/>
        </w:trPr>
        <w:tc>
          <w:tcPr>
            <w:tcW w:w="1635" w:type="dxa"/>
            <w:vMerge/>
          </w:tcPr>
          <w:p w:rsidR="00664B06" w:rsidRPr="00664B06" w:rsidRDefault="00664B06" w:rsidP="00664B06">
            <w:pPr>
              <w:widowControl/>
              <w:spacing w:after="160" w:line="259" w:lineRule="auto"/>
              <w:ind w:leftChars="-82" w:left="-180" w:firstLineChars="251" w:firstLine="50"/>
              <w:contextualSpacing/>
              <w:jc w:val="both"/>
              <w:rPr>
                <w:rFonts w:ascii="Times New Roman" w:eastAsia="SimSun" w:hAnsi="Times New Roman"/>
                <w:kern w:val="2"/>
                <w:sz w:val="2"/>
                <w:szCs w:val="2"/>
              </w:rPr>
            </w:pP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Программа</w:t>
            </w:r>
            <w:r w:rsidRPr="00664B06">
              <w:rPr>
                <w:rFonts w:ascii="Times New Roman" w:eastAsia="Times New Roman" w:hAnsi="Times New Roman"/>
                <w:spacing w:val="-5"/>
                <w:sz w:val="24"/>
                <w:lang w:eastAsia="zh-CN"/>
              </w:rPr>
              <w:t xml:space="preserve"> </w:t>
            </w:r>
            <w:r w:rsidRPr="00664B06">
              <w:rPr>
                <w:rFonts w:ascii="Times New Roman" w:eastAsia="Times New Roman" w:hAnsi="Times New Roman"/>
                <w:sz w:val="24"/>
                <w:lang w:eastAsia="zh-CN"/>
              </w:rPr>
              <w:t>внеурочной</w:t>
            </w:r>
            <w:r w:rsidRPr="00664B06">
              <w:rPr>
                <w:rFonts w:ascii="Times New Roman" w:eastAsia="Times New Roman" w:hAnsi="Times New Roman"/>
                <w:spacing w:val="-3"/>
                <w:sz w:val="24"/>
                <w:lang w:eastAsia="zh-CN"/>
              </w:rPr>
              <w:t xml:space="preserve"> </w:t>
            </w:r>
            <w:r w:rsidRPr="00664B06">
              <w:rPr>
                <w:rFonts w:ascii="Times New Roman" w:eastAsia="Times New Roman" w:hAnsi="Times New Roman"/>
                <w:spacing w:val="-2"/>
                <w:sz w:val="24"/>
                <w:lang w:eastAsia="zh-CN"/>
              </w:rPr>
              <w:t>деятельности</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«3</w:t>
            </w:r>
            <w:r w:rsidRPr="00664B06">
              <w:rPr>
                <w:rFonts w:ascii="Times New Roman" w:eastAsia="Times New Roman" w:hAnsi="Times New Roman"/>
                <w:sz w:val="24"/>
                <w:lang w:val="en-US" w:eastAsia="zh-CN"/>
              </w:rPr>
              <w:t>D</w:t>
            </w:r>
            <w:r w:rsidRPr="00664B06">
              <w:rPr>
                <w:rFonts w:ascii="Times New Roman" w:eastAsia="Times New Roman" w:hAnsi="Times New Roman"/>
                <w:sz w:val="24"/>
                <w:lang w:eastAsia="zh-CN"/>
              </w:rPr>
              <w:t xml:space="preserve"> моделирование и  прототипирование</w:t>
            </w:r>
            <w:r w:rsidRPr="00664B06">
              <w:rPr>
                <w:rFonts w:ascii="Times New Roman" w:eastAsia="Times New Roman" w:hAnsi="Times New Roman"/>
                <w:spacing w:val="-2"/>
                <w:sz w:val="24"/>
                <w:lang w:eastAsia="zh-CN"/>
              </w:rPr>
              <w:t>»</w:t>
            </w:r>
          </w:p>
        </w:tc>
        <w:tc>
          <w:tcPr>
            <w:tcW w:w="1216"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p>
        </w:tc>
        <w:tc>
          <w:tcPr>
            <w:tcW w:w="1334"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r w:rsidRPr="00664B06">
              <w:rPr>
                <w:rFonts w:ascii="Times New Roman" w:eastAsia="Times New Roman" w:hAnsi="Times New Roman"/>
                <w:lang w:eastAsia="zh-CN"/>
              </w:rPr>
              <w:t>1</w:t>
            </w:r>
          </w:p>
        </w:tc>
      </w:tr>
      <w:tr w:rsidR="00664B06" w:rsidRPr="00664B06" w:rsidTr="00885606">
        <w:trPr>
          <w:trHeight w:val="573"/>
        </w:trPr>
        <w:tc>
          <w:tcPr>
            <w:tcW w:w="1635" w:type="dxa"/>
            <w:vMerge/>
            <w:tcBorders>
              <w:bottom w:val="single" w:sz="4" w:space="0" w:color="auto"/>
            </w:tcBorders>
          </w:tcPr>
          <w:p w:rsidR="00664B06" w:rsidRPr="00664B06" w:rsidRDefault="00664B06" w:rsidP="00664B06">
            <w:pPr>
              <w:widowControl/>
              <w:spacing w:after="160" w:line="259" w:lineRule="auto"/>
              <w:ind w:leftChars="-82" w:left="-180" w:firstLineChars="251" w:firstLine="50"/>
              <w:contextualSpacing/>
              <w:jc w:val="both"/>
              <w:rPr>
                <w:rFonts w:ascii="Times New Roman" w:eastAsia="SimSun" w:hAnsi="Times New Roman"/>
                <w:kern w:val="2"/>
                <w:sz w:val="2"/>
                <w:szCs w:val="2"/>
              </w:rPr>
            </w:pP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Программа учебного курса «Гражданин и государство»</w:t>
            </w:r>
          </w:p>
        </w:tc>
        <w:tc>
          <w:tcPr>
            <w:tcW w:w="1216"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r w:rsidRPr="00664B06">
              <w:rPr>
                <w:rFonts w:ascii="Times New Roman" w:eastAsia="Times New Roman" w:hAnsi="Times New Roman"/>
                <w:lang w:eastAsia="zh-CN"/>
              </w:rPr>
              <w:t>1</w:t>
            </w:r>
          </w:p>
        </w:tc>
        <w:tc>
          <w:tcPr>
            <w:tcW w:w="1334" w:type="dxa"/>
          </w:tcPr>
          <w:p w:rsidR="00664B06" w:rsidRPr="00664B06" w:rsidRDefault="00664B06" w:rsidP="00664B06">
            <w:pPr>
              <w:autoSpaceDE w:val="0"/>
              <w:spacing w:after="0" w:line="240" w:lineRule="auto"/>
              <w:ind w:leftChars="-82" w:left="-180" w:firstLineChars="251" w:firstLine="502"/>
              <w:contextualSpacing/>
              <w:jc w:val="both"/>
              <w:rPr>
                <w:rFonts w:ascii="Times New Roman" w:eastAsia="Times New Roman" w:hAnsi="Times New Roman"/>
                <w:lang w:eastAsia="zh-CN"/>
              </w:rPr>
            </w:pPr>
          </w:p>
        </w:tc>
      </w:tr>
      <w:tr w:rsidR="00664B06" w:rsidRPr="00664B06" w:rsidTr="00885606">
        <w:trPr>
          <w:trHeight w:val="599"/>
        </w:trPr>
        <w:tc>
          <w:tcPr>
            <w:tcW w:w="1635" w:type="dxa"/>
            <w:tcBorders>
              <w:top w:val="single" w:sz="4" w:space="0" w:color="auto"/>
            </w:tcBorders>
          </w:tcPr>
          <w:p w:rsidR="00664B06" w:rsidRPr="00664B06" w:rsidRDefault="00664B06" w:rsidP="00664B06">
            <w:pPr>
              <w:autoSpaceDE w:val="0"/>
              <w:spacing w:after="0" w:line="251" w:lineRule="exact"/>
              <w:ind w:leftChars="-82" w:left="-180" w:right="29" w:firstLineChars="251" w:firstLine="497"/>
              <w:contextualSpacing/>
              <w:jc w:val="both"/>
              <w:rPr>
                <w:rFonts w:ascii="Times New Roman" w:eastAsia="Times New Roman" w:hAnsi="Times New Roman"/>
                <w:b/>
                <w:lang w:eastAsia="zh-CN"/>
              </w:rPr>
            </w:pPr>
            <w:r w:rsidRPr="00664B06">
              <w:rPr>
                <w:rFonts w:ascii="Times New Roman" w:eastAsia="Times New Roman" w:hAnsi="Times New Roman"/>
                <w:b/>
                <w:spacing w:val="-2"/>
                <w:lang w:eastAsia="zh-CN"/>
              </w:rPr>
              <w:t>Духовно-</w:t>
            </w:r>
          </w:p>
          <w:p w:rsidR="00664B06" w:rsidRPr="00664B06" w:rsidRDefault="00664B06" w:rsidP="00664B06">
            <w:pPr>
              <w:autoSpaceDE w:val="0"/>
              <w:spacing w:after="0" w:line="235" w:lineRule="exact"/>
              <w:ind w:leftChars="-82" w:left="-180" w:right="29" w:firstLineChars="251" w:firstLine="497"/>
              <w:contextualSpacing/>
              <w:jc w:val="both"/>
              <w:rPr>
                <w:rFonts w:ascii="Times New Roman" w:eastAsia="Times New Roman" w:hAnsi="Times New Roman"/>
                <w:b/>
                <w:lang w:eastAsia="zh-CN"/>
              </w:rPr>
            </w:pPr>
            <w:r w:rsidRPr="00664B06">
              <w:rPr>
                <w:rFonts w:ascii="Times New Roman" w:eastAsia="Times New Roman" w:hAnsi="Times New Roman"/>
                <w:b/>
                <w:spacing w:val="-2"/>
                <w:lang w:eastAsia="zh-CN"/>
              </w:rPr>
              <w:t>нравственное</w:t>
            </w:r>
          </w:p>
        </w:tc>
        <w:tc>
          <w:tcPr>
            <w:tcW w:w="5503" w:type="dxa"/>
          </w:tcPr>
          <w:p w:rsidR="00664B06" w:rsidRPr="00664B06" w:rsidRDefault="00664B06" w:rsidP="00664B06">
            <w:pPr>
              <w:autoSpaceDE w:val="0"/>
              <w:spacing w:after="0" w:line="275"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Кружок «Разговоры</w:t>
            </w:r>
            <w:r w:rsidRPr="00664B06">
              <w:rPr>
                <w:rFonts w:ascii="Times New Roman" w:eastAsia="Times New Roman" w:hAnsi="Times New Roman"/>
                <w:spacing w:val="-4"/>
                <w:sz w:val="24"/>
                <w:lang w:eastAsia="zh-CN"/>
              </w:rPr>
              <w:t xml:space="preserve"> </w:t>
            </w:r>
            <w:r w:rsidRPr="00664B06">
              <w:rPr>
                <w:rFonts w:ascii="Times New Roman" w:eastAsia="Times New Roman" w:hAnsi="Times New Roman"/>
                <w:sz w:val="24"/>
                <w:lang w:eastAsia="zh-CN"/>
              </w:rPr>
              <w:t>о</w:t>
            </w:r>
            <w:r w:rsidRPr="00664B06">
              <w:rPr>
                <w:rFonts w:ascii="Times New Roman" w:eastAsia="Times New Roman" w:hAnsi="Times New Roman"/>
                <w:spacing w:val="-1"/>
                <w:sz w:val="24"/>
                <w:lang w:eastAsia="zh-CN"/>
              </w:rPr>
              <w:t xml:space="preserve"> </w:t>
            </w:r>
            <w:r w:rsidRPr="00664B06">
              <w:rPr>
                <w:rFonts w:ascii="Times New Roman" w:eastAsia="Times New Roman" w:hAnsi="Times New Roman"/>
                <w:spacing w:val="-2"/>
                <w:sz w:val="24"/>
                <w:lang w:eastAsia="zh-CN"/>
              </w:rPr>
              <w:t>важном»</w:t>
            </w:r>
          </w:p>
        </w:tc>
        <w:tc>
          <w:tcPr>
            <w:tcW w:w="1216" w:type="dxa"/>
          </w:tcPr>
          <w:p w:rsidR="00664B06" w:rsidRPr="00664B06" w:rsidRDefault="00664B06" w:rsidP="00664B06">
            <w:pPr>
              <w:autoSpaceDE w:val="0"/>
              <w:spacing w:after="0" w:line="275" w:lineRule="exact"/>
              <w:ind w:leftChars="-82" w:left="-180" w:right="3" w:firstLineChars="251" w:firstLine="577"/>
              <w:contextualSpacing/>
              <w:jc w:val="both"/>
              <w:rPr>
                <w:rFonts w:ascii="Times New Roman" w:eastAsia="Times New Roman" w:hAnsi="Times New Roman"/>
                <w:sz w:val="24"/>
                <w:lang w:eastAsia="zh-CN"/>
              </w:rPr>
            </w:pPr>
            <w:r w:rsidRPr="00664B06">
              <w:rPr>
                <w:rFonts w:ascii="Times New Roman" w:eastAsia="Times New Roman" w:hAnsi="Times New Roman"/>
                <w:spacing w:val="-10"/>
                <w:sz w:val="24"/>
                <w:lang w:eastAsia="zh-CN"/>
              </w:rPr>
              <w:t>1</w:t>
            </w:r>
          </w:p>
        </w:tc>
        <w:tc>
          <w:tcPr>
            <w:tcW w:w="1334" w:type="dxa"/>
          </w:tcPr>
          <w:p w:rsidR="00664B06" w:rsidRPr="00664B06" w:rsidRDefault="00664B06" w:rsidP="00664B06">
            <w:pPr>
              <w:autoSpaceDE w:val="0"/>
              <w:spacing w:after="0" w:line="275" w:lineRule="exact"/>
              <w:ind w:leftChars="-82" w:left="-180" w:firstLineChars="251" w:firstLine="577"/>
              <w:contextualSpacing/>
              <w:jc w:val="both"/>
              <w:rPr>
                <w:rFonts w:ascii="Times New Roman" w:eastAsia="Times New Roman" w:hAnsi="Times New Roman"/>
                <w:sz w:val="24"/>
                <w:lang w:eastAsia="zh-CN"/>
              </w:rPr>
            </w:pPr>
            <w:r w:rsidRPr="00664B06">
              <w:rPr>
                <w:rFonts w:ascii="Times New Roman" w:eastAsia="Times New Roman" w:hAnsi="Times New Roman"/>
                <w:spacing w:val="-10"/>
                <w:sz w:val="24"/>
                <w:lang w:eastAsia="zh-CN"/>
              </w:rPr>
              <w:t>1</w:t>
            </w:r>
          </w:p>
        </w:tc>
      </w:tr>
      <w:tr w:rsidR="00664B06" w:rsidRPr="00664B06" w:rsidTr="00885606">
        <w:trPr>
          <w:trHeight w:val="599"/>
        </w:trPr>
        <w:tc>
          <w:tcPr>
            <w:tcW w:w="1635" w:type="dxa"/>
            <w:vMerge w:val="restart"/>
            <w:tcBorders>
              <w:top w:val="nil"/>
            </w:tcBorders>
          </w:tcPr>
          <w:p w:rsidR="00664B06" w:rsidRPr="00664B06" w:rsidRDefault="00664B06" w:rsidP="00664B06">
            <w:pPr>
              <w:autoSpaceDE w:val="0"/>
              <w:spacing w:after="0" w:line="256" w:lineRule="exact"/>
              <w:ind w:leftChars="-82" w:left="-180" w:firstLineChars="251" w:firstLine="497"/>
              <w:contextualSpacing/>
              <w:jc w:val="both"/>
              <w:rPr>
                <w:rFonts w:ascii="Times New Roman" w:eastAsia="Times New Roman" w:hAnsi="Times New Roman"/>
                <w:b/>
                <w:lang w:eastAsia="zh-CN"/>
              </w:rPr>
            </w:pPr>
            <w:r w:rsidRPr="00664B06">
              <w:rPr>
                <w:rFonts w:ascii="Times New Roman" w:eastAsia="Times New Roman" w:hAnsi="Times New Roman"/>
                <w:b/>
                <w:spacing w:val="-2"/>
                <w:lang w:eastAsia="zh-CN"/>
              </w:rPr>
              <w:t>Социальное</w:t>
            </w:r>
          </w:p>
        </w:tc>
        <w:tc>
          <w:tcPr>
            <w:tcW w:w="5503" w:type="dxa"/>
          </w:tcPr>
          <w:p w:rsidR="00664B06" w:rsidRPr="00664B06" w:rsidRDefault="00664B06" w:rsidP="00664B06">
            <w:pPr>
              <w:autoSpaceDE w:val="0"/>
              <w:spacing w:after="0" w:line="256"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Кружок «Россия</w:t>
            </w:r>
            <w:r w:rsidRPr="00664B06">
              <w:rPr>
                <w:rFonts w:ascii="Times New Roman" w:eastAsia="Times New Roman" w:hAnsi="Times New Roman"/>
                <w:spacing w:val="-2"/>
                <w:sz w:val="24"/>
                <w:lang w:eastAsia="zh-CN"/>
              </w:rPr>
              <w:t xml:space="preserve"> </w:t>
            </w:r>
            <w:r w:rsidRPr="00664B06">
              <w:rPr>
                <w:rFonts w:ascii="Times New Roman" w:eastAsia="Times New Roman" w:hAnsi="Times New Roman"/>
                <w:sz w:val="24"/>
                <w:lang w:eastAsia="zh-CN"/>
              </w:rPr>
              <w:t>–</w:t>
            </w:r>
            <w:r w:rsidRPr="00664B06">
              <w:rPr>
                <w:rFonts w:ascii="Times New Roman" w:eastAsia="Times New Roman" w:hAnsi="Times New Roman"/>
                <w:spacing w:val="-3"/>
                <w:sz w:val="24"/>
                <w:lang w:eastAsia="zh-CN"/>
              </w:rPr>
              <w:t xml:space="preserve"> </w:t>
            </w:r>
            <w:r w:rsidRPr="00664B06">
              <w:rPr>
                <w:rFonts w:ascii="Times New Roman" w:eastAsia="Times New Roman" w:hAnsi="Times New Roman"/>
                <w:sz w:val="24"/>
                <w:lang w:eastAsia="zh-CN"/>
              </w:rPr>
              <w:t>мои</w:t>
            </w:r>
            <w:r w:rsidRPr="00664B06">
              <w:rPr>
                <w:rFonts w:ascii="Times New Roman" w:eastAsia="Times New Roman" w:hAnsi="Times New Roman"/>
                <w:spacing w:val="-2"/>
                <w:sz w:val="24"/>
                <w:lang w:eastAsia="zh-CN"/>
              </w:rPr>
              <w:t xml:space="preserve"> горизонты»</w:t>
            </w:r>
          </w:p>
        </w:tc>
        <w:tc>
          <w:tcPr>
            <w:tcW w:w="1216" w:type="dxa"/>
          </w:tcPr>
          <w:p w:rsidR="00664B06" w:rsidRPr="00664B06" w:rsidRDefault="00664B06" w:rsidP="00664B06">
            <w:pPr>
              <w:autoSpaceDE w:val="0"/>
              <w:spacing w:after="0" w:line="256" w:lineRule="exact"/>
              <w:ind w:leftChars="-82" w:left="-180" w:right="3" w:firstLineChars="251" w:firstLine="577"/>
              <w:contextualSpacing/>
              <w:jc w:val="both"/>
              <w:rPr>
                <w:rFonts w:ascii="Times New Roman" w:eastAsia="Times New Roman" w:hAnsi="Times New Roman"/>
                <w:sz w:val="24"/>
                <w:lang w:eastAsia="zh-CN"/>
              </w:rPr>
            </w:pPr>
            <w:r w:rsidRPr="00664B06">
              <w:rPr>
                <w:rFonts w:ascii="Times New Roman" w:eastAsia="Times New Roman" w:hAnsi="Times New Roman"/>
                <w:spacing w:val="-10"/>
                <w:sz w:val="24"/>
                <w:lang w:eastAsia="zh-CN"/>
              </w:rPr>
              <w:t>1</w:t>
            </w:r>
          </w:p>
        </w:tc>
        <w:tc>
          <w:tcPr>
            <w:tcW w:w="1334" w:type="dxa"/>
          </w:tcPr>
          <w:p w:rsidR="00664B06" w:rsidRPr="00664B06" w:rsidRDefault="00664B06" w:rsidP="00664B06">
            <w:pPr>
              <w:autoSpaceDE w:val="0"/>
              <w:spacing w:after="0" w:line="256" w:lineRule="exact"/>
              <w:ind w:leftChars="-82" w:left="-180" w:firstLineChars="251" w:firstLine="577"/>
              <w:contextualSpacing/>
              <w:jc w:val="both"/>
              <w:rPr>
                <w:rFonts w:ascii="Times New Roman" w:eastAsia="Times New Roman" w:hAnsi="Times New Roman"/>
                <w:sz w:val="24"/>
                <w:lang w:eastAsia="zh-CN"/>
              </w:rPr>
            </w:pPr>
            <w:r w:rsidRPr="00664B06">
              <w:rPr>
                <w:rFonts w:ascii="Times New Roman" w:eastAsia="Times New Roman" w:hAnsi="Times New Roman"/>
                <w:spacing w:val="-10"/>
                <w:sz w:val="24"/>
                <w:lang w:eastAsia="zh-CN"/>
              </w:rPr>
              <w:t>1</w:t>
            </w:r>
          </w:p>
        </w:tc>
      </w:tr>
      <w:tr w:rsidR="00664B06" w:rsidRPr="00664B06" w:rsidTr="00885606">
        <w:trPr>
          <w:trHeight w:val="599"/>
        </w:trPr>
        <w:tc>
          <w:tcPr>
            <w:tcW w:w="1635" w:type="dxa"/>
            <w:vMerge/>
          </w:tcPr>
          <w:p w:rsidR="00664B06" w:rsidRPr="00664B06" w:rsidRDefault="00664B06" w:rsidP="00664B06">
            <w:pPr>
              <w:autoSpaceDE w:val="0"/>
              <w:spacing w:after="0" w:line="256" w:lineRule="exact"/>
              <w:ind w:leftChars="-82" w:left="-180" w:firstLineChars="251" w:firstLine="497"/>
              <w:contextualSpacing/>
              <w:jc w:val="both"/>
              <w:rPr>
                <w:rFonts w:ascii="Times New Roman" w:eastAsia="Times New Roman" w:hAnsi="Times New Roman"/>
                <w:b/>
                <w:spacing w:val="-2"/>
                <w:lang w:eastAsia="zh-CN"/>
              </w:rPr>
            </w:pPr>
          </w:p>
        </w:tc>
        <w:tc>
          <w:tcPr>
            <w:tcW w:w="5503" w:type="dxa"/>
          </w:tcPr>
          <w:p w:rsidR="00664B06" w:rsidRPr="00664B06" w:rsidRDefault="00664B06" w:rsidP="00664B06">
            <w:pPr>
              <w:autoSpaceDE w:val="0"/>
              <w:spacing w:after="0" w:line="256"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 xml:space="preserve">Кружок «Основы программирования на языке </w:t>
            </w:r>
            <w:r w:rsidRPr="00664B06">
              <w:rPr>
                <w:rFonts w:ascii="Times New Roman" w:eastAsia="Times New Roman" w:hAnsi="Times New Roman"/>
                <w:sz w:val="24"/>
                <w:lang w:val="en-US" w:eastAsia="zh-CN"/>
              </w:rPr>
              <w:t>Python</w:t>
            </w:r>
            <w:r w:rsidRPr="00664B06">
              <w:rPr>
                <w:rFonts w:ascii="Times New Roman" w:eastAsia="Times New Roman" w:hAnsi="Times New Roman"/>
                <w:sz w:val="24"/>
                <w:lang w:eastAsia="zh-CN"/>
              </w:rPr>
              <w:t>»</w:t>
            </w:r>
          </w:p>
        </w:tc>
        <w:tc>
          <w:tcPr>
            <w:tcW w:w="1216" w:type="dxa"/>
          </w:tcPr>
          <w:p w:rsidR="00664B06" w:rsidRPr="00664B06" w:rsidRDefault="00664B06" w:rsidP="00664B06">
            <w:pPr>
              <w:autoSpaceDE w:val="0"/>
              <w:spacing w:after="0" w:line="256" w:lineRule="exact"/>
              <w:ind w:leftChars="-82" w:left="-180" w:right="3" w:firstLineChars="251" w:firstLine="577"/>
              <w:contextualSpacing/>
              <w:jc w:val="both"/>
              <w:rPr>
                <w:rFonts w:ascii="Times New Roman" w:eastAsia="Times New Roman" w:hAnsi="Times New Roman"/>
                <w:spacing w:val="-10"/>
                <w:sz w:val="24"/>
                <w:lang w:eastAsia="zh-CN"/>
              </w:rPr>
            </w:pPr>
            <w:r w:rsidRPr="00664B06">
              <w:rPr>
                <w:rFonts w:ascii="Times New Roman" w:eastAsia="Times New Roman" w:hAnsi="Times New Roman"/>
                <w:spacing w:val="-10"/>
                <w:sz w:val="24"/>
                <w:lang w:eastAsia="zh-CN"/>
              </w:rPr>
              <w:t>1</w:t>
            </w:r>
          </w:p>
        </w:tc>
        <w:tc>
          <w:tcPr>
            <w:tcW w:w="1334" w:type="dxa"/>
          </w:tcPr>
          <w:p w:rsidR="00664B06" w:rsidRPr="00664B06" w:rsidRDefault="00664B06" w:rsidP="00664B06">
            <w:pPr>
              <w:autoSpaceDE w:val="0"/>
              <w:spacing w:after="0" w:line="256" w:lineRule="exact"/>
              <w:ind w:leftChars="-82" w:left="-180" w:firstLineChars="251" w:firstLine="577"/>
              <w:contextualSpacing/>
              <w:jc w:val="both"/>
              <w:rPr>
                <w:rFonts w:ascii="Times New Roman" w:eastAsia="Times New Roman" w:hAnsi="Times New Roman"/>
                <w:spacing w:val="-10"/>
                <w:sz w:val="24"/>
                <w:lang w:eastAsia="zh-CN"/>
              </w:rPr>
            </w:pPr>
          </w:p>
        </w:tc>
      </w:tr>
      <w:tr w:rsidR="00664B06" w:rsidRPr="00664B06" w:rsidTr="00885606">
        <w:trPr>
          <w:trHeight w:val="599"/>
        </w:trPr>
        <w:tc>
          <w:tcPr>
            <w:tcW w:w="1635" w:type="dxa"/>
            <w:vMerge/>
          </w:tcPr>
          <w:p w:rsidR="00664B06" w:rsidRPr="00664B06" w:rsidRDefault="00664B06" w:rsidP="00664B06">
            <w:pPr>
              <w:autoSpaceDE w:val="0"/>
              <w:spacing w:after="0" w:line="256" w:lineRule="exact"/>
              <w:ind w:leftChars="-82" w:left="-180" w:firstLineChars="251" w:firstLine="497"/>
              <w:contextualSpacing/>
              <w:jc w:val="both"/>
              <w:rPr>
                <w:rFonts w:ascii="Times New Roman" w:eastAsia="Times New Roman" w:hAnsi="Times New Roman"/>
                <w:b/>
                <w:spacing w:val="-2"/>
                <w:lang w:eastAsia="zh-CN"/>
              </w:rPr>
            </w:pPr>
          </w:p>
        </w:tc>
        <w:tc>
          <w:tcPr>
            <w:tcW w:w="5503" w:type="dxa"/>
          </w:tcPr>
          <w:p w:rsidR="00664B06" w:rsidRPr="00664B06" w:rsidRDefault="00664B06" w:rsidP="00664B06">
            <w:pPr>
              <w:autoSpaceDE w:val="0"/>
              <w:spacing w:after="0" w:line="256"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t>Кружок «Основы педагогики и психологии»</w:t>
            </w:r>
          </w:p>
        </w:tc>
        <w:tc>
          <w:tcPr>
            <w:tcW w:w="1216" w:type="dxa"/>
          </w:tcPr>
          <w:p w:rsidR="00664B06" w:rsidRPr="00664B06" w:rsidRDefault="00664B06" w:rsidP="00664B06">
            <w:pPr>
              <w:autoSpaceDE w:val="0"/>
              <w:spacing w:after="0" w:line="256" w:lineRule="exact"/>
              <w:ind w:leftChars="-82" w:left="-180" w:right="3" w:firstLineChars="251" w:firstLine="577"/>
              <w:contextualSpacing/>
              <w:jc w:val="both"/>
              <w:rPr>
                <w:rFonts w:ascii="Times New Roman" w:eastAsia="Times New Roman" w:hAnsi="Times New Roman"/>
                <w:spacing w:val="-10"/>
                <w:sz w:val="24"/>
                <w:lang w:eastAsia="zh-CN"/>
              </w:rPr>
            </w:pPr>
          </w:p>
        </w:tc>
        <w:tc>
          <w:tcPr>
            <w:tcW w:w="1334" w:type="dxa"/>
          </w:tcPr>
          <w:p w:rsidR="00664B06" w:rsidRPr="00664B06" w:rsidRDefault="00664B06" w:rsidP="00664B06">
            <w:pPr>
              <w:autoSpaceDE w:val="0"/>
              <w:spacing w:after="0" w:line="256" w:lineRule="exact"/>
              <w:ind w:leftChars="-82" w:left="-180" w:firstLineChars="251" w:firstLine="577"/>
              <w:contextualSpacing/>
              <w:jc w:val="both"/>
              <w:rPr>
                <w:rFonts w:ascii="Times New Roman" w:eastAsia="Times New Roman" w:hAnsi="Times New Roman"/>
                <w:spacing w:val="-10"/>
                <w:sz w:val="24"/>
                <w:lang w:eastAsia="zh-CN"/>
              </w:rPr>
            </w:pPr>
            <w:r w:rsidRPr="00664B06">
              <w:rPr>
                <w:rFonts w:ascii="Times New Roman" w:eastAsia="Times New Roman" w:hAnsi="Times New Roman"/>
                <w:spacing w:val="-10"/>
                <w:sz w:val="24"/>
                <w:lang w:eastAsia="zh-CN"/>
              </w:rPr>
              <w:t>1</w:t>
            </w:r>
          </w:p>
        </w:tc>
      </w:tr>
      <w:tr w:rsidR="00664B06" w:rsidRPr="00664B06" w:rsidTr="00885606">
        <w:trPr>
          <w:trHeight w:val="599"/>
        </w:trPr>
        <w:tc>
          <w:tcPr>
            <w:tcW w:w="1635" w:type="dxa"/>
            <w:tcBorders>
              <w:top w:val="nil"/>
            </w:tcBorders>
          </w:tcPr>
          <w:p w:rsidR="00664B06" w:rsidRPr="00664B06" w:rsidRDefault="00664B06" w:rsidP="00664B06">
            <w:pPr>
              <w:autoSpaceDE w:val="0"/>
              <w:spacing w:after="0" w:line="256" w:lineRule="exact"/>
              <w:ind w:leftChars="-82" w:left="-180" w:firstLineChars="251" w:firstLine="602"/>
              <w:contextualSpacing/>
              <w:jc w:val="both"/>
              <w:rPr>
                <w:rFonts w:ascii="Times New Roman" w:eastAsia="Times New Roman" w:hAnsi="Times New Roman"/>
                <w:sz w:val="24"/>
                <w:lang w:eastAsia="zh-CN"/>
              </w:rPr>
            </w:pPr>
            <w:r w:rsidRPr="00664B06">
              <w:rPr>
                <w:rFonts w:ascii="Times New Roman" w:eastAsia="Times New Roman" w:hAnsi="Times New Roman"/>
                <w:sz w:val="24"/>
                <w:lang w:eastAsia="zh-CN"/>
              </w:rPr>
              <w:lastRenderedPageBreak/>
              <w:t>ИТОГО</w:t>
            </w:r>
            <w:r w:rsidRPr="00664B06">
              <w:rPr>
                <w:rFonts w:ascii="Times New Roman" w:eastAsia="Times New Roman" w:hAnsi="Times New Roman"/>
                <w:spacing w:val="-3"/>
                <w:sz w:val="24"/>
                <w:lang w:eastAsia="zh-CN"/>
              </w:rPr>
              <w:t xml:space="preserve"> </w:t>
            </w:r>
            <w:r w:rsidRPr="00664B06">
              <w:rPr>
                <w:rFonts w:ascii="Times New Roman" w:eastAsia="Times New Roman" w:hAnsi="Times New Roman"/>
                <w:sz w:val="24"/>
                <w:lang w:eastAsia="zh-CN"/>
              </w:rPr>
              <w:t>В</w:t>
            </w:r>
            <w:r w:rsidRPr="00664B06">
              <w:rPr>
                <w:rFonts w:ascii="Times New Roman" w:eastAsia="Times New Roman" w:hAnsi="Times New Roman"/>
                <w:spacing w:val="-1"/>
                <w:sz w:val="24"/>
                <w:lang w:eastAsia="zh-CN"/>
              </w:rPr>
              <w:t xml:space="preserve"> </w:t>
            </w:r>
            <w:r w:rsidRPr="00664B06">
              <w:rPr>
                <w:rFonts w:ascii="Times New Roman" w:eastAsia="Times New Roman" w:hAnsi="Times New Roman"/>
                <w:spacing w:val="-2"/>
                <w:sz w:val="24"/>
                <w:lang w:eastAsia="zh-CN"/>
              </w:rPr>
              <w:t>НЕДЕЛЮ:</w:t>
            </w:r>
          </w:p>
        </w:tc>
        <w:tc>
          <w:tcPr>
            <w:tcW w:w="5503" w:type="dxa"/>
          </w:tcPr>
          <w:p w:rsidR="00664B06" w:rsidRPr="00664B06" w:rsidRDefault="00664B06" w:rsidP="00664B06">
            <w:pPr>
              <w:autoSpaceDE w:val="0"/>
              <w:spacing w:after="0" w:line="256" w:lineRule="exact"/>
              <w:ind w:leftChars="-82" w:left="-180" w:right="3" w:firstLineChars="251" w:firstLine="577"/>
              <w:contextualSpacing/>
              <w:jc w:val="both"/>
              <w:rPr>
                <w:rFonts w:ascii="Times New Roman" w:eastAsia="Times New Roman" w:hAnsi="Times New Roman"/>
                <w:b/>
                <w:sz w:val="24"/>
                <w:lang w:eastAsia="zh-CN"/>
              </w:rPr>
            </w:pPr>
            <w:r w:rsidRPr="00664B06">
              <w:rPr>
                <w:rFonts w:ascii="Times New Roman" w:eastAsia="Times New Roman" w:hAnsi="Times New Roman"/>
                <w:b/>
                <w:spacing w:val="-10"/>
                <w:sz w:val="24"/>
                <w:lang w:eastAsia="zh-CN"/>
              </w:rPr>
              <w:t>6</w:t>
            </w:r>
          </w:p>
        </w:tc>
        <w:tc>
          <w:tcPr>
            <w:tcW w:w="1216" w:type="dxa"/>
          </w:tcPr>
          <w:p w:rsidR="00664B06" w:rsidRPr="00664B06" w:rsidRDefault="00664B06" w:rsidP="00664B06">
            <w:pPr>
              <w:autoSpaceDE w:val="0"/>
              <w:spacing w:after="0" w:line="256" w:lineRule="exact"/>
              <w:ind w:leftChars="-82" w:left="-180" w:firstLineChars="251" w:firstLine="577"/>
              <w:contextualSpacing/>
              <w:jc w:val="both"/>
              <w:rPr>
                <w:rFonts w:ascii="Times New Roman" w:eastAsia="Times New Roman" w:hAnsi="Times New Roman"/>
                <w:b/>
                <w:sz w:val="24"/>
                <w:lang w:eastAsia="zh-CN"/>
              </w:rPr>
            </w:pPr>
            <w:r w:rsidRPr="00664B06">
              <w:rPr>
                <w:rFonts w:ascii="Times New Roman" w:eastAsia="Times New Roman" w:hAnsi="Times New Roman"/>
                <w:b/>
                <w:spacing w:val="-10"/>
                <w:sz w:val="24"/>
                <w:lang w:eastAsia="zh-CN"/>
              </w:rPr>
              <w:t>6</w:t>
            </w:r>
          </w:p>
        </w:tc>
        <w:tc>
          <w:tcPr>
            <w:tcW w:w="1334" w:type="dxa"/>
          </w:tcPr>
          <w:p w:rsidR="00664B06" w:rsidRPr="00664B06" w:rsidRDefault="00664B06" w:rsidP="00664B06">
            <w:pPr>
              <w:autoSpaceDE w:val="0"/>
              <w:spacing w:after="0" w:line="256" w:lineRule="exact"/>
              <w:ind w:leftChars="-82" w:left="-180" w:right="5" w:firstLineChars="251" w:firstLine="602"/>
              <w:contextualSpacing/>
              <w:jc w:val="both"/>
              <w:rPr>
                <w:rFonts w:ascii="Times New Roman" w:eastAsia="Times New Roman" w:hAnsi="Times New Roman"/>
                <w:b/>
                <w:sz w:val="24"/>
                <w:lang w:eastAsia="zh-CN"/>
              </w:rPr>
            </w:pPr>
            <w:r w:rsidRPr="00664B06">
              <w:rPr>
                <w:rFonts w:ascii="Times New Roman" w:eastAsia="Times New Roman" w:hAnsi="Times New Roman"/>
                <w:b/>
                <w:sz w:val="24"/>
                <w:lang w:eastAsia="zh-CN"/>
              </w:rPr>
              <w:t>4</w:t>
            </w:r>
          </w:p>
        </w:tc>
      </w:tr>
    </w:tbl>
    <w:p w:rsidR="00664B06" w:rsidRPr="00664B06" w:rsidRDefault="00664B06" w:rsidP="00664B06">
      <w:pPr>
        <w:widowControl/>
        <w:spacing w:after="160" w:line="259" w:lineRule="auto"/>
        <w:ind w:leftChars="-82" w:left="-180" w:firstLineChars="251" w:firstLine="552"/>
        <w:contextualSpacing/>
        <w:jc w:val="both"/>
        <w:rPr>
          <w:rFonts w:ascii="Times New Roman" w:eastAsia="SimSun" w:hAnsi="Times New Roman"/>
          <w:kern w:val="2"/>
        </w:rPr>
        <w:sectPr w:rsidR="00664B06" w:rsidRPr="00664B06">
          <w:pgSz w:w="11930" w:h="16860"/>
          <w:pgMar w:top="1360" w:right="284" w:bottom="278" w:left="1134" w:header="720" w:footer="720" w:gutter="0"/>
          <w:cols w:space="720"/>
        </w:sectPr>
      </w:pPr>
    </w:p>
    <w:p w:rsidR="00664B06" w:rsidRPr="00664B06" w:rsidRDefault="00664B06" w:rsidP="00664B06">
      <w:pPr>
        <w:tabs>
          <w:tab w:val="left" w:pos="2492"/>
          <w:tab w:val="left" w:pos="2648"/>
          <w:tab w:val="left" w:pos="2881"/>
          <w:tab w:val="left" w:pos="3435"/>
          <w:tab w:val="left" w:pos="4239"/>
          <w:tab w:val="left" w:pos="4716"/>
          <w:tab w:val="left" w:pos="5318"/>
          <w:tab w:val="left" w:pos="5493"/>
          <w:tab w:val="left" w:pos="6773"/>
          <w:tab w:val="left" w:pos="7186"/>
          <w:tab w:val="left" w:pos="7304"/>
          <w:tab w:val="left" w:pos="7839"/>
          <w:tab w:val="left" w:pos="8392"/>
          <w:tab w:val="left" w:pos="8780"/>
          <w:tab w:val="left" w:pos="9220"/>
          <w:tab w:val="left" w:pos="9585"/>
          <w:tab w:val="left" w:pos="10109"/>
        </w:tabs>
        <w:autoSpaceDE w:val="0"/>
        <w:autoSpaceDN w:val="0"/>
        <w:spacing w:before="68" w:after="0" w:line="240" w:lineRule="auto"/>
        <w:ind w:leftChars="-82" w:left="-180" w:right="896" w:firstLineChars="251" w:firstLine="703"/>
        <w:contextualSpacing/>
        <w:jc w:val="both"/>
        <w:rPr>
          <w:rFonts w:ascii="Times New Roman" w:eastAsia="Times New Roman" w:hAnsi="Times New Roman"/>
          <w:kern w:val="2"/>
          <w:sz w:val="28"/>
          <w:szCs w:val="28"/>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u w:val="single"/>
        </w:rPr>
        <w:t>Модуль «Классное руководство»</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планирование и проведение классных часов целевой воспитательной тематической направленности;</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сплочение коллектива класса через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ознакомление с системой воспитания и дополнительного образования;</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организация и проведение родительских собраний по профессиональнй ориентации обучающихся,ознакомлению с системой воспитания и дополнительного образования.</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64B06" w:rsidRPr="00664B06" w:rsidRDefault="00664B06" w:rsidP="00644670">
      <w:pPr>
        <w:widowControl/>
        <w:numPr>
          <w:ilvl w:val="0"/>
          <w:numId w:val="46"/>
        </w:numPr>
        <w:tabs>
          <w:tab w:val="left" w:pos="720"/>
        </w:tabs>
        <w:spacing w:beforeAutospacing="1" w:after="160" w:afterAutospacing="1" w:line="240"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b/>
          <w:kern w:val="2"/>
          <w:sz w:val="24"/>
          <w:szCs w:val="24"/>
          <w:u w:val="single"/>
        </w:rPr>
      </w:pPr>
      <w:r w:rsidRPr="00664B06">
        <w:rPr>
          <w:rFonts w:ascii="Times New Roman" w:eastAsia="SimSun" w:hAnsi="Times New Roman"/>
          <w:color w:val="000000"/>
          <w:kern w:val="2"/>
          <w:sz w:val="24"/>
          <w:szCs w:val="24"/>
        </w:rPr>
        <w:t>проведение в классе праздников, конкурсов, соревнований и других мероприятий.</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u w:val="single"/>
        </w:rPr>
        <w:t>Модуль «Основные общешкольные дела»</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Реализация воспитательного потенциала основных школьных дел </w:t>
      </w:r>
      <w:r w:rsidRPr="00664B06">
        <w:rPr>
          <w:rFonts w:ascii="Times New Roman" w:eastAsia="Times New Roman" w:hAnsi="Times New Roman"/>
          <w:spacing w:val="-2"/>
          <w:kern w:val="2"/>
          <w:sz w:val="24"/>
          <w:szCs w:val="24"/>
        </w:rPr>
        <w:t>предусматривает:</w:t>
      </w:r>
    </w:p>
    <w:p w:rsidR="00664B06" w:rsidRPr="00664B06" w:rsidRDefault="00664B06" w:rsidP="00664B06">
      <w:pPr>
        <w:widowControl/>
        <w:tabs>
          <w:tab w:val="left" w:pos="2035"/>
          <w:tab w:val="left" w:pos="4678"/>
          <w:tab w:val="left" w:pos="6812"/>
          <w:tab w:val="left" w:pos="8914"/>
        </w:tabs>
        <w:spacing w:after="0" w:line="240" w:lineRule="auto"/>
        <w:ind w:leftChars="-82" w:left="-180" w:right="-284"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lastRenderedPageBreak/>
        <w:t>общешкольные</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праздники, ежегодные</w:t>
      </w:r>
      <w:r w:rsidRPr="00664B06">
        <w:rPr>
          <w:rFonts w:ascii="Times New Roman" w:eastAsia="Times New Roman" w:hAnsi="Times New Roman"/>
          <w:kern w:val="2"/>
          <w:sz w:val="24"/>
          <w:szCs w:val="24"/>
        </w:rPr>
        <w:tab/>
      </w:r>
      <w:r w:rsidRPr="00664B06">
        <w:rPr>
          <w:rFonts w:ascii="Times New Roman" w:eastAsia="Times New Roman" w:hAnsi="Times New Roman"/>
          <w:spacing w:val="-2"/>
          <w:kern w:val="2"/>
          <w:sz w:val="24"/>
          <w:szCs w:val="24"/>
        </w:rPr>
        <w:t xml:space="preserve">творческие </w:t>
      </w:r>
      <w:r w:rsidRPr="00664B06">
        <w:rPr>
          <w:rFonts w:ascii="Times New Roman" w:eastAsia="Times New Roman" w:hAnsi="Times New Roman"/>
          <w:kern w:val="2"/>
          <w:sz w:val="24"/>
          <w:szCs w:val="24"/>
        </w:rPr>
        <w:t>(театрализованные,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64B06" w:rsidRPr="00664B06" w:rsidRDefault="00664B06" w:rsidP="00664B06">
      <w:pPr>
        <w:widowControl/>
        <w:tabs>
          <w:tab w:val="left" w:pos="2035"/>
          <w:tab w:val="left" w:pos="4678"/>
          <w:tab w:val="left" w:pos="6812"/>
          <w:tab w:val="left" w:pos="8914"/>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-участие во всероссийских акциях,  посвященных значимым событиям в России, мире;</w:t>
      </w:r>
    </w:p>
    <w:p w:rsidR="00664B06" w:rsidRPr="00664B06" w:rsidRDefault="00664B06" w:rsidP="00644670">
      <w:pPr>
        <w:widowControl/>
        <w:numPr>
          <w:ilvl w:val="0"/>
          <w:numId w:val="47"/>
        </w:numPr>
        <w:tabs>
          <w:tab w:val="left" w:pos="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w:t>
      </w:r>
      <w:r w:rsidRPr="00664B06">
        <w:rPr>
          <w:rFonts w:ascii="Times New Roman" w:eastAsia="Times New Roman" w:hAnsi="Times New Roman"/>
          <w:spacing w:val="-2"/>
          <w:kern w:val="2"/>
          <w:sz w:val="24"/>
          <w:szCs w:val="24"/>
        </w:rPr>
        <w:t>обществе;</w:t>
      </w:r>
    </w:p>
    <w:p w:rsidR="00664B06" w:rsidRPr="00664B06" w:rsidRDefault="00664B06" w:rsidP="00644670">
      <w:pPr>
        <w:widowControl/>
        <w:numPr>
          <w:ilvl w:val="0"/>
          <w:numId w:val="47"/>
        </w:numPr>
        <w:tabs>
          <w:tab w:val="left" w:pos="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664B06" w:rsidRPr="00664B06" w:rsidRDefault="00664B06" w:rsidP="00644670">
      <w:pPr>
        <w:widowControl/>
        <w:numPr>
          <w:ilvl w:val="0"/>
          <w:numId w:val="47"/>
        </w:numPr>
        <w:tabs>
          <w:tab w:val="left" w:pos="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w:t>
      </w:r>
      <w:r w:rsidRPr="00664B06">
        <w:rPr>
          <w:rFonts w:ascii="Times New Roman" w:eastAsia="Times New Roman" w:hAnsi="Times New Roman"/>
          <w:spacing w:val="-2"/>
          <w:kern w:val="2"/>
          <w:sz w:val="24"/>
          <w:szCs w:val="24"/>
        </w:rPr>
        <w:t xml:space="preserve">Направленности, </w:t>
      </w:r>
      <w:r w:rsidRPr="00664B06">
        <w:rPr>
          <w:rFonts w:ascii="Times New Roman" w:eastAsia="Times New Roman" w:hAnsi="Times New Roman"/>
          <w:kern w:val="2"/>
          <w:sz w:val="24"/>
          <w:szCs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664B06" w:rsidRPr="00664B06" w:rsidRDefault="00664B06" w:rsidP="00644670">
      <w:pPr>
        <w:widowControl/>
        <w:numPr>
          <w:ilvl w:val="0"/>
          <w:numId w:val="47"/>
        </w:numPr>
        <w:tabs>
          <w:tab w:val="left" w:pos="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64B06" w:rsidRPr="00664B06" w:rsidRDefault="00664B06" w:rsidP="00664B06">
      <w:pPr>
        <w:widowControl/>
        <w:tabs>
          <w:tab w:val="left" w:pos="1896"/>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вовлечение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возможности каждого</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обучающегося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школьные</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64B06" w:rsidRPr="00664B06" w:rsidRDefault="00664B06" w:rsidP="00664B06">
      <w:pPr>
        <w:widowControl/>
        <w:tabs>
          <w:tab w:val="left" w:pos="1896"/>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наблюдение за поведением обучающихся в ситуациях подготовки, проведения,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анализа</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основных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школьных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дел,</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мероприятий, их</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отношениями с обучающимися разных возрастов, с педагогами и другими взрослыми.</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Для этого в образовательной организации используются следующие формы работы:</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spacing w:val="-2"/>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внешкольном</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spacing w:val="-2"/>
          <w:kern w:val="2"/>
          <w:sz w:val="24"/>
          <w:szCs w:val="24"/>
        </w:rPr>
        <w:t>уровне:</w:t>
      </w:r>
    </w:p>
    <w:p w:rsidR="00664B06" w:rsidRPr="00664B06" w:rsidRDefault="00664B06" w:rsidP="00664B06">
      <w:pPr>
        <w:autoSpaceDE w:val="0"/>
        <w:autoSpaceDN w:val="0"/>
        <w:spacing w:after="0" w:line="240" w:lineRule="auto"/>
        <w:ind w:leftChars="-82" w:left="-180" w:right="-284" w:firstLineChars="251" w:firstLine="597"/>
        <w:contextualSpacing/>
        <w:jc w:val="both"/>
        <w:rPr>
          <w:rFonts w:ascii="Times New Roman" w:eastAsia="Times New Roman" w:hAnsi="Times New Roman"/>
          <w:kern w:val="2"/>
          <w:sz w:val="24"/>
          <w:szCs w:val="24"/>
        </w:rPr>
      </w:pPr>
      <w:r w:rsidRPr="00664B06">
        <w:rPr>
          <w:rFonts w:ascii="Times New Roman" w:eastAsia="Times New Roman" w:hAnsi="Times New Roman"/>
          <w:spacing w:val="-2"/>
          <w:kern w:val="2"/>
          <w:sz w:val="24"/>
          <w:szCs w:val="24"/>
        </w:rPr>
        <w:t>-</w:t>
      </w:r>
      <w:r w:rsidRPr="00664B06">
        <w:rPr>
          <w:rFonts w:ascii="Times New Roman" w:eastAsia="Times New Roman" w:hAnsi="Times New Roman"/>
          <w:b/>
          <w:kern w:val="2"/>
          <w:sz w:val="24"/>
          <w:szCs w:val="24"/>
        </w:rPr>
        <w:t xml:space="preserve">Социальные проекты. </w:t>
      </w:r>
      <w:r w:rsidRPr="00664B06">
        <w:rPr>
          <w:rFonts w:ascii="Times New Roman" w:eastAsia="Times New Roman" w:hAnsi="Times New Roman"/>
          <w:kern w:val="2"/>
          <w:sz w:val="24"/>
          <w:szCs w:val="24"/>
        </w:rPr>
        <w:t>Обучающиеся и педагоги школы принимают активное участие в различных общероссийских социальных проектах: акции</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«Бессмертный полк», «Георгиевская ленточка», «Свеча памяти», «Окна Победы»,  «Экосубботник».</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На уровне поселения обучающиеся и педагоги школы являются организаторами различных социальных проектов: операция «Чистый памятник» , акции «Открытка ветерану», «Открытка ветерану педагогического труда», «Подарок ребёнку» (посвящённый Дню инвалидов),</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«Вести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Победы»</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(9</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мая).</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Школьный</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коллектив</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принимает</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митингах на</w:t>
      </w:r>
      <w:r w:rsidRPr="00664B06">
        <w:rPr>
          <w:rFonts w:ascii="Times New Roman" w:eastAsia="Times New Roman" w:hAnsi="Times New Roman"/>
          <w:spacing w:val="24"/>
          <w:kern w:val="2"/>
          <w:sz w:val="24"/>
          <w:szCs w:val="24"/>
        </w:rPr>
        <w:t xml:space="preserve">  </w:t>
      </w:r>
      <w:r w:rsidRPr="00664B06">
        <w:rPr>
          <w:rFonts w:ascii="Times New Roman" w:eastAsia="Times New Roman" w:hAnsi="Times New Roman"/>
          <w:kern w:val="2"/>
          <w:sz w:val="24"/>
          <w:szCs w:val="24"/>
        </w:rPr>
        <w:t>территории</w:t>
      </w:r>
      <w:r w:rsidRPr="00664B06">
        <w:rPr>
          <w:rFonts w:ascii="Times New Roman" w:eastAsia="Times New Roman" w:hAnsi="Times New Roman"/>
          <w:spacing w:val="26"/>
          <w:kern w:val="2"/>
          <w:sz w:val="24"/>
          <w:szCs w:val="24"/>
        </w:rPr>
        <w:t xml:space="preserve">  </w:t>
      </w:r>
      <w:r w:rsidRPr="00664B06">
        <w:rPr>
          <w:rFonts w:ascii="Times New Roman" w:eastAsia="Times New Roman" w:hAnsi="Times New Roman"/>
          <w:kern w:val="2"/>
          <w:sz w:val="24"/>
          <w:szCs w:val="24"/>
        </w:rPr>
        <w:t>памятника</w:t>
      </w:r>
      <w:r w:rsidRPr="00664B06">
        <w:rPr>
          <w:rFonts w:ascii="Times New Roman" w:eastAsia="Times New Roman" w:hAnsi="Times New Roman"/>
          <w:spacing w:val="27"/>
          <w:kern w:val="2"/>
          <w:sz w:val="24"/>
          <w:szCs w:val="24"/>
        </w:rPr>
        <w:t xml:space="preserve">  </w:t>
      </w:r>
      <w:r w:rsidRPr="00664B06">
        <w:rPr>
          <w:rFonts w:ascii="Times New Roman" w:eastAsia="Times New Roman" w:hAnsi="Times New Roman"/>
          <w:kern w:val="2"/>
          <w:sz w:val="24"/>
          <w:szCs w:val="24"/>
        </w:rPr>
        <w:t>жертвам</w:t>
      </w:r>
      <w:r w:rsidRPr="00664B06">
        <w:rPr>
          <w:rFonts w:ascii="Times New Roman" w:eastAsia="Times New Roman" w:hAnsi="Times New Roman"/>
          <w:spacing w:val="25"/>
          <w:kern w:val="2"/>
          <w:sz w:val="24"/>
          <w:szCs w:val="24"/>
        </w:rPr>
        <w:t xml:space="preserve">  </w:t>
      </w:r>
      <w:r w:rsidRPr="00664B06">
        <w:rPr>
          <w:rFonts w:ascii="Times New Roman" w:eastAsia="Times New Roman" w:hAnsi="Times New Roman"/>
          <w:kern w:val="2"/>
          <w:sz w:val="24"/>
          <w:szCs w:val="24"/>
        </w:rPr>
        <w:t>политических</w:t>
      </w:r>
      <w:r w:rsidRPr="00664B06">
        <w:rPr>
          <w:rFonts w:ascii="Times New Roman" w:eastAsia="Times New Roman" w:hAnsi="Times New Roman"/>
          <w:spacing w:val="26"/>
          <w:kern w:val="2"/>
          <w:sz w:val="24"/>
          <w:szCs w:val="24"/>
        </w:rPr>
        <w:t xml:space="preserve">  </w:t>
      </w:r>
      <w:r w:rsidRPr="00664B06">
        <w:rPr>
          <w:rFonts w:ascii="Times New Roman" w:eastAsia="Times New Roman" w:hAnsi="Times New Roman"/>
          <w:kern w:val="2"/>
          <w:sz w:val="24"/>
          <w:szCs w:val="24"/>
        </w:rPr>
        <w:t>репрессий,</w:t>
      </w:r>
      <w:r w:rsidRPr="00664B06">
        <w:rPr>
          <w:rFonts w:ascii="Times New Roman" w:eastAsia="Times New Roman" w:hAnsi="Times New Roman"/>
          <w:spacing w:val="27"/>
          <w:kern w:val="2"/>
          <w:sz w:val="24"/>
          <w:szCs w:val="24"/>
        </w:rPr>
        <w:t xml:space="preserve">  </w:t>
      </w:r>
      <w:r w:rsidRPr="00664B06">
        <w:rPr>
          <w:rFonts w:ascii="Times New Roman" w:eastAsia="Times New Roman" w:hAnsi="Times New Roman"/>
          <w:spacing w:val="-2"/>
          <w:kern w:val="2"/>
          <w:sz w:val="24"/>
          <w:szCs w:val="24"/>
        </w:rPr>
        <w:t>памятника</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воинам</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Великой</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Отечественной</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spacing w:val="-2"/>
          <w:kern w:val="2"/>
          <w:sz w:val="24"/>
          <w:szCs w:val="24"/>
        </w:rPr>
        <w:t>войны.</w:t>
      </w:r>
    </w:p>
    <w:p w:rsidR="00664B06" w:rsidRPr="00664B06" w:rsidRDefault="00664B06" w:rsidP="00664B06">
      <w:pPr>
        <w:widowControl/>
        <w:tabs>
          <w:tab w:val="left" w:pos="1219"/>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Открытые дискуссионные площадки</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bCs/>
          <w:kern w:val="2"/>
          <w:sz w:val="24"/>
          <w:szCs w:val="24"/>
        </w:rPr>
        <w:t xml:space="preserve">МБОУ СОШ с.Р. Камешкир </w:t>
      </w:r>
      <w:r w:rsidRPr="00664B06">
        <w:rPr>
          <w:rFonts w:ascii="Times New Roman" w:eastAsia="Times New Roman" w:hAnsi="Times New Roman"/>
          <w:kern w:val="2"/>
          <w:sz w:val="24"/>
          <w:szCs w:val="24"/>
        </w:rPr>
        <w:t xml:space="preserve"> неоднократно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становилось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методической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площадкой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проведения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единого методического дня для педагогов Камешкирского района. В школе часто практикуется проведение единого профилактического дня для родителей и обучающихся с привлечением сотрудников отдела МВД по Камешкирскому  району, Комиссия по делам несовершеннолетних и защите их прав Камешкирского района</w:t>
      </w:r>
      <w:r w:rsidRPr="00664B06">
        <w:rPr>
          <w:rFonts w:ascii="Times New Roman" w:eastAsia="Times New Roman" w:hAnsi="Times New Roman"/>
          <w:spacing w:val="-2"/>
          <w:kern w:val="2"/>
          <w:sz w:val="24"/>
          <w:szCs w:val="24"/>
        </w:rPr>
        <w:t>».</w:t>
      </w:r>
    </w:p>
    <w:p w:rsidR="00664B06" w:rsidRPr="00664B06" w:rsidRDefault="00664B06" w:rsidP="00644670">
      <w:pPr>
        <w:widowControl/>
        <w:numPr>
          <w:ilvl w:val="0"/>
          <w:numId w:val="48"/>
        </w:numPr>
        <w:tabs>
          <w:tab w:val="left" w:pos="426"/>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Проводимые для жителей поселения и района и организуемые совместно с семьями учащихся спортивные состязания, праздники, фестивали</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В школе проводятся традиционные массовые мероприятия, с привлечением</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жителей</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поселения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родителей</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поселения: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праздники: «Широкая Масленица»,  концерты, посвящённые различным общероссийским праздникам: Дню Матери, Дню защитников Отечества, Дню Победы.</w:t>
      </w:r>
    </w:p>
    <w:p w:rsidR="00664B06" w:rsidRPr="00664B06" w:rsidRDefault="00664B06" w:rsidP="00644670">
      <w:pPr>
        <w:widowControl/>
        <w:numPr>
          <w:ilvl w:val="0"/>
          <w:numId w:val="48"/>
        </w:numPr>
        <w:tabs>
          <w:tab w:val="left" w:pos="426"/>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Участие во всероссийских акциях, посвященных значимым отечественным и международным событиям</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Школа является площадкой для проведения различных всероссийских и региональных акций: « Диктант Победы»,</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 xml:space="preserve">«Географический </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диктант»,</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«Правовой диктант»,</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lastRenderedPageBreak/>
        <w:t>викторина «Финансовая</w:t>
      </w:r>
      <w:r w:rsidRPr="00664B06">
        <w:rPr>
          <w:rFonts w:ascii="Times New Roman" w:eastAsia="Times New Roman" w:hAnsi="Times New Roman"/>
          <w:spacing w:val="38"/>
          <w:kern w:val="2"/>
          <w:sz w:val="24"/>
          <w:szCs w:val="24"/>
        </w:rPr>
        <w:t xml:space="preserve">  </w:t>
      </w:r>
      <w:r w:rsidRPr="00664B06">
        <w:rPr>
          <w:rFonts w:ascii="Times New Roman" w:eastAsia="Times New Roman" w:hAnsi="Times New Roman"/>
          <w:kern w:val="2"/>
          <w:sz w:val="24"/>
          <w:szCs w:val="24"/>
        </w:rPr>
        <w:t>грамотность»,</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«Георгиевская</w:t>
      </w:r>
      <w:r w:rsidRPr="00664B06">
        <w:rPr>
          <w:rFonts w:ascii="Times New Roman" w:eastAsia="Times New Roman" w:hAnsi="Times New Roman"/>
          <w:spacing w:val="39"/>
          <w:kern w:val="2"/>
          <w:sz w:val="24"/>
          <w:szCs w:val="24"/>
        </w:rPr>
        <w:t xml:space="preserve">  </w:t>
      </w:r>
      <w:r w:rsidRPr="00664B06">
        <w:rPr>
          <w:rFonts w:ascii="Times New Roman" w:eastAsia="Times New Roman" w:hAnsi="Times New Roman"/>
          <w:kern w:val="2"/>
          <w:sz w:val="24"/>
          <w:szCs w:val="24"/>
        </w:rPr>
        <w:t>ленточка»,</w:t>
      </w:r>
      <w:r w:rsidRPr="00664B06">
        <w:rPr>
          <w:rFonts w:ascii="Times New Roman" w:eastAsia="Times New Roman" w:hAnsi="Times New Roman"/>
          <w:spacing w:val="38"/>
          <w:kern w:val="2"/>
          <w:sz w:val="24"/>
          <w:szCs w:val="24"/>
        </w:rPr>
        <w:t xml:space="preserve">  </w:t>
      </w:r>
      <w:r w:rsidRPr="00664B06">
        <w:rPr>
          <w:rFonts w:ascii="Times New Roman" w:eastAsia="Times New Roman" w:hAnsi="Times New Roman"/>
          <w:kern w:val="2"/>
          <w:sz w:val="24"/>
          <w:szCs w:val="24"/>
        </w:rPr>
        <w:t>«Свеча</w:t>
      </w:r>
      <w:r w:rsidRPr="00664B06">
        <w:rPr>
          <w:rFonts w:ascii="Times New Roman" w:eastAsia="Times New Roman" w:hAnsi="Times New Roman"/>
          <w:spacing w:val="39"/>
          <w:kern w:val="2"/>
          <w:sz w:val="24"/>
          <w:szCs w:val="24"/>
        </w:rPr>
        <w:t xml:space="preserve">  </w:t>
      </w:r>
      <w:r w:rsidRPr="00664B06">
        <w:rPr>
          <w:rFonts w:ascii="Times New Roman" w:eastAsia="Times New Roman" w:hAnsi="Times New Roman"/>
          <w:spacing w:val="-2"/>
          <w:kern w:val="2"/>
          <w:sz w:val="24"/>
          <w:szCs w:val="24"/>
        </w:rPr>
        <w:t xml:space="preserve">памяти», </w:t>
      </w:r>
      <w:r w:rsidRPr="00664B06">
        <w:rPr>
          <w:rFonts w:ascii="Times New Roman" w:eastAsia="Times New Roman" w:hAnsi="Times New Roman"/>
          <w:kern w:val="2"/>
          <w:sz w:val="24"/>
          <w:szCs w:val="24"/>
        </w:rPr>
        <w:t>«Бессмертный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полк».</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школьном</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spacing w:val="-2"/>
          <w:kern w:val="2"/>
          <w:sz w:val="24"/>
          <w:szCs w:val="24"/>
        </w:rPr>
        <w:t>уровне:</w:t>
      </w:r>
    </w:p>
    <w:p w:rsidR="00664B06" w:rsidRPr="00664B06" w:rsidRDefault="00664B06" w:rsidP="00664B06">
      <w:pPr>
        <w:widowControl/>
        <w:tabs>
          <w:tab w:val="left" w:pos="133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разновозрастные сборы</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 xml:space="preserve">В школе проводятся Дни здоровья, </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период</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осенних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летних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каникул</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базе образовательного учреждения ежегодно организуется детский оздоровительный лагерь, который имеет определённую тематику.</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Общешкольные праздники.</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В школе традиционно проводятся различные общешкольные праздники: «Широкая Масленица», «Новогоднее представление»,</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концерт</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самых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лучших</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мам»,</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концерт</w:t>
      </w:r>
      <w:r w:rsidRPr="00664B06">
        <w:rPr>
          <w:rFonts w:ascii="Times New Roman" w:eastAsia="Times New Roman" w:hAnsi="Times New Roman"/>
          <w:spacing w:val="40"/>
          <w:kern w:val="2"/>
          <w:sz w:val="24"/>
          <w:szCs w:val="24"/>
        </w:rPr>
        <w:t xml:space="preserve">  </w:t>
      </w:r>
      <w:r w:rsidRPr="00664B06">
        <w:rPr>
          <w:rFonts w:ascii="Times New Roman" w:eastAsia="Times New Roman" w:hAnsi="Times New Roman"/>
          <w:kern w:val="2"/>
          <w:sz w:val="24"/>
          <w:szCs w:val="24"/>
        </w:rPr>
        <w:t>«Годы, опалённые</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spacing w:val="-2"/>
          <w:kern w:val="2"/>
          <w:sz w:val="24"/>
          <w:szCs w:val="24"/>
        </w:rPr>
        <w:t>войной».</w:t>
      </w:r>
    </w:p>
    <w:p w:rsidR="00664B06" w:rsidRPr="00664B06" w:rsidRDefault="00664B06" w:rsidP="00664B06">
      <w:pPr>
        <w:widowControl/>
        <w:tabs>
          <w:tab w:val="left" w:pos="1071"/>
          <w:tab w:val="left" w:pos="4531"/>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-Торжественные</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ритуалы</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посвящения,</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связанные</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переходом</w:t>
      </w:r>
      <w:r w:rsidRPr="00664B06">
        <w:rPr>
          <w:rFonts w:ascii="Times New Roman" w:eastAsia="Times New Roman" w:hAnsi="Times New Roman"/>
          <w:spacing w:val="-13"/>
          <w:kern w:val="2"/>
          <w:sz w:val="24"/>
          <w:szCs w:val="24"/>
        </w:rPr>
        <w:t xml:space="preserve"> </w:t>
      </w:r>
      <w:r w:rsidRPr="00664B06">
        <w:rPr>
          <w:rFonts w:ascii="Times New Roman" w:eastAsia="Times New Roman" w:hAnsi="Times New Roman"/>
          <w:kern w:val="2"/>
          <w:sz w:val="24"/>
          <w:szCs w:val="24"/>
        </w:rPr>
        <w:t>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В школе ежегодно проходят различные торжественные ритуалы посвящения: традиционный праздник «Посвящение в первоклассники», выпускные вечера в 11 классах,  посвящение в ряды РДДМ «Движение Первых», «Юнармейцев».</w:t>
      </w:r>
    </w:p>
    <w:p w:rsidR="00664B06" w:rsidRPr="00664B06" w:rsidRDefault="00664B06" w:rsidP="00664B06">
      <w:pPr>
        <w:widowControl/>
        <w:tabs>
          <w:tab w:val="left" w:pos="1116"/>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Капустники.</w:t>
      </w: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Ежегодный новогодний театрализованный бал – маскарад с показом театрализованного представления.</w:t>
      </w:r>
    </w:p>
    <w:p w:rsidR="00664B06" w:rsidRPr="00664B06" w:rsidRDefault="00664B06" w:rsidP="00664B06">
      <w:pPr>
        <w:widowControl/>
        <w:tabs>
          <w:tab w:val="left" w:pos="1107"/>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 xml:space="preserve">- </w:t>
      </w:r>
      <w:r w:rsidRPr="00664B06">
        <w:rPr>
          <w:rFonts w:ascii="Times New Roman" w:eastAsia="Times New Roman" w:hAnsi="Times New Roman"/>
          <w:kern w:val="2"/>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sidRPr="00664B06">
        <w:rPr>
          <w:rFonts w:ascii="Times New Roman" w:eastAsia="Times New Roman" w:hAnsi="Times New Roman"/>
          <w:b/>
          <w:kern w:val="2"/>
          <w:sz w:val="24"/>
          <w:szCs w:val="24"/>
        </w:rPr>
        <w:t>.</w:t>
      </w:r>
      <w:r w:rsidRPr="00664B06">
        <w:rPr>
          <w:rFonts w:ascii="Times New Roman" w:eastAsia="Times New Roman" w:hAnsi="Times New Roman"/>
          <w:b/>
          <w:spacing w:val="40"/>
          <w:kern w:val="2"/>
          <w:sz w:val="24"/>
          <w:szCs w:val="24"/>
        </w:rPr>
        <w:t xml:space="preserve"> </w:t>
      </w:r>
      <w:r w:rsidRPr="00664B06">
        <w:rPr>
          <w:rFonts w:ascii="Times New Roman" w:eastAsia="Times New Roman" w:hAnsi="Times New Roman"/>
          <w:kern w:val="2"/>
          <w:sz w:val="24"/>
          <w:szCs w:val="24"/>
        </w:rPr>
        <w:t>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64B06" w:rsidRPr="00664B06" w:rsidRDefault="00664B06" w:rsidP="00664B06">
      <w:pPr>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уровне</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spacing w:val="-2"/>
          <w:kern w:val="2"/>
          <w:sz w:val="24"/>
          <w:szCs w:val="24"/>
        </w:rPr>
        <w:t>классов:</w:t>
      </w:r>
    </w:p>
    <w:p w:rsidR="00664B06" w:rsidRPr="00664B06" w:rsidRDefault="00664B06" w:rsidP="00664B06">
      <w:pPr>
        <w:widowControl/>
        <w:tabs>
          <w:tab w:val="left" w:pos="1119"/>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Выбор и делегирование представителей классов в общешкольные советы дел, ответственных за подготовку общешкольных ключевых дел;</w:t>
      </w:r>
    </w:p>
    <w:p w:rsidR="00664B06" w:rsidRPr="00664B06" w:rsidRDefault="00664B06" w:rsidP="00664B06">
      <w:pPr>
        <w:widowControl/>
        <w:tabs>
          <w:tab w:val="left" w:pos="1097"/>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 Участие школьных классов в реализации общих общешкольных ключевых </w:t>
      </w:r>
      <w:r w:rsidRPr="00664B06">
        <w:rPr>
          <w:rFonts w:ascii="Times New Roman" w:eastAsia="Times New Roman" w:hAnsi="Times New Roman"/>
          <w:spacing w:val="-4"/>
          <w:kern w:val="2"/>
          <w:sz w:val="24"/>
          <w:szCs w:val="24"/>
        </w:rPr>
        <w:t>дел;</w:t>
      </w:r>
    </w:p>
    <w:p w:rsidR="00664B06" w:rsidRPr="00664B06" w:rsidRDefault="00664B06" w:rsidP="00664B06">
      <w:pPr>
        <w:widowControl/>
        <w:tabs>
          <w:tab w:val="left" w:pos="1159"/>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64B06" w:rsidRPr="00664B06" w:rsidRDefault="00664B06" w:rsidP="00664B06">
      <w:pPr>
        <w:widowControl/>
        <w:tabs>
          <w:tab w:val="left" w:pos="1159"/>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индивидуальном</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spacing w:val="-2"/>
          <w:kern w:val="2"/>
          <w:sz w:val="24"/>
          <w:szCs w:val="24"/>
        </w:rPr>
        <w:t>уровне:</w:t>
      </w:r>
    </w:p>
    <w:p w:rsidR="00664B06" w:rsidRPr="00664B06" w:rsidRDefault="00664B06" w:rsidP="00644670">
      <w:pPr>
        <w:widowControl/>
        <w:numPr>
          <w:ilvl w:val="0"/>
          <w:numId w:val="49"/>
        </w:numPr>
        <w:tabs>
          <w:tab w:val="left" w:pos="142"/>
          <w:tab w:val="left" w:pos="5220"/>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ведущих,</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декораторов,</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музыкальных</w:t>
      </w:r>
      <w:r w:rsidRPr="00664B06">
        <w:rPr>
          <w:rFonts w:ascii="Times New Roman" w:eastAsia="Times New Roman" w:hAnsi="Times New Roman"/>
          <w:spacing w:val="80"/>
          <w:kern w:val="2"/>
          <w:sz w:val="24"/>
          <w:szCs w:val="24"/>
        </w:rPr>
        <w:t xml:space="preserve">   </w:t>
      </w:r>
      <w:r w:rsidRPr="00664B06">
        <w:rPr>
          <w:rFonts w:ascii="Times New Roman" w:eastAsia="Times New Roman" w:hAnsi="Times New Roman"/>
          <w:kern w:val="2"/>
          <w:sz w:val="24"/>
          <w:szCs w:val="24"/>
        </w:rPr>
        <w:t>редакторов,</w:t>
      </w:r>
    </w:p>
    <w:p w:rsidR="00664B06" w:rsidRPr="00664B06" w:rsidRDefault="00664B06" w:rsidP="00664B06">
      <w:pPr>
        <w:tabs>
          <w:tab w:val="left" w:pos="142"/>
        </w:tabs>
        <w:autoSpaceDE w:val="0"/>
        <w:autoSpaceDN w:val="0"/>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корреспондентов,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ответственных за</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костюмы 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оборудование,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ответственных за приглашение и встречу гостей и т.п.);</w:t>
      </w:r>
    </w:p>
    <w:p w:rsidR="00664B06" w:rsidRPr="00664B06" w:rsidRDefault="00664B06" w:rsidP="00644670">
      <w:pPr>
        <w:widowControl/>
        <w:numPr>
          <w:ilvl w:val="0"/>
          <w:numId w:val="49"/>
        </w:numPr>
        <w:tabs>
          <w:tab w:val="left" w:pos="0"/>
          <w:tab w:val="left" w:pos="142"/>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Индивидуальная помощь ребенку (при необходимости) в освоении навыков подготовки, проведения и анализа ключевых дел;</w:t>
      </w:r>
    </w:p>
    <w:p w:rsidR="00664B06" w:rsidRPr="00664B06" w:rsidRDefault="00664B06" w:rsidP="00644670">
      <w:pPr>
        <w:widowControl/>
        <w:numPr>
          <w:ilvl w:val="0"/>
          <w:numId w:val="49"/>
        </w:numPr>
        <w:tabs>
          <w:tab w:val="left" w:pos="0"/>
          <w:tab w:val="left" w:pos="142"/>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64B06" w:rsidRPr="00664B06" w:rsidRDefault="00664B06" w:rsidP="00644670">
      <w:pPr>
        <w:widowControl/>
        <w:numPr>
          <w:ilvl w:val="0"/>
          <w:numId w:val="49"/>
        </w:numPr>
        <w:tabs>
          <w:tab w:val="left" w:pos="142"/>
        </w:tabs>
        <w:spacing w:after="0" w:line="240" w:lineRule="auto"/>
        <w:ind w:leftChars="-82" w:left="-180" w:right="-28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b/>
          <w:kern w:val="2"/>
          <w:sz w:val="24"/>
          <w:szCs w:val="24"/>
        </w:rPr>
      </w:pPr>
      <w:r w:rsidRPr="00664B06">
        <w:rPr>
          <w:rFonts w:ascii="Times New Roman" w:eastAsia="Times New Roman" w:hAnsi="Times New Roman"/>
          <w:color w:val="000000"/>
          <w:w w:val="0"/>
          <w:kern w:val="2"/>
          <w:sz w:val="24"/>
          <w:szCs w:val="24"/>
        </w:rPr>
        <w:tab/>
      </w:r>
      <w:r w:rsidRPr="00664B06">
        <w:rPr>
          <w:rFonts w:ascii="Times New Roman" w:eastAsia="Times New Roman" w:hAnsi="Times New Roman"/>
          <w:b/>
          <w:kern w:val="2"/>
          <w:sz w:val="24"/>
          <w:szCs w:val="24"/>
        </w:rPr>
        <w:t xml:space="preserve">Церемония поднятия (спуска) Государственного флага Российской Федерации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является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одним из важнейших воспитательных событий, направленных на формирование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чувства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патриотизма и гражданственности у школьников.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Поднятие Государственного флага Российской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Федерации является почётной обязанностью и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поручается обучающимся. Порядок проведения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Церемонии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закреплён внутренним регламентом школы. Поднятие флага осуществляется в первый</w:t>
      </w:r>
      <w:r w:rsidRPr="00664B06">
        <w:rPr>
          <w:rFonts w:ascii="Times New Roman" w:eastAsia="Times New Roman" w:hAnsi="Times New Roman"/>
          <w:spacing w:val="1"/>
          <w:kern w:val="2"/>
          <w:sz w:val="24"/>
          <w:szCs w:val="24"/>
        </w:rPr>
        <w:t xml:space="preserve">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учебный день каждой учебной недели перед первым учебным занятием (уроком). Спуск</w:t>
      </w:r>
      <w:r w:rsidRPr="00664B06">
        <w:rPr>
          <w:rFonts w:ascii="Times New Roman" w:eastAsia="Times New Roman" w:hAnsi="Times New Roman"/>
          <w:spacing w:val="1"/>
          <w:kern w:val="2"/>
          <w:sz w:val="24"/>
          <w:szCs w:val="24"/>
        </w:rPr>
        <w:t xml:space="preserve">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lastRenderedPageBreak/>
        <w:t xml:space="preserve">Государственного флага осуществляется в конце каждой учебной недели по окончании </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последнего</w:t>
      </w: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учебного урока. Церемония Поднятия (спуска) Государственного флага Российской Федерации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реализуется в одном из трех форматов: на пришкольной территории у</w:t>
      </w:r>
    </w:p>
    <w:p w:rsidR="00664B06" w:rsidRPr="00664B06" w:rsidRDefault="00664B06" w:rsidP="00664B06">
      <w:pPr>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 флагштока; в актовом зале,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рекреации,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холле; 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учебных аудиториях.</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color w:val="000000"/>
          <w:kern w:val="2"/>
          <w:sz w:val="24"/>
          <w:szCs w:val="24"/>
        </w:rPr>
        <w:br/>
      </w:r>
      <w:r w:rsidRPr="00664B06">
        <w:rPr>
          <w:rFonts w:ascii="Times New Roman" w:eastAsia="SimSun" w:hAnsi="Times New Roman"/>
          <w:b/>
          <w:color w:val="000000"/>
          <w:kern w:val="2"/>
          <w:sz w:val="24"/>
          <w:szCs w:val="24"/>
          <w:u w:val="single"/>
        </w:rPr>
        <w:t xml:space="preserve">Модуль </w:t>
      </w:r>
      <w:r w:rsidRPr="00664B06">
        <w:rPr>
          <w:rFonts w:ascii="Times New Roman" w:eastAsia="SimSun" w:hAnsi="Times New Roman"/>
          <w:b/>
          <w:kern w:val="2"/>
          <w:sz w:val="24"/>
          <w:szCs w:val="24"/>
          <w:u w:val="single"/>
        </w:rPr>
        <w:t>«Внешкольные мероприятия»</w:t>
      </w:r>
    </w:p>
    <w:p w:rsidR="00664B06" w:rsidRPr="00664B06" w:rsidRDefault="00664B06" w:rsidP="00664B06">
      <w:pPr>
        <w:widowControl/>
        <w:tabs>
          <w:tab w:val="left" w:pos="284"/>
        </w:tabs>
        <w:spacing w:after="160" w:line="259" w:lineRule="auto"/>
        <w:ind w:leftChars="-82" w:left="-180" w:right="-284"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Реализация воспитательного потенциала внешкольных мероприятий предусматривает:</w:t>
      </w:r>
    </w:p>
    <w:p w:rsidR="00664B06" w:rsidRPr="00664B06" w:rsidRDefault="00664B06" w:rsidP="00644670">
      <w:pPr>
        <w:widowControl/>
        <w:numPr>
          <w:ilvl w:val="0"/>
          <w:numId w:val="50"/>
        </w:numPr>
        <w:tabs>
          <w:tab w:val="left" w:pos="284"/>
        </w:tabs>
        <w:autoSpaceDE w:val="0"/>
        <w:autoSpaceDN w:val="0"/>
        <w:spacing w:after="0" w:line="240" w:lineRule="auto"/>
        <w:ind w:leftChars="-82" w:left="-180" w:right="-284"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664B06" w:rsidRPr="00664B06" w:rsidRDefault="00664B06" w:rsidP="00644670">
      <w:pPr>
        <w:widowControl/>
        <w:numPr>
          <w:ilvl w:val="0"/>
          <w:numId w:val="50"/>
        </w:numPr>
        <w:tabs>
          <w:tab w:val="left" w:pos="284"/>
        </w:tabs>
        <w:autoSpaceDE w:val="0"/>
        <w:autoSpaceDN w:val="0"/>
        <w:spacing w:after="0" w:line="240" w:lineRule="auto"/>
        <w:ind w:leftChars="-82" w:left="-180" w:right="-284"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664B06" w:rsidRPr="00664B06" w:rsidRDefault="00664B06" w:rsidP="00644670">
      <w:pPr>
        <w:widowControl/>
        <w:numPr>
          <w:ilvl w:val="0"/>
          <w:numId w:val="50"/>
        </w:numPr>
        <w:tabs>
          <w:tab w:val="left" w:pos="284"/>
        </w:tabs>
        <w:autoSpaceDE w:val="0"/>
        <w:autoSpaceDN w:val="0"/>
        <w:spacing w:after="0" w:line="240" w:lineRule="auto"/>
        <w:ind w:leftChars="-82" w:left="-180" w:right="-284" w:firstLineChars="251" w:firstLine="602"/>
        <w:contextualSpacing/>
        <w:jc w:val="both"/>
        <w:rPr>
          <w:rFonts w:ascii="Times New Roman" w:eastAsia="SimSun" w:hAnsi="Times New Roman"/>
          <w:i/>
          <w:color w:val="000000"/>
          <w:w w:val="0"/>
          <w:kern w:val="2"/>
          <w:sz w:val="24"/>
          <w:szCs w:val="24"/>
        </w:rPr>
      </w:pPr>
      <w:r w:rsidRPr="00664B06">
        <w:rPr>
          <w:rFonts w:ascii="Times New Roman" w:eastAsia="SimSun" w:hAnsi="Times New Roman"/>
          <w:color w:val="000000"/>
          <w:w w:val="0"/>
          <w:kern w:val="2"/>
          <w:sz w:val="24"/>
          <w:szCs w:val="24"/>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664B06" w:rsidRPr="00664B06" w:rsidRDefault="00664B06" w:rsidP="00644670">
      <w:pPr>
        <w:widowControl/>
        <w:numPr>
          <w:ilvl w:val="0"/>
          <w:numId w:val="50"/>
        </w:numPr>
        <w:tabs>
          <w:tab w:val="left" w:pos="284"/>
        </w:tabs>
        <w:autoSpaceDE w:val="0"/>
        <w:autoSpaceDN w:val="0"/>
        <w:spacing w:after="0" w:line="240" w:lineRule="auto"/>
        <w:ind w:leftChars="-82" w:left="-180" w:right="-284"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64B06" w:rsidRPr="00664B06" w:rsidRDefault="00664B06" w:rsidP="00644670">
      <w:pPr>
        <w:widowControl/>
        <w:numPr>
          <w:ilvl w:val="0"/>
          <w:numId w:val="50"/>
        </w:numPr>
        <w:tabs>
          <w:tab w:val="left" w:pos="284"/>
        </w:tabs>
        <w:autoSpaceDE w:val="0"/>
        <w:autoSpaceDN w:val="0"/>
        <w:spacing w:after="0" w:line="240" w:lineRule="auto"/>
        <w:ind w:leftChars="-82" w:left="-180" w:right="-284"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664B06" w:rsidRPr="00664B06" w:rsidRDefault="00664B06" w:rsidP="00664B06">
      <w:pPr>
        <w:widowControl/>
        <w:tabs>
          <w:tab w:val="left" w:pos="284"/>
        </w:tabs>
        <w:spacing w:after="0" w:line="240" w:lineRule="auto"/>
        <w:ind w:leftChars="-82" w:left="-180" w:firstLineChars="251" w:firstLine="602"/>
        <w:contextualSpacing/>
        <w:jc w:val="both"/>
        <w:rPr>
          <w:rFonts w:ascii="Times New Roman" w:eastAsia="SimSun" w:hAnsi="Times New Roman"/>
          <w:kern w:val="2"/>
          <w:sz w:val="24"/>
          <w:szCs w:val="24"/>
          <w:highlight w:val="yellow"/>
        </w:rPr>
      </w:pPr>
    </w:p>
    <w:p w:rsidR="00664B06" w:rsidRPr="00664B06" w:rsidRDefault="00664B06" w:rsidP="00664B06">
      <w:pPr>
        <w:widowControl/>
        <w:tabs>
          <w:tab w:val="left" w:pos="284"/>
        </w:tabs>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u w:val="single"/>
        </w:rPr>
        <w:t>Модуль «Организация предметно-пространственной среды»</w:t>
      </w:r>
    </w:p>
    <w:p w:rsidR="00664B06" w:rsidRPr="00664B06" w:rsidRDefault="00664B06" w:rsidP="00664B06">
      <w:pPr>
        <w:keepNext/>
        <w:keepLines/>
        <w:tabs>
          <w:tab w:val="left" w:pos="284"/>
        </w:tabs>
        <w:autoSpaceDE w:val="0"/>
        <w:autoSpaceDN w:val="0"/>
        <w:spacing w:after="0" w:line="240" w:lineRule="auto"/>
        <w:ind w:leftChars="-82" w:left="-180" w:right="-284" w:firstLineChars="251" w:firstLine="602"/>
        <w:contextualSpacing/>
        <w:jc w:val="both"/>
        <w:outlineLvl w:val="0"/>
        <w:rPr>
          <w:rFonts w:ascii="Times New Roman" w:eastAsia="Times New Roman" w:hAnsi="Times New Roman"/>
          <w:bCs/>
          <w:iCs/>
          <w:color w:val="000000"/>
          <w:w w:val="0"/>
          <w:kern w:val="2"/>
          <w:sz w:val="24"/>
          <w:szCs w:val="24"/>
          <w:lang w:eastAsia="ko-KR"/>
        </w:rPr>
      </w:pPr>
      <w:bookmarkStart w:id="12" w:name="_Toc81304365"/>
      <w:bookmarkStart w:id="13" w:name="_Toc84518178"/>
      <w:bookmarkStart w:id="14" w:name="_Toc83906608"/>
      <w:r w:rsidRPr="00664B06">
        <w:rPr>
          <w:rFonts w:ascii="Times New Roman" w:eastAsia="Times New Roman" w:hAnsi="Times New Roman"/>
          <w:bCs/>
          <w:iCs/>
          <w:color w:val="000000"/>
          <w:w w:val="0"/>
          <w:kern w:val="2"/>
          <w:sz w:val="24"/>
          <w:szCs w:val="24"/>
          <w:lang w:eastAsia="ko-KR"/>
        </w:rPr>
        <w:t>Реализация воспитательного потенциала предметно-пространственной среды предусматривает:</w:t>
      </w:r>
      <w:bookmarkEnd w:id="12"/>
      <w:bookmarkEnd w:id="13"/>
      <w:bookmarkEnd w:id="14"/>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оформление внешнего вида, фасада, холла при входе здания школы государственной символикой Российской Федерации, Пензенской области, муниципального образования (флаг, герб);</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w:t>
      </w:r>
    </w:p>
    <w:p w:rsidR="00664B06" w:rsidRPr="00664B06" w:rsidRDefault="00664B06" w:rsidP="00644670">
      <w:pPr>
        <w:widowControl/>
        <w:numPr>
          <w:ilvl w:val="0"/>
          <w:numId w:val="51"/>
        </w:numPr>
        <w:tabs>
          <w:tab w:val="left" w:pos="284"/>
          <w:tab w:val="left" w:pos="993"/>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lastRenderedPageBreak/>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color w:val="000000"/>
          <w:w w:val="0"/>
          <w:kern w:val="2"/>
          <w:sz w:val="24"/>
          <w:szCs w:val="24"/>
        </w:rPr>
      </w:pPr>
      <w:r w:rsidRPr="00664B06">
        <w:rPr>
          <w:rFonts w:ascii="Times New Roman" w:eastAsia="SimSun" w:hAnsi="Times New Roman"/>
          <w:bCs/>
          <w:iCs/>
          <w:color w:val="000000"/>
          <w:w w:val="0"/>
          <w:kern w:val="2"/>
          <w:sz w:val="24"/>
          <w:szCs w:val="24"/>
        </w:rPr>
        <w:t>благоустройство школьных аудиторий классными руководителями вместе с обучающимся в своих классах;</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w w:val="0"/>
          <w:kern w:val="2"/>
          <w:sz w:val="24"/>
          <w:szCs w:val="24"/>
        </w:rPr>
      </w:pPr>
      <w:r w:rsidRPr="00664B06">
        <w:rPr>
          <w:rFonts w:ascii="Times New Roman" w:eastAsia="SimSun" w:hAnsi="Times New Roman"/>
          <w:bCs/>
          <w:iCs/>
          <w:w w:val="0"/>
          <w:kern w:val="2"/>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w w:val="0"/>
          <w:kern w:val="2"/>
          <w:sz w:val="24"/>
          <w:szCs w:val="24"/>
        </w:rPr>
      </w:pPr>
      <w:r w:rsidRPr="00664B06">
        <w:rPr>
          <w:rFonts w:ascii="Times New Roman" w:eastAsia="SimSun" w:hAnsi="Times New Roman"/>
          <w:bCs/>
          <w:iCs/>
          <w:w w:val="0"/>
          <w:kern w:val="2"/>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664B06" w:rsidRPr="00664B06" w:rsidRDefault="00664B06" w:rsidP="00644670">
      <w:pPr>
        <w:widowControl/>
        <w:numPr>
          <w:ilvl w:val="0"/>
          <w:numId w:val="51"/>
        </w:numPr>
        <w:tabs>
          <w:tab w:val="left" w:pos="284"/>
          <w:tab w:val="left" w:pos="567"/>
        </w:tabs>
        <w:autoSpaceDE w:val="0"/>
        <w:autoSpaceDN w:val="0"/>
        <w:spacing w:after="0" w:line="240" w:lineRule="auto"/>
        <w:ind w:leftChars="-82" w:left="-180" w:right="-284" w:firstLineChars="251" w:firstLine="602"/>
        <w:contextualSpacing/>
        <w:jc w:val="both"/>
        <w:rPr>
          <w:rFonts w:ascii="Times New Roman" w:eastAsia="SimSun" w:hAnsi="Times New Roman"/>
          <w:bCs/>
          <w:iCs/>
          <w:w w:val="0"/>
          <w:kern w:val="2"/>
          <w:sz w:val="24"/>
          <w:szCs w:val="24"/>
        </w:rPr>
      </w:pPr>
      <w:r w:rsidRPr="00664B06">
        <w:rPr>
          <w:rFonts w:ascii="Times New Roman" w:eastAsia="SimSun" w:hAnsi="Times New Roman"/>
          <w:bCs/>
          <w:iCs/>
          <w:w w:val="0"/>
          <w:kern w:val="2"/>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664B06" w:rsidRPr="00664B06" w:rsidRDefault="00664B06" w:rsidP="00664B06">
      <w:pPr>
        <w:widowControl/>
        <w:tabs>
          <w:tab w:val="left" w:pos="284"/>
        </w:tabs>
        <w:spacing w:after="0" w:line="240" w:lineRule="auto"/>
        <w:ind w:leftChars="-82" w:left="-180" w:firstLineChars="251" w:firstLine="605"/>
        <w:contextualSpacing/>
        <w:jc w:val="both"/>
        <w:rPr>
          <w:rFonts w:ascii="Times New Roman" w:eastAsia="SimSun" w:hAnsi="Times New Roman"/>
          <w:b/>
          <w:kern w:val="2"/>
          <w:sz w:val="24"/>
          <w:szCs w:val="24"/>
          <w:highlight w:val="yellow"/>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color w:val="FF0000"/>
          <w:kern w:val="2"/>
          <w:sz w:val="24"/>
          <w:szCs w:val="24"/>
          <w:u w:val="single"/>
        </w:rPr>
      </w:pPr>
      <w:r w:rsidRPr="00664B06">
        <w:rPr>
          <w:rFonts w:ascii="Times New Roman" w:eastAsia="SimSun" w:hAnsi="Times New Roman"/>
          <w:b/>
          <w:kern w:val="2"/>
          <w:sz w:val="24"/>
          <w:szCs w:val="24"/>
          <w:u w:val="single"/>
        </w:rPr>
        <w:t>Модуль «Взаимодействие с родителями (законными представителями)»</w:t>
      </w: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64B06" w:rsidRPr="00664B06" w:rsidRDefault="00664B06" w:rsidP="00664B06">
      <w:pPr>
        <w:widowControl/>
        <w:spacing w:after="160" w:line="259" w:lineRule="auto"/>
        <w:ind w:leftChars="-82" w:left="-180" w:right="-284" w:firstLineChars="251" w:firstLine="605"/>
        <w:contextualSpacing/>
        <w:jc w:val="both"/>
        <w:rPr>
          <w:rFonts w:ascii="Times New Roman" w:eastAsia="SimSun" w:hAnsi="Times New Roman"/>
          <w:b/>
          <w:bCs/>
          <w:i/>
          <w:iCs/>
          <w:kern w:val="2"/>
          <w:sz w:val="24"/>
          <w:szCs w:val="24"/>
        </w:rPr>
      </w:pPr>
      <w:r w:rsidRPr="00664B06">
        <w:rPr>
          <w:rFonts w:ascii="Times New Roman" w:eastAsia="SimSun" w:hAnsi="Times New Roman"/>
          <w:b/>
          <w:bCs/>
          <w:i/>
          <w:iCs/>
          <w:kern w:val="2"/>
          <w:sz w:val="24"/>
          <w:szCs w:val="24"/>
        </w:rPr>
        <w:t>На групповом уровне:</w:t>
      </w:r>
    </w:p>
    <w:p w:rsidR="00664B06" w:rsidRPr="00664B06" w:rsidRDefault="00664B06" w:rsidP="00644670">
      <w:pPr>
        <w:widowControl/>
        <w:numPr>
          <w:ilvl w:val="0"/>
          <w:numId w:val="52"/>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общешкольный родительский комитет, Совет бабушек и Совет отцов, участвующие в управлении образовательной организацией и решении вопросов воспитания и социализации их детей;</w:t>
      </w:r>
    </w:p>
    <w:p w:rsidR="00664B06" w:rsidRPr="00664B06" w:rsidRDefault="00664B06" w:rsidP="00644670">
      <w:pPr>
        <w:widowControl/>
        <w:numPr>
          <w:ilvl w:val="0"/>
          <w:numId w:val="52"/>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64B06" w:rsidRPr="00664B06" w:rsidRDefault="00664B06" w:rsidP="00644670">
      <w:pPr>
        <w:widowControl/>
        <w:numPr>
          <w:ilvl w:val="0"/>
          <w:numId w:val="52"/>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64B06" w:rsidRPr="00664B06" w:rsidRDefault="00664B06" w:rsidP="00644670">
      <w:pPr>
        <w:widowControl/>
        <w:numPr>
          <w:ilvl w:val="0"/>
          <w:numId w:val="52"/>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проведение семейных конкурсов «Папа, мама, я - интеллектуальная семья», «Папа, мама, я - спортивная семья»;</w:t>
      </w:r>
    </w:p>
    <w:p w:rsidR="00664B06" w:rsidRPr="00664B06" w:rsidRDefault="00664B06" w:rsidP="00644670">
      <w:pPr>
        <w:widowControl/>
        <w:numPr>
          <w:ilvl w:val="0"/>
          <w:numId w:val="52"/>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664B06" w:rsidRPr="00664B06" w:rsidRDefault="00664B06" w:rsidP="00644670">
      <w:pPr>
        <w:widowControl/>
        <w:numPr>
          <w:ilvl w:val="0"/>
          <w:numId w:val="52"/>
        </w:numPr>
        <w:tabs>
          <w:tab w:val="left" w:pos="851"/>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664B06" w:rsidRPr="00664B06" w:rsidRDefault="00664B06" w:rsidP="00664B06">
      <w:pPr>
        <w:widowControl/>
        <w:spacing w:after="160" w:line="259" w:lineRule="auto"/>
        <w:ind w:leftChars="-82" w:left="-180" w:right="-284" w:firstLineChars="251" w:firstLine="605"/>
        <w:contextualSpacing/>
        <w:jc w:val="both"/>
        <w:rPr>
          <w:rFonts w:ascii="Times New Roman" w:eastAsia="SimSun" w:hAnsi="Times New Roman"/>
          <w:b/>
          <w:bCs/>
          <w:i/>
          <w:iCs/>
          <w:kern w:val="2"/>
          <w:sz w:val="24"/>
          <w:szCs w:val="24"/>
        </w:rPr>
      </w:pPr>
      <w:r w:rsidRPr="00664B06">
        <w:rPr>
          <w:rFonts w:ascii="Times New Roman" w:eastAsia="SimSun" w:hAnsi="Times New Roman"/>
          <w:b/>
          <w:bCs/>
          <w:i/>
          <w:iCs/>
          <w:kern w:val="2"/>
          <w:sz w:val="24"/>
          <w:szCs w:val="24"/>
        </w:rPr>
        <w:t>На индивидуальном уровне:</w:t>
      </w:r>
    </w:p>
    <w:p w:rsidR="00664B06" w:rsidRPr="00664B06" w:rsidRDefault="00664B06" w:rsidP="00644670">
      <w:pPr>
        <w:widowControl/>
        <w:numPr>
          <w:ilvl w:val="0"/>
          <w:numId w:val="53"/>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работа специалистов по запросу родителей для решения острых конфликтных ситуаций;</w:t>
      </w:r>
    </w:p>
    <w:p w:rsidR="00664B06" w:rsidRPr="00664B06" w:rsidRDefault="00664B06" w:rsidP="00644670">
      <w:pPr>
        <w:widowControl/>
        <w:numPr>
          <w:ilvl w:val="0"/>
          <w:numId w:val="53"/>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64B06" w:rsidRPr="00664B06" w:rsidRDefault="00664B06" w:rsidP="00644670">
      <w:pPr>
        <w:widowControl/>
        <w:numPr>
          <w:ilvl w:val="0"/>
          <w:numId w:val="53"/>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64B06" w:rsidRPr="00664B06" w:rsidRDefault="00664B06" w:rsidP="00644670">
      <w:pPr>
        <w:widowControl/>
        <w:numPr>
          <w:ilvl w:val="0"/>
          <w:numId w:val="53"/>
        </w:numPr>
        <w:tabs>
          <w:tab w:val="left" w:pos="720"/>
        </w:tabs>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индивидуальное консультирование c целью координации воспитательных усилий педагогов и родителей – по плану педагога или запросу родителей.</w:t>
      </w:r>
    </w:p>
    <w:p w:rsidR="00664B06" w:rsidRPr="00664B06" w:rsidRDefault="00664B06" w:rsidP="00664B06">
      <w:pPr>
        <w:widowControl/>
        <w:tabs>
          <w:tab w:val="left" w:pos="284"/>
        </w:tabs>
        <w:spacing w:after="160" w:line="259" w:lineRule="auto"/>
        <w:ind w:leftChars="-82" w:left="-180" w:right="-284" w:firstLineChars="251" w:firstLine="602"/>
        <w:contextualSpacing/>
        <w:jc w:val="both"/>
        <w:rPr>
          <w:rFonts w:ascii="Times New Roman" w:eastAsia="SimSun" w:hAnsi="Times New Roman"/>
          <w:kern w:val="2"/>
          <w:sz w:val="24"/>
          <w:szCs w:val="24"/>
        </w:rPr>
      </w:pPr>
      <w:bookmarkStart w:id="15" w:name="_Toc84518180"/>
    </w:p>
    <w:p w:rsidR="00664B06" w:rsidRPr="00664B06" w:rsidRDefault="00664B06" w:rsidP="00664B06">
      <w:pPr>
        <w:widowControl/>
        <w:tabs>
          <w:tab w:val="left" w:pos="284"/>
        </w:tabs>
        <w:spacing w:after="160" w:line="259" w:lineRule="auto"/>
        <w:ind w:leftChars="-82" w:left="-180" w:right="-284" w:firstLineChars="251" w:firstLine="605"/>
        <w:contextualSpacing/>
        <w:jc w:val="both"/>
        <w:rPr>
          <w:rFonts w:ascii="Times New Roman" w:eastAsia="SimSun" w:hAnsi="Times New Roman"/>
          <w:b/>
          <w:bCs/>
          <w:w w:val="0"/>
          <w:kern w:val="2"/>
          <w:sz w:val="24"/>
          <w:szCs w:val="24"/>
          <w:u w:val="single"/>
        </w:rPr>
      </w:pPr>
      <w:r w:rsidRPr="00664B06">
        <w:rPr>
          <w:rFonts w:ascii="Times New Roman" w:eastAsia="SimSun" w:hAnsi="Times New Roman"/>
          <w:b/>
          <w:bCs/>
          <w:w w:val="0"/>
          <w:kern w:val="2"/>
          <w:sz w:val="24"/>
          <w:szCs w:val="24"/>
          <w:u w:val="single"/>
        </w:rPr>
        <w:t>Модуль « Самоуправление</w:t>
      </w:r>
      <w:bookmarkEnd w:id="15"/>
      <w:r w:rsidRPr="00664B06">
        <w:rPr>
          <w:rFonts w:ascii="Times New Roman" w:eastAsia="SimSun" w:hAnsi="Times New Roman"/>
          <w:b/>
          <w:bCs/>
          <w:w w:val="0"/>
          <w:kern w:val="2"/>
          <w:sz w:val="24"/>
          <w:szCs w:val="24"/>
          <w:u w:val="single"/>
        </w:rPr>
        <w:t>»</w:t>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Основная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цель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модуля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«Ученическое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самоуправление»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в МБОУ СОШ  с.Р. Камешкир </w:t>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434"/>
        <w:contextualSpacing/>
        <w:jc w:val="both"/>
        <w:rPr>
          <w:rFonts w:ascii="Times New Roman" w:eastAsia="Times New Roman" w:hAnsi="Times New Roman"/>
          <w:kern w:val="2"/>
          <w:sz w:val="24"/>
          <w:szCs w:val="24"/>
        </w:rPr>
      </w:pP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заключается</w:t>
      </w:r>
      <w:r w:rsidRPr="00664B06">
        <w:rPr>
          <w:rFonts w:ascii="Times New Roman" w:eastAsia="Times New Roman" w:hAnsi="Times New Roman"/>
          <w:spacing w:val="97"/>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96"/>
          <w:kern w:val="2"/>
          <w:sz w:val="24"/>
          <w:szCs w:val="24"/>
        </w:rPr>
        <w:t xml:space="preserve"> </w:t>
      </w:r>
      <w:r w:rsidRPr="00664B06">
        <w:rPr>
          <w:rFonts w:ascii="Times New Roman" w:eastAsia="Times New Roman" w:hAnsi="Times New Roman"/>
          <w:kern w:val="2"/>
          <w:sz w:val="24"/>
          <w:szCs w:val="24"/>
        </w:rPr>
        <w:t>создании</w:t>
      </w:r>
      <w:r w:rsidRPr="00664B06">
        <w:rPr>
          <w:rFonts w:ascii="Times New Roman" w:eastAsia="Times New Roman" w:hAnsi="Times New Roman"/>
          <w:spacing w:val="96"/>
          <w:kern w:val="2"/>
          <w:sz w:val="24"/>
          <w:szCs w:val="24"/>
        </w:rPr>
        <w:t xml:space="preserve"> </w:t>
      </w:r>
      <w:r w:rsidRPr="00664B06">
        <w:rPr>
          <w:rFonts w:ascii="Times New Roman" w:eastAsia="Times New Roman" w:hAnsi="Times New Roman"/>
          <w:kern w:val="2"/>
          <w:sz w:val="24"/>
          <w:szCs w:val="24"/>
        </w:rPr>
        <w:t>условий для выявления, поддержки</w:t>
      </w:r>
      <w:r w:rsidRPr="00664B06">
        <w:rPr>
          <w:rFonts w:ascii="Times New Roman" w:eastAsia="Times New Roman" w:hAnsi="Times New Roman"/>
          <w:kern w:val="2"/>
          <w:sz w:val="24"/>
          <w:szCs w:val="24"/>
        </w:rPr>
        <w:tab/>
        <w:t xml:space="preserve"> и развития </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lastRenderedPageBreak/>
        <w:t>управленческих инициатив</w:t>
      </w:r>
      <w:r w:rsidRPr="00664B06">
        <w:rPr>
          <w:rFonts w:ascii="Times New Roman" w:eastAsia="Times New Roman" w:hAnsi="Times New Roman"/>
          <w:spacing w:val="16"/>
          <w:kern w:val="2"/>
          <w:sz w:val="24"/>
          <w:szCs w:val="24"/>
        </w:rPr>
        <w:t xml:space="preserve"> </w:t>
      </w:r>
      <w:r w:rsidRPr="00664B06">
        <w:rPr>
          <w:rFonts w:ascii="Times New Roman" w:eastAsia="Times New Roman" w:hAnsi="Times New Roman"/>
          <w:kern w:val="2"/>
          <w:sz w:val="24"/>
          <w:szCs w:val="24"/>
        </w:rPr>
        <w:t>обучающихся, принятия совместных</w:t>
      </w:r>
      <w:r w:rsidRPr="00664B06">
        <w:rPr>
          <w:rFonts w:ascii="Times New Roman" w:eastAsia="Times New Roman" w:hAnsi="Times New Roman"/>
          <w:kern w:val="2"/>
          <w:sz w:val="24"/>
          <w:szCs w:val="24"/>
        </w:rPr>
        <w:tab/>
        <w:t xml:space="preserve"> со взрослыми </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решений,</w:t>
      </w:r>
      <w:r w:rsidRPr="00664B06">
        <w:rPr>
          <w:rFonts w:ascii="Times New Roman" w:eastAsia="Times New Roman" w:hAnsi="Times New Roman"/>
          <w:kern w:val="2"/>
          <w:sz w:val="24"/>
          <w:szCs w:val="24"/>
        </w:rPr>
        <w:tab/>
        <w:t>а также</w:t>
      </w:r>
      <w:r w:rsidRPr="00664B06">
        <w:rPr>
          <w:rFonts w:ascii="Times New Roman" w:eastAsia="Times New Roman" w:hAnsi="Times New Roman"/>
          <w:kern w:val="2"/>
          <w:sz w:val="24"/>
          <w:szCs w:val="24"/>
        </w:rPr>
        <w:tab/>
        <w:t>для</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включения обучающихся школы </w:t>
      </w:r>
      <w:r w:rsidRPr="00664B06">
        <w:rPr>
          <w:rFonts w:ascii="Times New Roman" w:eastAsia="Times New Roman" w:hAnsi="Times New Roman"/>
          <w:spacing w:val="-1"/>
          <w:kern w:val="2"/>
          <w:sz w:val="24"/>
          <w:szCs w:val="24"/>
        </w:rPr>
        <w:t xml:space="preserve">вариативную  </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коллективную</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творческую</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социально-</w:t>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значимую</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деятельность. Поддержка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детского самоуправления</w:t>
      </w:r>
      <w:r w:rsidRPr="00664B06">
        <w:rPr>
          <w:rFonts w:ascii="Times New Roman" w:eastAsia="Times New Roman" w:hAnsi="Times New Roman"/>
          <w:kern w:val="2"/>
          <w:sz w:val="24"/>
          <w:szCs w:val="24"/>
        </w:rPr>
        <w:tab/>
        <w:t>в школе</w:t>
      </w:r>
      <w:r w:rsidRPr="00664B06">
        <w:rPr>
          <w:rFonts w:ascii="Times New Roman" w:eastAsia="Times New Roman" w:hAnsi="Times New Roman"/>
          <w:kern w:val="2"/>
          <w:sz w:val="24"/>
          <w:szCs w:val="24"/>
        </w:rPr>
        <w:tab/>
        <w:t xml:space="preserve"> помогает</w:t>
      </w:r>
      <w:r w:rsidRPr="00664B06">
        <w:rPr>
          <w:rFonts w:ascii="Times New Roman" w:eastAsia="Times New Roman" w:hAnsi="Times New Roman"/>
          <w:kern w:val="2"/>
          <w:sz w:val="24"/>
          <w:szCs w:val="24"/>
        </w:rPr>
        <w:tab/>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педагогам воспитывать</w:t>
      </w:r>
      <w:r w:rsidRPr="00664B06">
        <w:rPr>
          <w:rFonts w:ascii="Times New Roman" w:eastAsia="Times New Roman" w:hAnsi="Times New Roman"/>
          <w:kern w:val="2"/>
          <w:sz w:val="24"/>
          <w:szCs w:val="24"/>
        </w:rPr>
        <w:tab/>
        <w:t xml:space="preserve">в детях  </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инициативность,самостоятельность,ответственность,</w:t>
      </w:r>
    </w:p>
    <w:p w:rsidR="00664B06" w:rsidRPr="00664B06" w:rsidRDefault="00664B06" w:rsidP="00664B06">
      <w:pPr>
        <w:tabs>
          <w:tab w:val="left" w:pos="220"/>
          <w:tab w:val="left" w:pos="1320"/>
          <w:tab w:val="left" w:pos="2748"/>
          <w:tab w:val="left" w:pos="3661"/>
          <w:tab w:val="left" w:pos="3799"/>
          <w:tab w:val="left" w:pos="4154"/>
          <w:tab w:val="left" w:pos="4289"/>
          <w:tab w:val="left" w:pos="4934"/>
          <w:tab w:val="left" w:pos="5113"/>
          <w:tab w:val="left" w:pos="5438"/>
          <w:tab w:val="left" w:pos="5691"/>
          <w:tab w:val="left" w:pos="5806"/>
          <w:tab w:val="left" w:pos="6427"/>
          <w:tab w:val="left" w:pos="7160"/>
          <w:tab w:val="left" w:pos="7657"/>
          <w:tab w:val="left" w:pos="7811"/>
          <w:tab w:val="left" w:pos="7855"/>
          <w:tab w:val="left" w:pos="8398"/>
          <w:tab w:val="left" w:pos="8679"/>
          <w:tab w:val="left" w:pos="9460"/>
          <w:tab w:val="left" w:pos="9532"/>
        </w:tabs>
        <w:autoSpaceDE w:val="0"/>
        <w:autoSpaceDN w:val="0"/>
        <w:spacing w:after="0" w:line="240" w:lineRule="auto"/>
        <w:ind w:leftChars="-82" w:left="-180" w:firstLineChars="251" w:firstLine="602"/>
        <w:contextualSpacing/>
        <w:jc w:val="both"/>
        <w:rPr>
          <w:rFonts w:ascii="Times New Roman" w:eastAsia="Times New Roman" w:hAnsi="Times New Roman"/>
          <w:spacing w:val="-8"/>
          <w:kern w:val="2"/>
          <w:sz w:val="24"/>
          <w:szCs w:val="24"/>
        </w:rPr>
      </w:pPr>
      <w:r w:rsidRPr="00664B06">
        <w:rPr>
          <w:rFonts w:ascii="Times New Roman" w:eastAsia="Times New Roman" w:hAnsi="Times New Roman"/>
          <w:kern w:val="2"/>
          <w:sz w:val="24"/>
          <w:szCs w:val="24"/>
        </w:rPr>
        <w:t>трудолюбие,</w:t>
      </w:r>
      <w:r w:rsidRPr="00664B06">
        <w:rPr>
          <w:rFonts w:ascii="Times New Roman" w:eastAsia="Times New Roman" w:hAnsi="Times New Roman"/>
          <w:kern w:val="2"/>
          <w:sz w:val="24"/>
          <w:szCs w:val="24"/>
        </w:rPr>
        <w:tab/>
        <w:t>чувство собственного</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достоинства,</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а</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школьникам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предоставляет</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широкие</w:t>
      </w:r>
      <w:r w:rsidRPr="00664B06">
        <w:rPr>
          <w:rFonts w:ascii="Times New Roman" w:eastAsia="Times New Roman" w:hAnsi="Times New Roman"/>
          <w:spacing w:val="-8"/>
          <w:kern w:val="2"/>
          <w:sz w:val="24"/>
          <w:szCs w:val="24"/>
        </w:rPr>
        <w:t xml:space="preserve"> </w:t>
      </w:r>
    </w:p>
    <w:p w:rsidR="00664B06" w:rsidRPr="00664B06" w:rsidRDefault="00664B06" w:rsidP="00664B06">
      <w:pPr>
        <w:tabs>
          <w:tab w:val="left" w:pos="220"/>
          <w:tab w:val="left" w:pos="1320"/>
          <w:tab w:val="left" w:pos="2748"/>
          <w:tab w:val="left" w:pos="3799"/>
          <w:tab w:val="left" w:pos="4154"/>
          <w:tab w:val="left" w:pos="4289"/>
          <w:tab w:val="left" w:pos="4934"/>
          <w:tab w:val="left" w:pos="5113"/>
          <w:tab w:val="left" w:pos="5438"/>
          <w:tab w:val="left" w:pos="5691"/>
          <w:tab w:val="left" w:pos="5806"/>
          <w:tab w:val="left" w:pos="6427"/>
          <w:tab w:val="left" w:pos="7160"/>
          <w:tab w:val="left" w:pos="7379"/>
          <w:tab w:val="left" w:pos="7657"/>
          <w:tab w:val="left" w:pos="7811"/>
          <w:tab w:val="left" w:pos="7855"/>
          <w:tab w:val="left" w:pos="8398"/>
          <w:tab w:val="left" w:pos="8679"/>
          <w:tab w:val="left" w:pos="9532"/>
          <w:tab w:val="left" w:pos="9577"/>
          <w:tab w:val="left" w:pos="9662"/>
          <w:tab w:val="left" w:pos="9932"/>
        </w:tabs>
        <w:autoSpaceDE w:val="0"/>
        <w:autoSpaceDN w:val="0"/>
        <w:spacing w:after="0" w:line="240" w:lineRule="auto"/>
        <w:ind w:leftChars="-82" w:left="-180" w:right="12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возможности</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 xml:space="preserve">для </w:t>
      </w:r>
      <w:r w:rsidRPr="00664B06">
        <w:rPr>
          <w:rFonts w:ascii="Times New Roman" w:eastAsia="Times New Roman" w:hAnsi="Times New Roman"/>
          <w:spacing w:val="-68"/>
          <w:kern w:val="2"/>
          <w:sz w:val="24"/>
          <w:szCs w:val="24"/>
        </w:rPr>
        <w:t xml:space="preserve">               </w:t>
      </w:r>
      <w:r w:rsidRPr="00664B06">
        <w:rPr>
          <w:rFonts w:ascii="Times New Roman" w:eastAsia="Times New Roman" w:hAnsi="Times New Roman"/>
          <w:kern w:val="2"/>
          <w:sz w:val="24"/>
          <w:szCs w:val="24"/>
        </w:rPr>
        <w:t>самовыражения и самореализации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самоуправлении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даёт </w:t>
      </w:r>
    </w:p>
    <w:p w:rsidR="00664B06" w:rsidRPr="00664B06" w:rsidRDefault="00664B06" w:rsidP="00664B06">
      <w:pPr>
        <w:tabs>
          <w:tab w:val="left" w:pos="220"/>
          <w:tab w:val="left" w:pos="1320"/>
          <w:tab w:val="left" w:pos="2748"/>
          <w:tab w:val="left" w:pos="3799"/>
          <w:tab w:val="left" w:pos="4154"/>
          <w:tab w:val="left" w:pos="4289"/>
          <w:tab w:val="left" w:pos="4934"/>
          <w:tab w:val="left" w:pos="5113"/>
          <w:tab w:val="left" w:pos="5438"/>
          <w:tab w:val="left" w:pos="5691"/>
          <w:tab w:val="left" w:pos="5806"/>
          <w:tab w:val="left" w:pos="6427"/>
          <w:tab w:val="left" w:pos="7160"/>
          <w:tab w:val="left" w:pos="7379"/>
          <w:tab w:val="left" w:pos="7657"/>
          <w:tab w:val="left" w:pos="7811"/>
          <w:tab w:val="left" w:pos="7855"/>
          <w:tab w:val="left" w:pos="8398"/>
          <w:tab w:val="left" w:pos="8679"/>
          <w:tab w:val="left" w:pos="9532"/>
          <w:tab w:val="left" w:pos="9577"/>
          <w:tab w:val="left" w:pos="9662"/>
          <w:tab w:val="left" w:pos="9932"/>
        </w:tabs>
        <w:autoSpaceDE w:val="0"/>
        <w:autoSpaceDN w:val="0"/>
        <w:spacing w:after="0" w:line="240" w:lineRule="auto"/>
        <w:ind w:leftChars="-82" w:left="-180" w:right="12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возможность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подросткам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попробовать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себя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различных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социальных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ролях,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получить</w:t>
      </w:r>
    </w:p>
    <w:p w:rsidR="00664B06" w:rsidRPr="00664B06" w:rsidRDefault="00664B06" w:rsidP="00664B06">
      <w:pPr>
        <w:tabs>
          <w:tab w:val="left" w:pos="220"/>
          <w:tab w:val="left" w:pos="1320"/>
          <w:tab w:val="left" w:pos="2748"/>
          <w:tab w:val="left" w:pos="3799"/>
          <w:tab w:val="left" w:pos="4154"/>
          <w:tab w:val="left" w:pos="4289"/>
          <w:tab w:val="left" w:pos="4934"/>
          <w:tab w:val="left" w:pos="5113"/>
          <w:tab w:val="left" w:pos="5438"/>
          <w:tab w:val="left" w:pos="5691"/>
          <w:tab w:val="left" w:pos="5806"/>
          <w:tab w:val="left" w:pos="6427"/>
          <w:tab w:val="left" w:pos="7160"/>
          <w:tab w:val="left" w:pos="7379"/>
          <w:tab w:val="left" w:pos="7657"/>
          <w:tab w:val="left" w:pos="7811"/>
          <w:tab w:val="left" w:pos="7855"/>
          <w:tab w:val="left" w:pos="8398"/>
          <w:tab w:val="left" w:pos="8679"/>
          <w:tab w:val="left" w:pos="9532"/>
          <w:tab w:val="left" w:pos="9577"/>
          <w:tab w:val="left" w:pos="9662"/>
          <w:tab w:val="left" w:pos="9932"/>
        </w:tabs>
        <w:autoSpaceDE w:val="0"/>
        <w:autoSpaceDN w:val="0"/>
        <w:spacing w:after="0" w:line="240" w:lineRule="auto"/>
        <w:ind w:leftChars="-82" w:left="-180" w:right="129" w:firstLineChars="251" w:firstLine="605"/>
        <w:contextualSpacing/>
        <w:jc w:val="both"/>
        <w:rPr>
          <w:rFonts w:ascii="Times New Roman" w:eastAsia="Times New Roman" w:hAnsi="Times New Roman"/>
          <w:kern w:val="2"/>
          <w:sz w:val="24"/>
          <w:szCs w:val="24"/>
        </w:rPr>
      </w:pP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опыт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конструктивного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совместного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преодоления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трудностей,</w:t>
      </w:r>
      <w:r w:rsidRPr="00664B06">
        <w:rPr>
          <w:rFonts w:ascii="Times New Roman" w:eastAsia="Times New Roman" w:hAnsi="Times New Roman"/>
          <w:spacing w:val="71"/>
          <w:kern w:val="2"/>
          <w:sz w:val="24"/>
          <w:szCs w:val="24"/>
        </w:rPr>
        <w:t xml:space="preserve"> </w:t>
      </w:r>
      <w:r w:rsidRPr="00664B06">
        <w:rPr>
          <w:rFonts w:ascii="Times New Roman" w:eastAsia="Times New Roman" w:hAnsi="Times New Roman"/>
          <w:kern w:val="2"/>
          <w:sz w:val="24"/>
          <w:szCs w:val="24"/>
        </w:rPr>
        <w:t>формирует</w:t>
      </w:r>
    </w:p>
    <w:p w:rsidR="00664B06" w:rsidRPr="00664B06" w:rsidRDefault="00664B06" w:rsidP="00664B06">
      <w:pPr>
        <w:tabs>
          <w:tab w:val="left" w:pos="220"/>
          <w:tab w:val="left" w:pos="1320"/>
          <w:tab w:val="left" w:pos="2748"/>
          <w:tab w:val="left" w:pos="3799"/>
          <w:tab w:val="left" w:pos="4154"/>
          <w:tab w:val="left" w:pos="4289"/>
          <w:tab w:val="left" w:pos="4934"/>
          <w:tab w:val="left" w:pos="5113"/>
          <w:tab w:val="left" w:pos="5438"/>
          <w:tab w:val="left" w:pos="5691"/>
          <w:tab w:val="left" w:pos="5806"/>
          <w:tab w:val="left" w:pos="6427"/>
          <w:tab w:val="left" w:pos="7160"/>
          <w:tab w:val="left" w:pos="7379"/>
          <w:tab w:val="left" w:pos="7657"/>
          <w:tab w:val="left" w:pos="7811"/>
          <w:tab w:val="left" w:pos="7855"/>
          <w:tab w:val="left" w:pos="8398"/>
          <w:tab w:val="left" w:pos="8679"/>
          <w:tab w:val="left" w:pos="9532"/>
          <w:tab w:val="left" w:pos="9577"/>
          <w:tab w:val="left" w:pos="9662"/>
          <w:tab w:val="left" w:pos="9932"/>
        </w:tabs>
        <w:autoSpaceDE w:val="0"/>
        <w:autoSpaceDN w:val="0"/>
        <w:spacing w:after="0" w:line="240" w:lineRule="auto"/>
        <w:ind w:leftChars="-82" w:left="-180" w:right="129" w:firstLineChars="251" w:firstLine="605"/>
        <w:contextualSpacing/>
        <w:jc w:val="both"/>
        <w:rPr>
          <w:rFonts w:ascii="Times New Roman" w:eastAsia="Times New Roman" w:hAnsi="Times New Roman"/>
          <w:kern w:val="2"/>
          <w:sz w:val="24"/>
          <w:szCs w:val="24"/>
        </w:rPr>
      </w:pP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личную</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9"/>
          <w:kern w:val="2"/>
          <w:sz w:val="24"/>
          <w:szCs w:val="24"/>
        </w:rPr>
        <w:t xml:space="preserve"> </w:t>
      </w:r>
      <w:r w:rsidRPr="00664B06">
        <w:rPr>
          <w:rFonts w:ascii="Times New Roman" w:eastAsia="Times New Roman" w:hAnsi="Times New Roman"/>
          <w:kern w:val="2"/>
          <w:sz w:val="24"/>
          <w:szCs w:val="24"/>
        </w:rPr>
        <w:t>коллективную</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ответственность</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за</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свои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решения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поступки.</w:t>
      </w:r>
    </w:p>
    <w:p w:rsidR="00664B06" w:rsidRPr="00664B06" w:rsidRDefault="00664B06" w:rsidP="00664B06">
      <w:pPr>
        <w:tabs>
          <w:tab w:val="left" w:pos="1320"/>
        </w:tabs>
        <w:autoSpaceDE w:val="0"/>
        <w:autoSpaceDN w:val="0"/>
        <w:spacing w:before="4"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Детское</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самоуправление</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осуществляется</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через:</w:t>
      </w:r>
    </w:p>
    <w:p w:rsidR="00664B06" w:rsidRPr="00664B06" w:rsidRDefault="00664B06" w:rsidP="00664B06">
      <w:pPr>
        <w:widowControl/>
        <w:tabs>
          <w:tab w:val="left" w:pos="1320"/>
        </w:tabs>
        <w:spacing w:before="4" w:after="160" w:line="321" w:lineRule="exact"/>
        <w:ind w:leftChars="-82" w:left="-180" w:firstLineChars="251" w:firstLine="605"/>
        <w:contextualSpacing/>
        <w:jc w:val="both"/>
        <w:rPr>
          <w:rFonts w:ascii="Times New Roman" w:eastAsia="SimSun" w:hAnsi="Times New Roman"/>
          <w:b/>
          <w:i/>
          <w:kern w:val="2"/>
          <w:sz w:val="24"/>
          <w:szCs w:val="24"/>
        </w:rPr>
      </w:pPr>
      <w:r w:rsidRPr="00664B06">
        <w:rPr>
          <w:rFonts w:ascii="Times New Roman" w:eastAsia="SimSun" w:hAnsi="Times New Roman"/>
          <w:b/>
          <w:i/>
          <w:kern w:val="2"/>
          <w:sz w:val="24"/>
          <w:szCs w:val="24"/>
        </w:rPr>
        <w:t>На</w:t>
      </w:r>
      <w:r w:rsidRPr="00664B06">
        <w:rPr>
          <w:rFonts w:ascii="Times New Roman" w:eastAsia="SimSun" w:hAnsi="Times New Roman"/>
          <w:b/>
          <w:i/>
          <w:spacing w:val="-9"/>
          <w:kern w:val="2"/>
          <w:sz w:val="24"/>
          <w:szCs w:val="24"/>
        </w:rPr>
        <w:t xml:space="preserve"> </w:t>
      </w:r>
      <w:r w:rsidRPr="00664B06">
        <w:rPr>
          <w:rFonts w:ascii="Times New Roman" w:eastAsia="SimSun" w:hAnsi="Times New Roman"/>
          <w:b/>
          <w:i/>
          <w:kern w:val="2"/>
          <w:sz w:val="24"/>
          <w:szCs w:val="24"/>
        </w:rPr>
        <w:t>уровне</w:t>
      </w:r>
      <w:r w:rsidRPr="00664B06">
        <w:rPr>
          <w:rFonts w:ascii="Times New Roman" w:eastAsia="SimSun" w:hAnsi="Times New Roman"/>
          <w:b/>
          <w:i/>
          <w:spacing w:val="-8"/>
          <w:kern w:val="2"/>
          <w:sz w:val="24"/>
          <w:szCs w:val="24"/>
        </w:rPr>
        <w:t xml:space="preserve"> </w:t>
      </w:r>
      <w:r w:rsidRPr="00664B06">
        <w:rPr>
          <w:rFonts w:ascii="Times New Roman" w:eastAsia="SimSun" w:hAnsi="Times New Roman"/>
          <w:b/>
          <w:i/>
          <w:kern w:val="2"/>
          <w:sz w:val="24"/>
          <w:szCs w:val="24"/>
        </w:rPr>
        <w:t>школы:</w:t>
      </w:r>
    </w:p>
    <w:p w:rsidR="00664B06" w:rsidRPr="00664B06" w:rsidRDefault="00664B06" w:rsidP="00644670">
      <w:pPr>
        <w:widowControl/>
        <w:numPr>
          <w:ilvl w:val="0"/>
          <w:numId w:val="54"/>
        </w:numPr>
        <w:tabs>
          <w:tab w:val="left" w:pos="220"/>
          <w:tab w:val="left" w:pos="1388"/>
        </w:tabs>
        <w:spacing w:after="160" w:line="339" w:lineRule="exact"/>
        <w:ind w:leftChars="-82" w:left="-180" w:firstLineChars="251" w:firstLine="605"/>
        <w:contextualSpacing/>
        <w:jc w:val="both"/>
        <w:outlineLvl w:val="1"/>
        <w:rPr>
          <w:rFonts w:ascii="Times New Roman" w:eastAsia="SimSun" w:hAnsi="Times New Roman"/>
          <w:b/>
          <w:bCs/>
          <w:kern w:val="2"/>
          <w:sz w:val="24"/>
          <w:szCs w:val="24"/>
        </w:rPr>
      </w:pPr>
      <w:r w:rsidRPr="00664B06">
        <w:rPr>
          <w:rFonts w:ascii="Times New Roman" w:eastAsia="SimSun" w:hAnsi="Times New Roman"/>
          <w:b/>
          <w:bCs/>
          <w:kern w:val="2"/>
          <w:sz w:val="24"/>
          <w:szCs w:val="24"/>
        </w:rPr>
        <w:t>через</w:t>
      </w:r>
      <w:r w:rsidRPr="00664B06">
        <w:rPr>
          <w:rFonts w:ascii="Times New Roman" w:eastAsia="SimSun" w:hAnsi="Times New Roman"/>
          <w:b/>
          <w:bCs/>
          <w:spacing w:val="-12"/>
          <w:kern w:val="2"/>
          <w:sz w:val="24"/>
          <w:szCs w:val="24"/>
        </w:rPr>
        <w:t xml:space="preserve"> </w:t>
      </w:r>
      <w:r w:rsidRPr="00664B06">
        <w:rPr>
          <w:rFonts w:ascii="Times New Roman" w:eastAsia="SimSun" w:hAnsi="Times New Roman"/>
          <w:b/>
          <w:bCs/>
          <w:kern w:val="2"/>
          <w:sz w:val="24"/>
          <w:szCs w:val="24"/>
        </w:rPr>
        <w:t>деятельность</w:t>
      </w:r>
      <w:r w:rsidRPr="00664B06">
        <w:rPr>
          <w:rFonts w:ascii="Times New Roman" w:eastAsia="SimSun" w:hAnsi="Times New Roman"/>
          <w:b/>
          <w:bCs/>
          <w:spacing w:val="-13"/>
          <w:kern w:val="2"/>
          <w:sz w:val="24"/>
          <w:szCs w:val="24"/>
        </w:rPr>
        <w:t xml:space="preserve"> </w:t>
      </w:r>
      <w:r w:rsidRPr="00664B06">
        <w:rPr>
          <w:rFonts w:ascii="Times New Roman" w:eastAsia="SimSun" w:hAnsi="Times New Roman"/>
          <w:b/>
          <w:bCs/>
          <w:kern w:val="2"/>
          <w:sz w:val="24"/>
          <w:szCs w:val="24"/>
        </w:rPr>
        <w:t>выборного</w:t>
      </w:r>
      <w:r w:rsidRPr="00664B06">
        <w:rPr>
          <w:rFonts w:ascii="Times New Roman" w:eastAsia="SimSun" w:hAnsi="Times New Roman"/>
          <w:b/>
          <w:bCs/>
          <w:spacing w:val="-14"/>
          <w:kern w:val="2"/>
          <w:sz w:val="24"/>
          <w:szCs w:val="24"/>
        </w:rPr>
        <w:t xml:space="preserve"> </w:t>
      </w:r>
      <w:r w:rsidRPr="00664B06">
        <w:rPr>
          <w:rFonts w:ascii="Times New Roman" w:eastAsia="SimSun" w:hAnsi="Times New Roman"/>
          <w:b/>
          <w:bCs/>
          <w:kern w:val="2"/>
          <w:sz w:val="24"/>
          <w:szCs w:val="24"/>
        </w:rPr>
        <w:t>Совета</w:t>
      </w:r>
      <w:r w:rsidRPr="00664B06">
        <w:rPr>
          <w:rFonts w:ascii="Times New Roman" w:eastAsia="SimSun" w:hAnsi="Times New Roman"/>
          <w:b/>
          <w:bCs/>
          <w:spacing w:val="-6"/>
          <w:kern w:val="2"/>
          <w:sz w:val="24"/>
          <w:szCs w:val="24"/>
        </w:rPr>
        <w:t xml:space="preserve"> </w:t>
      </w:r>
      <w:r w:rsidRPr="00664B06">
        <w:rPr>
          <w:rFonts w:ascii="Times New Roman" w:eastAsia="SimSun" w:hAnsi="Times New Roman"/>
          <w:b/>
          <w:bCs/>
          <w:kern w:val="2"/>
          <w:sz w:val="24"/>
          <w:szCs w:val="24"/>
        </w:rPr>
        <w:t>школьников;</w:t>
      </w:r>
    </w:p>
    <w:p w:rsidR="00664B06" w:rsidRPr="00664B06" w:rsidRDefault="00664B06" w:rsidP="00644670">
      <w:pPr>
        <w:widowControl/>
        <w:numPr>
          <w:ilvl w:val="0"/>
          <w:numId w:val="54"/>
        </w:numPr>
        <w:tabs>
          <w:tab w:val="left" w:pos="220"/>
          <w:tab w:val="left" w:pos="1320"/>
        </w:tabs>
        <w:spacing w:after="0" w:line="240" w:lineRule="auto"/>
        <w:ind w:leftChars="-82" w:left="-180" w:right="124"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через деятельность временных творческих советов дела</w:t>
      </w:r>
      <w:r w:rsidRPr="00664B06">
        <w:rPr>
          <w:rFonts w:ascii="Times New Roman" w:eastAsia="Times New Roman" w:hAnsi="Times New Roman"/>
          <w:kern w:val="2"/>
          <w:sz w:val="24"/>
          <w:szCs w:val="24"/>
        </w:rPr>
        <w:t>, отвечающих за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проведение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мероприятий,</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праздников,</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вечеров,</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акций, в</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том</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числе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традиционных:</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ко</w:t>
      </w:r>
      <w:r w:rsidRPr="00664B06">
        <w:rPr>
          <w:rFonts w:ascii="Times New Roman" w:eastAsia="Times New Roman" w:hAnsi="Times New Roman"/>
          <w:spacing w:val="-68"/>
          <w:kern w:val="2"/>
          <w:sz w:val="24"/>
          <w:szCs w:val="24"/>
        </w:rPr>
        <w:t xml:space="preserve"> </w:t>
      </w:r>
      <w:r w:rsidRPr="00664B06">
        <w:rPr>
          <w:rFonts w:ascii="Times New Roman" w:eastAsia="Times New Roman" w:hAnsi="Times New Roman"/>
          <w:kern w:val="2"/>
          <w:sz w:val="24"/>
          <w:szCs w:val="24"/>
        </w:rPr>
        <w:t>Дню знаний, к Дню Учителя, посвящение в «первоклассники», «пятиклассники», 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Дню матери, «Папа, мама, я – спортивная семья», «Безопасный маршрут в школу»,</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Дня самоуправления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рамках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профориентационной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работы.</w:t>
      </w:r>
    </w:p>
    <w:p w:rsidR="00664B06" w:rsidRPr="00664B06" w:rsidRDefault="00664B06" w:rsidP="00644670">
      <w:pPr>
        <w:widowControl/>
        <w:numPr>
          <w:ilvl w:val="0"/>
          <w:numId w:val="54"/>
        </w:numPr>
        <w:spacing w:after="0" w:line="342"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через</w:t>
      </w:r>
      <w:r w:rsidRPr="00664B06">
        <w:rPr>
          <w:rFonts w:ascii="Times New Roman" w:eastAsia="Times New Roman" w:hAnsi="Times New Roman"/>
          <w:b/>
          <w:spacing w:val="-13"/>
          <w:kern w:val="2"/>
          <w:sz w:val="24"/>
          <w:szCs w:val="24"/>
        </w:rPr>
        <w:t xml:space="preserve"> </w:t>
      </w:r>
      <w:r w:rsidRPr="00664B06">
        <w:rPr>
          <w:rFonts w:ascii="Times New Roman" w:eastAsia="Times New Roman" w:hAnsi="Times New Roman"/>
          <w:b/>
          <w:kern w:val="2"/>
          <w:sz w:val="24"/>
          <w:szCs w:val="24"/>
        </w:rPr>
        <w:t>работу</w:t>
      </w:r>
      <w:r w:rsidRPr="00664B06">
        <w:rPr>
          <w:rFonts w:ascii="Times New Roman" w:eastAsia="Times New Roman" w:hAnsi="Times New Roman"/>
          <w:b/>
          <w:spacing w:val="-10"/>
          <w:kern w:val="2"/>
          <w:sz w:val="24"/>
          <w:szCs w:val="24"/>
        </w:rPr>
        <w:t xml:space="preserve"> </w:t>
      </w:r>
      <w:r w:rsidRPr="00664B06">
        <w:rPr>
          <w:rFonts w:ascii="Times New Roman" w:eastAsia="Times New Roman" w:hAnsi="Times New Roman"/>
          <w:b/>
          <w:kern w:val="2"/>
          <w:sz w:val="24"/>
          <w:szCs w:val="24"/>
        </w:rPr>
        <w:t>школьного</w:t>
      </w:r>
      <w:r w:rsidRPr="00664B06">
        <w:rPr>
          <w:rFonts w:ascii="Times New Roman" w:eastAsia="Times New Roman" w:hAnsi="Times New Roman"/>
          <w:b/>
          <w:spacing w:val="-14"/>
          <w:kern w:val="2"/>
          <w:sz w:val="24"/>
          <w:szCs w:val="24"/>
        </w:rPr>
        <w:t xml:space="preserve"> </w:t>
      </w:r>
      <w:r w:rsidRPr="00664B06">
        <w:rPr>
          <w:rFonts w:ascii="Times New Roman" w:eastAsia="Times New Roman" w:hAnsi="Times New Roman"/>
          <w:b/>
          <w:kern w:val="2"/>
          <w:sz w:val="24"/>
          <w:szCs w:val="24"/>
        </w:rPr>
        <w:t>медиацентра,</w:t>
      </w:r>
      <w:r w:rsidRPr="00664B06">
        <w:rPr>
          <w:rFonts w:ascii="Times New Roman" w:eastAsia="Times New Roman" w:hAnsi="Times New Roman"/>
          <w:b/>
          <w:spacing w:val="-9"/>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который</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входят:</w:t>
      </w:r>
    </w:p>
    <w:p w:rsidR="00664B06" w:rsidRPr="00664B06" w:rsidRDefault="00664B06" w:rsidP="00644670">
      <w:pPr>
        <w:widowControl/>
        <w:numPr>
          <w:ilvl w:val="0"/>
          <w:numId w:val="55"/>
        </w:numPr>
        <w:tabs>
          <w:tab w:val="left" w:pos="1061"/>
          <w:tab w:val="left" w:pos="1320"/>
        </w:tabs>
        <w:spacing w:after="0" w:line="240" w:lineRule="auto"/>
        <w:ind w:leftChars="-82" w:left="-180" w:right="12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i/>
          <w:kern w:val="2"/>
          <w:sz w:val="24"/>
          <w:szCs w:val="24"/>
        </w:rPr>
        <w:t>школьная</w:t>
      </w:r>
      <w:r w:rsidRPr="00664B06">
        <w:rPr>
          <w:rFonts w:ascii="Times New Roman" w:eastAsia="Times New Roman" w:hAnsi="Times New Roman"/>
          <w:i/>
          <w:spacing w:val="1"/>
          <w:kern w:val="2"/>
          <w:sz w:val="24"/>
          <w:szCs w:val="24"/>
        </w:rPr>
        <w:t xml:space="preserve"> </w:t>
      </w:r>
      <w:r w:rsidRPr="00664B06">
        <w:rPr>
          <w:rFonts w:ascii="Times New Roman" w:eastAsia="Times New Roman" w:hAnsi="Times New Roman"/>
          <w:i/>
          <w:kern w:val="2"/>
          <w:sz w:val="24"/>
          <w:szCs w:val="24"/>
        </w:rPr>
        <w:t>интернет-группа</w:t>
      </w:r>
      <w:r w:rsidRPr="00664B06">
        <w:rPr>
          <w:rFonts w:ascii="Times New Roman" w:eastAsia="Times New Roman" w:hAnsi="Times New Roman"/>
          <w:i/>
          <w:spacing w:val="1"/>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разновозрастное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сообщество</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школьников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педагогов,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поддерживающее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интернет-сайт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соответствующую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группу</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социальных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сетях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целью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освещения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образовательной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организации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информационном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пространстве,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привлечения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внимания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общественности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информационного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продвижения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ценностей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организации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виртуальной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диалоговой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площадки,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которой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детьми,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учителями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родителями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могли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бы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открыто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обсуждаться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значимые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вопросы;</w:t>
      </w:r>
    </w:p>
    <w:p w:rsidR="00664B06" w:rsidRPr="00664B06" w:rsidRDefault="00664B06" w:rsidP="00644670">
      <w:pPr>
        <w:widowControl/>
        <w:numPr>
          <w:ilvl w:val="0"/>
          <w:numId w:val="55"/>
        </w:numPr>
        <w:tabs>
          <w:tab w:val="left" w:pos="999"/>
          <w:tab w:val="left" w:pos="1320"/>
        </w:tabs>
        <w:spacing w:after="0" w:line="240" w:lineRule="auto"/>
        <w:ind w:leftChars="-82" w:left="-180" w:right="12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i/>
          <w:kern w:val="2"/>
          <w:sz w:val="24"/>
          <w:szCs w:val="24"/>
        </w:rPr>
        <w:t xml:space="preserve">редакция школьной газеты </w:t>
      </w:r>
      <w:r w:rsidRPr="00664B06">
        <w:rPr>
          <w:rFonts w:ascii="Times New Roman" w:eastAsia="Times New Roman" w:hAnsi="Times New Roman"/>
          <w:kern w:val="2"/>
          <w:sz w:val="24"/>
          <w:szCs w:val="24"/>
        </w:rPr>
        <w:t>старшеклассников, которая является инициатором и</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организатором ряда мероприятий.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 печатных и виртуальных страницах газеты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размещается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информация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готовящихся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проведенных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мероприятиях,</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спортивных и творческих достижениях и успехах обучающихся и педагогов школы.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Данные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мероприятия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позволят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получить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опыт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организатора,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реализовать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свой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творческий потенциал, проявить себя в одной из возможных ролей (организатора,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корреспондента,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члена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редколлегии,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редактора,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ответственного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за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оформление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т.д.).</w:t>
      </w:r>
    </w:p>
    <w:p w:rsidR="00664B06" w:rsidRPr="00664B06" w:rsidRDefault="00664B06" w:rsidP="00664B06">
      <w:pPr>
        <w:widowControl/>
        <w:tabs>
          <w:tab w:val="left" w:pos="1320"/>
        </w:tabs>
        <w:spacing w:before="1" w:after="160" w:line="321" w:lineRule="exact"/>
        <w:ind w:leftChars="-82" w:left="-180" w:firstLineChars="251" w:firstLine="605"/>
        <w:contextualSpacing/>
        <w:jc w:val="both"/>
        <w:outlineLvl w:val="2"/>
        <w:rPr>
          <w:rFonts w:ascii="Times New Roman" w:eastAsia="SimSun" w:hAnsi="Times New Roman"/>
          <w:bCs/>
          <w:i/>
          <w:iCs/>
          <w:kern w:val="2"/>
          <w:sz w:val="24"/>
          <w:szCs w:val="24"/>
        </w:rPr>
      </w:pPr>
      <w:r w:rsidRPr="00664B06">
        <w:rPr>
          <w:rFonts w:ascii="Times New Roman" w:eastAsia="SimSun" w:hAnsi="Times New Roman"/>
          <w:b/>
          <w:bCs/>
          <w:i/>
          <w:iCs/>
          <w:kern w:val="2"/>
          <w:sz w:val="24"/>
          <w:szCs w:val="24"/>
        </w:rPr>
        <w:t>На</w:t>
      </w:r>
      <w:r w:rsidRPr="00664B06">
        <w:rPr>
          <w:rFonts w:ascii="Times New Roman" w:eastAsia="SimSun" w:hAnsi="Times New Roman"/>
          <w:b/>
          <w:bCs/>
          <w:i/>
          <w:iCs/>
          <w:spacing w:val="-4"/>
          <w:kern w:val="2"/>
          <w:sz w:val="24"/>
          <w:szCs w:val="24"/>
        </w:rPr>
        <w:t xml:space="preserve"> </w:t>
      </w:r>
      <w:r w:rsidRPr="00664B06">
        <w:rPr>
          <w:rFonts w:ascii="Times New Roman" w:eastAsia="SimSun" w:hAnsi="Times New Roman"/>
          <w:b/>
          <w:bCs/>
          <w:i/>
          <w:iCs/>
          <w:kern w:val="2"/>
          <w:sz w:val="24"/>
          <w:szCs w:val="24"/>
        </w:rPr>
        <w:t>уровне</w:t>
      </w:r>
      <w:r w:rsidRPr="00664B06">
        <w:rPr>
          <w:rFonts w:ascii="Times New Roman" w:eastAsia="SimSun" w:hAnsi="Times New Roman"/>
          <w:b/>
          <w:bCs/>
          <w:i/>
          <w:iCs/>
          <w:spacing w:val="-3"/>
          <w:kern w:val="2"/>
          <w:sz w:val="24"/>
          <w:szCs w:val="24"/>
        </w:rPr>
        <w:t xml:space="preserve"> </w:t>
      </w:r>
      <w:r w:rsidRPr="00664B06">
        <w:rPr>
          <w:rFonts w:ascii="Times New Roman" w:eastAsia="SimSun" w:hAnsi="Times New Roman"/>
          <w:b/>
          <w:bCs/>
          <w:i/>
          <w:iCs/>
          <w:kern w:val="2"/>
          <w:sz w:val="24"/>
          <w:szCs w:val="24"/>
        </w:rPr>
        <w:t>классов</w:t>
      </w:r>
      <w:r w:rsidRPr="00664B06">
        <w:rPr>
          <w:rFonts w:ascii="Times New Roman" w:eastAsia="SimSun" w:hAnsi="Times New Roman"/>
          <w:bCs/>
          <w:i/>
          <w:iCs/>
          <w:kern w:val="2"/>
          <w:sz w:val="24"/>
          <w:szCs w:val="24"/>
        </w:rPr>
        <w:t>:</w:t>
      </w:r>
    </w:p>
    <w:p w:rsidR="00664B06" w:rsidRPr="00664B06" w:rsidRDefault="00664B06" w:rsidP="00644670">
      <w:pPr>
        <w:widowControl/>
        <w:numPr>
          <w:ilvl w:val="0"/>
          <w:numId w:val="56"/>
        </w:numPr>
        <w:spacing w:after="0" w:line="240" w:lineRule="auto"/>
        <w:ind w:leftChars="-82" w:left="-180" w:right="135"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деятельность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выборных по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инициативе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предложениям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учащихся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лидеров класса (старост), представляющих интересы класса в общешкольных делах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призванных</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координировать</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его</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работу</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другими</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коллективами,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учителями;</w:t>
      </w:r>
    </w:p>
    <w:p w:rsidR="00664B06" w:rsidRPr="00664B06" w:rsidRDefault="00664B06" w:rsidP="00644670">
      <w:pPr>
        <w:widowControl/>
        <w:numPr>
          <w:ilvl w:val="1"/>
          <w:numId w:val="55"/>
        </w:numPr>
        <w:spacing w:after="0" w:line="240" w:lineRule="auto"/>
        <w:ind w:leftChars="-82" w:left="-180" w:right="13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организацию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принципах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самоуправления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жизни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групп,</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отправляющихся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походы,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экспедиции,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экскурсии,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осуществляемую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через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систему</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распределяемых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среди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участников</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ответственных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должностей.</w:t>
      </w:r>
    </w:p>
    <w:p w:rsidR="00664B06" w:rsidRPr="00664B06" w:rsidRDefault="00664B06" w:rsidP="00664B06">
      <w:pPr>
        <w:widowControl/>
        <w:tabs>
          <w:tab w:val="left" w:pos="1320"/>
        </w:tabs>
        <w:spacing w:after="160" w:line="321" w:lineRule="exact"/>
        <w:ind w:leftChars="-82" w:left="-180" w:firstLineChars="251" w:firstLine="605"/>
        <w:contextualSpacing/>
        <w:jc w:val="both"/>
        <w:outlineLvl w:val="2"/>
        <w:rPr>
          <w:rFonts w:ascii="Times New Roman" w:eastAsia="SimSun" w:hAnsi="Times New Roman"/>
          <w:b/>
          <w:bCs/>
          <w:i/>
          <w:iCs/>
          <w:kern w:val="2"/>
          <w:sz w:val="24"/>
          <w:szCs w:val="24"/>
        </w:rPr>
      </w:pPr>
      <w:r w:rsidRPr="00664B06">
        <w:rPr>
          <w:rFonts w:ascii="Times New Roman" w:eastAsia="SimSun" w:hAnsi="Times New Roman"/>
          <w:b/>
          <w:bCs/>
          <w:i/>
          <w:iCs/>
          <w:kern w:val="2"/>
          <w:sz w:val="24"/>
          <w:szCs w:val="24"/>
        </w:rPr>
        <w:t>На</w:t>
      </w:r>
      <w:r w:rsidRPr="00664B06">
        <w:rPr>
          <w:rFonts w:ascii="Times New Roman" w:eastAsia="SimSun" w:hAnsi="Times New Roman"/>
          <w:b/>
          <w:bCs/>
          <w:i/>
          <w:iCs/>
          <w:spacing w:val="-9"/>
          <w:kern w:val="2"/>
          <w:sz w:val="24"/>
          <w:szCs w:val="24"/>
        </w:rPr>
        <w:t xml:space="preserve"> </w:t>
      </w:r>
      <w:r w:rsidRPr="00664B06">
        <w:rPr>
          <w:rFonts w:ascii="Times New Roman" w:eastAsia="SimSun" w:hAnsi="Times New Roman"/>
          <w:b/>
          <w:bCs/>
          <w:i/>
          <w:iCs/>
          <w:kern w:val="2"/>
          <w:sz w:val="24"/>
          <w:szCs w:val="24"/>
        </w:rPr>
        <w:t>индивидуальном</w:t>
      </w:r>
      <w:r w:rsidRPr="00664B06">
        <w:rPr>
          <w:rFonts w:ascii="Times New Roman" w:eastAsia="SimSun" w:hAnsi="Times New Roman"/>
          <w:b/>
          <w:bCs/>
          <w:i/>
          <w:iCs/>
          <w:spacing w:val="-8"/>
          <w:kern w:val="2"/>
          <w:sz w:val="24"/>
          <w:szCs w:val="24"/>
        </w:rPr>
        <w:t xml:space="preserve"> </w:t>
      </w:r>
      <w:r w:rsidRPr="00664B06">
        <w:rPr>
          <w:rFonts w:ascii="Times New Roman" w:eastAsia="SimSun" w:hAnsi="Times New Roman"/>
          <w:b/>
          <w:bCs/>
          <w:i/>
          <w:iCs/>
          <w:kern w:val="2"/>
          <w:sz w:val="24"/>
          <w:szCs w:val="24"/>
        </w:rPr>
        <w:t>уровне:</w:t>
      </w:r>
    </w:p>
    <w:p w:rsidR="00664B06" w:rsidRPr="00664B06" w:rsidRDefault="00664B06" w:rsidP="00644670">
      <w:pPr>
        <w:widowControl/>
        <w:numPr>
          <w:ilvl w:val="1"/>
          <w:numId w:val="55"/>
        </w:numPr>
        <w:tabs>
          <w:tab w:val="left" w:pos="0"/>
        </w:tabs>
        <w:spacing w:after="0" w:line="240" w:lineRule="auto"/>
        <w:ind w:leftChars="-82" w:left="-180" w:right="13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через вовлечение школьников в планирование, организацию, проведение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анализ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различного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рода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деятельности.</w:t>
      </w:r>
    </w:p>
    <w:p w:rsidR="00664B06" w:rsidRPr="00664B06" w:rsidRDefault="00664B06" w:rsidP="00664B06">
      <w:pPr>
        <w:widowControl/>
        <w:tabs>
          <w:tab w:val="left" w:pos="284"/>
        </w:tabs>
        <w:spacing w:after="160" w:line="259" w:lineRule="auto"/>
        <w:ind w:leftChars="-82" w:left="-180" w:right="-284" w:firstLineChars="251" w:firstLine="605"/>
        <w:contextualSpacing/>
        <w:jc w:val="both"/>
        <w:rPr>
          <w:rFonts w:ascii="Times New Roman" w:eastAsia="SimSun" w:hAnsi="Times New Roman"/>
          <w:b/>
          <w:bCs/>
          <w:w w:val="0"/>
          <w:kern w:val="2"/>
          <w:sz w:val="24"/>
          <w:szCs w:val="24"/>
          <w:u w:val="single"/>
        </w:rPr>
      </w:pPr>
    </w:p>
    <w:p w:rsidR="00664B06" w:rsidRPr="00664B06" w:rsidRDefault="00664B06" w:rsidP="00664B06">
      <w:pPr>
        <w:keepNext/>
        <w:keepLines/>
        <w:autoSpaceDE w:val="0"/>
        <w:autoSpaceDN w:val="0"/>
        <w:spacing w:after="0" w:line="240" w:lineRule="auto"/>
        <w:ind w:leftChars="-82" w:left="-180" w:right="-284" w:firstLineChars="251" w:firstLine="602"/>
        <w:contextualSpacing/>
        <w:jc w:val="both"/>
        <w:outlineLvl w:val="0"/>
        <w:rPr>
          <w:rFonts w:ascii="Times New Roman" w:eastAsia="Times New Roman" w:hAnsi="Times New Roman"/>
          <w:b/>
          <w:bCs/>
          <w:w w:val="0"/>
          <w:kern w:val="2"/>
          <w:sz w:val="24"/>
          <w:szCs w:val="24"/>
          <w:u w:val="single"/>
          <w:lang w:eastAsia="ko-KR"/>
        </w:rPr>
      </w:pPr>
      <w:bookmarkStart w:id="16" w:name="_Toc84518181"/>
      <w:r w:rsidRPr="00664B06">
        <w:rPr>
          <w:rFonts w:ascii="Times New Roman" w:eastAsia="Times New Roman" w:hAnsi="Times New Roman"/>
          <w:b/>
          <w:bCs/>
          <w:w w:val="0"/>
          <w:kern w:val="2"/>
          <w:sz w:val="24"/>
          <w:szCs w:val="24"/>
          <w:u w:val="single"/>
          <w:lang w:eastAsia="ko-KR"/>
        </w:rPr>
        <w:t>Модуль «Профилактика и безопасность</w:t>
      </w:r>
      <w:bookmarkEnd w:id="16"/>
      <w:r w:rsidRPr="00664B06">
        <w:rPr>
          <w:rFonts w:ascii="Times New Roman" w:eastAsia="Times New Roman" w:hAnsi="Times New Roman"/>
          <w:b/>
          <w:bCs/>
          <w:w w:val="0"/>
          <w:kern w:val="2"/>
          <w:sz w:val="24"/>
          <w:szCs w:val="24"/>
          <w:u w:val="single"/>
          <w:lang w:eastAsia="ko-KR"/>
        </w:rPr>
        <w:t>»</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-Ежемесячные инструктажи по технике безопасности (ПБ, антитеррор, БДД)</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-Оборудование системы видеонаблюдения и тревожных кнопок</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-Разработка паспорта безопасности образовательного учреждения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-Тренинги для педагогов по оказанию первой помощи</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-Анкетирование "Социально-психологический климат в классе" (2 раза в год)</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-Карты индивидуального сопровождения для учащихся группы риска</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-Рейтинги безопасности по критериям: травля, киберугрозы, правонарушения</w:t>
      </w:r>
    </w:p>
    <w:p w:rsidR="00664B06" w:rsidRPr="00664B06" w:rsidRDefault="00664B06" w:rsidP="00664B06">
      <w:pPr>
        <w:widowControl/>
        <w:shd w:val="clear" w:color="auto" w:fill="FFFFFF"/>
        <w:spacing w:after="100" w:afterAutospacing="1"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-Социально-психологическое тестирование на склонность к девиациям (с 13 лет)</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социального педагога, работников социальных служб, правоохранительных органов, опеки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-Программа "Шаг навстречу" (индивидуальные маршруты коррекции)</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-Совет профилактики с участием инспектора ПДН (1 раз в месяц)</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-Выездные консилиумы с центрами психолого-медико-социального сопровождения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-Школьная служба медиации (разрешение конфликтов)</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-Цикл занятий "Школа безопасности" (5-11 классы)</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rPr>
      </w:pPr>
      <w:r w:rsidRPr="00664B06">
        <w:rPr>
          <w:rFonts w:ascii="Times New Roman" w:eastAsia="SimSun" w:hAnsi="Times New Roman"/>
          <w:kern w:val="2"/>
          <w:sz w:val="24"/>
          <w:szCs w:val="24"/>
        </w:rPr>
        <w:t>- </w:t>
      </w:r>
      <w:r w:rsidRPr="00664B06">
        <w:rPr>
          <w:rFonts w:ascii="Times New Roman" w:eastAsia="SimSun" w:hAnsi="Times New Roman"/>
          <w:kern w:val="2"/>
        </w:rPr>
        <w:t>Проект "Цифровая гигиена" (кибербезопасность, 5-11 классы)</w:t>
      </w:r>
    </w:p>
    <w:p w:rsidR="00664B06" w:rsidRPr="00664B06" w:rsidRDefault="00664B06" w:rsidP="00664B06">
      <w:pPr>
        <w:widowControl/>
        <w:spacing w:after="160" w:line="240" w:lineRule="auto"/>
        <w:ind w:leftChars="-82" w:left="-180" w:firstLineChars="251" w:firstLine="552"/>
        <w:contextualSpacing/>
        <w:jc w:val="both"/>
        <w:rPr>
          <w:rFonts w:ascii="Times New Roman" w:eastAsia="SimSun" w:hAnsi="Times New Roman"/>
          <w:kern w:val="2"/>
        </w:rPr>
      </w:pPr>
      <w:r w:rsidRPr="00664B06">
        <w:rPr>
          <w:rFonts w:ascii="Times New Roman" w:eastAsia="SimSun" w:hAnsi="Times New Roman"/>
          <w:kern w:val="2"/>
        </w:rPr>
        <w:t>-Акция "Здоровье - твой выбор" (профилактика ПАВ)</w:t>
      </w:r>
    </w:p>
    <w:p w:rsidR="00664B06" w:rsidRPr="00664B06" w:rsidRDefault="00664B06" w:rsidP="00664B06">
      <w:pPr>
        <w:widowControl/>
        <w:spacing w:after="160" w:line="240" w:lineRule="auto"/>
        <w:ind w:leftChars="-82" w:left="-180" w:firstLineChars="251" w:firstLine="552"/>
        <w:contextualSpacing/>
        <w:jc w:val="both"/>
        <w:rPr>
          <w:rFonts w:ascii="Times New Roman" w:eastAsia="SimSun" w:hAnsi="Times New Roman"/>
          <w:kern w:val="2"/>
          <w:sz w:val="24"/>
          <w:szCs w:val="24"/>
        </w:rPr>
      </w:pPr>
      <w:r w:rsidRPr="00664B06">
        <w:rPr>
          <w:rFonts w:ascii="Times New Roman" w:eastAsia="SimSun" w:hAnsi="Times New Roman"/>
          <w:kern w:val="2"/>
        </w:rPr>
        <w:t>-Программа "Территория без экстремизма" (8-11 классы)</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94326F">
        <w:rPr>
          <w:rFonts w:ascii="Times New Roman" w:eastAsia="SimSun" w:hAnsi="Times New Roman"/>
          <w:bCs/>
          <w:kern w:val="2"/>
          <w:sz w:val="24"/>
          <w:szCs w:val="24"/>
        </w:rPr>
        <w:t>-Д</w:t>
      </w:r>
      <w:r w:rsidRPr="00664B06">
        <w:rPr>
          <w:rFonts w:ascii="Times New Roman" w:eastAsia="SimSun" w:hAnsi="Times New Roman"/>
          <w:kern w:val="2"/>
          <w:sz w:val="24"/>
          <w:szCs w:val="24"/>
        </w:rPr>
        <w:t>обровольческий отряд "Безопасная школа" (волонтеры-инструкторы)</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-Квест "Маршрут безопасности" (станции: ПДД, ЧС, киберугрозы)</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-Родительский лекторий с участием нарколога, психолога, инспектора ПДН</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-Конкурс социальной рекламы "Безопасное детство"</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-Тренинги ассертивности "Умей сказать НЕТ"</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-Программа "Эмоциональный интеллект" (развитие самоконтроля)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-Деловые игры по противодействию манипуляциям</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-Арт-терапевтическая студия "Радуга чувств"</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-Экологический десант "Зеленый патруль"</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Программа "Социальный лифт" для детей мигрантов</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Проект "Наставник" (шефство старшеклассников)</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Клуб "Диалог культур" (адаптация детей-мигрантов)</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Мероприятия: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-Адаптационные курсы для детей с ОВЗ</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-Программа "Успешный ученик" для слабоуспевающих</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Программа для коррекции девиантного поведения</w:t>
      </w:r>
    </w:p>
    <w:p w:rsidR="00664B06" w:rsidRPr="00664B06" w:rsidRDefault="00664B06" w:rsidP="00664B06">
      <w:pPr>
        <w:widowControl/>
        <w:spacing w:after="160" w:line="240" w:lineRule="auto"/>
        <w:ind w:leftChars="-82" w:left="-180" w:firstLineChars="251" w:firstLine="602"/>
        <w:contextualSpacing/>
        <w:jc w:val="both"/>
        <w:rPr>
          <w:rFonts w:ascii="Times New Roman" w:eastAsia="SimSun" w:hAnsi="Times New Roman"/>
          <w:kern w:val="2"/>
          <w:sz w:val="24"/>
          <w:szCs w:val="24"/>
          <w:lang w:eastAsia="ru-RU"/>
        </w:rPr>
      </w:pPr>
      <w:r w:rsidRPr="00664B06">
        <w:rPr>
          <w:rFonts w:ascii="Times New Roman" w:eastAsia="SimSun" w:hAnsi="Times New Roman"/>
          <w:kern w:val="2"/>
          <w:sz w:val="24"/>
          <w:szCs w:val="24"/>
          <w:lang w:eastAsia="ru-RU"/>
        </w:rPr>
        <w:t>В МБОУ СОШ с.Р. Камешкир организована работа службы медиации ,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664B06" w:rsidRPr="00664B06" w:rsidRDefault="00664B06" w:rsidP="00664B06">
      <w:pPr>
        <w:keepNext/>
        <w:keepLines/>
        <w:autoSpaceDE w:val="0"/>
        <w:autoSpaceDN w:val="0"/>
        <w:spacing w:after="0" w:line="240" w:lineRule="auto"/>
        <w:ind w:leftChars="-82" w:left="-180" w:right="-284" w:firstLineChars="251" w:firstLine="602"/>
        <w:contextualSpacing/>
        <w:jc w:val="both"/>
        <w:outlineLvl w:val="0"/>
        <w:rPr>
          <w:rFonts w:ascii="Times New Roman" w:eastAsia="Times New Roman" w:hAnsi="Times New Roman"/>
          <w:b/>
          <w:bCs/>
          <w:w w:val="0"/>
          <w:kern w:val="2"/>
          <w:sz w:val="24"/>
          <w:szCs w:val="24"/>
          <w:u w:val="single"/>
          <w:lang w:eastAsia="ko-KR"/>
        </w:rPr>
      </w:pPr>
    </w:p>
    <w:p w:rsidR="00664B06" w:rsidRPr="00664B06" w:rsidRDefault="00664B06" w:rsidP="00664B06">
      <w:pPr>
        <w:keepNext/>
        <w:keepLines/>
        <w:autoSpaceDE w:val="0"/>
        <w:autoSpaceDN w:val="0"/>
        <w:spacing w:after="0" w:line="240" w:lineRule="auto"/>
        <w:ind w:leftChars="-82" w:left="-180" w:right="-284" w:firstLineChars="251" w:firstLine="602"/>
        <w:contextualSpacing/>
        <w:jc w:val="both"/>
        <w:outlineLvl w:val="0"/>
        <w:rPr>
          <w:rFonts w:ascii="Times New Roman" w:eastAsia="Times New Roman" w:hAnsi="Times New Roman"/>
          <w:b/>
          <w:bCs/>
          <w:w w:val="0"/>
          <w:kern w:val="2"/>
          <w:sz w:val="24"/>
          <w:szCs w:val="24"/>
          <w:u w:val="single"/>
          <w:lang w:eastAsia="ko-KR"/>
        </w:rPr>
      </w:pPr>
      <w:bookmarkStart w:id="17" w:name="_Toc84518182"/>
      <w:r w:rsidRPr="00664B06">
        <w:rPr>
          <w:rFonts w:ascii="Times New Roman" w:eastAsia="Times New Roman" w:hAnsi="Times New Roman"/>
          <w:b/>
          <w:bCs/>
          <w:w w:val="0"/>
          <w:kern w:val="2"/>
          <w:sz w:val="24"/>
          <w:szCs w:val="24"/>
          <w:u w:val="single"/>
          <w:lang w:eastAsia="ko-KR"/>
        </w:rPr>
        <w:t>Модуль « Социальное партнерство</w:t>
      </w:r>
      <w:bookmarkEnd w:id="17"/>
      <w:r w:rsidRPr="00664B06">
        <w:rPr>
          <w:rFonts w:ascii="Times New Roman" w:eastAsia="Times New Roman" w:hAnsi="Times New Roman"/>
          <w:b/>
          <w:bCs/>
          <w:w w:val="0"/>
          <w:kern w:val="2"/>
          <w:sz w:val="24"/>
          <w:szCs w:val="24"/>
          <w:u w:val="single"/>
          <w:lang w:eastAsia="ko-KR"/>
        </w:rPr>
        <w:t>»</w:t>
      </w:r>
    </w:p>
    <w:p w:rsidR="00664B06" w:rsidRPr="00664B06" w:rsidRDefault="00664B06" w:rsidP="00664B06">
      <w:pPr>
        <w:widowControl/>
        <w:tabs>
          <w:tab w:val="left" w:pos="851"/>
        </w:tabs>
        <w:spacing w:after="160" w:line="259"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Школа взаимодействует</w:t>
      </w:r>
      <w:r w:rsidRPr="00664B06">
        <w:rPr>
          <w:rFonts w:ascii="Times New Roman" w:eastAsia="SimSun" w:hAnsi="Times New Roman"/>
          <w:bCs/>
          <w:iCs/>
          <w:w w:val="0"/>
          <w:kern w:val="2"/>
          <w:sz w:val="24"/>
          <w:szCs w:val="24"/>
        </w:rPr>
        <w:t xml:space="preserve"> с другими образовательными организациями, организациями культуры и спорта, </w:t>
      </w:r>
      <w:r w:rsidRPr="00664B06">
        <w:rPr>
          <w:rFonts w:ascii="Times New Roman" w:eastAsia="SimSun" w:hAnsi="Times New Roman"/>
          <w:w w:val="0"/>
          <w:kern w:val="2"/>
          <w:sz w:val="24"/>
          <w:szCs w:val="24"/>
        </w:rPr>
        <w:t>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rsidR="00664B06" w:rsidRPr="00664B06" w:rsidRDefault="00664B06" w:rsidP="00664B06">
      <w:pPr>
        <w:widowControl/>
        <w:tabs>
          <w:tab w:val="left" w:pos="851"/>
        </w:tabs>
        <w:spacing w:after="160" w:line="259"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Реализация воспитательного потенциала социального партнерства школы предусматривает:</w:t>
      </w:r>
    </w:p>
    <w:p w:rsidR="00664B06" w:rsidRPr="00664B06" w:rsidRDefault="00664B06" w:rsidP="00644670">
      <w:pPr>
        <w:widowControl/>
        <w:numPr>
          <w:ilvl w:val="0"/>
          <w:numId w:val="57"/>
        </w:numPr>
        <w:tabs>
          <w:tab w:val="left" w:pos="426"/>
        </w:tabs>
        <w:autoSpaceDE w:val="0"/>
        <w:autoSpaceDN w:val="0"/>
        <w:spacing w:after="0" w:line="240"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64B06" w:rsidRPr="00664B06" w:rsidRDefault="00664B06" w:rsidP="00644670">
      <w:pPr>
        <w:widowControl/>
        <w:numPr>
          <w:ilvl w:val="0"/>
          <w:numId w:val="57"/>
        </w:numPr>
        <w:tabs>
          <w:tab w:val="left" w:pos="426"/>
        </w:tabs>
        <w:autoSpaceDE w:val="0"/>
        <w:autoSpaceDN w:val="0"/>
        <w:spacing w:after="0" w:line="240"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64B06" w:rsidRPr="00664B06" w:rsidRDefault="00664B06" w:rsidP="00644670">
      <w:pPr>
        <w:widowControl/>
        <w:numPr>
          <w:ilvl w:val="0"/>
          <w:numId w:val="57"/>
        </w:numPr>
        <w:tabs>
          <w:tab w:val="left" w:pos="426"/>
        </w:tabs>
        <w:autoSpaceDE w:val="0"/>
        <w:autoSpaceDN w:val="0"/>
        <w:spacing w:after="0" w:line="240"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664B06" w:rsidRPr="00664B06" w:rsidRDefault="00664B06" w:rsidP="00644670">
      <w:pPr>
        <w:widowControl/>
        <w:numPr>
          <w:ilvl w:val="0"/>
          <w:numId w:val="57"/>
        </w:numPr>
        <w:tabs>
          <w:tab w:val="left" w:pos="426"/>
        </w:tabs>
        <w:autoSpaceDE w:val="0"/>
        <w:autoSpaceDN w:val="0"/>
        <w:spacing w:after="0" w:line="240" w:lineRule="auto"/>
        <w:ind w:leftChars="-82" w:left="-180" w:right="-284" w:firstLineChars="251" w:firstLine="602"/>
        <w:contextualSpacing/>
        <w:jc w:val="both"/>
        <w:rPr>
          <w:rFonts w:ascii="Times New Roman" w:eastAsia="SimSun" w:hAnsi="Times New Roman"/>
          <w:w w:val="0"/>
          <w:kern w:val="2"/>
          <w:sz w:val="24"/>
          <w:szCs w:val="24"/>
        </w:rPr>
      </w:pPr>
      <w:r w:rsidRPr="00664B06">
        <w:rPr>
          <w:rFonts w:ascii="Times New Roman" w:eastAsia="SimSun" w:hAnsi="Times New Roman"/>
          <w:w w:val="0"/>
          <w:kern w:val="2"/>
          <w:sz w:val="24"/>
          <w:szCs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664B06" w:rsidRPr="00664B06" w:rsidRDefault="00664B06" w:rsidP="00644670">
      <w:pPr>
        <w:widowControl/>
        <w:numPr>
          <w:ilvl w:val="0"/>
          <w:numId w:val="57"/>
        </w:numPr>
        <w:tabs>
          <w:tab w:val="left" w:pos="426"/>
        </w:tabs>
        <w:autoSpaceDE w:val="0"/>
        <w:autoSpaceDN w:val="0"/>
        <w:spacing w:after="0" w:line="240" w:lineRule="auto"/>
        <w:ind w:leftChars="-82" w:left="-180" w:right="-284" w:firstLineChars="251" w:firstLine="602"/>
        <w:contextualSpacing/>
        <w:jc w:val="both"/>
        <w:rPr>
          <w:rFonts w:ascii="Times New Roman" w:eastAsia="SimSun" w:hAnsi="Times New Roman"/>
          <w:b/>
          <w:bCs/>
          <w:i/>
          <w:iCs/>
          <w:w w:val="0"/>
          <w:kern w:val="2"/>
          <w:sz w:val="24"/>
          <w:szCs w:val="24"/>
        </w:rPr>
      </w:pPr>
      <w:r w:rsidRPr="00664B06">
        <w:rPr>
          <w:rFonts w:ascii="Times New Roman" w:eastAsia="SimSun" w:hAnsi="Times New Roman"/>
          <w:w w:val="0"/>
          <w:kern w:val="2"/>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64B06" w:rsidRPr="00664B06" w:rsidRDefault="00664B06" w:rsidP="00664B06">
      <w:pPr>
        <w:autoSpaceDE w:val="0"/>
        <w:autoSpaceDN w:val="0"/>
        <w:spacing w:before="128" w:after="0" w:line="240" w:lineRule="auto"/>
        <w:ind w:leftChars="-82" w:left="-180" w:firstLineChars="251" w:firstLine="602"/>
        <w:contextualSpacing/>
        <w:jc w:val="both"/>
        <w:rPr>
          <w:rFonts w:ascii="Times New Roman" w:eastAsia="Times New Roman" w:hAnsi="Times New Roman"/>
          <w:b/>
          <w:color w:val="221F1F"/>
          <w:kern w:val="2"/>
          <w:sz w:val="24"/>
          <w:szCs w:val="24"/>
        </w:rPr>
      </w:pPr>
    </w:p>
    <w:tbl>
      <w:tblPr>
        <w:tblW w:w="13142"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95"/>
        <w:gridCol w:w="2880"/>
        <w:gridCol w:w="2965"/>
        <w:gridCol w:w="2902"/>
      </w:tblGrid>
      <w:tr w:rsidR="00664B06" w:rsidRPr="00664B06" w:rsidTr="00885606">
        <w:trPr>
          <w:gridAfter w:val="1"/>
          <w:wAfter w:w="2902" w:type="dxa"/>
          <w:trHeight w:val="642"/>
        </w:trPr>
        <w:tc>
          <w:tcPr>
            <w:tcW w:w="4395" w:type="dxa"/>
          </w:tcPr>
          <w:p w:rsidR="00664B06" w:rsidRPr="00664B06" w:rsidRDefault="00664B06" w:rsidP="00664B06">
            <w:pPr>
              <w:autoSpaceDE w:val="0"/>
              <w:spacing w:after="0" w:line="240" w:lineRule="auto"/>
              <w:ind w:leftChars="-82" w:left="-180" w:right="1176"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Партнеры</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Вид</w:t>
            </w:r>
            <w:r w:rsidRPr="00664B06">
              <w:rPr>
                <w:rFonts w:ascii="Times New Roman" w:eastAsia="Times New Roman" w:hAnsi="Times New Roman"/>
                <w:b/>
                <w:spacing w:val="-9"/>
                <w:sz w:val="24"/>
                <w:szCs w:val="24"/>
                <w:lang w:eastAsia="zh-CN"/>
              </w:rPr>
              <w:t xml:space="preserve"> </w:t>
            </w:r>
            <w:r w:rsidRPr="00664B06">
              <w:rPr>
                <w:rFonts w:ascii="Times New Roman" w:eastAsia="Times New Roman" w:hAnsi="Times New Roman"/>
                <w:b/>
                <w:sz w:val="24"/>
                <w:szCs w:val="24"/>
                <w:lang w:eastAsia="zh-CN"/>
              </w:rPr>
              <w:t>взаимодействия</w:t>
            </w:r>
          </w:p>
        </w:tc>
        <w:tc>
          <w:tcPr>
            <w:tcW w:w="2965" w:type="dxa"/>
          </w:tcPr>
          <w:p w:rsidR="00664B06" w:rsidRPr="00664B06" w:rsidRDefault="00664B06" w:rsidP="00664B06">
            <w:pPr>
              <w:autoSpaceDE w:val="0"/>
              <w:spacing w:after="0" w:line="240" w:lineRule="auto"/>
              <w:ind w:leftChars="-82" w:left="-180" w:right="144"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Роль партнеров в</w:t>
            </w:r>
            <w:r w:rsidRPr="00664B06">
              <w:rPr>
                <w:rFonts w:ascii="Times New Roman" w:eastAsia="Times New Roman" w:hAnsi="Times New Roman"/>
                <w:b/>
                <w:spacing w:val="1"/>
                <w:sz w:val="24"/>
                <w:szCs w:val="24"/>
                <w:lang w:eastAsia="zh-CN"/>
              </w:rPr>
              <w:t xml:space="preserve"> </w:t>
            </w:r>
            <w:r w:rsidRPr="00664B06">
              <w:rPr>
                <w:rFonts w:ascii="Times New Roman" w:eastAsia="Times New Roman" w:hAnsi="Times New Roman"/>
                <w:b/>
                <w:sz w:val="24"/>
                <w:szCs w:val="24"/>
                <w:lang w:eastAsia="zh-CN"/>
              </w:rPr>
              <w:t>реализации</w:t>
            </w:r>
            <w:r w:rsidRPr="00664B06">
              <w:rPr>
                <w:rFonts w:ascii="Times New Roman" w:eastAsia="Times New Roman" w:hAnsi="Times New Roman"/>
                <w:b/>
                <w:spacing w:val="-2"/>
                <w:sz w:val="24"/>
                <w:szCs w:val="24"/>
                <w:lang w:eastAsia="zh-CN"/>
              </w:rPr>
              <w:t xml:space="preserve"> </w:t>
            </w:r>
            <w:r w:rsidRPr="00664B06">
              <w:rPr>
                <w:rFonts w:ascii="Times New Roman" w:eastAsia="Times New Roman" w:hAnsi="Times New Roman"/>
                <w:b/>
                <w:sz w:val="24"/>
                <w:szCs w:val="24"/>
                <w:lang w:eastAsia="zh-CN"/>
              </w:rPr>
              <w:t>проекта</w:t>
            </w:r>
          </w:p>
        </w:tc>
      </w:tr>
      <w:tr w:rsidR="00664B06" w:rsidRPr="00664B06" w:rsidTr="00885606">
        <w:trPr>
          <w:gridAfter w:val="1"/>
          <w:wAfter w:w="2902" w:type="dxa"/>
          <w:trHeight w:val="320"/>
        </w:trPr>
        <w:tc>
          <w:tcPr>
            <w:tcW w:w="10240" w:type="dxa"/>
            <w:gridSpan w:val="3"/>
          </w:tcPr>
          <w:p w:rsidR="00664B06" w:rsidRPr="00664B06" w:rsidRDefault="00664B06" w:rsidP="00664B06">
            <w:pPr>
              <w:autoSpaceDE w:val="0"/>
              <w:spacing w:after="0" w:line="240" w:lineRule="auto"/>
              <w:ind w:leftChars="-82" w:left="-180" w:right="14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Дошкольное</w:t>
            </w:r>
            <w:r w:rsidRPr="00664B06">
              <w:rPr>
                <w:rFonts w:ascii="Times New Roman" w:eastAsia="Times New Roman" w:hAnsi="Times New Roman"/>
                <w:b/>
                <w:spacing w:val="-12"/>
                <w:sz w:val="24"/>
                <w:szCs w:val="24"/>
                <w:lang w:eastAsia="zh-CN"/>
              </w:rPr>
              <w:t xml:space="preserve"> </w:t>
            </w:r>
            <w:r w:rsidRPr="00664B06">
              <w:rPr>
                <w:rFonts w:ascii="Times New Roman" w:eastAsia="Times New Roman" w:hAnsi="Times New Roman"/>
                <w:b/>
                <w:sz w:val="24"/>
                <w:szCs w:val="24"/>
                <w:lang w:eastAsia="zh-CN"/>
              </w:rPr>
              <w:t>образование</w:t>
            </w:r>
          </w:p>
        </w:tc>
      </w:tr>
      <w:tr w:rsidR="00664B06" w:rsidRPr="00664B06" w:rsidTr="00885606">
        <w:trPr>
          <w:gridAfter w:val="1"/>
          <w:wAfter w:w="2902" w:type="dxa"/>
          <w:trHeight w:val="645"/>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1.</w:t>
            </w:r>
            <w:r w:rsidRPr="00664B06">
              <w:rPr>
                <w:rFonts w:ascii="Times New Roman" w:eastAsia="Times New Roman" w:hAnsi="Times New Roman"/>
                <w:spacing w:val="3"/>
                <w:sz w:val="24"/>
                <w:szCs w:val="24"/>
                <w:lang w:eastAsia="zh-CN"/>
              </w:rPr>
              <w:t xml:space="preserve"> </w:t>
            </w:r>
            <w:r w:rsidRPr="00664B06">
              <w:rPr>
                <w:rFonts w:ascii="Times New Roman" w:eastAsia="Arial" w:hAnsi="Times New Roman"/>
                <w:sz w:val="24"/>
                <w:szCs w:val="24"/>
                <w:shd w:val="clear" w:color="auto" w:fill="FFFFFF"/>
                <w:lang w:eastAsia="zh-CN"/>
              </w:rPr>
              <w:t>МБДОУ детский сад №1 с. Русский Камешкир. .</w:t>
            </w:r>
          </w:p>
        </w:tc>
        <w:tc>
          <w:tcPr>
            <w:tcW w:w="2880" w:type="dxa"/>
          </w:tcPr>
          <w:p w:rsidR="00664B06" w:rsidRPr="00664B06" w:rsidRDefault="00664B06" w:rsidP="00664B06">
            <w:pPr>
              <w:autoSpaceDE w:val="0"/>
              <w:spacing w:after="0" w:line="240" w:lineRule="auto"/>
              <w:ind w:leftChars="-82" w:left="-180" w:right="492"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p w:rsidR="00664B06" w:rsidRPr="00664B06" w:rsidRDefault="00664B06" w:rsidP="00664B06">
            <w:pPr>
              <w:autoSpaceDE w:val="0"/>
              <w:spacing w:after="0" w:line="240" w:lineRule="auto"/>
              <w:ind w:leftChars="-82" w:left="-180" w:right="492"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Шефская</w:t>
            </w:r>
            <w:r w:rsidRPr="00664B06">
              <w:rPr>
                <w:rFonts w:ascii="Times New Roman" w:eastAsia="Times New Roman" w:hAnsi="Times New Roman"/>
                <w:spacing w:val="-6"/>
                <w:sz w:val="24"/>
                <w:szCs w:val="24"/>
                <w:lang w:eastAsia="zh-CN"/>
              </w:rPr>
              <w:t xml:space="preserve"> </w:t>
            </w:r>
            <w:r w:rsidRPr="00664B06">
              <w:rPr>
                <w:rFonts w:ascii="Times New Roman" w:eastAsia="Times New Roman" w:hAnsi="Times New Roman"/>
                <w:sz w:val="24"/>
                <w:szCs w:val="24"/>
                <w:lang w:eastAsia="zh-CN"/>
              </w:rPr>
              <w:t>работа,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профориентация</w:t>
            </w:r>
          </w:p>
        </w:tc>
      </w:tr>
      <w:tr w:rsidR="00664B06" w:rsidRPr="00664B06" w:rsidTr="00885606">
        <w:trPr>
          <w:gridAfter w:val="1"/>
          <w:wAfter w:w="2902" w:type="dxa"/>
          <w:trHeight w:val="645"/>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2.</w:t>
            </w:r>
            <w:r w:rsidRPr="00664B06">
              <w:rPr>
                <w:rFonts w:ascii="Times New Roman" w:eastAsia="Arial" w:hAnsi="Times New Roman"/>
                <w:sz w:val="24"/>
                <w:szCs w:val="24"/>
                <w:shd w:val="clear" w:color="auto" w:fill="FFFFFF"/>
                <w:lang w:eastAsia="zh-CN"/>
              </w:rPr>
              <w:t>МБДОУ детский сад №2 с. Русский Камешкир. .</w:t>
            </w:r>
          </w:p>
        </w:tc>
        <w:tc>
          <w:tcPr>
            <w:tcW w:w="2880" w:type="dxa"/>
          </w:tcPr>
          <w:p w:rsidR="00664B06" w:rsidRPr="00664B06" w:rsidRDefault="00664B06" w:rsidP="00664B06">
            <w:pPr>
              <w:autoSpaceDE w:val="0"/>
              <w:spacing w:after="0" w:line="240" w:lineRule="auto"/>
              <w:ind w:leftChars="-82" w:left="-180" w:right="492"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Сотрудничесттво</w:t>
            </w:r>
          </w:p>
          <w:p w:rsidR="00664B06" w:rsidRPr="00664B06" w:rsidRDefault="00664B06" w:rsidP="00664B06">
            <w:pPr>
              <w:autoSpaceDE w:val="0"/>
              <w:spacing w:after="0" w:line="240" w:lineRule="auto"/>
              <w:ind w:leftChars="-82" w:left="-180" w:right="492"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Шефская</w:t>
            </w:r>
            <w:r w:rsidRPr="00664B06">
              <w:rPr>
                <w:rFonts w:ascii="Times New Roman" w:eastAsia="Times New Roman" w:hAnsi="Times New Roman"/>
                <w:spacing w:val="-6"/>
                <w:sz w:val="24"/>
                <w:szCs w:val="24"/>
                <w:lang w:eastAsia="zh-CN"/>
              </w:rPr>
              <w:t xml:space="preserve"> </w:t>
            </w:r>
            <w:r w:rsidRPr="00664B06">
              <w:rPr>
                <w:rFonts w:ascii="Times New Roman" w:eastAsia="Times New Roman" w:hAnsi="Times New Roman"/>
                <w:sz w:val="24"/>
                <w:szCs w:val="24"/>
                <w:lang w:eastAsia="zh-CN"/>
              </w:rPr>
              <w:t>работа,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профориентация</w:t>
            </w:r>
          </w:p>
        </w:tc>
      </w:tr>
      <w:tr w:rsidR="00664B06" w:rsidRPr="00664B06" w:rsidTr="00885606">
        <w:trPr>
          <w:gridAfter w:val="1"/>
          <w:wAfter w:w="2902" w:type="dxa"/>
          <w:trHeight w:val="321"/>
        </w:trPr>
        <w:tc>
          <w:tcPr>
            <w:tcW w:w="10240" w:type="dxa"/>
            <w:gridSpan w:val="3"/>
          </w:tcPr>
          <w:p w:rsidR="00664B06" w:rsidRPr="00664B06" w:rsidRDefault="00664B06" w:rsidP="00664B06">
            <w:pPr>
              <w:autoSpaceDE w:val="0"/>
              <w:spacing w:after="0" w:line="240" w:lineRule="auto"/>
              <w:ind w:leftChars="-82" w:left="-180" w:right="14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Общее</w:t>
            </w:r>
            <w:r w:rsidRPr="00664B06">
              <w:rPr>
                <w:rFonts w:ascii="Times New Roman" w:eastAsia="Times New Roman" w:hAnsi="Times New Roman"/>
                <w:b/>
                <w:spacing w:val="-7"/>
                <w:sz w:val="24"/>
                <w:szCs w:val="24"/>
                <w:lang w:eastAsia="zh-CN"/>
              </w:rPr>
              <w:t xml:space="preserve"> </w:t>
            </w:r>
            <w:r w:rsidRPr="00664B06">
              <w:rPr>
                <w:rFonts w:ascii="Times New Roman" w:eastAsia="Times New Roman" w:hAnsi="Times New Roman"/>
                <w:b/>
                <w:sz w:val="24"/>
                <w:szCs w:val="24"/>
                <w:lang w:eastAsia="zh-CN"/>
              </w:rPr>
              <w:t>образование</w:t>
            </w:r>
          </w:p>
        </w:tc>
      </w:tr>
      <w:tr w:rsidR="00664B06" w:rsidRPr="00664B06" w:rsidTr="00885606">
        <w:trPr>
          <w:gridAfter w:val="1"/>
          <w:wAfter w:w="2902" w:type="dxa"/>
          <w:trHeight w:val="966"/>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erif" w:hAnsi="Times New Roman"/>
                <w:kern w:val="2"/>
                <w:sz w:val="24"/>
                <w:szCs w:val="24"/>
                <w:shd w:val="clear" w:color="auto" w:fill="FFFFFF"/>
              </w:rPr>
            </w:pPr>
            <w:r w:rsidRPr="00664B06">
              <w:rPr>
                <w:rFonts w:ascii="Times New Roman" w:eastAsia="SimSun" w:hAnsi="Times New Roman"/>
                <w:kern w:val="2"/>
                <w:sz w:val="24"/>
                <w:szCs w:val="24"/>
              </w:rPr>
              <w:t>1.</w:t>
            </w:r>
            <w:r w:rsidRPr="00664B06">
              <w:rPr>
                <w:rFonts w:ascii="Times New Roman" w:eastAsia="Georgia" w:hAnsi="Times New Roman"/>
                <w:kern w:val="2"/>
                <w:sz w:val="24"/>
                <w:szCs w:val="24"/>
                <w:shd w:val="clear" w:color="auto" w:fill="FFFFFF"/>
              </w:rPr>
              <w:t xml:space="preserve">Лапшовский  филиал МБОУ СОШ с.Р. Камешкир </w:t>
            </w:r>
            <w:r w:rsidRPr="00664B06">
              <w:rPr>
                <w:rFonts w:ascii="Times New Roman" w:eastAsia="serif" w:hAnsi="Times New Roman"/>
                <w:kern w:val="2"/>
                <w:sz w:val="24"/>
                <w:szCs w:val="24"/>
                <w:shd w:val="clear" w:color="auto" w:fill="FFFFFF"/>
              </w:rPr>
              <w:t xml:space="preserve">. </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p w:rsidR="00664B06" w:rsidRPr="00664B06" w:rsidRDefault="00664B06" w:rsidP="00664B06">
            <w:pPr>
              <w:autoSpaceDE w:val="0"/>
              <w:spacing w:after="0" w:line="240" w:lineRule="auto"/>
              <w:ind w:leftChars="-82" w:left="-180" w:right="119"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before="2"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tabs>
                <w:tab w:val="left" w:pos="2678"/>
              </w:tabs>
              <w:autoSpaceDE w:val="0"/>
              <w:spacing w:after="0" w:line="240" w:lineRule="auto"/>
              <w:ind w:leftChars="-82" w:left="-180" w:right="97"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Занятия в Центре «Точка Роста» и иных мероприятиях</w:t>
            </w:r>
          </w:p>
        </w:tc>
      </w:tr>
      <w:tr w:rsidR="00664B06" w:rsidRPr="00664B06" w:rsidTr="00885606">
        <w:trPr>
          <w:gridAfter w:val="1"/>
          <w:wAfter w:w="2902" w:type="dxa"/>
          <w:trHeight w:val="1016"/>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2.</w:t>
            </w:r>
            <w:r w:rsidRPr="00664B06">
              <w:rPr>
                <w:rFonts w:ascii="Times New Roman" w:eastAsia="Times New Roman" w:hAnsi="Times New Roman"/>
                <w:spacing w:val="3"/>
                <w:sz w:val="24"/>
                <w:szCs w:val="24"/>
                <w:lang w:eastAsia="zh-CN"/>
              </w:rPr>
              <w:t xml:space="preserve"> </w:t>
            </w:r>
            <w:r w:rsidRPr="00664B06">
              <w:rPr>
                <w:rFonts w:ascii="Times New Roman" w:eastAsia="Georgia" w:hAnsi="Times New Roman"/>
                <w:sz w:val="24"/>
                <w:szCs w:val="24"/>
                <w:shd w:val="clear" w:color="auto" w:fill="FFFFFF"/>
                <w:lang w:eastAsia="zh-CN"/>
              </w:rPr>
              <w:t>МБОУ СОШ с.Старый Чирчим </w:t>
            </w:r>
            <w:r w:rsidRPr="00664B06">
              <w:rPr>
                <w:rFonts w:ascii="Times New Roman" w:eastAsia="serif" w:hAnsi="Times New Roman"/>
                <w:sz w:val="24"/>
                <w:szCs w:val="24"/>
                <w:shd w:val="clear" w:color="auto" w:fill="FFFFFF"/>
                <w:lang w:eastAsia="zh-CN"/>
              </w:rPr>
              <w:t>.</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8"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3.</w:t>
            </w:r>
            <w:r w:rsidRPr="00664B06">
              <w:rPr>
                <w:rFonts w:ascii="Times New Roman" w:eastAsia="Times New Roman" w:hAnsi="Times New Roman"/>
                <w:spacing w:val="3"/>
                <w:sz w:val="24"/>
                <w:szCs w:val="24"/>
                <w:lang w:eastAsia="zh-CN"/>
              </w:rPr>
              <w:t xml:space="preserve"> Кулясовский </w:t>
            </w:r>
            <w:r w:rsidRPr="00664B06">
              <w:rPr>
                <w:rFonts w:ascii="Times New Roman" w:eastAsia="Georgia" w:hAnsi="Times New Roman"/>
                <w:sz w:val="24"/>
                <w:szCs w:val="24"/>
                <w:shd w:val="clear" w:color="auto" w:fill="FFFFFF"/>
                <w:lang w:eastAsia="zh-CN"/>
              </w:rPr>
              <w:t xml:space="preserve"> филиал МБОУ СОШ с.Р. Камешкир </w:t>
            </w:r>
            <w:r w:rsidRPr="00664B06">
              <w:rPr>
                <w:rFonts w:ascii="Times New Roman" w:eastAsia="serif" w:hAnsi="Times New Roman"/>
                <w:sz w:val="24"/>
                <w:szCs w:val="24"/>
                <w:shd w:val="clear" w:color="auto" w:fill="FFFFFF"/>
                <w:lang w:eastAsia="zh-CN"/>
              </w:rPr>
              <w:t>.</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4.МБОУ ООШ Н.Шаткино</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5.МБОУ ООШ с.Б.Умыс</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6.Чумаевский филиал МБОУ СОШ с.Старый Чирчим</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7.Бегучевский филиал МБОУ ООШ с. Пестровка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917"/>
        </w:trPr>
        <w:tc>
          <w:tcPr>
            <w:tcW w:w="4395" w:type="dxa"/>
          </w:tcPr>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8.МБОУ ООШ с.Пестровка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widowControl/>
              <w:spacing w:after="160" w:line="259" w:lineRule="auto"/>
              <w:ind w:leftChars="-82" w:left="-180" w:right="96"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Занятия в Центре «Точка Роста» и иных мероприятиях</w:t>
            </w:r>
          </w:p>
        </w:tc>
      </w:tr>
      <w:tr w:rsidR="00664B06" w:rsidRPr="00664B06" w:rsidTr="00885606">
        <w:trPr>
          <w:gridAfter w:val="1"/>
          <w:wAfter w:w="2902" w:type="dxa"/>
          <w:trHeight w:val="321"/>
        </w:trPr>
        <w:tc>
          <w:tcPr>
            <w:tcW w:w="10240" w:type="dxa"/>
            <w:gridSpan w:val="3"/>
          </w:tcPr>
          <w:p w:rsidR="00664B06" w:rsidRPr="00664B06" w:rsidRDefault="00664B06" w:rsidP="00664B06">
            <w:pPr>
              <w:autoSpaceDE w:val="0"/>
              <w:spacing w:after="0" w:line="240" w:lineRule="auto"/>
              <w:ind w:leftChars="-82" w:left="-180" w:right="14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Дополнительное</w:t>
            </w:r>
            <w:r w:rsidRPr="00664B06">
              <w:rPr>
                <w:rFonts w:ascii="Times New Roman" w:eastAsia="Times New Roman" w:hAnsi="Times New Roman"/>
                <w:b/>
                <w:spacing w:val="54"/>
                <w:sz w:val="24"/>
                <w:szCs w:val="24"/>
                <w:lang w:eastAsia="zh-CN"/>
              </w:rPr>
              <w:t xml:space="preserve"> </w:t>
            </w:r>
            <w:r w:rsidRPr="00664B06">
              <w:rPr>
                <w:rFonts w:ascii="Times New Roman" w:eastAsia="Times New Roman" w:hAnsi="Times New Roman"/>
                <w:b/>
                <w:sz w:val="24"/>
                <w:szCs w:val="24"/>
                <w:lang w:eastAsia="zh-CN"/>
              </w:rPr>
              <w:t>образование</w:t>
            </w:r>
          </w:p>
        </w:tc>
      </w:tr>
      <w:tr w:rsidR="00664B06" w:rsidRPr="00664B06" w:rsidTr="00885606">
        <w:trPr>
          <w:gridAfter w:val="1"/>
          <w:wAfter w:w="2902" w:type="dxa"/>
          <w:trHeight w:val="645"/>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shd w:val="clear" w:color="auto" w:fill="FFFFFF"/>
                <w:lang w:eastAsia="zh-CN"/>
              </w:rPr>
              <w:t>1.МБУ ДО</w:t>
            </w:r>
            <w:r w:rsidRPr="0094326F">
              <w:rPr>
                <w:rFonts w:ascii="Times New Roman" w:eastAsia="Times New Roman" w:hAnsi="Times New Roman"/>
                <w:sz w:val="24"/>
                <w:szCs w:val="24"/>
                <w:shd w:val="clear" w:color="auto" w:fill="FFFFFF"/>
                <w:lang w:eastAsia="zh-CN"/>
              </w:rPr>
              <w:t> </w:t>
            </w:r>
            <w:r w:rsidRPr="00664B06">
              <w:rPr>
                <w:rFonts w:ascii="Times New Roman" w:eastAsia="Times New Roman" w:hAnsi="Times New Roman"/>
                <w:bCs/>
                <w:sz w:val="24"/>
                <w:szCs w:val="24"/>
                <w:shd w:val="clear" w:color="auto" w:fill="FFFFFF"/>
                <w:lang w:eastAsia="zh-CN"/>
              </w:rPr>
              <w:t>ЦДО</w:t>
            </w:r>
            <w:r w:rsidRPr="0094326F">
              <w:rPr>
                <w:rFonts w:ascii="Times New Roman" w:eastAsia="Times New Roman" w:hAnsi="Times New Roman"/>
                <w:sz w:val="24"/>
                <w:szCs w:val="24"/>
                <w:shd w:val="clear" w:color="auto" w:fill="FFFFFF"/>
                <w:lang w:eastAsia="zh-CN"/>
              </w:rPr>
              <w:t> </w:t>
            </w:r>
            <w:r w:rsidRPr="00664B06">
              <w:rPr>
                <w:rFonts w:ascii="Times New Roman" w:eastAsia="Times New Roman" w:hAnsi="Times New Roman"/>
                <w:bCs/>
                <w:sz w:val="24"/>
                <w:szCs w:val="24"/>
                <w:shd w:val="clear" w:color="auto" w:fill="FFFFFF"/>
                <w:lang w:eastAsia="zh-CN"/>
              </w:rPr>
              <w:t>с</w:t>
            </w:r>
            <w:r w:rsidRPr="00664B06">
              <w:rPr>
                <w:rFonts w:ascii="Times New Roman" w:eastAsia="Times New Roman" w:hAnsi="Times New Roman"/>
                <w:sz w:val="24"/>
                <w:szCs w:val="24"/>
                <w:shd w:val="clear" w:color="auto" w:fill="FFFFFF"/>
                <w:lang w:eastAsia="zh-CN"/>
              </w:rPr>
              <w:t>.</w:t>
            </w:r>
            <w:r w:rsidRPr="00664B06">
              <w:rPr>
                <w:rFonts w:ascii="Times New Roman" w:eastAsia="Times New Roman" w:hAnsi="Times New Roman"/>
                <w:bCs/>
                <w:sz w:val="24"/>
                <w:szCs w:val="24"/>
                <w:shd w:val="clear" w:color="auto" w:fill="FFFFFF"/>
                <w:lang w:eastAsia="zh-CN"/>
              </w:rPr>
              <w:t>Русский</w:t>
            </w:r>
            <w:r w:rsidRPr="0094326F">
              <w:rPr>
                <w:rFonts w:ascii="Times New Roman" w:eastAsia="Times New Roman" w:hAnsi="Times New Roman"/>
                <w:sz w:val="24"/>
                <w:szCs w:val="24"/>
                <w:shd w:val="clear" w:color="auto" w:fill="FFFFFF"/>
                <w:lang w:eastAsia="zh-CN"/>
              </w:rPr>
              <w:t> </w:t>
            </w:r>
            <w:r w:rsidRPr="00664B06">
              <w:rPr>
                <w:rFonts w:ascii="Times New Roman" w:eastAsia="Times New Roman" w:hAnsi="Times New Roman"/>
                <w:bCs/>
                <w:sz w:val="24"/>
                <w:szCs w:val="24"/>
                <w:shd w:val="clear" w:color="auto" w:fill="FFFFFF"/>
                <w:lang w:eastAsia="zh-CN"/>
              </w:rPr>
              <w:t>Камешкир</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2"/>
                <w:sz w:val="24"/>
                <w:szCs w:val="24"/>
                <w:lang w:eastAsia="zh-CN"/>
              </w:rPr>
              <w:t xml:space="preserve"> </w:t>
            </w:r>
            <w:r w:rsidRPr="00664B06">
              <w:rPr>
                <w:rFonts w:ascii="Times New Roman" w:eastAsia="Times New Roman" w:hAnsi="Times New Roman"/>
                <w:sz w:val="24"/>
                <w:szCs w:val="24"/>
                <w:lang w:eastAsia="zh-CN"/>
              </w:rPr>
              <w:t>проектах</w:t>
            </w:r>
          </w:p>
        </w:tc>
      </w:tr>
      <w:tr w:rsidR="00664B06" w:rsidRPr="00664B06" w:rsidTr="00885606">
        <w:trPr>
          <w:gridAfter w:val="1"/>
          <w:wAfter w:w="2902" w:type="dxa"/>
          <w:trHeight w:val="817"/>
        </w:trPr>
        <w:tc>
          <w:tcPr>
            <w:tcW w:w="4395" w:type="dxa"/>
          </w:tcPr>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2.</w:t>
            </w:r>
            <w:r w:rsidRPr="00664B06">
              <w:rPr>
                <w:rFonts w:ascii="Times New Roman" w:eastAsia="SimSun" w:hAnsi="Times New Roman"/>
                <w:spacing w:val="1"/>
                <w:kern w:val="2"/>
                <w:sz w:val="24"/>
                <w:szCs w:val="24"/>
              </w:rPr>
              <w:t xml:space="preserve"> </w:t>
            </w:r>
            <w:r w:rsidRPr="00664B06">
              <w:rPr>
                <w:rFonts w:ascii="Times New Roman" w:eastAsia="SimSun" w:hAnsi="Times New Roman"/>
                <w:kern w:val="2"/>
                <w:sz w:val="24"/>
                <w:szCs w:val="24"/>
              </w:rPr>
              <w:t xml:space="preserve"> МБУ ДО ДЮСШ </w:t>
            </w: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Courier New" w:hAnsi="Times New Roman"/>
                <w:kern w:val="2"/>
                <w:sz w:val="24"/>
                <w:szCs w:val="24"/>
                <w:lang w:eastAsia="zh-CN"/>
              </w:rPr>
            </w:pPr>
            <w:r w:rsidRPr="00664B06">
              <w:rPr>
                <w:rFonts w:ascii="Times New Roman" w:eastAsia="SimSun" w:hAnsi="Times New Roman"/>
                <w:kern w:val="2"/>
                <w:sz w:val="24"/>
                <w:szCs w:val="24"/>
              </w:rPr>
              <w:t>Камешкирского района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right="851" w:firstLineChars="251" w:firstLine="597"/>
              <w:contextualSpacing/>
              <w:jc w:val="both"/>
              <w:rPr>
                <w:rFonts w:ascii="Times New Roman" w:eastAsia="Times New Roman" w:hAnsi="Times New Roman"/>
                <w:sz w:val="24"/>
                <w:szCs w:val="24"/>
                <w:lang w:eastAsia="zh-CN"/>
              </w:rPr>
            </w:pPr>
            <w:r w:rsidRPr="00664B06">
              <w:rPr>
                <w:rFonts w:ascii="Times New Roman" w:eastAsia="Times New Roman" w:hAnsi="Times New Roman"/>
                <w:spacing w:val="-2"/>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 xml:space="preserve">Совместные спортивные </w:t>
            </w:r>
            <w:r w:rsidRPr="00664B06">
              <w:rPr>
                <w:rFonts w:ascii="Times New Roman" w:eastAsia="Times New Roman" w:hAnsi="Times New Roman"/>
                <w:spacing w:val="24"/>
                <w:sz w:val="24"/>
                <w:szCs w:val="24"/>
                <w:lang w:eastAsia="zh-CN"/>
              </w:rPr>
              <w:t xml:space="preserve"> </w:t>
            </w:r>
            <w:r w:rsidRPr="00664B06">
              <w:rPr>
                <w:rFonts w:ascii="Times New Roman" w:eastAsia="Times New Roman" w:hAnsi="Times New Roman"/>
                <w:sz w:val="24"/>
                <w:szCs w:val="24"/>
                <w:lang w:eastAsia="zh-CN"/>
              </w:rPr>
              <w:t>мероприятия</w:t>
            </w:r>
          </w:p>
          <w:p w:rsidR="00664B06" w:rsidRPr="00664B06" w:rsidRDefault="00664B06" w:rsidP="00664B06">
            <w:pPr>
              <w:autoSpaceDE w:val="0"/>
              <w:spacing w:after="0" w:line="240" w:lineRule="auto"/>
              <w:ind w:leftChars="-82" w:left="-180" w:firstLineChars="251" w:firstLine="459"/>
              <w:contextualSpacing/>
              <w:jc w:val="both"/>
              <w:rPr>
                <w:rFonts w:ascii="Times New Roman" w:eastAsia="Times New Roman" w:hAnsi="Times New Roman"/>
                <w:spacing w:val="-57"/>
                <w:sz w:val="24"/>
                <w:szCs w:val="24"/>
                <w:lang w:eastAsia="zh-CN"/>
              </w:rPr>
            </w:pPr>
            <w:r w:rsidRPr="00664B06">
              <w:rPr>
                <w:rFonts w:ascii="Times New Roman" w:eastAsia="Times New Roman" w:hAnsi="Times New Roman"/>
                <w:spacing w:val="-57"/>
                <w:sz w:val="24"/>
                <w:szCs w:val="24"/>
                <w:lang w:eastAsia="zh-CN"/>
              </w:rPr>
              <w:t xml:space="preserve"> ,</w:t>
            </w:r>
          </w:p>
        </w:tc>
      </w:tr>
      <w:tr w:rsidR="00664B06" w:rsidRPr="00664B06" w:rsidTr="00885606">
        <w:trPr>
          <w:trHeight w:val="847"/>
        </w:trPr>
        <w:tc>
          <w:tcPr>
            <w:tcW w:w="4395" w:type="dxa"/>
          </w:tcPr>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 xml:space="preserve">3.МБОУ ДОД ДШИ </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Камешкирского района</w:t>
            </w:r>
          </w:p>
        </w:tc>
        <w:tc>
          <w:tcPr>
            <w:tcW w:w="2880" w:type="dxa"/>
          </w:tcPr>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Обучение обучающихся</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 в художественных выставках</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Совместные концерты, выступления учащихся.</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 xml:space="preserve">Смотр-конкурсы, </w:t>
            </w:r>
            <w:r w:rsidRPr="00664B06">
              <w:rPr>
                <w:rFonts w:ascii="Times New Roman" w:eastAsia="Times New Roman" w:hAnsi="Times New Roman"/>
                <w:sz w:val="24"/>
                <w:szCs w:val="24"/>
                <w:lang w:eastAsia="zh-CN"/>
              </w:rPr>
              <w:lastRenderedPageBreak/>
              <w:t>фестивали</w:t>
            </w:r>
          </w:p>
        </w:tc>
        <w:tc>
          <w:tcPr>
            <w:tcW w:w="2902" w:type="dxa"/>
          </w:tcPr>
          <w:p w:rsidR="00664B06" w:rsidRPr="00664B06" w:rsidRDefault="00664B06" w:rsidP="00664B06">
            <w:pPr>
              <w:autoSpaceDE w:val="0"/>
              <w:spacing w:after="0" w:line="240" w:lineRule="auto"/>
              <w:ind w:leftChars="-82" w:left="-180" w:right="98" w:firstLineChars="251" w:firstLine="602"/>
              <w:contextualSpacing/>
              <w:jc w:val="both"/>
              <w:rPr>
                <w:rFonts w:ascii="Times New Roman" w:eastAsia="Times New Roman" w:hAnsi="Times New Roman"/>
                <w:sz w:val="24"/>
                <w:szCs w:val="24"/>
                <w:lang w:eastAsia="zh-CN"/>
              </w:rPr>
            </w:pPr>
          </w:p>
        </w:tc>
      </w:tr>
      <w:tr w:rsidR="00664B06" w:rsidRPr="00664B06" w:rsidTr="00885606">
        <w:trPr>
          <w:gridAfter w:val="1"/>
          <w:wAfter w:w="2902" w:type="dxa"/>
          <w:trHeight w:val="845"/>
        </w:trPr>
        <w:tc>
          <w:tcPr>
            <w:tcW w:w="4395" w:type="dxa"/>
          </w:tcPr>
          <w:p w:rsidR="00664B06" w:rsidRPr="00664B06" w:rsidRDefault="00664B06" w:rsidP="00664B06">
            <w:pPr>
              <w:autoSpaceDE w:val="0"/>
              <w:spacing w:after="0" w:line="240" w:lineRule="auto"/>
              <w:ind w:leftChars="-82" w:left="-180" w:right="186"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4. Бассейн «Акватория»</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Проектная деятельность</w:t>
            </w:r>
          </w:p>
        </w:tc>
      </w:tr>
      <w:tr w:rsidR="00664B06" w:rsidRPr="00664B06" w:rsidTr="00885606">
        <w:trPr>
          <w:gridAfter w:val="1"/>
          <w:wAfter w:w="2902" w:type="dxa"/>
          <w:trHeight w:val="323"/>
        </w:trPr>
        <w:tc>
          <w:tcPr>
            <w:tcW w:w="10240" w:type="dxa"/>
            <w:gridSpan w:val="3"/>
          </w:tcPr>
          <w:p w:rsidR="00664B06" w:rsidRPr="00664B06" w:rsidRDefault="00664B06" w:rsidP="00664B06">
            <w:pPr>
              <w:autoSpaceDE w:val="0"/>
              <w:spacing w:after="0" w:line="240" w:lineRule="auto"/>
              <w:ind w:leftChars="-82" w:left="-180" w:right="14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СПО</w:t>
            </w:r>
          </w:p>
        </w:tc>
      </w:tr>
      <w:tr w:rsidR="00664B06" w:rsidRPr="00664B06" w:rsidTr="00885606">
        <w:trPr>
          <w:gridAfter w:val="1"/>
          <w:wAfter w:w="2902" w:type="dxa"/>
          <w:trHeight w:val="1286"/>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1.Кузнецкий многопрофильный колледж</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Сетевое</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взаимодействие</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Профориентация,</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проведение</w:t>
            </w:r>
          </w:p>
          <w:p w:rsidR="00664B06" w:rsidRPr="00664B06" w:rsidRDefault="00664B06" w:rsidP="00664B06">
            <w:pPr>
              <w:autoSpaceDE w:val="0"/>
              <w:spacing w:after="0" w:line="240" w:lineRule="auto"/>
              <w:ind w:leftChars="-82" w:left="-180" w:right="96"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экскурсий,</w:t>
            </w:r>
            <w:r w:rsidRPr="00664B06">
              <w:rPr>
                <w:rFonts w:ascii="Times New Roman" w:eastAsia="Times New Roman" w:hAnsi="Times New Roman"/>
                <w:spacing w:val="1"/>
                <w:sz w:val="24"/>
                <w:szCs w:val="24"/>
                <w:lang w:eastAsia="zh-CN"/>
              </w:rPr>
              <w:t xml:space="preserve"> </w:t>
            </w:r>
            <w:r w:rsidRPr="00664B06">
              <w:rPr>
                <w:rFonts w:ascii="Times New Roman" w:eastAsia="Times New Roman" w:hAnsi="Times New Roman"/>
                <w:sz w:val="24"/>
                <w:szCs w:val="24"/>
                <w:lang w:eastAsia="zh-CN"/>
              </w:rPr>
              <w:t>профпроб,</w:t>
            </w:r>
            <w:r w:rsidRPr="00664B06">
              <w:rPr>
                <w:rFonts w:ascii="Times New Roman" w:eastAsia="Times New Roman" w:hAnsi="Times New Roman"/>
                <w:spacing w:val="-67"/>
                <w:sz w:val="24"/>
                <w:szCs w:val="24"/>
                <w:lang w:eastAsia="zh-CN"/>
              </w:rPr>
              <w:t xml:space="preserve"> </w:t>
            </w:r>
            <w:r w:rsidRPr="00664B06">
              <w:rPr>
                <w:rFonts w:ascii="Times New Roman" w:eastAsia="Times New Roman" w:hAnsi="Times New Roman"/>
                <w:sz w:val="24"/>
                <w:szCs w:val="24"/>
                <w:lang w:eastAsia="zh-CN"/>
              </w:rPr>
              <w:t>мастер-классов</w:t>
            </w:r>
          </w:p>
        </w:tc>
      </w:tr>
      <w:tr w:rsidR="00664B06" w:rsidRPr="00664B06" w:rsidTr="00885606">
        <w:trPr>
          <w:gridAfter w:val="1"/>
          <w:wAfter w:w="2902" w:type="dxa"/>
          <w:trHeight w:val="321"/>
        </w:trPr>
        <w:tc>
          <w:tcPr>
            <w:tcW w:w="10240" w:type="dxa"/>
            <w:gridSpan w:val="3"/>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Организации</w:t>
            </w:r>
            <w:r w:rsidRPr="00664B06">
              <w:rPr>
                <w:rFonts w:ascii="Times New Roman" w:eastAsia="Times New Roman" w:hAnsi="Times New Roman"/>
                <w:b/>
                <w:spacing w:val="-14"/>
                <w:sz w:val="24"/>
                <w:szCs w:val="24"/>
                <w:lang w:eastAsia="zh-CN"/>
              </w:rPr>
              <w:t xml:space="preserve"> </w:t>
            </w:r>
            <w:r w:rsidRPr="00664B06">
              <w:rPr>
                <w:rFonts w:ascii="Times New Roman" w:eastAsia="Times New Roman" w:hAnsi="Times New Roman"/>
                <w:b/>
                <w:sz w:val="24"/>
                <w:szCs w:val="24"/>
                <w:lang w:eastAsia="zh-CN"/>
              </w:rPr>
              <w:t>культуры</w:t>
            </w:r>
          </w:p>
        </w:tc>
      </w:tr>
      <w:tr w:rsidR="00664B06" w:rsidRPr="00664B06" w:rsidTr="00885606">
        <w:trPr>
          <w:gridAfter w:val="1"/>
          <w:wAfter w:w="2902" w:type="dxa"/>
          <w:trHeight w:val="1066"/>
        </w:trPr>
        <w:tc>
          <w:tcPr>
            <w:tcW w:w="4395" w:type="dxa"/>
          </w:tcPr>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1.Межпоселенческая </w:t>
            </w: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Центральная районная </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библиотека Камешкирского района</w:t>
            </w:r>
          </w:p>
        </w:tc>
        <w:tc>
          <w:tcPr>
            <w:tcW w:w="2880" w:type="dxa"/>
          </w:tcPr>
          <w:p w:rsidR="00664B06" w:rsidRPr="00664B06" w:rsidRDefault="00664B06" w:rsidP="00664B06">
            <w:pPr>
              <w:autoSpaceDE w:val="0"/>
              <w:spacing w:before="2"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p w:rsidR="00664B06" w:rsidRPr="00664B06" w:rsidRDefault="00664B06" w:rsidP="00664B06">
            <w:pPr>
              <w:autoSpaceDE w:val="0"/>
              <w:spacing w:before="2"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6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63"/>
                <w:sz w:val="24"/>
                <w:szCs w:val="24"/>
                <w:lang w:eastAsia="zh-CN"/>
              </w:rPr>
              <w:t xml:space="preserve"> </w:t>
            </w:r>
            <w:r w:rsidRPr="00664B06">
              <w:rPr>
                <w:rFonts w:ascii="Times New Roman" w:eastAsia="Times New Roman" w:hAnsi="Times New Roman"/>
                <w:sz w:val="24"/>
                <w:szCs w:val="24"/>
                <w:lang w:eastAsia="zh-CN"/>
              </w:rPr>
              <w:t>конкурсах,</w:t>
            </w:r>
          </w:p>
          <w:p w:rsidR="00664B06" w:rsidRPr="00664B06" w:rsidRDefault="00664B06" w:rsidP="00664B06">
            <w:pPr>
              <w:autoSpaceDE w:val="0"/>
              <w:spacing w:before="2" w:after="0" w:line="240" w:lineRule="auto"/>
              <w:ind w:leftChars="-82" w:left="-180" w:right="88"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занятиях,</w:t>
            </w:r>
            <w:r w:rsidRPr="00664B06">
              <w:rPr>
                <w:rFonts w:ascii="Times New Roman" w:eastAsia="Times New Roman" w:hAnsi="Times New Roman"/>
                <w:spacing w:val="25"/>
                <w:sz w:val="24"/>
                <w:szCs w:val="24"/>
                <w:lang w:eastAsia="zh-CN"/>
              </w:rPr>
              <w:t xml:space="preserve"> </w:t>
            </w:r>
            <w:r w:rsidRPr="00664B06">
              <w:rPr>
                <w:rFonts w:ascii="Times New Roman" w:eastAsia="Times New Roman" w:hAnsi="Times New Roman"/>
                <w:sz w:val="24"/>
                <w:szCs w:val="24"/>
                <w:lang w:eastAsia="zh-CN"/>
              </w:rPr>
              <w:t>иных</w:t>
            </w:r>
            <w:r w:rsidRPr="00664B06">
              <w:rPr>
                <w:rFonts w:ascii="Times New Roman" w:eastAsia="Times New Roman" w:hAnsi="Times New Roman"/>
                <w:spacing w:val="28"/>
                <w:sz w:val="24"/>
                <w:szCs w:val="24"/>
                <w:lang w:eastAsia="zh-CN"/>
              </w:rPr>
              <w:t xml:space="preserve"> </w:t>
            </w:r>
            <w:r w:rsidRPr="00664B06">
              <w:rPr>
                <w:rFonts w:ascii="Times New Roman" w:eastAsia="Times New Roman" w:hAnsi="Times New Roman"/>
                <w:sz w:val="24"/>
                <w:szCs w:val="24"/>
                <w:lang w:eastAsia="zh-CN"/>
              </w:rPr>
              <w:t>мероп</w:t>
            </w:r>
            <w:r w:rsidRPr="00664B06">
              <w:rPr>
                <w:rFonts w:ascii="Times New Roman" w:eastAsia="Times New Roman" w:hAnsi="Times New Roman"/>
                <w:spacing w:val="-67"/>
                <w:sz w:val="24"/>
                <w:szCs w:val="24"/>
                <w:lang w:eastAsia="zh-CN"/>
              </w:rPr>
              <w:t xml:space="preserve"> </w:t>
            </w:r>
            <w:r w:rsidRPr="00664B06">
              <w:rPr>
                <w:rFonts w:ascii="Times New Roman" w:eastAsia="Times New Roman" w:hAnsi="Times New Roman"/>
                <w:sz w:val="24"/>
                <w:szCs w:val="24"/>
                <w:lang w:eastAsia="zh-CN"/>
              </w:rPr>
              <w:t>риятиях</w:t>
            </w:r>
          </w:p>
        </w:tc>
      </w:tr>
      <w:tr w:rsidR="00664B06" w:rsidRPr="00664B06" w:rsidTr="00885606">
        <w:trPr>
          <w:gridAfter w:val="1"/>
          <w:wAfter w:w="2902" w:type="dxa"/>
          <w:trHeight w:val="966"/>
        </w:trPr>
        <w:tc>
          <w:tcPr>
            <w:tcW w:w="4395" w:type="dxa"/>
          </w:tcPr>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2.МБУК  МЦРДК </w:t>
            </w: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Courier New" w:hAnsi="Times New Roman"/>
                <w:kern w:val="2"/>
                <w:sz w:val="24"/>
                <w:szCs w:val="24"/>
                <w:lang w:eastAsia="zh-CN"/>
              </w:rPr>
            </w:pPr>
            <w:r w:rsidRPr="00664B06">
              <w:rPr>
                <w:rFonts w:ascii="Times New Roman" w:eastAsia="SimSun" w:hAnsi="Times New Roman"/>
                <w:kern w:val="2"/>
                <w:sz w:val="24"/>
                <w:szCs w:val="24"/>
              </w:rPr>
              <w:t>Камешкирского района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before="2"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6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63"/>
                <w:sz w:val="24"/>
                <w:szCs w:val="24"/>
                <w:lang w:eastAsia="zh-CN"/>
              </w:rPr>
              <w:t xml:space="preserve"> </w:t>
            </w:r>
            <w:r w:rsidRPr="00664B06">
              <w:rPr>
                <w:rFonts w:ascii="Times New Roman" w:eastAsia="Times New Roman" w:hAnsi="Times New Roman"/>
                <w:sz w:val="24"/>
                <w:szCs w:val="24"/>
                <w:lang w:eastAsia="zh-CN"/>
              </w:rPr>
              <w:t>конкурсах,</w:t>
            </w:r>
          </w:p>
          <w:p w:rsidR="00664B06" w:rsidRPr="00664B06" w:rsidRDefault="00664B06" w:rsidP="00664B06">
            <w:pPr>
              <w:autoSpaceDE w:val="0"/>
              <w:spacing w:after="0" w:line="240" w:lineRule="auto"/>
              <w:ind w:leftChars="-82" w:left="-180" w:right="88"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занятиях,</w:t>
            </w:r>
            <w:r w:rsidRPr="00664B06">
              <w:rPr>
                <w:rFonts w:ascii="Times New Roman" w:eastAsia="Times New Roman" w:hAnsi="Times New Roman"/>
                <w:spacing w:val="25"/>
                <w:sz w:val="24"/>
                <w:szCs w:val="24"/>
                <w:lang w:eastAsia="zh-CN"/>
              </w:rPr>
              <w:t xml:space="preserve"> </w:t>
            </w:r>
            <w:r w:rsidRPr="00664B06">
              <w:rPr>
                <w:rFonts w:ascii="Times New Roman" w:eastAsia="Times New Roman" w:hAnsi="Times New Roman"/>
                <w:sz w:val="24"/>
                <w:szCs w:val="24"/>
                <w:lang w:eastAsia="zh-CN"/>
              </w:rPr>
              <w:t>иных</w:t>
            </w:r>
            <w:r w:rsidRPr="00664B06">
              <w:rPr>
                <w:rFonts w:ascii="Times New Roman" w:eastAsia="Times New Roman" w:hAnsi="Times New Roman"/>
                <w:spacing w:val="28"/>
                <w:sz w:val="24"/>
                <w:szCs w:val="24"/>
                <w:lang w:eastAsia="zh-CN"/>
              </w:rPr>
              <w:t xml:space="preserve"> </w:t>
            </w:r>
            <w:r w:rsidRPr="00664B06">
              <w:rPr>
                <w:rFonts w:ascii="Times New Roman" w:eastAsia="Times New Roman" w:hAnsi="Times New Roman"/>
                <w:sz w:val="24"/>
                <w:szCs w:val="24"/>
                <w:lang w:eastAsia="zh-CN"/>
              </w:rPr>
              <w:t>мероп</w:t>
            </w:r>
            <w:r w:rsidRPr="00664B06">
              <w:rPr>
                <w:rFonts w:ascii="Times New Roman" w:eastAsia="Times New Roman" w:hAnsi="Times New Roman"/>
                <w:spacing w:val="-67"/>
                <w:sz w:val="24"/>
                <w:szCs w:val="24"/>
                <w:lang w:eastAsia="zh-CN"/>
              </w:rPr>
              <w:t xml:space="preserve"> </w:t>
            </w:r>
            <w:r w:rsidRPr="00664B06">
              <w:rPr>
                <w:rFonts w:ascii="Times New Roman" w:eastAsia="Times New Roman" w:hAnsi="Times New Roman"/>
                <w:sz w:val="24"/>
                <w:szCs w:val="24"/>
                <w:lang w:eastAsia="zh-CN"/>
              </w:rPr>
              <w:t>риятиях</w:t>
            </w:r>
          </w:p>
        </w:tc>
      </w:tr>
      <w:tr w:rsidR="00664B06" w:rsidRPr="00664B06" w:rsidTr="00885606">
        <w:trPr>
          <w:gridAfter w:val="1"/>
          <w:wAfter w:w="2902" w:type="dxa"/>
          <w:trHeight w:val="323"/>
        </w:trPr>
        <w:tc>
          <w:tcPr>
            <w:tcW w:w="10240" w:type="dxa"/>
            <w:gridSpan w:val="3"/>
          </w:tcPr>
          <w:p w:rsidR="00664B06" w:rsidRPr="00664B06" w:rsidRDefault="00664B06" w:rsidP="00664B06">
            <w:pPr>
              <w:autoSpaceDE w:val="0"/>
              <w:spacing w:after="0" w:line="240" w:lineRule="auto"/>
              <w:ind w:leftChars="-82" w:left="-180" w:right="140" w:firstLineChars="251" w:firstLine="602"/>
              <w:contextualSpacing/>
              <w:jc w:val="both"/>
              <w:rPr>
                <w:rFonts w:ascii="Times New Roman" w:eastAsia="Times New Roman" w:hAnsi="Times New Roman"/>
                <w:b/>
                <w:sz w:val="24"/>
                <w:szCs w:val="24"/>
                <w:lang w:eastAsia="zh-CN"/>
              </w:rPr>
            </w:pPr>
            <w:r w:rsidRPr="00664B06">
              <w:rPr>
                <w:rFonts w:ascii="Times New Roman" w:eastAsia="Times New Roman" w:hAnsi="Times New Roman"/>
                <w:b/>
                <w:sz w:val="24"/>
                <w:szCs w:val="24"/>
                <w:lang w:eastAsia="zh-CN"/>
              </w:rPr>
              <w:t>Предприятия</w:t>
            </w:r>
          </w:p>
        </w:tc>
      </w:tr>
      <w:tr w:rsidR="00664B06" w:rsidRPr="00664B06" w:rsidTr="00885606">
        <w:trPr>
          <w:gridAfter w:val="1"/>
          <w:wAfter w:w="2902" w:type="dxa"/>
          <w:trHeight w:val="642"/>
        </w:trPr>
        <w:tc>
          <w:tcPr>
            <w:tcW w:w="4395" w:type="dxa"/>
          </w:tcPr>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1.Производственные мероприятия и</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учреждения  района</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Экскурсии,</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профпробы</w:t>
            </w:r>
          </w:p>
        </w:tc>
      </w:tr>
      <w:tr w:rsidR="00664B06" w:rsidRPr="00664B06" w:rsidTr="00885606">
        <w:trPr>
          <w:gridAfter w:val="1"/>
          <w:wAfter w:w="2902" w:type="dxa"/>
          <w:trHeight w:val="642"/>
        </w:trPr>
        <w:tc>
          <w:tcPr>
            <w:tcW w:w="10240" w:type="dxa"/>
            <w:gridSpan w:val="3"/>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 xml:space="preserve">                                                              </w:t>
            </w:r>
            <w:r w:rsidRPr="00664B06">
              <w:rPr>
                <w:rFonts w:ascii="Times New Roman" w:eastAsia="Times New Roman" w:hAnsi="Times New Roman"/>
                <w:b/>
                <w:bCs/>
                <w:sz w:val="24"/>
                <w:szCs w:val="24"/>
                <w:lang w:eastAsia="zh-CN"/>
              </w:rPr>
              <w:t>Профилактика и безопасность</w:t>
            </w:r>
          </w:p>
        </w:tc>
      </w:tr>
      <w:tr w:rsidR="00664B06" w:rsidRPr="00664B06" w:rsidTr="00885606">
        <w:trPr>
          <w:gridAfter w:val="1"/>
          <w:wAfter w:w="2902" w:type="dxa"/>
          <w:trHeight w:val="642"/>
        </w:trPr>
        <w:tc>
          <w:tcPr>
            <w:tcW w:w="4395" w:type="dxa"/>
          </w:tcPr>
          <w:p w:rsidR="00664B06" w:rsidRPr="00664B06" w:rsidRDefault="00664B06" w:rsidP="00664B06">
            <w:pPr>
              <w:widowControl/>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1.ГИБДД ОМВД России по Камешкирскому району  </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 профилактике детского дорожно-транспортного травматизма</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6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63"/>
                <w:sz w:val="24"/>
                <w:szCs w:val="24"/>
                <w:lang w:eastAsia="zh-CN"/>
              </w:rPr>
              <w:t xml:space="preserve"> </w:t>
            </w:r>
            <w:r w:rsidRPr="00664B06">
              <w:rPr>
                <w:rFonts w:ascii="Times New Roman" w:eastAsia="Times New Roman" w:hAnsi="Times New Roman"/>
                <w:sz w:val="24"/>
                <w:szCs w:val="24"/>
                <w:lang w:eastAsia="zh-CN"/>
              </w:rPr>
              <w:t>конкурсах,</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занятиях,</w:t>
            </w:r>
            <w:r w:rsidRPr="00664B06">
              <w:rPr>
                <w:rFonts w:ascii="Times New Roman" w:eastAsia="Times New Roman" w:hAnsi="Times New Roman"/>
                <w:spacing w:val="25"/>
                <w:sz w:val="24"/>
                <w:szCs w:val="24"/>
                <w:lang w:eastAsia="zh-CN"/>
              </w:rPr>
              <w:t xml:space="preserve"> </w:t>
            </w:r>
            <w:r w:rsidRPr="00664B06">
              <w:rPr>
                <w:rFonts w:ascii="Times New Roman" w:eastAsia="Times New Roman" w:hAnsi="Times New Roman"/>
                <w:sz w:val="24"/>
                <w:szCs w:val="24"/>
                <w:lang w:eastAsia="zh-CN"/>
              </w:rPr>
              <w:t>иных</w:t>
            </w:r>
            <w:r w:rsidRPr="00664B06">
              <w:rPr>
                <w:rFonts w:ascii="Times New Roman" w:eastAsia="Times New Roman" w:hAnsi="Times New Roman"/>
                <w:spacing w:val="28"/>
                <w:sz w:val="24"/>
                <w:szCs w:val="24"/>
                <w:lang w:eastAsia="zh-CN"/>
              </w:rPr>
              <w:t xml:space="preserve"> </w:t>
            </w:r>
            <w:r w:rsidRPr="00664B06">
              <w:rPr>
                <w:rFonts w:ascii="Times New Roman" w:eastAsia="Times New Roman" w:hAnsi="Times New Roman"/>
                <w:sz w:val="24"/>
                <w:szCs w:val="24"/>
                <w:lang w:eastAsia="zh-CN"/>
              </w:rPr>
              <w:t>мероп</w:t>
            </w:r>
            <w:r w:rsidRPr="00664B06">
              <w:rPr>
                <w:rFonts w:ascii="Times New Roman" w:eastAsia="Times New Roman" w:hAnsi="Times New Roman"/>
                <w:spacing w:val="-67"/>
                <w:sz w:val="24"/>
                <w:szCs w:val="24"/>
                <w:lang w:eastAsia="zh-CN"/>
              </w:rPr>
              <w:t xml:space="preserve"> </w:t>
            </w:r>
            <w:r w:rsidRPr="00664B06">
              <w:rPr>
                <w:rFonts w:ascii="Times New Roman" w:eastAsia="Times New Roman" w:hAnsi="Times New Roman"/>
                <w:sz w:val="24"/>
                <w:szCs w:val="24"/>
                <w:lang w:eastAsia="zh-CN"/>
              </w:rPr>
              <w:t>риятиях</w:t>
            </w:r>
          </w:p>
        </w:tc>
      </w:tr>
      <w:tr w:rsidR="00664B06" w:rsidRPr="00664B06" w:rsidTr="00885606">
        <w:trPr>
          <w:gridAfter w:val="1"/>
          <w:wAfter w:w="2902" w:type="dxa"/>
          <w:trHeight w:val="642"/>
        </w:trPr>
        <w:tc>
          <w:tcPr>
            <w:tcW w:w="439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2.Комиссия по делам несовершеннолетних и защите их прав в  Камешкирском районе</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Совместные мероприятия</w:t>
            </w:r>
          </w:p>
        </w:tc>
      </w:tr>
      <w:tr w:rsidR="00664B06" w:rsidRPr="00664B06" w:rsidTr="00885606">
        <w:trPr>
          <w:gridAfter w:val="1"/>
          <w:wAfter w:w="2902" w:type="dxa"/>
          <w:trHeight w:val="642"/>
        </w:trPr>
        <w:tc>
          <w:tcPr>
            <w:tcW w:w="4395" w:type="dxa"/>
          </w:tcPr>
          <w:p w:rsidR="00664B06" w:rsidRPr="00664B06" w:rsidRDefault="00664B06" w:rsidP="00664B06">
            <w:pPr>
              <w:widowControl/>
              <w:spacing w:after="360" w:line="15" w:lineRule="atLeast"/>
              <w:ind w:leftChars="-82" w:left="-180" w:firstLineChars="251" w:firstLine="602"/>
              <w:contextualSpacing/>
              <w:jc w:val="both"/>
              <w:rPr>
                <w:rFonts w:ascii="Times New Roman" w:eastAsia="Times New Roman" w:hAnsi="Times New Roman"/>
                <w:sz w:val="24"/>
                <w:szCs w:val="24"/>
                <w:lang w:eastAsia="ru-RU"/>
              </w:rPr>
            </w:pPr>
            <w:r w:rsidRPr="00664B06">
              <w:rPr>
                <w:rFonts w:ascii="Times New Roman" w:eastAsia="Arial" w:hAnsi="Times New Roman"/>
                <w:sz w:val="24"/>
                <w:szCs w:val="24"/>
                <w:shd w:val="clear" w:color="auto" w:fill="FFFFFF"/>
                <w:lang w:eastAsia="ru-RU"/>
              </w:rPr>
              <w:t>3.МБУ«Комплексный центр социального обслуживания населения»</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Участие</w:t>
            </w:r>
            <w:r w:rsidRPr="00664B06">
              <w:rPr>
                <w:rFonts w:ascii="Times New Roman" w:eastAsia="Times New Roman" w:hAnsi="Times New Roman"/>
                <w:spacing w:val="64"/>
                <w:sz w:val="24"/>
                <w:szCs w:val="24"/>
                <w:lang w:eastAsia="zh-CN"/>
              </w:rPr>
              <w:t xml:space="preserve"> </w:t>
            </w:r>
            <w:r w:rsidRPr="00664B06">
              <w:rPr>
                <w:rFonts w:ascii="Times New Roman" w:eastAsia="Times New Roman" w:hAnsi="Times New Roman"/>
                <w:sz w:val="24"/>
                <w:szCs w:val="24"/>
                <w:lang w:eastAsia="zh-CN"/>
              </w:rPr>
              <w:t>в</w:t>
            </w:r>
            <w:r w:rsidRPr="00664B06">
              <w:rPr>
                <w:rFonts w:ascii="Times New Roman" w:eastAsia="Times New Roman" w:hAnsi="Times New Roman"/>
                <w:spacing w:val="63"/>
                <w:sz w:val="24"/>
                <w:szCs w:val="24"/>
                <w:lang w:eastAsia="zh-CN"/>
              </w:rPr>
              <w:t xml:space="preserve"> </w:t>
            </w:r>
            <w:r w:rsidRPr="00664B06">
              <w:rPr>
                <w:rFonts w:ascii="Times New Roman" w:eastAsia="Times New Roman" w:hAnsi="Times New Roman"/>
                <w:sz w:val="24"/>
                <w:szCs w:val="24"/>
                <w:lang w:eastAsia="zh-CN"/>
              </w:rPr>
              <w:t>конкурсах,</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занятиях,</w:t>
            </w:r>
            <w:r w:rsidRPr="00664B06">
              <w:rPr>
                <w:rFonts w:ascii="Times New Roman" w:eastAsia="Times New Roman" w:hAnsi="Times New Roman"/>
                <w:spacing w:val="25"/>
                <w:sz w:val="24"/>
                <w:szCs w:val="24"/>
                <w:lang w:eastAsia="zh-CN"/>
              </w:rPr>
              <w:t xml:space="preserve"> </w:t>
            </w:r>
            <w:r w:rsidRPr="00664B06">
              <w:rPr>
                <w:rFonts w:ascii="Times New Roman" w:eastAsia="Times New Roman" w:hAnsi="Times New Roman"/>
                <w:sz w:val="24"/>
                <w:szCs w:val="24"/>
                <w:lang w:eastAsia="zh-CN"/>
              </w:rPr>
              <w:t>иных</w:t>
            </w:r>
            <w:r w:rsidRPr="00664B06">
              <w:rPr>
                <w:rFonts w:ascii="Times New Roman" w:eastAsia="Times New Roman" w:hAnsi="Times New Roman"/>
                <w:spacing w:val="28"/>
                <w:sz w:val="24"/>
                <w:szCs w:val="24"/>
                <w:lang w:eastAsia="zh-CN"/>
              </w:rPr>
              <w:t xml:space="preserve"> </w:t>
            </w:r>
            <w:r w:rsidRPr="00664B06">
              <w:rPr>
                <w:rFonts w:ascii="Times New Roman" w:eastAsia="Times New Roman" w:hAnsi="Times New Roman"/>
                <w:sz w:val="24"/>
                <w:szCs w:val="24"/>
                <w:lang w:eastAsia="zh-CN"/>
              </w:rPr>
              <w:t>мероп</w:t>
            </w:r>
            <w:r w:rsidRPr="00664B06">
              <w:rPr>
                <w:rFonts w:ascii="Times New Roman" w:eastAsia="Times New Roman" w:hAnsi="Times New Roman"/>
                <w:spacing w:val="-67"/>
                <w:sz w:val="24"/>
                <w:szCs w:val="24"/>
                <w:lang w:eastAsia="zh-CN"/>
              </w:rPr>
              <w:t xml:space="preserve"> </w:t>
            </w:r>
            <w:r w:rsidRPr="00664B06">
              <w:rPr>
                <w:rFonts w:ascii="Times New Roman" w:eastAsia="Times New Roman" w:hAnsi="Times New Roman"/>
                <w:sz w:val="24"/>
                <w:szCs w:val="24"/>
                <w:lang w:eastAsia="zh-CN"/>
              </w:rPr>
              <w:t>риятиях</w:t>
            </w:r>
          </w:p>
        </w:tc>
      </w:tr>
      <w:tr w:rsidR="00664B06" w:rsidRPr="00664B06" w:rsidTr="00885606">
        <w:trPr>
          <w:gridAfter w:val="1"/>
          <w:wAfter w:w="2902" w:type="dxa"/>
          <w:trHeight w:val="642"/>
        </w:trPr>
        <w:tc>
          <w:tcPr>
            <w:tcW w:w="4395" w:type="dxa"/>
          </w:tcPr>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Arial" w:hAnsi="Times New Roman"/>
                <w:sz w:val="24"/>
                <w:szCs w:val="24"/>
                <w:shd w:val="clear" w:color="auto" w:fill="FFFFFF"/>
                <w:lang w:eastAsia="zh-CN"/>
              </w:rPr>
              <w:t>4.</w:t>
            </w:r>
            <w:r w:rsidRPr="00664B06">
              <w:rPr>
                <w:rFonts w:ascii="Times New Roman" w:eastAsia="Times New Roman" w:hAnsi="Times New Roman"/>
                <w:sz w:val="24"/>
                <w:szCs w:val="24"/>
                <w:lang w:eastAsia="zh-CN"/>
              </w:rPr>
              <w:t xml:space="preserve">Камешкирская участковая </w:t>
            </w:r>
          </w:p>
          <w:p w:rsidR="00664B06" w:rsidRPr="00664B06" w:rsidRDefault="00664B06" w:rsidP="00664B06">
            <w:pPr>
              <w:autoSpaceDE w:val="0"/>
              <w:spacing w:after="0" w:line="240" w:lineRule="auto"/>
              <w:ind w:leftChars="-82" w:left="-180" w:right="-284"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 xml:space="preserve">больница ГБУЗ «Кузнецкая </w:t>
            </w:r>
          </w:p>
          <w:p w:rsidR="00664B06" w:rsidRPr="00664B06" w:rsidRDefault="00664B06" w:rsidP="00664B06">
            <w:pPr>
              <w:widowControl/>
              <w:spacing w:after="360" w:line="15" w:lineRule="atLeast"/>
              <w:ind w:leftChars="-82" w:left="-180" w:firstLineChars="251" w:firstLine="602"/>
              <w:contextualSpacing/>
              <w:jc w:val="both"/>
              <w:rPr>
                <w:rFonts w:ascii="Times New Roman" w:eastAsia="Arial" w:hAnsi="Times New Roman"/>
                <w:sz w:val="24"/>
                <w:szCs w:val="24"/>
                <w:shd w:val="clear" w:color="auto" w:fill="FFFFFF"/>
                <w:lang w:eastAsia="ru-RU"/>
              </w:rPr>
            </w:pPr>
            <w:r w:rsidRPr="00664B06">
              <w:rPr>
                <w:rFonts w:ascii="Times New Roman" w:eastAsia="Times New Roman" w:hAnsi="Times New Roman"/>
                <w:sz w:val="24"/>
                <w:szCs w:val="24"/>
                <w:lang w:eastAsia="ru-RU"/>
              </w:rPr>
              <w:t>межрайонная больница»</w:t>
            </w:r>
          </w:p>
        </w:tc>
        <w:tc>
          <w:tcPr>
            <w:tcW w:w="2880"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Сотрудничество</w:t>
            </w:r>
          </w:p>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p>
        </w:tc>
        <w:tc>
          <w:tcPr>
            <w:tcW w:w="2965" w:type="dxa"/>
          </w:tcPr>
          <w:p w:rsidR="00664B06" w:rsidRPr="00664B06" w:rsidRDefault="00664B06" w:rsidP="00664B06">
            <w:pPr>
              <w:autoSpaceDE w:val="0"/>
              <w:spacing w:after="0" w:line="240" w:lineRule="auto"/>
              <w:ind w:leftChars="-82" w:left="-180" w:firstLineChars="251" w:firstLine="602"/>
              <w:contextualSpacing/>
              <w:jc w:val="both"/>
              <w:rPr>
                <w:rFonts w:ascii="Times New Roman" w:eastAsia="Times New Roman" w:hAnsi="Times New Roman"/>
                <w:sz w:val="24"/>
                <w:szCs w:val="24"/>
                <w:lang w:eastAsia="zh-CN"/>
              </w:rPr>
            </w:pPr>
            <w:r w:rsidRPr="00664B06">
              <w:rPr>
                <w:rFonts w:ascii="Times New Roman" w:eastAsia="Times New Roman" w:hAnsi="Times New Roman"/>
                <w:sz w:val="24"/>
                <w:szCs w:val="24"/>
                <w:lang w:eastAsia="zh-CN"/>
              </w:rPr>
              <w:t>Совместные мероприятия</w:t>
            </w:r>
          </w:p>
        </w:tc>
      </w:tr>
    </w:tbl>
    <w:p w:rsidR="00664B06" w:rsidRPr="00664B06" w:rsidRDefault="00664B06" w:rsidP="00664B06">
      <w:pPr>
        <w:tabs>
          <w:tab w:val="left" w:pos="426"/>
        </w:tabs>
        <w:autoSpaceDE w:val="0"/>
        <w:autoSpaceDN w:val="0"/>
        <w:spacing w:after="0" w:line="240" w:lineRule="auto"/>
        <w:ind w:leftChars="-82" w:left="-180" w:right="-284" w:firstLineChars="251" w:firstLine="605"/>
        <w:contextualSpacing/>
        <w:jc w:val="both"/>
        <w:rPr>
          <w:rFonts w:ascii="Times New Roman" w:eastAsia="SimSun" w:hAnsi="Times New Roman"/>
          <w:b/>
          <w:bCs/>
          <w:i/>
          <w:iCs/>
          <w:w w:val="0"/>
          <w:kern w:val="2"/>
          <w:sz w:val="24"/>
          <w:szCs w:val="24"/>
        </w:rPr>
      </w:pPr>
    </w:p>
    <w:p w:rsidR="00664B06" w:rsidRPr="00664B06" w:rsidRDefault="00664B06" w:rsidP="00664B06">
      <w:pPr>
        <w:keepNext/>
        <w:keepLines/>
        <w:autoSpaceDE w:val="0"/>
        <w:autoSpaceDN w:val="0"/>
        <w:spacing w:after="0" w:line="240" w:lineRule="auto"/>
        <w:ind w:leftChars="-82" w:left="-180" w:right="-284" w:firstLineChars="251" w:firstLine="602"/>
        <w:contextualSpacing/>
        <w:jc w:val="both"/>
        <w:outlineLvl w:val="0"/>
        <w:rPr>
          <w:rFonts w:ascii="Times New Roman" w:eastAsia="Times New Roman" w:hAnsi="Times New Roman"/>
          <w:b/>
          <w:bCs/>
          <w:w w:val="0"/>
          <w:kern w:val="2"/>
          <w:sz w:val="24"/>
          <w:szCs w:val="24"/>
          <w:u w:val="single"/>
          <w:lang w:eastAsia="ko-KR"/>
        </w:rPr>
      </w:pPr>
      <w:r w:rsidRPr="00664B06">
        <w:rPr>
          <w:rFonts w:ascii="Times New Roman" w:eastAsia="Times New Roman" w:hAnsi="Times New Roman"/>
          <w:b/>
          <w:bCs/>
          <w:w w:val="0"/>
          <w:kern w:val="2"/>
          <w:sz w:val="24"/>
          <w:szCs w:val="24"/>
          <w:u w:val="single"/>
          <w:lang w:eastAsia="ko-KR"/>
        </w:rPr>
        <w:t>Модуль « Профориентация»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u w:val="single"/>
        </w:rPr>
      </w:pP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Выбор индивидуальной образовательно-профессиональной траектории – это важнейшая задача,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стоящая перед старшеклассниками и выпускниками школ, и от того, насколько</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качественно,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осознанно и своевременно она решается, зависит качество последующей социальной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профессиональной жизни человека. При этом необходимо, чтобы доступ к</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информационным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ресурсам по профессиональному самоопределению имели не только</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жители крупных городов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России, но и обучающиеся из отдаленных и труднодоступных</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территорий, вне зависимости от 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социального статуса и жизненного контекста.</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Вследствие этого обеспечение профориентационной</w:t>
      </w:r>
      <w:r w:rsidRPr="00664B06">
        <w:rPr>
          <w:rFonts w:ascii="Times New Roman" w:eastAsia="Times New Roman" w:hAnsi="Times New Roman"/>
          <w:spacing w:val="-58"/>
          <w:kern w:val="2"/>
          <w:sz w:val="24"/>
          <w:szCs w:val="24"/>
        </w:rPr>
        <w:t xml:space="preserve"> </w:t>
      </w:r>
      <w:r w:rsidRPr="00664B06">
        <w:rPr>
          <w:rFonts w:ascii="Times New Roman" w:eastAsia="Times New Roman" w:hAnsi="Times New Roman"/>
          <w:kern w:val="2"/>
          <w:sz w:val="24"/>
          <w:szCs w:val="24"/>
        </w:rPr>
        <w:t>помощи в с 2023 г. внедряется</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lastRenderedPageBreak/>
        <w:t>Профориентационный минимум для 6 -11 классов, главной целью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которого является</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kern w:val="2"/>
          <w:sz w:val="24"/>
          <w:szCs w:val="24"/>
        </w:rPr>
        <w:t>выстраивания системы профессиональной ориентации обучающихся, которая</w:t>
      </w:r>
    </w:p>
    <w:p w:rsidR="00664B06" w:rsidRPr="00664B06" w:rsidRDefault="00664B06" w:rsidP="00664B06">
      <w:pPr>
        <w:tabs>
          <w:tab w:val="left" w:pos="9240"/>
        </w:tabs>
        <w:autoSpaceDE w:val="0"/>
        <w:autoSpaceDN w:val="0"/>
        <w:spacing w:before="3"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реализуется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образовательной,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воспитательной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видах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деятельности.</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0"/>
        <w:contextualSpacing/>
        <w:jc w:val="both"/>
        <w:rPr>
          <w:rFonts w:ascii="Times New Roman" w:eastAsia="Times New Roman" w:hAnsi="Times New Roman"/>
          <w:spacing w:val="-58"/>
          <w:kern w:val="2"/>
          <w:sz w:val="24"/>
          <w:szCs w:val="24"/>
        </w:rPr>
      </w:pPr>
      <w:r w:rsidRPr="00664B06">
        <w:rPr>
          <w:rFonts w:ascii="Times New Roman" w:eastAsia="Times New Roman" w:hAnsi="Times New Roman"/>
          <w:spacing w:val="-1"/>
          <w:kern w:val="2"/>
          <w:sz w:val="24"/>
          <w:szCs w:val="24"/>
        </w:rPr>
        <w:t xml:space="preserve">Профориентационный </w:t>
      </w:r>
      <w:r w:rsidRPr="00664B06">
        <w:rPr>
          <w:rFonts w:ascii="Times New Roman" w:eastAsia="Times New Roman" w:hAnsi="Times New Roman"/>
          <w:kern w:val="2"/>
          <w:sz w:val="24"/>
          <w:szCs w:val="24"/>
        </w:rPr>
        <w:t>минимум в МБОУ СОШ с.Р. Камешкир реализуется в следующих</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форматах:</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 xml:space="preserve">Урочная деятельность. </w:t>
      </w:r>
      <w:r w:rsidRPr="00664B06">
        <w:rPr>
          <w:rFonts w:ascii="Times New Roman" w:eastAsia="Times New Roman" w:hAnsi="Times New Roman"/>
          <w:kern w:val="2"/>
          <w:sz w:val="24"/>
          <w:szCs w:val="24"/>
        </w:rPr>
        <w:t>Она включает: профориентационое содержание уроков по</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предметам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общеобразовательного цикла (физика, химия, математика и т.д.), где</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рассматривается значимость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учебного предмета в профессиональной деятельности.</w:t>
      </w:r>
    </w:p>
    <w:p w:rsidR="00664B06" w:rsidRPr="00664B06" w:rsidRDefault="00664B06" w:rsidP="00664B06">
      <w:pPr>
        <w:tabs>
          <w:tab w:val="left" w:pos="8140"/>
          <w:tab w:val="left" w:pos="924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Не предполагает проведение дополнительных</w:t>
      </w: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уроков, проводится в рамках учебного плана. Урочная деятельность предполагает проведение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профориентационно значимых уроков в рамках учебного предмета «Технология» (в части изучения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отраслей экономики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и создания материальных</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проектов.</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spacing w:val="1"/>
          <w:kern w:val="2"/>
          <w:sz w:val="24"/>
          <w:szCs w:val="24"/>
        </w:rPr>
      </w:pPr>
      <w:r w:rsidRPr="00664B06">
        <w:rPr>
          <w:rFonts w:ascii="Times New Roman" w:eastAsia="Times New Roman" w:hAnsi="Times New Roman"/>
          <w:b/>
          <w:kern w:val="2"/>
          <w:sz w:val="24"/>
          <w:szCs w:val="24"/>
        </w:rPr>
        <w:t>Внеурочная деятельность</w:t>
      </w:r>
      <w:r w:rsidRPr="00664B06">
        <w:rPr>
          <w:rFonts w:ascii="Times New Roman" w:eastAsia="Times New Roman" w:hAnsi="Times New Roman"/>
          <w:kern w:val="2"/>
          <w:sz w:val="24"/>
          <w:szCs w:val="24"/>
        </w:rPr>
        <w:t>. Она включает: профориентационную онлайн диагностику</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(диагностику склонностей, диагностику готовности к профессиональному самоопределению);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профориентационные уроки; внеурочную деятельность «Билет в будущее»,</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«Профориентация»;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проектную деятельность; профориентационные программы;</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классные часы (в т.ч. с демонстрацией</w:t>
      </w: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выпусков открытых онлайн-уроков «Шоу профессий»);</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беседы, дискуссии, мастер-классы,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коммуникативные и деловые игры; консультации</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педагога и психолога; моделирующие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профессиональные</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пробы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онлайн-формате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др.</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b/>
          <w:kern w:val="2"/>
          <w:sz w:val="24"/>
          <w:szCs w:val="24"/>
        </w:rPr>
        <w:t xml:space="preserve">Воспитательная работа. </w:t>
      </w:r>
      <w:r w:rsidRPr="00664B06">
        <w:rPr>
          <w:rFonts w:ascii="Times New Roman" w:eastAsia="Times New Roman" w:hAnsi="Times New Roman"/>
          <w:kern w:val="2"/>
          <w:sz w:val="24"/>
          <w:szCs w:val="24"/>
        </w:rPr>
        <w:t>Она включает: экскурсии на производство, экскурсии и</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посещение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лекций в образовательных организациях СПО и ВО, посещение</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профориентационной выставки,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посещение профессиональных проб, выставок, ярмарок профессий, дней открытых дверей 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образовательных организациях СПО и ВО, открытых уроков технологии на базе колледжей,встречи с</w:t>
      </w:r>
      <w:r w:rsidRPr="00664B06">
        <w:rPr>
          <w:rFonts w:ascii="Times New Roman" w:eastAsia="Times New Roman" w:hAnsi="Times New Roman"/>
          <w:spacing w:val="-58"/>
          <w:kern w:val="2"/>
          <w:sz w:val="24"/>
          <w:szCs w:val="24"/>
        </w:rPr>
        <w:t xml:space="preserve">  </w:t>
      </w:r>
      <w:r w:rsidRPr="00664B06">
        <w:rPr>
          <w:rFonts w:ascii="Times New Roman" w:eastAsia="Times New Roman" w:hAnsi="Times New Roman"/>
          <w:kern w:val="2"/>
          <w:sz w:val="24"/>
          <w:szCs w:val="24"/>
        </w:rPr>
        <w:t>представителями разных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профессий, проведение профессиональных проб.</w:t>
      </w:r>
    </w:p>
    <w:p w:rsidR="00664B06" w:rsidRPr="00664B06" w:rsidRDefault="00664B06" w:rsidP="00664B06">
      <w:pPr>
        <w:tabs>
          <w:tab w:val="left" w:pos="9460"/>
        </w:tabs>
        <w:autoSpaceDE w:val="0"/>
        <w:autoSpaceDN w:val="0"/>
        <w:spacing w:after="0" w:line="240" w:lineRule="auto"/>
        <w:ind w:leftChars="-82" w:left="-180" w:rightChars="100" w:right="220" w:firstLineChars="251" w:firstLine="602"/>
        <w:contextualSpacing/>
        <w:jc w:val="both"/>
        <w:rPr>
          <w:rFonts w:ascii="Times New Roman" w:eastAsia="Times New Roman" w:hAnsi="Times New Roman"/>
          <w:spacing w:val="-2"/>
          <w:kern w:val="2"/>
          <w:sz w:val="24"/>
          <w:szCs w:val="24"/>
        </w:rPr>
      </w:pPr>
      <w:r w:rsidRPr="00664B06">
        <w:rPr>
          <w:rFonts w:ascii="Times New Roman" w:eastAsia="Times New Roman" w:hAnsi="Times New Roman"/>
          <w:b/>
          <w:kern w:val="2"/>
          <w:sz w:val="24"/>
          <w:szCs w:val="24"/>
        </w:rPr>
        <w:t>Дополнительное</w:t>
      </w:r>
      <w:r w:rsidRPr="00664B06">
        <w:rPr>
          <w:rFonts w:ascii="Times New Roman" w:eastAsia="Times New Roman" w:hAnsi="Times New Roman"/>
          <w:b/>
          <w:spacing w:val="-7"/>
          <w:kern w:val="2"/>
          <w:sz w:val="24"/>
          <w:szCs w:val="24"/>
        </w:rPr>
        <w:t xml:space="preserve"> </w:t>
      </w:r>
      <w:r w:rsidRPr="00664B06">
        <w:rPr>
          <w:rFonts w:ascii="Times New Roman" w:eastAsia="Times New Roman" w:hAnsi="Times New Roman"/>
          <w:b/>
          <w:kern w:val="2"/>
          <w:sz w:val="24"/>
          <w:szCs w:val="24"/>
        </w:rPr>
        <w:t>образование.</w:t>
      </w:r>
      <w:r w:rsidRPr="00664B06">
        <w:rPr>
          <w:rFonts w:ascii="Times New Roman" w:eastAsia="Times New Roman" w:hAnsi="Times New Roman"/>
          <w:b/>
          <w:spacing w:val="-1"/>
          <w:kern w:val="2"/>
          <w:sz w:val="24"/>
          <w:szCs w:val="24"/>
        </w:rPr>
        <w:t xml:space="preserve"> </w:t>
      </w:r>
      <w:r w:rsidRPr="00664B06">
        <w:rPr>
          <w:rFonts w:ascii="Times New Roman" w:eastAsia="Times New Roman" w:hAnsi="Times New Roman"/>
          <w:kern w:val="2"/>
          <w:sz w:val="24"/>
          <w:szCs w:val="24"/>
        </w:rPr>
        <w:t>Оно</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включает</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выбор</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посещение</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занятий</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рамках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ДО</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с</w:t>
      </w:r>
      <w:r w:rsidRPr="00664B06">
        <w:rPr>
          <w:rFonts w:ascii="Times New Roman" w:eastAsia="Times New Roman" w:hAnsi="Times New Roman"/>
          <w:spacing w:val="-2"/>
          <w:kern w:val="2"/>
          <w:sz w:val="24"/>
          <w:szCs w:val="24"/>
        </w:rPr>
        <w:t xml:space="preserve"> </w:t>
      </w:r>
    </w:p>
    <w:p w:rsidR="00664B06" w:rsidRPr="00664B06" w:rsidRDefault="00664B06" w:rsidP="00664B06">
      <w:pPr>
        <w:autoSpaceDE w:val="0"/>
        <w:autoSpaceDN w:val="0"/>
        <w:spacing w:before="75"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 xml:space="preserve">учетом </w:t>
      </w:r>
      <w:r w:rsidRPr="00664B06">
        <w:rPr>
          <w:rFonts w:ascii="Times New Roman" w:eastAsia="Times New Roman" w:hAnsi="Times New Roman"/>
          <w:spacing w:val="-57"/>
          <w:kern w:val="2"/>
          <w:sz w:val="24"/>
          <w:szCs w:val="24"/>
        </w:rPr>
        <w:t xml:space="preserve"> </w:t>
      </w:r>
      <w:r w:rsidRPr="00664B06">
        <w:rPr>
          <w:rFonts w:ascii="Times New Roman" w:eastAsia="Times New Roman" w:hAnsi="Times New Roman"/>
          <w:kern w:val="2"/>
          <w:sz w:val="24"/>
          <w:szCs w:val="24"/>
        </w:rPr>
        <w:t>склонностей</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образовательных</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потребностей</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обучающихся.</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Взаимодействие с родителями/законными представителями</w:t>
      </w:r>
      <w:r w:rsidRPr="00664B06">
        <w:rPr>
          <w:rFonts w:ascii="Times New Roman" w:eastAsia="SimSun" w:hAnsi="Times New Roman"/>
          <w:kern w:val="2"/>
          <w:sz w:val="24"/>
          <w:szCs w:val="24"/>
        </w:rPr>
        <w:t>. В рамках такого</w:t>
      </w:r>
      <w:r w:rsidRPr="00664B06">
        <w:rPr>
          <w:rFonts w:ascii="Times New Roman" w:eastAsia="SimSun" w:hAnsi="Times New Roman"/>
          <w:spacing w:val="1"/>
          <w:kern w:val="2"/>
          <w:sz w:val="24"/>
          <w:szCs w:val="24"/>
        </w:rPr>
        <w:t xml:space="preserve"> </w:t>
      </w:r>
      <w:r w:rsidRPr="00664B06">
        <w:rPr>
          <w:rFonts w:ascii="Times New Roman" w:eastAsia="SimSun" w:hAnsi="Times New Roman"/>
          <w:kern w:val="2"/>
          <w:sz w:val="24"/>
          <w:szCs w:val="24"/>
        </w:rPr>
        <w:t>взаимодействия проводится информационное сопровождение родителей обучающихся, проведение</w:t>
      </w:r>
      <w:r w:rsidRPr="00664B06">
        <w:rPr>
          <w:rFonts w:ascii="Times New Roman" w:eastAsia="SimSun" w:hAnsi="Times New Roman"/>
          <w:spacing w:val="-57"/>
          <w:kern w:val="2"/>
          <w:sz w:val="24"/>
          <w:szCs w:val="24"/>
        </w:rPr>
        <w:t xml:space="preserve"> </w:t>
      </w:r>
      <w:r w:rsidRPr="00664B06">
        <w:rPr>
          <w:rFonts w:ascii="Times New Roman" w:eastAsia="SimSun" w:hAnsi="Times New Roman"/>
          <w:kern w:val="2"/>
          <w:sz w:val="24"/>
          <w:szCs w:val="24"/>
        </w:rPr>
        <w:t>тематических родительских собраний, тематические рассылки по электронной почте и с помощью</w:t>
      </w:r>
      <w:r w:rsidRPr="00664B06">
        <w:rPr>
          <w:rFonts w:ascii="Times New Roman" w:eastAsia="SimSun" w:hAnsi="Times New Roman"/>
          <w:spacing w:val="1"/>
          <w:kern w:val="2"/>
          <w:sz w:val="24"/>
          <w:szCs w:val="24"/>
        </w:rPr>
        <w:t xml:space="preserve"> </w:t>
      </w:r>
      <w:r w:rsidRPr="00664B06">
        <w:rPr>
          <w:rFonts w:ascii="Times New Roman" w:eastAsia="SimSun" w:hAnsi="Times New Roman"/>
          <w:kern w:val="2"/>
          <w:sz w:val="24"/>
          <w:szCs w:val="24"/>
        </w:rPr>
        <w:t>мессенджеров, в т.ч. о процессе профессионального самоопределения ребенка, тематические курсы</w:t>
      </w:r>
      <w:r w:rsidRPr="00664B06">
        <w:rPr>
          <w:rFonts w:ascii="Times New Roman" w:eastAsia="SimSun" w:hAnsi="Times New Roman"/>
          <w:spacing w:val="-57"/>
          <w:kern w:val="2"/>
          <w:sz w:val="24"/>
          <w:szCs w:val="24"/>
        </w:rPr>
        <w:t xml:space="preserve"> </w:t>
      </w:r>
      <w:r w:rsidRPr="00664B06">
        <w:rPr>
          <w:rFonts w:ascii="Times New Roman" w:eastAsia="SimSun" w:hAnsi="Times New Roman"/>
          <w:kern w:val="2"/>
          <w:sz w:val="24"/>
          <w:szCs w:val="24"/>
        </w:rPr>
        <w:t>(в т.ч. в формате онлайн) а также участие родительского сообщества во встречах с представителями</w:t>
      </w:r>
      <w:r w:rsidRPr="00664B06">
        <w:rPr>
          <w:rFonts w:ascii="Times New Roman" w:eastAsia="SimSun" w:hAnsi="Times New Roman"/>
          <w:spacing w:val="-58"/>
          <w:kern w:val="2"/>
          <w:sz w:val="24"/>
          <w:szCs w:val="24"/>
        </w:rPr>
        <w:t xml:space="preserve"> </w:t>
      </w:r>
      <w:r w:rsidRPr="00664B06">
        <w:rPr>
          <w:rFonts w:ascii="Times New Roman" w:eastAsia="SimSun" w:hAnsi="Times New Roman"/>
          <w:kern w:val="2"/>
          <w:sz w:val="24"/>
          <w:szCs w:val="24"/>
        </w:rPr>
        <w:t>разных</w:t>
      </w:r>
      <w:r w:rsidRPr="00664B06">
        <w:rPr>
          <w:rFonts w:ascii="Times New Roman" w:eastAsia="SimSun" w:hAnsi="Times New Roman"/>
          <w:spacing w:val="-3"/>
          <w:kern w:val="2"/>
          <w:sz w:val="24"/>
          <w:szCs w:val="24"/>
        </w:rPr>
        <w:t xml:space="preserve"> </w:t>
      </w:r>
      <w:r w:rsidRPr="00664B06">
        <w:rPr>
          <w:rFonts w:ascii="Times New Roman" w:eastAsia="SimSun" w:hAnsi="Times New Roman"/>
          <w:kern w:val="2"/>
          <w:sz w:val="24"/>
          <w:szCs w:val="24"/>
        </w:rPr>
        <w:t>профессий.</w:t>
      </w:r>
    </w:p>
    <w:p w:rsidR="00664B06" w:rsidRPr="00664B06" w:rsidRDefault="00664B06" w:rsidP="00664B06">
      <w:pPr>
        <w:spacing w:after="0"/>
        <w:ind w:leftChars="-82" w:left="-180"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Трудовое воспитание в школе реализуется через следующие виды и формы воспитательной деятельности:</w:t>
      </w:r>
    </w:p>
    <w:p w:rsidR="00664B06" w:rsidRPr="00664B06" w:rsidRDefault="00664B06" w:rsidP="00664B06">
      <w:pPr>
        <w:spacing w:after="0"/>
        <w:ind w:leftChars="-82" w:left="-180"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Учебный труд:</w:t>
      </w:r>
    </w:p>
    <w:p w:rsidR="00664B06" w:rsidRPr="00664B06" w:rsidRDefault="00664B06" w:rsidP="00644670">
      <w:pPr>
        <w:widowControl/>
        <w:numPr>
          <w:ilvl w:val="0"/>
          <w:numId w:val="58"/>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умственный труд на учебных занятиях по учебным предметам, курсам и модулям, занятиях внеурочной деятельности;</w:t>
      </w:r>
    </w:p>
    <w:p w:rsidR="00664B06" w:rsidRPr="00664B06" w:rsidRDefault="00664B06" w:rsidP="00644670">
      <w:pPr>
        <w:widowControl/>
        <w:numPr>
          <w:ilvl w:val="0"/>
          <w:numId w:val="58"/>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физический труд на учебных занятиях по технологии.</w:t>
      </w:r>
    </w:p>
    <w:p w:rsidR="00664B06" w:rsidRPr="00664B06" w:rsidRDefault="00664B06" w:rsidP="00664B06">
      <w:pPr>
        <w:spacing w:after="0"/>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Общественно-полезный труд:</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шефство над младшими;</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шефство над ветеранами войны и труда, престарелыми людьми;</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благоустройство класса, школы, города;</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благоустройство пришкольной территории: посадка аллеи выпускников, акция «Сад памяти» и т.п.;</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шефство над историческими памятниками;</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экологические субботники, акции;</w:t>
      </w:r>
    </w:p>
    <w:p w:rsidR="00664B06" w:rsidRPr="00664B06" w:rsidRDefault="00664B06" w:rsidP="00644670">
      <w:pPr>
        <w:widowControl/>
        <w:numPr>
          <w:ilvl w:val="0"/>
          <w:numId w:val="59"/>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акция «Чистая школа» (раз в четверть).</w:t>
      </w:r>
    </w:p>
    <w:p w:rsidR="00664B06" w:rsidRPr="00664B06" w:rsidRDefault="00664B06" w:rsidP="00664B06">
      <w:pPr>
        <w:spacing w:after="0"/>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Производительный труд:</w:t>
      </w:r>
    </w:p>
    <w:p w:rsidR="00664B06" w:rsidRPr="00664B06" w:rsidRDefault="00664B06" w:rsidP="00644670">
      <w:pPr>
        <w:widowControl/>
        <w:numPr>
          <w:ilvl w:val="0"/>
          <w:numId w:val="60"/>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lastRenderedPageBreak/>
        <w:t xml:space="preserve">трудовые отряды в летний период: разбивка, прополка, полив клумб; помощь в уборке школы после ремонта; </w:t>
      </w:r>
    </w:p>
    <w:p w:rsidR="00664B06" w:rsidRPr="00664B06" w:rsidRDefault="00664B06" w:rsidP="00644670">
      <w:pPr>
        <w:widowControl/>
        <w:numPr>
          <w:ilvl w:val="0"/>
          <w:numId w:val="60"/>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деятельность на пришкольном учебно-опытном участке, в школьной теплице;</w:t>
      </w:r>
    </w:p>
    <w:p w:rsidR="00664B06" w:rsidRPr="00664B06" w:rsidRDefault="00664B06" w:rsidP="00644670">
      <w:pPr>
        <w:widowControl/>
        <w:numPr>
          <w:ilvl w:val="0"/>
          <w:numId w:val="60"/>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плетение маскировочных сетей для участников СВО;</w:t>
      </w:r>
    </w:p>
    <w:p w:rsidR="00664B06" w:rsidRPr="00664B06" w:rsidRDefault="00664B06" w:rsidP="00644670">
      <w:pPr>
        <w:widowControl/>
        <w:numPr>
          <w:ilvl w:val="0"/>
          <w:numId w:val="60"/>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664B06" w:rsidRPr="00664B06" w:rsidRDefault="00664B06" w:rsidP="00664B06">
      <w:pPr>
        <w:spacing w:after="0"/>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Самообслуживающий труд:</w:t>
      </w:r>
    </w:p>
    <w:p w:rsidR="00664B06" w:rsidRPr="00664B06" w:rsidRDefault="00664B06" w:rsidP="00644670">
      <w:pPr>
        <w:widowControl/>
        <w:numPr>
          <w:ilvl w:val="0"/>
          <w:numId w:val="61"/>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самообслуживание;</w:t>
      </w:r>
    </w:p>
    <w:p w:rsidR="00664B06" w:rsidRPr="00664B06" w:rsidRDefault="00664B06" w:rsidP="00644670">
      <w:pPr>
        <w:widowControl/>
        <w:numPr>
          <w:ilvl w:val="0"/>
          <w:numId w:val="61"/>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подготовка рабочего места к уроку, уборка и поддержание порядка на рабочем месте;</w:t>
      </w:r>
    </w:p>
    <w:p w:rsidR="00664B06" w:rsidRPr="00664B06" w:rsidRDefault="00664B06" w:rsidP="00644670">
      <w:pPr>
        <w:widowControl/>
        <w:numPr>
          <w:ilvl w:val="0"/>
          <w:numId w:val="61"/>
        </w:numPr>
        <w:spacing w:after="0" w:line="259" w:lineRule="auto"/>
        <w:ind w:leftChars="-82" w:left="-180" w:right="-7"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дежурство в классном (учебном) кабинете;</w:t>
      </w:r>
    </w:p>
    <w:p w:rsidR="00664B06" w:rsidRPr="00664B06" w:rsidRDefault="00664B06" w:rsidP="00644670">
      <w:pPr>
        <w:widowControl/>
        <w:numPr>
          <w:ilvl w:val="0"/>
          <w:numId w:val="61"/>
        </w:numPr>
        <w:spacing w:after="0" w:line="259" w:lineRule="auto"/>
        <w:ind w:leftChars="-82" w:left="-180" w:right="-7" w:firstLineChars="251" w:firstLine="602"/>
        <w:contextualSpacing/>
        <w:jc w:val="both"/>
        <w:rPr>
          <w:rFonts w:ascii="Times New Roman" w:eastAsia="SimSun" w:hAnsi="Times New Roman"/>
          <w:kern w:val="2"/>
        </w:rPr>
      </w:pPr>
      <w:r w:rsidRPr="00664B06">
        <w:rPr>
          <w:rFonts w:ascii="Times New Roman" w:eastAsia="Times New Roman" w:hAnsi="Times New Roman"/>
          <w:color w:val="000000"/>
          <w:sz w:val="24"/>
          <w:szCs w:val="24"/>
          <w:lang w:eastAsia="ru-RU"/>
        </w:rPr>
        <w:t>дежурство по школе, по столовой.</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u w:val="single"/>
        </w:rPr>
      </w:pP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Times New Roman" w:hAnsi="Times New Roman"/>
          <w:b/>
          <w:color w:val="00000A"/>
          <w:kern w:val="2"/>
          <w:sz w:val="24"/>
          <w:szCs w:val="24"/>
          <w:u w:val="single"/>
          <w:lang w:eastAsia="ru-RU"/>
        </w:rPr>
      </w:pPr>
      <w:r w:rsidRPr="00664B06">
        <w:rPr>
          <w:rFonts w:ascii="Times New Roman" w:eastAsia="Times New Roman" w:hAnsi="Times New Roman"/>
          <w:b/>
          <w:color w:val="00000A"/>
          <w:kern w:val="2"/>
          <w:sz w:val="24"/>
          <w:szCs w:val="24"/>
          <w:u w:val="single"/>
          <w:lang w:eastAsia="ru-RU"/>
        </w:rPr>
        <w:t>Модуль «Школьные медиа»</w:t>
      </w:r>
    </w:p>
    <w:p w:rsidR="00664B06" w:rsidRPr="00664B06" w:rsidRDefault="00664B06" w:rsidP="00664B06">
      <w:pPr>
        <w:widowControl/>
        <w:spacing w:after="160" w:line="240" w:lineRule="auto"/>
        <w:ind w:leftChars="-82" w:left="-180" w:right="-283" w:firstLineChars="251" w:firstLine="602"/>
        <w:contextualSpacing/>
        <w:jc w:val="both"/>
        <w:rPr>
          <w:rFonts w:ascii="Times New Roman" w:eastAsia="SimSun" w:hAnsi="Times New Roman"/>
          <w:kern w:val="2"/>
          <w:sz w:val="24"/>
          <w:szCs w:val="24"/>
          <w:lang w:eastAsia="zh-CN"/>
        </w:rPr>
      </w:pPr>
      <w:r w:rsidRPr="00664B06">
        <w:rPr>
          <w:rFonts w:ascii="Times New Roman" w:eastAsia="SimSun" w:hAnsi="Times New Roman"/>
          <w:kern w:val="2"/>
          <w:sz w:val="24"/>
          <w:szCs w:val="24"/>
        </w:rPr>
        <w:t>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64B06" w:rsidRPr="00664B06" w:rsidRDefault="00664B06" w:rsidP="00644670">
      <w:pPr>
        <w:widowControl/>
        <w:numPr>
          <w:ilvl w:val="0"/>
          <w:numId w:val="62"/>
        </w:numPr>
        <w:spacing w:after="0" w:line="240" w:lineRule="auto"/>
        <w:ind w:leftChars="-82" w:left="-180" w:right="-28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Комплекс онлайн мероприятий, приуроченных к праздничным датам;</w:t>
      </w:r>
    </w:p>
    <w:p w:rsidR="00664B06" w:rsidRPr="00664B06" w:rsidRDefault="00664B06" w:rsidP="00644670">
      <w:pPr>
        <w:widowControl/>
        <w:numPr>
          <w:ilvl w:val="0"/>
          <w:numId w:val="62"/>
        </w:numPr>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осуществления  поэтапного решения задач  формирования  единого  информационного  пространства учреждения;</w:t>
      </w:r>
    </w:p>
    <w:p w:rsidR="00664B06" w:rsidRPr="00664B06" w:rsidRDefault="00664B06" w:rsidP="00644670">
      <w:pPr>
        <w:widowControl/>
        <w:numPr>
          <w:ilvl w:val="0"/>
          <w:numId w:val="63"/>
        </w:numPr>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осуществления медиа-поддержки инновационной деятельности</w:t>
      </w:r>
    </w:p>
    <w:p w:rsidR="00664B06" w:rsidRPr="00664B06" w:rsidRDefault="00664B06" w:rsidP="00664B06">
      <w:pPr>
        <w:widowControl/>
        <w:spacing w:after="16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учреждения и распространению инновационных продуктов и практик;</w:t>
      </w:r>
    </w:p>
    <w:p w:rsidR="00664B06" w:rsidRPr="00664B06" w:rsidRDefault="00664B06" w:rsidP="00644670">
      <w:pPr>
        <w:widowControl/>
        <w:numPr>
          <w:ilvl w:val="0"/>
          <w:numId w:val="64"/>
        </w:numPr>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содействия развитию  детской журналистики, издательских возможностей;</w:t>
      </w:r>
    </w:p>
    <w:p w:rsidR="00664B06" w:rsidRPr="00664B06" w:rsidRDefault="00664B06" w:rsidP="00644670">
      <w:pPr>
        <w:widowControl/>
        <w:numPr>
          <w:ilvl w:val="0"/>
          <w:numId w:val="64"/>
        </w:numPr>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использования и внедрения современных технологий в воспитательный процесс учреждения;</w:t>
      </w:r>
    </w:p>
    <w:p w:rsidR="00664B06" w:rsidRPr="00664B06" w:rsidRDefault="00664B06" w:rsidP="00644670">
      <w:pPr>
        <w:widowControl/>
        <w:numPr>
          <w:ilvl w:val="0"/>
          <w:numId w:val="64"/>
        </w:numPr>
        <w:suppressAutoHyphens/>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организуется и осуществляется на началах широкой инициативы и самодеятельности в соответствии с образовательными и просветительскими достижениями общечеловеческой культуры;</w:t>
      </w:r>
    </w:p>
    <w:p w:rsidR="00664B06" w:rsidRPr="00664B06" w:rsidRDefault="00664B06" w:rsidP="00644670">
      <w:pPr>
        <w:widowControl/>
        <w:numPr>
          <w:ilvl w:val="0"/>
          <w:numId w:val="64"/>
        </w:numPr>
        <w:suppressAutoHyphens/>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Редакционный клуб «Наша школьная жизнь» это разновозрастное объединение       подростков, старшеклассников и консультирующих их взрослых, целью которой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64B06" w:rsidRPr="00664B06" w:rsidRDefault="00664B06" w:rsidP="00664B06">
      <w:pPr>
        <w:widowControl/>
        <w:spacing w:after="16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Развитие коммуникативной культуры  обучающихся средствами пресс-службы, формирует  навыки  общения и сотрудничества, поддержки творческой самореализации обучающихся</w:t>
      </w:r>
    </w:p>
    <w:p w:rsidR="00664B06" w:rsidRPr="00664B06" w:rsidRDefault="00664B06" w:rsidP="00644670">
      <w:pPr>
        <w:widowControl/>
        <w:numPr>
          <w:ilvl w:val="0"/>
          <w:numId w:val="65"/>
        </w:numPr>
        <w:suppressAutoHyphens/>
        <w:spacing w:after="0" w:line="240" w:lineRule="auto"/>
        <w:ind w:leftChars="-82" w:left="-180" w:right="-284"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Школьная интернет – группа в социальной сети «Telegram»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664B06" w:rsidRPr="00664B06" w:rsidRDefault="00664B06" w:rsidP="00664B06">
      <w:pPr>
        <w:widowControl/>
        <w:spacing w:after="160" w:line="259" w:lineRule="auto"/>
        <w:ind w:leftChars="-82" w:left="-180" w:right="-284" w:firstLineChars="251" w:firstLine="602"/>
        <w:contextualSpacing/>
        <w:jc w:val="both"/>
        <w:rPr>
          <w:rFonts w:ascii="Times New Roman" w:eastAsia="Times New Roman" w:hAnsi="Times New Roman"/>
          <w:b/>
          <w:color w:val="00000A"/>
          <w:kern w:val="2"/>
          <w:sz w:val="24"/>
          <w:szCs w:val="24"/>
          <w:u w:val="single"/>
          <w:lang w:eastAsia="ru-RU"/>
        </w:rPr>
      </w:pPr>
    </w:p>
    <w:p w:rsidR="00664B06" w:rsidRPr="00664B06" w:rsidRDefault="00664B06" w:rsidP="00664B06">
      <w:pPr>
        <w:keepNext/>
        <w:autoSpaceDE w:val="0"/>
        <w:autoSpaceDN w:val="0"/>
        <w:spacing w:after="0" w:line="240" w:lineRule="auto"/>
        <w:ind w:leftChars="-82" w:left="-180" w:right="-284" w:firstLineChars="251" w:firstLine="602"/>
        <w:contextualSpacing/>
        <w:jc w:val="both"/>
        <w:outlineLvl w:val="2"/>
        <w:rPr>
          <w:rFonts w:ascii="Times New Roman" w:eastAsia="Times New Roman" w:hAnsi="Times New Roman"/>
          <w:b/>
          <w:bCs/>
          <w:caps/>
          <w:color w:val="000000"/>
          <w:kern w:val="2"/>
          <w:sz w:val="24"/>
          <w:szCs w:val="24"/>
          <w:u w:val="single"/>
          <w:lang w:eastAsia="ko-KR"/>
        </w:rPr>
      </w:pPr>
      <w:r w:rsidRPr="00664B06">
        <w:rPr>
          <w:rFonts w:ascii="Times New Roman" w:eastAsia="Times New Roman" w:hAnsi="Times New Roman"/>
          <w:b/>
          <w:bCs/>
          <w:caps/>
          <w:color w:val="000000"/>
          <w:kern w:val="2"/>
          <w:sz w:val="24"/>
          <w:szCs w:val="24"/>
          <w:u w:val="single"/>
          <w:lang w:eastAsia="ko-KR"/>
        </w:rPr>
        <w:t>Модуль «</w:t>
      </w:r>
      <w:r w:rsidRPr="00664B06">
        <w:rPr>
          <w:rFonts w:ascii="Times New Roman" w:eastAsia="Times New Roman" w:hAnsi="Times New Roman"/>
          <w:b/>
          <w:bCs/>
          <w:color w:val="000000"/>
          <w:kern w:val="2"/>
          <w:sz w:val="24"/>
          <w:szCs w:val="24"/>
          <w:u w:val="single"/>
          <w:lang w:eastAsia="ko-KR"/>
        </w:rPr>
        <w:t>Школьный музей»</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Школьный музей - это общественное объединение, 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учащихся интерес к знаниям вообще. Очень важно, что улучшается работа по установлению межпредметных связей, особенно между такими предметами, как география, биология, история, литература.</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 xml:space="preserve">Музей является центром патриотического воспитания школьников. На основе музейных материалов дети учатся писать исследовательские работы. Находят много новых фактов, систематизируют, сравнивают, делают выводы и превращаются в историков. Краеведческий материал с успехом используется в воспитательной внеурочной работе при проведении </w:t>
      </w:r>
      <w:r w:rsidRPr="00664B06">
        <w:rPr>
          <w:rFonts w:ascii="Times New Roman" w:eastAsia="Times New Roman" w:hAnsi="Times New Roman"/>
          <w:color w:val="000000"/>
          <w:sz w:val="24"/>
          <w:szCs w:val="24"/>
          <w:lang w:eastAsia="ru-RU"/>
        </w:rPr>
        <w:lastRenderedPageBreak/>
        <w:t>краеведческих конференций. Через эту работу происходит воспитание гражданственности, любви к родному краю.</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На основе собранного материала школьные краеведы готовят доклады и выступают перед своими сверстниками, родителями; пишут заметки в школьные и районные газеты. Школьный музей проводит культурно-просветительскую работу не только в пределах школы, но и среди местного населения. Выпускники, родители – частые гости нашего музея.  В результате изысканий школьников выявляются новые данные о тех или иных событиях.  Со своими исследовательскими работами учащиеся выступают на научно-практических конференциях «Земля родная», «Старт в науку». Участвуют во Всероссийском конкурсе «Человек в истории. Россия-20 век», в областных конкурсах «Семейный архив», «Моя родословная», «Люблю тебя, мой край родной». В музее работает группа экскурсоводов. Проводятся экскурсии в рамках регионального проекта «Культурная суббота»</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b/>
          <w:color w:val="000000"/>
          <w:sz w:val="24"/>
          <w:szCs w:val="24"/>
          <w:lang w:eastAsia="ru-RU"/>
        </w:rPr>
      </w:pPr>
      <w:r w:rsidRPr="00664B06">
        <w:rPr>
          <w:rFonts w:ascii="Times New Roman" w:eastAsia="Times New Roman" w:hAnsi="Times New Roman"/>
          <w:b/>
          <w:color w:val="000000"/>
          <w:sz w:val="24"/>
          <w:szCs w:val="24"/>
          <w:lang w:eastAsia="ru-RU"/>
        </w:rPr>
        <w:t>Основные направления деятельности музея:</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1. Работа с музейным фондом. Учет, изучение, систематизация и хранение музейных предметов;</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2. Поисковая, научно-исследовательская работа;</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3. Экскурсионно-просветительская работа. Создание постоянных экспозиций и передвижных выставок в музее школы;</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4. Развитие сетевого взаимодействия;</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5. Организационное: оформление и оборудование музея школы;</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6. Дополнительное образование. Участие в конкурсах различного уровня;</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7. Работа с архивом музея, с письмами, приходящими на адрес музея, звонками по телефону и корреспонденцией в Интернете по запросам родственников.</w:t>
      </w:r>
    </w:p>
    <w:p w:rsidR="00664B06" w:rsidRPr="00664B06" w:rsidRDefault="00664B06" w:rsidP="00664B06">
      <w:pPr>
        <w:keepNext/>
        <w:autoSpaceDE w:val="0"/>
        <w:autoSpaceDN w:val="0"/>
        <w:spacing w:after="0" w:line="240" w:lineRule="auto"/>
        <w:ind w:leftChars="-82" w:left="-180" w:right="-284" w:firstLineChars="251" w:firstLine="602"/>
        <w:contextualSpacing/>
        <w:jc w:val="both"/>
        <w:outlineLvl w:val="2"/>
        <w:rPr>
          <w:rFonts w:ascii="Times New Roman" w:eastAsia="Times New Roman" w:hAnsi="Times New Roman"/>
          <w:b/>
          <w:bCs/>
          <w:caps/>
          <w:color w:val="000000"/>
          <w:kern w:val="2"/>
          <w:sz w:val="24"/>
          <w:szCs w:val="24"/>
          <w:lang w:eastAsia="ko-KR"/>
        </w:rPr>
      </w:pPr>
      <w:r w:rsidRPr="00664B06">
        <w:rPr>
          <w:rFonts w:ascii="Times New Roman" w:eastAsia="Times New Roman" w:hAnsi="Times New Roman"/>
          <w:b/>
          <w:bCs/>
          <w:color w:val="000000"/>
          <w:kern w:val="2"/>
          <w:sz w:val="24"/>
          <w:szCs w:val="24"/>
          <w:lang w:eastAsia="ko-KR"/>
        </w:rPr>
        <w:t>Краткая характеристика основного фонда</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Основной фонд музея - 110 единиц хранения, научно-вспомогательный – 109 единиц хранения.</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В музее хранятся экспонаты представляющие собой историческую и культурную ценность.</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Собранные экспонаты соответствуют профилю музея. В музее хранятся награды и личные вещи ветеранов Великой Отечественной войны, оформлены стенды с фотографиями и описанием подвигов героев-пионеров и комсомольцев. Создана экспозиция комнаты прошлых лет, собрана мебель, предметы быта и техники.</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u w:val="single"/>
          <w:lang w:eastAsia="ru-RU"/>
        </w:rPr>
        <w:t>Описание основных разделов экспозиции.</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В настоящее время в музее выделено несколько направлений работы экспозиций:</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Экспозиция «История села Русский Камешкир»</w:t>
      </w:r>
      <w:r w:rsidRPr="00664B06">
        <w:rPr>
          <w:rFonts w:ascii="Times New Roman" w:eastAsia="Times New Roman" w:hAnsi="Times New Roman"/>
          <w:color w:val="000000"/>
          <w:sz w:val="24"/>
          <w:szCs w:val="24"/>
          <w:lang w:eastAsia="ru-RU"/>
        </w:rPr>
        <w:t> содержит документы, рассказывающие о хронологии развития села, первых организаторах советской власти, лучших тружениках села, фотоматериалы по истории села, воспоминания старожилов.  Фотографии и документы колхоза "Рассвет" с периода создания и до ликвидации. Экспозиция рассказывает о лучших работниках колхоза.</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Экспозиция "Преданья старины глубокой" </w:t>
      </w:r>
      <w:r w:rsidRPr="00664B06">
        <w:rPr>
          <w:rFonts w:ascii="Times New Roman" w:eastAsia="Times New Roman" w:hAnsi="Times New Roman"/>
          <w:color w:val="000000"/>
          <w:sz w:val="24"/>
          <w:szCs w:val="24"/>
          <w:lang w:eastAsia="ru-RU"/>
        </w:rPr>
        <w:t>содержит предметы быта жителей села Русский Камешкир. Часть предметов бытовала в нашем селе на рубеже XIX-XXв.в., другие - в первой половине-середине XX в.   Предметы быта: самовары, угольные утюги, весовое коромысло, скатерти, подзоры, занавески, кринки, горшки, мотовил, прялка, рубель, лапти, керосиновая лампа и т.д.</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Экспозиция «Никто не забыт - ничто не забыто» </w:t>
      </w:r>
      <w:r w:rsidRPr="00664B06">
        <w:rPr>
          <w:rFonts w:ascii="Times New Roman" w:eastAsia="Times New Roman" w:hAnsi="Times New Roman"/>
          <w:color w:val="000000"/>
          <w:sz w:val="24"/>
          <w:szCs w:val="24"/>
          <w:lang w:eastAsia="ru-RU"/>
        </w:rPr>
        <w:t>представлена фотоархивом, документами (письма с фронта, военные  билеты участников войны), воспоминаниями ветеранов ВОВ, стендами с информацией о ветеранах и событиях ВОВ, личные вещи участников Великой Отечественной войны (офицерский планшет, солдатская каска),  а также фотографии, сделанные ветераном Великой Отечественной Войны, которые он передал в дар нашей школе. В витринах представлена информация, собранная школьниками о своих дедушках и бабушках, участниках ВОВ, а также письма, извещения времен ВОВ.</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Экспозиция</w:t>
      </w:r>
      <w:r w:rsidRPr="00664B06">
        <w:rPr>
          <w:rFonts w:ascii="Times New Roman" w:eastAsia="Times New Roman" w:hAnsi="Times New Roman"/>
          <w:color w:val="000000"/>
          <w:sz w:val="24"/>
          <w:szCs w:val="24"/>
          <w:lang w:eastAsia="ru-RU"/>
        </w:rPr>
        <w:t> </w:t>
      </w:r>
      <w:r w:rsidRPr="00664B06">
        <w:rPr>
          <w:rFonts w:ascii="Times New Roman" w:eastAsia="Times New Roman" w:hAnsi="Times New Roman"/>
          <w:b/>
          <w:bCs/>
          <w:color w:val="000000"/>
          <w:sz w:val="24"/>
          <w:szCs w:val="24"/>
          <w:lang w:eastAsia="ru-RU"/>
        </w:rPr>
        <w:t>«В жизни всегда есть место подвигу»</w:t>
      </w:r>
      <w:r w:rsidRPr="00664B06">
        <w:rPr>
          <w:rFonts w:ascii="Times New Roman" w:eastAsia="Times New Roman" w:hAnsi="Times New Roman"/>
          <w:color w:val="000000"/>
          <w:sz w:val="24"/>
          <w:szCs w:val="24"/>
          <w:lang w:eastAsia="ru-RU"/>
        </w:rPr>
        <w:t> содержит информацию и фотографии участников современных войн (Чечни, Афганистана) жителей села. Имеется материал о погибших.</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b/>
          <w:bCs/>
          <w:color w:val="000000"/>
          <w:sz w:val="24"/>
          <w:szCs w:val="24"/>
          <w:lang w:eastAsia="ru-RU"/>
        </w:rPr>
        <w:t>Экспозиция «Летопись школьных лет»  </w:t>
      </w:r>
      <w:r w:rsidRPr="00664B06">
        <w:rPr>
          <w:rFonts w:ascii="Times New Roman" w:eastAsia="Times New Roman" w:hAnsi="Times New Roman"/>
          <w:color w:val="000000"/>
          <w:sz w:val="24"/>
          <w:szCs w:val="24"/>
          <w:lang w:eastAsia="ru-RU"/>
        </w:rPr>
        <w:t>находится материал об истории школы от момента ее открытия. Документы экспозиции рассказывают об учителях, работающих в школе, о директорах, о выпускниках, о пионерской и комсомольской организациях школы.</w:t>
      </w:r>
    </w:p>
    <w:p w:rsidR="00664B06" w:rsidRPr="00664B06" w:rsidRDefault="00664B06" w:rsidP="00664B06">
      <w:pPr>
        <w:keepNext/>
        <w:autoSpaceDE w:val="0"/>
        <w:autoSpaceDN w:val="0"/>
        <w:spacing w:after="0" w:line="240" w:lineRule="auto"/>
        <w:ind w:leftChars="-82" w:left="-180" w:right="-284" w:firstLineChars="251" w:firstLine="602"/>
        <w:contextualSpacing/>
        <w:jc w:val="both"/>
        <w:outlineLvl w:val="2"/>
        <w:rPr>
          <w:rFonts w:ascii="Times New Roman" w:eastAsia="Times New Roman" w:hAnsi="Times New Roman"/>
          <w:b/>
          <w:bCs/>
          <w:caps/>
          <w:color w:val="000000"/>
          <w:kern w:val="2"/>
          <w:sz w:val="24"/>
          <w:szCs w:val="24"/>
          <w:lang w:eastAsia="ko-KR"/>
        </w:rPr>
      </w:pPr>
      <w:r w:rsidRPr="00664B06">
        <w:rPr>
          <w:rFonts w:ascii="Times New Roman" w:eastAsia="Times New Roman" w:hAnsi="Times New Roman"/>
          <w:b/>
          <w:bCs/>
          <w:caps/>
          <w:color w:val="000000"/>
          <w:kern w:val="2"/>
          <w:sz w:val="24"/>
          <w:szCs w:val="24"/>
          <w:lang w:eastAsia="ko-KR"/>
        </w:rPr>
        <w:lastRenderedPageBreak/>
        <w:t>ЗНАЧИМЫЕ И ЦЕННЫЕ ЭКСПОНАТЫ</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Ордена и медали ветеранов Великой Отечественной войны,каска времен Великой Отечественной войны. Знамена Комсомольской и пионерской организации.</w:t>
      </w:r>
    </w:p>
    <w:p w:rsidR="00664B06" w:rsidRPr="00664B06" w:rsidRDefault="00664B06" w:rsidP="00664B06">
      <w:pPr>
        <w:widowControl/>
        <w:spacing w:after="0" w:line="240" w:lineRule="auto"/>
        <w:ind w:leftChars="-82" w:left="-180" w:right="-284" w:firstLineChars="251" w:firstLine="602"/>
        <w:contextualSpacing/>
        <w:jc w:val="both"/>
        <w:rPr>
          <w:rFonts w:ascii="Times New Roman" w:eastAsia="Times New Roman" w:hAnsi="Times New Roman"/>
          <w:color w:val="000000"/>
          <w:sz w:val="24"/>
          <w:szCs w:val="24"/>
          <w:lang w:eastAsia="ru-RU"/>
        </w:rPr>
      </w:pPr>
      <w:r w:rsidRPr="00664B06">
        <w:rPr>
          <w:rFonts w:ascii="Times New Roman" w:eastAsia="Times New Roman" w:hAnsi="Times New Roman"/>
          <w:color w:val="000000"/>
          <w:sz w:val="24"/>
          <w:szCs w:val="24"/>
          <w:lang w:eastAsia="ru-RU"/>
        </w:rPr>
        <w:t>Роль музеев в воспитании патриотизма и любви к своей Родине неоспоримо.</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color w:val="000000"/>
          <w:kern w:val="2"/>
          <w:sz w:val="24"/>
          <w:szCs w:val="24"/>
        </w:rPr>
        <w:t>Поэтому, создав музеи, нужно суметь сберечь их и продолжать пополнять фонды</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u w:val="single"/>
        </w:rPr>
      </w:pPr>
      <w:r w:rsidRPr="00664B06">
        <w:rPr>
          <w:rFonts w:ascii="Times New Roman" w:eastAsia="SimSun" w:hAnsi="Times New Roman"/>
          <w:b/>
          <w:kern w:val="2"/>
          <w:sz w:val="24"/>
          <w:szCs w:val="24"/>
        </w:rPr>
        <w:t xml:space="preserve"> </w:t>
      </w:r>
      <w:r w:rsidRPr="00664B06">
        <w:rPr>
          <w:rFonts w:ascii="Times New Roman" w:eastAsia="SimSun" w:hAnsi="Times New Roman"/>
          <w:b/>
          <w:kern w:val="2"/>
          <w:sz w:val="24"/>
          <w:szCs w:val="24"/>
          <w:u w:val="single"/>
        </w:rPr>
        <w:t xml:space="preserve">Модуль «Детские общественные объединения» </w:t>
      </w:r>
    </w:p>
    <w:p w:rsidR="00664B06" w:rsidRPr="00664B06" w:rsidRDefault="00664B06" w:rsidP="00664B06">
      <w:pPr>
        <w:tabs>
          <w:tab w:val="left" w:pos="9020"/>
        </w:tabs>
        <w:autoSpaceDE w:val="0"/>
        <w:autoSpaceDN w:val="0"/>
        <w:spacing w:after="0" w:line="240" w:lineRule="auto"/>
        <w:ind w:leftChars="-82" w:left="-180" w:right="129"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Действующие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базе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детские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общественные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это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добровольное,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самоуправляемое,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некоммерческое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формирование,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созданное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инициативе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взрослых,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объединившихся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основе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общности</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интересов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реализации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целей,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указанных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уставе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объединения. Его правовой основой является Федеральный закон от 19.05.1995 №</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82-ФЗ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объединениях»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(ст.5).</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Воспитание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детском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общественном</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объединении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осуществляется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через:</w:t>
      </w:r>
    </w:p>
    <w:p w:rsidR="00664B06" w:rsidRPr="00664B06" w:rsidRDefault="00664B06" w:rsidP="00644670">
      <w:pPr>
        <w:widowControl/>
        <w:numPr>
          <w:ilvl w:val="0"/>
          <w:numId w:val="66"/>
        </w:numPr>
        <w:tabs>
          <w:tab w:val="left" w:pos="1196"/>
          <w:tab w:val="left" w:pos="9020"/>
        </w:tabs>
        <w:spacing w:after="0" w:line="240" w:lineRule="auto"/>
        <w:ind w:leftChars="-82" w:left="-180" w:right="138"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утверждение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последовательную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реализацию</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детском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общественном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объединении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демократических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процедур</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(выборы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руководящих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органов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объединения,</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подотчетность</w:t>
      </w:r>
      <w:r w:rsidRPr="00664B06">
        <w:rPr>
          <w:rFonts w:ascii="Times New Roman" w:eastAsia="Times New Roman" w:hAnsi="Times New Roman"/>
          <w:spacing w:val="-6"/>
          <w:kern w:val="2"/>
          <w:sz w:val="24"/>
          <w:szCs w:val="24"/>
        </w:rPr>
        <w:t xml:space="preserve"> </w:t>
      </w:r>
      <w:r w:rsidRPr="00664B06">
        <w:rPr>
          <w:rFonts w:ascii="Times New Roman" w:eastAsia="Times New Roman" w:hAnsi="Times New Roman"/>
          <w:kern w:val="2"/>
          <w:sz w:val="24"/>
          <w:szCs w:val="24"/>
        </w:rPr>
        <w:t>выборных</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органов</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общему</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сбору</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объединения;</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ротация</w:t>
      </w:r>
      <w:r w:rsidRPr="00664B06">
        <w:rPr>
          <w:rFonts w:ascii="Times New Roman" w:eastAsia="Times New Roman" w:hAnsi="Times New Roman"/>
          <w:spacing w:val="-68"/>
          <w:kern w:val="2"/>
          <w:sz w:val="24"/>
          <w:szCs w:val="24"/>
        </w:rPr>
        <w:t xml:space="preserve"> </w:t>
      </w:r>
      <w:r w:rsidRPr="00664B06">
        <w:rPr>
          <w:rFonts w:ascii="Times New Roman" w:eastAsia="Times New Roman" w:hAnsi="Times New Roman"/>
          <w:kern w:val="2"/>
          <w:sz w:val="24"/>
          <w:szCs w:val="24"/>
        </w:rPr>
        <w:t>состава выборных органов и т. п.), дающих обучающемуся возможность получить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социально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значимый опыт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гражданского</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поведения;</w:t>
      </w:r>
    </w:p>
    <w:p w:rsidR="00664B06" w:rsidRPr="00664B06" w:rsidRDefault="00664B06" w:rsidP="00644670">
      <w:pPr>
        <w:widowControl/>
        <w:numPr>
          <w:ilvl w:val="0"/>
          <w:numId w:val="66"/>
        </w:numPr>
        <w:tabs>
          <w:tab w:val="left" w:pos="1196"/>
          <w:tab w:val="left" w:pos="9020"/>
        </w:tabs>
        <w:spacing w:after="0" w:line="240" w:lineRule="auto"/>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организацию</w:t>
      </w:r>
      <w:r w:rsidRPr="00664B06">
        <w:rPr>
          <w:rFonts w:ascii="Times New Roman" w:eastAsia="Times New Roman" w:hAnsi="Times New Roman"/>
          <w:spacing w:val="-5"/>
          <w:kern w:val="2"/>
          <w:sz w:val="24"/>
          <w:szCs w:val="24"/>
        </w:rPr>
        <w:t xml:space="preserve"> </w:t>
      </w:r>
      <w:r w:rsidRPr="00664B06">
        <w:rPr>
          <w:rFonts w:ascii="Times New Roman" w:eastAsia="Times New Roman" w:hAnsi="Times New Roman"/>
          <w:kern w:val="2"/>
          <w:sz w:val="24"/>
          <w:szCs w:val="24"/>
        </w:rPr>
        <w:t>общественно</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полезных</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дел, дающих</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обучающимся</w:t>
      </w:r>
      <w:r w:rsidRPr="00664B06">
        <w:rPr>
          <w:rFonts w:ascii="Times New Roman" w:eastAsia="Times New Roman" w:hAnsi="Times New Roman"/>
          <w:spacing w:val="-2"/>
          <w:kern w:val="2"/>
          <w:sz w:val="24"/>
          <w:szCs w:val="24"/>
        </w:rPr>
        <w:t xml:space="preserve"> </w:t>
      </w:r>
      <w:r w:rsidRPr="00664B06">
        <w:rPr>
          <w:rFonts w:ascii="Times New Roman" w:eastAsia="Times New Roman" w:hAnsi="Times New Roman"/>
          <w:kern w:val="2"/>
          <w:sz w:val="24"/>
          <w:szCs w:val="24"/>
        </w:rPr>
        <w:t>возможность</w:t>
      </w:r>
    </w:p>
    <w:p w:rsidR="00664B06" w:rsidRPr="00664B06" w:rsidRDefault="00664B06" w:rsidP="00664B06">
      <w:pPr>
        <w:tabs>
          <w:tab w:val="left" w:pos="9020"/>
        </w:tabs>
        <w:autoSpaceDE w:val="0"/>
        <w:autoSpaceDN w:val="0"/>
        <w:spacing w:before="64" w:after="0" w:line="240" w:lineRule="auto"/>
        <w:ind w:leftChars="-82" w:left="-180" w:right="127"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получить важный для их личностного развития опыт деятельности, направленной на</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помощь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другим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людям,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своей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обществу</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целом;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развить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себе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такие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качества, как забота, уважение, умение сопереживать, умение общаться, слушать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слышать других. Такими делами могут являться: посильная помощь, оказываемая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обучающимися пожилым людям; совместная работа с учреждениями социальной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сферы</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(проведение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культурно-просветительских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развлекательных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мероприятий</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для посетителей этих учреждений, помощь в благоустройстве территории данных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учреждений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обучающихся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работе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прилегающей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территории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(работа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школьном</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саду,</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уход</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за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деревьями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кустарниками,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благоустройство клумб) и др.;</w:t>
      </w:r>
    </w:p>
    <w:p w:rsidR="00664B06" w:rsidRPr="00664B06" w:rsidRDefault="00664B06" w:rsidP="00644670">
      <w:pPr>
        <w:widowControl/>
        <w:numPr>
          <w:ilvl w:val="0"/>
          <w:numId w:val="66"/>
        </w:numPr>
        <w:tabs>
          <w:tab w:val="left" w:pos="440"/>
          <w:tab w:val="left" w:pos="2848"/>
          <w:tab w:val="left" w:pos="3110"/>
          <w:tab w:val="left" w:pos="3615"/>
          <w:tab w:val="left" w:pos="4680"/>
          <w:tab w:val="left" w:pos="4962"/>
          <w:tab w:val="left" w:pos="5398"/>
          <w:tab w:val="left" w:pos="5970"/>
          <w:tab w:val="left" w:pos="6846"/>
          <w:tab w:val="left" w:pos="6929"/>
          <w:tab w:val="left" w:pos="8041"/>
          <w:tab w:val="left" w:pos="8875"/>
          <w:tab w:val="left" w:pos="9020"/>
          <w:tab w:val="left" w:pos="9867"/>
          <w:tab w:val="left" w:pos="9969"/>
          <w:tab w:val="left" w:pos="10222"/>
          <w:tab w:val="left" w:pos="10298"/>
        </w:tabs>
        <w:spacing w:before="2" w:after="0" w:line="240" w:lineRule="auto"/>
        <w:ind w:leftChars="-82" w:left="-180" w:right="12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Рекламные мероприятия</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t>в</w:t>
      </w:r>
      <w:r w:rsidRPr="00664B06">
        <w:rPr>
          <w:rFonts w:ascii="Times New Roman" w:eastAsia="Times New Roman" w:hAnsi="Times New Roman"/>
          <w:kern w:val="2"/>
          <w:sz w:val="24"/>
          <w:szCs w:val="24"/>
        </w:rPr>
        <w:tab/>
        <w:t>начальной</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t>школе,</w:t>
      </w:r>
      <w:r w:rsidRPr="00664B06">
        <w:rPr>
          <w:rFonts w:ascii="Times New Roman" w:eastAsia="Times New Roman" w:hAnsi="Times New Roman"/>
          <w:kern w:val="2"/>
          <w:sz w:val="24"/>
          <w:szCs w:val="24"/>
        </w:rPr>
        <w:tab/>
        <w:t>реализующие</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t>идею</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популяризации</w:t>
      </w:r>
      <w:r w:rsidRPr="00664B06">
        <w:rPr>
          <w:rFonts w:ascii="Times New Roman" w:eastAsia="Times New Roman" w:hAnsi="Times New Roman"/>
          <w:spacing w:val="31"/>
          <w:kern w:val="2"/>
          <w:sz w:val="24"/>
          <w:szCs w:val="24"/>
        </w:rPr>
        <w:t xml:space="preserve"> </w:t>
      </w:r>
      <w:r w:rsidRPr="00664B06">
        <w:rPr>
          <w:rFonts w:ascii="Times New Roman" w:eastAsia="Times New Roman" w:hAnsi="Times New Roman"/>
          <w:kern w:val="2"/>
          <w:sz w:val="24"/>
          <w:szCs w:val="24"/>
        </w:rPr>
        <w:t>деятельности</w:t>
      </w:r>
      <w:r w:rsidRPr="00664B06">
        <w:rPr>
          <w:rFonts w:ascii="Times New Roman" w:eastAsia="Times New Roman" w:hAnsi="Times New Roman"/>
          <w:spacing w:val="31"/>
          <w:kern w:val="2"/>
          <w:sz w:val="24"/>
          <w:szCs w:val="24"/>
        </w:rPr>
        <w:t xml:space="preserve"> </w:t>
      </w:r>
      <w:r w:rsidRPr="00664B06">
        <w:rPr>
          <w:rFonts w:ascii="Times New Roman" w:eastAsia="Times New Roman" w:hAnsi="Times New Roman"/>
          <w:kern w:val="2"/>
          <w:sz w:val="24"/>
          <w:szCs w:val="24"/>
        </w:rPr>
        <w:t>детского</w:t>
      </w:r>
      <w:r w:rsidRPr="00664B06">
        <w:rPr>
          <w:rFonts w:ascii="Times New Roman" w:eastAsia="Times New Roman" w:hAnsi="Times New Roman"/>
          <w:spacing w:val="35"/>
          <w:kern w:val="2"/>
          <w:sz w:val="24"/>
          <w:szCs w:val="24"/>
        </w:rPr>
        <w:t xml:space="preserve"> </w:t>
      </w:r>
      <w:r w:rsidRPr="00664B06">
        <w:rPr>
          <w:rFonts w:ascii="Times New Roman" w:eastAsia="Times New Roman" w:hAnsi="Times New Roman"/>
          <w:kern w:val="2"/>
          <w:sz w:val="24"/>
          <w:szCs w:val="24"/>
        </w:rPr>
        <w:t>общественного</w:t>
      </w:r>
      <w:r w:rsidRPr="00664B06">
        <w:rPr>
          <w:rFonts w:ascii="Times New Roman" w:eastAsia="Times New Roman" w:hAnsi="Times New Roman"/>
          <w:spacing w:val="31"/>
          <w:kern w:val="2"/>
          <w:sz w:val="24"/>
          <w:szCs w:val="24"/>
        </w:rPr>
        <w:t xml:space="preserve"> </w:t>
      </w:r>
      <w:r w:rsidRPr="00664B06">
        <w:rPr>
          <w:rFonts w:ascii="Times New Roman" w:eastAsia="Times New Roman" w:hAnsi="Times New Roman"/>
          <w:kern w:val="2"/>
          <w:sz w:val="24"/>
          <w:szCs w:val="24"/>
        </w:rPr>
        <w:t>объединения,</w:t>
      </w:r>
      <w:r w:rsidRPr="00664B06">
        <w:rPr>
          <w:rFonts w:ascii="Times New Roman" w:eastAsia="Times New Roman" w:hAnsi="Times New Roman"/>
          <w:spacing w:val="34"/>
          <w:kern w:val="2"/>
          <w:sz w:val="24"/>
          <w:szCs w:val="24"/>
        </w:rPr>
        <w:t xml:space="preserve"> </w:t>
      </w:r>
      <w:r w:rsidRPr="00664B06">
        <w:rPr>
          <w:rFonts w:ascii="Times New Roman" w:eastAsia="Times New Roman" w:hAnsi="Times New Roman"/>
          <w:kern w:val="2"/>
          <w:sz w:val="24"/>
          <w:szCs w:val="24"/>
        </w:rPr>
        <w:t>привлечения</w:t>
      </w:r>
      <w:r w:rsidRPr="00664B06">
        <w:rPr>
          <w:rFonts w:ascii="Times New Roman" w:eastAsia="Times New Roman" w:hAnsi="Times New Roman"/>
          <w:spacing w:val="33"/>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него новых участников (проводятся в форме игр, квестов, театрализаций и т. п.);</w:t>
      </w:r>
    </w:p>
    <w:p w:rsidR="00664B06" w:rsidRPr="00664B06" w:rsidRDefault="00664B06" w:rsidP="00644670">
      <w:pPr>
        <w:widowControl/>
        <w:numPr>
          <w:ilvl w:val="0"/>
          <w:numId w:val="66"/>
        </w:numPr>
        <w:tabs>
          <w:tab w:val="left" w:pos="440"/>
          <w:tab w:val="left" w:pos="2848"/>
          <w:tab w:val="left" w:pos="3110"/>
          <w:tab w:val="left" w:pos="3615"/>
          <w:tab w:val="left" w:pos="4680"/>
          <w:tab w:val="left" w:pos="4962"/>
          <w:tab w:val="left" w:pos="5398"/>
          <w:tab w:val="left" w:pos="5970"/>
          <w:tab w:val="left" w:pos="6846"/>
          <w:tab w:val="left" w:pos="6929"/>
          <w:tab w:val="left" w:pos="8041"/>
          <w:tab w:val="left" w:pos="8875"/>
          <w:tab w:val="left" w:pos="9020"/>
          <w:tab w:val="left" w:pos="9867"/>
          <w:tab w:val="left" w:pos="9969"/>
          <w:tab w:val="left" w:pos="10222"/>
          <w:tab w:val="left" w:pos="10298"/>
        </w:tabs>
        <w:spacing w:before="2" w:after="0" w:line="240" w:lineRule="auto"/>
        <w:ind w:leftChars="-82" w:left="-180" w:right="123"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Действующее</w:t>
      </w:r>
      <w:r w:rsidRPr="00664B06">
        <w:rPr>
          <w:rFonts w:ascii="Times New Roman" w:eastAsia="Times New Roman" w:hAnsi="Times New Roman"/>
          <w:kern w:val="2"/>
          <w:sz w:val="24"/>
          <w:szCs w:val="24"/>
        </w:rPr>
        <w:tab/>
        <w:t>на</w:t>
      </w:r>
      <w:r w:rsidRPr="00664B06">
        <w:rPr>
          <w:rFonts w:ascii="Times New Roman" w:eastAsia="Times New Roman" w:hAnsi="Times New Roman"/>
          <w:kern w:val="2"/>
          <w:sz w:val="24"/>
          <w:szCs w:val="24"/>
        </w:rPr>
        <w:tab/>
        <w:t>базе</w:t>
      </w:r>
      <w:r w:rsidRPr="00664B06">
        <w:rPr>
          <w:rFonts w:ascii="Times New Roman" w:eastAsia="Times New Roman" w:hAnsi="Times New Roman"/>
          <w:kern w:val="2"/>
          <w:sz w:val="24"/>
          <w:szCs w:val="24"/>
        </w:rPr>
        <w:tab/>
        <w:t>школы</w:t>
      </w:r>
      <w:r w:rsidRPr="00664B06">
        <w:rPr>
          <w:rFonts w:ascii="Times New Roman" w:eastAsia="Times New Roman" w:hAnsi="Times New Roman"/>
          <w:kern w:val="2"/>
          <w:sz w:val="24"/>
          <w:szCs w:val="24"/>
        </w:rPr>
        <w:tab/>
        <w:t>детского</w:t>
      </w:r>
      <w:r w:rsidRPr="00664B06">
        <w:rPr>
          <w:rFonts w:ascii="Times New Roman" w:eastAsia="Times New Roman" w:hAnsi="Times New Roman"/>
          <w:kern w:val="2"/>
          <w:sz w:val="24"/>
          <w:szCs w:val="24"/>
        </w:rPr>
        <w:tab/>
        <w:t>общественного</w:t>
      </w:r>
      <w:r w:rsidRPr="00664B06">
        <w:rPr>
          <w:rFonts w:ascii="Times New Roman" w:eastAsia="Times New Roman" w:hAnsi="Times New Roman"/>
          <w:kern w:val="2"/>
          <w:sz w:val="24"/>
          <w:szCs w:val="24"/>
        </w:rPr>
        <w:tab/>
        <w:t>объединения-</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r>
      <w:r w:rsidRPr="00664B06">
        <w:rPr>
          <w:rFonts w:ascii="Times New Roman" w:eastAsia="Times New Roman" w:hAnsi="Times New Roman"/>
          <w:spacing w:val="-1"/>
          <w:kern w:val="2"/>
          <w:sz w:val="24"/>
          <w:szCs w:val="24"/>
        </w:rPr>
        <w:t>это</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добровольное,</w:t>
      </w:r>
      <w:r w:rsidRPr="00664B06">
        <w:rPr>
          <w:rFonts w:ascii="Times New Roman" w:eastAsia="Times New Roman" w:hAnsi="Times New Roman"/>
          <w:kern w:val="2"/>
          <w:sz w:val="24"/>
          <w:szCs w:val="24"/>
        </w:rPr>
        <w:tab/>
        <w:t>самоуправляемое,</w:t>
      </w:r>
      <w:r w:rsidRPr="00664B06">
        <w:rPr>
          <w:rFonts w:ascii="Times New Roman" w:eastAsia="Times New Roman" w:hAnsi="Times New Roman"/>
          <w:kern w:val="2"/>
          <w:sz w:val="24"/>
          <w:szCs w:val="24"/>
        </w:rPr>
        <w:tab/>
        <w:t>некоммерческое</w:t>
      </w:r>
      <w:r w:rsidRPr="00664B06">
        <w:rPr>
          <w:rFonts w:ascii="Times New Roman" w:eastAsia="Times New Roman" w:hAnsi="Times New Roman"/>
          <w:kern w:val="2"/>
          <w:sz w:val="24"/>
          <w:szCs w:val="24"/>
        </w:rPr>
        <w:tab/>
        <w:t>формирование,</w:t>
      </w:r>
      <w:r w:rsidRPr="00664B06">
        <w:rPr>
          <w:rFonts w:ascii="Times New Roman" w:eastAsia="Times New Roman" w:hAnsi="Times New Roman"/>
          <w:kern w:val="2"/>
          <w:sz w:val="24"/>
          <w:szCs w:val="24"/>
        </w:rPr>
        <w:tab/>
        <w:t>созданное</w:t>
      </w:r>
      <w:r w:rsidRPr="00664B06">
        <w:rPr>
          <w:rFonts w:ascii="Times New Roman" w:eastAsia="Times New Roman" w:hAnsi="Times New Roman"/>
          <w:kern w:val="2"/>
          <w:sz w:val="24"/>
          <w:szCs w:val="24"/>
        </w:rPr>
        <w:tab/>
      </w:r>
      <w:r w:rsidRPr="00664B06">
        <w:rPr>
          <w:rFonts w:ascii="Times New Roman" w:eastAsia="Times New Roman" w:hAnsi="Times New Roman"/>
          <w:kern w:val="2"/>
          <w:sz w:val="24"/>
          <w:szCs w:val="24"/>
        </w:rPr>
        <w:tab/>
        <w:t>по</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инициативе</w:t>
      </w:r>
      <w:r w:rsidRPr="00664B06">
        <w:rPr>
          <w:rFonts w:ascii="Times New Roman" w:eastAsia="Times New Roman" w:hAnsi="Times New Roman"/>
          <w:spacing w:val="24"/>
          <w:kern w:val="2"/>
          <w:sz w:val="24"/>
          <w:szCs w:val="24"/>
        </w:rPr>
        <w:t xml:space="preserve"> </w:t>
      </w:r>
      <w:r w:rsidRPr="00664B06">
        <w:rPr>
          <w:rFonts w:ascii="Times New Roman" w:eastAsia="Times New Roman" w:hAnsi="Times New Roman"/>
          <w:kern w:val="2"/>
          <w:sz w:val="24"/>
          <w:szCs w:val="24"/>
        </w:rPr>
        <w:t>детей</w:t>
      </w:r>
      <w:r w:rsidRPr="00664B06">
        <w:rPr>
          <w:rFonts w:ascii="Times New Roman" w:eastAsia="Times New Roman" w:hAnsi="Times New Roman"/>
          <w:spacing w:val="24"/>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23"/>
          <w:kern w:val="2"/>
          <w:sz w:val="24"/>
          <w:szCs w:val="24"/>
        </w:rPr>
        <w:t xml:space="preserve"> </w:t>
      </w:r>
      <w:r w:rsidRPr="00664B06">
        <w:rPr>
          <w:rFonts w:ascii="Times New Roman" w:eastAsia="Times New Roman" w:hAnsi="Times New Roman"/>
          <w:kern w:val="2"/>
          <w:sz w:val="24"/>
          <w:szCs w:val="24"/>
        </w:rPr>
        <w:t>взрослых,</w:t>
      </w:r>
      <w:r w:rsidRPr="00664B06">
        <w:rPr>
          <w:rFonts w:ascii="Times New Roman" w:eastAsia="Times New Roman" w:hAnsi="Times New Roman"/>
          <w:spacing w:val="26"/>
          <w:kern w:val="2"/>
          <w:sz w:val="24"/>
          <w:szCs w:val="24"/>
        </w:rPr>
        <w:t xml:space="preserve"> </w:t>
      </w:r>
      <w:r w:rsidRPr="00664B06">
        <w:rPr>
          <w:rFonts w:ascii="Times New Roman" w:eastAsia="Times New Roman" w:hAnsi="Times New Roman"/>
          <w:kern w:val="2"/>
          <w:sz w:val="24"/>
          <w:szCs w:val="24"/>
        </w:rPr>
        <w:t>объединившихся</w:t>
      </w:r>
      <w:r w:rsidRPr="00664B06">
        <w:rPr>
          <w:rFonts w:ascii="Times New Roman" w:eastAsia="Times New Roman" w:hAnsi="Times New Roman"/>
          <w:spacing w:val="25"/>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24"/>
          <w:kern w:val="2"/>
          <w:sz w:val="24"/>
          <w:szCs w:val="24"/>
        </w:rPr>
        <w:t xml:space="preserve"> </w:t>
      </w:r>
      <w:r w:rsidRPr="00664B06">
        <w:rPr>
          <w:rFonts w:ascii="Times New Roman" w:eastAsia="Times New Roman" w:hAnsi="Times New Roman"/>
          <w:kern w:val="2"/>
          <w:sz w:val="24"/>
          <w:szCs w:val="24"/>
        </w:rPr>
        <w:t>основе</w:t>
      </w:r>
      <w:r w:rsidRPr="00664B06">
        <w:rPr>
          <w:rFonts w:ascii="Times New Roman" w:eastAsia="Times New Roman" w:hAnsi="Times New Roman"/>
          <w:spacing w:val="25"/>
          <w:kern w:val="2"/>
          <w:sz w:val="24"/>
          <w:szCs w:val="24"/>
        </w:rPr>
        <w:t xml:space="preserve"> </w:t>
      </w:r>
      <w:r w:rsidRPr="00664B06">
        <w:rPr>
          <w:rFonts w:ascii="Times New Roman" w:eastAsia="Times New Roman" w:hAnsi="Times New Roman"/>
          <w:kern w:val="2"/>
          <w:sz w:val="24"/>
          <w:szCs w:val="24"/>
        </w:rPr>
        <w:t>общности</w:t>
      </w:r>
      <w:r w:rsidRPr="00664B06">
        <w:rPr>
          <w:rFonts w:ascii="Times New Roman" w:eastAsia="Times New Roman" w:hAnsi="Times New Roman"/>
          <w:spacing w:val="24"/>
          <w:kern w:val="2"/>
          <w:sz w:val="24"/>
          <w:szCs w:val="24"/>
        </w:rPr>
        <w:t xml:space="preserve"> </w:t>
      </w:r>
      <w:r w:rsidRPr="00664B06">
        <w:rPr>
          <w:rFonts w:ascii="Times New Roman" w:eastAsia="Times New Roman" w:hAnsi="Times New Roman"/>
          <w:kern w:val="2"/>
          <w:sz w:val="24"/>
          <w:szCs w:val="24"/>
        </w:rPr>
        <w:t>интересов</w:t>
      </w:r>
      <w:r w:rsidRPr="00664B06">
        <w:rPr>
          <w:rFonts w:ascii="Times New Roman" w:eastAsia="Times New Roman" w:hAnsi="Times New Roman"/>
          <w:spacing w:val="21"/>
          <w:kern w:val="2"/>
          <w:sz w:val="24"/>
          <w:szCs w:val="24"/>
        </w:rPr>
        <w:t xml:space="preserve"> </w:t>
      </w:r>
      <w:r w:rsidRPr="00664B06">
        <w:rPr>
          <w:rFonts w:ascii="Times New Roman" w:eastAsia="Times New Roman" w:hAnsi="Times New Roman"/>
          <w:kern w:val="2"/>
          <w:sz w:val="24"/>
          <w:szCs w:val="24"/>
        </w:rPr>
        <w:t>для</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реализации</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общих</w:t>
      </w:r>
      <w:r w:rsidRPr="00664B06">
        <w:rPr>
          <w:rFonts w:ascii="Times New Roman" w:eastAsia="Times New Roman" w:hAnsi="Times New Roman"/>
          <w:spacing w:val="10"/>
          <w:kern w:val="2"/>
          <w:sz w:val="24"/>
          <w:szCs w:val="24"/>
        </w:rPr>
        <w:t xml:space="preserve"> </w:t>
      </w:r>
      <w:r w:rsidRPr="00664B06">
        <w:rPr>
          <w:rFonts w:ascii="Times New Roman" w:eastAsia="Times New Roman" w:hAnsi="Times New Roman"/>
          <w:kern w:val="2"/>
          <w:sz w:val="24"/>
          <w:szCs w:val="24"/>
        </w:rPr>
        <w:t>целей,</w:t>
      </w:r>
      <w:r w:rsidRPr="00664B06">
        <w:rPr>
          <w:rFonts w:ascii="Times New Roman" w:eastAsia="Times New Roman" w:hAnsi="Times New Roman"/>
          <w:spacing w:val="16"/>
          <w:kern w:val="2"/>
          <w:sz w:val="24"/>
          <w:szCs w:val="24"/>
        </w:rPr>
        <w:t xml:space="preserve"> </w:t>
      </w:r>
      <w:r w:rsidRPr="00664B06">
        <w:rPr>
          <w:rFonts w:ascii="Times New Roman" w:eastAsia="Times New Roman" w:hAnsi="Times New Roman"/>
          <w:kern w:val="2"/>
          <w:sz w:val="24"/>
          <w:szCs w:val="24"/>
        </w:rPr>
        <w:t>указанных</w:t>
      </w:r>
      <w:r w:rsidRPr="00664B06">
        <w:rPr>
          <w:rFonts w:ascii="Times New Roman" w:eastAsia="Times New Roman" w:hAnsi="Times New Roman"/>
          <w:spacing w:val="1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уставе</w:t>
      </w:r>
      <w:r w:rsidRPr="00664B06">
        <w:rPr>
          <w:rFonts w:ascii="Times New Roman" w:eastAsia="Times New Roman" w:hAnsi="Times New Roman"/>
          <w:spacing w:val="15"/>
          <w:kern w:val="2"/>
          <w:sz w:val="24"/>
          <w:szCs w:val="24"/>
        </w:rPr>
        <w:t xml:space="preserve"> </w:t>
      </w:r>
      <w:r w:rsidRPr="00664B06">
        <w:rPr>
          <w:rFonts w:ascii="Times New Roman" w:eastAsia="Times New Roman" w:hAnsi="Times New Roman"/>
          <w:kern w:val="2"/>
          <w:sz w:val="24"/>
          <w:szCs w:val="24"/>
        </w:rPr>
        <w:t>общественного</w:t>
      </w:r>
      <w:r w:rsidRPr="00664B06">
        <w:rPr>
          <w:rFonts w:ascii="Times New Roman" w:eastAsia="Times New Roman" w:hAnsi="Times New Roman"/>
          <w:spacing w:val="14"/>
          <w:kern w:val="2"/>
          <w:sz w:val="24"/>
          <w:szCs w:val="24"/>
        </w:rPr>
        <w:t xml:space="preserve"> </w:t>
      </w:r>
      <w:r w:rsidRPr="00664B06">
        <w:rPr>
          <w:rFonts w:ascii="Times New Roman" w:eastAsia="Times New Roman" w:hAnsi="Times New Roman"/>
          <w:kern w:val="2"/>
          <w:sz w:val="24"/>
          <w:szCs w:val="24"/>
        </w:rPr>
        <w:t>объединения.</w:t>
      </w:r>
      <w:r w:rsidRPr="00664B06">
        <w:rPr>
          <w:rFonts w:ascii="Times New Roman" w:eastAsia="Times New Roman" w:hAnsi="Times New Roman"/>
          <w:spacing w:val="17"/>
          <w:kern w:val="2"/>
          <w:sz w:val="24"/>
          <w:szCs w:val="24"/>
        </w:rPr>
        <w:t xml:space="preserve"> </w:t>
      </w:r>
      <w:r w:rsidRPr="00664B06">
        <w:rPr>
          <w:rFonts w:ascii="Times New Roman" w:eastAsia="Times New Roman" w:hAnsi="Times New Roman"/>
          <w:kern w:val="2"/>
          <w:sz w:val="24"/>
          <w:szCs w:val="24"/>
        </w:rPr>
        <w:t xml:space="preserve">Его </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правовой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основой</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является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ФЗ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19.05.1995</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82-ФЗ</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(ред.</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20.12.2017)</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w:t>
      </w:r>
      <w:r w:rsidRPr="00664B06">
        <w:rPr>
          <w:rFonts w:ascii="Times New Roman" w:eastAsia="Times New Roman" w:hAnsi="Times New Roman"/>
          <w:spacing w:val="-67"/>
          <w:kern w:val="2"/>
          <w:sz w:val="24"/>
          <w:szCs w:val="24"/>
        </w:rPr>
        <w:t xml:space="preserve"> </w:t>
      </w:r>
      <w:r w:rsidRPr="00664B06">
        <w:rPr>
          <w:rFonts w:ascii="Times New Roman" w:eastAsia="Times New Roman" w:hAnsi="Times New Roman"/>
          <w:kern w:val="2"/>
          <w:sz w:val="24"/>
          <w:szCs w:val="24"/>
        </w:rPr>
        <w:t>общественных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объединениях</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(ст.</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5).</w:t>
      </w:r>
    </w:p>
    <w:p w:rsidR="00664B06" w:rsidRPr="00664B06" w:rsidRDefault="00664B06" w:rsidP="00664B06">
      <w:pPr>
        <w:tabs>
          <w:tab w:val="left" w:pos="9020"/>
        </w:tabs>
        <w:autoSpaceDE w:val="0"/>
        <w:autoSpaceDN w:val="0"/>
        <w:spacing w:before="2" w:after="0" w:line="240" w:lineRule="auto"/>
        <w:ind w:leftChars="-82" w:left="-180" w:right="122"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Первичное отделение Общероссийского общественно-государственного движения детей и молодежи «Движение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первых»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образовано в школе  Учредительным собранием 30 января 2023 года. Создано 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соответствии с Федеральным законом "О российском движении детей и молодежи"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 14.07.2022 N 261-ФЗ. Ориентировано на формирование социальной активности,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культуры,</w:t>
      </w:r>
      <w:r w:rsidRPr="00664B06">
        <w:rPr>
          <w:rFonts w:ascii="Times New Roman" w:eastAsia="Times New Roman" w:hAnsi="Times New Roman"/>
          <w:spacing w:val="-7"/>
          <w:kern w:val="2"/>
          <w:sz w:val="24"/>
          <w:szCs w:val="24"/>
        </w:rPr>
        <w:t xml:space="preserve"> </w:t>
      </w:r>
      <w:r w:rsidRPr="00664B06">
        <w:rPr>
          <w:rFonts w:ascii="Times New Roman" w:eastAsia="Times New Roman" w:hAnsi="Times New Roman"/>
          <w:kern w:val="2"/>
          <w:sz w:val="24"/>
          <w:szCs w:val="24"/>
        </w:rPr>
        <w:t>качеств</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личности</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у</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детей</w:t>
      </w:r>
      <w:r w:rsidRPr="00664B06">
        <w:rPr>
          <w:rFonts w:ascii="Times New Roman" w:eastAsia="Times New Roman" w:hAnsi="Times New Roman"/>
          <w:spacing w:val="-9"/>
          <w:kern w:val="2"/>
          <w:sz w:val="24"/>
          <w:szCs w:val="24"/>
        </w:rPr>
        <w:t xml:space="preserve"> </w:t>
      </w:r>
      <w:r w:rsidRPr="00664B06">
        <w:rPr>
          <w:rFonts w:ascii="Times New Roman" w:eastAsia="Times New Roman" w:hAnsi="Times New Roman"/>
          <w:kern w:val="2"/>
          <w:sz w:val="24"/>
          <w:szCs w:val="24"/>
        </w:rPr>
        <w:t>подросткового</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возраста</w:t>
      </w:r>
      <w:r w:rsidRPr="00664B06">
        <w:rPr>
          <w:rFonts w:ascii="Times New Roman" w:eastAsia="Times New Roman" w:hAnsi="Times New Roman"/>
          <w:spacing w:val="-8"/>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основе</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их</w:t>
      </w:r>
      <w:r w:rsidRPr="00664B06">
        <w:rPr>
          <w:rFonts w:ascii="Times New Roman" w:eastAsia="Times New Roman" w:hAnsi="Times New Roman"/>
          <w:spacing w:val="-12"/>
          <w:kern w:val="2"/>
          <w:sz w:val="24"/>
          <w:szCs w:val="24"/>
        </w:rPr>
        <w:t xml:space="preserve"> </w:t>
      </w:r>
      <w:r w:rsidRPr="00664B06">
        <w:rPr>
          <w:rFonts w:ascii="Times New Roman" w:eastAsia="Times New Roman" w:hAnsi="Times New Roman"/>
          <w:kern w:val="2"/>
          <w:sz w:val="24"/>
          <w:szCs w:val="24"/>
        </w:rPr>
        <w:t>группового</w:t>
      </w:r>
      <w:r w:rsidRPr="00664B06">
        <w:rPr>
          <w:rFonts w:ascii="Times New Roman" w:eastAsia="Times New Roman" w:hAnsi="Times New Roman"/>
          <w:spacing w:val="-68"/>
          <w:kern w:val="2"/>
          <w:sz w:val="24"/>
          <w:szCs w:val="24"/>
        </w:rPr>
        <w:t xml:space="preserve"> </w:t>
      </w:r>
      <w:r w:rsidRPr="00664B06">
        <w:rPr>
          <w:rFonts w:ascii="Times New Roman" w:eastAsia="Times New Roman" w:hAnsi="Times New Roman"/>
          <w:kern w:val="2"/>
          <w:sz w:val="24"/>
          <w:szCs w:val="24"/>
        </w:rPr>
        <w:t>взаимодействия.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Деятельность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школьного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 xml:space="preserve">отделения </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направлена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на</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воспитание подрастающего поколения, развитие детей на основе их интересов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потребностей, а также организацию досуга и занятости обучающихся. Дети 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родители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самостоятельно</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принимают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решение</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об</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участии</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проектах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«Движения первых».</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Подростки получают навыки эффективного взаимодействия в команде, построения</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отношений с другими людьми, проявляют себя в решении групповых задач, делают</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осознанный выбор,</w:t>
      </w:r>
      <w:r w:rsidRPr="00664B06">
        <w:rPr>
          <w:rFonts w:ascii="Times New Roman" w:eastAsia="Times New Roman" w:hAnsi="Times New Roman"/>
          <w:spacing w:val="4"/>
          <w:kern w:val="2"/>
          <w:sz w:val="24"/>
          <w:szCs w:val="24"/>
        </w:rPr>
        <w:t xml:space="preserve"> </w:t>
      </w:r>
      <w:r w:rsidRPr="00664B06">
        <w:rPr>
          <w:rFonts w:ascii="Times New Roman" w:eastAsia="Times New Roman" w:hAnsi="Times New Roman"/>
          <w:kern w:val="2"/>
          <w:sz w:val="24"/>
          <w:szCs w:val="24"/>
        </w:rPr>
        <w:t>способны понять</w:t>
      </w:r>
      <w:r w:rsidRPr="00664B06">
        <w:rPr>
          <w:rFonts w:ascii="Times New Roman" w:eastAsia="Times New Roman" w:hAnsi="Times New Roman"/>
          <w:spacing w:val="-1"/>
          <w:kern w:val="2"/>
          <w:sz w:val="24"/>
          <w:szCs w:val="24"/>
        </w:rPr>
        <w:t xml:space="preserve"> </w:t>
      </w:r>
      <w:r w:rsidRPr="00664B06">
        <w:rPr>
          <w:rFonts w:ascii="Times New Roman" w:eastAsia="Times New Roman" w:hAnsi="Times New Roman"/>
          <w:kern w:val="2"/>
          <w:sz w:val="24"/>
          <w:szCs w:val="24"/>
        </w:rPr>
        <w:t>свою роль</w:t>
      </w:r>
      <w:r w:rsidRPr="00664B06">
        <w:rPr>
          <w:rFonts w:ascii="Times New Roman" w:eastAsia="Times New Roman" w:hAnsi="Times New Roman"/>
          <w:spacing w:val="3"/>
          <w:kern w:val="2"/>
          <w:sz w:val="24"/>
          <w:szCs w:val="24"/>
        </w:rPr>
        <w:t xml:space="preserve"> </w:t>
      </w:r>
      <w:r w:rsidRPr="00664B06">
        <w:rPr>
          <w:rFonts w:ascii="Times New Roman" w:eastAsia="Times New Roman" w:hAnsi="Times New Roman"/>
          <w:kern w:val="2"/>
          <w:sz w:val="24"/>
          <w:szCs w:val="24"/>
        </w:rPr>
        <w:t xml:space="preserve">в обществе. </w:t>
      </w:r>
    </w:p>
    <w:p w:rsidR="00664B06" w:rsidRPr="00664B06" w:rsidRDefault="00664B06" w:rsidP="00664B06">
      <w:pPr>
        <w:tabs>
          <w:tab w:val="left" w:pos="9020"/>
        </w:tabs>
        <w:autoSpaceDE w:val="0"/>
        <w:autoSpaceDN w:val="0"/>
        <w:spacing w:before="3" w:after="0" w:line="322" w:lineRule="exact"/>
        <w:ind w:leftChars="-82" w:left="-180" w:firstLineChars="251" w:firstLine="602"/>
        <w:contextualSpacing/>
        <w:jc w:val="both"/>
        <w:rPr>
          <w:rFonts w:ascii="Times New Roman" w:eastAsia="Times New Roman" w:hAnsi="Times New Roman"/>
          <w:kern w:val="2"/>
          <w:sz w:val="24"/>
          <w:szCs w:val="24"/>
        </w:rPr>
      </w:pPr>
      <w:r w:rsidRPr="00664B06">
        <w:rPr>
          <w:rFonts w:ascii="Times New Roman" w:eastAsia="Times New Roman" w:hAnsi="Times New Roman"/>
          <w:kern w:val="2"/>
          <w:sz w:val="24"/>
          <w:szCs w:val="24"/>
        </w:rPr>
        <w:t>Обучающиеся</w:t>
      </w:r>
      <w:r w:rsidRPr="00664B06">
        <w:rPr>
          <w:rFonts w:ascii="Times New Roman" w:eastAsia="Times New Roman" w:hAnsi="Times New Roman"/>
          <w:spacing w:val="38"/>
          <w:kern w:val="2"/>
          <w:sz w:val="24"/>
          <w:szCs w:val="24"/>
        </w:rPr>
        <w:t xml:space="preserve"> </w:t>
      </w:r>
      <w:r w:rsidRPr="00664B06">
        <w:rPr>
          <w:rFonts w:ascii="Times New Roman" w:eastAsia="Times New Roman" w:hAnsi="Times New Roman"/>
          <w:kern w:val="2"/>
          <w:sz w:val="24"/>
          <w:szCs w:val="24"/>
        </w:rPr>
        <w:t>принимают</w:t>
      </w:r>
      <w:r w:rsidRPr="00664B06">
        <w:rPr>
          <w:rFonts w:ascii="Times New Roman" w:eastAsia="Times New Roman" w:hAnsi="Times New Roman"/>
          <w:spacing w:val="41"/>
          <w:kern w:val="2"/>
          <w:sz w:val="24"/>
          <w:szCs w:val="24"/>
        </w:rPr>
        <w:t xml:space="preserve"> </w:t>
      </w:r>
      <w:r w:rsidRPr="00664B06">
        <w:rPr>
          <w:rFonts w:ascii="Times New Roman" w:eastAsia="Times New Roman" w:hAnsi="Times New Roman"/>
          <w:kern w:val="2"/>
          <w:sz w:val="24"/>
          <w:szCs w:val="24"/>
        </w:rPr>
        <w:t>участие</w:t>
      </w:r>
      <w:r w:rsidRPr="00664B06">
        <w:rPr>
          <w:rFonts w:ascii="Times New Roman" w:eastAsia="Times New Roman" w:hAnsi="Times New Roman"/>
          <w:spacing w:val="37"/>
          <w:kern w:val="2"/>
          <w:sz w:val="24"/>
          <w:szCs w:val="24"/>
        </w:rPr>
        <w:t xml:space="preserve"> </w:t>
      </w:r>
      <w:r w:rsidRPr="00664B06">
        <w:rPr>
          <w:rFonts w:ascii="Times New Roman" w:eastAsia="Times New Roman" w:hAnsi="Times New Roman"/>
          <w:kern w:val="2"/>
          <w:sz w:val="24"/>
          <w:szCs w:val="24"/>
        </w:rPr>
        <w:t>в</w:t>
      </w:r>
      <w:r w:rsidRPr="00664B06">
        <w:rPr>
          <w:rFonts w:ascii="Times New Roman" w:eastAsia="Times New Roman" w:hAnsi="Times New Roman"/>
          <w:spacing w:val="36"/>
          <w:kern w:val="2"/>
          <w:sz w:val="24"/>
          <w:szCs w:val="24"/>
        </w:rPr>
        <w:t xml:space="preserve"> </w:t>
      </w:r>
      <w:r w:rsidRPr="00664B06">
        <w:rPr>
          <w:rFonts w:ascii="Times New Roman" w:eastAsia="Times New Roman" w:hAnsi="Times New Roman"/>
          <w:kern w:val="2"/>
          <w:sz w:val="24"/>
          <w:szCs w:val="24"/>
        </w:rPr>
        <w:t>мероприятиях</w:t>
      </w:r>
      <w:r w:rsidRPr="00664B06">
        <w:rPr>
          <w:rFonts w:ascii="Times New Roman" w:eastAsia="Times New Roman" w:hAnsi="Times New Roman"/>
          <w:spacing w:val="33"/>
          <w:kern w:val="2"/>
          <w:sz w:val="24"/>
          <w:szCs w:val="24"/>
        </w:rPr>
        <w:t xml:space="preserve"> </w:t>
      </w:r>
      <w:r w:rsidRPr="00664B06">
        <w:rPr>
          <w:rFonts w:ascii="Times New Roman" w:eastAsia="Times New Roman" w:hAnsi="Times New Roman"/>
          <w:kern w:val="2"/>
          <w:sz w:val="24"/>
          <w:szCs w:val="24"/>
        </w:rPr>
        <w:t>и</w:t>
      </w:r>
      <w:r w:rsidRPr="00664B06">
        <w:rPr>
          <w:rFonts w:ascii="Times New Roman" w:eastAsia="Times New Roman" w:hAnsi="Times New Roman"/>
          <w:spacing w:val="41"/>
          <w:kern w:val="2"/>
          <w:sz w:val="24"/>
          <w:szCs w:val="24"/>
        </w:rPr>
        <w:t xml:space="preserve"> </w:t>
      </w:r>
      <w:r w:rsidRPr="00664B06">
        <w:rPr>
          <w:rFonts w:ascii="Times New Roman" w:eastAsia="Times New Roman" w:hAnsi="Times New Roman"/>
          <w:kern w:val="2"/>
          <w:sz w:val="24"/>
          <w:szCs w:val="24"/>
        </w:rPr>
        <w:t>Всероссийских</w:t>
      </w:r>
      <w:r w:rsidRPr="00664B06">
        <w:rPr>
          <w:rFonts w:ascii="Times New Roman" w:eastAsia="Times New Roman" w:hAnsi="Times New Roman"/>
          <w:spacing w:val="33"/>
          <w:kern w:val="2"/>
          <w:sz w:val="24"/>
          <w:szCs w:val="24"/>
        </w:rPr>
        <w:t xml:space="preserve"> </w:t>
      </w:r>
      <w:r w:rsidRPr="00664B06">
        <w:rPr>
          <w:rFonts w:ascii="Times New Roman" w:eastAsia="Times New Roman" w:hAnsi="Times New Roman"/>
          <w:kern w:val="2"/>
          <w:sz w:val="24"/>
          <w:szCs w:val="24"/>
        </w:rPr>
        <w:t>акциях</w:t>
      </w:r>
    </w:p>
    <w:p w:rsidR="00664B06" w:rsidRPr="00664B06" w:rsidRDefault="00664B06" w:rsidP="00664B06">
      <w:pPr>
        <w:widowControl/>
        <w:tabs>
          <w:tab w:val="left" w:pos="9020"/>
        </w:tabs>
        <w:spacing w:after="160" w:line="259" w:lineRule="auto"/>
        <w:ind w:leftChars="-82" w:left="-180" w:right="134" w:firstLineChars="251" w:firstLine="602"/>
        <w:contextualSpacing/>
        <w:jc w:val="both"/>
        <w:rPr>
          <w:rFonts w:ascii="Times New Roman" w:eastAsia="SimSun" w:hAnsi="Times New Roman"/>
          <w:b/>
          <w:kern w:val="2"/>
          <w:sz w:val="24"/>
          <w:szCs w:val="24"/>
        </w:rPr>
      </w:pPr>
      <w:r w:rsidRPr="00664B06">
        <w:rPr>
          <w:rFonts w:ascii="Times New Roman" w:eastAsia="SimSun" w:hAnsi="Times New Roman"/>
          <w:kern w:val="2"/>
          <w:sz w:val="24"/>
          <w:szCs w:val="24"/>
        </w:rPr>
        <w:lastRenderedPageBreak/>
        <w:t xml:space="preserve">«Дней единых действий» в таких как: </w:t>
      </w:r>
      <w:r w:rsidRPr="00664B06">
        <w:rPr>
          <w:rFonts w:ascii="Times New Roman" w:eastAsia="SimSun" w:hAnsi="Times New Roman"/>
          <w:i/>
          <w:kern w:val="2"/>
          <w:sz w:val="24"/>
          <w:szCs w:val="24"/>
        </w:rPr>
        <w:t>День знаний, День туризма, День учителя,</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
          <w:kern w:val="2"/>
          <w:sz w:val="24"/>
          <w:szCs w:val="24"/>
        </w:rPr>
        <w:t xml:space="preserve"> </w:t>
      </w:r>
      <w:r w:rsidRPr="00664B06">
        <w:rPr>
          <w:rFonts w:ascii="Times New Roman" w:eastAsia="SimSun" w:hAnsi="Times New Roman"/>
          <w:i/>
          <w:kern w:val="2"/>
          <w:sz w:val="24"/>
          <w:szCs w:val="24"/>
        </w:rPr>
        <w:t>народного</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единства,</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
          <w:kern w:val="2"/>
          <w:sz w:val="24"/>
          <w:szCs w:val="24"/>
        </w:rPr>
        <w:t xml:space="preserve"> </w:t>
      </w:r>
      <w:r w:rsidRPr="00664B06">
        <w:rPr>
          <w:rFonts w:ascii="Times New Roman" w:eastAsia="SimSun" w:hAnsi="Times New Roman"/>
          <w:i/>
          <w:kern w:val="2"/>
          <w:sz w:val="24"/>
          <w:szCs w:val="24"/>
        </w:rPr>
        <w:t>матери,</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
          <w:kern w:val="2"/>
          <w:sz w:val="24"/>
          <w:szCs w:val="24"/>
        </w:rPr>
        <w:t xml:space="preserve"> </w:t>
      </w:r>
      <w:r w:rsidRPr="00664B06">
        <w:rPr>
          <w:rFonts w:ascii="Times New Roman" w:eastAsia="SimSun" w:hAnsi="Times New Roman"/>
          <w:i/>
          <w:kern w:val="2"/>
          <w:sz w:val="24"/>
          <w:szCs w:val="24"/>
        </w:rPr>
        <w:t>героев</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kern w:val="2"/>
          <w:sz w:val="24"/>
          <w:szCs w:val="24"/>
        </w:rPr>
        <w:t>Отечества,</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10"/>
          <w:kern w:val="2"/>
          <w:sz w:val="24"/>
          <w:szCs w:val="24"/>
        </w:rPr>
        <w:t xml:space="preserve"> </w:t>
      </w:r>
      <w:r w:rsidRPr="00664B06">
        <w:rPr>
          <w:rFonts w:ascii="Times New Roman" w:eastAsia="SimSun" w:hAnsi="Times New Roman"/>
          <w:i/>
          <w:kern w:val="2"/>
          <w:sz w:val="24"/>
          <w:szCs w:val="24"/>
        </w:rPr>
        <w:t>Конституции</w:t>
      </w:r>
      <w:r w:rsidRPr="00664B06">
        <w:rPr>
          <w:rFonts w:ascii="Times New Roman" w:eastAsia="SimSun" w:hAnsi="Times New Roman"/>
          <w:i/>
          <w:spacing w:val="-68"/>
          <w:kern w:val="2"/>
          <w:sz w:val="24"/>
          <w:szCs w:val="24"/>
        </w:rPr>
        <w:t xml:space="preserve"> </w:t>
      </w:r>
      <w:r w:rsidRPr="00664B06">
        <w:rPr>
          <w:rFonts w:ascii="Times New Roman" w:eastAsia="SimSun" w:hAnsi="Times New Roman"/>
          <w:i/>
          <w:kern w:val="2"/>
          <w:sz w:val="24"/>
          <w:szCs w:val="24"/>
        </w:rPr>
        <w:t xml:space="preserve">РФ,  </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 xml:space="preserve">Международный  </w:t>
      </w:r>
      <w:r w:rsidRPr="00664B06">
        <w:rPr>
          <w:rFonts w:ascii="Times New Roman" w:eastAsia="SimSun" w:hAnsi="Times New Roman"/>
          <w:i/>
          <w:spacing w:val="8"/>
          <w:kern w:val="2"/>
          <w:sz w:val="24"/>
          <w:szCs w:val="24"/>
        </w:rPr>
        <w:t xml:space="preserve"> </w:t>
      </w:r>
      <w:r w:rsidRPr="00664B06">
        <w:rPr>
          <w:rFonts w:ascii="Times New Roman" w:eastAsia="SimSun" w:hAnsi="Times New Roman"/>
          <w:i/>
          <w:kern w:val="2"/>
          <w:sz w:val="24"/>
          <w:szCs w:val="24"/>
        </w:rPr>
        <w:t xml:space="preserve">день   книгодарения,  </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kern w:val="2"/>
          <w:sz w:val="24"/>
          <w:szCs w:val="24"/>
        </w:rPr>
        <w:t xml:space="preserve">День  </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kern w:val="2"/>
          <w:sz w:val="24"/>
          <w:szCs w:val="24"/>
        </w:rPr>
        <w:t xml:space="preserve">защитника  </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 xml:space="preserve">Отечества,  </w:t>
      </w:r>
      <w:r w:rsidRPr="00664B06">
        <w:rPr>
          <w:rFonts w:ascii="Times New Roman" w:eastAsia="SimSun" w:hAnsi="Times New Roman"/>
          <w:i/>
          <w:spacing w:val="5"/>
          <w:kern w:val="2"/>
          <w:sz w:val="24"/>
          <w:szCs w:val="24"/>
        </w:rPr>
        <w:t xml:space="preserve"> </w:t>
      </w:r>
      <w:r w:rsidRPr="00664B06">
        <w:rPr>
          <w:rFonts w:ascii="Times New Roman" w:eastAsia="SimSun" w:hAnsi="Times New Roman"/>
          <w:i/>
          <w:kern w:val="2"/>
          <w:sz w:val="24"/>
          <w:szCs w:val="24"/>
        </w:rPr>
        <w:t>День космонавтики,</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Международный</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женский</w:t>
      </w:r>
      <w:r w:rsidRPr="00664B06">
        <w:rPr>
          <w:rFonts w:ascii="Times New Roman" w:eastAsia="SimSun" w:hAnsi="Times New Roman"/>
          <w:i/>
          <w:spacing w:val="2"/>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9"/>
          <w:kern w:val="2"/>
          <w:sz w:val="24"/>
          <w:szCs w:val="24"/>
        </w:rPr>
        <w:t xml:space="preserve"> </w:t>
      </w:r>
      <w:r w:rsidRPr="00664B06">
        <w:rPr>
          <w:rFonts w:ascii="Times New Roman" w:eastAsia="SimSun" w:hAnsi="Times New Roman"/>
          <w:i/>
          <w:kern w:val="2"/>
          <w:sz w:val="24"/>
          <w:szCs w:val="24"/>
        </w:rPr>
        <w:t>счастья,</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9"/>
          <w:kern w:val="2"/>
          <w:sz w:val="24"/>
          <w:szCs w:val="24"/>
        </w:rPr>
        <w:t xml:space="preserve"> </w:t>
      </w:r>
      <w:r w:rsidRPr="00664B06">
        <w:rPr>
          <w:rFonts w:ascii="Times New Roman" w:eastAsia="SimSun" w:hAnsi="Times New Roman"/>
          <w:i/>
          <w:kern w:val="2"/>
          <w:sz w:val="24"/>
          <w:szCs w:val="24"/>
        </w:rPr>
        <w:t>смеха,</w:t>
      </w:r>
      <w:r w:rsidRPr="00664B06">
        <w:rPr>
          <w:rFonts w:ascii="Times New Roman" w:eastAsia="SimSun" w:hAnsi="Times New Roman"/>
          <w:i/>
          <w:spacing w:val="4"/>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67"/>
          <w:kern w:val="2"/>
          <w:sz w:val="24"/>
          <w:szCs w:val="24"/>
        </w:rPr>
        <w:t xml:space="preserve"> </w:t>
      </w:r>
      <w:r w:rsidRPr="00664B06">
        <w:rPr>
          <w:rFonts w:ascii="Times New Roman" w:eastAsia="SimSun" w:hAnsi="Times New Roman"/>
          <w:i/>
          <w:kern w:val="2"/>
          <w:sz w:val="24"/>
          <w:szCs w:val="24"/>
        </w:rPr>
        <w:t>Победы,</w:t>
      </w:r>
      <w:r w:rsidRPr="00664B06">
        <w:rPr>
          <w:rFonts w:ascii="Times New Roman" w:eastAsia="SimSun" w:hAnsi="Times New Roman"/>
          <w:i/>
          <w:spacing w:val="3"/>
          <w:kern w:val="2"/>
          <w:sz w:val="24"/>
          <w:szCs w:val="24"/>
        </w:rPr>
        <w:t xml:space="preserve"> </w:t>
      </w:r>
      <w:r w:rsidRPr="00664B06">
        <w:rPr>
          <w:rFonts w:ascii="Times New Roman" w:eastAsia="SimSun" w:hAnsi="Times New Roman"/>
          <w:i/>
          <w:kern w:val="2"/>
          <w:sz w:val="24"/>
          <w:szCs w:val="24"/>
        </w:rPr>
        <w:t>День</w:t>
      </w:r>
      <w:r w:rsidRPr="00664B06">
        <w:rPr>
          <w:rFonts w:ascii="Times New Roman" w:eastAsia="SimSun" w:hAnsi="Times New Roman"/>
          <w:i/>
          <w:spacing w:val="-1"/>
          <w:kern w:val="2"/>
          <w:sz w:val="24"/>
          <w:szCs w:val="24"/>
        </w:rPr>
        <w:t xml:space="preserve"> </w:t>
      </w:r>
      <w:r w:rsidRPr="00664B06">
        <w:rPr>
          <w:rFonts w:ascii="Times New Roman" w:eastAsia="SimSun" w:hAnsi="Times New Roman"/>
          <w:i/>
          <w:kern w:val="2"/>
          <w:sz w:val="24"/>
          <w:szCs w:val="24"/>
        </w:rPr>
        <w:t>защиты детей.</w:t>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rPr>
      </w:pPr>
      <w:r w:rsidRPr="00664B06">
        <w:rPr>
          <w:rFonts w:ascii="Times New Roman" w:eastAsia="SimSun" w:hAnsi="Times New Roman"/>
          <w:b/>
          <w:kern w:val="2"/>
          <w:sz w:val="24"/>
          <w:szCs w:val="24"/>
        </w:rPr>
        <w:t>РАЗДЕЛ 3. ОРГАНИЗАЦИОННЫЙ</w:t>
      </w:r>
      <w:r w:rsidRPr="00664B06">
        <w:rPr>
          <w:rFonts w:ascii="Times New Roman" w:eastAsia="SimSun" w:hAnsi="Times New Roman"/>
          <w:b/>
          <w:kern w:val="2"/>
          <w:sz w:val="24"/>
          <w:szCs w:val="24"/>
        </w:rPr>
        <w:tab/>
      </w: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u w:val="single"/>
        </w:rPr>
        <w:t>3.1 Кадровое обеспечение</w:t>
      </w:r>
    </w:p>
    <w:p w:rsidR="00664B06" w:rsidRPr="00664B06" w:rsidRDefault="00664B06" w:rsidP="00664B06">
      <w:pPr>
        <w:widowControl/>
        <w:tabs>
          <w:tab w:val="left" w:pos="851"/>
        </w:tabs>
        <w:spacing w:after="0" w:line="240" w:lineRule="auto"/>
        <w:ind w:leftChars="-82" w:left="-180" w:right="-283"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w:t>
      </w:r>
      <w:r w:rsidRPr="00664B06">
        <w:rPr>
          <w:rFonts w:ascii="Times New Roman" w:eastAsia="SimSun" w:hAnsi="Times New Roman"/>
          <w:kern w:val="2"/>
          <w:sz w:val="24"/>
          <w:szCs w:val="24"/>
        </w:rPr>
        <w:br/>
        <w:t>Кадровый состав воспитательной службы МБОУ СОШ с.Р. Камешкир представлен:</w:t>
      </w:r>
    </w:p>
    <w:p w:rsidR="00664B06" w:rsidRPr="00664B06" w:rsidRDefault="00664B06" w:rsidP="00664B06">
      <w:pPr>
        <w:widowControl/>
        <w:tabs>
          <w:tab w:val="left" w:pos="851"/>
        </w:tabs>
        <w:spacing w:after="0" w:line="240" w:lineRule="auto"/>
        <w:ind w:leftChars="-82" w:left="-180" w:right="-283" w:firstLineChars="251" w:firstLine="602"/>
        <w:contextualSpacing/>
        <w:jc w:val="both"/>
        <w:rPr>
          <w:rFonts w:ascii="Times New Roman" w:eastAsia="SimSun" w:hAnsi="Times New Roman"/>
          <w:kern w:val="2"/>
          <w:sz w:val="24"/>
          <w:szCs w:val="24"/>
        </w:rPr>
      </w:pPr>
    </w:p>
    <w:tbl>
      <w:tblPr>
        <w:tblStyle w:val="Style69"/>
        <w:tblW w:w="10075"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4"/>
        <w:gridCol w:w="1134"/>
        <w:gridCol w:w="6237"/>
      </w:tblGrid>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Должность</w:t>
            </w:r>
          </w:p>
        </w:tc>
        <w:tc>
          <w:tcPr>
            <w:tcW w:w="1134" w:type="dxa"/>
          </w:tcPr>
          <w:p w:rsidR="00664B06" w:rsidRPr="00664B06" w:rsidRDefault="00664B06" w:rsidP="00664B06">
            <w:pPr>
              <w:widowControl/>
              <w:spacing w:after="160"/>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Кол-во</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Функционал</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Директор </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1</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Осуществляет контроль развития системы организации воспитания обучающихся.</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Заместитель</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директора по УВР</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2</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64B06" w:rsidRPr="00664B06" w:rsidTr="00885606">
        <w:trPr>
          <w:trHeight w:val="415"/>
        </w:trPr>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Заместитель</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директора по ВР</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1</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Руководит социально-психологической службой, является куратором Школьной службой медиации.</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Контролирует организацию питания в Школе.</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Курирует деятельность Школьного ученического самоуправления волонтёрского объединения. Курирует деятельность объединений дополнительного образования, Школьного спортивного клуба.</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Курирует деятельность педагогов-психологов, педагогов дополнительного образования, классных руководителей.</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Педагог-психолог</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1</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Проводит занятия с обучающимися, направленные на профилактику конфликтов, травли, профориентацию др. Обеспечивает сопровождение учащихся с ОВЗ.</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Старший вожатый,</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куратор РДДМ</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1</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Классный </w:t>
            </w:r>
          </w:p>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руководитель</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25</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Организует воспитательную работу с обучающимися и родителями на уровне классного коллектива.</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Учитель-предметник</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35</w:t>
            </w:r>
          </w:p>
        </w:tc>
        <w:tc>
          <w:tcPr>
            <w:tcW w:w="6237"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Реализует воспитательный потенциал урока. </w:t>
            </w:r>
          </w:p>
        </w:tc>
      </w:tr>
      <w:tr w:rsidR="00664B06" w:rsidRPr="00664B06" w:rsidTr="00885606">
        <w:tc>
          <w:tcPr>
            <w:tcW w:w="270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Советник директора по воспитанию и взаимодействию с детскими общественными объединениями</w:t>
            </w:r>
          </w:p>
        </w:tc>
        <w:tc>
          <w:tcPr>
            <w:tcW w:w="1134" w:type="dxa"/>
          </w:tcPr>
          <w:p w:rsidR="00664B06" w:rsidRPr="00664B06" w:rsidRDefault="00664B06" w:rsidP="00664B06">
            <w:pPr>
              <w:widowControl/>
              <w:spacing w:after="160"/>
              <w:ind w:leftChars="-82" w:left="-180" w:right="202"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1</w:t>
            </w:r>
          </w:p>
        </w:tc>
        <w:tc>
          <w:tcPr>
            <w:tcW w:w="6237" w:type="dxa"/>
          </w:tcPr>
          <w:p w:rsidR="00664B06" w:rsidRPr="00664B06" w:rsidRDefault="00664B06" w:rsidP="00664B06">
            <w:pPr>
              <w:tabs>
                <w:tab w:val="left" w:pos="426"/>
              </w:tabs>
              <w:spacing w:after="160"/>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664B06" w:rsidRPr="00664B06" w:rsidRDefault="00664B06" w:rsidP="00664B06">
            <w:pPr>
              <w:tabs>
                <w:tab w:val="left" w:pos="426"/>
              </w:tabs>
              <w:spacing w:after="160"/>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bl>
    <w:p w:rsidR="00664B06" w:rsidRPr="00664B06" w:rsidRDefault="00664B06" w:rsidP="00664B06">
      <w:pPr>
        <w:widowControl/>
        <w:tabs>
          <w:tab w:val="left" w:pos="851"/>
        </w:tabs>
        <w:spacing w:after="0" w:line="240" w:lineRule="auto"/>
        <w:ind w:leftChars="-82" w:left="-180" w:right="-283"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Ведущая роль в повышении профессионального уровня педагогов принадлежит</w:t>
      </w:r>
      <w:r w:rsidRPr="00664B06">
        <w:rPr>
          <w:rFonts w:ascii="Times New Roman" w:eastAsia="SimSun" w:hAnsi="Times New Roman"/>
          <w:spacing w:val="40"/>
          <w:kern w:val="2"/>
          <w:sz w:val="24"/>
          <w:szCs w:val="24"/>
        </w:rPr>
        <w:t xml:space="preserve"> </w:t>
      </w:r>
      <w:r w:rsidRPr="00664B06">
        <w:rPr>
          <w:rFonts w:ascii="Times New Roman" w:eastAsia="SimSun" w:hAnsi="Times New Roman"/>
          <w:kern w:val="2"/>
          <w:sz w:val="24"/>
          <w:szCs w:val="24"/>
        </w:rPr>
        <w:t xml:space="preserve">методической службе, они продолжают повышать самообразование через курсы повышения квалификации, участие в вебинарах, мастер-классах и др. </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Повышение квалификации по вопросам воспитания.</w:t>
      </w:r>
      <w:r w:rsidRPr="00664B06">
        <w:rPr>
          <w:rFonts w:ascii="Times New Roman" w:eastAsia="SimSun" w:hAnsi="Times New Roman"/>
          <w:kern w:val="2"/>
          <w:sz w:val="24"/>
          <w:szCs w:val="24"/>
        </w:rPr>
        <w:b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664B06" w:rsidRPr="00664B06" w:rsidRDefault="00664B06" w:rsidP="00664B06">
      <w:pPr>
        <w:widowControl/>
        <w:tabs>
          <w:tab w:val="left" w:pos="3450"/>
        </w:tabs>
        <w:spacing w:after="0" w:line="240"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kern w:val="2"/>
          <w:sz w:val="24"/>
          <w:szCs w:val="24"/>
        </w:rPr>
        <w:t xml:space="preserve">-          </w:t>
      </w:r>
      <w:r w:rsidRPr="00664B06">
        <w:rPr>
          <w:rFonts w:ascii="Times New Roman" w:eastAsia="SimSun" w:hAnsi="Times New Roman"/>
          <w:color w:val="000000"/>
          <w:kern w:val="2"/>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664B06" w:rsidRPr="00664B06" w:rsidRDefault="00664B06" w:rsidP="00664B06">
      <w:pPr>
        <w:widowControl/>
        <w:tabs>
          <w:tab w:val="left" w:pos="3450"/>
        </w:tabs>
        <w:spacing w:after="0" w:line="240"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         индивидуальная работа с педагогическими работниками по запросам (в том числе и по вопросам классного руководства);</w:t>
      </w:r>
    </w:p>
    <w:p w:rsidR="00664B06" w:rsidRPr="00664B06" w:rsidRDefault="00664B06" w:rsidP="00664B06">
      <w:pPr>
        <w:widowControl/>
        <w:tabs>
          <w:tab w:val="left" w:pos="3450"/>
        </w:tabs>
        <w:spacing w:after="0" w:line="240"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          контроль оформления учебно-педагогической документации;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w:t>
      </w:r>
      <w:r w:rsidRPr="00664B06">
        <w:rPr>
          <w:rFonts w:ascii="Times New Roman" w:eastAsia="SimSun" w:hAnsi="Times New Roman"/>
          <w:kern w:val="2"/>
          <w:sz w:val="24"/>
          <w:szCs w:val="24"/>
        </w:rPr>
        <w:tab/>
        <w:t>участие в постоянно действующих учебных курсах, семинарах по вопросам воспитания;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lastRenderedPageBreak/>
        <w:t>-</w:t>
      </w:r>
      <w:r w:rsidRPr="00664B06">
        <w:rPr>
          <w:rFonts w:ascii="Times New Roman" w:eastAsia="SimSun" w:hAnsi="Times New Roman"/>
          <w:kern w:val="2"/>
          <w:sz w:val="24"/>
          <w:szCs w:val="24"/>
        </w:rPr>
        <w:tab/>
        <w:t>участие в работе районных и региональных  методических объединений представление опыта работы школы;</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w:t>
      </w:r>
      <w:r w:rsidRPr="00664B06">
        <w:rPr>
          <w:rFonts w:ascii="Times New Roman" w:eastAsia="SimSun" w:hAnsi="Times New Roman"/>
          <w:kern w:val="2"/>
          <w:sz w:val="24"/>
          <w:szCs w:val="24"/>
        </w:rPr>
        <w:tab/>
        <w:t>участие в работе постоянно действующего методического семинара по духовно-нравственному воспитанию.</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С 2022г в школе введена должность Советника директора по воспитательной работе </w:t>
      </w:r>
      <w:r w:rsidRPr="00664B06">
        <w:rPr>
          <w:rFonts w:ascii="Times New Roman" w:eastAsia="SimSun" w:hAnsi="Times New Roman"/>
          <w:kern w:val="2"/>
          <w:sz w:val="24"/>
          <w:szCs w:val="24"/>
          <w:shd w:val="clear" w:color="auto" w:fill="FFFFFF"/>
        </w:rPr>
        <w:t>по инициативе Министерства просвещения в рамках проекта «Патриотическое </w:t>
      </w:r>
      <w:r w:rsidRPr="00664B06">
        <w:rPr>
          <w:rFonts w:ascii="Times New Roman" w:eastAsia="SimSun" w:hAnsi="Times New Roman"/>
          <w:b/>
          <w:bCs/>
          <w:kern w:val="2"/>
          <w:sz w:val="24"/>
          <w:szCs w:val="24"/>
          <w:shd w:val="clear" w:color="auto" w:fill="FFFFFF"/>
        </w:rPr>
        <w:t>воспитание</w:t>
      </w:r>
      <w:r w:rsidRPr="00664B06">
        <w:rPr>
          <w:rFonts w:ascii="Times New Roman" w:eastAsia="SimSun" w:hAnsi="Times New Roman"/>
          <w:kern w:val="2"/>
          <w:sz w:val="24"/>
          <w:szCs w:val="24"/>
          <w:shd w:val="clear" w:color="auto" w:fill="FFFFFF"/>
        </w:rPr>
        <w:t> граждан РФ».</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 3.2 Нормативно-методическое обеспечение.</w:t>
      </w:r>
      <w:r w:rsidRPr="00664B06">
        <w:rPr>
          <w:rFonts w:ascii="Times New Roman" w:eastAsia="SimSun" w:hAnsi="Times New Roman"/>
          <w:b/>
          <w:kern w:val="2"/>
          <w:sz w:val="24"/>
          <w:szCs w:val="24"/>
        </w:rPr>
        <w:br/>
      </w:r>
      <w:r w:rsidRPr="00664B06">
        <w:rPr>
          <w:rFonts w:ascii="Times New Roman" w:eastAsia="SimSun" w:hAnsi="Times New Roman"/>
          <w:kern w:val="2"/>
          <w:sz w:val="24"/>
          <w:szCs w:val="24"/>
        </w:rPr>
        <w:br/>
        <w:t>Воспитательная работа школы строится на основе следующих нормативных документах:</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на основе Федерального закона от 04.09.2022г №371-ФЗ </w:t>
      </w:r>
      <w:r w:rsidRPr="00664B06">
        <w:rPr>
          <w:rFonts w:ascii="Times New Roman" w:eastAsia="SimSun" w:hAnsi="Times New Roman"/>
          <w:kern w:val="2"/>
          <w:sz w:val="24"/>
          <w:szCs w:val="24"/>
          <w:shd w:val="clear" w:color="auto" w:fill="FFFFFF"/>
        </w:rPr>
        <w:t>"О внесении изменений в </w:t>
      </w:r>
      <w:r w:rsidRPr="00664B06">
        <w:rPr>
          <w:rFonts w:ascii="Times New Roman" w:eastAsia="SimSun" w:hAnsi="Times New Roman"/>
          <w:bCs/>
          <w:kern w:val="2"/>
          <w:sz w:val="24"/>
          <w:szCs w:val="24"/>
          <w:shd w:val="clear" w:color="auto" w:fill="FFFFFF"/>
        </w:rPr>
        <w:t>Федеральный</w:t>
      </w:r>
      <w:r w:rsidRPr="00664B06">
        <w:rPr>
          <w:rFonts w:ascii="Times New Roman" w:eastAsia="SimSun" w:hAnsi="Times New Roman"/>
          <w:kern w:val="2"/>
          <w:sz w:val="24"/>
          <w:szCs w:val="24"/>
          <w:shd w:val="clear" w:color="auto" w:fill="FFFFFF"/>
        </w:rPr>
        <w:t> </w:t>
      </w:r>
      <w:r w:rsidRPr="00664B06">
        <w:rPr>
          <w:rFonts w:ascii="Times New Roman" w:eastAsia="SimSun" w:hAnsi="Times New Roman"/>
          <w:bCs/>
          <w:kern w:val="2"/>
          <w:sz w:val="24"/>
          <w:szCs w:val="24"/>
          <w:shd w:val="clear" w:color="auto" w:fill="FFFFFF"/>
        </w:rPr>
        <w:t>закон</w:t>
      </w:r>
      <w:r w:rsidRPr="00664B06">
        <w:rPr>
          <w:rFonts w:ascii="Times New Roman" w:eastAsia="SimSun" w:hAnsi="Times New Roman"/>
          <w:kern w:val="2"/>
          <w:sz w:val="24"/>
          <w:szCs w:val="24"/>
          <w:shd w:val="clear" w:color="auto" w:fill="FFFFFF"/>
        </w:rPr>
        <w:t xml:space="preserve"> "Об образовании в Российской Федерации" </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sz w:val="24"/>
          <w:szCs w:val="24"/>
        </w:rPr>
        <w:t xml:space="preserve">           стратегии национальной безопасности Российской Федерации,</w:t>
      </w:r>
      <w:r w:rsidRPr="00664B06">
        <w:rPr>
          <w:rFonts w:ascii="Times New Roman" w:eastAsia="SimSun" w:hAnsi="Times New Roman"/>
          <w:kern w:val="2"/>
          <w:sz w:val="24"/>
          <w:szCs w:val="24"/>
        </w:rPr>
        <w:t xml:space="preserve"> (Указ Президента Российской Федерации от 02.07.2021 № 400)</w:t>
      </w:r>
    </w:p>
    <w:p w:rsidR="00664B06" w:rsidRPr="00664B06" w:rsidRDefault="00664B06" w:rsidP="00644670">
      <w:pPr>
        <w:widowControl/>
        <w:numPr>
          <w:ilvl w:val="0"/>
          <w:numId w:val="67"/>
        </w:numPr>
        <w:tabs>
          <w:tab w:val="left" w:pos="720"/>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w:t>
      </w:r>
      <w:r w:rsidRPr="00664B06">
        <w:rPr>
          <w:rFonts w:ascii="Times New Roman" w:eastAsia="SimSun" w:hAnsi="Times New Roman"/>
          <w:color w:val="000000"/>
          <w:kern w:val="2"/>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664B06" w:rsidRPr="00664B06" w:rsidRDefault="00664B06" w:rsidP="00644670">
      <w:pPr>
        <w:widowControl/>
        <w:numPr>
          <w:ilvl w:val="0"/>
          <w:numId w:val="67"/>
        </w:numPr>
        <w:tabs>
          <w:tab w:val="left" w:pos="720"/>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color w:val="000000"/>
          <w:kern w:val="2"/>
          <w:sz w:val="24"/>
          <w:szCs w:val="24"/>
          <w:shd w:val="clear" w:color="auto" w:fill="FFFFFF"/>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664B06" w:rsidRPr="00664B06" w:rsidRDefault="00664B06" w:rsidP="00644670">
      <w:pPr>
        <w:widowControl/>
        <w:numPr>
          <w:ilvl w:val="0"/>
          <w:numId w:val="67"/>
        </w:numPr>
        <w:tabs>
          <w:tab w:val="left" w:pos="720"/>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color w:val="000000"/>
          <w:kern w:val="2"/>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64B06" w:rsidRPr="00664B06" w:rsidRDefault="00664B06" w:rsidP="00644670">
      <w:pPr>
        <w:widowControl/>
        <w:numPr>
          <w:ilvl w:val="0"/>
          <w:numId w:val="67"/>
        </w:numPr>
        <w:tabs>
          <w:tab w:val="left" w:pos="720"/>
        </w:tabs>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kern w:val="2"/>
          <w:sz w:val="24"/>
          <w:szCs w:val="24"/>
          <w:shd w:val="clear" w:color="auto" w:fill="FFFFFF"/>
        </w:rPr>
      </w:pPr>
      <w:r w:rsidRPr="00664B06">
        <w:rPr>
          <w:rFonts w:ascii="Times New Roman" w:eastAsia="SimSun" w:hAnsi="Times New Roman"/>
          <w:kern w:val="2"/>
          <w:sz w:val="24"/>
          <w:szCs w:val="24"/>
        </w:rPr>
        <w:t>Приказа Министерства образования Пензенской области от07.08.2025№445/01-07 «Об утверждении программы развития воспитательной деятельности в Пензенской области»;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Кроме того, в школе разработаны следующие нормативные локальные акты по воспитательной работе: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классном руководстве;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дежурстве;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школьном методическом объединении;</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внутришкольном контроле;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комиссии по урегулированию споров между участниками образовательных отношений;</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Совете профилактики;</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об Управляющем совете;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школьной форме;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ПМПК;</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социально-психологической службе;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школьном наркологическом посте;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 школьной медиатеке;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lastRenderedPageBreak/>
        <w:t>Положение о защите обучающихся от информации, причиняющей вред их здоровью и развитию;</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Положение об организации дополнительного образования;</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color w:val="000000"/>
          <w:kern w:val="2"/>
          <w:sz w:val="24"/>
          <w:szCs w:val="24"/>
        </w:rPr>
        <w:t>Положение о внеурочной деятельности обучающихся;</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color w:val="000000"/>
          <w:kern w:val="2"/>
          <w:sz w:val="24"/>
          <w:szCs w:val="24"/>
        </w:rPr>
        <w:t>Положение о первичном отделении РДДМ «Движение первых»:</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Положение о Штабе воспитательной работы;</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Правила внутреннего распорядка для обучающихся;</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Положение о школьном спортивном клубе «Рубин»;</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Положение о школьном музее;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Положение о школьном театре;</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Должностная инструкция советника директора по воспитательной работе и по взаимодействию с детскими общественными объединениями;</w:t>
      </w:r>
    </w:p>
    <w:p w:rsidR="00664B06" w:rsidRPr="00664B06" w:rsidRDefault="00664B06" w:rsidP="00644670">
      <w:pPr>
        <w:widowControl/>
        <w:numPr>
          <w:ilvl w:val="0"/>
          <w:numId w:val="68"/>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Положение о наставничестве</w:t>
      </w:r>
    </w:p>
    <w:p w:rsidR="00664B06" w:rsidRPr="00664B06" w:rsidRDefault="00664B06" w:rsidP="00664B06">
      <w:pPr>
        <w:widowControl/>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 xml:space="preserve">Вышеперечисленные нормативные акты расположены на официальном сайте школы по адресу:    </w:t>
      </w:r>
      <w:hyperlink r:id="rId158" w:history="1">
        <w:r w:rsidRPr="0094326F">
          <w:rPr>
            <w:rFonts w:ascii="Times New Roman" w:eastAsia="SimSun" w:hAnsi="Times New Roman"/>
            <w:color w:val="0000FF"/>
            <w:kern w:val="2"/>
            <w:sz w:val="24"/>
            <w:szCs w:val="24"/>
            <w:u w:val="single"/>
          </w:rPr>
          <w:t>https://kameshkir-shkola.edu-penza.ru/</w:t>
        </w:r>
      </w:hyperlink>
    </w:p>
    <w:p w:rsidR="00664B06" w:rsidRPr="00664B06" w:rsidRDefault="00664B06" w:rsidP="00664B06">
      <w:pPr>
        <w:widowControl/>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p>
    <w:p w:rsidR="00664B06" w:rsidRPr="00664B06" w:rsidRDefault="00664B06" w:rsidP="00664B06">
      <w:pPr>
        <w:widowControl/>
        <w:spacing w:after="16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 xml:space="preserve">3.3 Требования к условиям работы с обучающимися с особыми образовательными потребностями </w:t>
      </w:r>
      <w:r w:rsidRPr="00664B06">
        <w:rPr>
          <w:rFonts w:ascii="Times New Roman" w:eastAsia="SimSun" w:hAnsi="Times New Roman"/>
          <w:kern w:val="2"/>
          <w:sz w:val="24"/>
          <w:szCs w:val="24"/>
        </w:rPr>
        <w:br/>
      </w:r>
      <w:r w:rsidRPr="00664B06">
        <w:rPr>
          <w:rFonts w:ascii="Times New Roman" w:eastAsia="SimSun" w:hAnsi="Times New Roman"/>
          <w:color w:val="000000"/>
          <w:kern w:val="2"/>
          <w:sz w:val="24"/>
          <w:szCs w:val="24"/>
        </w:rPr>
        <w:t>На уровне СОО обучается 3  ребенка - инвалида и с ОВЗ. Это дети с задержкой психического развития. Для данной категории обучающихся в МБОУ СОШ с.Р. Камешкир созданы особые условия.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664B06">
        <w:rPr>
          <w:rFonts w:ascii="Times New Roman" w:eastAsia="SimSun" w:hAnsi="Times New Roman"/>
          <w:kern w:val="2"/>
          <w:sz w:val="24"/>
          <w:szCs w:val="24"/>
        </w:rPr>
        <w:b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Особыми задачами воспитания обучающихся с особыми образовательными потребностями являются: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налаживание эмоционально-положительного взаимодействия с окружающими </w:t>
      </w:r>
      <w:r w:rsidRPr="00664B06">
        <w:rPr>
          <w:rFonts w:ascii="Times New Roman" w:eastAsia="SimSun" w:hAnsi="Times New Roman"/>
          <w:kern w:val="2"/>
          <w:sz w:val="24"/>
          <w:szCs w:val="24"/>
        </w:rPr>
        <w:br/>
        <w:t>для их успешной социальной адаптации и интеграции в общеобразовательной организации;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формирование доброжелательного отношения к обучающимся и их семьям </w:t>
      </w:r>
      <w:r w:rsidRPr="00664B06">
        <w:rPr>
          <w:rFonts w:ascii="Times New Roman" w:eastAsia="SimSun" w:hAnsi="Times New Roman"/>
          <w:kern w:val="2"/>
          <w:sz w:val="24"/>
          <w:szCs w:val="24"/>
        </w:rPr>
        <w:br/>
        <w:t>со стороны всех участников образовательных отношений;</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построение воспитательной деятельности с учётом индивидуальных особенностей и возможностей каждого обучающегося;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ab/>
        <w:t xml:space="preserve"> </w:t>
      </w:r>
      <w:r w:rsidRPr="00664B06">
        <w:rPr>
          <w:rFonts w:ascii="Times New Roman" w:eastAsia="SimSun" w:hAnsi="Times New Roman"/>
          <w:color w:val="000000"/>
          <w:w w:val="0"/>
          <w:kern w:val="2"/>
          <w:sz w:val="24"/>
          <w:szCs w:val="24"/>
        </w:rPr>
        <w:t xml:space="preserve">Дети ОВЗ и инвалиды получают образование, на равных, со всеми школьниками, создана благоприятная доброжелательная среда. </w:t>
      </w:r>
      <w:r w:rsidRPr="00664B06">
        <w:rPr>
          <w:rFonts w:ascii="Times New Roman" w:eastAsia="SimSun" w:hAnsi="Times New Roman"/>
          <w:kern w:val="2"/>
          <w:sz w:val="24"/>
          <w:szCs w:val="24"/>
        </w:rPr>
        <w:t xml:space="preserve"> Эти дети находятся под пристальным контролем классных руководителей, и социально-психологической службы.</w:t>
      </w:r>
      <w:r w:rsidRPr="00664B06">
        <w:rPr>
          <w:rFonts w:ascii="Times New Roman" w:eastAsia="SimSun" w:hAnsi="Times New Roman"/>
          <w:color w:val="000000"/>
          <w:w w:val="0"/>
          <w:kern w:val="2"/>
          <w:sz w:val="24"/>
          <w:szCs w:val="24"/>
        </w:rPr>
        <w:t xml:space="preserve"> </w:t>
      </w:r>
      <w:r w:rsidRPr="00664B06">
        <w:rPr>
          <w:rFonts w:ascii="Times New Roman" w:eastAsia="SimSun" w:hAnsi="Times New Roman"/>
          <w:kern w:val="2"/>
          <w:sz w:val="24"/>
          <w:szCs w:val="24"/>
        </w:rPr>
        <w:t xml:space="preserve">Они имеют возможность </w:t>
      </w:r>
      <w:r w:rsidRPr="00664B06">
        <w:rPr>
          <w:rFonts w:ascii="Times New Roman" w:eastAsia="SimSun" w:hAnsi="Times New Roman"/>
          <w:color w:val="000000"/>
          <w:w w:val="0"/>
          <w:kern w:val="2"/>
          <w:sz w:val="24"/>
          <w:szCs w:val="24"/>
        </w:rPr>
        <w:t xml:space="preserve">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w:t>
      </w:r>
      <w:r w:rsidRPr="00664B06">
        <w:rPr>
          <w:rFonts w:ascii="Times New Roman" w:eastAsia="SimSun" w:hAnsi="Times New Roman"/>
          <w:color w:val="000000"/>
          <w:w w:val="0"/>
          <w:kern w:val="2"/>
          <w:sz w:val="24"/>
          <w:szCs w:val="24"/>
        </w:rPr>
        <w:lastRenderedPageBreak/>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64B06" w:rsidRPr="00664B06" w:rsidRDefault="00664B06" w:rsidP="00664B06">
      <w:pPr>
        <w:widowControl/>
        <w:tabs>
          <w:tab w:val="left" w:pos="851"/>
        </w:tabs>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Особыми задачами воспитания обучающихся с ОВЗ являются:</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построение воспитательной деятельности с учетом индивидуальных особенностей каждого обучающегося с ОВЗ;</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активное привлечение семьи и ближайшего социального окружения к воспитанию обучающихся с ОВЗ; </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664B06" w:rsidRPr="00664B06" w:rsidRDefault="00664B06" w:rsidP="00644670">
      <w:pPr>
        <w:widowControl/>
        <w:numPr>
          <w:ilvl w:val="0"/>
          <w:numId w:val="69"/>
        </w:numPr>
        <w:tabs>
          <w:tab w:val="left" w:pos="851"/>
        </w:tabs>
        <w:autoSpaceDE w:val="0"/>
        <w:autoSpaceDN w:val="0"/>
        <w:spacing w:after="0" w:line="240" w:lineRule="auto"/>
        <w:ind w:leftChars="-82" w:left="-180" w:firstLineChars="251" w:firstLine="602"/>
        <w:contextualSpacing/>
        <w:jc w:val="both"/>
        <w:rPr>
          <w:rFonts w:ascii="Times New Roman" w:eastAsia="SimSun" w:hAnsi="Times New Roman"/>
          <w:color w:val="000000"/>
          <w:w w:val="0"/>
          <w:kern w:val="2"/>
          <w:sz w:val="24"/>
          <w:szCs w:val="24"/>
        </w:rPr>
      </w:pPr>
      <w:r w:rsidRPr="00664B06">
        <w:rPr>
          <w:rFonts w:ascii="Times New Roman" w:eastAsia="SimSun" w:hAnsi="Times New Roman"/>
          <w:color w:val="000000"/>
          <w:w w:val="0"/>
          <w:kern w:val="2"/>
          <w:sz w:val="24"/>
          <w:szCs w:val="24"/>
        </w:rPr>
        <w:t xml:space="preserve"> индивидуализация в воспитательной работе с обучающимися с ОВЗ.</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на личностно-ориентированный подход в организации всех видов детской деятельности.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.При организации воспитания обучающихся с особыми образовательными потребностями необходимо ориентироваться на:</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формирование личности ребёнка с особыми образовательными потребностями </w:t>
      </w:r>
      <w:r w:rsidRPr="00664B06">
        <w:rPr>
          <w:rFonts w:ascii="Times New Roman" w:eastAsia="SimSun" w:hAnsi="Times New Roman"/>
          <w:kern w:val="2"/>
          <w:sz w:val="24"/>
          <w:szCs w:val="24"/>
        </w:rPr>
        <w:br/>
        <w:t>с использованием адекватных возрасту и физическому и (или) психическому состоянию методов воспитания;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664B06">
        <w:rPr>
          <w:rFonts w:ascii="Times New Roman" w:eastAsia="SimSun" w:hAnsi="Times New Roman"/>
          <w:kern w:val="2"/>
          <w:sz w:val="24"/>
          <w:szCs w:val="24"/>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kern w:val="2"/>
          <w:sz w:val="24"/>
          <w:szCs w:val="24"/>
        </w:rPr>
      </w:pPr>
      <w:r w:rsidRPr="00664B06">
        <w:rPr>
          <w:rFonts w:ascii="Times New Roman" w:eastAsia="SimSun" w:hAnsi="Times New Roman"/>
          <w:b/>
          <w:kern w:val="2"/>
          <w:sz w:val="24"/>
          <w:szCs w:val="24"/>
        </w:rPr>
        <w:t xml:space="preserve">3.4 Система поощрения социальной успешности и проявлений активной жизненной позиции обучающихся </w:t>
      </w:r>
      <w:r w:rsidRPr="00664B06">
        <w:rPr>
          <w:rFonts w:ascii="Times New Roman" w:eastAsia="SimSun" w:hAnsi="Times New Roman"/>
          <w:b/>
          <w:kern w:val="2"/>
          <w:sz w:val="24"/>
          <w:szCs w:val="24"/>
        </w:rPr>
        <w:br/>
      </w:r>
      <w:r w:rsidRPr="00664B06">
        <w:rPr>
          <w:rFonts w:ascii="Times New Roman" w:eastAsia="SimSun" w:hAnsi="Times New Roman"/>
          <w:kern w:val="2"/>
          <w:sz w:val="24"/>
          <w:szCs w:val="24"/>
        </w:rPr>
        <w:t>В школе применяются следующие формы поощрения: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похвальный лист «За отличные успехи в учении»;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похвальная грамота «За особые успехи в изучении отдельных предметов»;</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награждение благодарностями за активное участие в школьных делах и/или в конкретных проявлениях активной жизненной позиции;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награждение родителей (законных представителей) обучающихся благодарственными письмами за хорошее воспитание детей;</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-включение в группу для подъема и спуска Государственного флага Российской Федерации.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w:t>
      </w:r>
      <w:r w:rsidRPr="00664B06">
        <w:rPr>
          <w:rFonts w:ascii="Times New Roman" w:eastAsia="SimSun" w:hAnsi="Times New Roman"/>
          <w:kern w:val="2"/>
          <w:sz w:val="24"/>
          <w:szCs w:val="24"/>
        </w:rPr>
        <w:lastRenderedPageBreak/>
        <w:t>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 Ведение портфолио отражает деятельность обучающихся </w:t>
      </w:r>
      <w:r w:rsidRPr="00664B06">
        <w:rPr>
          <w:rFonts w:ascii="Times New Roman" w:eastAsia="SimSun" w:hAnsi="Times New Roman"/>
          <w:kern w:val="2"/>
          <w:sz w:val="24"/>
          <w:szCs w:val="24"/>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r w:rsidRPr="00664B06">
        <w:rPr>
          <w:rFonts w:ascii="Times New Roman" w:eastAsia="SimSun" w:hAnsi="Times New Roman"/>
          <w:kern w:val="2"/>
          <w:sz w:val="24"/>
          <w:szCs w:val="24"/>
        </w:rPr>
        <w:t xml:space="preserve">Рейтинги формируются через размещение имен (фамилий) обучающихся или названий (номеров) групп обучающихся, классов </w:t>
      </w:r>
      <w:r w:rsidRPr="00664B06">
        <w:rPr>
          <w:rFonts w:ascii="Times New Roman" w:eastAsia="SimSun" w:hAnsi="Times New Roman"/>
          <w:kern w:val="2"/>
          <w:sz w:val="24"/>
          <w:szCs w:val="24"/>
        </w:rPr>
        <w:br/>
        <w:t>в последовательности, определяемой их успешностью, достижениями.</w:t>
      </w:r>
    </w:p>
    <w:p w:rsidR="00664B06" w:rsidRPr="00664B06" w:rsidRDefault="00664B06" w:rsidP="00664B06">
      <w:pPr>
        <w:widowControl/>
        <w:spacing w:after="0" w:line="240" w:lineRule="auto"/>
        <w:ind w:leftChars="-82" w:left="-180" w:firstLineChars="251" w:firstLine="602"/>
        <w:contextualSpacing/>
        <w:jc w:val="both"/>
        <w:rPr>
          <w:rFonts w:ascii="Times New Roman" w:eastAsia="SimSun" w:hAnsi="Times New Roman"/>
          <w:kern w:val="2"/>
          <w:sz w:val="24"/>
          <w:szCs w:val="24"/>
        </w:rPr>
      </w:pPr>
    </w:p>
    <w:p w:rsidR="00664B06" w:rsidRPr="00664B06" w:rsidRDefault="00664B06" w:rsidP="00664B06">
      <w:pPr>
        <w:widowControl/>
        <w:spacing w:after="0" w:line="240" w:lineRule="auto"/>
        <w:ind w:leftChars="-82" w:left="-180" w:firstLineChars="251" w:firstLine="605"/>
        <w:contextualSpacing/>
        <w:jc w:val="both"/>
        <w:rPr>
          <w:rFonts w:ascii="Times New Roman" w:eastAsia="SimSun" w:hAnsi="Times New Roman"/>
          <w:b/>
          <w:kern w:val="2"/>
          <w:sz w:val="24"/>
          <w:szCs w:val="24"/>
        </w:rPr>
      </w:pPr>
      <w:r w:rsidRPr="00664B06">
        <w:rPr>
          <w:rFonts w:ascii="Times New Roman" w:eastAsia="SimSun" w:hAnsi="Times New Roman"/>
          <w:b/>
          <w:kern w:val="2"/>
          <w:sz w:val="24"/>
          <w:szCs w:val="24"/>
        </w:rPr>
        <w:t>3.5 Анализ воспитательного процесса.</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bCs/>
          <w:color w:val="000000"/>
          <w:kern w:val="2"/>
          <w:sz w:val="24"/>
          <w:szCs w:val="24"/>
        </w:rPr>
        <w:t>Анализ воспитательного процесса в МБОУ СОШ с.Р. Камешкир</w:t>
      </w:r>
      <w:r w:rsidRPr="00664B06">
        <w:rPr>
          <w:rFonts w:ascii="Times New Roman" w:eastAsia="SimSun" w:hAnsi="Times New Roman"/>
          <w:color w:val="000000"/>
          <w:kern w:val="2"/>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Планирование анализа воспитательного процесса включено в календарный план воспитательной работы.</w:t>
      </w:r>
    </w:p>
    <w:p w:rsidR="00664B06" w:rsidRPr="00664B06" w:rsidRDefault="00664B06" w:rsidP="00664B06">
      <w:pPr>
        <w:widowControl/>
        <w:spacing w:after="160" w:line="259" w:lineRule="auto"/>
        <w:ind w:leftChars="-82" w:left="-180" w:firstLineChars="251" w:firstLine="605"/>
        <w:contextualSpacing/>
        <w:jc w:val="both"/>
        <w:rPr>
          <w:rFonts w:ascii="Times New Roman" w:eastAsia="SimSun" w:hAnsi="Times New Roman"/>
          <w:color w:val="000000"/>
          <w:kern w:val="2"/>
          <w:sz w:val="24"/>
          <w:szCs w:val="24"/>
        </w:rPr>
      </w:pPr>
      <w:r w:rsidRPr="00664B06">
        <w:rPr>
          <w:rFonts w:ascii="Times New Roman" w:eastAsia="SimSun" w:hAnsi="Times New Roman"/>
          <w:b/>
          <w:bCs/>
          <w:color w:val="000000"/>
          <w:kern w:val="2"/>
          <w:sz w:val="24"/>
          <w:szCs w:val="24"/>
        </w:rPr>
        <w:t>Основные принципы самоанализа воспитательной работы:</w:t>
      </w:r>
    </w:p>
    <w:p w:rsidR="00664B06" w:rsidRPr="00664B06" w:rsidRDefault="00664B06" w:rsidP="00644670">
      <w:pPr>
        <w:widowControl/>
        <w:numPr>
          <w:ilvl w:val="0"/>
          <w:numId w:val="70"/>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взаимное уважение всех участников образовательных отношений;</w:t>
      </w:r>
    </w:p>
    <w:p w:rsidR="00664B06" w:rsidRPr="00664B06" w:rsidRDefault="00664B06" w:rsidP="00644670">
      <w:pPr>
        <w:widowControl/>
        <w:numPr>
          <w:ilvl w:val="0"/>
          <w:numId w:val="70"/>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64B06" w:rsidRPr="00664B06" w:rsidRDefault="00664B06" w:rsidP="00644670">
      <w:pPr>
        <w:widowControl/>
        <w:numPr>
          <w:ilvl w:val="0"/>
          <w:numId w:val="70"/>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64B06" w:rsidRPr="00664B06" w:rsidRDefault="00664B06" w:rsidP="00644670">
      <w:pPr>
        <w:widowControl/>
        <w:numPr>
          <w:ilvl w:val="0"/>
          <w:numId w:val="70"/>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64B06" w:rsidRPr="00664B06" w:rsidRDefault="00664B06" w:rsidP="00664B06">
      <w:pPr>
        <w:widowControl/>
        <w:spacing w:after="160" w:line="259" w:lineRule="auto"/>
        <w:ind w:leftChars="-82" w:left="-180" w:firstLineChars="251" w:firstLine="605"/>
        <w:contextualSpacing/>
        <w:jc w:val="both"/>
        <w:rPr>
          <w:rFonts w:ascii="Times New Roman" w:eastAsia="SimSun" w:hAnsi="Times New Roman"/>
          <w:color w:val="000000"/>
          <w:kern w:val="2"/>
          <w:sz w:val="24"/>
          <w:szCs w:val="24"/>
        </w:rPr>
      </w:pPr>
      <w:r w:rsidRPr="00664B06">
        <w:rPr>
          <w:rFonts w:ascii="Times New Roman" w:eastAsia="SimSun" w:hAnsi="Times New Roman"/>
          <w:b/>
          <w:bCs/>
          <w:color w:val="000000"/>
          <w:kern w:val="2"/>
          <w:sz w:val="24"/>
          <w:szCs w:val="24"/>
        </w:rPr>
        <w:t>Основные направления анализа воспитательного процесса</w:t>
      </w:r>
    </w:p>
    <w:p w:rsidR="00664B06" w:rsidRPr="00664B06" w:rsidRDefault="00664B06" w:rsidP="00644670">
      <w:pPr>
        <w:widowControl/>
        <w:numPr>
          <w:ilvl w:val="0"/>
          <w:numId w:val="71"/>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Результаты воспитания, социализации и саморазвития обучающихся.</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Внимание педагогических работников сосредоточивается на вопросах:</w:t>
      </w:r>
    </w:p>
    <w:p w:rsidR="00664B06" w:rsidRPr="00664B06" w:rsidRDefault="00664B06" w:rsidP="00644670">
      <w:pPr>
        <w:widowControl/>
        <w:numPr>
          <w:ilvl w:val="0"/>
          <w:numId w:val="72"/>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какие проблемы, затруднения в личностном развитии обучающихся удалось решить за прошедший учебный год;</w:t>
      </w:r>
    </w:p>
    <w:p w:rsidR="00664B06" w:rsidRPr="00664B06" w:rsidRDefault="00664B06" w:rsidP="00644670">
      <w:pPr>
        <w:widowControl/>
        <w:numPr>
          <w:ilvl w:val="0"/>
          <w:numId w:val="72"/>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какие проблемы, затруднения решить не удалось и почему;</w:t>
      </w:r>
    </w:p>
    <w:p w:rsidR="00664B06" w:rsidRPr="00664B06" w:rsidRDefault="00664B06" w:rsidP="00644670">
      <w:pPr>
        <w:widowControl/>
        <w:numPr>
          <w:ilvl w:val="0"/>
          <w:numId w:val="72"/>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какие новые проблемы, трудности появились, над чем предстоит работать педагогическому коллективу.</w:t>
      </w:r>
    </w:p>
    <w:p w:rsidR="00664B06" w:rsidRPr="00664B06" w:rsidRDefault="00664B06" w:rsidP="00644670">
      <w:pPr>
        <w:widowControl/>
        <w:numPr>
          <w:ilvl w:val="0"/>
          <w:numId w:val="73"/>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Состояние совместной деятельности обучающихся и взрослых.</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Результаты обсуждаются на заседании методических объединений классных руководителей или педагогическом совете.</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Внимание сосредотачивается на вопросах, связанных с качеством реализации воспитательного потенциала:</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урочной деятельности;</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внеурочной деятельности обучающихся;</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деятельности классных руководителей и их классов;</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проводимых общешкольных основных дел, мероприятий;</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внешкольных мероприятий;</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создания и поддержки предметно-пространственной среды;</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взаимодействия с родительским сообществом;</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деятельности ученического самоуправления;</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деятельности по профилактике и безопасности;</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реализации потенциала социального партнерства;</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деятельности по профориентации обучающихся;</w:t>
      </w:r>
    </w:p>
    <w:p w:rsidR="00664B06" w:rsidRPr="00664B06" w:rsidRDefault="00664B06" w:rsidP="00644670">
      <w:pPr>
        <w:widowControl/>
        <w:numPr>
          <w:ilvl w:val="0"/>
          <w:numId w:val="74"/>
        </w:numPr>
        <w:tabs>
          <w:tab w:val="left" w:pos="720"/>
        </w:tabs>
        <w:spacing w:before="100" w:beforeAutospacing="1" w:after="100" w:afterAutospacing="1" w:line="259" w:lineRule="auto"/>
        <w:ind w:leftChars="-82" w:left="-180" w:righ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школьного музея.</w:t>
      </w:r>
    </w:p>
    <w:p w:rsidR="00664B06" w:rsidRPr="00664B06" w:rsidRDefault="00664B06" w:rsidP="00664B06">
      <w:pPr>
        <w:widowControl/>
        <w:spacing w:after="160" w:line="259" w:lineRule="auto"/>
        <w:ind w:leftChars="-82" w:left="-180" w:firstLineChars="251" w:firstLine="602"/>
        <w:contextualSpacing/>
        <w:jc w:val="both"/>
        <w:rPr>
          <w:rFonts w:ascii="Times New Roman" w:eastAsia="SimSun" w:hAnsi="Times New Roman"/>
          <w:color w:val="000000"/>
          <w:kern w:val="2"/>
          <w:sz w:val="24"/>
          <w:szCs w:val="24"/>
        </w:rPr>
      </w:pPr>
      <w:r w:rsidRPr="00664B06">
        <w:rPr>
          <w:rFonts w:ascii="Times New Roman" w:eastAsia="SimSun" w:hAnsi="Times New Roman"/>
          <w:color w:val="000000"/>
          <w:kern w:val="2"/>
          <w:sz w:val="24"/>
          <w:szCs w:val="24"/>
        </w:rPr>
        <w:t>Итогом самоанализа воспитательной работы МБОУ СОШ с.Р. Камешкир будет перечень выявленных проблем, которые не удалось решить педагогическому коллективу школы в 2025-2026 учебном году. Эти проблемы следует учесть при планировании воспитательной работы на 2026-2027 учебный год.</w:t>
      </w:r>
    </w:p>
    <w:p w:rsidR="00664B06" w:rsidRPr="00664B06" w:rsidRDefault="00664B06" w:rsidP="00664B06">
      <w:pPr>
        <w:widowControl/>
        <w:tabs>
          <w:tab w:val="left" w:pos="709"/>
          <w:tab w:val="left" w:pos="1701"/>
        </w:tabs>
        <w:spacing w:after="160"/>
        <w:ind w:leftChars="-82" w:left="-180" w:firstLineChars="251" w:firstLine="605"/>
        <w:contextualSpacing/>
        <w:jc w:val="both"/>
        <w:rPr>
          <w:rFonts w:ascii="Times New Roman" w:eastAsia="SimSun" w:hAnsi="Times New Roman"/>
          <w:b/>
          <w:color w:val="000000"/>
          <w:kern w:val="2"/>
          <w:sz w:val="24"/>
          <w:szCs w:val="24"/>
        </w:rPr>
      </w:pPr>
    </w:p>
    <w:p w:rsidR="00664B06" w:rsidRPr="00664B06" w:rsidRDefault="00664B06" w:rsidP="00664B06">
      <w:pPr>
        <w:widowControl/>
        <w:tabs>
          <w:tab w:val="left" w:pos="1120"/>
        </w:tabs>
        <w:spacing w:after="0" w:line="240" w:lineRule="auto"/>
        <w:ind w:leftChars="-82" w:left="-180" w:firstLineChars="251" w:firstLine="602"/>
        <w:contextualSpacing/>
        <w:jc w:val="both"/>
        <w:rPr>
          <w:rFonts w:ascii="Times New Roman" w:eastAsia="SchoolBookSanPin" w:hAnsi="Times New Roman"/>
          <w:b/>
          <w:bCs/>
          <w:kern w:val="2"/>
          <w:sz w:val="24"/>
          <w:szCs w:val="24"/>
        </w:rPr>
      </w:pPr>
    </w:p>
    <w:p w:rsidR="00664B06" w:rsidRPr="00664B06" w:rsidRDefault="00664B06" w:rsidP="00664B06">
      <w:pPr>
        <w:widowControl/>
        <w:tabs>
          <w:tab w:val="left" w:pos="1120"/>
        </w:tabs>
        <w:spacing w:after="0" w:line="240" w:lineRule="auto"/>
        <w:ind w:leftChars="-82" w:left="-180" w:firstLineChars="251" w:firstLine="602"/>
        <w:contextualSpacing/>
        <w:jc w:val="both"/>
        <w:rPr>
          <w:rFonts w:ascii="Times New Roman" w:eastAsia="SchoolBookSanPin" w:hAnsi="Times New Roman"/>
          <w:b/>
          <w:bCs/>
          <w:kern w:val="2"/>
          <w:sz w:val="24"/>
          <w:szCs w:val="24"/>
        </w:rPr>
      </w:pPr>
    </w:p>
    <w:p w:rsidR="00664B06" w:rsidRPr="00664B06" w:rsidRDefault="00664B06" w:rsidP="00664B06">
      <w:pPr>
        <w:widowControl/>
        <w:tabs>
          <w:tab w:val="left" w:pos="1120"/>
        </w:tabs>
        <w:spacing w:after="0" w:line="240" w:lineRule="auto"/>
        <w:ind w:leftChars="-82" w:left="-180" w:firstLineChars="251" w:firstLine="602"/>
        <w:contextualSpacing/>
        <w:jc w:val="both"/>
        <w:rPr>
          <w:rFonts w:ascii="Times New Roman" w:eastAsia="SchoolBookSanPin" w:hAnsi="Times New Roman"/>
          <w:b/>
          <w:bCs/>
          <w:kern w:val="2"/>
          <w:sz w:val="24"/>
          <w:szCs w:val="24"/>
        </w:rPr>
      </w:pPr>
    </w:p>
    <w:p w:rsidR="00664B06" w:rsidRPr="00664B06" w:rsidRDefault="00664B06" w:rsidP="00664B06">
      <w:pPr>
        <w:widowControl/>
        <w:spacing w:after="0" w:line="240" w:lineRule="auto"/>
        <w:ind w:leftChars="-82" w:left="-180" w:rightChars="-200" w:right="-440" w:firstLineChars="251" w:firstLine="605"/>
        <w:contextualSpacing/>
        <w:jc w:val="both"/>
        <w:rPr>
          <w:rFonts w:ascii="Times New Roman" w:eastAsia="SimSun" w:hAnsi="Times New Roman"/>
          <w:b/>
          <w:kern w:val="2"/>
          <w:sz w:val="24"/>
          <w:szCs w:val="24"/>
        </w:rPr>
      </w:pPr>
    </w:p>
    <w:p w:rsidR="00664B06" w:rsidRPr="00664B06" w:rsidRDefault="00664B06" w:rsidP="00664B06">
      <w:pPr>
        <w:widowControl/>
        <w:tabs>
          <w:tab w:val="left" w:pos="1120"/>
        </w:tabs>
        <w:spacing w:after="0" w:line="240" w:lineRule="auto"/>
        <w:ind w:leftChars="-82" w:left="-180" w:firstLineChars="251" w:firstLine="602"/>
        <w:contextualSpacing/>
        <w:jc w:val="both"/>
        <w:rPr>
          <w:rFonts w:ascii="Times New Roman" w:eastAsia="SchoolBookSanPin" w:hAnsi="Times New Roman"/>
          <w:b/>
          <w:bCs/>
          <w:kern w:val="2"/>
          <w:sz w:val="24"/>
          <w:szCs w:val="24"/>
        </w:rPr>
      </w:pPr>
    </w:p>
    <w:p w:rsidR="00F52E67" w:rsidRPr="0094326F" w:rsidRDefault="00F52E67" w:rsidP="00F52E67">
      <w:pPr>
        <w:pStyle w:val="ConsPlusNormal"/>
        <w:contextualSpacing/>
        <w:jc w:val="both"/>
      </w:pPr>
    </w:p>
    <w:p w:rsidR="002852B8" w:rsidRPr="0094326F" w:rsidRDefault="002852B8" w:rsidP="008F7E6D">
      <w:pPr>
        <w:spacing w:line="240" w:lineRule="auto"/>
        <w:contextualSpacing/>
        <w:rPr>
          <w:rFonts w:ascii="Times New Roman" w:hAnsi="Times New Roman"/>
          <w:sz w:val="24"/>
          <w:szCs w:val="24"/>
        </w:rPr>
      </w:pPr>
    </w:p>
    <w:p w:rsidR="002852B8" w:rsidRPr="0094326F" w:rsidRDefault="0043703B" w:rsidP="002852B8">
      <w:pPr>
        <w:jc w:val="center"/>
        <w:rPr>
          <w:rFonts w:ascii="Times New Roman" w:hAnsi="Times New Roman"/>
          <w:b/>
          <w:sz w:val="28"/>
          <w:szCs w:val="28"/>
        </w:rPr>
      </w:pPr>
      <w:r w:rsidRPr="0094326F">
        <w:rPr>
          <w:rFonts w:ascii="Times New Roman" w:hAnsi="Times New Roman"/>
          <w:b/>
          <w:sz w:val="28"/>
          <w:szCs w:val="28"/>
        </w:rPr>
        <w:lastRenderedPageBreak/>
        <w:t>I</w:t>
      </w:r>
      <w:r w:rsidRPr="0094326F">
        <w:rPr>
          <w:rFonts w:ascii="Times New Roman" w:hAnsi="Times New Roman"/>
          <w:b/>
          <w:sz w:val="28"/>
          <w:szCs w:val="28"/>
          <w:lang w:val="en-US"/>
        </w:rPr>
        <w:t>II</w:t>
      </w:r>
      <w:r w:rsidR="002852B8" w:rsidRPr="0094326F">
        <w:rPr>
          <w:rFonts w:ascii="Times New Roman" w:hAnsi="Times New Roman"/>
          <w:b/>
          <w:sz w:val="28"/>
          <w:szCs w:val="28"/>
        </w:rPr>
        <w:t>. Организационный раздел</w:t>
      </w:r>
    </w:p>
    <w:p w:rsidR="002852B8" w:rsidRPr="0094326F" w:rsidRDefault="002852B8" w:rsidP="002852B8">
      <w:pPr>
        <w:jc w:val="both"/>
        <w:rPr>
          <w:rFonts w:ascii="Times New Roman" w:hAnsi="Times New Roman"/>
          <w:b/>
          <w:sz w:val="28"/>
          <w:szCs w:val="28"/>
        </w:rPr>
      </w:pPr>
      <w:r w:rsidRPr="0094326F">
        <w:rPr>
          <w:rFonts w:ascii="Times New Roman" w:hAnsi="Times New Roman"/>
          <w:b/>
          <w:sz w:val="28"/>
          <w:szCs w:val="28"/>
        </w:rPr>
        <w:t>3.1. Учебный план среднего общего образования</w:t>
      </w:r>
    </w:p>
    <w:p w:rsidR="00914FFA" w:rsidRPr="0094326F" w:rsidRDefault="00914FFA" w:rsidP="00914FFA">
      <w:pPr>
        <w:jc w:val="center"/>
        <w:rPr>
          <w:rFonts w:ascii="Times New Roman" w:hAnsi="Times New Roman"/>
          <w:sz w:val="28"/>
          <w:szCs w:val="28"/>
        </w:rPr>
      </w:pPr>
      <w:r w:rsidRPr="0094326F">
        <w:rPr>
          <w:rFonts w:ascii="Times New Roman" w:hAnsi="Times New Roman"/>
          <w:sz w:val="28"/>
          <w:szCs w:val="28"/>
        </w:rPr>
        <w:t>ПОЯСНИТЕЛЬНАЯ ЗАПИСКА</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Учебный год в МБОУ СОШ c. Русский Камешкир начинается 01.09.2025 и заканчивается 26.05.2026.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Продолжительность учебного года в 10-11 классах составляет 34 учебные недели.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Учебные занятия для учащихся 10-11 классов проводятся по 5-ти дневной учебной неделе.</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Максимальный объем аудиторной нагрузки обучающихся в неделю составляет  в  10 классе – 34 часа, в  11 классе – 34 часа.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Продолжительность урока (академический час) составляет 40 минут.</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В МБОУ СОШ c. Русский Камешкир языком обучения является русский язык.</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В МБОУ СОШ c. Русский Камешкир реализуется универсальный профиль.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lastRenderedPageBreak/>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Промежуточная аттестация за полугодие и годовая аттестация обучающихся осуществляется в соответствии с календарным учебным графиком.</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4326F">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914FFA" w:rsidRPr="0094326F" w:rsidRDefault="00914FFA" w:rsidP="00914FFA">
      <w:pPr>
        <w:ind w:firstLine="567"/>
        <w:jc w:val="both"/>
        <w:rPr>
          <w:rFonts w:ascii="Times New Roman" w:hAnsi="Times New Roman"/>
          <w:sz w:val="24"/>
          <w:szCs w:val="24"/>
        </w:rPr>
      </w:pPr>
      <w:r w:rsidRPr="0094326F">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914FFA" w:rsidRPr="0094326F" w:rsidRDefault="00914FFA" w:rsidP="00914FFA">
      <w:pPr>
        <w:ind w:firstLine="567"/>
        <w:jc w:val="both"/>
        <w:rPr>
          <w:rFonts w:ascii="Times New Roman" w:hAnsi="Times New Roman"/>
          <w:sz w:val="24"/>
          <w:szCs w:val="24"/>
        </w:rPr>
      </w:pPr>
    </w:p>
    <w:p w:rsidR="00914FFA" w:rsidRPr="0094326F" w:rsidRDefault="00914FFA" w:rsidP="00914FFA">
      <w:pPr>
        <w:jc w:val="both"/>
        <w:rPr>
          <w:rFonts w:ascii="Times New Roman" w:hAnsi="Times New Roman"/>
          <w:sz w:val="28"/>
          <w:szCs w:val="28"/>
        </w:rPr>
        <w:sectPr w:rsidR="00914FFA" w:rsidRPr="0094326F" w:rsidSect="000049B5">
          <w:footerReference w:type="default" r:id="rId159"/>
          <w:pgSz w:w="11906" w:h="16838"/>
          <w:pgMar w:top="1134" w:right="850" w:bottom="1134" w:left="1134" w:header="708" w:footer="708" w:gutter="0"/>
          <w:cols w:space="708"/>
          <w:titlePg/>
          <w:docGrid w:linePitch="360"/>
        </w:sectPr>
      </w:pPr>
    </w:p>
    <w:p w:rsidR="00914FFA" w:rsidRPr="0094326F" w:rsidRDefault="00914FFA" w:rsidP="00914FFA">
      <w:pPr>
        <w:spacing w:line="252" w:lineRule="auto"/>
        <w:ind w:firstLine="567"/>
        <w:jc w:val="center"/>
        <w:rPr>
          <w:rFonts w:ascii="Times New Roman" w:hAnsi="Times New Roman"/>
        </w:rPr>
      </w:pPr>
    </w:p>
    <w:tbl>
      <w:tblPr>
        <w:tblStyle w:val="ac"/>
        <w:tblW w:w="9461" w:type="dxa"/>
        <w:tblLook w:val="04A0" w:firstRow="1" w:lastRow="0" w:firstColumn="1" w:lastColumn="0" w:noHBand="0" w:noVBand="1"/>
      </w:tblPr>
      <w:tblGrid>
        <w:gridCol w:w="2970"/>
        <w:gridCol w:w="3220"/>
        <w:gridCol w:w="62"/>
        <w:gridCol w:w="1538"/>
        <w:gridCol w:w="1671"/>
      </w:tblGrid>
      <w:tr w:rsidR="00914FFA" w:rsidRPr="0094326F" w:rsidTr="00914FFA">
        <w:trPr>
          <w:trHeight w:val="480"/>
        </w:trPr>
        <w:tc>
          <w:tcPr>
            <w:tcW w:w="2970" w:type="dxa"/>
            <w:vMerge w:val="restart"/>
            <w:shd w:val="clear" w:color="auto" w:fill="D9D9D9"/>
          </w:tcPr>
          <w:p w:rsidR="00914FFA" w:rsidRPr="0094326F" w:rsidRDefault="00914FFA" w:rsidP="00A938E8">
            <w:pPr>
              <w:rPr>
                <w:rFonts w:ascii="Times New Roman" w:hAnsi="Times New Roman"/>
                <w:sz w:val="24"/>
                <w:szCs w:val="24"/>
              </w:rPr>
            </w:pPr>
            <w:r w:rsidRPr="0094326F">
              <w:rPr>
                <w:rFonts w:ascii="Times New Roman" w:hAnsi="Times New Roman"/>
                <w:b/>
                <w:sz w:val="24"/>
                <w:szCs w:val="24"/>
              </w:rPr>
              <w:t>Предметная область</w:t>
            </w:r>
          </w:p>
        </w:tc>
        <w:tc>
          <w:tcPr>
            <w:tcW w:w="3282" w:type="dxa"/>
            <w:gridSpan w:val="2"/>
            <w:vMerge w:val="restart"/>
            <w:shd w:val="clear" w:color="auto" w:fill="D9D9D9"/>
          </w:tcPr>
          <w:p w:rsidR="00914FFA" w:rsidRPr="0094326F" w:rsidRDefault="00914FFA" w:rsidP="00A938E8">
            <w:pPr>
              <w:rPr>
                <w:rFonts w:ascii="Times New Roman" w:hAnsi="Times New Roman"/>
                <w:sz w:val="24"/>
                <w:szCs w:val="24"/>
              </w:rPr>
            </w:pPr>
            <w:r w:rsidRPr="0094326F">
              <w:rPr>
                <w:rFonts w:ascii="Times New Roman" w:hAnsi="Times New Roman"/>
                <w:b/>
                <w:sz w:val="24"/>
                <w:szCs w:val="24"/>
              </w:rPr>
              <w:t>Учебный предмет/курс</w:t>
            </w:r>
          </w:p>
        </w:tc>
        <w:tc>
          <w:tcPr>
            <w:tcW w:w="3208" w:type="dxa"/>
            <w:gridSpan w:val="2"/>
            <w:shd w:val="clear" w:color="auto" w:fill="D9D9D9"/>
          </w:tcPr>
          <w:p w:rsidR="00914FFA" w:rsidRPr="0094326F" w:rsidRDefault="00914FFA" w:rsidP="00A938E8">
            <w:pPr>
              <w:jc w:val="center"/>
              <w:rPr>
                <w:rFonts w:ascii="Times New Roman" w:hAnsi="Times New Roman"/>
                <w:sz w:val="24"/>
                <w:szCs w:val="24"/>
              </w:rPr>
            </w:pPr>
            <w:r w:rsidRPr="0094326F">
              <w:rPr>
                <w:rFonts w:ascii="Times New Roman" w:hAnsi="Times New Roman"/>
                <w:b/>
                <w:sz w:val="24"/>
                <w:szCs w:val="24"/>
              </w:rPr>
              <w:t>Количество часов в неделю</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82" w:type="dxa"/>
            <w:gridSpan w:val="2"/>
            <w:vMerge/>
          </w:tcPr>
          <w:p w:rsidR="00914FFA" w:rsidRPr="0094326F" w:rsidRDefault="00914FFA" w:rsidP="00A938E8">
            <w:pPr>
              <w:rPr>
                <w:rFonts w:ascii="Times New Roman" w:hAnsi="Times New Roman"/>
                <w:sz w:val="24"/>
                <w:szCs w:val="24"/>
              </w:rPr>
            </w:pPr>
          </w:p>
        </w:tc>
        <w:tc>
          <w:tcPr>
            <w:tcW w:w="1538" w:type="dxa"/>
            <w:shd w:val="clear" w:color="auto" w:fill="D9D9D9"/>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10б</w:t>
            </w:r>
          </w:p>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 xml:space="preserve"> 2024-2025</w:t>
            </w:r>
          </w:p>
        </w:tc>
        <w:tc>
          <w:tcPr>
            <w:tcW w:w="1670" w:type="dxa"/>
            <w:shd w:val="clear" w:color="auto" w:fill="D9D9D9"/>
          </w:tcPr>
          <w:p w:rsidR="00914FFA" w:rsidRPr="0094326F" w:rsidRDefault="00914FFA" w:rsidP="00A938E8">
            <w:pPr>
              <w:jc w:val="center"/>
              <w:rPr>
                <w:rFonts w:ascii="Times New Roman" w:hAnsi="Times New Roman"/>
                <w:b/>
                <w:sz w:val="24"/>
                <w:szCs w:val="24"/>
              </w:rPr>
            </w:pPr>
            <w:r w:rsidRPr="0094326F">
              <w:rPr>
                <w:rFonts w:ascii="Times New Roman" w:hAnsi="Times New Roman"/>
                <w:b/>
                <w:sz w:val="24"/>
                <w:szCs w:val="24"/>
              </w:rPr>
              <w:t xml:space="preserve">11б </w:t>
            </w:r>
          </w:p>
          <w:p w:rsidR="00914FFA" w:rsidRPr="0094326F" w:rsidRDefault="00914FFA" w:rsidP="00A938E8">
            <w:pPr>
              <w:jc w:val="center"/>
              <w:rPr>
                <w:rFonts w:ascii="Times New Roman" w:hAnsi="Times New Roman"/>
                <w:sz w:val="24"/>
                <w:szCs w:val="24"/>
              </w:rPr>
            </w:pPr>
            <w:r w:rsidRPr="0094326F">
              <w:rPr>
                <w:rFonts w:ascii="Times New Roman" w:hAnsi="Times New Roman"/>
                <w:b/>
                <w:sz w:val="24"/>
                <w:szCs w:val="24"/>
              </w:rPr>
              <w:t>2025-2026</w:t>
            </w:r>
          </w:p>
        </w:tc>
      </w:tr>
      <w:tr w:rsidR="00914FFA" w:rsidRPr="0094326F" w:rsidTr="00914FFA">
        <w:trPr>
          <w:trHeight w:val="480"/>
        </w:trPr>
        <w:tc>
          <w:tcPr>
            <w:tcW w:w="9461" w:type="dxa"/>
            <w:gridSpan w:val="5"/>
            <w:shd w:val="clear" w:color="auto" w:fill="FFFFB3"/>
          </w:tcPr>
          <w:p w:rsidR="00914FFA" w:rsidRPr="0094326F" w:rsidRDefault="00914FFA" w:rsidP="00A938E8">
            <w:pPr>
              <w:jc w:val="center"/>
              <w:rPr>
                <w:rFonts w:ascii="Times New Roman" w:hAnsi="Times New Roman"/>
                <w:sz w:val="24"/>
                <w:szCs w:val="24"/>
              </w:rPr>
            </w:pPr>
            <w:r w:rsidRPr="0094326F">
              <w:rPr>
                <w:rFonts w:ascii="Times New Roman" w:hAnsi="Times New Roman"/>
                <w:b/>
                <w:sz w:val="24"/>
                <w:szCs w:val="24"/>
              </w:rPr>
              <w:t>Обязательная часть</w:t>
            </w:r>
          </w:p>
        </w:tc>
      </w:tr>
      <w:tr w:rsidR="00914FFA" w:rsidRPr="0094326F" w:rsidTr="00914FFA">
        <w:trPr>
          <w:trHeight w:val="480"/>
        </w:trPr>
        <w:tc>
          <w:tcPr>
            <w:tcW w:w="2970" w:type="dxa"/>
            <w:vMerge w:val="restart"/>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Русский язык и литература</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Русский язык</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Литература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492"/>
        </w:trPr>
        <w:tc>
          <w:tcPr>
            <w:tcW w:w="2970"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Иностранные языки</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Иностранный язык</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480"/>
        </w:trPr>
        <w:tc>
          <w:tcPr>
            <w:tcW w:w="2970" w:type="dxa"/>
            <w:vMerge w:val="restart"/>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Математика и информатика</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Алгебра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Геометрия</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Вероятность и статистика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Информатика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vMerge w:val="restart"/>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Общественно-научные предметы</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История</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b/>
                <w:sz w:val="24"/>
                <w:szCs w:val="24"/>
              </w:rPr>
            </w:pPr>
            <w:r w:rsidRPr="0094326F">
              <w:rPr>
                <w:rFonts w:ascii="Times New Roman" w:hAnsi="Times New Roman"/>
                <w:b/>
                <w:sz w:val="24"/>
                <w:szCs w:val="24"/>
              </w:rPr>
              <w:t>Обществознание</w:t>
            </w:r>
          </w:p>
          <w:p w:rsidR="00914FFA" w:rsidRPr="0094326F" w:rsidRDefault="00914FFA" w:rsidP="00A938E8">
            <w:pPr>
              <w:rPr>
                <w:rFonts w:ascii="Times New Roman" w:hAnsi="Times New Roman"/>
                <w:b/>
                <w:sz w:val="24"/>
                <w:szCs w:val="24"/>
              </w:rPr>
            </w:pPr>
            <w:r w:rsidRPr="0094326F">
              <w:rPr>
                <w:rFonts w:ascii="Times New Roman" w:hAnsi="Times New Roman"/>
                <w:b/>
                <w:sz w:val="24"/>
                <w:szCs w:val="24"/>
              </w:rPr>
              <w:t>(углубленный уровень)</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4</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4</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География</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vMerge w:val="restart"/>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Естественно-научные предметы</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Физика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Химия</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vMerge/>
          </w:tcPr>
          <w:p w:rsidR="00914FFA" w:rsidRPr="0094326F" w:rsidRDefault="00914FFA" w:rsidP="00A938E8">
            <w:pPr>
              <w:rPr>
                <w:rFonts w:ascii="Times New Roman" w:hAnsi="Times New Roman"/>
                <w:sz w:val="24"/>
                <w:szCs w:val="24"/>
              </w:rPr>
            </w:pPr>
          </w:p>
        </w:tc>
        <w:tc>
          <w:tcPr>
            <w:tcW w:w="3219" w:type="dxa"/>
          </w:tcPr>
          <w:p w:rsidR="00914FFA" w:rsidRPr="0094326F" w:rsidRDefault="00914FFA" w:rsidP="00A938E8">
            <w:pPr>
              <w:rPr>
                <w:rFonts w:ascii="Times New Roman" w:hAnsi="Times New Roman"/>
                <w:b/>
                <w:sz w:val="24"/>
                <w:szCs w:val="24"/>
              </w:rPr>
            </w:pPr>
            <w:r w:rsidRPr="0094326F">
              <w:rPr>
                <w:rFonts w:ascii="Times New Roman" w:hAnsi="Times New Roman"/>
                <w:b/>
                <w:sz w:val="24"/>
                <w:szCs w:val="24"/>
              </w:rPr>
              <w:t>Биология</w:t>
            </w:r>
          </w:p>
          <w:p w:rsidR="00914FFA" w:rsidRPr="0094326F" w:rsidRDefault="00914FFA" w:rsidP="00A938E8">
            <w:pPr>
              <w:rPr>
                <w:rFonts w:ascii="Times New Roman" w:hAnsi="Times New Roman"/>
                <w:sz w:val="24"/>
                <w:szCs w:val="24"/>
              </w:rPr>
            </w:pPr>
            <w:r w:rsidRPr="0094326F">
              <w:rPr>
                <w:rFonts w:ascii="Times New Roman" w:hAnsi="Times New Roman"/>
                <w:b/>
                <w:sz w:val="24"/>
                <w:szCs w:val="24"/>
              </w:rPr>
              <w:t xml:space="preserve"> (углубленный уровень)</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777"/>
        </w:trPr>
        <w:tc>
          <w:tcPr>
            <w:tcW w:w="2970"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2970"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Физическая культура</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Физическая культура</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480"/>
        </w:trPr>
        <w:tc>
          <w:tcPr>
            <w:tcW w:w="2970"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w:t>
            </w:r>
          </w:p>
        </w:tc>
        <w:tc>
          <w:tcPr>
            <w:tcW w:w="3219" w:type="dxa"/>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Индивидуальный проект</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0</w:t>
            </w:r>
          </w:p>
        </w:tc>
      </w:tr>
      <w:tr w:rsidR="00914FFA" w:rsidRPr="0094326F" w:rsidTr="00914FFA">
        <w:trPr>
          <w:trHeight w:val="492"/>
        </w:trPr>
        <w:tc>
          <w:tcPr>
            <w:tcW w:w="6190" w:type="dxa"/>
            <w:gridSpan w:val="2"/>
            <w:shd w:val="clear" w:color="auto" w:fill="00FF00"/>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Итого</w:t>
            </w:r>
          </w:p>
        </w:tc>
        <w:tc>
          <w:tcPr>
            <w:tcW w:w="1600" w:type="dxa"/>
            <w:gridSpan w:val="2"/>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32</w:t>
            </w:r>
          </w:p>
        </w:tc>
        <w:tc>
          <w:tcPr>
            <w:tcW w:w="1670" w:type="dxa"/>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31</w:t>
            </w:r>
          </w:p>
        </w:tc>
      </w:tr>
      <w:tr w:rsidR="00914FFA" w:rsidRPr="0094326F" w:rsidTr="00914FFA">
        <w:trPr>
          <w:trHeight w:val="480"/>
        </w:trPr>
        <w:tc>
          <w:tcPr>
            <w:tcW w:w="9461" w:type="dxa"/>
            <w:gridSpan w:val="5"/>
            <w:shd w:val="clear" w:color="auto" w:fill="FFFFB3"/>
          </w:tcPr>
          <w:p w:rsidR="00914FFA" w:rsidRPr="0094326F" w:rsidRDefault="00914FFA" w:rsidP="00A938E8">
            <w:pPr>
              <w:jc w:val="center"/>
              <w:rPr>
                <w:rFonts w:ascii="Times New Roman" w:hAnsi="Times New Roman"/>
                <w:sz w:val="24"/>
                <w:szCs w:val="24"/>
              </w:rPr>
            </w:pPr>
            <w:r w:rsidRPr="0094326F">
              <w:rPr>
                <w:rFonts w:ascii="Times New Roman" w:hAnsi="Times New Roman"/>
                <w:b/>
                <w:sz w:val="24"/>
                <w:szCs w:val="24"/>
              </w:rPr>
              <w:t>Часть, формируемая участниками образовательных отношений</w:t>
            </w:r>
          </w:p>
        </w:tc>
      </w:tr>
      <w:tr w:rsidR="00914FFA" w:rsidRPr="0094326F" w:rsidTr="00914FFA">
        <w:trPr>
          <w:trHeight w:val="480"/>
        </w:trPr>
        <w:tc>
          <w:tcPr>
            <w:tcW w:w="6190" w:type="dxa"/>
            <w:gridSpan w:val="2"/>
            <w:shd w:val="clear" w:color="auto" w:fill="D9D9D9"/>
          </w:tcPr>
          <w:p w:rsidR="00914FFA" w:rsidRPr="0094326F" w:rsidRDefault="00914FFA" w:rsidP="00A938E8">
            <w:pPr>
              <w:rPr>
                <w:rFonts w:ascii="Times New Roman" w:hAnsi="Times New Roman"/>
                <w:sz w:val="24"/>
                <w:szCs w:val="24"/>
              </w:rPr>
            </w:pPr>
            <w:r w:rsidRPr="0094326F">
              <w:rPr>
                <w:rFonts w:ascii="Times New Roman" w:hAnsi="Times New Roman"/>
                <w:b/>
                <w:sz w:val="24"/>
                <w:szCs w:val="24"/>
              </w:rPr>
              <w:t>Наименование учебного курса</w:t>
            </w:r>
          </w:p>
        </w:tc>
        <w:tc>
          <w:tcPr>
            <w:tcW w:w="1600" w:type="dxa"/>
            <w:gridSpan w:val="2"/>
            <w:shd w:val="clear" w:color="auto" w:fill="D9D9D9"/>
          </w:tcPr>
          <w:p w:rsidR="00914FFA" w:rsidRPr="0094326F" w:rsidRDefault="00914FFA" w:rsidP="00A938E8">
            <w:pPr>
              <w:rPr>
                <w:rFonts w:ascii="Times New Roman" w:hAnsi="Times New Roman"/>
                <w:sz w:val="24"/>
                <w:szCs w:val="24"/>
              </w:rPr>
            </w:pPr>
          </w:p>
        </w:tc>
        <w:tc>
          <w:tcPr>
            <w:tcW w:w="1670" w:type="dxa"/>
            <w:shd w:val="clear" w:color="auto" w:fill="D9D9D9"/>
          </w:tcPr>
          <w:p w:rsidR="00914FFA" w:rsidRPr="0094326F" w:rsidRDefault="00914FFA" w:rsidP="00A938E8">
            <w:pPr>
              <w:rPr>
                <w:rFonts w:ascii="Times New Roman" w:hAnsi="Times New Roman"/>
                <w:sz w:val="24"/>
                <w:szCs w:val="24"/>
              </w:rPr>
            </w:pPr>
          </w:p>
        </w:tc>
      </w:tr>
      <w:tr w:rsidR="00914FFA" w:rsidRPr="0094326F" w:rsidTr="00914FFA">
        <w:trPr>
          <w:trHeight w:val="480"/>
        </w:trPr>
        <w:tc>
          <w:tcPr>
            <w:tcW w:w="6190" w:type="dxa"/>
            <w:gridSpan w:val="2"/>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lastRenderedPageBreak/>
              <w:t>Практикум по русскому языку</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6190" w:type="dxa"/>
            <w:gridSpan w:val="2"/>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Практикум по химии</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80"/>
        </w:trPr>
        <w:tc>
          <w:tcPr>
            <w:tcW w:w="6190" w:type="dxa"/>
            <w:gridSpan w:val="2"/>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Практикум по геометрии</w:t>
            </w:r>
          </w:p>
        </w:tc>
        <w:tc>
          <w:tcPr>
            <w:tcW w:w="1600" w:type="dxa"/>
            <w:gridSpan w:val="2"/>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0</w:t>
            </w:r>
          </w:p>
        </w:tc>
        <w:tc>
          <w:tcPr>
            <w:tcW w:w="1670" w:type="dxa"/>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w:t>
            </w:r>
          </w:p>
        </w:tc>
      </w:tr>
      <w:tr w:rsidR="00914FFA" w:rsidRPr="0094326F" w:rsidTr="00914FFA">
        <w:trPr>
          <w:trHeight w:val="492"/>
        </w:trPr>
        <w:tc>
          <w:tcPr>
            <w:tcW w:w="6190" w:type="dxa"/>
            <w:gridSpan w:val="2"/>
            <w:shd w:val="clear" w:color="auto" w:fill="00FF00"/>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Итого</w:t>
            </w:r>
          </w:p>
        </w:tc>
        <w:tc>
          <w:tcPr>
            <w:tcW w:w="1600" w:type="dxa"/>
            <w:gridSpan w:val="2"/>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2</w:t>
            </w:r>
          </w:p>
        </w:tc>
        <w:tc>
          <w:tcPr>
            <w:tcW w:w="1670" w:type="dxa"/>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w:t>
            </w:r>
          </w:p>
        </w:tc>
      </w:tr>
      <w:tr w:rsidR="00914FFA" w:rsidRPr="0094326F" w:rsidTr="00914FFA">
        <w:trPr>
          <w:trHeight w:val="480"/>
        </w:trPr>
        <w:tc>
          <w:tcPr>
            <w:tcW w:w="6190" w:type="dxa"/>
            <w:gridSpan w:val="2"/>
            <w:shd w:val="clear" w:color="auto" w:fill="00FF00"/>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ИТОГО недельная нагрузка</w:t>
            </w:r>
          </w:p>
        </w:tc>
        <w:tc>
          <w:tcPr>
            <w:tcW w:w="1600" w:type="dxa"/>
            <w:gridSpan w:val="2"/>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34</w:t>
            </w:r>
          </w:p>
        </w:tc>
        <w:tc>
          <w:tcPr>
            <w:tcW w:w="1670" w:type="dxa"/>
            <w:shd w:val="clear" w:color="auto" w:fill="00FF00"/>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34</w:t>
            </w:r>
          </w:p>
        </w:tc>
      </w:tr>
      <w:tr w:rsidR="00914FFA" w:rsidRPr="0094326F" w:rsidTr="00914FFA">
        <w:trPr>
          <w:trHeight w:val="480"/>
        </w:trPr>
        <w:tc>
          <w:tcPr>
            <w:tcW w:w="6190" w:type="dxa"/>
            <w:gridSpan w:val="2"/>
            <w:shd w:val="clear" w:color="auto" w:fill="FCE3FC"/>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Количество учебных недель</w:t>
            </w:r>
          </w:p>
        </w:tc>
        <w:tc>
          <w:tcPr>
            <w:tcW w:w="1600" w:type="dxa"/>
            <w:gridSpan w:val="2"/>
            <w:shd w:val="clear" w:color="auto" w:fill="FCE3FC"/>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34</w:t>
            </w:r>
          </w:p>
        </w:tc>
        <w:tc>
          <w:tcPr>
            <w:tcW w:w="1670" w:type="dxa"/>
            <w:shd w:val="clear" w:color="auto" w:fill="FCE3FC"/>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34</w:t>
            </w:r>
          </w:p>
        </w:tc>
      </w:tr>
      <w:tr w:rsidR="00914FFA" w:rsidRPr="0094326F" w:rsidTr="00914FFA">
        <w:trPr>
          <w:trHeight w:val="480"/>
        </w:trPr>
        <w:tc>
          <w:tcPr>
            <w:tcW w:w="6190" w:type="dxa"/>
            <w:gridSpan w:val="2"/>
            <w:shd w:val="clear" w:color="auto" w:fill="FCE3FC"/>
          </w:tcPr>
          <w:p w:rsidR="00914FFA" w:rsidRPr="0094326F" w:rsidRDefault="00914FFA" w:rsidP="00A938E8">
            <w:pPr>
              <w:rPr>
                <w:rFonts w:ascii="Times New Roman" w:hAnsi="Times New Roman"/>
                <w:sz w:val="24"/>
                <w:szCs w:val="24"/>
              </w:rPr>
            </w:pPr>
            <w:r w:rsidRPr="0094326F">
              <w:rPr>
                <w:rFonts w:ascii="Times New Roman" w:hAnsi="Times New Roman"/>
                <w:sz w:val="24"/>
                <w:szCs w:val="24"/>
              </w:rPr>
              <w:t>Всего часов в год</w:t>
            </w:r>
          </w:p>
        </w:tc>
        <w:tc>
          <w:tcPr>
            <w:tcW w:w="1600" w:type="dxa"/>
            <w:gridSpan w:val="2"/>
            <w:shd w:val="clear" w:color="auto" w:fill="FCE3FC"/>
          </w:tcPr>
          <w:p w:rsidR="00914FFA" w:rsidRPr="0094326F" w:rsidRDefault="00914FFA" w:rsidP="00A938E8">
            <w:pPr>
              <w:jc w:val="center"/>
              <w:rPr>
                <w:rFonts w:ascii="Times New Roman" w:hAnsi="Times New Roman"/>
                <w:sz w:val="24"/>
                <w:szCs w:val="24"/>
              </w:rPr>
            </w:pPr>
            <w:r w:rsidRPr="0094326F">
              <w:rPr>
                <w:rFonts w:ascii="Times New Roman" w:hAnsi="Times New Roman"/>
                <w:sz w:val="24"/>
                <w:szCs w:val="24"/>
              </w:rPr>
              <w:t>1156</w:t>
            </w:r>
          </w:p>
        </w:tc>
        <w:tc>
          <w:tcPr>
            <w:tcW w:w="1670" w:type="dxa"/>
            <w:shd w:val="clear" w:color="auto" w:fill="FCE3FC"/>
          </w:tcPr>
          <w:p w:rsidR="00914FFA" w:rsidRPr="0094326F" w:rsidRDefault="004343FC" w:rsidP="00A938E8">
            <w:pPr>
              <w:jc w:val="center"/>
              <w:rPr>
                <w:rFonts w:ascii="Times New Roman" w:hAnsi="Times New Roman"/>
                <w:sz w:val="24"/>
                <w:szCs w:val="24"/>
              </w:rPr>
            </w:pPr>
            <w:r w:rsidRPr="0094326F">
              <w:rPr>
                <w:rFonts w:ascii="Times New Roman" w:hAnsi="Times New Roman"/>
                <w:sz w:val="24"/>
                <w:szCs w:val="24"/>
              </w:rPr>
              <w:t>1156</w:t>
            </w:r>
          </w:p>
        </w:tc>
      </w:tr>
      <w:tr w:rsidR="00914FFA" w:rsidRPr="0094326F" w:rsidTr="00914FFA">
        <w:trPr>
          <w:trHeight w:val="1384"/>
        </w:trPr>
        <w:tc>
          <w:tcPr>
            <w:tcW w:w="6190" w:type="dxa"/>
            <w:gridSpan w:val="2"/>
            <w:shd w:val="clear" w:color="auto" w:fill="00FF00"/>
          </w:tcPr>
          <w:p w:rsidR="00914FFA" w:rsidRPr="0094326F" w:rsidRDefault="00914FFA" w:rsidP="00A938E8">
            <w:pPr>
              <w:ind w:right="-108"/>
              <w:jc w:val="center"/>
              <w:rPr>
                <w:rFonts w:ascii="Times New Roman" w:hAnsi="Times New Roman"/>
                <w:b/>
                <w:sz w:val="24"/>
                <w:szCs w:val="24"/>
              </w:rPr>
            </w:pPr>
            <w:r w:rsidRPr="0094326F">
              <w:rPr>
                <w:rFonts w:ascii="Times New Roman" w:eastAsia="Times New Roman" w:hAnsi="Times New Roman"/>
                <w:b/>
                <w:color w:val="000000"/>
                <w:sz w:val="24"/>
                <w:szCs w:val="24"/>
                <w:lang w:eastAsia="ru-RU"/>
              </w:rPr>
              <w:t>Справочно: учебная нагрузка, предусмотренная Гигиеническими нормативами и Санитарно-эпидемиологическими требованиями при 5-6-дневной учебной неделе, не более часов:</w:t>
            </w:r>
          </w:p>
        </w:tc>
        <w:tc>
          <w:tcPr>
            <w:tcW w:w="1600" w:type="dxa"/>
            <w:gridSpan w:val="2"/>
            <w:shd w:val="clear" w:color="auto" w:fill="00FF00"/>
          </w:tcPr>
          <w:p w:rsidR="00914FFA" w:rsidRPr="0094326F" w:rsidRDefault="00914FFA" w:rsidP="00A938E8">
            <w:pPr>
              <w:jc w:val="center"/>
              <w:rPr>
                <w:rFonts w:ascii="Times New Roman" w:hAnsi="Times New Roman"/>
                <w:b/>
                <w:sz w:val="24"/>
                <w:szCs w:val="24"/>
              </w:rPr>
            </w:pPr>
            <w:r w:rsidRPr="0094326F">
              <w:rPr>
                <w:rFonts w:ascii="Times New Roman" w:hAnsi="Times New Roman"/>
                <w:b/>
                <w:sz w:val="24"/>
                <w:szCs w:val="24"/>
              </w:rPr>
              <w:t>34</w:t>
            </w:r>
          </w:p>
          <w:p w:rsidR="00914FFA" w:rsidRPr="0094326F" w:rsidRDefault="00914FFA" w:rsidP="00A938E8">
            <w:pPr>
              <w:jc w:val="center"/>
              <w:rPr>
                <w:rFonts w:ascii="Times New Roman" w:hAnsi="Times New Roman"/>
                <w:b/>
                <w:sz w:val="16"/>
                <w:szCs w:val="16"/>
              </w:rPr>
            </w:pPr>
            <w:r w:rsidRPr="0094326F">
              <w:rPr>
                <w:rFonts w:ascii="Times New Roman" w:hAnsi="Times New Roman"/>
                <w:b/>
                <w:sz w:val="16"/>
                <w:szCs w:val="16"/>
              </w:rPr>
              <w:t>( 6-ти дневная учебная неделя)</w:t>
            </w:r>
          </w:p>
        </w:tc>
        <w:tc>
          <w:tcPr>
            <w:tcW w:w="1670" w:type="dxa"/>
            <w:shd w:val="clear" w:color="auto" w:fill="00FF00"/>
          </w:tcPr>
          <w:p w:rsidR="00914FFA" w:rsidRPr="0094326F" w:rsidRDefault="00914FFA" w:rsidP="00A938E8">
            <w:pPr>
              <w:jc w:val="center"/>
              <w:rPr>
                <w:rFonts w:ascii="Times New Roman" w:hAnsi="Times New Roman"/>
                <w:b/>
                <w:sz w:val="24"/>
                <w:szCs w:val="24"/>
              </w:rPr>
            </w:pPr>
            <w:r w:rsidRPr="0094326F">
              <w:rPr>
                <w:rFonts w:ascii="Times New Roman" w:hAnsi="Times New Roman"/>
                <w:b/>
                <w:sz w:val="24"/>
                <w:szCs w:val="24"/>
              </w:rPr>
              <w:t>34</w:t>
            </w:r>
          </w:p>
          <w:p w:rsidR="00914FFA" w:rsidRPr="0094326F" w:rsidRDefault="00914FFA" w:rsidP="00A938E8">
            <w:pPr>
              <w:jc w:val="center"/>
              <w:rPr>
                <w:rFonts w:ascii="Times New Roman" w:hAnsi="Times New Roman"/>
                <w:b/>
                <w:sz w:val="16"/>
                <w:szCs w:val="16"/>
              </w:rPr>
            </w:pPr>
            <w:r w:rsidRPr="0094326F">
              <w:rPr>
                <w:rFonts w:ascii="Times New Roman" w:hAnsi="Times New Roman"/>
                <w:b/>
                <w:sz w:val="16"/>
                <w:szCs w:val="16"/>
              </w:rPr>
              <w:t>( 5-ти дневная учебная неделя)</w:t>
            </w:r>
          </w:p>
        </w:tc>
      </w:tr>
      <w:tr w:rsidR="00914FFA" w:rsidRPr="0094326F" w:rsidTr="00914FFA">
        <w:trPr>
          <w:trHeight w:val="2330"/>
        </w:trPr>
        <w:tc>
          <w:tcPr>
            <w:tcW w:w="6190" w:type="dxa"/>
            <w:gridSpan w:val="2"/>
            <w:shd w:val="clear" w:color="auto" w:fill="FCE3FC"/>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Расчет часов на уровень образования СОО</w:t>
            </w:r>
          </w:p>
          <w:tbl>
            <w:tblPr>
              <w:tblStyle w:val="ac"/>
              <w:tblW w:w="0" w:type="auto"/>
              <w:tblLook w:val="04A0" w:firstRow="1" w:lastRow="0" w:firstColumn="1" w:lastColumn="0" w:noHBand="0" w:noVBand="1"/>
            </w:tblPr>
            <w:tblGrid>
              <w:gridCol w:w="1807"/>
              <w:gridCol w:w="1807"/>
              <w:gridCol w:w="1808"/>
            </w:tblGrid>
            <w:tr w:rsidR="00914FFA" w:rsidRPr="0094326F" w:rsidTr="00914FFA">
              <w:trPr>
                <w:trHeight w:val="480"/>
              </w:trPr>
              <w:tc>
                <w:tcPr>
                  <w:tcW w:w="1807" w:type="dxa"/>
                  <w:tcBorders>
                    <w:top w:val="single" w:sz="4" w:space="0" w:color="auto"/>
                    <w:left w:val="single" w:sz="4" w:space="0" w:color="auto"/>
                    <w:bottom w:val="single" w:sz="4" w:space="0" w:color="auto"/>
                    <w:right w:val="single" w:sz="4" w:space="0" w:color="auto"/>
                  </w:tcBorders>
                </w:tcPr>
                <w:p w:rsidR="00914FFA" w:rsidRPr="0094326F" w:rsidRDefault="00914FFA" w:rsidP="00A938E8">
                  <w:pPr>
                    <w:jc w:val="center"/>
                    <w:rPr>
                      <w:rFonts w:ascii="Times New Roman" w:eastAsia="Times New Roman" w:hAnsi="Times New Roman"/>
                      <w:b/>
                      <w:color w:val="000000"/>
                      <w:sz w:val="24"/>
                      <w:szCs w:val="24"/>
                      <w:lang w:eastAsia="ru-RU"/>
                    </w:rPr>
                  </w:pPr>
                </w:p>
              </w:tc>
              <w:tc>
                <w:tcPr>
                  <w:tcW w:w="180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ФУП</w:t>
                  </w:r>
                </w:p>
              </w:tc>
              <w:tc>
                <w:tcPr>
                  <w:tcW w:w="1808"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ФГОС</w:t>
                  </w:r>
                </w:p>
              </w:tc>
            </w:tr>
            <w:tr w:rsidR="00914FFA" w:rsidRPr="0094326F" w:rsidTr="00914FFA">
              <w:trPr>
                <w:trHeight w:val="480"/>
              </w:trPr>
              <w:tc>
                <w:tcPr>
                  <w:tcW w:w="180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минимум</w:t>
                  </w:r>
                </w:p>
              </w:tc>
              <w:tc>
                <w:tcPr>
                  <w:tcW w:w="180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1870</w:t>
                  </w:r>
                </w:p>
              </w:tc>
              <w:tc>
                <w:tcPr>
                  <w:tcW w:w="1808"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2312</w:t>
                  </w:r>
                </w:p>
              </w:tc>
            </w:tr>
            <w:tr w:rsidR="00914FFA" w:rsidRPr="0094326F" w:rsidTr="00914FFA">
              <w:trPr>
                <w:trHeight w:val="480"/>
              </w:trPr>
              <w:tc>
                <w:tcPr>
                  <w:tcW w:w="180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максимум</w:t>
                  </w:r>
                </w:p>
              </w:tc>
              <w:tc>
                <w:tcPr>
                  <w:tcW w:w="1807" w:type="dxa"/>
                  <w:tcBorders>
                    <w:top w:val="single" w:sz="4" w:space="0" w:color="auto"/>
                    <w:left w:val="single" w:sz="4" w:space="0" w:color="auto"/>
                    <w:bottom w:val="single" w:sz="4" w:space="0" w:color="auto"/>
                    <w:right w:val="single" w:sz="4" w:space="0" w:color="auto"/>
                  </w:tcBorders>
                </w:tcPr>
                <w:p w:rsidR="00914FFA" w:rsidRPr="0094326F" w:rsidRDefault="00914FFA" w:rsidP="00A938E8">
                  <w:pPr>
                    <w:jc w:val="center"/>
                    <w:rPr>
                      <w:rFonts w:ascii="Times New Roman" w:eastAsia="Times New Roman" w:hAnsi="Times New Roman"/>
                      <w:b/>
                      <w:color w:val="000000"/>
                      <w:sz w:val="24"/>
                      <w:szCs w:val="24"/>
                      <w:lang w:eastAsia="ru-RU"/>
                    </w:rPr>
                  </w:pPr>
                </w:p>
              </w:tc>
              <w:tc>
                <w:tcPr>
                  <w:tcW w:w="1808" w:type="dxa"/>
                  <w:tcBorders>
                    <w:top w:val="single" w:sz="4" w:space="0" w:color="auto"/>
                    <w:left w:val="single" w:sz="4" w:space="0" w:color="auto"/>
                    <w:bottom w:val="single" w:sz="4" w:space="0" w:color="auto"/>
                    <w:right w:val="single" w:sz="4" w:space="0" w:color="auto"/>
                  </w:tcBorders>
                  <w:hideMark/>
                </w:tcPr>
                <w:p w:rsidR="00914FFA" w:rsidRPr="0094326F" w:rsidRDefault="00914FFA"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2516</w:t>
                  </w:r>
                </w:p>
              </w:tc>
            </w:tr>
          </w:tbl>
          <w:p w:rsidR="00914FFA" w:rsidRPr="0094326F" w:rsidRDefault="00914FFA" w:rsidP="00914FFA">
            <w:pPr>
              <w:jc w:val="center"/>
              <w:rPr>
                <w:rFonts w:ascii="Times New Roman" w:hAnsi="Times New Roman"/>
                <w:b/>
                <w:sz w:val="24"/>
                <w:szCs w:val="24"/>
              </w:rPr>
            </w:pPr>
          </w:p>
        </w:tc>
        <w:tc>
          <w:tcPr>
            <w:tcW w:w="3271" w:type="dxa"/>
            <w:gridSpan w:val="3"/>
            <w:shd w:val="clear" w:color="auto" w:fill="FCE3FC"/>
            <w:vAlign w:val="center"/>
          </w:tcPr>
          <w:p w:rsidR="00914FFA" w:rsidRPr="0094326F" w:rsidRDefault="00914FFA" w:rsidP="00A938E8">
            <w:pPr>
              <w:jc w:val="center"/>
              <w:rPr>
                <w:rFonts w:ascii="Times New Roman" w:eastAsia="Times New Roman" w:hAnsi="Times New Roman"/>
                <w:b/>
                <w:sz w:val="24"/>
                <w:szCs w:val="24"/>
                <w:lang w:eastAsia="ru-RU"/>
              </w:rPr>
            </w:pPr>
            <w:r w:rsidRPr="0094326F">
              <w:rPr>
                <w:rFonts w:ascii="Times New Roman" w:eastAsia="Times New Roman" w:hAnsi="Times New Roman"/>
                <w:b/>
                <w:sz w:val="24"/>
                <w:szCs w:val="24"/>
                <w:lang w:eastAsia="ru-RU"/>
              </w:rPr>
              <w:t>2312 часов</w:t>
            </w:r>
          </w:p>
        </w:tc>
      </w:tr>
    </w:tbl>
    <w:p w:rsidR="00914FFA" w:rsidRPr="0094326F" w:rsidRDefault="00914FFA" w:rsidP="002852B8">
      <w:pPr>
        <w:jc w:val="both"/>
        <w:rPr>
          <w:rFonts w:ascii="Times New Roman" w:hAnsi="Times New Roman"/>
          <w:b/>
          <w:sz w:val="28"/>
          <w:szCs w:val="28"/>
        </w:rPr>
      </w:pPr>
    </w:p>
    <w:p w:rsidR="00A938E8" w:rsidRPr="0094326F" w:rsidRDefault="00A938E8" w:rsidP="00A938E8">
      <w:pPr>
        <w:spacing w:after="160" w:line="256" w:lineRule="auto"/>
        <w:jc w:val="center"/>
        <w:rPr>
          <w:rFonts w:ascii="Times New Roman" w:hAnsi="Times New Roman"/>
          <w:sz w:val="28"/>
          <w:szCs w:val="28"/>
        </w:rPr>
      </w:pPr>
      <w:r w:rsidRPr="0094326F">
        <w:rPr>
          <w:rFonts w:ascii="Times New Roman" w:hAnsi="Times New Roman"/>
          <w:sz w:val="28"/>
          <w:szCs w:val="28"/>
        </w:rPr>
        <w:t>ПОЯСНИТЕЛЬНАЯ ЗАПИСКА</w:t>
      </w:r>
    </w:p>
    <w:p w:rsidR="00A938E8" w:rsidRPr="0094326F" w:rsidRDefault="00A938E8" w:rsidP="00A938E8">
      <w:pPr>
        <w:spacing w:after="160"/>
        <w:ind w:firstLine="426"/>
        <w:jc w:val="both"/>
        <w:rPr>
          <w:rFonts w:ascii="Times New Roman" w:hAnsi="Times New Roman"/>
          <w:sz w:val="24"/>
          <w:szCs w:val="24"/>
        </w:rPr>
      </w:pPr>
      <w:r w:rsidRPr="0094326F">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938E8" w:rsidRPr="0094326F" w:rsidRDefault="00A938E8" w:rsidP="00A938E8">
      <w:pPr>
        <w:spacing w:after="160"/>
        <w:ind w:firstLine="426"/>
        <w:jc w:val="both"/>
        <w:rPr>
          <w:rFonts w:ascii="Times New Roman" w:hAnsi="Times New Roman"/>
          <w:sz w:val="24"/>
          <w:szCs w:val="24"/>
        </w:rPr>
      </w:pPr>
      <w:r w:rsidRPr="0094326F">
        <w:rPr>
          <w:rFonts w:ascii="Times New Roman" w:hAnsi="Times New Roman"/>
          <w:sz w:val="24"/>
          <w:szCs w:val="24"/>
        </w:rPr>
        <w:t xml:space="preserve">Учебный год в МБОУ СОШ c. Русский Камешкир начинается 01.09.2025 и заканчивается 26.05.2026. </w:t>
      </w:r>
    </w:p>
    <w:p w:rsidR="00A938E8" w:rsidRPr="0094326F" w:rsidRDefault="00A938E8" w:rsidP="00A938E8">
      <w:pPr>
        <w:spacing w:after="160"/>
        <w:ind w:firstLine="426"/>
        <w:jc w:val="both"/>
        <w:rPr>
          <w:rFonts w:ascii="Times New Roman" w:hAnsi="Times New Roman"/>
          <w:sz w:val="24"/>
          <w:szCs w:val="24"/>
        </w:rPr>
      </w:pPr>
      <w:r w:rsidRPr="0094326F">
        <w:rPr>
          <w:rFonts w:ascii="Times New Roman" w:hAnsi="Times New Roman"/>
          <w:sz w:val="24"/>
          <w:szCs w:val="24"/>
        </w:rPr>
        <w:t xml:space="preserve">Продолжительность учебного года в 10-11 классах составляет 34 учебные недели.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lastRenderedPageBreak/>
        <w:t>Учебные занятия для учащихся 10-11 классов проводятся по 5-ти дневной учебной неделе.</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 xml:space="preserve">Максимальный объем аудиторной нагрузки обучающихся в неделю составляет  в  10 классе – 34 часа, в  11 классе – 34 часа.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Продолжительность урока (академический час) составляет 40 минут.</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В МБОУ СОШ c. Русский Камешкир языком обучения является русский язык.</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 xml:space="preserve">В МБОУ СОШ c. Русский Камешкир реализуется универсальный профиль.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Промежуточная аттестация за полугодие и годовая аттестация обучающихся осуществляется в соответствии с календарным учебным графиком.</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4326F">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A938E8" w:rsidRPr="0094326F" w:rsidRDefault="00A938E8" w:rsidP="00A938E8">
      <w:pPr>
        <w:spacing w:after="160" w:line="259" w:lineRule="auto"/>
        <w:ind w:firstLine="426"/>
        <w:jc w:val="both"/>
        <w:rPr>
          <w:rFonts w:ascii="Times New Roman" w:hAnsi="Times New Roman"/>
          <w:sz w:val="24"/>
          <w:szCs w:val="24"/>
        </w:rPr>
      </w:pPr>
      <w:r w:rsidRPr="0094326F">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A938E8" w:rsidRPr="0094326F" w:rsidRDefault="00A938E8" w:rsidP="00A938E8">
      <w:pPr>
        <w:spacing w:after="160" w:line="259" w:lineRule="auto"/>
        <w:ind w:firstLine="426"/>
        <w:jc w:val="both"/>
        <w:rPr>
          <w:rFonts w:ascii="Times New Roman" w:hAnsi="Times New Roman"/>
          <w:sz w:val="24"/>
          <w:szCs w:val="24"/>
        </w:rPr>
      </w:pPr>
    </w:p>
    <w:p w:rsidR="00A938E8" w:rsidRPr="0094326F" w:rsidRDefault="00A938E8" w:rsidP="00A938E8">
      <w:pPr>
        <w:spacing w:after="160" w:line="259" w:lineRule="auto"/>
        <w:ind w:firstLine="426"/>
        <w:jc w:val="both"/>
        <w:rPr>
          <w:rFonts w:ascii="Times New Roman" w:hAnsi="Times New Roman"/>
          <w:sz w:val="28"/>
          <w:szCs w:val="28"/>
        </w:rPr>
      </w:pPr>
    </w:p>
    <w:p w:rsidR="00A938E8" w:rsidRPr="0094326F" w:rsidRDefault="00A938E8" w:rsidP="00A938E8">
      <w:pPr>
        <w:spacing w:after="160" w:line="259" w:lineRule="auto"/>
        <w:ind w:firstLine="426"/>
        <w:jc w:val="both"/>
        <w:rPr>
          <w:rFonts w:ascii="Times New Roman" w:hAnsi="Times New Roman"/>
          <w:sz w:val="28"/>
          <w:szCs w:val="28"/>
        </w:rPr>
      </w:pPr>
    </w:p>
    <w:p w:rsidR="00A938E8" w:rsidRPr="0094326F" w:rsidRDefault="00A938E8" w:rsidP="00A938E8">
      <w:pPr>
        <w:spacing w:after="160" w:line="259" w:lineRule="auto"/>
        <w:ind w:firstLine="426"/>
        <w:jc w:val="both"/>
        <w:rPr>
          <w:rFonts w:ascii="Times New Roman" w:hAnsi="Times New Roman"/>
          <w:sz w:val="28"/>
          <w:szCs w:val="28"/>
        </w:rPr>
      </w:pPr>
    </w:p>
    <w:p w:rsidR="00A938E8" w:rsidRPr="0094326F" w:rsidRDefault="00A938E8" w:rsidP="00A938E8">
      <w:pPr>
        <w:spacing w:after="160" w:line="254" w:lineRule="auto"/>
        <w:rPr>
          <w:rFonts w:ascii="Times New Roman" w:hAnsi="Times New Roman"/>
          <w:sz w:val="28"/>
          <w:szCs w:val="28"/>
        </w:rPr>
      </w:pPr>
    </w:p>
    <w:p w:rsidR="00A938E8" w:rsidRPr="0094326F" w:rsidRDefault="00A938E8" w:rsidP="00A938E8">
      <w:pPr>
        <w:spacing w:after="160" w:line="254" w:lineRule="auto"/>
        <w:jc w:val="center"/>
        <w:rPr>
          <w:rFonts w:ascii="Times New Roman" w:hAnsi="Times New Roman"/>
          <w:sz w:val="24"/>
          <w:szCs w:val="24"/>
        </w:rPr>
      </w:pPr>
    </w:p>
    <w:p w:rsidR="00A938E8" w:rsidRPr="0094326F" w:rsidRDefault="00A938E8" w:rsidP="00A938E8">
      <w:pPr>
        <w:spacing w:after="160" w:line="254" w:lineRule="auto"/>
        <w:jc w:val="center"/>
        <w:rPr>
          <w:rFonts w:ascii="Times New Roman" w:hAnsi="Times New Roman"/>
          <w:sz w:val="24"/>
          <w:szCs w:val="24"/>
        </w:rPr>
      </w:pPr>
      <w:r w:rsidRPr="0094326F">
        <w:rPr>
          <w:rFonts w:ascii="Times New Roman" w:hAnsi="Times New Roman"/>
          <w:sz w:val="24"/>
          <w:szCs w:val="24"/>
        </w:rPr>
        <w:t>УЧЕБНЫЙ ПЛАН</w:t>
      </w:r>
    </w:p>
    <w:p w:rsidR="00A938E8" w:rsidRPr="0094326F" w:rsidRDefault="00A938E8" w:rsidP="00A938E8">
      <w:pPr>
        <w:spacing w:after="160" w:line="254" w:lineRule="auto"/>
        <w:ind w:firstLine="567"/>
        <w:jc w:val="center"/>
        <w:rPr>
          <w:rFonts w:ascii="Times New Roman" w:hAnsi="Times New Roman"/>
          <w:sz w:val="24"/>
          <w:szCs w:val="24"/>
        </w:rPr>
      </w:pPr>
      <w:r w:rsidRPr="0094326F">
        <w:rPr>
          <w:rFonts w:ascii="Times New Roman" w:hAnsi="Times New Roman"/>
          <w:sz w:val="24"/>
          <w:szCs w:val="24"/>
        </w:rPr>
        <w:t>среднего общего образования (универсальный профиль)</w:t>
      </w:r>
    </w:p>
    <w:p w:rsidR="00A938E8" w:rsidRPr="0094326F" w:rsidRDefault="00A938E8" w:rsidP="00A938E8">
      <w:pPr>
        <w:spacing w:after="160" w:line="254" w:lineRule="auto"/>
        <w:ind w:firstLine="567"/>
        <w:jc w:val="center"/>
        <w:rPr>
          <w:rFonts w:ascii="Times New Roman" w:hAnsi="Times New Roman"/>
          <w:sz w:val="24"/>
          <w:szCs w:val="24"/>
        </w:rPr>
      </w:pPr>
      <w:r w:rsidRPr="0094326F">
        <w:rPr>
          <w:rFonts w:ascii="Times New Roman" w:hAnsi="Times New Roman"/>
          <w:sz w:val="24"/>
          <w:szCs w:val="24"/>
        </w:rPr>
        <w:t xml:space="preserve"> на 2025-2026 учебный год</w:t>
      </w:r>
    </w:p>
    <w:tbl>
      <w:tblPr>
        <w:tblStyle w:val="ac"/>
        <w:tblW w:w="9889" w:type="dxa"/>
        <w:tblLayout w:type="fixed"/>
        <w:tblLook w:val="04A0" w:firstRow="1" w:lastRow="0" w:firstColumn="1" w:lastColumn="0" w:noHBand="0" w:noVBand="1"/>
      </w:tblPr>
      <w:tblGrid>
        <w:gridCol w:w="3968"/>
        <w:gridCol w:w="2377"/>
        <w:gridCol w:w="709"/>
        <w:gridCol w:w="1399"/>
        <w:gridCol w:w="1436"/>
      </w:tblGrid>
      <w:tr w:rsidR="00A938E8" w:rsidRPr="0094326F" w:rsidTr="00A938E8">
        <w:tc>
          <w:tcPr>
            <w:tcW w:w="396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Предметная область</w:t>
            </w:r>
          </w:p>
        </w:tc>
        <w:tc>
          <w:tcPr>
            <w:tcW w:w="308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Учебный предмет</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Количество часов в неделю</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3086" w:type="dxa"/>
            <w:gridSpan w:val="2"/>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jc w:val="center"/>
              <w:rPr>
                <w:rFonts w:ascii="Times New Roman" w:hAnsi="Times New Roman"/>
                <w:b/>
                <w:sz w:val="24"/>
                <w:szCs w:val="24"/>
              </w:rPr>
            </w:pPr>
            <w:r w:rsidRPr="0094326F">
              <w:rPr>
                <w:rFonts w:ascii="Times New Roman" w:hAnsi="Times New Roman"/>
                <w:b/>
                <w:sz w:val="24"/>
                <w:szCs w:val="24"/>
              </w:rPr>
              <w:t xml:space="preserve">10, </w:t>
            </w:r>
          </w:p>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2025-2026</w:t>
            </w:r>
          </w:p>
        </w:tc>
        <w:tc>
          <w:tcPr>
            <w:tcW w:w="1436" w:type="dxa"/>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jc w:val="center"/>
              <w:rPr>
                <w:rFonts w:ascii="Times New Roman" w:hAnsi="Times New Roman"/>
                <w:b/>
                <w:sz w:val="24"/>
                <w:szCs w:val="24"/>
              </w:rPr>
            </w:pPr>
            <w:r w:rsidRPr="0094326F">
              <w:rPr>
                <w:rFonts w:ascii="Times New Roman" w:hAnsi="Times New Roman"/>
                <w:b/>
                <w:sz w:val="24"/>
                <w:szCs w:val="24"/>
              </w:rPr>
              <w:t>11,</w:t>
            </w:r>
          </w:p>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2026-2027</w:t>
            </w:r>
          </w:p>
        </w:tc>
      </w:tr>
      <w:tr w:rsidR="00A938E8" w:rsidRPr="0094326F" w:rsidTr="00A938E8">
        <w:tc>
          <w:tcPr>
            <w:tcW w:w="9889" w:type="dxa"/>
            <w:gridSpan w:val="5"/>
            <w:tcBorders>
              <w:top w:val="single" w:sz="4" w:space="0" w:color="auto"/>
              <w:left w:val="single" w:sz="4" w:space="0" w:color="auto"/>
              <w:bottom w:val="single" w:sz="4" w:space="0" w:color="auto"/>
              <w:right w:val="single" w:sz="4" w:space="0" w:color="auto"/>
            </w:tcBorders>
            <w:shd w:val="clear" w:color="auto" w:fill="FFFFB3"/>
            <w:hideMark/>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Обязательная часть</w:t>
            </w:r>
          </w:p>
        </w:tc>
      </w:tr>
      <w:tr w:rsidR="00A938E8" w:rsidRPr="0094326F"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Русский язык и литература</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Иностранные языки</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Математика и информатика</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Алгебра</w:t>
            </w:r>
          </w:p>
        </w:tc>
        <w:tc>
          <w:tcPr>
            <w:tcW w:w="709" w:type="dxa"/>
            <w:vMerge w:val="restart"/>
            <w:tcBorders>
              <w:top w:val="single" w:sz="4" w:space="0" w:color="auto"/>
              <w:left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У</w:t>
            </w:r>
          </w:p>
          <w:p w:rsidR="00A938E8" w:rsidRPr="0094326F"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Геометрия</w:t>
            </w:r>
          </w:p>
        </w:tc>
        <w:tc>
          <w:tcPr>
            <w:tcW w:w="709" w:type="dxa"/>
            <w:vMerge/>
            <w:tcBorders>
              <w:left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Вероятность и статистика</w:t>
            </w:r>
          </w:p>
        </w:tc>
        <w:tc>
          <w:tcPr>
            <w:tcW w:w="709" w:type="dxa"/>
            <w:vMerge/>
            <w:tcBorders>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Общественно-научные предметы</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1,5</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968" w:type="dxa"/>
            <w:vMerge w:val="restart"/>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Естественно-научные предметы</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968" w:type="dxa"/>
            <w:vMerge/>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У</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 xml:space="preserve">Физическая культура </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968" w:type="dxa"/>
            <w:tcBorders>
              <w:top w:val="single" w:sz="4" w:space="0" w:color="auto"/>
              <w:left w:val="single" w:sz="4" w:space="0" w:color="auto"/>
              <w:bottom w:val="single" w:sz="4" w:space="0" w:color="auto"/>
              <w:right w:val="single" w:sz="4" w:space="0" w:color="auto"/>
            </w:tcBorders>
            <w:vAlign w:val="center"/>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Б</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968"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w:t>
            </w:r>
          </w:p>
        </w:tc>
        <w:tc>
          <w:tcPr>
            <w:tcW w:w="237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Индивидуальный проект</w:t>
            </w:r>
          </w:p>
        </w:tc>
        <w:tc>
          <w:tcPr>
            <w:tcW w:w="709"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rPr>
                <w:rFonts w:ascii="Times New Roman" w:hAnsi="Times New Roman"/>
                <w:sz w:val="24"/>
                <w:szCs w:val="24"/>
              </w:rPr>
            </w:pP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lastRenderedPageBreak/>
              <w:t>Итого</w:t>
            </w:r>
          </w:p>
        </w:tc>
        <w:tc>
          <w:tcPr>
            <w:tcW w:w="1399" w:type="dxa"/>
            <w:tcBorders>
              <w:top w:val="single" w:sz="4" w:space="0" w:color="auto"/>
              <w:left w:val="single" w:sz="4" w:space="0" w:color="auto"/>
              <w:bottom w:val="single" w:sz="4" w:space="0" w:color="auto"/>
              <w:right w:val="single" w:sz="4" w:space="0" w:color="auto"/>
            </w:tcBorders>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33</w:t>
            </w:r>
          </w:p>
        </w:tc>
        <w:tc>
          <w:tcPr>
            <w:tcW w:w="1436" w:type="dxa"/>
            <w:tcBorders>
              <w:top w:val="single" w:sz="4" w:space="0" w:color="auto"/>
              <w:left w:val="single" w:sz="4" w:space="0" w:color="auto"/>
              <w:bottom w:val="single" w:sz="4" w:space="0" w:color="auto"/>
              <w:right w:val="single" w:sz="4" w:space="0" w:color="auto"/>
            </w:tcBorders>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31,5</w:t>
            </w:r>
          </w:p>
        </w:tc>
      </w:tr>
      <w:tr w:rsidR="00A938E8" w:rsidRPr="0094326F" w:rsidTr="00A938E8">
        <w:tc>
          <w:tcPr>
            <w:tcW w:w="9889" w:type="dxa"/>
            <w:gridSpan w:val="5"/>
            <w:tcBorders>
              <w:top w:val="single" w:sz="4" w:space="0" w:color="auto"/>
              <w:left w:val="single" w:sz="4" w:space="0" w:color="auto"/>
              <w:bottom w:val="single" w:sz="4" w:space="0" w:color="auto"/>
              <w:right w:val="single" w:sz="4" w:space="0" w:color="auto"/>
            </w:tcBorders>
            <w:shd w:val="clear" w:color="auto" w:fill="FFFFB3"/>
            <w:hideMark/>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Часть, формируемая участниками образовательных отношений</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Наименование учебного курса</w:t>
            </w:r>
          </w:p>
        </w:tc>
        <w:tc>
          <w:tcPr>
            <w:tcW w:w="1399" w:type="dxa"/>
            <w:tcBorders>
              <w:top w:val="single" w:sz="4" w:space="0" w:color="auto"/>
              <w:left w:val="single" w:sz="4" w:space="0" w:color="auto"/>
              <w:bottom w:val="single" w:sz="4" w:space="0" w:color="auto"/>
              <w:right w:val="single" w:sz="4" w:space="0" w:color="auto"/>
            </w:tcBorders>
            <w:shd w:val="clear" w:color="auto" w:fill="D9D9D9"/>
          </w:tcPr>
          <w:p w:rsidR="00A938E8" w:rsidRPr="0094326F" w:rsidRDefault="00A938E8" w:rsidP="00A938E8">
            <w:pPr>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D9D9D9"/>
          </w:tcPr>
          <w:p w:rsidR="00A938E8" w:rsidRPr="0094326F" w:rsidRDefault="00A938E8" w:rsidP="00A938E8">
            <w:pPr>
              <w:rPr>
                <w:rFonts w:ascii="Times New Roman" w:hAnsi="Times New Roman"/>
                <w:sz w:val="24"/>
                <w:szCs w:val="24"/>
              </w:rPr>
            </w:pP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русскому языку</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физике</w:t>
            </w:r>
          </w:p>
        </w:tc>
        <w:tc>
          <w:tcPr>
            <w:tcW w:w="1399"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решению задач по информатике</w:t>
            </w:r>
          </w:p>
        </w:tc>
        <w:tc>
          <w:tcPr>
            <w:tcW w:w="1399"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обществознанию</w:t>
            </w:r>
          </w:p>
        </w:tc>
        <w:tc>
          <w:tcPr>
            <w:tcW w:w="1399"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c>
          <w:tcPr>
            <w:tcW w:w="14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0,5</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Итого</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2,5</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ИТОГО недельная нагрузка</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b/>
                <w:sz w:val="24"/>
                <w:szCs w:val="24"/>
              </w:rPr>
            </w:pPr>
            <w:r w:rsidRPr="0094326F">
              <w:rPr>
                <w:rFonts w:ascii="Times New Roman" w:eastAsia="Times New Roman" w:hAnsi="Times New Roman"/>
                <w:b/>
                <w:color w:val="000000"/>
                <w:sz w:val="24"/>
                <w:szCs w:val="24"/>
                <w:lang w:eastAsia="ru-RU"/>
              </w:rPr>
              <w:t>Справочно: учебная нагрузка, предусмотренная Гигиеническими нормативами и Санитарно-эпидемиологическими требованиями при 5-дневной учебной неделе, не более часов:</w:t>
            </w:r>
          </w:p>
        </w:tc>
        <w:tc>
          <w:tcPr>
            <w:tcW w:w="1399"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b/>
                <w:sz w:val="24"/>
                <w:szCs w:val="24"/>
              </w:rPr>
            </w:pPr>
            <w:r w:rsidRPr="0094326F">
              <w:rPr>
                <w:rFonts w:ascii="Times New Roman" w:hAnsi="Times New Roman"/>
                <w:b/>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00FF00"/>
            <w:hideMark/>
          </w:tcPr>
          <w:p w:rsidR="00A938E8" w:rsidRPr="0094326F" w:rsidRDefault="00A938E8" w:rsidP="00A938E8">
            <w:pPr>
              <w:jc w:val="center"/>
              <w:rPr>
                <w:rFonts w:ascii="Times New Roman" w:hAnsi="Times New Roman"/>
                <w:b/>
                <w:sz w:val="24"/>
                <w:szCs w:val="24"/>
              </w:rPr>
            </w:pPr>
            <w:r w:rsidRPr="0094326F">
              <w:rPr>
                <w:rFonts w:ascii="Times New Roman" w:hAnsi="Times New Roman"/>
                <w:b/>
                <w:sz w:val="24"/>
                <w:szCs w:val="24"/>
              </w:rPr>
              <w:t>34</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Количество учебных недель</w:t>
            </w:r>
          </w:p>
        </w:tc>
        <w:tc>
          <w:tcPr>
            <w:tcW w:w="1399" w:type="dxa"/>
            <w:tcBorders>
              <w:top w:val="single" w:sz="4" w:space="0" w:color="auto"/>
              <w:left w:val="single" w:sz="4" w:space="0" w:color="auto"/>
              <w:bottom w:val="single" w:sz="4" w:space="0" w:color="auto"/>
              <w:right w:val="single" w:sz="4" w:space="0" w:color="auto"/>
            </w:tcBorders>
            <w:shd w:val="clear" w:color="auto" w:fill="FCE3FC"/>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shd w:val="clear" w:color="auto" w:fill="FCE3FC"/>
            <w:hideMark/>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r>
      <w:tr w:rsidR="00A938E8" w:rsidRPr="0094326F" w:rsidTr="00A938E8">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Всего часов в год</w:t>
            </w:r>
          </w:p>
        </w:tc>
        <w:tc>
          <w:tcPr>
            <w:tcW w:w="1399" w:type="dxa"/>
            <w:tcBorders>
              <w:top w:val="single" w:sz="4" w:space="0" w:color="auto"/>
              <w:left w:val="single" w:sz="4" w:space="0" w:color="auto"/>
              <w:bottom w:val="single" w:sz="4" w:space="0" w:color="auto"/>
              <w:right w:val="single" w:sz="4" w:space="0" w:color="auto"/>
            </w:tcBorders>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1156</w:t>
            </w:r>
          </w:p>
        </w:tc>
        <w:tc>
          <w:tcPr>
            <w:tcW w:w="1436" w:type="dxa"/>
            <w:tcBorders>
              <w:top w:val="single" w:sz="4" w:space="0" w:color="auto"/>
              <w:left w:val="single" w:sz="4" w:space="0" w:color="auto"/>
              <w:bottom w:val="single" w:sz="4" w:space="0" w:color="auto"/>
              <w:right w:val="single" w:sz="4" w:space="0" w:color="auto"/>
            </w:tcBorders>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1156</w:t>
            </w:r>
          </w:p>
        </w:tc>
      </w:tr>
      <w:tr w:rsidR="00A938E8" w:rsidRPr="0094326F" w:rsidTr="00A938E8">
        <w:trPr>
          <w:trHeight w:val="1315"/>
        </w:trPr>
        <w:tc>
          <w:tcPr>
            <w:tcW w:w="7054" w:type="dxa"/>
            <w:gridSpan w:val="3"/>
            <w:tcBorders>
              <w:top w:val="single" w:sz="4" w:space="0" w:color="auto"/>
              <w:left w:val="single" w:sz="4" w:space="0" w:color="auto"/>
              <w:bottom w:val="single" w:sz="4" w:space="0" w:color="auto"/>
              <w:right w:val="single" w:sz="4" w:space="0" w:color="auto"/>
            </w:tcBorders>
            <w:shd w:val="clear" w:color="auto" w:fill="FCE3FC"/>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Расчет часов на уровень образования СОО</w:t>
            </w:r>
          </w:p>
          <w:tbl>
            <w:tblPr>
              <w:tblStyle w:val="ac"/>
              <w:tblW w:w="0" w:type="auto"/>
              <w:tblLayout w:type="fixed"/>
              <w:tblLook w:val="04A0" w:firstRow="1" w:lastRow="0" w:firstColumn="1" w:lastColumn="0" w:noHBand="0" w:noVBand="1"/>
            </w:tblPr>
            <w:tblGrid>
              <w:gridCol w:w="1936"/>
              <w:gridCol w:w="1936"/>
              <w:gridCol w:w="1937"/>
            </w:tblGrid>
            <w:tr w:rsidR="00A938E8" w:rsidRPr="0094326F" w:rsidTr="00A938E8">
              <w:tc>
                <w:tcPr>
                  <w:tcW w:w="19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p>
              </w:tc>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ФУП</w:t>
                  </w:r>
                </w:p>
              </w:tc>
              <w:tc>
                <w:tcPr>
                  <w:tcW w:w="193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ФГОС</w:t>
                  </w:r>
                </w:p>
              </w:tc>
            </w:tr>
            <w:tr w:rsidR="00A938E8" w:rsidRPr="0094326F"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минимум</w:t>
                  </w:r>
                </w:p>
              </w:tc>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1870</w:t>
                  </w:r>
                </w:p>
              </w:tc>
              <w:tc>
                <w:tcPr>
                  <w:tcW w:w="193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2312</w:t>
                  </w:r>
                </w:p>
              </w:tc>
            </w:tr>
            <w:tr w:rsidR="00A938E8" w:rsidRPr="0094326F"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максимум</w:t>
                  </w:r>
                </w:p>
              </w:tc>
              <w:tc>
                <w:tcPr>
                  <w:tcW w:w="19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2516</w:t>
                  </w:r>
                </w:p>
              </w:tc>
            </w:tr>
          </w:tbl>
          <w:p w:rsidR="00A938E8" w:rsidRPr="0094326F" w:rsidRDefault="00A938E8" w:rsidP="00A938E8">
            <w:pPr>
              <w:jc w:val="center"/>
              <w:rPr>
                <w:rFonts w:ascii="Times New Roman" w:hAnsi="Times New Roman"/>
                <w:b/>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CE3FC"/>
            <w:vAlign w:val="center"/>
            <w:hideMark/>
          </w:tcPr>
          <w:p w:rsidR="00A938E8" w:rsidRPr="0094326F" w:rsidRDefault="00A938E8" w:rsidP="00A938E8">
            <w:pPr>
              <w:jc w:val="center"/>
              <w:rPr>
                <w:rFonts w:ascii="Times New Roman" w:eastAsia="Times New Roman" w:hAnsi="Times New Roman"/>
                <w:b/>
                <w:sz w:val="24"/>
                <w:szCs w:val="24"/>
                <w:lang w:eastAsia="ru-RU"/>
              </w:rPr>
            </w:pPr>
            <w:r w:rsidRPr="0094326F">
              <w:rPr>
                <w:rFonts w:ascii="Times New Roman" w:eastAsia="Times New Roman" w:hAnsi="Times New Roman"/>
                <w:b/>
                <w:sz w:val="24"/>
                <w:szCs w:val="24"/>
                <w:lang w:eastAsia="ru-RU"/>
              </w:rPr>
              <w:t>2312 часов</w:t>
            </w:r>
          </w:p>
        </w:tc>
      </w:tr>
    </w:tbl>
    <w:p w:rsidR="00A938E8" w:rsidRPr="0094326F" w:rsidRDefault="00A938E8" w:rsidP="00A938E8">
      <w:pPr>
        <w:spacing w:after="160" w:line="256" w:lineRule="auto"/>
        <w:rPr>
          <w:rFonts w:ascii="Times New Roman" w:hAnsi="Times New Roman"/>
          <w:sz w:val="24"/>
          <w:szCs w:val="24"/>
        </w:rPr>
      </w:pPr>
    </w:p>
    <w:p w:rsidR="00A938E8" w:rsidRPr="0094326F" w:rsidRDefault="00A938E8" w:rsidP="00A938E8">
      <w:pPr>
        <w:widowControl/>
        <w:spacing w:after="160" w:line="259" w:lineRule="auto"/>
        <w:rPr>
          <w:rFonts w:ascii="Times New Roman" w:hAnsi="Times New Roman"/>
          <w:sz w:val="24"/>
          <w:szCs w:val="24"/>
        </w:rPr>
      </w:pPr>
      <w:r w:rsidRPr="0094326F">
        <w:rPr>
          <w:rFonts w:ascii="Times New Roman" w:hAnsi="Times New Roman"/>
          <w:sz w:val="24"/>
          <w:szCs w:val="24"/>
        </w:rPr>
        <w:br w:type="page"/>
      </w:r>
    </w:p>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lastRenderedPageBreak/>
        <w:t>ПОЯСНИТЕЛЬНАЯ ЗАПИСКА</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Учебный план среднего общего образования МБОУ СОШ c. Русский Камешкир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Учебный план является частью образовательной программы МБОУ СОШ c. Русский Камешкир,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Учебный год в МБОУ СОШ c. Русский Камешкир начинается 01.09.2025 и заканчивается 26.05.2026.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Продолжительность учебного года в 10-11 классах составляет 34 учебные недели.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Учебные занятия для учащихся 10-11 классов проводятся по 5-ти дневной учебной неделе.</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Максимальный объем аудиторной нагрузки обучающихся в неделю составляет  в  10 классе – 34 часа, в  11 классе – 34 часа.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Продолжительность урока (академический час) составляет 40 минут.</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В МБОУ СОШ c. Русский Камешкир языком обучения является русский язык.</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При изучении предметов иностранный язык, информатика осуществляется деление учащихся на подгруппы.</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В МБОУ СОШ c. Русский Камешкир реализуются технологический профиль.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lastRenderedPageBreak/>
        <w:t>Промежуточная аттестация за полугодие и годовая аттестация обучающихся осуществляется в соответствии с календарным учебным графиком.</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4326F">
        <w:rPr>
          <w:rFonts w:ascii="Times New Roman" w:hAnsi="Times New Roman"/>
          <w:sz w:val="24"/>
          <w:szCs w:val="24"/>
        </w:rPr>
        <w:br/>
        <w:t xml:space="preserve">текущего контроля успеваемости и промежуточной аттестации обучающихся МБОУ СОШ c. Русский Камешкир.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 xml:space="preserve">Освоение основной образовательной программы среднего общего образования завершается государственной итоговой аттестацией. </w:t>
      </w:r>
    </w:p>
    <w:p w:rsidR="00A938E8" w:rsidRPr="0094326F" w:rsidRDefault="00A938E8" w:rsidP="00A938E8">
      <w:pPr>
        <w:ind w:firstLine="567"/>
        <w:jc w:val="both"/>
        <w:rPr>
          <w:rFonts w:ascii="Times New Roman" w:hAnsi="Times New Roman"/>
          <w:sz w:val="24"/>
          <w:szCs w:val="24"/>
        </w:rPr>
      </w:pPr>
      <w:r w:rsidRPr="0094326F">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A938E8" w:rsidRPr="0094326F" w:rsidRDefault="00A938E8" w:rsidP="00A938E8">
      <w:pPr>
        <w:ind w:firstLine="567"/>
        <w:jc w:val="both"/>
        <w:rPr>
          <w:rFonts w:ascii="Times New Roman" w:hAnsi="Times New Roman"/>
          <w:sz w:val="24"/>
          <w:szCs w:val="24"/>
        </w:rPr>
      </w:pPr>
    </w:p>
    <w:p w:rsidR="00A938E8" w:rsidRPr="0094326F" w:rsidRDefault="00A938E8" w:rsidP="00A938E8">
      <w:pPr>
        <w:jc w:val="both"/>
        <w:rPr>
          <w:rStyle w:val="markedcontent"/>
          <w:rFonts w:ascii="Times New Roman" w:hAnsi="Times New Roman"/>
          <w:sz w:val="28"/>
          <w:szCs w:val="28"/>
        </w:rPr>
        <w:sectPr w:rsidR="00A938E8" w:rsidRPr="0094326F" w:rsidSect="00A938E8">
          <w:pgSz w:w="11906" w:h="16838"/>
          <w:pgMar w:top="1134" w:right="850" w:bottom="1134" w:left="1134" w:header="708" w:footer="708" w:gutter="0"/>
          <w:cols w:space="708"/>
          <w:docGrid w:linePitch="360"/>
        </w:sectPr>
      </w:pPr>
    </w:p>
    <w:p w:rsidR="00A938E8" w:rsidRPr="0094326F" w:rsidRDefault="00A938E8" w:rsidP="00A938E8">
      <w:pPr>
        <w:spacing w:line="240" w:lineRule="auto"/>
        <w:ind w:firstLine="567"/>
        <w:jc w:val="center"/>
        <w:rPr>
          <w:rFonts w:ascii="Times New Roman" w:hAnsi="Times New Roman"/>
          <w:sz w:val="28"/>
          <w:szCs w:val="28"/>
        </w:rPr>
      </w:pPr>
    </w:p>
    <w:p w:rsidR="00A938E8" w:rsidRPr="0094326F" w:rsidRDefault="00A938E8" w:rsidP="00A938E8">
      <w:pPr>
        <w:spacing w:line="240" w:lineRule="auto"/>
        <w:ind w:firstLine="567"/>
        <w:jc w:val="center"/>
        <w:rPr>
          <w:rFonts w:ascii="Times New Roman" w:hAnsi="Times New Roman"/>
          <w:sz w:val="28"/>
          <w:szCs w:val="28"/>
        </w:rPr>
      </w:pPr>
      <w:r w:rsidRPr="0094326F">
        <w:rPr>
          <w:rFonts w:ascii="Times New Roman" w:hAnsi="Times New Roman"/>
          <w:sz w:val="28"/>
          <w:szCs w:val="28"/>
        </w:rPr>
        <w:t xml:space="preserve">УЧЕБНЫЙ ПЛАН  </w:t>
      </w:r>
    </w:p>
    <w:p w:rsidR="00A938E8" w:rsidRPr="0094326F" w:rsidRDefault="00A938E8" w:rsidP="00A938E8">
      <w:pPr>
        <w:spacing w:line="240" w:lineRule="auto"/>
        <w:ind w:firstLine="567"/>
        <w:jc w:val="center"/>
        <w:rPr>
          <w:rFonts w:ascii="Times New Roman" w:hAnsi="Times New Roman"/>
          <w:sz w:val="28"/>
          <w:szCs w:val="28"/>
        </w:rPr>
      </w:pPr>
      <w:r w:rsidRPr="0094326F">
        <w:rPr>
          <w:rFonts w:ascii="Times New Roman" w:hAnsi="Times New Roman"/>
          <w:sz w:val="28"/>
          <w:szCs w:val="28"/>
        </w:rPr>
        <w:t>среднего общего образования (технологический профиль)</w:t>
      </w:r>
    </w:p>
    <w:p w:rsidR="00A938E8" w:rsidRPr="0094326F" w:rsidRDefault="00A938E8" w:rsidP="00A938E8">
      <w:pPr>
        <w:spacing w:line="240" w:lineRule="auto"/>
        <w:ind w:firstLine="567"/>
        <w:jc w:val="center"/>
        <w:rPr>
          <w:rStyle w:val="markedcontent"/>
          <w:rFonts w:ascii="Times New Roman" w:hAnsi="Times New Roman"/>
          <w:sz w:val="28"/>
          <w:szCs w:val="28"/>
        </w:rPr>
      </w:pPr>
      <w:r w:rsidRPr="0094326F">
        <w:rPr>
          <w:rFonts w:ascii="Times New Roman" w:hAnsi="Times New Roman"/>
          <w:sz w:val="28"/>
          <w:szCs w:val="28"/>
        </w:rPr>
        <w:t xml:space="preserve"> на 2025-2026 учебный год</w:t>
      </w:r>
    </w:p>
    <w:tbl>
      <w:tblPr>
        <w:tblStyle w:val="ac"/>
        <w:tblW w:w="9990" w:type="dxa"/>
        <w:tblLook w:val="04A0" w:firstRow="1" w:lastRow="0" w:firstColumn="1" w:lastColumn="0" w:noHBand="0" w:noVBand="1"/>
      </w:tblPr>
      <w:tblGrid>
        <w:gridCol w:w="3181"/>
        <w:gridCol w:w="2974"/>
        <w:gridCol w:w="332"/>
        <w:gridCol w:w="67"/>
        <w:gridCol w:w="1647"/>
        <w:gridCol w:w="1789"/>
      </w:tblGrid>
      <w:tr w:rsidR="00A938E8" w:rsidRPr="0094326F" w:rsidTr="00A938E8">
        <w:tc>
          <w:tcPr>
            <w:tcW w:w="3181" w:type="dxa"/>
            <w:vMerge w:val="restart"/>
            <w:shd w:val="clear" w:color="auto" w:fill="D9D9D9"/>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Предметная область</w:t>
            </w:r>
          </w:p>
        </w:tc>
        <w:tc>
          <w:tcPr>
            <w:tcW w:w="3373" w:type="dxa"/>
            <w:gridSpan w:val="3"/>
            <w:vMerge w:val="restart"/>
            <w:shd w:val="clear" w:color="auto" w:fill="D9D9D9"/>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Учебный предмет/курс</w:t>
            </w:r>
          </w:p>
        </w:tc>
        <w:tc>
          <w:tcPr>
            <w:tcW w:w="3436" w:type="dxa"/>
            <w:gridSpan w:val="2"/>
            <w:shd w:val="clear" w:color="auto" w:fill="D9D9D9"/>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Количество часов в неделю</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3373" w:type="dxa"/>
            <w:gridSpan w:val="3"/>
            <w:vMerge/>
          </w:tcPr>
          <w:p w:rsidR="00A938E8" w:rsidRPr="0094326F" w:rsidRDefault="00A938E8" w:rsidP="00A938E8">
            <w:pPr>
              <w:rPr>
                <w:rFonts w:ascii="Times New Roman" w:hAnsi="Times New Roman"/>
                <w:sz w:val="24"/>
                <w:szCs w:val="24"/>
              </w:rPr>
            </w:pPr>
          </w:p>
        </w:tc>
        <w:tc>
          <w:tcPr>
            <w:tcW w:w="1647" w:type="dxa"/>
            <w:shd w:val="clear" w:color="auto" w:fill="D9D9D9"/>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10а</w:t>
            </w:r>
          </w:p>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 xml:space="preserve"> 2024-2025</w:t>
            </w:r>
          </w:p>
        </w:tc>
        <w:tc>
          <w:tcPr>
            <w:tcW w:w="1789" w:type="dxa"/>
            <w:shd w:val="clear" w:color="auto" w:fill="D9D9D9"/>
          </w:tcPr>
          <w:p w:rsidR="00A938E8" w:rsidRPr="0094326F" w:rsidRDefault="00A938E8" w:rsidP="00A938E8">
            <w:pPr>
              <w:jc w:val="center"/>
              <w:rPr>
                <w:rFonts w:ascii="Times New Roman" w:hAnsi="Times New Roman"/>
                <w:b/>
                <w:sz w:val="24"/>
                <w:szCs w:val="24"/>
              </w:rPr>
            </w:pPr>
            <w:r w:rsidRPr="0094326F">
              <w:rPr>
                <w:rFonts w:ascii="Times New Roman" w:hAnsi="Times New Roman"/>
                <w:b/>
                <w:sz w:val="24"/>
                <w:szCs w:val="24"/>
              </w:rPr>
              <w:t xml:space="preserve">11а </w:t>
            </w:r>
          </w:p>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2025-2026</w:t>
            </w:r>
          </w:p>
        </w:tc>
      </w:tr>
      <w:tr w:rsidR="00A938E8" w:rsidRPr="0094326F" w:rsidTr="00A938E8">
        <w:tc>
          <w:tcPr>
            <w:tcW w:w="9990" w:type="dxa"/>
            <w:gridSpan w:val="6"/>
            <w:shd w:val="clear" w:color="auto" w:fill="FFFFB3"/>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Обязательная часть</w:t>
            </w:r>
          </w:p>
        </w:tc>
      </w:tr>
      <w:tr w:rsidR="00A938E8" w:rsidRPr="0094326F" w:rsidTr="00A938E8">
        <w:tc>
          <w:tcPr>
            <w:tcW w:w="3181" w:type="dxa"/>
            <w:vMerge w:val="restart"/>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Русский язык и литература</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Русский язык</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Литература</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181"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Иностранные языки</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Иностранный язык</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181" w:type="dxa"/>
            <w:vMerge w:val="restart"/>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Математика и информатика</w:t>
            </w:r>
          </w:p>
        </w:tc>
        <w:tc>
          <w:tcPr>
            <w:tcW w:w="2974" w:type="dxa"/>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Алгебра</w:t>
            </w:r>
          </w:p>
        </w:tc>
        <w:tc>
          <w:tcPr>
            <w:tcW w:w="399" w:type="dxa"/>
            <w:gridSpan w:val="2"/>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У</w:t>
            </w:r>
          </w:p>
          <w:p w:rsidR="00A938E8" w:rsidRPr="0094326F" w:rsidRDefault="00A938E8" w:rsidP="00A938E8">
            <w:pPr>
              <w:rPr>
                <w:rFonts w:ascii="Times New Roman" w:hAnsi="Times New Roman"/>
                <w:b/>
                <w:sz w:val="24"/>
                <w:szCs w:val="24"/>
              </w:rPr>
            </w:pP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 xml:space="preserve">Геометрия </w:t>
            </w:r>
          </w:p>
          <w:p w:rsidR="00A938E8" w:rsidRPr="0094326F" w:rsidRDefault="00A938E8" w:rsidP="00A938E8">
            <w:pPr>
              <w:rPr>
                <w:rFonts w:ascii="Times New Roman" w:hAnsi="Times New Roman"/>
                <w:b/>
                <w:sz w:val="24"/>
                <w:szCs w:val="24"/>
              </w:rPr>
            </w:pPr>
          </w:p>
        </w:tc>
        <w:tc>
          <w:tcPr>
            <w:tcW w:w="399" w:type="dxa"/>
            <w:gridSpan w:val="2"/>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У</w:t>
            </w:r>
          </w:p>
          <w:p w:rsidR="00A938E8" w:rsidRPr="0094326F" w:rsidRDefault="00A938E8" w:rsidP="00A938E8">
            <w:pPr>
              <w:rPr>
                <w:rFonts w:ascii="Times New Roman" w:hAnsi="Times New Roman"/>
                <w:b/>
                <w:sz w:val="24"/>
                <w:szCs w:val="24"/>
              </w:rPr>
            </w:pP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Вероятность и статистика</w:t>
            </w:r>
          </w:p>
        </w:tc>
        <w:tc>
          <w:tcPr>
            <w:tcW w:w="399" w:type="dxa"/>
            <w:gridSpan w:val="2"/>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У</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rPr>
          <w:trHeight w:val="310"/>
        </w:trPr>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Информатика</w:t>
            </w:r>
          </w:p>
        </w:tc>
        <w:tc>
          <w:tcPr>
            <w:tcW w:w="399" w:type="dxa"/>
            <w:gridSpan w:val="2"/>
          </w:tcPr>
          <w:p w:rsidR="00A938E8" w:rsidRPr="0094326F" w:rsidRDefault="00A938E8" w:rsidP="00A938E8">
            <w:pPr>
              <w:rPr>
                <w:rFonts w:ascii="Times New Roman" w:hAnsi="Times New Roman"/>
                <w:b/>
                <w:sz w:val="24"/>
                <w:szCs w:val="24"/>
              </w:rPr>
            </w:pPr>
            <w:r w:rsidRPr="0094326F">
              <w:rPr>
                <w:rFonts w:ascii="Times New Roman" w:hAnsi="Times New Roman"/>
                <w:b/>
                <w:sz w:val="24"/>
                <w:szCs w:val="24"/>
              </w:rPr>
              <w:t>У</w:t>
            </w:r>
          </w:p>
          <w:p w:rsidR="00A938E8" w:rsidRPr="0094326F" w:rsidRDefault="00A938E8" w:rsidP="00A938E8">
            <w:pPr>
              <w:rPr>
                <w:rFonts w:ascii="Times New Roman" w:hAnsi="Times New Roman"/>
                <w:b/>
                <w:sz w:val="24"/>
                <w:szCs w:val="24"/>
              </w:rPr>
            </w:pP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4</w:t>
            </w:r>
          </w:p>
        </w:tc>
      </w:tr>
      <w:tr w:rsidR="00A938E8" w:rsidRPr="0094326F" w:rsidTr="00A938E8">
        <w:tc>
          <w:tcPr>
            <w:tcW w:w="3181" w:type="dxa"/>
            <w:vMerge w:val="restart"/>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Общественно-научные предметы</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История</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Обществознание</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География</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181" w:type="dxa"/>
            <w:vMerge w:val="restart"/>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Естественно-научные предметы</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Физика</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Химия</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181" w:type="dxa"/>
            <w:vMerge/>
          </w:tcPr>
          <w:p w:rsidR="00A938E8" w:rsidRPr="0094326F" w:rsidRDefault="00A938E8" w:rsidP="00A938E8">
            <w:pPr>
              <w:rPr>
                <w:rFonts w:ascii="Times New Roman" w:hAnsi="Times New Roman"/>
                <w:sz w:val="24"/>
                <w:szCs w:val="24"/>
              </w:rPr>
            </w:pP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Биология</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181"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Основы безопасности и защиты Родины</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p w:rsidR="00A938E8" w:rsidRPr="0094326F" w:rsidRDefault="00A938E8" w:rsidP="00A938E8">
            <w:pPr>
              <w:rPr>
                <w:rFonts w:ascii="Times New Roman" w:hAnsi="Times New Roman"/>
                <w:sz w:val="24"/>
                <w:szCs w:val="24"/>
              </w:rPr>
            </w:pP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lastRenderedPageBreak/>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3181"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Физическая культура</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Физическая культура</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w:t>
            </w:r>
          </w:p>
        </w:tc>
      </w:tr>
      <w:tr w:rsidR="00A938E8" w:rsidRPr="0094326F" w:rsidTr="00A938E8">
        <w:tc>
          <w:tcPr>
            <w:tcW w:w="3181"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w:t>
            </w:r>
          </w:p>
        </w:tc>
        <w:tc>
          <w:tcPr>
            <w:tcW w:w="2974" w:type="dxa"/>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Индивидуальный проект</w:t>
            </w:r>
          </w:p>
        </w:tc>
        <w:tc>
          <w:tcPr>
            <w:tcW w:w="399" w:type="dxa"/>
            <w:gridSpan w:val="2"/>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Б</w:t>
            </w:r>
          </w:p>
        </w:tc>
        <w:tc>
          <w:tcPr>
            <w:tcW w:w="1647"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r>
      <w:tr w:rsidR="00A938E8" w:rsidRPr="0094326F" w:rsidTr="00A938E8">
        <w:tc>
          <w:tcPr>
            <w:tcW w:w="6554" w:type="dxa"/>
            <w:gridSpan w:val="4"/>
            <w:shd w:val="clear" w:color="auto" w:fill="00FF00"/>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Итого</w:t>
            </w:r>
          </w:p>
        </w:tc>
        <w:tc>
          <w:tcPr>
            <w:tcW w:w="1647" w:type="dxa"/>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c>
          <w:tcPr>
            <w:tcW w:w="1789" w:type="dxa"/>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33</w:t>
            </w:r>
          </w:p>
        </w:tc>
      </w:tr>
      <w:tr w:rsidR="00A938E8" w:rsidRPr="0094326F" w:rsidTr="00A938E8">
        <w:tc>
          <w:tcPr>
            <w:tcW w:w="9990" w:type="dxa"/>
            <w:gridSpan w:val="6"/>
            <w:shd w:val="clear" w:color="auto" w:fill="FFFFB3"/>
          </w:tcPr>
          <w:p w:rsidR="00A938E8" w:rsidRPr="0094326F" w:rsidRDefault="00A938E8" w:rsidP="00A938E8">
            <w:pPr>
              <w:jc w:val="center"/>
              <w:rPr>
                <w:rFonts w:ascii="Times New Roman" w:hAnsi="Times New Roman"/>
                <w:sz w:val="24"/>
                <w:szCs w:val="24"/>
              </w:rPr>
            </w:pPr>
            <w:r w:rsidRPr="0094326F">
              <w:rPr>
                <w:rFonts w:ascii="Times New Roman" w:hAnsi="Times New Roman"/>
                <w:b/>
                <w:sz w:val="24"/>
                <w:szCs w:val="24"/>
              </w:rPr>
              <w:t>Часть, формируемая участниками образовательных отношений</w:t>
            </w:r>
          </w:p>
        </w:tc>
      </w:tr>
      <w:tr w:rsidR="00A938E8" w:rsidRPr="0094326F" w:rsidTr="00A938E8">
        <w:tc>
          <w:tcPr>
            <w:tcW w:w="6487" w:type="dxa"/>
            <w:gridSpan w:val="3"/>
            <w:shd w:val="clear" w:color="auto" w:fill="D9D9D9"/>
          </w:tcPr>
          <w:p w:rsidR="00A938E8" w:rsidRPr="0094326F" w:rsidRDefault="00A938E8" w:rsidP="00A938E8">
            <w:pPr>
              <w:rPr>
                <w:rFonts w:ascii="Times New Roman" w:hAnsi="Times New Roman"/>
                <w:sz w:val="24"/>
                <w:szCs w:val="24"/>
              </w:rPr>
            </w:pPr>
            <w:r w:rsidRPr="0094326F">
              <w:rPr>
                <w:rFonts w:ascii="Times New Roman" w:hAnsi="Times New Roman"/>
                <w:b/>
                <w:sz w:val="24"/>
                <w:szCs w:val="24"/>
              </w:rPr>
              <w:t>Наименование учебного курса</w:t>
            </w:r>
          </w:p>
        </w:tc>
        <w:tc>
          <w:tcPr>
            <w:tcW w:w="1714" w:type="dxa"/>
            <w:gridSpan w:val="2"/>
            <w:shd w:val="clear" w:color="auto" w:fill="D9D9D9"/>
          </w:tcPr>
          <w:p w:rsidR="00A938E8" w:rsidRPr="0094326F" w:rsidRDefault="00A938E8" w:rsidP="00A938E8">
            <w:pPr>
              <w:rPr>
                <w:rFonts w:ascii="Times New Roman" w:hAnsi="Times New Roman"/>
                <w:sz w:val="24"/>
                <w:szCs w:val="24"/>
              </w:rPr>
            </w:pPr>
          </w:p>
        </w:tc>
        <w:tc>
          <w:tcPr>
            <w:tcW w:w="1789" w:type="dxa"/>
            <w:shd w:val="clear" w:color="auto" w:fill="D9D9D9"/>
          </w:tcPr>
          <w:p w:rsidR="00A938E8" w:rsidRPr="0094326F" w:rsidRDefault="00A938E8" w:rsidP="00A938E8">
            <w:pPr>
              <w:rPr>
                <w:rFonts w:ascii="Times New Roman" w:hAnsi="Times New Roman"/>
                <w:sz w:val="24"/>
                <w:szCs w:val="24"/>
              </w:rPr>
            </w:pPr>
          </w:p>
        </w:tc>
      </w:tr>
      <w:tr w:rsidR="00A938E8" w:rsidRPr="0094326F" w:rsidTr="00A938E8">
        <w:tc>
          <w:tcPr>
            <w:tcW w:w="6487" w:type="dxa"/>
            <w:gridSpan w:val="3"/>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физике</w:t>
            </w:r>
          </w:p>
        </w:tc>
        <w:tc>
          <w:tcPr>
            <w:tcW w:w="1714" w:type="dxa"/>
            <w:gridSpan w:val="2"/>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6487" w:type="dxa"/>
            <w:gridSpan w:val="3"/>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Практикум по русскому языку</w:t>
            </w:r>
          </w:p>
        </w:tc>
        <w:tc>
          <w:tcPr>
            <w:tcW w:w="1714" w:type="dxa"/>
            <w:gridSpan w:val="2"/>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c>
          <w:tcPr>
            <w:tcW w:w="1789" w:type="dxa"/>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0</w:t>
            </w:r>
          </w:p>
        </w:tc>
      </w:tr>
      <w:tr w:rsidR="00A938E8" w:rsidRPr="0094326F" w:rsidTr="00A938E8">
        <w:tc>
          <w:tcPr>
            <w:tcW w:w="6487" w:type="dxa"/>
            <w:gridSpan w:val="3"/>
            <w:shd w:val="clear" w:color="auto" w:fill="00FF00"/>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Итого</w:t>
            </w:r>
          </w:p>
        </w:tc>
        <w:tc>
          <w:tcPr>
            <w:tcW w:w="1714" w:type="dxa"/>
            <w:gridSpan w:val="2"/>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2</w:t>
            </w:r>
          </w:p>
        </w:tc>
        <w:tc>
          <w:tcPr>
            <w:tcW w:w="1789" w:type="dxa"/>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w:t>
            </w:r>
          </w:p>
        </w:tc>
      </w:tr>
      <w:tr w:rsidR="00A938E8" w:rsidRPr="0094326F" w:rsidTr="00A938E8">
        <w:tc>
          <w:tcPr>
            <w:tcW w:w="6487" w:type="dxa"/>
            <w:gridSpan w:val="3"/>
            <w:shd w:val="clear" w:color="auto" w:fill="00FF00"/>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ИТОГО недельная нагрузка</w:t>
            </w:r>
          </w:p>
        </w:tc>
        <w:tc>
          <w:tcPr>
            <w:tcW w:w="1714" w:type="dxa"/>
            <w:gridSpan w:val="2"/>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36</w:t>
            </w:r>
          </w:p>
        </w:tc>
        <w:tc>
          <w:tcPr>
            <w:tcW w:w="1789" w:type="dxa"/>
            <w:shd w:val="clear" w:color="auto" w:fill="00FF00"/>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r>
      <w:tr w:rsidR="00A938E8" w:rsidRPr="0094326F" w:rsidTr="00A938E8">
        <w:tc>
          <w:tcPr>
            <w:tcW w:w="6487" w:type="dxa"/>
            <w:gridSpan w:val="3"/>
            <w:shd w:val="clear" w:color="auto" w:fill="FCE3FC"/>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Количество учебных недель</w:t>
            </w:r>
          </w:p>
        </w:tc>
        <w:tc>
          <w:tcPr>
            <w:tcW w:w="1714" w:type="dxa"/>
            <w:gridSpan w:val="2"/>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c>
          <w:tcPr>
            <w:tcW w:w="1789" w:type="dxa"/>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34</w:t>
            </w:r>
          </w:p>
        </w:tc>
      </w:tr>
      <w:tr w:rsidR="00A938E8" w:rsidRPr="0094326F" w:rsidTr="00A938E8">
        <w:tc>
          <w:tcPr>
            <w:tcW w:w="6487" w:type="dxa"/>
            <w:gridSpan w:val="3"/>
            <w:shd w:val="clear" w:color="auto" w:fill="FCE3FC"/>
          </w:tcPr>
          <w:p w:rsidR="00A938E8" w:rsidRPr="0094326F" w:rsidRDefault="00A938E8" w:rsidP="00A938E8">
            <w:pPr>
              <w:rPr>
                <w:rFonts w:ascii="Times New Roman" w:hAnsi="Times New Roman"/>
                <w:sz w:val="24"/>
                <w:szCs w:val="24"/>
              </w:rPr>
            </w:pPr>
            <w:r w:rsidRPr="0094326F">
              <w:rPr>
                <w:rFonts w:ascii="Times New Roman" w:hAnsi="Times New Roman"/>
                <w:sz w:val="24"/>
                <w:szCs w:val="24"/>
              </w:rPr>
              <w:t>Всего часов в год</w:t>
            </w:r>
          </w:p>
        </w:tc>
        <w:tc>
          <w:tcPr>
            <w:tcW w:w="1714" w:type="dxa"/>
            <w:gridSpan w:val="2"/>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1224</w:t>
            </w:r>
          </w:p>
        </w:tc>
        <w:tc>
          <w:tcPr>
            <w:tcW w:w="1789" w:type="dxa"/>
            <w:shd w:val="clear" w:color="auto" w:fill="FCE3FC"/>
          </w:tcPr>
          <w:p w:rsidR="00A938E8" w:rsidRPr="0094326F" w:rsidRDefault="00A938E8" w:rsidP="00A938E8">
            <w:pPr>
              <w:jc w:val="center"/>
              <w:rPr>
                <w:rFonts w:ascii="Times New Roman" w:hAnsi="Times New Roman"/>
                <w:sz w:val="24"/>
                <w:szCs w:val="24"/>
              </w:rPr>
            </w:pPr>
            <w:r w:rsidRPr="0094326F">
              <w:rPr>
                <w:rFonts w:ascii="Times New Roman" w:hAnsi="Times New Roman"/>
                <w:sz w:val="24"/>
                <w:szCs w:val="24"/>
              </w:rPr>
              <w:t>1156</w:t>
            </w:r>
          </w:p>
        </w:tc>
      </w:tr>
      <w:tr w:rsidR="00A938E8" w:rsidRPr="0094326F" w:rsidTr="00A938E8">
        <w:tc>
          <w:tcPr>
            <w:tcW w:w="6487" w:type="dxa"/>
            <w:gridSpan w:val="3"/>
            <w:shd w:val="clear" w:color="auto" w:fill="00FF00"/>
          </w:tcPr>
          <w:p w:rsidR="00A938E8" w:rsidRPr="0094326F" w:rsidRDefault="00A938E8" w:rsidP="00A938E8">
            <w:pPr>
              <w:spacing w:after="160" w:line="259" w:lineRule="auto"/>
              <w:jc w:val="center"/>
              <w:rPr>
                <w:rFonts w:ascii="Times New Roman" w:hAnsi="Times New Roman"/>
                <w:b/>
                <w:sz w:val="20"/>
                <w:szCs w:val="20"/>
              </w:rPr>
            </w:pPr>
            <w:r w:rsidRPr="0094326F">
              <w:rPr>
                <w:rFonts w:ascii="Times New Roman" w:eastAsia="Times New Roman" w:hAnsi="Times New Roman"/>
                <w:b/>
                <w:color w:val="000000"/>
                <w:sz w:val="20"/>
                <w:szCs w:val="20"/>
                <w:lang w:eastAsia="ru-RU"/>
              </w:rPr>
              <w:t>Справочно: учебная нагрузка, предусмотренная Гигиеническими нормативами и Санитарно-эпидемиологическими требованиями при 5-6 дневной учебной неделе, не более часов:</w:t>
            </w:r>
          </w:p>
        </w:tc>
        <w:tc>
          <w:tcPr>
            <w:tcW w:w="1714" w:type="dxa"/>
            <w:gridSpan w:val="2"/>
            <w:shd w:val="clear" w:color="auto" w:fill="00FF00"/>
          </w:tcPr>
          <w:p w:rsidR="00A938E8" w:rsidRPr="0094326F" w:rsidRDefault="00A938E8" w:rsidP="00A938E8">
            <w:pPr>
              <w:spacing w:after="160" w:line="259" w:lineRule="auto"/>
              <w:ind w:left="-250" w:firstLine="142"/>
              <w:jc w:val="center"/>
              <w:rPr>
                <w:rFonts w:ascii="Times New Roman" w:hAnsi="Times New Roman"/>
                <w:b/>
                <w:sz w:val="24"/>
                <w:szCs w:val="24"/>
              </w:rPr>
            </w:pPr>
            <w:r w:rsidRPr="0094326F">
              <w:rPr>
                <w:rFonts w:ascii="Times New Roman" w:hAnsi="Times New Roman"/>
                <w:b/>
                <w:sz w:val="24"/>
                <w:szCs w:val="24"/>
              </w:rPr>
              <w:t>37</w:t>
            </w:r>
          </w:p>
          <w:p w:rsidR="00A938E8" w:rsidRPr="0094326F" w:rsidRDefault="00A938E8" w:rsidP="00A938E8">
            <w:pPr>
              <w:spacing w:after="160" w:line="259" w:lineRule="auto"/>
              <w:ind w:left="-250" w:firstLine="142"/>
              <w:jc w:val="center"/>
              <w:rPr>
                <w:rFonts w:ascii="Times New Roman" w:hAnsi="Times New Roman"/>
                <w:b/>
                <w:sz w:val="18"/>
                <w:szCs w:val="18"/>
              </w:rPr>
            </w:pPr>
            <w:r w:rsidRPr="0094326F">
              <w:rPr>
                <w:rFonts w:ascii="Times New Roman" w:hAnsi="Times New Roman"/>
                <w:b/>
                <w:sz w:val="18"/>
                <w:szCs w:val="18"/>
              </w:rPr>
              <w:t>(6-ти дневная учебная неделя)</w:t>
            </w:r>
          </w:p>
        </w:tc>
        <w:tc>
          <w:tcPr>
            <w:tcW w:w="1789" w:type="dxa"/>
            <w:shd w:val="clear" w:color="auto" w:fill="00FF00"/>
          </w:tcPr>
          <w:p w:rsidR="00A938E8" w:rsidRPr="0094326F" w:rsidRDefault="00A938E8" w:rsidP="00A938E8">
            <w:pPr>
              <w:spacing w:after="160" w:line="259" w:lineRule="auto"/>
              <w:jc w:val="center"/>
              <w:rPr>
                <w:rFonts w:ascii="Times New Roman" w:hAnsi="Times New Roman"/>
                <w:b/>
                <w:sz w:val="24"/>
                <w:szCs w:val="24"/>
              </w:rPr>
            </w:pPr>
            <w:r w:rsidRPr="0094326F">
              <w:rPr>
                <w:rFonts w:ascii="Times New Roman" w:hAnsi="Times New Roman"/>
                <w:b/>
                <w:sz w:val="24"/>
                <w:szCs w:val="24"/>
              </w:rPr>
              <w:t>34</w:t>
            </w:r>
          </w:p>
          <w:p w:rsidR="00A938E8" w:rsidRPr="0094326F" w:rsidRDefault="00A938E8" w:rsidP="00A938E8">
            <w:pPr>
              <w:spacing w:after="160" w:line="259" w:lineRule="auto"/>
              <w:jc w:val="center"/>
              <w:rPr>
                <w:rFonts w:ascii="Times New Roman" w:hAnsi="Times New Roman"/>
                <w:b/>
                <w:sz w:val="18"/>
                <w:szCs w:val="18"/>
              </w:rPr>
            </w:pPr>
            <w:r w:rsidRPr="0094326F">
              <w:rPr>
                <w:rFonts w:ascii="Times New Roman" w:hAnsi="Times New Roman"/>
                <w:b/>
                <w:sz w:val="18"/>
                <w:szCs w:val="18"/>
              </w:rPr>
              <w:t>(5-ти дневная учебная неделя)</w:t>
            </w:r>
          </w:p>
        </w:tc>
      </w:tr>
      <w:tr w:rsidR="00A938E8" w:rsidRPr="0094326F" w:rsidTr="00A938E8">
        <w:tc>
          <w:tcPr>
            <w:tcW w:w="6487" w:type="dxa"/>
            <w:gridSpan w:val="3"/>
            <w:shd w:val="clear" w:color="auto" w:fill="FCE3FC"/>
          </w:tcPr>
          <w:p w:rsidR="00A938E8" w:rsidRPr="0094326F" w:rsidRDefault="00A938E8" w:rsidP="00A938E8">
            <w:pPr>
              <w:spacing w:after="160" w:line="259" w:lineRule="auto"/>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Расчет часов на уровень образования СОО</w:t>
            </w:r>
          </w:p>
          <w:tbl>
            <w:tblPr>
              <w:tblStyle w:val="ac"/>
              <w:tblW w:w="0" w:type="auto"/>
              <w:tblLook w:val="04A0" w:firstRow="1" w:lastRow="0" w:firstColumn="1" w:lastColumn="0" w:noHBand="0" w:noVBand="1"/>
            </w:tblPr>
            <w:tblGrid>
              <w:gridCol w:w="1936"/>
              <w:gridCol w:w="1936"/>
              <w:gridCol w:w="1937"/>
            </w:tblGrid>
            <w:tr w:rsidR="00A938E8" w:rsidRPr="0094326F" w:rsidTr="00A938E8">
              <w:tc>
                <w:tcPr>
                  <w:tcW w:w="19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p>
              </w:tc>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ФУП</w:t>
                  </w:r>
                </w:p>
              </w:tc>
              <w:tc>
                <w:tcPr>
                  <w:tcW w:w="1937"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ФГОС</w:t>
                  </w:r>
                </w:p>
              </w:tc>
            </w:tr>
            <w:tr w:rsidR="00A938E8" w:rsidRPr="0094326F"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минимум</w:t>
                  </w:r>
                </w:p>
              </w:tc>
              <w:tc>
                <w:tcPr>
                  <w:tcW w:w="19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1870</w:t>
                  </w:r>
                </w:p>
              </w:tc>
              <w:tc>
                <w:tcPr>
                  <w:tcW w:w="1937"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2312</w:t>
                  </w:r>
                </w:p>
              </w:tc>
            </w:tr>
            <w:tr w:rsidR="00A938E8" w:rsidRPr="0094326F" w:rsidTr="00A938E8">
              <w:tc>
                <w:tcPr>
                  <w:tcW w:w="1936" w:type="dxa"/>
                  <w:tcBorders>
                    <w:top w:val="single" w:sz="4" w:space="0" w:color="auto"/>
                    <w:left w:val="single" w:sz="4" w:space="0" w:color="auto"/>
                    <w:bottom w:val="single" w:sz="4" w:space="0" w:color="auto"/>
                    <w:right w:val="single" w:sz="4" w:space="0" w:color="auto"/>
                  </w:tcBorders>
                  <w:hideMark/>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максимум</w:t>
                  </w:r>
                </w:p>
              </w:tc>
              <w:tc>
                <w:tcPr>
                  <w:tcW w:w="1936"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p>
              </w:tc>
              <w:tc>
                <w:tcPr>
                  <w:tcW w:w="1937" w:type="dxa"/>
                  <w:tcBorders>
                    <w:top w:val="single" w:sz="4" w:space="0" w:color="auto"/>
                    <w:left w:val="single" w:sz="4" w:space="0" w:color="auto"/>
                    <w:bottom w:val="single" w:sz="4" w:space="0" w:color="auto"/>
                    <w:right w:val="single" w:sz="4" w:space="0" w:color="auto"/>
                  </w:tcBorders>
                </w:tcPr>
                <w:p w:rsidR="00A938E8" w:rsidRPr="0094326F" w:rsidRDefault="00A938E8" w:rsidP="00A938E8">
                  <w:pPr>
                    <w:jc w:val="center"/>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2516</w:t>
                  </w:r>
                </w:p>
              </w:tc>
            </w:tr>
          </w:tbl>
          <w:p w:rsidR="00A938E8" w:rsidRPr="0094326F" w:rsidRDefault="00A938E8" w:rsidP="00A938E8">
            <w:pPr>
              <w:spacing w:after="160" w:line="259" w:lineRule="auto"/>
              <w:jc w:val="center"/>
              <w:rPr>
                <w:rFonts w:ascii="Times New Roman" w:hAnsi="Times New Roman"/>
                <w:b/>
                <w:sz w:val="24"/>
                <w:szCs w:val="24"/>
              </w:rPr>
            </w:pPr>
            <w:r w:rsidRPr="0094326F">
              <w:rPr>
                <w:rFonts w:ascii="Times New Roman" w:eastAsia="Times New Roman" w:hAnsi="Times New Roman"/>
                <w:b/>
                <w:color w:val="000000"/>
                <w:sz w:val="24"/>
                <w:szCs w:val="24"/>
                <w:lang w:eastAsia="ru-RU"/>
              </w:rPr>
              <w:br/>
            </w:r>
          </w:p>
        </w:tc>
        <w:tc>
          <w:tcPr>
            <w:tcW w:w="3503" w:type="dxa"/>
            <w:gridSpan w:val="3"/>
            <w:shd w:val="clear" w:color="auto" w:fill="FCE3FC"/>
            <w:vAlign w:val="center"/>
          </w:tcPr>
          <w:p w:rsidR="00A938E8" w:rsidRPr="0094326F" w:rsidRDefault="00A938E8" w:rsidP="00A938E8">
            <w:pPr>
              <w:spacing w:after="160" w:line="259" w:lineRule="auto"/>
              <w:jc w:val="center"/>
              <w:rPr>
                <w:rFonts w:ascii="Times New Roman" w:eastAsia="Times New Roman" w:hAnsi="Times New Roman"/>
                <w:b/>
                <w:sz w:val="24"/>
                <w:szCs w:val="24"/>
                <w:lang w:eastAsia="ru-RU"/>
              </w:rPr>
            </w:pPr>
            <w:r w:rsidRPr="0094326F">
              <w:rPr>
                <w:rFonts w:ascii="Times New Roman" w:eastAsia="Times New Roman" w:hAnsi="Times New Roman"/>
                <w:b/>
                <w:sz w:val="24"/>
                <w:szCs w:val="24"/>
                <w:lang w:eastAsia="ru-RU"/>
              </w:rPr>
              <w:t>2380часов</w:t>
            </w:r>
          </w:p>
        </w:tc>
      </w:tr>
    </w:tbl>
    <w:p w:rsidR="00A938E8" w:rsidRPr="0094326F" w:rsidRDefault="00A938E8" w:rsidP="00A938E8">
      <w:pPr>
        <w:rPr>
          <w:rFonts w:ascii="Times New Roman" w:hAnsi="Times New Roman"/>
        </w:rPr>
      </w:pPr>
    </w:p>
    <w:p w:rsidR="00A938E8" w:rsidRPr="0094326F" w:rsidRDefault="00A938E8" w:rsidP="00A938E8">
      <w:pPr>
        <w:rPr>
          <w:rFonts w:ascii="Times New Roman" w:hAnsi="Times New Roman"/>
          <w:sz w:val="24"/>
          <w:szCs w:val="24"/>
        </w:rPr>
      </w:pPr>
    </w:p>
    <w:p w:rsidR="00914FFA" w:rsidRPr="0094326F" w:rsidRDefault="00914FFA" w:rsidP="002852B8">
      <w:pPr>
        <w:jc w:val="both"/>
        <w:rPr>
          <w:rFonts w:ascii="Times New Roman" w:hAnsi="Times New Roman"/>
          <w:b/>
          <w:sz w:val="28"/>
          <w:szCs w:val="28"/>
        </w:rPr>
      </w:pPr>
    </w:p>
    <w:p w:rsidR="00914FFA" w:rsidRPr="0094326F" w:rsidRDefault="00914FFA" w:rsidP="002852B8">
      <w:pPr>
        <w:jc w:val="both"/>
        <w:rPr>
          <w:rFonts w:ascii="Times New Roman" w:hAnsi="Times New Roman"/>
          <w:b/>
          <w:sz w:val="28"/>
          <w:szCs w:val="28"/>
        </w:rPr>
      </w:pPr>
    </w:p>
    <w:p w:rsidR="00914FFA" w:rsidRPr="0094326F" w:rsidRDefault="00914FFA" w:rsidP="002852B8">
      <w:pPr>
        <w:jc w:val="both"/>
        <w:rPr>
          <w:rFonts w:ascii="Times New Roman" w:hAnsi="Times New Roman"/>
          <w:b/>
          <w:sz w:val="28"/>
          <w:szCs w:val="28"/>
        </w:rPr>
      </w:pPr>
    </w:p>
    <w:p w:rsidR="00914FFA" w:rsidRPr="0094326F" w:rsidRDefault="00914FFA" w:rsidP="002852B8">
      <w:pPr>
        <w:jc w:val="both"/>
        <w:rPr>
          <w:rFonts w:ascii="Times New Roman" w:hAnsi="Times New Roman"/>
          <w:b/>
          <w:sz w:val="28"/>
          <w:szCs w:val="28"/>
        </w:rPr>
      </w:pPr>
    </w:p>
    <w:p w:rsidR="00914FFA" w:rsidRPr="0094326F" w:rsidRDefault="00A938E8" w:rsidP="00A938E8">
      <w:pPr>
        <w:widowControl/>
        <w:spacing w:after="160" w:line="259" w:lineRule="auto"/>
        <w:rPr>
          <w:rFonts w:ascii="Times New Roman" w:hAnsi="Times New Roman"/>
          <w:b/>
          <w:sz w:val="28"/>
          <w:szCs w:val="28"/>
        </w:rPr>
      </w:pPr>
      <w:r w:rsidRPr="0094326F">
        <w:rPr>
          <w:rFonts w:ascii="Times New Roman" w:hAnsi="Times New Roman"/>
          <w:b/>
          <w:sz w:val="28"/>
          <w:szCs w:val="28"/>
        </w:rPr>
        <w:lastRenderedPageBreak/>
        <w:br w:type="page"/>
      </w:r>
    </w:p>
    <w:p w:rsidR="00914FFA" w:rsidRPr="0094326F" w:rsidRDefault="00914FFA" w:rsidP="00914FFA">
      <w:pPr>
        <w:jc w:val="both"/>
        <w:rPr>
          <w:rFonts w:ascii="Times New Roman" w:hAnsi="Times New Roman"/>
          <w:b/>
          <w:sz w:val="28"/>
          <w:szCs w:val="24"/>
        </w:rPr>
      </w:pPr>
      <w:r w:rsidRPr="0094326F">
        <w:rPr>
          <w:rFonts w:ascii="Times New Roman" w:hAnsi="Times New Roman"/>
          <w:b/>
          <w:sz w:val="28"/>
          <w:szCs w:val="24"/>
        </w:rPr>
        <w:lastRenderedPageBreak/>
        <w:t>3.2. Календарный у</w:t>
      </w:r>
      <w:r w:rsidR="002852B8" w:rsidRPr="0094326F">
        <w:rPr>
          <w:rFonts w:ascii="Times New Roman" w:hAnsi="Times New Roman"/>
          <w:b/>
          <w:sz w:val="28"/>
          <w:szCs w:val="24"/>
        </w:rPr>
        <w:t>чебный график</w:t>
      </w:r>
    </w:p>
    <w:p w:rsidR="00914FFA" w:rsidRPr="0094326F" w:rsidRDefault="00914FFA" w:rsidP="00914FFA">
      <w:pPr>
        <w:widowControl/>
        <w:suppressAutoHyphens/>
        <w:spacing w:after="0" w:line="240" w:lineRule="auto"/>
        <w:jc w:val="center"/>
        <w:rPr>
          <w:rFonts w:ascii="Times New Roman" w:eastAsia="Noto Sans CJK SC" w:hAnsi="Times New Roman"/>
          <w:b/>
          <w:color w:val="000000"/>
          <w:kern w:val="2"/>
          <w:sz w:val="28"/>
          <w:szCs w:val="28"/>
          <w:lang w:eastAsia="ru-RU" w:bidi="hi-IN"/>
        </w:rPr>
      </w:pPr>
      <w:r w:rsidRPr="0094326F">
        <w:rPr>
          <w:rFonts w:ascii="Times New Roman" w:eastAsia="Noto Sans CJK SC" w:hAnsi="Times New Roman"/>
          <w:b/>
          <w:color w:val="000000"/>
          <w:kern w:val="2"/>
          <w:sz w:val="28"/>
          <w:szCs w:val="28"/>
          <w:lang w:eastAsia="ru-RU" w:bidi="hi-IN"/>
        </w:rPr>
        <w:t>Календарные периоды учебного года</w:t>
      </w:r>
    </w:p>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b/>
          <w:bCs/>
          <w:color w:val="000000"/>
          <w:sz w:val="24"/>
          <w:szCs w:val="24"/>
          <w:lang w:eastAsia="ru-RU"/>
        </w:rPr>
        <w:t xml:space="preserve">  Организация образовательной деятельности </w:t>
      </w:r>
      <w:r w:rsidRPr="0094326F">
        <w:rPr>
          <w:rFonts w:ascii="Times New Roman" w:eastAsia="Times New Roman" w:hAnsi="Times New Roman"/>
          <w:color w:val="000000"/>
          <w:sz w:val="24"/>
          <w:szCs w:val="24"/>
          <w:lang w:eastAsia="ru-RU"/>
        </w:rPr>
        <w:t>– по полугодиям, 10-11 классы- 5-дневная учебная неделя.</w:t>
      </w:r>
    </w:p>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p>
    <w:p w:rsidR="00914FFA" w:rsidRPr="0094326F" w:rsidRDefault="00914FFA" w:rsidP="00914FFA">
      <w:pPr>
        <w:widowControl/>
        <w:suppressAutoHyphens/>
        <w:spacing w:after="0" w:line="240" w:lineRule="auto"/>
        <w:rPr>
          <w:rFonts w:ascii="Times New Roman" w:eastAsia="Noto Sans CJK SC" w:hAnsi="Times New Roman"/>
          <w:kern w:val="2"/>
          <w:sz w:val="24"/>
          <w:szCs w:val="24"/>
          <w:lang w:eastAsia="zh-CN" w:bidi="hi-IN"/>
        </w:rPr>
      </w:pPr>
      <w:r w:rsidRPr="0094326F">
        <w:rPr>
          <w:rFonts w:ascii="Times New Roman" w:eastAsia="Times New Roman" w:hAnsi="Times New Roman"/>
          <w:b/>
          <w:color w:val="000000"/>
          <w:kern w:val="2"/>
          <w:sz w:val="28"/>
          <w:szCs w:val="28"/>
          <w:lang w:eastAsia="ru-RU" w:bidi="hi-IN"/>
        </w:rPr>
        <w:t xml:space="preserve">  </w:t>
      </w:r>
      <w:r w:rsidRPr="0094326F">
        <w:rPr>
          <w:rFonts w:ascii="Times New Roman" w:eastAsia="Noto Sans CJK SC" w:hAnsi="Times New Roman"/>
          <w:b/>
          <w:color w:val="000000"/>
          <w:kern w:val="2"/>
          <w:sz w:val="24"/>
          <w:szCs w:val="24"/>
          <w:lang w:eastAsia="ru-RU" w:bidi="hi-IN"/>
        </w:rPr>
        <w:t xml:space="preserve">Дата начала учебного года: </w:t>
      </w:r>
      <w:r w:rsidRPr="0094326F">
        <w:rPr>
          <w:rFonts w:ascii="Times New Roman" w:eastAsia="Noto Sans CJK SC" w:hAnsi="Times New Roman"/>
          <w:color w:val="000000"/>
          <w:kern w:val="2"/>
          <w:sz w:val="24"/>
          <w:szCs w:val="24"/>
          <w:lang w:eastAsia="ru-RU" w:bidi="hi-IN"/>
        </w:rPr>
        <w:t>01 сентября 2025 года.</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b/>
          <w:color w:val="000000"/>
          <w:kern w:val="2"/>
          <w:sz w:val="24"/>
          <w:szCs w:val="24"/>
          <w:lang w:eastAsia="ru-RU" w:bidi="hi-IN"/>
        </w:rPr>
      </w:pPr>
      <w:r w:rsidRPr="0094326F">
        <w:rPr>
          <w:rFonts w:ascii="Times New Roman" w:eastAsia="Times New Roman" w:hAnsi="Times New Roman"/>
          <w:b/>
          <w:color w:val="000000"/>
          <w:kern w:val="2"/>
          <w:sz w:val="24"/>
          <w:szCs w:val="24"/>
          <w:lang w:eastAsia="ru-RU" w:bidi="hi-IN"/>
        </w:rPr>
        <w:t xml:space="preserve">        </w:t>
      </w:r>
      <w:r w:rsidRPr="0094326F">
        <w:rPr>
          <w:rFonts w:ascii="Times New Roman" w:eastAsia="Noto Sans CJK SC" w:hAnsi="Times New Roman"/>
          <w:b/>
          <w:color w:val="000000"/>
          <w:kern w:val="2"/>
          <w:sz w:val="24"/>
          <w:szCs w:val="24"/>
          <w:lang w:eastAsia="ru-RU" w:bidi="hi-IN"/>
        </w:rPr>
        <w:t>Дата окончания учебного года:</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kern w:val="2"/>
          <w:sz w:val="24"/>
          <w:szCs w:val="24"/>
          <w:lang w:eastAsia="zh-CN" w:bidi="hi-IN"/>
        </w:rPr>
      </w:pPr>
      <w:r w:rsidRPr="0094326F">
        <w:rPr>
          <w:rFonts w:ascii="Times New Roman" w:eastAsia="Noto Sans CJK SC" w:hAnsi="Times New Roman"/>
          <w:b/>
          <w:color w:val="000000"/>
          <w:kern w:val="2"/>
          <w:sz w:val="24"/>
          <w:szCs w:val="24"/>
          <w:lang w:eastAsia="ru-RU" w:bidi="hi-IN"/>
        </w:rPr>
        <w:t xml:space="preserve">        </w:t>
      </w:r>
      <w:r w:rsidRPr="0094326F">
        <w:rPr>
          <w:rFonts w:ascii="Times New Roman" w:eastAsia="Noto Sans CJK SC" w:hAnsi="Times New Roman"/>
          <w:kern w:val="2"/>
          <w:sz w:val="24"/>
          <w:szCs w:val="24"/>
          <w:lang w:eastAsia="ru-RU" w:bidi="hi-IN"/>
        </w:rPr>
        <w:t>10 классы – 26 мая 2026 года;</w:t>
      </w:r>
    </w:p>
    <w:p w:rsidR="00914FFA" w:rsidRPr="0094326F" w:rsidRDefault="00914FFA" w:rsidP="00914FFA">
      <w:pPr>
        <w:widowControl/>
        <w:suppressAutoHyphens/>
        <w:spacing w:after="0" w:line="240" w:lineRule="auto"/>
        <w:rPr>
          <w:rFonts w:ascii="Times New Roman" w:eastAsia="Noto Sans CJK SC" w:hAnsi="Times New Roman"/>
          <w:kern w:val="2"/>
          <w:sz w:val="24"/>
          <w:szCs w:val="24"/>
          <w:lang w:eastAsia="zh-CN" w:bidi="hi-IN"/>
        </w:rPr>
      </w:pPr>
      <w:r w:rsidRPr="0094326F">
        <w:rPr>
          <w:rFonts w:ascii="Times New Roman" w:eastAsia="Times New Roman" w:hAnsi="Times New Roman"/>
          <w:kern w:val="2"/>
          <w:sz w:val="24"/>
          <w:szCs w:val="24"/>
          <w:lang w:eastAsia="ru-RU" w:bidi="hi-IN"/>
        </w:rPr>
        <w:t xml:space="preserve">  </w:t>
      </w:r>
      <w:r w:rsidRPr="0094326F">
        <w:rPr>
          <w:rFonts w:ascii="Times New Roman" w:eastAsia="Noto Sans CJK SC" w:hAnsi="Times New Roman"/>
          <w:kern w:val="2"/>
          <w:sz w:val="24"/>
          <w:szCs w:val="24"/>
          <w:lang w:eastAsia="ru-RU" w:bidi="hi-IN"/>
        </w:rPr>
        <w:t>11 классы – в соответствии с расписанием государственной итоговой аттестации .</w:t>
      </w:r>
    </w:p>
    <w:p w:rsidR="00914FFA" w:rsidRPr="0094326F" w:rsidRDefault="00914FFA" w:rsidP="00914FFA">
      <w:pPr>
        <w:widowControl/>
        <w:suppressAutoHyphens/>
        <w:spacing w:after="0" w:line="240" w:lineRule="auto"/>
        <w:rPr>
          <w:rFonts w:ascii="Times New Roman" w:eastAsia="Times New Roman" w:hAnsi="Times New Roman"/>
          <w:b/>
          <w:kern w:val="2"/>
          <w:sz w:val="24"/>
          <w:szCs w:val="24"/>
          <w:lang w:eastAsia="ru-RU" w:bidi="hi-IN"/>
        </w:rPr>
      </w:pPr>
      <w:r w:rsidRPr="0094326F">
        <w:rPr>
          <w:rFonts w:ascii="Times New Roman" w:eastAsia="Times New Roman" w:hAnsi="Times New Roman"/>
          <w:b/>
          <w:kern w:val="2"/>
          <w:sz w:val="24"/>
          <w:szCs w:val="24"/>
          <w:lang w:eastAsia="ru-RU" w:bidi="hi-IN"/>
        </w:rPr>
        <w:t xml:space="preserve"> </w:t>
      </w:r>
    </w:p>
    <w:p w:rsidR="00914FFA" w:rsidRPr="0094326F" w:rsidRDefault="00914FFA" w:rsidP="00914FFA">
      <w:pPr>
        <w:widowControl/>
        <w:suppressAutoHyphens/>
        <w:spacing w:after="0" w:line="240" w:lineRule="auto"/>
        <w:rPr>
          <w:rFonts w:ascii="Times New Roman" w:eastAsia="Noto Sans CJK SC" w:hAnsi="Times New Roman"/>
          <w:color w:val="000000"/>
          <w:kern w:val="2"/>
          <w:sz w:val="24"/>
          <w:szCs w:val="24"/>
          <w:lang w:eastAsia="ru-RU" w:bidi="hi-IN"/>
        </w:rPr>
      </w:pPr>
      <w:r w:rsidRPr="0094326F">
        <w:rPr>
          <w:rFonts w:ascii="Times New Roman" w:eastAsia="Times New Roman" w:hAnsi="Times New Roman"/>
          <w:b/>
          <w:kern w:val="2"/>
          <w:sz w:val="24"/>
          <w:szCs w:val="24"/>
          <w:lang w:eastAsia="ru-RU" w:bidi="hi-IN"/>
        </w:rPr>
        <w:t xml:space="preserve">   </w:t>
      </w:r>
      <w:r w:rsidRPr="0094326F">
        <w:rPr>
          <w:rFonts w:ascii="Times New Roman" w:eastAsia="Noto Sans CJK SC" w:hAnsi="Times New Roman"/>
          <w:b/>
          <w:kern w:val="2"/>
          <w:sz w:val="24"/>
          <w:szCs w:val="24"/>
          <w:lang w:eastAsia="ru-RU" w:bidi="hi-IN"/>
        </w:rPr>
        <w:t>Продолжительность учебного года:</w:t>
      </w:r>
      <w:r w:rsidRPr="0094326F">
        <w:rPr>
          <w:rFonts w:ascii="Times New Roman" w:eastAsia="Noto Sans CJK SC" w:hAnsi="Times New Roman"/>
          <w:color w:val="000000"/>
          <w:kern w:val="2"/>
          <w:sz w:val="24"/>
          <w:szCs w:val="24"/>
          <w:lang w:eastAsia="ru-RU" w:bidi="hi-IN"/>
        </w:rPr>
        <w:t>10 класс- 34 недели.</w:t>
      </w:r>
    </w:p>
    <w:p w:rsidR="00914FFA" w:rsidRPr="0094326F" w:rsidRDefault="00914FFA" w:rsidP="00914FFA">
      <w:pPr>
        <w:widowControl/>
        <w:suppressAutoHyphens/>
        <w:spacing w:after="0" w:line="240" w:lineRule="auto"/>
        <w:rPr>
          <w:rFonts w:ascii="Times New Roman" w:eastAsia="Noto Sans CJK SC" w:hAnsi="Times New Roman"/>
          <w:kern w:val="2"/>
          <w:sz w:val="24"/>
          <w:szCs w:val="24"/>
          <w:lang w:eastAsia="zh-CN" w:bidi="hi-IN"/>
        </w:rPr>
      </w:pPr>
      <w:r w:rsidRPr="0094326F">
        <w:rPr>
          <w:rFonts w:ascii="Times New Roman" w:eastAsia="Noto Sans CJK SC" w:hAnsi="Times New Roman"/>
          <w:color w:val="000000"/>
          <w:kern w:val="2"/>
          <w:sz w:val="24"/>
          <w:szCs w:val="24"/>
          <w:lang w:eastAsia="ru-RU" w:bidi="hi-IN"/>
        </w:rPr>
        <w:t xml:space="preserve">                                                                   11 класс- в соответствии с расписанием ГИА </w:t>
      </w:r>
    </w:p>
    <w:p w:rsidR="00914FFA" w:rsidRPr="0094326F" w:rsidRDefault="00914FFA" w:rsidP="00914FFA">
      <w:pPr>
        <w:widowControl/>
        <w:suppressAutoHyphens/>
        <w:spacing w:after="0" w:line="240" w:lineRule="auto"/>
        <w:rPr>
          <w:rFonts w:ascii="Times New Roman" w:eastAsia="Noto Sans CJK SC" w:hAnsi="Times New Roman"/>
          <w:kern w:val="2"/>
          <w:sz w:val="24"/>
          <w:szCs w:val="24"/>
          <w:lang w:eastAsia="zh-CN" w:bidi="hi-IN"/>
        </w:rPr>
      </w:pPr>
      <w:r w:rsidRPr="0094326F">
        <w:rPr>
          <w:rFonts w:ascii="Times New Roman" w:eastAsia="Times New Roman" w:hAnsi="Times New Roman"/>
          <w:color w:val="000000"/>
          <w:kern w:val="2"/>
          <w:sz w:val="24"/>
          <w:szCs w:val="24"/>
          <w:lang w:eastAsia="ru-RU" w:bidi="hi-IN"/>
        </w:rPr>
        <w:t xml:space="preserve">                                                                  </w:t>
      </w:r>
      <w:r w:rsidRPr="0094326F">
        <w:rPr>
          <w:rFonts w:ascii="Times New Roman" w:eastAsia="Noto Sans CJK SC" w:hAnsi="Times New Roman"/>
          <w:color w:val="000000"/>
          <w:kern w:val="2"/>
          <w:sz w:val="24"/>
          <w:szCs w:val="24"/>
          <w:lang w:eastAsia="ru-RU" w:bidi="hi-IN"/>
        </w:rPr>
        <w:t xml:space="preserve">      </w:t>
      </w:r>
    </w:p>
    <w:p w:rsidR="00914FFA" w:rsidRPr="0094326F" w:rsidRDefault="00914FFA" w:rsidP="00914FFA">
      <w:pPr>
        <w:widowControl/>
        <w:suppressAutoHyphens/>
        <w:spacing w:after="0" w:line="240" w:lineRule="auto"/>
        <w:contextualSpacing/>
        <w:jc w:val="both"/>
        <w:rPr>
          <w:rFonts w:ascii="Times New Roman" w:eastAsia="Noto Sans CJK SC" w:hAnsi="Times New Roman"/>
          <w:kern w:val="2"/>
          <w:sz w:val="24"/>
          <w:szCs w:val="24"/>
          <w:lang w:eastAsia="zh-CN" w:bidi="hi-IN"/>
        </w:rPr>
      </w:pPr>
      <w:r w:rsidRPr="0094326F">
        <w:rPr>
          <w:rFonts w:ascii="Times New Roman" w:eastAsia="Noto Sans CJK SC" w:hAnsi="Times New Roman"/>
          <w:color w:val="000000"/>
          <w:kern w:val="2"/>
          <w:sz w:val="24"/>
          <w:szCs w:val="24"/>
          <w:lang w:eastAsia="ru-RU" w:bidi="hi-IN"/>
        </w:rPr>
        <w:t>Обучение проходит в одну смену.</w:t>
      </w:r>
      <w:r w:rsidRPr="0094326F">
        <w:rPr>
          <w:rFonts w:ascii="Times New Roman" w:eastAsia="Noto Sans CJK SC" w:hAnsi="Times New Roman"/>
          <w:b/>
          <w:bCs/>
          <w:color w:val="000000"/>
          <w:kern w:val="2"/>
          <w:sz w:val="24"/>
          <w:szCs w:val="24"/>
          <w:lang w:eastAsia="ru-RU" w:bidi="hi-IN"/>
        </w:rPr>
        <w:t xml:space="preserve"> </w:t>
      </w:r>
      <w:r w:rsidRPr="0094326F">
        <w:rPr>
          <w:rFonts w:ascii="Times New Roman" w:eastAsia="Noto Sans CJK SC" w:hAnsi="Times New Roman"/>
          <w:color w:val="000000"/>
          <w:kern w:val="2"/>
          <w:sz w:val="24"/>
          <w:szCs w:val="24"/>
          <w:lang w:eastAsia="ru-RU" w:bidi="hi-IN"/>
        </w:rPr>
        <w:t>Пятидневная рабочая неделя</w:t>
      </w:r>
      <w:r w:rsidRPr="0094326F">
        <w:rPr>
          <w:rFonts w:ascii="Times New Roman" w:eastAsia="Noto Sans CJK SC" w:hAnsi="Times New Roman"/>
          <w:b/>
          <w:bCs/>
          <w:color w:val="000000"/>
          <w:kern w:val="2"/>
          <w:sz w:val="24"/>
          <w:szCs w:val="24"/>
          <w:lang w:eastAsia="ru-RU" w:bidi="hi-IN"/>
        </w:rPr>
        <w:t xml:space="preserve"> </w:t>
      </w:r>
      <w:r w:rsidRPr="0094326F">
        <w:rPr>
          <w:rFonts w:ascii="Times New Roman" w:eastAsia="Noto Sans CJK SC" w:hAnsi="Times New Roman"/>
          <w:color w:val="000000"/>
          <w:kern w:val="2"/>
          <w:sz w:val="24"/>
          <w:szCs w:val="24"/>
          <w:lang w:eastAsia="ru-RU" w:bidi="hi-IN"/>
        </w:rPr>
        <w:t>устанавливается в целях сохранения и укрепления здоровья обучающихся.</w:t>
      </w:r>
    </w:p>
    <w:p w:rsidR="00914FFA" w:rsidRPr="0094326F"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p>
    <w:p w:rsidR="00914FFA" w:rsidRPr="0094326F"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r w:rsidRPr="0094326F">
        <w:rPr>
          <w:rFonts w:ascii="Times New Roman" w:eastAsia="Noto Sans CJK SC" w:hAnsi="Times New Roman"/>
          <w:b/>
          <w:color w:val="000000"/>
          <w:kern w:val="2"/>
          <w:sz w:val="24"/>
          <w:szCs w:val="24"/>
          <w:lang w:eastAsia="ru-RU" w:bidi="hi-IN"/>
        </w:rPr>
        <w:t>Продолжительность учебных занятий по четвертям</w:t>
      </w:r>
    </w:p>
    <w:p w:rsidR="00914FFA" w:rsidRPr="0094326F" w:rsidRDefault="00914FFA" w:rsidP="00914FFA">
      <w:pPr>
        <w:widowControl/>
        <w:suppressAutoHyphens/>
        <w:spacing w:after="0" w:line="240" w:lineRule="auto"/>
        <w:ind w:left="-707" w:hanging="1"/>
        <w:contextualSpacing/>
        <w:jc w:val="center"/>
        <w:rPr>
          <w:rFonts w:ascii="Times New Roman" w:eastAsia="Noto Sans CJK SC" w:hAnsi="Times New Roman"/>
          <w:b/>
          <w:color w:val="000000"/>
          <w:kern w:val="2"/>
          <w:sz w:val="24"/>
          <w:szCs w:val="24"/>
          <w:lang w:eastAsia="ru-RU" w:bidi="hi-IN"/>
        </w:rPr>
      </w:pPr>
    </w:p>
    <w:tbl>
      <w:tblPr>
        <w:tblW w:w="9283"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290"/>
        <w:gridCol w:w="5103"/>
      </w:tblGrid>
      <w:tr w:rsidR="00914FFA" w:rsidRPr="0094326F" w:rsidTr="00914FFA">
        <w:trPr>
          <w:trHeight w:val="765"/>
        </w:trPr>
        <w:tc>
          <w:tcPr>
            <w:tcW w:w="1890"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4326F">
              <w:rPr>
                <w:rFonts w:ascii="Times New Roman" w:eastAsia="Times New Roman" w:hAnsi="Times New Roman"/>
                <w:color w:val="000000"/>
                <w:sz w:val="24"/>
                <w:szCs w:val="24"/>
                <w:lang w:eastAsia="ru-RU"/>
              </w:rPr>
              <w:t>I полугодие</w:t>
            </w:r>
          </w:p>
        </w:tc>
        <w:tc>
          <w:tcPr>
            <w:tcW w:w="2290"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4326F">
              <w:rPr>
                <w:rFonts w:ascii="Times New Roman" w:eastAsia="Times New Roman" w:hAnsi="Times New Roman"/>
                <w:color w:val="000000"/>
                <w:sz w:val="24"/>
                <w:szCs w:val="24"/>
                <w:lang w:eastAsia="ru-RU"/>
              </w:rPr>
              <w:t xml:space="preserve">16 учебных недель </w:t>
            </w:r>
            <w:r w:rsidRPr="0094326F">
              <w:rPr>
                <w:rFonts w:ascii="Times New Roman" w:eastAsia="Times New Roman" w:hAnsi="Times New Roman"/>
                <w:b/>
                <w:color w:val="000000"/>
                <w:sz w:val="24"/>
                <w:szCs w:val="24"/>
                <w:lang w:eastAsia="ru-RU"/>
              </w:rPr>
              <w:t xml:space="preserve"> </w:t>
            </w:r>
          </w:p>
        </w:tc>
        <w:tc>
          <w:tcPr>
            <w:tcW w:w="5103"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4326F">
              <w:rPr>
                <w:rFonts w:ascii="Times New Roman" w:eastAsia="Times New Roman" w:hAnsi="Times New Roman"/>
                <w:b/>
                <w:color w:val="000000"/>
                <w:sz w:val="24"/>
                <w:szCs w:val="24"/>
                <w:lang w:eastAsia="ru-RU"/>
              </w:rPr>
              <w:t>с 01.09.2025 по 30.12.2025</w:t>
            </w:r>
          </w:p>
        </w:tc>
      </w:tr>
      <w:tr w:rsidR="00914FFA" w:rsidRPr="0094326F" w:rsidTr="00914FFA">
        <w:trPr>
          <w:trHeight w:val="765"/>
        </w:trPr>
        <w:tc>
          <w:tcPr>
            <w:tcW w:w="1890"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II полугодие</w:t>
            </w:r>
          </w:p>
        </w:tc>
        <w:tc>
          <w:tcPr>
            <w:tcW w:w="2290"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 xml:space="preserve">18 учебных недель </w:t>
            </w:r>
          </w:p>
        </w:tc>
        <w:tc>
          <w:tcPr>
            <w:tcW w:w="5103" w:type="dxa"/>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10 класс: с 12.01.2026 по 26.05.2026</w:t>
            </w:r>
          </w:p>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p>
          <w:p w:rsidR="00914FFA" w:rsidRPr="0094326F" w:rsidRDefault="00914FFA" w:rsidP="00914FFA">
            <w:pPr>
              <w:widowControl/>
              <w:suppressAutoHyphens/>
              <w:spacing w:after="0" w:line="240" w:lineRule="auto"/>
              <w:jc w:val="both"/>
              <w:rPr>
                <w:rFonts w:ascii="Times New Roman" w:eastAsia="Noto Sans CJK SC" w:hAnsi="Times New Roman"/>
                <w:b/>
                <w:kern w:val="2"/>
                <w:sz w:val="24"/>
                <w:szCs w:val="24"/>
                <w:lang w:eastAsia="ru-RU" w:bidi="hi-IN"/>
              </w:rPr>
            </w:pPr>
            <w:r w:rsidRPr="0094326F">
              <w:rPr>
                <w:rFonts w:ascii="Times New Roman" w:eastAsia="Times New Roman" w:hAnsi="Times New Roman"/>
                <w:b/>
                <w:color w:val="000000"/>
                <w:sz w:val="24"/>
                <w:szCs w:val="24"/>
                <w:lang w:eastAsia="ru-RU"/>
              </w:rPr>
              <w:t>11 класс:  с 12.01.2026, окончание полугодия- в</w:t>
            </w:r>
            <w:r w:rsidRPr="0094326F">
              <w:rPr>
                <w:rFonts w:ascii="Times New Roman" w:eastAsia="Noto Sans CJK SC" w:hAnsi="Times New Roman"/>
                <w:b/>
                <w:kern w:val="2"/>
                <w:sz w:val="24"/>
                <w:szCs w:val="24"/>
                <w:lang w:eastAsia="ru-RU" w:bidi="hi-IN"/>
              </w:rPr>
              <w:t xml:space="preserve"> соответствии с расписанием ГИА</w:t>
            </w:r>
          </w:p>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4326F">
              <w:rPr>
                <w:rFonts w:ascii="Times New Roman" w:eastAsia="Noto Sans CJK SC" w:hAnsi="Times New Roman"/>
                <w:kern w:val="2"/>
                <w:sz w:val="24"/>
                <w:szCs w:val="24"/>
                <w:lang w:eastAsia="ru-RU" w:bidi="hi-IN"/>
              </w:rPr>
              <w:t xml:space="preserve">  </w:t>
            </w:r>
          </w:p>
        </w:tc>
      </w:tr>
    </w:tbl>
    <w:p w:rsidR="00914FFA" w:rsidRPr="0094326F" w:rsidRDefault="00914FFA" w:rsidP="00914FFA">
      <w:pPr>
        <w:widowControl/>
        <w:suppressAutoHyphens/>
        <w:spacing w:after="0" w:line="240" w:lineRule="auto"/>
        <w:contextualSpacing/>
        <w:rPr>
          <w:rFonts w:ascii="Times New Roman" w:eastAsia="Noto Sans CJK SC" w:hAnsi="Times New Roman"/>
          <w:b/>
          <w:color w:val="000000"/>
          <w:kern w:val="2"/>
          <w:sz w:val="24"/>
          <w:szCs w:val="24"/>
          <w:lang w:eastAsia="ru-RU" w:bidi="hi-IN"/>
        </w:rPr>
      </w:pPr>
    </w:p>
    <w:p w:rsidR="00914FFA" w:rsidRPr="0094326F"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r w:rsidRPr="0094326F">
        <w:rPr>
          <w:rFonts w:ascii="Times New Roman" w:eastAsia="Noto Sans CJK SC" w:hAnsi="Times New Roman"/>
          <w:b/>
          <w:color w:val="000000"/>
          <w:kern w:val="2"/>
          <w:sz w:val="24"/>
          <w:szCs w:val="24"/>
          <w:lang w:eastAsia="ru-RU" w:bidi="hi-IN"/>
        </w:rPr>
        <w:t>Продолжительность каникулярного периода</w:t>
      </w:r>
    </w:p>
    <w:p w:rsidR="00914FFA" w:rsidRPr="0094326F"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p>
    <w:tbl>
      <w:tblPr>
        <w:tblW w:w="942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3685"/>
        <w:gridCol w:w="3717"/>
      </w:tblGrid>
      <w:tr w:rsidR="00914FFA" w:rsidRPr="0094326F"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4326F">
              <w:rPr>
                <w:rFonts w:ascii="Times New Roman" w:eastAsia="Times New Roman" w:hAnsi="Times New Roman"/>
                <w:color w:val="000000"/>
                <w:sz w:val="24"/>
                <w:szCs w:val="24"/>
                <w:lang w:eastAsia="ru-RU"/>
              </w:rPr>
              <w:t>Осенние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94326F">
              <w:rPr>
                <w:rFonts w:ascii="Times New Roman" w:eastAsia="Times New Roman" w:hAnsi="Times New Roman"/>
                <w:color w:val="000000"/>
                <w:sz w:val="24"/>
                <w:szCs w:val="24"/>
                <w:lang w:eastAsia="ru-RU"/>
              </w:rPr>
              <w:t>9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с 25.10.2025 по 02.11.2025</w:t>
            </w:r>
          </w:p>
          <w:p w:rsidR="00914FFA" w:rsidRPr="0094326F" w:rsidRDefault="00914FFA" w:rsidP="00914FFA">
            <w:pPr>
              <w:widowControl/>
              <w:autoSpaceDE w:val="0"/>
              <w:autoSpaceDN w:val="0"/>
              <w:adjustRightInd w:val="0"/>
              <w:spacing w:after="0" w:line="240" w:lineRule="auto"/>
              <w:rPr>
                <w:rFonts w:ascii="Times New Roman" w:eastAsia="Times New Roman" w:hAnsi="Times New Roman"/>
                <w:b/>
                <w:bCs/>
                <w:color w:val="000000"/>
                <w:sz w:val="24"/>
                <w:szCs w:val="24"/>
                <w:lang w:eastAsia="ru-RU"/>
              </w:rPr>
            </w:pPr>
            <w:r w:rsidRPr="0094326F">
              <w:rPr>
                <w:rFonts w:ascii="Times New Roman" w:eastAsia="Times New Roman" w:hAnsi="Times New Roman"/>
                <w:b/>
                <w:color w:val="000000"/>
                <w:sz w:val="24"/>
                <w:szCs w:val="24"/>
                <w:lang w:eastAsia="ru-RU"/>
              </w:rPr>
              <w:t>( с учетом праздничных дней 3 и 4 ноября)</w:t>
            </w:r>
          </w:p>
        </w:tc>
      </w:tr>
      <w:tr w:rsidR="00914FFA" w:rsidRPr="0094326F"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Зимние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12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с 31.12.2025 по 11.01.2026</w:t>
            </w:r>
          </w:p>
        </w:tc>
      </w:tr>
      <w:tr w:rsidR="00914FFA" w:rsidRPr="0094326F" w:rsidTr="00A938E8">
        <w:trPr>
          <w:trHeight w:val="765"/>
        </w:trPr>
        <w:tc>
          <w:tcPr>
            <w:tcW w:w="202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Весенние</w:t>
            </w:r>
          </w:p>
        </w:tc>
        <w:tc>
          <w:tcPr>
            <w:tcW w:w="3685"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9 календарных дней</w:t>
            </w:r>
          </w:p>
        </w:tc>
        <w:tc>
          <w:tcPr>
            <w:tcW w:w="3717" w:type="dxa"/>
            <w:tcBorders>
              <w:top w:val="single" w:sz="4" w:space="0" w:color="auto"/>
              <w:left w:val="single" w:sz="4" w:space="0" w:color="auto"/>
              <w:bottom w:val="single" w:sz="4" w:space="0" w:color="auto"/>
              <w:right w:val="single" w:sz="4" w:space="0" w:color="auto"/>
            </w:tcBorders>
            <w:hideMark/>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с 28.03.2026 по 05.04.2026</w:t>
            </w:r>
          </w:p>
        </w:tc>
      </w:tr>
      <w:tr w:rsidR="00914FFA" w:rsidRPr="0094326F" w:rsidTr="00A938E8">
        <w:trPr>
          <w:trHeight w:val="765"/>
        </w:trPr>
        <w:tc>
          <w:tcPr>
            <w:tcW w:w="2025" w:type="dxa"/>
            <w:tcBorders>
              <w:top w:val="single" w:sz="4" w:space="0" w:color="auto"/>
              <w:left w:val="single" w:sz="4" w:space="0" w:color="auto"/>
              <w:bottom w:val="single" w:sz="4" w:space="0" w:color="auto"/>
              <w:right w:val="single" w:sz="4" w:space="0" w:color="auto"/>
            </w:tcBorders>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 xml:space="preserve">Летние </w:t>
            </w:r>
          </w:p>
        </w:tc>
        <w:tc>
          <w:tcPr>
            <w:tcW w:w="3685" w:type="dxa"/>
            <w:tcBorders>
              <w:top w:val="single" w:sz="4" w:space="0" w:color="auto"/>
              <w:left w:val="single" w:sz="4" w:space="0" w:color="auto"/>
              <w:bottom w:val="single" w:sz="4" w:space="0" w:color="auto"/>
              <w:right w:val="single" w:sz="4" w:space="0" w:color="auto"/>
            </w:tcBorders>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94326F">
              <w:rPr>
                <w:rFonts w:ascii="Times New Roman" w:eastAsia="Times New Roman" w:hAnsi="Times New Roman"/>
                <w:color w:val="000000"/>
                <w:sz w:val="24"/>
                <w:szCs w:val="24"/>
                <w:lang w:eastAsia="ru-RU"/>
              </w:rPr>
              <w:t>по окончании учебного года- не менее 8 недель</w:t>
            </w:r>
          </w:p>
        </w:tc>
        <w:tc>
          <w:tcPr>
            <w:tcW w:w="3717" w:type="dxa"/>
            <w:tcBorders>
              <w:top w:val="single" w:sz="4" w:space="0" w:color="auto"/>
              <w:left w:val="single" w:sz="4" w:space="0" w:color="auto"/>
              <w:bottom w:val="single" w:sz="4" w:space="0" w:color="auto"/>
              <w:right w:val="single" w:sz="4" w:space="0" w:color="auto"/>
            </w:tcBorders>
          </w:tcPr>
          <w:p w:rsidR="00914FFA" w:rsidRPr="0094326F" w:rsidRDefault="00914FFA" w:rsidP="00914FFA">
            <w:pPr>
              <w:widowControl/>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94326F">
              <w:rPr>
                <w:rFonts w:ascii="Times New Roman" w:eastAsia="Times New Roman" w:hAnsi="Times New Roman"/>
                <w:b/>
                <w:color w:val="000000"/>
                <w:sz w:val="24"/>
                <w:szCs w:val="24"/>
                <w:lang w:eastAsia="ru-RU"/>
              </w:rPr>
              <w:t>с 27.05.2026 по 31.08.2026</w:t>
            </w:r>
          </w:p>
        </w:tc>
      </w:tr>
    </w:tbl>
    <w:p w:rsidR="00914FFA" w:rsidRPr="0094326F" w:rsidRDefault="00914FFA" w:rsidP="00914FFA">
      <w:pPr>
        <w:widowControl/>
        <w:suppressAutoHyphens/>
        <w:spacing w:after="0" w:line="240" w:lineRule="auto"/>
        <w:ind w:hanging="360"/>
        <w:contextualSpacing/>
        <w:jc w:val="center"/>
        <w:rPr>
          <w:rFonts w:ascii="Times New Roman" w:eastAsia="Noto Sans CJK SC" w:hAnsi="Times New Roman"/>
          <w:b/>
          <w:color w:val="000000"/>
          <w:kern w:val="2"/>
          <w:sz w:val="24"/>
          <w:szCs w:val="24"/>
          <w:lang w:eastAsia="ru-RU" w:bidi="hi-IN"/>
        </w:rPr>
      </w:pPr>
    </w:p>
    <w:p w:rsidR="00914FFA" w:rsidRPr="0094326F" w:rsidRDefault="00914FFA" w:rsidP="00914FFA">
      <w:pPr>
        <w:spacing w:after="0" w:line="240" w:lineRule="auto"/>
        <w:jc w:val="both"/>
        <w:rPr>
          <w:rFonts w:ascii="Times New Roman" w:eastAsia="Times New Roman" w:hAnsi="Times New Roman"/>
          <w:b/>
          <w:sz w:val="24"/>
          <w:szCs w:val="24"/>
          <w:u w:val="single"/>
          <w:lang w:eastAsia="ru-RU"/>
        </w:rPr>
      </w:pPr>
      <w:r w:rsidRPr="0094326F">
        <w:rPr>
          <w:rFonts w:ascii="Times New Roman" w:eastAsia="Times New Roman" w:hAnsi="Times New Roman"/>
          <w:color w:val="000000"/>
          <w:sz w:val="24"/>
          <w:szCs w:val="24"/>
          <w:lang w:eastAsia="ru-RU"/>
        </w:rPr>
        <w:t xml:space="preserve">  По окончании учебного года (летние каникулы) – не менее 8 недель.</w:t>
      </w:r>
    </w:p>
    <w:p w:rsidR="00914FFA" w:rsidRPr="0094326F" w:rsidRDefault="00914FFA" w:rsidP="00914FFA">
      <w:pPr>
        <w:widowControl/>
        <w:suppressAutoHyphens/>
        <w:spacing w:after="0" w:line="240" w:lineRule="auto"/>
        <w:ind w:hanging="360"/>
        <w:contextualSpacing/>
        <w:jc w:val="center"/>
        <w:rPr>
          <w:rFonts w:ascii="Times New Roman" w:eastAsia="Noto Sans CJK SC" w:hAnsi="Times New Roman"/>
          <w:kern w:val="2"/>
          <w:sz w:val="24"/>
          <w:szCs w:val="24"/>
          <w:lang w:eastAsia="zh-CN" w:bidi="hi-IN"/>
        </w:rPr>
      </w:pPr>
    </w:p>
    <w:p w:rsidR="00914FFA" w:rsidRPr="0094326F" w:rsidRDefault="00914FFA" w:rsidP="00914FFA">
      <w:pPr>
        <w:widowControl/>
        <w:suppressAutoHyphens/>
        <w:spacing w:after="0" w:line="240" w:lineRule="auto"/>
        <w:ind w:hanging="360"/>
        <w:contextualSpacing/>
        <w:jc w:val="center"/>
        <w:rPr>
          <w:rFonts w:ascii="Times New Roman" w:eastAsia="Noto Sans CJK SC" w:hAnsi="Times New Roman"/>
          <w:kern w:val="2"/>
          <w:sz w:val="24"/>
          <w:szCs w:val="24"/>
          <w:lang w:eastAsia="zh-CN" w:bidi="hi-IN"/>
        </w:rPr>
      </w:pPr>
      <w:r w:rsidRPr="0094326F">
        <w:rPr>
          <w:rFonts w:ascii="Times New Roman" w:eastAsia="Noto Sans CJK SC" w:hAnsi="Times New Roman"/>
          <w:b/>
          <w:color w:val="000000"/>
          <w:kern w:val="2"/>
          <w:sz w:val="24"/>
          <w:szCs w:val="24"/>
          <w:lang w:eastAsia="ru-RU" w:bidi="hi-IN"/>
        </w:rPr>
        <w:t>Режим работы  образовательной организации</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kern w:val="2"/>
          <w:sz w:val="24"/>
          <w:szCs w:val="24"/>
          <w:lang w:eastAsia="zh-CN" w:bidi="hi-IN"/>
        </w:rPr>
      </w:pPr>
      <w:r w:rsidRPr="0094326F">
        <w:rPr>
          <w:rFonts w:ascii="Times New Roman" w:eastAsia="Times New Roman" w:hAnsi="Times New Roman"/>
          <w:kern w:val="2"/>
          <w:sz w:val="24"/>
          <w:szCs w:val="24"/>
          <w:lang w:eastAsia="ru-RU" w:bidi="hi-IN"/>
        </w:rPr>
        <w:t xml:space="preserve">      </w:t>
      </w:r>
      <w:r w:rsidRPr="0094326F">
        <w:rPr>
          <w:rFonts w:ascii="Times New Roman" w:eastAsia="Noto Sans CJK SC" w:hAnsi="Times New Roman"/>
          <w:kern w:val="2"/>
          <w:sz w:val="24"/>
          <w:szCs w:val="24"/>
          <w:u w:val="single"/>
          <w:lang w:eastAsia="ru-RU" w:bidi="hi-IN"/>
        </w:rPr>
        <w:t>Начало учебных занятий</w:t>
      </w:r>
      <w:r w:rsidRPr="0094326F">
        <w:rPr>
          <w:rFonts w:ascii="Times New Roman" w:eastAsia="Noto Sans CJK SC" w:hAnsi="Times New Roman"/>
          <w:kern w:val="2"/>
          <w:sz w:val="24"/>
          <w:szCs w:val="24"/>
          <w:lang w:eastAsia="ru-RU" w:bidi="hi-IN"/>
        </w:rPr>
        <w:t>: 10-11 классы – 8.30.</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kern w:val="2"/>
          <w:sz w:val="24"/>
          <w:szCs w:val="24"/>
          <w:lang w:eastAsia="zh-CN" w:bidi="hi-IN"/>
        </w:rPr>
      </w:pPr>
      <w:r w:rsidRPr="0094326F">
        <w:rPr>
          <w:rFonts w:ascii="Times New Roman" w:eastAsia="Times New Roman" w:hAnsi="Times New Roman"/>
          <w:kern w:val="2"/>
          <w:sz w:val="24"/>
          <w:szCs w:val="24"/>
          <w:lang w:eastAsia="ru-RU" w:bidi="hi-IN"/>
        </w:rPr>
        <w:t xml:space="preserve">      </w:t>
      </w:r>
      <w:r w:rsidRPr="0094326F">
        <w:rPr>
          <w:rFonts w:ascii="Times New Roman" w:eastAsia="Noto Sans CJK SC" w:hAnsi="Times New Roman"/>
          <w:kern w:val="2"/>
          <w:sz w:val="24"/>
          <w:szCs w:val="24"/>
          <w:u w:val="single"/>
          <w:lang w:eastAsia="ru-RU" w:bidi="hi-IN"/>
        </w:rPr>
        <w:t>Окончание учебных занятий:10-11 классы – согласно расписания уроков.</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u w:val="single"/>
          <w:lang w:eastAsia="ru-RU" w:bidi="hi-IN"/>
        </w:rPr>
        <w:lastRenderedPageBreak/>
        <w:t>Продолжительность урока</w:t>
      </w:r>
      <w:r w:rsidRPr="0094326F">
        <w:rPr>
          <w:rFonts w:ascii="Times New Roman" w:eastAsia="Noto Sans CJK SC" w:hAnsi="Times New Roman"/>
          <w:kern w:val="2"/>
          <w:sz w:val="24"/>
          <w:szCs w:val="24"/>
          <w:lang w:eastAsia="ru-RU" w:bidi="hi-IN"/>
        </w:rPr>
        <w:t>: 10-11 классы – 40 мин., (</w:t>
      </w:r>
      <w:r w:rsidRPr="0094326F">
        <w:rPr>
          <w:rFonts w:ascii="Times New Roman" w:eastAsia="Noto Sans CJK SC" w:hAnsi="Times New Roman"/>
          <w:kern w:val="2"/>
          <w:sz w:val="24"/>
          <w:szCs w:val="24"/>
          <w:lang w:eastAsia="zh-CN" w:bidi="hi-IN"/>
        </w:rPr>
        <w:t xml:space="preserve">для классов с детьми ОВЗ и детьми с умственной отсталостью (интеллектуальными нарушениями) продолжительность уроков-40 мин). </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kern w:val="2"/>
          <w:sz w:val="24"/>
          <w:szCs w:val="24"/>
          <w:lang w:eastAsia="zh-CN" w:bidi="hi-IN"/>
        </w:rPr>
      </w:pPr>
      <w:r w:rsidRPr="0094326F">
        <w:rPr>
          <w:rFonts w:ascii="Times New Roman" w:eastAsia="Times New Roman" w:hAnsi="Times New Roman"/>
          <w:kern w:val="2"/>
          <w:sz w:val="24"/>
          <w:szCs w:val="24"/>
          <w:lang w:eastAsia="ru-RU" w:bidi="hi-IN"/>
        </w:rPr>
        <w:t xml:space="preserve">      </w:t>
      </w:r>
      <w:r w:rsidRPr="0094326F">
        <w:rPr>
          <w:rFonts w:ascii="Times New Roman" w:eastAsia="Noto Sans CJK SC" w:hAnsi="Times New Roman"/>
          <w:kern w:val="2"/>
          <w:sz w:val="24"/>
          <w:szCs w:val="24"/>
          <w:u w:val="single"/>
          <w:lang w:eastAsia="ru-RU" w:bidi="hi-IN"/>
        </w:rPr>
        <w:t>Продолжительность перемен</w:t>
      </w:r>
      <w:r w:rsidRPr="0094326F">
        <w:rPr>
          <w:rFonts w:ascii="Times New Roman" w:eastAsia="Noto Sans CJK SC" w:hAnsi="Times New Roman"/>
          <w:kern w:val="2"/>
          <w:sz w:val="24"/>
          <w:szCs w:val="24"/>
          <w:lang w:eastAsia="ru-RU" w:bidi="hi-IN"/>
        </w:rPr>
        <w:t>: 10 мин. и 2 перемены по 20 мин.</w:t>
      </w:r>
    </w:p>
    <w:p w:rsidR="00914FFA" w:rsidRPr="0094326F" w:rsidRDefault="00914FFA" w:rsidP="00914FFA">
      <w:pPr>
        <w:widowControl/>
        <w:suppressAutoHyphens/>
        <w:spacing w:after="0" w:line="240" w:lineRule="auto"/>
        <w:ind w:hanging="360"/>
        <w:contextualSpacing/>
        <w:jc w:val="both"/>
        <w:rPr>
          <w:rFonts w:ascii="Times New Roman" w:eastAsia="Noto Sans CJK SC" w:hAnsi="Times New Roman"/>
          <w:kern w:val="2"/>
          <w:sz w:val="24"/>
          <w:szCs w:val="24"/>
          <w:lang w:eastAsia="zh-CN" w:bidi="hi-IN"/>
        </w:rPr>
      </w:pPr>
      <w:r w:rsidRPr="0094326F">
        <w:rPr>
          <w:rFonts w:ascii="Times New Roman" w:eastAsia="Times New Roman" w:hAnsi="Times New Roman"/>
          <w:kern w:val="2"/>
          <w:sz w:val="24"/>
          <w:szCs w:val="24"/>
          <w:lang w:eastAsia="ru-RU" w:bidi="hi-IN"/>
        </w:rPr>
        <w:t xml:space="preserve">      </w:t>
      </w:r>
      <w:r w:rsidRPr="0094326F">
        <w:rPr>
          <w:rFonts w:ascii="Times New Roman" w:eastAsia="Noto Sans CJK SC" w:hAnsi="Times New Roman"/>
          <w:kern w:val="2"/>
          <w:sz w:val="24"/>
          <w:szCs w:val="24"/>
          <w:u w:val="single"/>
          <w:lang w:eastAsia="ru-RU" w:bidi="hi-IN"/>
        </w:rPr>
        <w:t>Расписание звонков</w:t>
      </w:r>
      <w:r w:rsidRPr="0094326F">
        <w:rPr>
          <w:rFonts w:ascii="Times New Roman" w:eastAsia="Noto Sans CJK SC" w:hAnsi="Times New Roman"/>
          <w:kern w:val="2"/>
          <w:sz w:val="24"/>
          <w:szCs w:val="24"/>
          <w:lang w:eastAsia="ru-RU" w:bidi="hi-IN"/>
        </w:rPr>
        <w:t>:</w:t>
      </w:r>
    </w:p>
    <w:p w:rsidR="00914FFA" w:rsidRPr="0094326F" w:rsidRDefault="00914FFA" w:rsidP="00914FFA">
      <w:pPr>
        <w:widowControl/>
        <w:suppressAutoHyphens/>
        <w:spacing w:after="0" w:line="240" w:lineRule="auto"/>
        <w:contextualSpacing/>
        <w:jc w:val="center"/>
        <w:rPr>
          <w:rFonts w:ascii="Times New Roman" w:eastAsia="Noto Sans CJK SC" w:hAnsi="Times New Roman"/>
          <w:kern w:val="2"/>
          <w:sz w:val="24"/>
          <w:szCs w:val="24"/>
          <w:lang w:eastAsia="zh-CN" w:bidi="hi-IN"/>
        </w:rPr>
      </w:pPr>
      <w:r w:rsidRPr="0094326F">
        <w:rPr>
          <w:rFonts w:ascii="Times New Roman" w:eastAsia="Noto Sans CJK SC" w:hAnsi="Times New Roman"/>
          <w:b/>
          <w:color w:val="000000"/>
          <w:kern w:val="2"/>
          <w:sz w:val="24"/>
          <w:szCs w:val="24"/>
          <w:lang w:eastAsia="ru-RU" w:bidi="hi-IN"/>
        </w:rPr>
        <w:t>Расписание звонков для 10-11 классов</w:t>
      </w:r>
    </w:p>
    <w:p w:rsidR="00914FFA" w:rsidRPr="0094326F" w:rsidRDefault="00914FFA" w:rsidP="00914FFA">
      <w:pPr>
        <w:widowControl/>
        <w:suppressAutoHyphens/>
        <w:spacing w:line="240" w:lineRule="auto"/>
        <w:ind w:firstLine="684"/>
        <w:contextualSpacing/>
        <w:jc w:val="center"/>
        <w:rPr>
          <w:rFonts w:ascii="Times New Roman" w:eastAsia="Noto Sans CJK SC" w:hAnsi="Times New Roman"/>
          <w:kern w:val="2"/>
          <w:sz w:val="24"/>
          <w:szCs w:val="24"/>
          <w:lang w:eastAsia="zh-CN" w:bidi="hi-IN"/>
        </w:rPr>
      </w:pPr>
      <w:r w:rsidRPr="0094326F">
        <w:rPr>
          <w:rFonts w:ascii="Times New Roman" w:eastAsia="Noto Sans CJK SC" w:hAnsi="Times New Roman"/>
          <w:b/>
          <w:color w:val="000000"/>
          <w:kern w:val="2"/>
          <w:sz w:val="24"/>
          <w:szCs w:val="24"/>
          <w:lang w:eastAsia="ru-RU" w:bidi="hi-IN"/>
        </w:rPr>
        <w:t>(урок – 40 минут)</w:t>
      </w:r>
    </w:p>
    <w:tbl>
      <w:tblPr>
        <w:tblW w:w="0" w:type="auto"/>
        <w:tblInd w:w="2438" w:type="dxa"/>
        <w:tblLayout w:type="fixed"/>
        <w:tblLook w:val="0000" w:firstRow="0" w:lastRow="0" w:firstColumn="0" w:lastColumn="0" w:noHBand="0" w:noVBand="0"/>
      </w:tblPr>
      <w:tblGrid>
        <w:gridCol w:w="1076"/>
        <w:gridCol w:w="4181"/>
      </w:tblGrid>
      <w:tr w:rsidR="00914FFA" w:rsidRPr="0094326F"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 xml:space="preserve">Урок </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 смена</w:t>
            </w:r>
          </w:p>
        </w:tc>
      </w:tr>
      <w:tr w:rsidR="00914FFA" w:rsidRPr="0094326F" w:rsidTr="00A938E8">
        <w:trPr>
          <w:trHeight w:val="284"/>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8.30 – 9.10</w:t>
            </w:r>
          </w:p>
        </w:tc>
      </w:tr>
      <w:tr w:rsidR="00914FFA" w:rsidRPr="0094326F"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2</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9.20-10.00</w:t>
            </w:r>
          </w:p>
        </w:tc>
      </w:tr>
      <w:tr w:rsidR="00914FFA" w:rsidRPr="0094326F"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3</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10.20 – 11.00</w:t>
            </w:r>
          </w:p>
        </w:tc>
      </w:tr>
      <w:tr w:rsidR="00914FFA" w:rsidRPr="0094326F"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4</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11.20 – 12.00</w:t>
            </w:r>
          </w:p>
        </w:tc>
      </w:tr>
      <w:tr w:rsidR="00914FFA" w:rsidRPr="0094326F" w:rsidTr="00A938E8">
        <w:trPr>
          <w:trHeight w:val="284"/>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5</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12.10-12.50</w:t>
            </w:r>
          </w:p>
        </w:tc>
      </w:tr>
      <w:tr w:rsidR="00914FFA" w:rsidRPr="0094326F" w:rsidTr="00A938E8">
        <w:trPr>
          <w:trHeight w:val="299"/>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6</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13.00-13.40</w:t>
            </w:r>
          </w:p>
        </w:tc>
      </w:tr>
      <w:tr w:rsidR="00914FFA" w:rsidRPr="0094326F" w:rsidTr="00A938E8">
        <w:trPr>
          <w:trHeight w:val="314"/>
        </w:trPr>
        <w:tc>
          <w:tcPr>
            <w:tcW w:w="1076" w:type="dxa"/>
            <w:tcBorders>
              <w:top w:val="single" w:sz="4" w:space="0" w:color="000000"/>
              <w:left w:val="single" w:sz="4" w:space="0" w:color="000000"/>
              <w:bottom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7</w:t>
            </w: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13.50-14.30</w:t>
            </w:r>
          </w:p>
        </w:tc>
      </w:tr>
    </w:tbl>
    <w:p w:rsidR="00914FFA" w:rsidRPr="0094326F" w:rsidRDefault="00914FFA" w:rsidP="00914FFA">
      <w:pPr>
        <w:widowControl/>
        <w:suppressAutoHyphens/>
        <w:spacing w:after="0" w:line="240" w:lineRule="auto"/>
        <w:jc w:val="center"/>
        <w:rPr>
          <w:rFonts w:ascii="Times New Roman" w:eastAsia="Noto Sans CJK SC" w:hAnsi="Times New Roman"/>
          <w:b/>
          <w:color w:val="000000"/>
          <w:kern w:val="2"/>
          <w:sz w:val="24"/>
          <w:szCs w:val="24"/>
          <w:lang w:eastAsia="ru-RU" w:bidi="hi-IN"/>
        </w:rPr>
      </w:pPr>
    </w:p>
    <w:p w:rsidR="00914FFA" w:rsidRPr="0094326F" w:rsidRDefault="00914FFA" w:rsidP="00914FFA">
      <w:pPr>
        <w:widowControl/>
        <w:suppressAutoHyphens/>
        <w:spacing w:after="0" w:line="240" w:lineRule="auto"/>
        <w:jc w:val="center"/>
        <w:rPr>
          <w:rFonts w:ascii="Times New Roman" w:eastAsia="Noto Sans CJK SC" w:hAnsi="Times New Roman"/>
          <w:kern w:val="2"/>
          <w:sz w:val="24"/>
          <w:szCs w:val="24"/>
          <w:lang w:eastAsia="zh-CN" w:bidi="hi-IN"/>
        </w:rPr>
      </w:pPr>
      <w:r w:rsidRPr="0094326F">
        <w:rPr>
          <w:rFonts w:ascii="Times New Roman" w:eastAsia="Noto Sans CJK SC" w:hAnsi="Times New Roman"/>
          <w:b/>
          <w:color w:val="000000"/>
          <w:kern w:val="2"/>
          <w:sz w:val="24"/>
          <w:szCs w:val="24"/>
          <w:lang w:eastAsia="ru-RU" w:bidi="hi-IN"/>
        </w:rPr>
        <w:t xml:space="preserve">Проведение промежуточной аттестации </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Промежуточная аттестация :</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 xml:space="preserve">-в </w:t>
      </w:r>
      <w:r w:rsidRPr="0094326F">
        <w:rPr>
          <w:rFonts w:ascii="Times New Roman" w:eastAsia="Noto Sans CJK SC" w:hAnsi="Times New Roman"/>
          <w:kern w:val="2"/>
          <w:sz w:val="24"/>
          <w:szCs w:val="24"/>
          <w:u w:val="single"/>
          <w:lang w:eastAsia="ru-RU" w:bidi="hi-IN"/>
        </w:rPr>
        <w:t xml:space="preserve"> 10  классах</w:t>
      </w:r>
      <w:r w:rsidRPr="0094326F">
        <w:rPr>
          <w:rFonts w:ascii="Times New Roman" w:eastAsia="Noto Sans CJK SC" w:hAnsi="Times New Roman"/>
          <w:kern w:val="2"/>
          <w:sz w:val="24"/>
          <w:szCs w:val="24"/>
          <w:lang w:eastAsia="ru-RU" w:bidi="hi-IN"/>
        </w:rPr>
        <w:t xml:space="preserve"> в форме ВПР проводится в установленные сроки</w:t>
      </w:r>
      <w:r w:rsidRPr="0094326F">
        <w:rPr>
          <w:rFonts w:ascii="Times New Roman" w:eastAsia="Noto Sans CJK SC" w:hAnsi="Times New Roman"/>
          <w:color w:val="000000"/>
          <w:kern w:val="2"/>
          <w:sz w:val="24"/>
          <w:szCs w:val="24"/>
          <w:lang w:eastAsia="ru-RU" w:bidi="hi-IN"/>
        </w:rPr>
        <w:t xml:space="preserve">  Федеральной службой по надзору в сфере образования и науки (Рособрнадзор).</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kern w:val="2"/>
          <w:sz w:val="24"/>
          <w:szCs w:val="24"/>
          <w:lang w:eastAsia="ru-RU" w:bidi="hi-IN"/>
        </w:rPr>
        <w:t xml:space="preserve"> проводится </w:t>
      </w:r>
      <w:r w:rsidRPr="0094326F">
        <w:rPr>
          <w:rFonts w:ascii="Times New Roman" w:eastAsia="Noto Sans CJK SC" w:hAnsi="Times New Roman"/>
          <w:kern w:val="2"/>
          <w:sz w:val="24"/>
          <w:szCs w:val="24"/>
          <w:u w:val="single"/>
          <w:lang w:eastAsia="ru-RU" w:bidi="hi-IN"/>
        </w:rPr>
        <w:t xml:space="preserve"> на 2-3 неделе мая</w:t>
      </w:r>
      <w:r w:rsidRPr="0094326F">
        <w:rPr>
          <w:rFonts w:ascii="Times New Roman" w:eastAsia="Noto Sans CJK SC" w:hAnsi="Times New Roman"/>
          <w:kern w:val="2"/>
          <w:sz w:val="24"/>
          <w:szCs w:val="24"/>
          <w:lang w:eastAsia="ru-RU" w:bidi="hi-IN"/>
        </w:rPr>
        <w:t xml:space="preserve"> без прекращения общеобразовательного процесса;</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color w:val="000000"/>
          <w:kern w:val="2"/>
          <w:sz w:val="24"/>
          <w:szCs w:val="24"/>
          <w:lang w:eastAsia="ru-RU" w:bidi="hi-IN"/>
        </w:rPr>
        <w:t xml:space="preserve">- в </w:t>
      </w:r>
      <w:r w:rsidRPr="0094326F">
        <w:rPr>
          <w:rFonts w:ascii="Times New Roman" w:eastAsia="Noto Sans CJK SC" w:hAnsi="Times New Roman"/>
          <w:color w:val="000000"/>
          <w:kern w:val="2"/>
          <w:sz w:val="24"/>
          <w:szCs w:val="24"/>
          <w:u w:val="single"/>
          <w:lang w:eastAsia="ru-RU" w:bidi="hi-IN"/>
        </w:rPr>
        <w:t>11 классах</w:t>
      </w:r>
      <w:r w:rsidRPr="0094326F">
        <w:rPr>
          <w:rFonts w:ascii="Times New Roman" w:eastAsia="Noto Sans CJK SC" w:hAnsi="Times New Roman"/>
          <w:color w:val="000000"/>
          <w:kern w:val="2"/>
          <w:sz w:val="24"/>
          <w:szCs w:val="24"/>
          <w:lang w:eastAsia="ru-RU" w:bidi="hi-IN"/>
        </w:rPr>
        <w:t xml:space="preserve">   проводится в форме </w:t>
      </w:r>
      <w:r w:rsidRPr="0094326F">
        <w:rPr>
          <w:rFonts w:ascii="Times New Roman" w:eastAsia="Noto Sans CJK SC" w:hAnsi="Times New Roman"/>
          <w:kern w:val="2"/>
          <w:sz w:val="24"/>
          <w:szCs w:val="24"/>
          <w:lang w:eastAsia="ru-RU" w:bidi="hi-IN"/>
        </w:rPr>
        <w:t xml:space="preserve">итоговых контрольных работ на </w:t>
      </w:r>
      <w:r w:rsidRPr="0094326F">
        <w:rPr>
          <w:rFonts w:ascii="Times New Roman" w:eastAsia="Noto Sans CJK SC" w:hAnsi="Times New Roman"/>
          <w:color w:val="000000"/>
          <w:kern w:val="2"/>
          <w:sz w:val="24"/>
          <w:szCs w:val="24"/>
          <w:lang w:eastAsia="ru-RU" w:bidi="hi-IN"/>
        </w:rPr>
        <w:t>2</w:t>
      </w:r>
      <w:r w:rsidRPr="0094326F">
        <w:rPr>
          <w:rFonts w:ascii="Times New Roman" w:eastAsia="Noto Sans CJK SC" w:hAnsi="Times New Roman"/>
          <w:color w:val="000000"/>
          <w:kern w:val="2"/>
          <w:sz w:val="24"/>
          <w:szCs w:val="24"/>
          <w:u w:val="single"/>
          <w:lang w:eastAsia="ru-RU" w:bidi="hi-IN"/>
        </w:rPr>
        <w:t xml:space="preserve"> неделе  мая</w:t>
      </w:r>
      <w:r w:rsidRPr="0094326F">
        <w:rPr>
          <w:rFonts w:ascii="Times New Roman" w:eastAsia="Noto Sans CJK SC" w:hAnsi="Times New Roman"/>
          <w:color w:val="000000"/>
          <w:kern w:val="2"/>
          <w:sz w:val="24"/>
          <w:szCs w:val="24"/>
          <w:lang w:eastAsia="ru-RU" w:bidi="hi-IN"/>
        </w:rPr>
        <w:t xml:space="preserve"> без прекращения образовательного процесса.</w:t>
      </w:r>
    </w:p>
    <w:p w:rsidR="00914FFA" w:rsidRPr="0094326F" w:rsidRDefault="00914FFA" w:rsidP="00914FFA">
      <w:pPr>
        <w:widowControl/>
        <w:suppressAutoHyphens/>
        <w:spacing w:after="0" w:line="240" w:lineRule="auto"/>
        <w:jc w:val="center"/>
        <w:rPr>
          <w:rFonts w:ascii="Times New Roman" w:eastAsia="Noto Sans CJK SC" w:hAnsi="Times New Roman"/>
          <w:b/>
          <w:color w:val="000000"/>
          <w:kern w:val="2"/>
          <w:sz w:val="24"/>
          <w:szCs w:val="24"/>
          <w:lang w:eastAsia="ru-RU" w:bidi="hi-IN"/>
        </w:rPr>
      </w:pPr>
    </w:p>
    <w:p w:rsidR="00914FFA" w:rsidRPr="0094326F" w:rsidRDefault="00914FFA" w:rsidP="00914FFA">
      <w:pPr>
        <w:widowControl/>
        <w:suppressAutoHyphens/>
        <w:spacing w:after="0" w:line="240" w:lineRule="auto"/>
        <w:jc w:val="center"/>
        <w:rPr>
          <w:rFonts w:ascii="Times New Roman" w:eastAsia="Noto Sans CJK SC" w:hAnsi="Times New Roman"/>
          <w:b/>
          <w:kern w:val="2"/>
          <w:sz w:val="24"/>
          <w:szCs w:val="24"/>
          <w:lang w:eastAsia="zh-CN" w:bidi="hi-IN"/>
        </w:rPr>
      </w:pPr>
      <w:r w:rsidRPr="0094326F">
        <w:rPr>
          <w:rFonts w:ascii="Times New Roman" w:eastAsia="Noto Sans CJK SC" w:hAnsi="Times New Roman"/>
          <w:b/>
          <w:color w:val="000000"/>
          <w:kern w:val="2"/>
          <w:sz w:val="24"/>
          <w:szCs w:val="24"/>
          <w:lang w:eastAsia="ru-RU" w:bidi="hi-IN"/>
        </w:rPr>
        <w:t>Проведение государственной (итоговой) аттестации в  11-ых классах</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r w:rsidRPr="0094326F">
        <w:rPr>
          <w:rFonts w:ascii="Times New Roman" w:eastAsia="Noto Sans CJK SC" w:hAnsi="Times New Roman"/>
          <w:color w:val="000000"/>
          <w:kern w:val="2"/>
          <w:sz w:val="24"/>
          <w:szCs w:val="24"/>
          <w:lang w:eastAsia="ru-RU" w:bidi="hi-IN"/>
        </w:rPr>
        <w:t>Срок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914FFA" w:rsidRPr="0094326F" w:rsidRDefault="00914FFA" w:rsidP="00914FFA">
      <w:pPr>
        <w:widowControl/>
        <w:suppressAutoHyphens/>
        <w:spacing w:after="0" w:line="240" w:lineRule="auto"/>
        <w:jc w:val="both"/>
        <w:rPr>
          <w:rFonts w:ascii="Times New Roman" w:eastAsia="Noto Sans CJK SC" w:hAnsi="Times New Roman"/>
          <w:kern w:val="2"/>
          <w:sz w:val="24"/>
          <w:szCs w:val="24"/>
          <w:lang w:eastAsia="zh-CN" w:bidi="hi-IN"/>
        </w:rPr>
      </w:pPr>
    </w:p>
    <w:p w:rsidR="0080516D" w:rsidRPr="0094326F" w:rsidRDefault="0080516D" w:rsidP="0080516D">
      <w:pPr>
        <w:widowControl/>
        <w:suppressAutoHyphens/>
        <w:spacing w:after="0" w:line="240" w:lineRule="auto"/>
        <w:contextualSpacing/>
        <w:rPr>
          <w:rFonts w:ascii="Times New Roman" w:eastAsia="Noto Sans CJK SC" w:hAnsi="Times New Roman"/>
          <w:b/>
          <w:color w:val="000000"/>
          <w:kern w:val="2"/>
          <w:sz w:val="24"/>
          <w:szCs w:val="24"/>
          <w:lang w:eastAsia="ru-RU" w:bidi="hi-IN"/>
        </w:rPr>
      </w:pPr>
    </w:p>
    <w:p w:rsidR="0080516D" w:rsidRPr="0094326F" w:rsidRDefault="0080516D" w:rsidP="0080516D">
      <w:pPr>
        <w:widowControl/>
        <w:suppressAutoHyphens/>
        <w:spacing w:line="240" w:lineRule="auto"/>
        <w:ind w:firstLine="684"/>
        <w:contextualSpacing/>
        <w:jc w:val="center"/>
        <w:rPr>
          <w:rFonts w:ascii="Times New Roman" w:eastAsia="Noto Sans CJK SC" w:hAnsi="Times New Roman"/>
          <w:kern w:val="2"/>
          <w:sz w:val="24"/>
          <w:szCs w:val="24"/>
          <w:lang w:eastAsia="zh-CN" w:bidi="hi-IN"/>
        </w:rPr>
      </w:pPr>
    </w:p>
    <w:p w:rsidR="0080516D" w:rsidRPr="0094326F" w:rsidRDefault="00645DCF" w:rsidP="00914FFA">
      <w:pPr>
        <w:widowControl/>
        <w:spacing w:after="160" w:line="259" w:lineRule="auto"/>
        <w:rPr>
          <w:rFonts w:ascii="Times New Roman" w:eastAsia="Noto Sans CJK SC" w:hAnsi="Times New Roman"/>
          <w:color w:val="000000"/>
          <w:kern w:val="2"/>
          <w:sz w:val="24"/>
          <w:szCs w:val="24"/>
          <w:lang w:eastAsia="ru-RU" w:bidi="hi-IN"/>
        </w:rPr>
      </w:pPr>
      <w:r w:rsidRPr="0094326F">
        <w:rPr>
          <w:rFonts w:ascii="Times New Roman" w:eastAsia="Noto Sans CJK SC" w:hAnsi="Times New Roman"/>
          <w:color w:val="000000"/>
          <w:kern w:val="2"/>
          <w:sz w:val="24"/>
          <w:szCs w:val="24"/>
          <w:lang w:eastAsia="ru-RU" w:bidi="hi-IN"/>
        </w:rPr>
        <w:br w:type="page"/>
      </w:r>
    </w:p>
    <w:p w:rsidR="002852B8" w:rsidRPr="0094326F" w:rsidRDefault="002852B8" w:rsidP="002852B8">
      <w:pPr>
        <w:jc w:val="both"/>
        <w:rPr>
          <w:rFonts w:ascii="Times New Roman" w:hAnsi="Times New Roman"/>
          <w:b/>
          <w:sz w:val="28"/>
          <w:szCs w:val="24"/>
        </w:rPr>
      </w:pPr>
      <w:r w:rsidRPr="0094326F">
        <w:rPr>
          <w:rFonts w:ascii="Times New Roman" w:hAnsi="Times New Roman"/>
          <w:b/>
          <w:sz w:val="28"/>
          <w:szCs w:val="24"/>
        </w:rPr>
        <w:lastRenderedPageBreak/>
        <w:t>3.3. План внеурочной деятельности</w:t>
      </w:r>
    </w:p>
    <w:p w:rsidR="00664B06" w:rsidRPr="0094326F" w:rsidRDefault="00664B06" w:rsidP="00664B06">
      <w:pPr>
        <w:tabs>
          <w:tab w:val="left" w:pos="6311"/>
        </w:tabs>
        <w:jc w:val="center"/>
        <w:rPr>
          <w:rFonts w:ascii="Times New Roman" w:hAnsi="Times New Roman"/>
          <w:b/>
        </w:rPr>
      </w:pPr>
      <w:r w:rsidRPr="0094326F">
        <w:rPr>
          <w:rFonts w:ascii="Times New Roman" w:hAnsi="Times New Roman"/>
          <w:b/>
        </w:rPr>
        <w:t>Пояснительная записка</w:t>
      </w:r>
    </w:p>
    <w:p w:rsidR="00664B06" w:rsidRPr="0094326F" w:rsidRDefault="00664B06" w:rsidP="00664B06">
      <w:pPr>
        <w:tabs>
          <w:tab w:val="left" w:pos="6311"/>
        </w:tabs>
        <w:ind w:firstLineChars="100" w:firstLine="220"/>
        <w:rPr>
          <w:rFonts w:ascii="Times New Roman" w:hAnsi="Times New Roman"/>
        </w:rPr>
      </w:pPr>
      <w:r w:rsidRPr="0094326F">
        <w:rPr>
          <w:rFonts w:ascii="Times New Roman" w:hAnsi="Times New Roman"/>
        </w:rPr>
        <w:t xml:space="preserve">В соответствии с федеральным государственным образовательным стандартом среднего общего образования (ФГОС СОО) основная образовательная программа среднего общего образования </w:t>
      </w:r>
    </w:p>
    <w:p w:rsidR="00664B06" w:rsidRPr="0094326F" w:rsidRDefault="00664B06" w:rsidP="00664B06">
      <w:pPr>
        <w:tabs>
          <w:tab w:val="left" w:pos="6311"/>
        </w:tabs>
        <w:ind w:firstLineChars="100" w:firstLine="220"/>
        <w:rPr>
          <w:rFonts w:ascii="Times New Roman" w:hAnsi="Times New Roman"/>
        </w:rPr>
      </w:pPr>
      <w:r w:rsidRPr="0094326F">
        <w:rPr>
          <w:rFonts w:ascii="Times New Roman" w:hAnsi="Times New Roman"/>
        </w:rPr>
        <w:t>реализуется образовательным учреждением через учебный план и внеурочную деятельность в</w:t>
      </w:r>
    </w:p>
    <w:p w:rsidR="00664B06" w:rsidRPr="0094326F" w:rsidRDefault="00664B06" w:rsidP="00664B06">
      <w:pPr>
        <w:tabs>
          <w:tab w:val="left" w:pos="6311"/>
        </w:tabs>
        <w:ind w:firstLineChars="100" w:firstLine="220"/>
        <w:rPr>
          <w:rFonts w:ascii="Times New Roman" w:hAnsi="Times New Roman"/>
        </w:rPr>
      </w:pPr>
      <w:r w:rsidRPr="0094326F">
        <w:rPr>
          <w:rFonts w:ascii="Times New Roman" w:hAnsi="Times New Roman"/>
        </w:rPr>
        <w:t xml:space="preserve"> соответствии с санитарно-эпидемиологическими правилами и нормативами.</w:t>
      </w:r>
    </w:p>
    <w:p w:rsidR="00664B06" w:rsidRPr="0094326F" w:rsidRDefault="00664B06" w:rsidP="00664B06">
      <w:pPr>
        <w:pStyle w:val="af1"/>
        <w:spacing w:before="2"/>
        <w:ind w:right="897" w:firstLineChars="100" w:firstLine="280"/>
      </w:pPr>
      <w:r w:rsidRPr="0094326F">
        <w:t>План внеурочной деятельности МБОУ СОШ с.Р. Камешкир обеспечивает введение в действие и реализацию требований Федерального государственного образовательного стандарта среднего общего образования, федеральной образовательной программы и определяет общий и максимальный объём нагрузки обучающихся в рамках внеурочной деятельности, состав и структуру направлений и формы внеурочной деятельности</w:t>
      </w:r>
    </w:p>
    <w:p w:rsidR="00664B06" w:rsidRPr="0094326F" w:rsidRDefault="00664B06" w:rsidP="00664B06">
      <w:pPr>
        <w:pStyle w:val="af1"/>
        <w:ind w:right="897" w:firstLineChars="100" w:firstLine="280"/>
      </w:pPr>
      <w:r w:rsidRPr="0094326F">
        <w:t>Под</w:t>
      </w:r>
      <w:r w:rsidRPr="0094326F">
        <w:rPr>
          <w:spacing w:val="-7"/>
        </w:rPr>
        <w:t xml:space="preserve"> </w:t>
      </w:r>
      <w:r w:rsidRPr="0094326F">
        <w:t>внеурочной</w:t>
      </w:r>
      <w:r w:rsidRPr="0094326F">
        <w:rPr>
          <w:spacing w:val="-6"/>
        </w:rPr>
        <w:t xml:space="preserve"> </w:t>
      </w:r>
      <w:r w:rsidRPr="0094326F">
        <w:t>деятельностью</w:t>
      </w:r>
      <w:r w:rsidRPr="0094326F">
        <w:rPr>
          <w:spacing w:val="-9"/>
        </w:rPr>
        <w:t xml:space="preserve"> </w:t>
      </w:r>
      <w:r w:rsidRPr="0094326F">
        <w:t>понимается</w:t>
      </w:r>
      <w:r w:rsidRPr="0094326F">
        <w:rPr>
          <w:spacing w:val="-7"/>
        </w:rPr>
        <w:t xml:space="preserve"> </w:t>
      </w:r>
      <w:r w:rsidRPr="0094326F">
        <w:t>образовательная</w:t>
      </w:r>
      <w:r w:rsidRPr="0094326F">
        <w:rPr>
          <w:spacing w:val="-7"/>
        </w:rPr>
        <w:t xml:space="preserve"> </w:t>
      </w:r>
      <w:r w:rsidRPr="0094326F">
        <w:t>деятельность,</w:t>
      </w:r>
      <w:r w:rsidRPr="0094326F">
        <w:rPr>
          <w:spacing w:val="-7"/>
        </w:rPr>
        <w:t xml:space="preserve"> </w:t>
      </w:r>
      <w:r w:rsidRPr="0094326F">
        <w:t>организуемая во внеурочное время для удовлетворения потребностей обучающихся в содержательном досуге, их участии в самоуправлении и общественно-полезной деятельности, осуществляемая в формах, отличных от классно-урочной деятельности, и направленная на достижение планируемых результатов освоения образовательной программы.</w:t>
      </w:r>
    </w:p>
    <w:p w:rsidR="00664B06" w:rsidRPr="0094326F" w:rsidRDefault="00664B06" w:rsidP="00664B06">
      <w:pPr>
        <w:pStyle w:val="af1"/>
        <w:spacing w:before="1"/>
        <w:ind w:right="907" w:firstLineChars="100" w:firstLine="280"/>
      </w:pPr>
      <w:r w:rsidRPr="0094326F">
        <w:t>Реализация программ внеурочной деятельности обеспечивает способность обучающемуся применять базовые знания в ситуациях, отличных от учебных, что позволяет достичь и ситуации успеха для разных детей, и обеспечение социализации.</w:t>
      </w:r>
    </w:p>
    <w:p w:rsidR="00664B06" w:rsidRPr="0094326F" w:rsidRDefault="00664B06" w:rsidP="00664B06">
      <w:pPr>
        <w:pStyle w:val="af1"/>
        <w:ind w:right="904" w:firstLineChars="100" w:firstLine="280"/>
      </w:pPr>
      <w:r w:rsidRPr="0094326F">
        <w:t>Внеурочная деятельность направлена на достижение результатов освоения основной образовательной программы, в первую очередь личностных, метапредметных и воспитательных результатов.</w:t>
      </w:r>
    </w:p>
    <w:p w:rsidR="00664B06" w:rsidRPr="0094326F" w:rsidRDefault="00664B06" w:rsidP="00664B06">
      <w:pPr>
        <w:pStyle w:val="2"/>
        <w:spacing w:before="272"/>
        <w:ind w:left="0" w:firstLineChars="100" w:firstLine="200"/>
        <w:jc w:val="both"/>
      </w:pPr>
      <w:r w:rsidRPr="0094326F">
        <w:t>Основные</w:t>
      </w:r>
      <w:r w:rsidRPr="0094326F">
        <w:rPr>
          <w:spacing w:val="-8"/>
        </w:rPr>
        <w:t xml:space="preserve"> </w:t>
      </w:r>
      <w:r w:rsidRPr="0094326F">
        <w:t>задачи</w:t>
      </w:r>
      <w:r w:rsidRPr="0094326F">
        <w:rPr>
          <w:spacing w:val="-3"/>
        </w:rPr>
        <w:t xml:space="preserve"> </w:t>
      </w:r>
      <w:r w:rsidRPr="0094326F">
        <w:t>при</w:t>
      </w:r>
      <w:r w:rsidRPr="0094326F">
        <w:rPr>
          <w:spacing w:val="-5"/>
        </w:rPr>
        <w:t xml:space="preserve"> </w:t>
      </w:r>
      <w:r w:rsidRPr="0094326F">
        <w:t>организации</w:t>
      </w:r>
      <w:r w:rsidRPr="0094326F">
        <w:rPr>
          <w:spacing w:val="-5"/>
        </w:rPr>
        <w:t xml:space="preserve"> </w:t>
      </w:r>
      <w:r w:rsidRPr="0094326F">
        <w:t>внеурочной</w:t>
      </w:r>
      <w:r w:rsidRPr="0094326F">
        <w:rPr>
          <w:spacing w:val="-4"/>
        </w:rPr>
        <w:t xml:space="preserve"> </w:t>
      </w:r>
      <w:r w:rsidRPr="0094326F">
        <w:rPr>
          <w:spacing w:val="-2"/>
        </w:rPr>
        <w:t>деятельности:</w:t>
      </w:r>
    </w:p>
    <w:p w:rsidR="00664B06" w:rsidRPr="0094326F" w:rsidRDefault="00664B06" w:rsidP="00644670">
      <w:pPr>
        <w:pStyle w:val="ad"/>
        <w:widowControl w:val="0"/>
        <w:numPr>
          <w:ilvl w:val="0"/>
          <w:numId w:val="37"/>
        </w:numPr>
        <w:tabs>
          <w:tab w:val="left" w:pos="1548"/>
        </w:tabs>
        <w:autoSpaceDE w:val="0"/>
        <w:autoSpaceDN w:val="0"/>
        <w:spacing w:before="2" w:after="0" w:line="237" w:lineRule="auto"/>
        <w:ind w:left="0" w:right="905" w:firstLineChars="100" w:firstLine="240"/>
        <w:contextualSpacing w:val="0"/>
        <w:jc w:val="both"/>
        <w:rPr>
          <w:rFonts w:ascii="Times New Roman" w:hAnsi="Times New Roman" w:cs="Times New Roman"/>
          <w:sz w:val="24"/>
        </w:rPr>
      </w:pPr>
      <w:r w:rsidRPr="0094326F">
        <w:rPr>
          <w:rFonts w:ascii="Times New Roman" w:hAnsi="Times New Roman" w:cs="Times New Roman"/>
          <w:sz w:val="24"/>
        </w:rPr>
        <w:t>оказание помощи учащимся в освоении разных социальных позиций за счёт включения в различные ученические сообщества;</w:t>
      </w:r>
    </w:p>
    <w:p w:rsidR="00664B06" w:rsidRPr="0094326F" w:rsidRDefault="00664B06" w:rsidP="00644670">
      <w:pPr>
        <w:pStyle w:val="ad"/>
        <w:widowControl w:val="0"/>
        <w:numPr>
          <w:ilvl w:val="0"/>
          <w:numId w:val="37"/>
        </w:numPr>
        <w:tabs>
          <w:tab w:val="left" w:pos="1548"/>
        </w:tabs>
        <w:autoSpaceDE w:val="0"/>
        <w:autoSpaceDN w:val="0"/>
        <w:spacing w:before="1" w:after="0" w:line="240" w:lineRule="auto"/>
        <w:ind w:left="0" w:right="902" w:firstLineChars="100" w:firstLine="240"/>
        <w:contextualSpacing w:val="0"/>
        <w:jc w:val="both"/>
        <w:rPr>
          <w:rFonts w:ascii="Times New Roman" w:hAnsi="Times New Roman" w:cs="Times New Roman"/>
          <w:sz w:val="24"/>
        </w:rPr>
      </w:pPr>
      <w:r w:rsidRPr="0094326F">
        <w:rPr>
          <w:rFonts w:ascii="Times New Roman" w:hAnsi="Times New Roman" w:cs="Times New Roman"/>
          <w:sz w:val="24"/>
        </w:rPr>
        <w:t>выявление интересов, склонностей, способностей, возможностей учащихся через организацию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средней школы);</w:t>
      </w:r>
    </w:p>
    <w:p w:rsidR="00664B06" w:rsidRPr="0094326F" w:rsidRDefault="00664B06" w:rsidP="00644670">
      <w:pPr>
        <w:pStyle w:val="ad"/>
        <w:widowControl w:val="0"/>
        <w:numPr>
          <w:ilvl w:val="0"/>
          <w:numId w:val="37"/>
        </w:numPr>
        <w:tabs>
          <w:tab w:val="left" w:pos="1548"/>
        </w:tabs>
        <w:autoSpaceDE w:val="0"/>
        <w:autoSpaceDN w:val="0"/>
        <w:spacing w:after="0" w:line="240" w:lineRule="auto"/>
        <w:ind w:left="0" w:right="897" w:firstLineChars="100" w:firstLine="240"/>
        <w:contextualSpacing w:val="0"/>
        <w:jc w:val="both"/>
        <w:rPr>
          <w:rFonts w:ascii="Times New Roman" w:hAnsi="Times New Roman" w:cs="Times New Roman"/>
          <w:sz w:val="24"/>
        </w:rPr>
      </w:pPr>
      <w:r w:rsidRPr="0094326F">
        <w:rPr>
          <w:rFonts w:ascii="Times New Roman" w:hAnsi="Times New Roman" w:cs="Times New Roman"/>
          <w:sz w:val="24"/>
        </w:rPr>
        <w:t>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w:t>
      </w:r>
      <w:r w:rsidRPr="0094326F">
        <w:rPr>
          <w:rFonts w:ascii="Times New Roman" w:hAnsi="Times New Roman" w:cs="Times New Roman"/>
          <w:spacing w:val="-3"/>
          <w:sz w:val="24"/>
        </w:rPr>
        <w:t xml:space="preserve"> </w:t>
      </w:r>
      <w:r w:rsidRPr="0094326F">
        <w:rPr>
          <w:rFonts w:ascii="Times New Roman" w:hAnsi="Times New Roman" w:cs="Times New Roman"/>
          <w:sz w:val="24"/>
        </w:rPr>
        <w:t>профилактики</w:t>
      </w:r>
      <w:r w:rsidRPr="0094326F">
        <w:rPr>
          <w:rFonts w:ascii="Times New Roman" w:hAnsi="Times New Roman" w:cs="Times New Roman"/>
          <w:spacing w:val="-4"/>
          <w:sz w:val="24"/>
        </w:rPr>
        <w:t xml:space="preserve"> </w:t>
      </w:r>
      <w:r w:rsidRPr="0094326F">
        <w:rPr>
          <w:rFonts w:ascii="Times New Roman" w:hAnsi="Times New Roman" w:cs="Times New Roman"/>
          <w:sz w:val="24"/>
        </w:rPr>
        <w:t>неуспеваемости,</w:t>
      </w:r>
      <w:r w:rsidRPr="0094326F">
        <w:rPr>
          <w:rFonts w:ascii="Times New Roman" w:hAnsi="Times New Roman" w:cs="Times New Roman"/>
          <w:spacing w:val="-3"/>
          <w:sz w:val="24"/>
        </w:rPr>
        <w:t xml:space="preserve"> </w:t>
      </w:r>
      <w:r w:rsidRPr="0094326F">
        <w:rPr>
          <w:rFonts w:ascii="Times New Roman" w:hAnsi="Times New Roman" w:cs="Times New Roman"/>
          <w:sz w:val="24"/>
        </w:rPr>
        <w:t>профилактики</w:t>
      </w:r>
      <w:r w:rsidRPr="0094326F">
        <w:rPr>
          <w:rFonts w:ascii="Times New Roman" w:hAnsi="Times New Roman" w:cs="Times New Roman"/>
          <w:spacing w:val="-4"/>
          <w:sz w:val="24"/>
        </w:rPr>
        <w:t xml:space="preserve"> </w:t>
      </w:r>
      <w:r w:rsidRPr="0094326F">
        <w:rPr>
          <w:rFonts w:ascii="Times New Roman" w:hAnsi="Times New Roman" w:cs="Times New Roman"/>
          <w:sz w:val="24"/>
        </w:rPr>
        <w:t>различных</w:t>
      </w:r>
      <w:r w:rsidRPr="0094326F">
        <w:rPr>
          <w:rFonts w:ascii="Times New Roman" w:hAnsi="Times New Roman" w:cs="Times New Roman"/>
          <w:spacing w:val="-4"/>
          <w:sz w:val="24"/>
        </w:rPr>
        <w:t xml:space="preserve"> </w:t>
      </w:r>
      <w:r w:rsidRPr="0094326F">
        <w:rPr>
          <w:rFonts w:ascii="Times New Roman" w:hAnsi="Times New Roman" w:cs="Times New Roman"/>
          <w:sz w:val="24"/>
        </w:rPr>
        <w:t>рисков,</w:t>
      </w:r>
      <w:r w:rsidRPr="0094326F">
        <w:rPr>
          <w:rFonts w:ascii="Times New Roman" w:hAnsi="Times New Roman" w:cs="Times New Roman"/>
          <w:spacing w:val="-4"/>
          <w:sz w:val="24"/>
        </w:rPr>
        <w:t xml:space="preserve"> </w:t>
      </w:r>
      <w:r w:rsidRPr="0094326F">
        <w:rPr>
          <w:rFonts w:ascii="Times New Roman" w:hAnsi="Times New Roman" w:cs="Times New Roman"/>
          <w:sz w:val="24"/>
        </w:rPr>
        <w:t xml:space="preserve">возникающих в процессе взаимодействия школьника с окружающей средой, социальной защиты </w:t>
      </w:r>
      <w:r w:rsidRPr="0094326F">
        <w:rPr>
          <w:rFonts w:ascii="Times New Roman" w:hAnsi="Times New Roman" w:cs="Times New Roman"/>
          <w:spacing w:val="-2"/>
          <w:sz w:val="24"/>
        </w:rPr>
        <w:t>учащихся);</w:t>
      </w:r>
    </w:p>
    <w:p w:rsidR="00664B06" w:rsidRPr="0094326F" w:rsidRDefault="00664B06" w:rsidP="00644670">
      <w:pPr>
        <w:pStyle w:val="ad"/>
        <w:widowControl w:val="0"/>
        <w:numPr>
          <w:ilvl w:val="0"/>
          <w:numId w:val="37"/>
        </w:numPr>
        <w:tabs>
          <w:tab w:val="left" w:pos="1548"/>
        </w:tabs>
        <w:autoSpaceDE w:val="0"/>
        <w:autoSpaceDN w:val="0"/>
        <w:spacing w:after="0" w:line="240" w:lineRule="auto"/>
        <w:ind w:left="0" w:right="901" w:firstLineChars="100" w:firstLine="240"/>
        <w:contextualSpacing w:val="0"/>
        <w:jc w:val="both"/>
        <w:rPr>
          <w:rFonts w:ascii="Times New Roman" w:hAnsi="Times New Roman" w:cs="Times New Roman"/>
          <w:sz w:val="24"/>
        </w:rPr>
      </w:pPr>
      <w:r w:rsidRPr="0094326F">
        <w:rPr>
          <w:rFonts w:ascii="Times New Roman" w:hAnsi="Times New Roman" w:cs="Times New Roman"/>
          <w:sz w:val="24"/>
        </w:rPr>
        <w:t>создание условий для индивидуального развития учащегося в избранной сфере внеурочной деятельности;</w:t>
      </w:r>
    </w:p>
    <w:p w:rsidR="00664B06" w:rsidRPr="0094326F" w:rsidRDefault="00664B06" w:rsidP="00644670">
      <w:pPr>
        <w:pStyle w:val="ad"/>
        <w:widowControl w:val="0"/>
        <w:numPr>
          <w:ilvl w:val="0"/>
          <w:numId w:val="37"/>
        </w:numPr>
        <w:tabs>
          <w:tab w:val="left" w:pos="1548"/>
        </w:tabs>
        <w:autoSpaceDE w:val="0"/>
        <w:autoSpaceDN w:val="0"/>
        <w:spacing w:after="0" w:line="274" w:lineRule="exact"/>
        <w:ind w:left="284"/>
        <w:contextualSpacing w:val="0"/>
        <w:jc w:val="both"/>
        <w:rPr>
          <w:rFonts w:ascii="Times New Roman" w:hAnsi="Times New Roman" w:cs="Times New Roman"/>
          <w:sz w:val="24"/>
        </w:rPr>
      </w:pPr>
      <w:r w:rsidRPr="0094326F">
        <w:rPr>
          <w:rFonts w:ascii="Times New Roman" w:hAnsi="Times New Roman" w:cs="Times New Roman"/>
          <w:sz w:val="24"/>
        </w:rPr>
        <w:t>развитие</w:t>
      </w:r>
      <w:r w:rsidRPr="0094326F">
        <w:rPr>
          <w:rFonts w:ascii="Times New Roman" w:hAnsi="Times New Roman" w:cs="Times New Roman"/>
          <w:spacing w:val="-6"/>
          <w:sz w:val="24"/>
        </w:rPr>
        <w:t xml:space="preserve"> </w:t>
      </w:r>
      <w:r w:rsidRPr="0094326F">
        <w:rPr>
          <w:rFonts w:ascii="Times New Roman" w:hAnsi="Times New Roman" w:cs="Times New Roman"/>
          <w:sz w:val="24"/>
        </w:rPr>
        <w:t>опыта</w:t>
      </w:r>
      <w:r w:rsidRPr="0094326F">
        <w:rPr>
          <w:rFonts w:ascii="Times New Roman" w:hAnsi="Times New Roman" w:cs="Times New Roman"/>
          <w:spacing w:val="-5"/>
          <w:sz w:val="24"/>
        </w:rPr>
        <w:t xml:space="preserve"> </w:t>
      </w:r>
      <w:r w:rsidRPr="0094326F">
        <w:rPr>
          <w:rFonts w:ascii="Times New Roman" w:hAnsi="Times New Roman" w:cs="Times New Roman"/>
          <w:sz w:val="24"/>
        </w:rPr>
        <w:t>творческой</w:t>
      </w:r>
      <w:r w:rsidRPr="0094326F">
        <w:rPr>
          <w:rFonts w:ascii="Times New Roman" w:hAnsi="Times New Roman" w:cs="Times New Roman"/>
          <w:spacing w:val="-4"/>
          <w:sz w:val="24"/>
        </w:rPr>
        <w:t xml:space="preserve"> </w:t>
      </w:r>
      <w:r w:rsidRPr="0094326F">
        <w:rPr>
          <w:rFonts w:ascii="Times New Roman" w:hAnsi="Times New Roman" w:cs="Times New Roman"/>
          <w:sz w:val="24"/>
        </w:rPr>
        <w:t>деятельности,</w:t>
      </w:r>
      <w:r w:rsidRPr="0094326F">
        <w:rPr>
          <w:rFonts w:ascii="Times New Roman" w:hAnsi="Times New Roman" w:cs="Times New Roman"/>
          <w:spacing w:val="-4"/>
          <w:sz w:val="24"/>
        </w:rPr>
        <w:t xml:space="preserve"> </w:t>
      </w:r>
      <w:r w:rsidRPr="0094326F">
        <w:rPr>
          <w:rFonts w:ascii="Times New Roman" w:hAnsi="Times New Roman" w:cs="Times New Roman"/>
          <w:sz w:val="24"/>
        </w:rPr>
        <w:t>творческих</w:t>
      </w:r>
      <w:r w:rsidRPr="0094326F">
        <w:rPr>
          <w:rFonts w:ascii="Times New Roman" w:hAnsi="Times New Roman" w:cs="Times New Roman"/>
          <w:spacing w:val="-2"/>
          <w:sz w:val="24"/>
        </w:rPr>
        <w:t xml:space="preserve"> способностей;</w:t>
      </w:r>
    </w:p>
    <w:p w:rsidR="00664B06" w:rsidRPr="0094326F" w:rsidRDefault="00664B06" w:rsidP="00644670">
      <w:pPr>
        <w:pStyle w:val="ad"/>
        <w:widowControl w:val="0"/>
        <w:numPr>
          <w:ilvl w:val="0"/>
          <w:numId w:val="37"/>
        </w:numPr>
        <w:tabs>
          <w:tab w:val="left" w:pos="1548"/>
        </w:tabs>
        <w:autoSpaceDE w:val="0"/>
        <w:autoSpaceDN w:val="0"/>
        <w:spacing w:after="0" w:line="237" w:lineRule="auto"/>
        <w:ind w:left="284" w:right="906"/>
        <w:contextualSpacing w:val="0"/>
        <w:jc w:val="both"/>
        <w:rPr>
          <w:rFonts w:ascii="Times New Roman" w:hAnsi="Times New Roman" w:cs="Times New Roman"/>
          <w:sz w:val="24"/>
        </w:rPr>
      </w:pPr>
      <w:r w:rsidRPr="0094326F">
        <w:rPr>
          <w:rFonts w:ascii="Times New Roman" w:hAnsi="Times New Roman" w:cs="Times New Roman"/>
          <w:sz w:val="24"/>
        </w:rPr>
        <w:t xml:space="preserve">создание условий для практического применения во внеурочное время </w:t>
      </w:r>
      <w:r w:rsidRPr="0094326F">
        <w:rPr>
          <w:rFonts w:ascii="Times New Roman" w:hAnsi="Times New Roman" w:cs="Times New Roman"/>
          <w:sz w:val="24"/>
        </w:rPr>
        <w:lastRenderedPageBreak/>
        <w:t>сформированных универсальных учебных действий в урочное время;</w:t>
      </w:r>
    </w:p>
    <w:p w:rsidR="00664B06" w:rsidRPr="0094326F" w:rsidRDefault="00664B06" w:rsidP="00644670">
      <w:pPr>
        <w:pStyle w:val="ad"/>
        <w:widowControl w:val="0"/>
        <w:numPr>
          <w:ilvl w:val="0"/>
          <w:numId w:val="37"/>
        </w:numPr>
        <w:tabs>
          <w:tab w:val="left" w:pos="1548"/>
        </w:tabs>
        <w:autoSpaceDE w:val="0"/>
        <w:autoSpaceDN w:val="0"/>
        <w:spacing w:after="0" w:line="240" w:lineRule="auto"/>
        <w:ind w:left="284"/>
        <w:contextualSpacing w:val="0"/>
        <w:jc w:val="both"/>
        <w:rPr>
          <w:rFonts w:ascii="Times New Roman" w:hAnsi="Times New Roman" w:cs="Times New Roman"/>
          <w:sz w:val="24"/>
        </w:rPr>
      </w:pPr>
      <w:r w:rsidRPr="0094326F">
        <w:rPr>
          <w:rFonts w:ascii="Times New Roman" w:hAnsi="Times New Roman" w:cs="Times New Roman"/>
          <w:sz w:val="24"/>
        </w:rPr>
        <w:t>расширение</w:t>
      </w:r>
      <w:r w:rsidRPr="0094326F">
        <w:rPr>
          <w:rFonts w:ascii="Times New Roman" w:hAnsi="Times New Roman" w:cs="Times New Roman"/>
          <w:spacing w:val="-3"/>
          <w:sz w:val="24"/>
        </w:rPr>
        <w:t xml:space="preserve"> </w:t>
      </w:r>
      <w:r w:rsidRPr="0094326F">
        <w:rPr>
          <w:rFonts w:ascii="Times New Roman" w:hAnsi="Times New Roman" w:cs="Times New Roman"/>
          <w:sz w:val="24"/>
        </w:rPr>
        <w:t>рамок</w:t>
      </w:r>
      <w:r w:rsidRPr="0094326F">
        <w:rPr>
          <w:rFonts w:ascii="Times New Roman" w:hAnsi="Times New Roman" w:cs="Times New Roman"/>
          <w:spacing w:val="-2"/>
          <w:sz w:val="24"/>
        </w:rPr>
        <w:t xml:space="preserve"> </w:t>
      </w:r>
      <w:r w:rsidRPr="0094326F">
        <w:rPr>
          <w:rFonts w:ascii="Times New Roman" w:hAnsi="Times New Roman" w:cs="Times New Roman"/>
          <w:sz w:val="24"/>
        </w:rPr>
        <w:t>общения</w:t>
      </w:r>
      <w:r w:rsidRPr="0094326F">
        <w:rPr>
          <w:rFonts w:ascii="Times New Roman" w:hAnsi="Times New Roman" w:cs="Times New Roman"/>
          <w:spacing w:val="-2"/>
          <w:sz w:val="24"/>
        </w:rPr>
        <w:t xml:space="preserve"> </w:t>
      </w:r>
      <w:r w:rsidRPr="0094326F">
        <w:rPr>
          <w:rFonts w:ascii="Times New Roman" w:hAnsi="Times New Roman" w:cs="Times New Roman"/>
          <w:sz w:val="24"/>
        </w:rPr>
        <w:t>с</w:t>
      </w:r>
      <w:r w:rsidRPr="0094326F">
        <w:rPr>
          <w:rFonts w:ascii="Times New Roman" w:hAnsi="Times New Roman" w:cs="Times New Roman"/>
          <w:spacing w:val="-2"/>
          <w:sz w:val="24"/>
        </w:rPr>
        <w:t xml:space="preserve"> социумом.</w:t>
      </w:r>
    </w:p>
    <w:p w:rsidR="00664B06" w:rsidRPr="0094326F" w:rsidRDefault="00664B06" w:rsidP="00664B06">
      <w:pPr>
        <w:pStyle w:val="af1"/>
        <w:spacing w:line="237" w:lineRule="auto"/>
        <w:ind w:left="284" w:right="901"/>
      </w:pPr>
      <w:r w:rsidRPr="0094326F">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664B06" w:rsidRPr="0094326F" w:rsidRDefault="00664B06" w:rsidP="00644670">
      <w:pPr>
        <w:pStyle w:val="ad"/>
        <w:widowControl w:val="0"/>
        <w:numPr>
          <w:ilvl w:val="0"/>
          <w:numId w:val="75"/>
        </w:numPr>
        <w:tabs>
          <w:tab w:val="left" w:pos="1548"/>
        </w:tabs>
        <w:autoSpaceDE w:val="0"/>
        <w:autoSpaceDN w:val="0"/>
        <w:spacing w:before="1" w:after="0" w:line="240" w:lineRule="auto"/>
        <w:ind w:left="284" w:right="903" w:firstLine="0"/>
        <w:contextualSpacing w:val="0"/>
        <w:jc w:val="both"/>
        <w:rPr>
          <w:rFonts w:ascii="Times New Roman" w:hAnsi="Times New Roman" w:cs="Times New Roman"/>
          <w:sz w:val="24"/>
        </w:rPr>
      </w:pPr>
      <w:r w:rsidRPr="0094326F">
        <w:rPr>
          <w:rFonts w:ascii="Times New Roman" w:hAnsi="Times New Roman" w:cs="Times New Roman"/>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664B06" w:rsidRPr="0094326F" w:rsidRDefault="00664B06" w:rsidP="00644670">
      <w:pPr>
        <w:pStyle w:val="ad"/>
        <w:widowControl w:val="0"/>
        <w:numPr>
          <w:ilvl w:val="0"/>
          <w:numId w:val="75"/>
        </w:numPr>
        <w:tabs>
          <w:tab w:val="left" w:pos="1548"/>
        </w:tabs>
        <w:autoSpaceDE w:val="0"/>
        <w:autoSpaceDN w:val="0"/>
        <w:spacing w:after="0" w:line="240" w:lineRule="auto"/>
        <w:ind w:left="284" w:right="904" w:firstLine="0"/>
        <w:contextualSpacing w:val="0"/>
        <w:jc w:val="both"/>
        <w:rPr>
          <w:rFonts w:ascii="Times New Roman" w:hAnsi="Times New Roman" w:cs="Times New Roman"/>
          <w:sz w:val="24"/>
        </w:rPr>
      </w:pPr>
      <w:r w:rsidRPr="0094326F">
        <w:rPr>
          <w:rFonts w:ascii="Times New Roman" w:hAnsi="Times New Roman" w:cs="Times New Roman"/>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664B06" w:rsidRPr="0094326F" w:rsidRDefault="00664B06" w:rsidP="00644670">
      <w:pPr>
        <w:pStyle w:val="ad"/>
        <w:widowControl w:val="0"/>
        <w:numPr>
          <w:ilvl w:val="0"/>
          <w:numId w:val="75"/>
        </w:numPr>
        <w:tabs>
          <w:tab w:val="left" w:pos="1548"/>
        </w:tabs>
        <w:autoSpaceDE w:val="0"/>
        <w:autoSpaceDN w:val="0"/>
        <w:spacing w:after="0" w:line="271" w:lineRule="exact"/>
        <w:ind w:left="284" w:firstLine="0"/>
        <w:contextualSpacing w:val="0"/>
        <w:jc w:val="both"/>
        <w:rPr>
          <w:rFonts w:ascii="Times New Roman" w:hAnsi="Times New Roman" w:cs="Times New Roman"/>
          <w:sz w:val="24"/>
        </w:rPr>
      </w:pPr>
      <w:r w:rsidRPr="0094326F">
        <w:rPr>
          <w:rFonts w:ascii="Times New Roman" w:hAnsi="Times New Roman" w:cs="Times New Roman"/>
          <w:sz w:val="24"/>
        </w:rPr>
        <w:t>план</w:t>
      </w:r>
      <w:r w:rsidRPr="0094326F">
        <w:rPr>
          <w:rFonts w:ascii="Times New Roman" w:hAnsi="Times New Roman" w:cs="Times New Roman"/>
          <w:spacing w:val="-6"/>
          <w:sz w:val="24"/>
        </w:rPr>
        <w:t xml:space="preserve"> </w:t>
      </w:r>
      <w:r w:rsidRPr="0094326F">
        <w:rPr>
          <w:rFonts w:ascii="Times New Roman" w:hAnsi="Times New Roman" w:cs="Times New Roman"/>
          <w:sz w:val="24"/>
        </w:rPr>
        <w:t>воспитательных</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мероприятий.</w:t>
      </w:r>
    </w:p>
    <w:p w:rsidR="00664B06" w:rsidRPr="0094326F" w:rsidRDefault="00664B06" w:rsidP="00664B06">
      <w:pPr>
        <w:spacing w:line="271" w:lineRule="exact"/>
        <w:ind w:left="284"/>
        <w:jc w:val="both"/>
        <w:rPr>
          <w:rFonts w:ascii="Times New Roman" w:hAnsi="Times New Roman"/>
          <w:sz w:val="24"/>
        </w:rPr>
        <w:sectPr w:rsidR="00664B06" w:rsidRPr="0094326F">
          <w:pgSz w:w="11930" w:h="16860"/>
          <w:pgMar w:top="1620" w:right="284" w:bottom="278" w:left="1134" w:header="720" w:footer="720" w:gutter="0"/>
          <w:cols w:space="720"/>
        </w:sectPr>
      </w:pPr>
    </w:p>
    <w:p w:rsidR="00664B06" w:rsidRPr="0094326F" w:rsidRDefault="00664B06" w:rsidP="00664B06">
      <w:pPr>
        <w:pStyle w:val="af1"/>
        <w:spacing w:before="66"/>
        <w:ind w:left="284" w:right="897"/>
      </w:pPr>
      <w:r w:rsidRPr="0094326F">
        <w:lastRenderedPageBreak/>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расширенными </w:t>
      </w:r>
      <w:r w:rsidRPr="0094326F">
        <w:rPr>
          <w:spacing w:val="-2"/>
        </w:rPr>
        <w:t>потребностями.</w:t>
      </w:r>
    </w:p>
    <w:p w:rsidR="00664B06" w:rsidRPr="0094326F" w:rsidRDefault="00664B06" w:rsidP="00664B06">
      <w:pPr>
        <w:pStyle w:val="af1"/>
        <w:spacing w:line="237" w:lineRule="auto"/>
        <w:ind w:left="284" w:right="902"/>
      </w:pPr>
      <w:r w:rsidRPr="0094326F">
        <w:t>Таким</w:t>
      </w:r>
      <w:r w:rsidRPr="0094326F">
        <w:rPr>
          <w:spacing w:val="-1"/>
        </w:rPr>
        <w:t xml:space="preserve"> </w:t>
      </w:r>
      <w:r w:rsidRPr="0094326F">
        <w:t>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учётом возможностей образовательного учреждения и педагогического коллектива школы.</w:t>
      </w:r>
    </w:p>
    <w:p w:rsidR="00664B06" w:rsidRPr="0094326F" w:rsidRDefault="00664B06" w:rsidP="00664B06">
      <w:pPr>
        <w:pStyle w:val="af1"/>
        <w:ind w:left="284" w:right="899"/>
      </w:pPr>
      <w:r w:rsidRPr="0094326F">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w:t>
      </w:r>
      <w:r w:rsidRPr="0094326F">
        <w:rPr>
          <w:spacing w:val="-2"/>
        </w:rPr>
        <w:t xml:space="preserve"> </w:t>
      </w:r>
      <w:r w:rsidRPr="0094326F">
        <w:t>процесса,</w:t>
      </w:r>
      <w:r w:rsidRPr="0094326F">
        <w:rPr>
          <w:spacing w:val="-2"/>
        </w:rPr>
        <w:t xml:space="preserve"> </w:t>
      </w:r>
      <w:r w:rsidRPr="0094326F">
        <w:t>сохранения</w:t>
      </w:r>
      <w:r w:rsidRPr="0094326F">
        <w:rPr>
          <w:spacing w:val="-2"/>
        </w:rPr>
        <w:t xml:space="preserve"> </w:t>
      </w:r>
      <w:r w:rsidRPr="0094326F">
        <w:t>единого</w:t>
      </w:r>
      <w:r w:rsidRPr="0094326F">
        <w:rPr>
          <w:spacing w:val="-2"/>
        </w:rPr>
        <w:t xml:space="preserve"> </w:t>
      </w:r>
      <w:r w:rsidRPr="0094326F">
        <w:t>образовательного</w:t>
      </w:r>
      <w:r w:rsidRPr="0094326F">
        <w:rPr>
          <w:spacing w:val="-2"/>
        </w:rPr>
        <w:t xml:space="preserve"> </w:t>
      </w:r>
      <w:r w:rsidRPr="0094326F">
        <w:t>пространства,</w:t>
      </w:r>
      <w:r w:rsidRPr="0094326F">
        <w:rPr>
          <w:spacing w:val="-2"/>
        </w:rPr>
        <w:t xml:space="preserve"> </w:t>
      </w:r>
      <w:r w:rsidRPr="0094326F">
        <w:t>а</w:t>
      </w:r>
      <w:r w:rsidRPr="0094326F">
        <w:rPr>
          <w:spacing w:val="-1"/>
        </w:rPr>
        <w:t xml:space="preserve"> </w:t>
      </w:r>
      <w:r w:rsidRPr="0094326F">
        <w:t>также выполнения гигиенических требований к условиям обучения школьников и сохранения их здоровья.</w:t>
      </w:r>
    </w:p>
    <w:p w:rsidR="00664B06" w:rsidRPr="0094326F" w:rsidRDefault="00664B06" w:rsidP="00664B06">
      <w:pPr>
        <w:pStyle w:val="2"/>
        <w:spacing w:before="272" w:line="275" w:lineRule="exact"/>
        <w:ind w:left="284"/>
      </w:pPr>
      <w:r w:rsidRPr="0094326F">
        <w:t>Основные</w:t>
      </w:r>
      <w:r w:rsidRPr="0094326F">
        <w:rPr>
          <w:spacing w:val="-4"/>
        </w:rPr>
        <w:t xml:space="preserve"> </w:t>
      </w:r>
      <w:r w:rsidRPr="0094326F">
        <w:t>принципы</w:t>
      </w:r>
      <w:r w:rsidRPr="0094326F">
        <w:rPr>
          <w:spacing w:val="-4"/>
        </w:rPr>
        <w:t xml:space="preserve"> </w:t>
      </w:r>
      <w:r w:rsidRPr="0094326F">
        <w:rPr>
          <w:spacing w:val="-2"/>
        </w:rPr>
        <w:t>плана:</w:t>
      </w:r>
    </w:p>
    <w:p w:rsidR="00664B06" w:rsidRPr="0094326F" w:rsidRDefault="00664B06" w:rsidP="00644670">
      <w:pPr>
        <w:pStyle w:val="ad"/>
        <w:widowControl w:val="0"/>
        <w:numPr>
          <w:ilvl w:val="0"/>
          <w:numId w:val="37"/>
        </w:numPr>
        <w:tabs>
          <w:tab w:val="left" w:pos="1548"/>
        </w:tabs>
        <w:autoSpaceDE w:val="0"/>
        <w:autoSpaceDN w:val="0"/>
        <w:spacing w:after="0" w:line="275" w:lineRule="exact"/>
        <w:ind w:left="284"/>
        <w:contextualSpacing w:val="0"/>
        <w:rPr>
          <w:rFonts w:ascii="Times New Roman" w:hAnsi="Times New Roman" w:cs="Times New Roman"/>
          <w:sz w:val="24"/>
        </w:rPr>
      </w:pPr>
      <w:r w:rsidRPr="0094326F">
        <w:rPr>
          <w:rFonts w:ascii="Times New Roman" w:hAnsi="Times New Roman" w:cs="Times New Roman"/>
          <w:sz w:val="24"/>
        </w:rPr>
        <w:t>учёт</w:t>
      </w:r>
      <w:r w:rsidRPr="0094326F">
        <w:rPr>
          <w:rFonts w:ascii="Times New Roman" w:hAnsi="Times New Roman" w:cs="Times New Roman"/>
          <w:spacing w:val="-8"/>
          <w:sz w:val="24"/>
        </w:rPr>
        <w:t xml:space="preserve"> </w:t>
      </w:r>
      <w:r w:rsidRPr="0094326F">
        <w:rPr>
          <w:rFonts w:ascii="Times New Roman" w:hAnsi="Times New Roman" w:cs="Times New Roman"/>
          <w:sz w:val="24"/>
        </w:rPr>
        <w:t>познавательных</w:t>
      </w:r>
      <w:r w:rsidRPr="0094326F">
        <w:rPr>
          <w:rFonts w:ascii="Times New Roman" w:hAnsi="Times New Roman" w:cs="Times New Roman"/>
          <w:spacing w:val="-4"/>
          <w:sz w:val="24"/>
        </w:rPr>
        <w:t xml:space="preserve"> </w:t>
      </w:r>
      <w:r w:rsidRPr="0094326F">
        <w:rPr>
          <w:rFonts w:ascii="Times New Roman" w:hAnsi="Times New Roman" w:cs="Times New Roman"/>
          <w:sz w:val="24"/>
        </w:rPr>
        <w:t>потребностей</w:t>
      </w:r>
      <w:r w:rsidRPr="0094326F">
        <w:rPr>
          <w:rFonts w:ascii="Times New Roman" w:hAnsi="Times New Roman" w:cs="Times New Roman"/>
          <w:spacing w:val="-5"/>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5"/>
          <w:sz w:val="24"/>
        </w:rPr>
        <w:t xml:space="preserve"> </w:t>
      </w:r>
      <w:r w:rsidRPr="0094326F">
        <w:rPr>
          <w:rFonts w:ascii="Times New Roman" w:hAnsi="Times New Roman" w:cs="Times New Roman"/>
          <w:sz w:val="24"/>
        </w:rPr>
        <w:t>социального</w:t>
      </w:r>
      <w:r w:rsidRPr="0094326F">
        <w:rPr>
          <w:rFonts w:ascii="Times New Roman" w:hAnsi="Times New Roman" w:cs="Times New Roman"/>
          <w:spacing w:val="-8"/>
          <w:sz w:val="24"/>
        </w:rPr>
        <w:t xml:space="preserve"> </w:t>
      </w:r>
      <w:r w:rsidRPr="0094326F">
        <w:rPr>
          <w:rFonts w:ascii="Times New Roman" w:hAnsi="Times New Roman" w:cs="Times New Roman"/>
          <w:sz w:val="24"/>
        </w:rPr>
        <w:t>заказа</w:t>
      </w:r>
      <w:r w:rsidRPr="0094326F">
        <w:rPr>
          <w:rFonts w:ascii="Times New Roman" w:hAnsi="Times New Roman" w:cs="Times New Roman"/>
          <w:spacing w:val="-5"/>
          <w:sz w:val="24"/>
        </w:rPr>
        <w:t xml:space="preserve"> </w:t>
      </w:r>
      <w:r w:rsidRPr="0094326F">
        <w:rPr>
          <w:rFonts w:ascii="Times New Roman" w:hAnsi="Times New Roman" w:cs="Times New Roman"/>
          <w:spacing w:val="-2"/>
          <w:sz w:val="24"/>
        </w:rPr>
        <w:t>родителей;</w:t>
      </w:r>
    </w:p>
    <w:p w:rsidR="00664B06" w:rsidRPr="0094326F" w:rsidRDefault="00664B06" w:rsidP="00644670">
      <w:pPr>
        <w:pStyle w:val="ad"/>
        <w:widowControl w:val="0"/>
        <w:numPr>
          <w:ilvl w:val="0"/>
          <w:numId w:val="37"/>
        </w:numPr>
        <w:tabs>
          <w:tab w:val="left" w:pos="1548"/>
        </w:tabs>
        <w:autoSpaceDE w:val="0"/>
        <w:autoSpaceDN w:val="0"/>
        <w:spacing w:after="0" w:line="275" w:lineRule="exact"/>
        <w:ind w:left="284"/>
        <w:contextualSpacing w:val="0"/>
        <w:rPr>
          <w:rFonts w:ascii="Times New Roman" w:hAnsi="Times New Roman" w:cs="Times New Roman"/>
          <w:sz w:val="24"/>
        </w:rPr>
      </w:pPr>
      <w:r w:rsidRPr="0094326F">
        <w:rPr>
          <w:rFonts w:ascii="Times New Roman" w:hAnsi="Times New Roman" w:cs="Times New Roman"/>
          <w:sz w:val="24"/>
        </w:rPr>
        <w:t>учёт</w:t>
      </w:r>
      <w:r w:rsidRPr="0094326F">
        <w:rPr>
          <w:rFonts w:ascii="Times New Roman" w:hAnsi="Times New Roman" w:cs="Times New Roman"/>
          <w:spacing w:val="-4"/>
          <w:sz w:val="24"/>
        </w:rPr>
        <w:t xml:space="preserve"> </w:t>
      </w:r>
      <w:r w:rsidRPr="0094326F">
        <w:rPr>
          <w:rFonts w:ascii="Times New Roman" w:hAnsi="Times New Roman" w:cs="Times New Roman"/>
          <w:sz w:val="24"/>
        </w:rPr>
        <w:t>кадрового</w:t>
      </w:r>
      <w:r w:rsidRPr="0094326F">
        <w:rPr>
          <w:rFonts w:ascii="Times New Roman" w:hAnsi="Times New Roman" w:cs="Times New Roman"/>
          <w:spacing w:val="-4"/>
          <w:sz w:val="24"/>
        </w:rPr>
        <w:t xml:space="preserve"> </w:t>
      </w:r>
      <w:r w:rsidRPr="0094326F">
        <w:rPr>
          <w:rFonts w:ascii="Times New Roman" w:hAnsi="Times New Roman" w:cs="Times New Roman"/>
          <w:sz w:val="24"/>
        </w:rPr>
        <w:t>потенциала</w:t>
      </w:r>
      <w:r w:rsidRPr="0094326F">
        <w:rPr>
          <w:rFonts w:ascii="Times New Roman" w:hAnsi="Times New Roman" w:cs="Times New Roman"/>
          <w:spacing w:val="-5"/>
          <w:sz w:val="24"/>
        </w:rPr>
        <w:t xml:space="preserve"> </w:t>
      </w:r>
      <w:r w:rsidRPr="0094326F">
        <w:rPr>
          <w:rFonts w:ascii="Times New Roman" w:hAnsi="Times New Roman" w:cs="Times New Roman"/>
          <w:sz w:val="24"/>
        </w:rPr>
        <w:t>образовательного</w:t>
      </w:r>
      <w:r w:rsidRPr="0094326F">
        <w:rPr>
          <w:rFonts w:ascii="Times New Roman" w:hAnsi="Times New Roman" w:cs="Times New Roman"/>
          <w:spacing w:val="-2"/>
          <w:sz w:val="24"/>
        </w:rPr>
        <w:t xml:space="preserve"> учреждения;</w:t>
      </w:r>
    </w:p>
    <w:p w:rsidR="00664B06" w:rsidRPr="0094326F" w:rsidRDefault="00664B06" w:rsidP="00644670">
      <w:pPr>
        <w:pStyle w:val="ad"/>
        <w:widowControl w:val="0"/>
        <w:numPr>
          <w:ilvl w:val="0"/>
          <w:numId w:val="37"/>
        </w:numPr>
        <w:tabs>
          <w:tab w:val="left" w:pos="1548"/>
          <w:tab w:val="left" w:pos="2988"/>
          <w:tab w:val="left" w:pos="5149"/>
          <w:tab w:val="left" w:pos="6589"/>
          <w:tab w:val="left" w:pos="7309"/>
        </w:tabs>
        <w:autoSpaceDE w:val="0"/>
        <w:autoSpaceDN w:val="0"/>
        <w:spacing w:after="0" w:line="240" w:lineRule="auto"/>
        <w:ind w:left="284" w:right="2282"/>
        <w:contextualSpacing w:val="0"/>
        <w:rPr>
          <w:rFonts w:ascii="Times New Roman" w:hAnsi="Times New Roman" w:cs="Times New Roman"/>
          <w:sz w:val="24"/>
        </w:rPr>
      </w:pPr>
      <w:r w:rsidRPr="0094326F">
        <w:rPr>
          <w:rFonts w:ascii="Times New Roman" w:hAnsi="Times New Roman" w:cs="Times New Roman"/>
          <w:spacing w:val="-2"/>
          <w:sz w:val="24"/>
        </w:rPr>
        <w:t>построение</w:t>
      </w:r>
      <w:r w:rsidRPr="0094326F">
        <w:rPr>
          <w:rFonts w:ascii="Times New Roman" w:hAnsi="Times New Roman" w:cs="Times New Roman"/>
          <w:sz w:val="24"/>
        </w:rPr>
        <w:tab/>
      </w:r>
      <w:r w:rsidRPr="0094326F">
        <w:rPr>
          <w:rFonts w:ascii="Times New Roman" w:hAnsi="Times New Roman" w:cs="Times New Roman"/>
          <w:spacing w:val="-2"/>
          <w:sz w:val="24"/>
        </w:rPr>
        <w:t>образовательного</w:t>
      </w:r>
      <w:r w:rsidRPr="0094326F">
        <w:rPr>
          <w:rFonts w:ascii="Times New Roman" w:hAnsi="Times New Roman" w:cs="Times New Roman"/>
          <w:sz w:val="24"/>
        </w:rPr>
        <w:tab/>
      </w:r>
      <w:r w:rsidRPr="0094326F">
        <w:rPr>
          <w:rFonts w:ascii="Times New Roman" w:hAnsi="Times New Roman" w:cs="Times New Roman"/>
          <w:spacing w:val="-2"/>
          <w:sz w:val="24"/>
        </w:rPr>
        <w:t>процесса</w:t>
      </w:r>
      <w:r w:rsidRPr="0094326F">
        <w:rPr>
          <w:rFonts w:ascii="Times New Roman" w:hAnsi="Times New Roman" w:cs="Times New Roman"/>
          <w:sz w:val="24"/>
        </w:rPr>
        <w:tab/>
      </w:r>
      <w:r w:rsidRPr="0094326F">
        <w:rPr>
          <w:rFonts w:ascii="Times New Roman" w:hAnsi="Times New Roman" w:cs="Times New Roman"/>
          <w:spacing w:val="-10"/>
          <w:sz w:val="24"/>
        </w:rPr>
        <w:t>в</w:t>
      </w:r>
      <w:r w:rsidRPr="0094326F">
        <w:rPr>
          <w:rFonts w:ascii="Times New Roman" w:hAnsi="Times New Roman" w:cs="Times New Roman"/>
          <w:sz w:val="24"/>
        </w:rPr>
        <w:tab/>
        <w:t>соответствии</w:t>
      </w:r>
      <w:r w:rsidRPr="0094326F">
        <w:rPr>
          <w:rFonts w:ascii="Times New Roman" w:hAnsi="Times New Roman" w:cs="Times New Roman"/>
          <w:spacing w:val="-6"/>
          <w:sz w:val="24"/>
        </w:rPr>
        <w:t xml:space="preserve"> </w:t>
      </w:r>
      <w:r w:rsidRPr="0094326F">
        <w:rPr>
          <w:rFonts w:ascii="Times New Roman" w:hAnsi="Times New Roman" w:cs="Times New Roman"/>
          <w:sz w:val="24"/>
        </w:rPr>
        <w:t>с санитарно- гигиеническими нормами;</w:t>
      </w:r>
    </w:p>
    <w:p w:rsidR="00664B06" w:rsidRPr="0094326F" w:rsidRDefault="00664B06" w:rsidP="00644670">
      <w:pPr>
        <w:pStyle w:val="ad"/>
        <w:widowControl w:val="0"/>
        <w:numPr>
          <w:ilvl w:val="0"/>
          <w:numId w:val="37"/>
        </w:numPr>
        <w:tabs>
          <w:tab w:val="left" w:pos="1548"/>
        </w:tabs>
        <w:autoSpaceDE w:val="0"/>
        <w:autoSpaceDN w:val="0"/>
        <w:spacing w:after="0" w:line="274" w:lineRule="exact"/>
        <w:ind w:left="284"/>
        <w:contextualSpacing w:val="0"/>
        <w:rPr>
          <w:rFonts w:ascii="Times New Roman" w:hAnsi="Times New Roman" w:cs="Times New Roman"/>
          <w:sz w:val="24"/>
        </w:rPr>
      </w:pPr>
      <w:r w:rsidRPr="0094326F">
        <w:rPr>
          <w:rFonts w:ascii="Times New Roman" w:hAnsi="Times New Roman" w:cs="Times New Roman"/>
          <w:sz w:val="24"/>
        </w:rPr>
        <w:t>соблюдение</w:t>
      </w:r>
      <w:r w:rsidRPr="0094326F">
        <w:rPr>
          <w:rFonts w:ascii="Times New Roman" w:hAnsi="Times New Roman" w:cs="Times New Roman"/>
          <w:spacing w:val="-9"/>
          <w:sz w:val="24"/>
        </w:rPr>
        <w:t xml:space="preserve"> </w:t>
      </w:r>
      <w:r w:rsidRPr="0094326F">
        <w:rPr>
          <w:rFonts w:ascii="Times New Roman" w:hAnsi="Times New Roman" w:cs="Times New Roman"/>
          <w:sz w:val="24"/>
        </w:rPr>
        <w:t>преемственности</w:t>
      </w:r>
      <w:r w:rsidRPr="0094326F">
        <w:rPr>
          <w:rFonts w:ascii="Times New Roman" w:hAnsi="Times New Roman" w:cs="Times New Roman"/>
          <w:spacing w:val="-6"/>
          <w:sz w:val="24"/>
        </w:rPr>
        <w:t xml:space="preserve"> </w:t>
      </w:r>
      <w:r w:rsidRPr="0094326F">
        <w:rPr>
          <w:rFonts w:ascii="Times New Roman" w:hAnsi="Times New Roman" w:cs="Times New Roman"/>
          <w:sz w:val="24"/>
        </w:rPr>
        <w:t>и</w:t>
      </w:r>
      <w:r w:rsidRPr="0094326F">
        <w:rPr>
          <w:rFonts w:ascii="Times New Roman" w:hAnsi="Times New Roman" w:cs="Times New Roman"/>
          <w:spacing w:val="-5"/>
          <w:sz w:val="24"/>
        </w:rPr>
        <w:t xml:space="preserve"> </w:t>
      </w:r>
      <w:r w:rsidRPr="0094326F">
        <w:rPr>
          <w:rFonts w:ascii="Times New Roman" w:hAnsi="Times New Roman" w:cs="Times New Roman"/>
          <w:sz w:val="24"/>
        </w:rPr>
        <w:t>перспективности</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обучения.</w:t>
      </w:r>
    </w:p>
    <w:p w:rsidR="00664B06" w:rsidRPr="0094326F" w:rsidRDefault="00664B06" w:rsidP="00664B06">
      <w:pPr>
        <w:pStyle w:val="af1"/>
        <w:spacing w:before="275"/>
        <w:ind w:left="284" w:right="897"/>
      </w:pPr>
      <w:r w:rsidRPr="0094326F">
        <w:t>План</w:t>
      </w:r>
      <w:r w:rsidRPr="0094326F">
        <w:rPr>
          <w:spacing w:val="-12"/>
        </w:rPr>
        <w:t xml:space="preserve"> </w:t>
      </w:r>
      <w:r w:rsidRPr="0094326F">
        <w:t>внеурочной</w:t>
      </w:r>
      <w:r w:rsidRPr="0094326F">
        <w:rPr>
          <w:spacing w:val="-12"/>
        </w:rPr>
        <w:t xml:space="preserve"> </w:t>
      </w:r>
      <w:r w:rsidRPr="0094326F">
        <w:t>деятельности</w:t>
      </w:r>
      <w:r w:rsidRPr="0094326F">
        <w:rPr>
          <w:spacing w:val="-11"/>
        </w:rPr>
        <w:t xml:space="preserve"> </w:t>
      </w:r>
      <w:r w:rsidRPr="0094326F">
        <w:t>отражает</w:t>
      </w:r>
      <w:r w:rsidRPr="0094326F">
        <w:rPr>
          <w:spacing w:val="-9"/>
        </w:rPr>
        <w:t xml:space="preserve"> </w:t>
      </w:r>
      <w:r w:rsidRPr="0094326F">
        <w:t>основные</w:t>
      </w:r>
      <w:r w:rsidRPr="0094326F">
        <w:rPr>
          <w:spacing w:val="-14"/>
        </w:rPr>
        <w:t xml:space="preserve"> </w:t>
      </w:r>
      <w:r w:rsidRPr="0094326F">
        <w:t>цели</w:t>
      </w:r>
      <w:r w:rsidRPr="0094326F">
        <w:rPr>
          <w:spacing w:val="-12"/>
        </w:rPr>
        <w:t xml:space="preserve"> </w:t>
      </w:r>
      <w:r w:rsidRPr="0094326F">
        <w:t>и</w:t>
      </w:r>
      <w:r w:rsidRPr="0094326F">
        <w:rPr>
          <w:spacing w:val="-12"/>
        </w:rPr>
        <w:t xml:space="preserve"> </w:t>
      </w:r>
      <w:r w:rsidRPr="0094326F">
        <w:t>задачи,</w:t>
      </w:r>
      <w:r w:rsidRPr="0094326F">
        <w:rPr>
          <w:spacing w:val="-13"/>
        </w:rPr>
        <w:t xml:space="preserve"> </w:t>
      </w:r>
      <w:r w:rsidRPr="0094326F">
        <w:t>стоящие</w:t>
      </w:r>
      <w:r w:rsidRPr="0094326F">
        <w:rPr>
          <w:spacing w:val="-14"/>
        </w:rPr>
        <w:t xml:space="preserve"> </w:t>
      </w:r>
      <w:r w:rsidRPr="0094326F">
        <w:t>перед</w:t>
      </w:r>
      <w:r w:rsidRPr="0094326F">
        <w:rPr>
          <w:spacing w:val="-13"/>
        </w:rPr>
        <w:t xml:space="preserve"> </w:t>
      </w:r>
      <w:r w:rsidRPr="0094326F">
        <w:t xml:space="preserve">школой. </w:t>
      </w:r>
      <w:r w:rsidRPr="0094326F">
        <w:rPr>
          <w:b/>
          <w:i/>
        </w:rPr>
        <w:t xml:space="preserve">Целью внеурочной деятельности </w:t>
      </w:r>
      <w:r w:rsidRPr="0094326F">
        <w:t>является создание условий для развития творческого потенциала обучающихся, создание основы для осознанного выбора и последующего усвоения</w:t>
      </w:r>
      <w:r w:rsidRPr="0094326F">
        <w:rPr>
          <w:spacing w:val="-15"/>
        </w:rPr>
        <w:t xml:space="preserve"> </w:t>
      </w:r>
      <w:r w:rsidRPr="0094326F">
        <w:t>профессиональных</w:t>
      </w:r>
      <w:r w:rsidRPr="0094326F">
        <w:rPr>
          <w:spacing w:val="-15"/>
        </w:rPr>
        <w:t xml:space="preserve"> </w:t>
      </w:r>
      <w:r w:rsidRPr="0094326F">
        <w:t>образовательных</w:t>
      </w:r>
      <w:r w:rsidRPr="0094326F">
        <w:rPr>
          <w:spacing w:val="-15"/>
        </w:rPr>
        <w:t xml:space="preserve"> </w:t>
      </w:r>
      <w:r w:rsidRPr="0094326F">
        <w:t>программ,</w:t>
      </w:r>
      <w:r w:rsidRPr="0094326F">
        <w:rPr>
          <w:spacing w:val="-15"/>
        </w:rPr>
        <w:t xml:space="preserve"> </w:t>
      </w:r>
      <w:r w:rsidRPr="0094326F">
        <w:t>воспитание</w:t>
      </w:r>
      <w:r w:rsidRPr="0094326F">
        <w:rPr>
          <w:spacing w:val="-15"/>
        </w:rPr>
        <w:t xml:space="preserve"> </w:t>
      </w:r>
      <w:r w:rsidRPr="0094326F">
        <w:t>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64B06" w:rsidRPr="0094326F" w:rsidRDefault="00664B06" w:rsidP="00664B06">
      <w:pPr>
        <w:pStyle w:val="2"/>
        <w:spacing w:line="269" w:lineRule="exact"/>
        <w:ind w:left="284"/>
        <w:jc w:val="both"/>
      </w:pPr>
      <w:r w:rsidRPr="0094326F">
        <w:t>Внеурочная</w:t>
      </w:r>
      <w:r w:rsidRPr="0094326F">
        <w:rPr>
          <w:spacing w:val="-5"/>
        </w:rPr>
        <w:t xml:space="preserve"> </w:t>
      </w:r>
      <w:r w:rsidRPr="0094326F">
        <w:t>деятельность</w:t>
      </w:r>
      <w:r w:rsidRPr="0094326F">
        <w:rPr>
          <w:spacing w:val="-5"/>
        </w:rPr>
        <w:t xml:space="preserve"> </w:t>
      </w:r>
      <w:r w:rsidRPr="0094326F">
        <w:t>решает</w:t>
      </w:r>
      <w:r w:rsidRPr="0094326F">
        <w:rPr>
          <w:spacing w:val="-3"/>
        </w:rPr>
        <w:t xml:space="preserve"> </w:t>
      </w:r>
      <w:r w:rsidRPr="0094326F">
        <w:t>следующие</w:t>
      </w:r>
      <w:r w:rsidRPr="0094326F">
        <w:rPr>
          <w:spacing w:val="-6"/>
        </w:rPr>
        <w:t xml:space="preserve"> </w:t>
      </w:r>
      <w:r w:rsidRPr="0094326F">
        <w:t>специфические</w:t>
      </w:r>
      <w:r w:rsidRPr="0094326F">
        <w:rPr>
          <w:spacing w:val="-5"/>
        </w:rPr>
        <w:t xml:space="preserve"> </w:t>
      </w:r>
      <w:r w:rsidRPr="0094326F">
        <w:rPr>
          <w:spacing w:val="-2"/>
        </w:rPr>
        <w:t>задачи:</w:t>
      </w:r>
    </w:p>
    <w:p w:rsidR="00664B06" w:rsidRPr="0094326F" w:rsidRDefault="00664B06" w:rsidP="00644670">
      <w:pPr>
        <w:pStyle w:val="ad"/>
        <w:widowControl w:val="0"/>
        <w:numPr>
          <w:ilvl w:val="0"/>
          <w:numId w:val="37"/>
        </w:numPr>
        <w:tabs>
          <w:tab w:val="left" w:pos="1548"/>
        </w:tabs>
        <w:autoSpaceDE w:val="0"/>
        <w:autoSpaceDN w:val="0"/>
        <w:spacing w:after="0" w:line="240" w:lineRule="auto"/>
        <w:ind w:left="284" w:right="901"/>
        <w:contextualSpacing w:val="0"/>
        <w:jc w:val="both"/>
        <w:rPr>
          <w:rFonts w:ascii="Times New Roman" w:hAnsi="Times New Roman" w:cs="Times New Roman"/>
          <w:sz w:val="24"/>
        </w:rPr>
      </w:pPr>
      <w:r w:rsidRPr="0094326F">
        <w:rPr>
          <w:rFonts w:ascii="Times New Roman" w:hAnsi="Times New Roman" w:cs="Times New Roman"/>
          <w:sz w:val="24"/>
        </w:rPr>
        <w:t>создать комфортные условия для позитивного восприятия ценностей основного образования и более успешного освоения его содержания;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64B06" w:rsidRPr="0094326F" w:rsidRDefault="00664B06" w:rsidP="00644670">
      <w:pPr>
        <w:pStyle w:val="ad"/>
        <w:widowControl w:val="0"/>
        <w:numPr>
          <w:ilvl w:val="0"/>
          <w:numId w:val="37"/>
        </w:numPr>
        <w:tabs>
          <w:tab w:val="left" w:pos="1548"/>
        </w:tabs>
        <w:autoSpaceDE w:val="0"/>
        <w:autoSpaceDN w:val="0"/>
        <w:spacing w:after="0" w:line="237" w:lineRule="auto"/>
        <w:ind w:left="284" w:right="900"/>
        <w:contextualSpacing w:val="0"/>
        <w:jc w:val="both"/>
        <w:rPr>
          <w:rFonts w:ascii="Times New Roman" w:hAnsi="Times New Roman" w:cs="Times New Roman"/>
          <w:sz w:val="24"/>
        </w:rPr>
      </w:pPr>
      <w:r w:rsidRPr="0094326F">
        <w:rPr>
          <w:rFonts w:ascii="Times New Roman" w:hAnsi="Times New Roman" w:cs="Times New Roman"/>
          <w:sz w:val="24"/>
        </w:rPr>
        <w:t>компенсировать отсутствие и дополнить, углубить на уровне среднего</w:t>
      </w:r>
      <w:r w:rsidRPr="0094326F">
        <w:rPr>
          <w:rFonts w:ascii="Times New Roman" w:hAnsi="Times New Roman" w:cs="Times New Roman"/>
          <w:spacing w:val="40"/>
          <w:sz w:val="24"/>
        </w:rPr>
        <w:t xml:space="preserve"> </w:t>
      </w:r>
      <w:r w:rsidRPr="0094326F">
        <w:rPr>
          <w:rFonts w:ascii="Times New Roman" w:hAnsi="Times New Roman" w:cs="Times New Roman"/>
          <w:sz w:val="24"/>
        </w:rPr>
        <w:t>образования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664B06" w:rsidRPr="0094326F" w:rsidRDefault="00664B06" w:rsidP="00644670">
      <w:pPr>
        <w:pStyle w:val="ad"/>
        <w:widowControl w:val="0"/>
        <w:numPr>
          <w:ilvl w:val="0"/>
          <w:numId w:val="37"/>
        </w:numPr>
        <w:tabs>
          <w:tab w:val="left" w:pos="1548"/>
        </w:tabs>
        <w:autoSpaceDE w:val="0"/>
        <w:autoSpaceDN w:val="0"/>
        <w:spacing w:before="2" w:after="0" w:line="240" w:lineRule="auto"/>
        <w:ind w:left="284" w:right="903"/>
        <w:contextualSpacing w:val="0"/>
        <w:rPr>
          <w:rFonts w:ascii="Times New Roman" w:hAnsi="Times New Roman" w:cs="Times New Roman"/>
          <w:b/>
          <w:i/>
          <w:sz w:val="24"/>
        </w:rPr>
      </w:pPr>
      <w:r w:rsidRPr="0094326F">
        <w:rPr>
          <w:rFonts w:ascii="Times New Roman" w:hAnsi="Times New Roman" w:cs="Times New Roman"/>
          <w:sz w:val="24"/>
        </w:rP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664B06" w:rsidRPr="0094326F" w:rsidRDefault="00664B06" w:rsidP="00664B06">
      <w:pPr>
        <w:pStyle w:val="ad"/>
        <w:tabs>
          <w:tab w:val="left" w:pos="1548"/>
        </w:tabs>
        <w:spacing w:before="2"/>
        <w:ind w:left="284" w:right="903"/>
        <w:rPr>
          <w:rFonts w:ascii="Times New Roman" w:hAnsi="Times New Roman" w:cs="Times New Roman"/>
          <w:b/>
          <w:i/>
          <w:sz w:val="24"/>
        </w:rPr>
      </w:pPr>
      <w:r w:rsidRPr="0094326F">
        <w:rPr>
          <w:rFonts w:ascii="Times New Roman" w:hAnsi="Times New Roman" w:cs="Times New Roman"/>
          <w:b/>
          <w:i/>
          <w:sz w:val="24"/>
        </w:rPr>
        <w:lastRenderedPageBreak/>
        <w:t>Программы внеурочной деятельности направлены:</w:t>
      </w:r>
    </w:p>
    <w:p w:rsidR="00664B06" w:rsidRPr="0094326F" w:rsidRDefault="00664B06" w:rsidP="00644670">
      <w:pPr>
        <w:pStyle w:val="ad"/>
        <w:widowControl w:val="0"/>
        <w:numPr>
          <w:ilvl w:val="0"/>
          <w:numId w:val="37"/>
        </w:numPr>
        <w:tabs>
          <w:tab w:val="left" w:pos="1548"/>
        </w:tabs>
        <w:autoSpaceDE w:val="0"/>
        <w:autoSpaceDN w:val="0"/>
        <w:spacing w:after="0" w:line="272" w:lineRule="exact"/>
        <w:ind w:left="284"/>
        <w:contextualSpacing w:val="0"/>
        <w:rPr>
          <w:rFonts w:ascii="Times New Roman" w:hAnsi="Times New Roman" w:cs="Times New Roman"/>
          <w:sz w:val="24"/>
        </w:rPr>
      </w:pPr>
      <w:r w:rsidRPr="0094326F">
        <w:rPr>
          <w:rFonts w:ascii="Times New Roman" w:hAnsi="Times New Roman" w:cs="Times New Roman"/>
          <w:sz w:val="24"/>
        </w:rPr>
        <w:t>на</w:t>
      </w:r>
      <w:r w:rsidRPr="0094326F">
        <w:rPr>
          <w:rFonts w:ascii="Times New Roman" w:hAnsi="Times New Roman" w:cs="Times New Roman"/>
          <w:spacing w:val="-3"/>
          <w:sz w:val="24"/>
        </w:rPr>
        <w:t xml:space="preserve"> </w:t>
      </w:r>
      <w:r w:rsidRPr="0094326F">
        <w:rPr>
          <w:rFonts w:ascii="Times New Roman" w:hAnsi="Times New Roman" w:cs="Times New Roman"/>
          <w:sz w:val="24"/>
        </w:rPr>
        <w:t>расширение</w:t>
      </w:r>
      <w:r w:rsidRPr="0094326F">
        <w:rPr>
          <w:rFonts w:ascii="Times New Roman" w:hAnsi="Times New Roman" w:cs="Times New Roman"/>
          <w:spacing w:val="-3"/>
          <w:sz w:val="24"/>
        </w:rPr>
        <w:t xml:space="preserve"> </w:t>
      </w:r>
      <w:r w:rsidRPr="0094326F">
        <w:rPr>
          <w:rFonts w:ascii="Times New Roman" w:hAnsi="Times New Roman" w:cs="Times New Roman"/>
          <w:sz w:val="24"/>
        </w:rPr>
        <w:t>содержания</w:t>
      </w:r>
      <w:r w:rsidRPr="0094326F">
        <w:rPr>
          <w:rFonts w:ascii="Times New Roman" w:hAnsi="Times New Roman" w:cs="Times New Roman"/>
          <w:spacing w:val="-1"/>
          <w:sz w:val="24"/>
        </w:rPr>
        <w:t xml:space="preserve"> </w:t>
      </w:r>
      <w:r w:rsidRPr="0094326F">
        <w:rPr>
          <w:rFonts w:ascii="Times New Roman" w:hAnsi="Times New Roman" w:cs="Times New Roman"/>
          <w:sz w:val="24"/>
        </w:rPr>
        <w:t>программ</w:t>
      </w:r>
      <w:r w:rsidRPr="0094326F">
        <w:rPr>
          <w:rFonts w:ascii="Times New Roman" w:hAnsi="Times New Roman" w:cs="Times New Roman"/>
          <w:spacing w:val="-3"/>
          <w:sz w:val="24"/>
        </w:rPr>
        <w:t xml:space="preserve"> </w:t>
      </w:r>
      <w:r w:rsidRPr="0094326F">
        <w:rPr>
          <w:rFonts w:ascii="Times New Roman" w:hAnsi="Times New Roman" w:cs="Times New Roman"/>
          <w:sz w:val="24"/>
        </w:rPr>
        <w:t>общего</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образования;</w:t>
      </w:r>
    </w:p>
    <w:p w:rsidR="00664B06" w:rsidRPr="0094326F" w:rsidRDefault="00664B06" w:rsidP="00644670">
      <w:pPr>
        <w:pStyle w:val="ad"/>
        <w:widowControl w:val="0"/>
        <w:numPr>
          <w:ilvl w:val="0"/>
          <w:numId w:val="37"/>
        </w:numPr>
        <w:tabs>
          <w:tab w:val="left" w:pos="1548"/>
        </w:tabs>
        <w:autoSpaceDE w:val="0"/>
        <w:autoSpaceDN w:val="0"/>
        <w:spacing w:after="0" w:line="275" w:lineRule="exact"/>
        <w:ind w:left="284"/>
        <w:contextualSpacing w:val="0"/>
        <w:rPr>
          <w:rFonts w:ascii="Times New Roman" w:hAnsi="Times New Roman" w:cs="Times New Roman"/>
          <w:sz w:val="24"/>
        </w:rPr>
      </w:pPr>
      <w:r w:rsidRPr="0094326F">
        <w:rPr>
          <w:rFonts w:ascii="Times New Roman" w:hAnsi="Times New Roman" w:cs="Times New Roman"/>
          <w:sz w:val="24"/>
        </w:rPr>
        <w:t>на</w:t>
      </w:r>
      <w:r w:rsidRPr="0094326F">
        <w:rPr>
          <w:rFonts w:ascii="Times New Roman" w:hAnsi="Times New Roman" w:cs="Times New Roman"/>
          <w:spacing w:val="-9"/>
          <w:sz w:val="24"/>
        </w:rPr>
        <w:t xml:space="preserve"> </w:t>
      </w:r>
      <w:r w:rsidRPr="0094326F">
        <w:rPr>
          <w:rFonts w:ascii="Times New Roman" w:hAnsi="Times New Roman" w:cs="Times New Roman"/>
          <w:sz w:val="24"/>
        </w:rPr>
        <w:t>реализацию</w:t>
      </w:r>
      <w:r w:rsidRPr="0094326F">
        <w:rPr>
          <w:rFonts w:ascii="Times New Roman" w:hAnsi="Times New Roman" w:cs="Times New Roman"/>
          <w:spacing w:val="-5"/>
          <w:sz w:val="24"/>
        </w:rPr>
        <w:t xml:space="preserve"> </w:t>
      </w:r>
      <w:r w:rsidRPr="0094326F">
        <w:rPr>
          <w:rFonts w:ascii="Times New Roman" w:hAnsi="Times New Roman" w:cs="Times New Roman"/>
          <w:sz w:val="24"/>
        </w:rPr>
        <w:t>основных</w:t>
      </w:r>
      <w:r w:rsidRPr="0094326F">
        <w:rPr>
          <w:rFonts w:ascii="Times New Roman" w:hAnsi="Times New Roman" w:cs="Times New Roman"/>
          <w:spacing w:val="-5"/>
          <w:sz w:val="24"/>
        </w:rPr>
        <w:t xml:space="preserve"> </w:t>
      </w:r>
      <w:r w:rsidRPr="0094326F">
        <w:rPr>
          <w:rFonts w:ascii="Times New Roman" w:hAnsi="Times New Roman" w:cs="Times New Roman"/>
          <w:sz w:val="24"/>
        </w:rPr>
        <w:t>направлений</w:t>
      </w:r>
      <w:r w:rsidRPr="0094326F">
        <w:rPr>
          <w:rFonts w:ascii="Times New Roman" w:hAnsi="Times New Roman" w:cs="Times New Roman"/>
          <w:spacing w:val="-6"/>
          <w:sz w:val="24"/>
        </w:rPr>
        <w:t xml:space="preserve"> </w:t>
      </w:r>
      <w:r w:rsidRPr="0094326F">
        <w:rPr>
          <w:rFonts w:ascii="Times New Roman" w:hAnsi="Times New Roman" w:cs="Times New Roman"/>
          <w:sz w:val="24"/>
        </w:rPr>
        <w:t>региональной</w:t>
      </w:r>
      <w:r w:rsidRPr="0094326F">
        <w:rPr>
          <w:rFonts w:ascii="Times New Roman" w:hAnsi="Times New Roman" w:cs="Times New Roman"/>
          <w:spacing w:val="-5"/>
          <w:sz w:val="24"/>
        </w:rPr>
        <w:t xml:space="preserve"> </w:t>
      </w:r>
      <w:r w:rsidRPr="0094326F">
        <w:rPr>
          <w:rFonts w:ascii="Times New Roman" w:hAnsi="Times New Roman" w:cs="Times New Roman"/>
          <w:sz w:val="24"/>
        </w:rPr>
        <w:t>образовательной</w:t>
      </w:r>
      <w:r w:rsidRPr="0094326F">
        <w:rPr>
          <w:rFonts w:ascii="Times New Roman" w:hAnsi="Times New Roman" w:cs="Times New Roman"/>
          <w:spacing w:val="-7"/>
          <w:sz w:val="24"/>
        </w:rPr>
        <w:t xml:space="preserve"> </w:t>
      </w:r>
      <w:r w:rsidRPr="0094326F">
        <w:rPr>
          <w:rFonts w:ascii="Times New Roman" w:hAnsi="Times New Roman" w:cs="Times New Roman"/>
          <w:spacing w:val="-2"/>
          <w:sz w:val="24"/>
        </w:rPr>
        <w:t>политики;</w:t>
      </w:r>
    </w:p>
    <w:p w:rsidR="00664B06" w:rsidRPr="0094326F" w:rsidRDefault="00664B06" w:rsidP="00644670">
      <w:pPr>
        <w:pStyle w:val="ad"/>
        <w:widowControl w:val="0"/>
        <w:numPr>
          <w:ilvl w:val="0"/>
          <w:numId w:val="37"/>
        </w:numPr>
        <w:tabs>
          <w:tab w:val="left" w:pos="1548"/>
        </w:tabs>
        <w:autoSpaceDE w:val="0"/>
        <w:autoSpaceDN w:val="0"/>
        <w:spacing w:after="0" w:line="240" w:lineRule="auto"/>
        <w:ind w:left="284"/>
        <w:contextualSpacing w:val="0"/>
        <w:rPr>
          <w:rFonts w:ascii="Times New Roman" w:hAnsi="Times New Roman" w:cs="Times New Roman"/>
          <w:sz w:val="24"/>
        </w:rPr>
      </w:pPr>
      <w:r w:rsidRPr="0094326F">
        <w:rPr>
          <w:rFonts w:ascii="Times New Roman" w:hAnsi="Times New Roman" w:cs="Times New Roman"/>
          <w:sz w:val="24"/>
        </w:rPr>
        <w:t>на</w:t>
      </w:r>
      <w:r w:rsidRPr="0094326F">
        <w:rPr>
          <w:rFonts w:ascii="Times New Roman" w:hAnsi="Times New Roman" w:cs="Times New Roman"/>
          <w:spacing w:val="-7"/>
          <w:sz w:val="24"/>
        </w:rPr>
        <w:t xml:space="preserve"> </w:t>
      </w:r>
      <w:r w:rsidRPr="0094326F">
        <w:rPr>
          <w:rFonts w:ascii="Times New Roman" w:hAnsi="Times New Roman" w:cs="Times New Roman"/>
          <w:sz w:val="24"/>
        </w:rPr>
        <w:t>формирование</w:t>
      </w:r>
      <w:r w:rsidRPr="0094326F">
        <w:rPr>
          <w:rFonts w:ascii="Times New Roman" w:hAnsi="Times New Roman" w:cs="Times New Roman"/>
          <w:spacing w:val="-4"/>
          <w:sz w:val="24"/>
        </w:rPr>
        <w:t xml:space="preserve"> </w:t>
      </w:r>
      <w:r w:rsidRPr="0094326F">
        <w:rPr>
          <w:rFonts w:ascii="Times New Roman" w:hAnsi="Times New Roman" w:cs="Times New Roman"/>
          <w:sz w:val="24"/>
        </w:rPr>
        <w:t>личности</w:t>
      </w:r>
      <w:r w:rsidRPr="0094326F">
        <w:rPr>
          <w:rFonts w:ascii="Times New Roman" w:hAnsi="Times New Roman" w:cs="Times New Roman"/>
          <w:spacing w:val="-2"/>
          <w:sz w:val="24"/>
        </w:rPr>
        <w:t xml:space="preserve"> </w:t>
      </w:r>
      <w:r w:rsidRPr="0094326F">
        <w:rPr>
          <w:rFonts w:ascii="Times New Roman" w:hAnsi="Times New Roman" w:cs="Times New Roman"/>
          <w:sz w:val="24"/>
        </w:rPr>
        <w:t>ребёнка</w:t>
      </w:r>
      <w:r w:rsidRPr="0094326F">
        <w:rPr>
          <w:rFonts w:ascii="Times New Roman" w:hAnsi="Times New Roman" w:cs="Times New Roman"/>
          <w:spacing w:val="-5"/>
          <w:sz w:val="24"/>
        </w:rPr>
        <w:t xml:space="preserve"> </w:t>
      </w:r>
      <w:r w:rsidRPr="0094326F">
        <w:rPr>
          <w:rFonts w:ascii="Times New Roman" w:hAnsi="Times New Roman" w:cs="Times New Roman"/>
          <w:sz w:val="24"/>
        </w:rPr>
        <w:t>средствами</w:t>
      </w:r>
      <w:r w:rsidRPr="0094326F">
        <w:rPr>
          <w:rFonts w:ascii="Times New Roman" w:hAnsi="Times New Roman" w:cs="Times New Roman"/>
          <w:spacing w:val="-3"/>
          <w:sz w:val="24"/>
        </w:rPr>
        <w:t xml:space="preserve"> </w:t>
      </w:r>
      <w:r w:rsidRPr="0094326F">
        <w:rPr>
          <w:rFonts w:ascii="Times New Roman" w:hAnsi="Times New Roman" w:cs="Times New Roman"/>
          <w:sz w:val="24"/>
        </w:rPr>
        <w:t>искусства,</w:t>
      </w:r>
      <w:r w:rsidRPr="0094326F">
        <w:rPr>
          <w:rFonts w:ascii="Times New Roman" w:hAnsi="Times New Roman" w:cs="Times New Roman"/>
          <w:spacing w:val="-3"/>
          <w:sz w:val="24"/>
        </w:rPr>
        <w:t xml:space="preserve"> </w:t>
      </w:r>
      <w:r w:rsidRPr="0094326F">
        <w:rPr>
          <w:rFonts w:ascii="Times New Roman" w:hAnsi="Times New Roman" w:cs="Times New Roman"/>
          <w:sz w:val="24"/>
        </w:rPr>
        <w:t>творчества,</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спорта.</w:t>
      </w:r>
    </w:p>
    <w:p w:rsidR="00664B06" w:rsidRPr="0094326F" w:rsidRDefault="00664B06" w:rsidP="00664B06">
      <w:pPr>
        <w:pStyle w:val="1"/>
        <w:ind w:left="0"/>
      </w:pPr>
      <w:r w:rsidRPr="0094326F">
        <w:rPr>
          <w:b w:val="0"/>
          <w:bCs w:val="0"/>
        </w:rPr>
        <w:t xml:space="preserve">     </w:t>
      </w:r>
      <w:r w:rsidRPr="0094326F">
        <w:t>Реализация</w:t>
      </w:r>
      <w:r w:rsidRPr="0094326F">
        <w:rPr>
          <w:spacing w:val="-7"/>
        </w:rPr>
        <w:t xml:space="preserve"> </w:t>
      </w:r>
      <w:r w:rsidRPr="0094326F">
        <w:t>плана</w:t>
      </w:r>
      <w:r w:rsidRPr="0094326F">
        <w:rPr>
          <w:spacing w:val="-5"/>
        </w:rPr>
        <w:t xml:space="preserve"> </w:t>
      </w:r>
      <w:r w:rsidRPr="0094326F">
        <w:t>внеурочной</w:t>
      </w:r>
      <w:r w:rsidRPr="0094326F">
        <w:rPr>
          <w:spacing w:val="-4"/>
        </w:rPr>
        <w:t xml:space="preserve"> </w:t>
      </w:r>
      <w:r w:rsidRPr="0094326F">
        <w:t>деятельности</w:t>
      </w:r>
      <w:r w:rsidRPr="0094326F">
        <w:rPr>
          <w:spacing w:val="-6"/>
        </w:rPr>
        <w:t xml:space="preserve"> </w:t>
      </w:r>
      <w:r w:rsidRPr="0094326F">
        <w:rPr>
          <w:spacing w:val="-2"/>
        </w:rPr>
        <w:t>предусматривает:</w:t>
      </w:r>
    </w:p>
    <w:p w:rsidR="00664B06" w:rsidRPr="0094326F" w:rsidRDefault="00664B06" w:rsidP="00664B06">
      <w:pPr>
        <w:pStyle w:val="af1"/>
        <w:ind w:left="284"/>
        <w:rPr>
          <w:b/>
        </w:rPr>
      </w:pPr>
    </w:p>
    <w:p w:rsidR="00664B06" w:rsidRPr="0094326F" w:rsidRDefault="00664B06" w:rsidP="00644670">
      <w:pPr>
        <w:pStyle w:val="ad"/>
        <w:widowControl w:val="0"/>
        <w:numPr>
          <w:ilvl w:val="0"/>
          <w:numId w:val="38"/>
        </w:numPr>
        <w:tabs>
          <w:tab w:val="left" w:pos="1233"/>
          <w:tab w:val="left" w:pos="7633"/>
        </w:tabs>
        <w:autoSpaceDE w:val="0"/>
        <w:autoSpaceDN w:val="0"/>
        <w:spacing w:after="0" w:line="240" w:lineRule="auto"/>
        <w:ind w:left="284" w:right="802" w:firstLine="0"/>
        <w:contextualSpacing w:val="0"/>
        <w:jc w:val="both"/>
        <w:rPr>
          <w:rFonts w:ascii="Times New Roman" w:hAnsi="Times New Roman" w:cs="Times New Roman"/>
          <w:b/>
          <w:sz w:val="24"/>
        </w:rPr>
      </w:pPr>
      <w:r w:rsidRPr="0094326F">
        <w:rPr>
          <w:rFonts w:ascii="Times New Roman" w:hAnsi="Times New Roman" w:cs="Times New Roman"/>
          <w:b/>
          <w:sz w:val="24"/>
        </w:rPr>
        <w:t>Внеурочные</w:t>
      </w:r>
      <w:r w:rsidRPr="0094326F">
        <w:rPr>
          <w:rFonts w:ascii="Times New Roman" w:hAnsi="Times New Roman" w:cs="Times New Roman"/>
          <w:b/>
          <w:spacing w:val="58"/>
          <w:sz w:val="24"/>
        </w:rPr>
        <w:t xml:space="preserve"> </w:t>
      </w:r>
      <w:r w:rsidRPr="0094326F">
        <w:rPr>
          <w:rFonts w:ascii="Times New Roman" w:hAnsi="Times New Roman" w:cs="Times New Roman"/>
          <w:b/>
          <w:sz w:val="24"/>
        </w:rPr>
        <w:t>занятия</w:t>
      </w:r>
      <w:r w:rsidRPr="0094326F">
        <w:rPr>
          <w:rFonts w:ascii="Times New Roman" w:hAnsi="Times New Roman" w:cs="Times New Roman"/>
          <w:b/>
          <w:spacing w:val="61"/>
          <w:sz w:val="24"/>
        </w:rPr>
        <w:t xml:space="preserve"> </w:t>
      </w:r>
      <w:r w:rsidRPr="0094326F">
        <w:rPr>
          <w:rFonts w:ascii="Times New Roman" w:hAnsi="Times New Roman" w:cs="Times New Roman"/>
          <w:b/>
          <w:sz w:val="24"/>
        </w:rPr>
        <w:t>"Разговоры</w:t>
      </w:r>
      <w:r w:rsidRPr="0094326F">
        <w:rPr>
          <w:rFonts w:ascii="Times New Roman" w:hAnsi="Times New Roman" w:cs="Times New Roman"/>
          <w:b/>
          <w:spacing w:val="61"/>
          <w:sz w:val="24"/>
        </w:rPr>
        <w:t xml:space="preserve"> </w:t>
      </w:r>
      <w:r w:rsidRPr="0094326F">
        <w:rPr>
          <w:rFonts w:ascii="Times New Roman" w:hAnsi="Times New Roman" w:cs="Times New Roman"/>
          <w:b/>
          <w:sz w:val="24"/>
        </w:rPr>
        <w:t>о</w:t>
      </w:r>
      <w:r w:rsidRPr="0094326F">
        <w:rPr>
          <w:rFonts w:ascii="Times New Roman" w:hAnsi="Times New Roman" w:cs="Times New Roman"/>
          <w:b/>
          <w:spacing w:val="65"/>
          <w:sz w:val="24"/>
        </w:rPr>
        <w:t xml:space="preserve"> </w:t>
      </w:r>
      <w:r w:rsidRPr="0094326F">
        <w:rPr>
          <w:rFonts w:ascii="Times New Roman" w:hAnsi="Times New Roman" w:cs="Times New Roman"/>
          <w:b/>
          <w:sz w:val="24"/>
        </w:rPr>
        <w:t>важном",</w:t>
      </w:r>
      <w:r w:rsidRPr="0094326F">
        <w:rPr>
          <w:rFonts w:ascii="Times New Roman" w:hAnsi="Times New Roman" w:cs="Times New Roman"/>
          <w:b/>
          <w:spacing w:val="62"/>
          <w:sz w:val="24"/>
        </w:rPr>
        <w:t xml:space="preserve"> </w:t>
      </w:r>
      <w:r w:rsidRPr="0094326F">
        <w:rPr>
          <w:rFonts w:ascii="Times New Roman" w:hAnsi="Times New Roman" w:cs="Times New Roman"/>
          <w:spacing w:val="-2"/>
          <w:sz w:val="24"/>
        </w:rPr>
        <w:t>которые</w:t>
      </w:r>
      <w:r w:rsidRPr="0094326F">
        <w:rPr>
          <w:rFonts w:ascii="Times New Roman" w:hAnsi="Times New Roman" w:cs="Times New Roman"/>
          <w:sz w:val="24"/>
        </w:rPr>
        <w:tab/>
        <w:t>направлены</w:t>
      </w:r>
      <w:r w:rsidRPr="0094326F">
        <w:rPr>
          <w:rFonts w:ascii="Times New Roman" w:hAnsi="Times New Roman" w:cs="Times New Roman"/>
          <w:spacing w:val="60"/>
          <w:sz w:val="24"/>
        </w:rPr>
        <w:t xml:space="preserve"> </w:t>
      </w:r>
      <w:r w:rsidRPr="0094326F">
        <w:rPr>
          <w:rFonts w:ascii="Times New Roman" w:hAnsi="Times New Roman" w:cs="Times New Roman"/>
          <w:sz w:val="24"/>
        </w:rPr>
        <w:t>на</w:t>
      </w:r>
      <w:r w:rsidRPr="0094326F">
        <w:rPr>
          <w:rFonts w:ascii="Times New Roman" w:hAnsi="Times New Roman" w:cs="Times New Roman"/>
          <w:spacing w:val="61"/>
          <w:sz w:val="24"/>
        </w:rPr>
        <w:t xml:space="preserve"> </w:t>
      </w:r>
      <w:r w:rsidRPr="0094326F">
        <w:rPr>
          <w:rFonts w:ascii="Times New Roman" w:hAnsi="Times New Roman" w:cs="Times New Roman"/>
          <w:spacing w:val="-2"/>
          <w:sz w:val="24"/>
        </w:rPr>
        <w:t>развитие</w:t>
      </w:r>
    </w:p>
    <w:p w:rsidR="00664B06" w:rsidRPr="0094326F" w:rsidRDefault="00664B06" w:rsidP="00664B06">
      <w:pPr>
        <w:pStyle w:val="ad"/>
        <w:tabs>
          <w:tab w:val="left" w:pos="1233"/>
          <w:tab w:val="left" w:pos="7633"/>
        </w:tabs>
        <w:ind w:left="284" w:right="802"/>
        <w:jc w:val="both"/>
        <w:rPr>
          <w:rFonts w:ascii="Times New Roman" w:hAnsi="Times New Roman" w:cs="Times New Roman"/>
          <w:sz w:val="24"/>
        </w:rPr>
      </w:pPr>
      <w:r w:rsidRPr="0094326F">
        <w:rPr>
          <w:rFonts w:ascii="Times New Roman" w:hAnsi="Times New Roman" w:cs="Times New Roman"/>
          <w:sz w:val="24"/>
        </w:rPr>
        <w:t>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64B06" w:rsidRPr="0094326F" w:rsidRDefault="00664B06" w:rsidP="00664B06">
      <w:pPr>
        <w:ind w:left="284" w:right="802"/>
        <w:jc w:val="both"/>
        <w:rPr>
          <w:rFonts w:ascii="Times New Roman" w:hAnsi="Times New Roman"/>
          <w:sz w:val="24"/>
        </w:rPr>
      </w:pPr>
    </w:p>
    <w:p w:rsidR="00664B06" w:rsidRPr="0094326F" w:rsidRDefault="00664B06" w:rsidP="00664B06">
      <w:pPr>
        <w:ind w:left="284" w:right="802"/>
        <w:jc w:val="both"/>
        <w:rPr>
          <w:rFonts w:ascii="Times New Roman" w:hAnsi="Times New Roman"/>
          <w:sz w:val="24"/>
        </w:rPr>
        <w:sectPr w:rsidR="00664B06" w:rsidRPr="0094326F">
          <w:pgSz w:w="11930" w:h="16860"/>
          <w:pgMar w:top="1360" w:right="284" w:bottom="278" w:left="1134" w:header="720" w:footer="720" w:gutter="0"/>
          <w:cols w:space="720"/>
        </w:sectPr>
      </w:pPr>
    </w:p>
    <w:p w:rsidR="00664B06" w:rsidRPr="0094326F" w:rsidRDefault="00664B06" w:rsidP="00664B06">
      <w:pPr>
        <w:pStyle w:val="af1"/>
        <w:spacing w:before="1"/>
        <w:ind w:left="284" w:right="802"/>
      </w:pPr>
      <w:r w:rsidRPr="0094326F">
        <w:lastRenderedPageBreak/>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Занятия проводятся еженедельно по понедельникам первым </w:t>
      </w:r>
      <w:r w:rsidRPr="0094326F">
        <w:rPr>
          <w:spacing w:val="-2"/>
        </w:rPr>
        <w:t>уроком.</w:t>
      </w:r>
    </w:p>
    <w:p w:rsidR="00664B06" w:rsidRPr="0094326F" w:rsidRDefault="00664B06" w:rsidP="00644670">
      <w:pPr>
        <w:pStyle w:val="ad"/>
        <w:widowControl w:val="0"/>
        <w:numPr>
          <w:ilvl w:val="0"/>
          <w:numId w:val="38"/>
        </w:numPr>
        <w:tabs>
          <w:tab w:val="left" w:pos="1168"/>
        </w:tabs>
        <w:autoSpaceDE w:val="0"/>
        <w:autoSpaceDN w:val="0"/>
        <w:spacing w:after="0" w:line="240" w:lineRule="auto"/>
        <w:ind w:left="284" w:right="897" w:firstLine="0"/>
        <w:contextualSpacing w:val="0"/>
        <w:jc w:val="both"/>
        <w:rPr>
          <w:rFonts w:ascii="Times New Roman" w:hAnsi="Times New Roman" w:cs="Times New Roman"/>
          <w:sz w:val="24"/>
        </w:rPr>
      </w:pPr>
      <w:r w:rsidRPr="0094326F">
        <w:rPr>
          <w:rFonts w:ascii="Times New Roman" w:hAnsi="Times New Roman" w:cs="Times New Roman"/>
          <w:b/>
          <w:sz w:val="24"/>
        </w:rPr>
        <w:t>Организация</w:t>
      </w:r>
      <w:r w:rsidRPr="0094326F">
        <w:rPr>
          <w:rFonts w:ascii="Times New Roman" w:hAnsi="Times New Roman" w:cs="Times New Roman"/>
          <w:b/>
          <w:spacing w:val="-3"/>
          <w:sz w:val="24"/>
        </w:rPr>
        <w:t xml:space="preserve"> </w:t>
      </w:r>
      <w:r w:rsidRPr="0094326F">
        <w:rPr>
          <w:rFonts w:ascii="Times New Roman" w:hAnsi="Times New Roman" w:cs="Times New Roman"/>
          <w:b/>
          <w:sz w:val="24"/>
        </w:rPr>
        <w:t>жизни ученических</w:t>
      </w:r>
      <w:r w:rsidRPr="0094326F">
        <w:rPr>
          <w:rFonts w:ascii="Times New Roman" w:hAnsi="Times New Roman" w:cs="Times New Roman"/>
          <w:b/>
          <w:spacing w:val="-3"/>
          <w:sz w:val="24"/>
        </w:rPr>
        <w:t xml:space="preserve"> </w:t>
      </w:r>
      <w:r w:rsidRPr="0094326F">
        <w:rPr>
          <w:rFonts w:ascii="Times New Roman" w:hAnsi="Times New Roman" w:cs="Times New Roman"/>
          <w:b/>
          <w:sz w:val="24"/>
        </w:rPr>
        <w:t>сообществ</w:t>
      </w:r>
      <w:r w:rsidRPr="0094326F">
        <w:rPr>
          <w:rFonts w:ascii="Times New Roman" w:hAnsi="Times New Roman" w:cs="Times New Roman"/>
          <w:b/>
          <w:spacing w:val="40"/>
          <w:sz w:val="24"/>
        </w:rPr>
        <w:t xml:space="preserve"> </w:t>
      </w:r>
      <w:r w:rsidRPr="0094326F">
        <w:rPr>
          <w:rFonts w:ascii="Times New Roman" w:hAnsi="Times New Roman" w:cs="Times New Roman"/>
          <w:sz w:val="24"/>
        </w:rPr>
        <w:t>-</w:t>
      </w:r>
      <w:r w:rsidRPr="0094326F">
        <w:rPr>
          <w:rFonts w:ascii="Times New Roman" w:hAnsi="Times New Roman" w:cs="Times New Roman"/>
          <w:spacing w:val="-4"/>
          <w:sz w:val="24"/>
        </w:rPr>
        <w:t xml:space="preserve"> </w:t>
      </w:r>
      <w:r w:rsidRPr="0094326F">
        <w:rPr>
          <w:rFonts w:ascii="Times New Roman" w:hAnsi="Times New Roman" w:cs="Times New Roman"/>
          <w:sz w:val="24"/>
        </w:rPr>
        <w:t>это</w:t>
      </w:r>
      <w:r w:rsidRPr="0094326F">
        <w:rPr>
          <w:rFonts w:ascii="Times New Roman" w:hAnsi="Times New Roman" w:cs="Times New Roman"/>
          <w:spacing w:val="40"/>
          <w:sz w:val="24"/>
        </w:rPr>
        <w:t xml:space="preserve"> </w:t>
      </w:r>
      <w:r w:rsidRPr="0094326F">
        <w:rPr>
          <w:rFonts w:ascii="Times New Roman" w:hAnsi="Times New Roman" w:cs="Times New Roman"/>
          <w:sz w:val="24"/>
        </w:rPr>
        <w:t>важная составляющая</w:t>
      </w:r>
      <w:r w:rsidRPr="0094326F">
        <w:rPr>
          <w:rFonts w:ascii="Times New Roman" w:hAnsi="Times New Roman" w:cs="Times New Roman"/>
          <w:spacing w:val="-3"/>
          <w:sz w:val="24"/>
        </w:rPr>
        <w:t xml:space="preserve"> </w:t>
      </w:r>
      <w:r w:rsidRPr="0094326F">
        <w:rPr>
          <w:rFonts w:ascii="Times New Roman" w:hAnsi="Times New Roman" w:cs="Times New Roman"/>
          <w:sz w:val="24"/>
        </w:rPr>
        <w:t>внеурочной деятельности, направлена на формирование у обучающихся российской гражданской идентичности и таких компетенций, как:</w:t>
      </w:r>
    </w:p>
    <w:p w:rsidR="00664B06" w:rsidRPr="0094326F" w:rsidRDefault="00664B06" w:rsidP="00644670">
      <w:pPr>
        <w:pStyle w:val="ad"/>
        <w:widowControl w:val="0"/>
        <w:numPr>
          <w:ilvl w:val="0"/>
          <w:numId w:val="38"/>
        </w:numPr>
        <w:tabs>
          <w:tab w:val="left" w:pos="1211"/>
        </w:tabs>
        <w:autoSpaceDE w:val="0"/>
        <w:autoSpaceDN w:val="0"/>
        <w:spacing w:before="1" w:after="0" w:line="240" w:lineRule="auto"/>
        <w:ind w:left="284" w:right="902" w:firstLine="0"/>
        <w:contextualSpacing w:val="0"/>
        <w:jc w:val="both"/>
        <w:rPr>
          <w:rFonts w:ascii="Times New Roman" w:hAnsi="Times New Roman" w:cs="Times New Roman"/>
          <w:sz w:val="24"/>
        </w:rPr>
      </w:pPr>
      <w:r w:rsidRPr="0094326F">
        <w:rPr>
          <w:rFonts w:ascii="Times New Roman" w:hAnsi="Times New Roman" w:cs="Times New Roman"/>
          <w:sz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64B06" w:rsidRPr="0094326F" w:rsidRDefault="00664B06" w:rsidP="00644670">
      <w:pPr>
        <w:pStyle w:val="ad"/>
        <w:widowControl w:val="0"/>
        <w:numPr>
          <w:ilvl w:val="0"/>
          <w:numId w:val="38"/>
        </w:numPr>
        <w:tabs>
          <w:tab w:val="left" w:pos="1249"/>
        </w:tabs>
        <w:autoSpaceDE w:val="0"/>
        <w:autoSpaceDN w:val="0"/>
        <w:spacing w:after="0" w:line="240" w:lineRule="auto"/>
        <w:ind w:left="284" w:right="903" w:firstLine="0"/>
        <w:contextualSpacing w:val="0"/>
        <w:jc w:val="both"/>
        <w:rPr>
          <w:rFonts w:ascii="Times New Roman" w:hAnsi="Times New Roman" w:cs="Times New Roman"/>
          <w:sz w:val="24"/>
        </w:rPr>
      </w:pPr>
      <w:r w:rsidRPr="0094326F">
        <w:rPr>
          <w:rFonts w:ascii="Times New Roman" w:hAnsi="Times New Roman" w:cs="Times New Roman"/>
          <w:sz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w:t>
      </w:r>
      <w:r w:rsidRPr="0094326F">
        <w:rPr>
          <w:rFonts w:ascii="Times New Roman" w:hAnsi="Times New Roman" w:cs="Times New Roman"/>
          <w:spacing w:val="-2"/>
          <w:sz w:val="24"/>
        </w:rPr>
        <w:t>человека;</w:t>
      </w:r>
    </w:p>
    <w:p w:rsidR="00664B06" w:rsidRPr="0094326F" w:rsidRDefault="00664B06" w:rsidP="00644670">
      <w:pPr>
        <w:pStyle w:val="ad"/>
        <w:widowControl w:val="0"/>
        <w:numPr>
          <w:ilvl w:val="0"/>
          <w:numId w:val="38"/>
        </w:numPr>
        <w:tabs>
          <w:tab w:val="left" w:pos="1170"/>
        </w:tabs>
        <w:autoSpaceDE w:val="0"/>
        <w:autoSpaceDN w:val="0"/>
        <w:spacing w:after="0" w:line="240" w:lineRule="auto"/>
        <w:ind w:left="284" w:right="904" w:firstLine="0"/>
        <w:contextualSpacing w:val="0"/>
        <w:jc w:val="both"/>
        <w:rPr>
          <w:rFonts w:ascii="Times New Roman" w:hAnsi="Times New Roman" w:cs="Times New Roman"/>
          <w:sz w:val="24"/>
        </w:rPr>
      </w:pPr>
      <w:r w:rsidRPr="0094326F">
        <w:rPr>
          <w:rFonts w:ascii="Times New Roman" w:hAnsi="Times New Roman" w:cs="Times New Roman"/>
          <w:sz w:val="24"/>
        </w:rPr>
        <w:t>компетенция</w:t>
      </w:r>
      <w:r w:rsidRPr="0094326F">
        <w:rPr>
          <w:rFonts w:ascii="Times New Roman" w:hAnsi="Times New Roman" w:cs="Times New Roman"/>
          <w:spacing w:val="-3"/>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z w:val="24"/>
        </w:rPr>
        <w:t>сфере</w:t>
      </w:r>
      <w:r w:rsidRPr="0094326F">
        <w:rPr>
          <w:rFonts w:ascii="Times New Roman" w:hAnsi="Times New Roman" w:cs="Times New Roman"/>
          <w:spacing w:val="-5"/>
          <w:sz w:val="24"/>
        </w:rPr>
        <w:t xml:space="preserve"> </w:t>
      </w:r>
      <w:r w:rsidRPr="0094326F">
        <w:rPr>
          <w:rFonts w:ascii="Times New Roman" w:hAnsi="Times New Roman" w:cs="Times New Roman"/>
          <w:sz w:val="24"/>
        </w:rPr>
        <w:t>общественной</w:t>
      </w:r>
      <w:r w:rsidRPr="0094326F">
        <w:rPr>
          <w:rFonts w:ascii="Times New Roman" w:hAnsi="Times New Roman" w:cs="Times New Roman"/>
          <w:spacing w:val="-2"/>
          <w:sz w:val="24"/>
        </w:rPr>
        <w:t xml:space="preserve"> </w:t>
      </w:r>
      <w:r w:rsidRPr="0094326F">
        <w:rPr>
          <w:rFonts w:ascii="Times New Roman" w:hAnsi="Times New Roman" w:cs="Times New Roman"/>
          <w:sz w:val="24"/>
        </w:rPr>
        <w:t>самоорганизации,</w:t>
      </w:r>
      <w:r w:rsidRPr="0094326F">
        <w:rPr>
          <w:rFonts w:ascii="Times New Roman" w:hAnsi="Times New Roman" w:cs="Times New Roman"/>
          <w:spacing w:val="-1"/>
          <w:sz w:val="24"/>
        </w:rPr>
        <w:t xml:space="preserve"> </w:t>
      </w:r>
      <w:r w:rsidRPr="0094326F">
        <w:rPr>
          <w:rFonts w:ascii="Times New Roman" w:hAnsi="Times New Roman" w:cs="Times New Roman"/>
          <w:sz w:val="24"/>
        </w:rPr>
        <w:t>участия</w:t>
      </w:r>
      <w:r w:rsidRPr="0094326F">
        <w:rPr>
          <w:rFonts w:ascii="Times New Roman" w:hAnsi="Times New Roman" w:cs="Times New Roman"/>
          <w:spacing w:val="-3"/>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z w:val="24"/>
        </w:rPr>
        <w:t>общественно</w:t>
      </w:r>
      <w:r w:rsidRPr="0094326F">
        <w:rPr>
          <w:rFonts w:ascii="Times New Roman" w:hAnsi="Times New Roman" w:cs="Times New Roman"/>
          <w:spacing w:val="-3"/>
          <w:sz w:val="24"/>
        </w:rPr>
        <w:t xml:space="preserve"> </w:t>
      </w:r>
      <w:r w:rsidRPr="0094326F">
        <w:rPr>
          <w:rFonts w:ascii="Times New Roman" w:hAnsi="Times New Roman" w:cs="Times New Roman"/>
          <w:sz w:val="24"/>
        </w:rPr>
        <w:t>значимой совместной деятельности.</w:t>
      </w:r>
    </w:p>
    <w:p w:rsidR="00664B06" w:rsidRPr="0094326F" w:rsidRDefault="00664B06" w:rsidP="00664B06">
      <w:pPr>
        <w:pStyle w:val="af1"/>
        <w:ind w:left="284"/>
      </w:pPr>
      <w:r w:rsidRPr="0094326F">
        <w:t>Организация</w:t>
      </w:r>
      <w:r w:rsidRPr="0094326F">
        <w:rPr>
          <w:spacing w:val="-9"/>
        </w:rPr>
        <w:t xml:space="preserve"> </w:t>
      </w:r>
      <w:r w:rsidRPr="0094326F">
        <w:t>жизни</w:t>
      </w:r>
      <w:r w:rsidRPr="0094326F">
        <w:rPr>
          <w:spacing w:val="-3"/>
        </w:rPr>
        <w:t xml:space="preserve"> </w:t>
      </w:r>
      <w:r w:rsidRPr="0094326F">
        <w:t>ученических</w:t>
      </w:r>
      <w:r w:rsidRPr="0094326F">
        <w:rPr>
          <w:spacing w:val="-4"/>
        </w:rPr>
        <w:t xml:space="preserve"> </w:t>
      </w:r>
      <w:r w:rsidRPr="0094326F">
        <w:t>сообществ</w:t>
      </w:r>
      <w:r w:rsidRPr="0094326F">
        <w:rPr>
          <w:spacing w:val="-7"/>
        </w:rPr>
        <w:t xml:space="preserve"> </w:t>
      </w:r>
      <w:r w:rsidRPr="0094326F">
        <w:rPr>
          <w:spacing w:val="-2"/>
        </w:rPr>
        <w:t>выстраивается:</w:t>
      </w:r>
    </w:p>
    <w:p w:rsidR="00664B06" w:rsidRPr="0094326F" w:rsidRDefault="00664B06" w:rsidP="00644670">
      <w:pPr>
        <w:pStyle w:val="ad"/>
        <w:widowControl w:val="0"/>
        <w:numPr>
          <w:ilvl w:val="0"/>
          <w:numId w:val="38"/>
        </w:numPr>
        <w:tabs>
          <w:tab w:val="left" w:pos="1197"/>
        </w:tabs>
        <w:autoSpaceDE w:val="0"/>
        <w:autoSpaceDN w:val="0"/>
        <w:spacing w:after="0" w:line="240" w:lineRule="auto"/>
        <w:ind w:left="284" w:right="897" w:firstLine="0"/>
        <w:contextualSpacing w:val="0"/>
        <w:jc w:val="both"/>
        <w:rPr>
          <w:rFonts w:ascii="Times New Roman" w:hAnsi="Times New Roman" w:cs="Times New Roman"/>
          <w:sz w:val="24"/>
        </w:rPr>
      </w:pPr>
      <w:r w:rsidRPr="0094326F">
        <w:rPr>
          <w:rFonts w:ascii="Times New Roman" w:hAnsi="Times New Roman" w:cs="Times New Roman"/>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w:t>
      </w:r>
      <w:r w:rsidRPr="0094326F">
        <w:rPr>
          <w:rFonts w:ascii="Times New Roman" w:hAnsi="Times New Roman" w:cs="Times New Roman"/>
          <w:spacing w:val="-3"/>
          <w:sz w:val="24"/>
        </w:rPr>
        <w:t xml:space="preserve"> </w:t>
      </w:r>
      <w:r w:rsidRPr="0094326F">
        <w:rPr>
          <w:rFonts w:ascii="Times New Roman" w:hAnsi="Times New Roman" w:cs="Times New Roman"/>
          <w:sz w:val="24"/>
        </w:rPr>
        <w:t>общественных</w:t>
      </w:r>
      <w:r w:rsidRPr="0094326F">
        <w:rPr>
          <w:rFonts w:ascii="Times New Roman" w:hAnsi="Times New Roman" w:cs="Times New Roman"/>
          <w:spacing w:val="-5"/>
          <w:sz w:val="24"/>
        </w:rPr>
        <w:t xml:space="preserve"> </w:t>
      </w:r>
      <w:r w:rsidRPr="0094326F">
        <w:rPr>
          <w:rFonts w:ascii="Times New Roman" w:hAnsi="Times New Roman" w:cs="Times New Roman"/>
          <w:sz w:val="24"/>
        </w:rPr>
        <w:t>объединениях,</w:t>
      </w:r>
      <w:r w:rsidRPr="0094326F">
        <w:rPr>
          <w:rFonts w:ascii="Times New Roman" w:hAnsi="Times New Roman" w:cs="Times New Roman"/>
          <w:spacing w:val="-8"/>
          <w:sz w:val="24"/>
        </w:rPr>
        <w:t xml:space="preserve"> </w:t>
      </w:r>
      <w:r w:rsidRPr="0094326F">
        <w:rPr>
          <w:rFonts w:ascii="Times New Roman" w:hAnsi="Times New Roman" w:cs="Times New Roman"/>
          <w:sz w:val="24"/>
        </w:rPr>
        <w:t>созданных</w:t>
      </w:r>
      <w:r w:rsidRPr="0094326F">
        <w:rPr>
          <w:rFonts w:ascii="Times New Roman" w:hAnsi="Times New Roman" w:cs="Times New Roman"/>
          <w:spacing w:val="-2"/>
          <w:sz w:val="24"/>
        </w:rPr>
        <w:t xml:space="preserve"> </w:t>
      </w:r>
      <w:r w:rsidRPr="0094326F">
        <w:rPr>
          <w:rFonts w:ascii="Times New Roman" w:hAnsi="Times New Roman" w:cs="Times New Roman"/>
          <w:sz w:val="24"/>
        </w:rPr>
        <w:t>в</w:t>
      </w:r>
      <w:r w:rsidRPr="0094326F">
        <w:rPr>
          <w:rFonts w:ascii="Times New Roman" w:hAnsi="Times New Roman" w:cs="Times New Roman"/>
          <w:spacing w:val="-6"/>
          <w:sz w:val="24"/>
        </w:rPr>
        <w:t xml:space="preserve"> </w:t>
      </w:r>
      <w:r w:rsidRPr="0094326F">
        <w:rPr>
          <w:rFonts w:ascii="Times New Roman" w:hAnsi="Times New Roman" w:cs="Times New Roman"/>
          <w:sz w:val="24"/>
        </w:rPr>
        <w:t>образовательной</w:t>
      </w:r>
      <w:r w:rsidRPr="0094326F">
        <w:rPr>
          <w:rFonts w:ascii="Times New Roman" w:hAnsi="Times New Roman" w:cs="Times New Roman"/>
          <w:spacing w:val="-5"/>
          <w:sz w:val="24"/>
        </w:rPr>
        <w:t xml:space="preserve"> </w:t>
      </w:r>
      <w:r w:rsidRPr="0094326F">
        <w:rPr>
          <w:rFonts w:ascii="Times New Roman" w:hAnsi="Times New Roman" w:cs="Times New Roman"/>
          <w:sz w:val="24"/>
        </w:rPr>
        <w:t>организации</w:t>
      </w:r>
      <w:r w:rsidRPr="0094326F">
        <w:rPr>
          <w:rFonts w:ascii="Times New Roman" w:hAnsi="Times New Roman" w:cs="Times New Roman"/>
          <w:spacing w:val="-7"/>
          <w:sz w:val="24"/>
        </w:rPr>
        <w:t xml:space="preserve"> </w:t>
      </w:r>
      <w:r w:rsidRPr="0094326F">
        <w:rPr>
          <w:rFonts w:ascii="Times New Roman" w:hAnsi="Times New Roman" w:cs="Times New Roman"/>
          <w:sz w:val="24"/>
        </w:rPr>
        <w:t>и</w:t>
      </w:r>
      <w:r w:rsidRPr="0094326F">
        <w:rPr>
          <w:rFonts w:ascii="Times New Roman" w:hAnsi="Times New Roman" w:cs="Times New Roman"/>
          <w:spacing w:val="-5"/>
          <w:sz w:val="24"/>
        </w:rPr>
        <w:t xml:space="preserve"> </w:t>
      </w:r>
      <w:r w:rsidRPr="0094326F">
        <w:rPr>
          <w:rFonts w:ascii="Times New Roman" w:hAnsi="Times New Roman" w:cs="Times New Roman"/>
          <w:sz w:val="24"/>
        </w:rPr>
        <w:t>за ее пределами;</w:t>
      </w:r>
    </w:p>
    <w:p w:rsidR="00664B06" w:rsidRPr="0094326F" w:rsidRDefault="00664B06" w:rsidP="00644670">
      <w:pPr>
        <w:pStyle w:val="ad"/>
        <w:widowControl w:val="0"/>
        <w:numPr>
          <w:ilvl w:val="0"/>
          <w:numId w:val="38"/>
        </w:numPr>
        <w:tabs>
          <w:tab w:val="left" w:pos="1170"/>
        </w:tabs>
        <w:autoSpaceDE w:val="0"/>
        <w:autoSpaceDN w:val="0"/>
        <w:spacing w:after="0" w:line="240" w:lineRule="auto"/>
        <w:ind w:left="284" w:right="903" w:firstLine="0"/>
        <w:contextualSpacing w:val="0"/>
        <w:jc w:val="both"/>
        <w:rPr>
          <w:rFonts w:ascii="Times New Roman" w:hAnsi="Times New Roman" w:cs="Times New Roman"/>
          <w:sz w:val="24"/>
        </w:rPr>
      </w:pPr>
      <w:r w:rsidRPr="0094326F">
        <w:rPr>
          <w:rFonts w:ascii="Times New Roman" w:hAnsi="Times New Roman" w:cs="Times New Roman"/>
          <w:sz w:val="24"/>
        </w:rPr>
        <w:t>через</w:t>
      </w:r>
      <w:r w:rsidRPr="0094326F">
        <w:rPr>
          <w:rFonts w:ascii="Times New Roman" w:hAnsi="Times New Roman" w:cs="Times New Roman"/>
          <w:spacing w:val="-2"/>
          <w:sz w:val="24"/>
        </w:rPr>
        <w:t xml:space="preserve"> </w:t>
      </w:r>
      <w:r w:rsidRPr="0094326F">
        <w:rPr>
          <w:rFonts w:ascii="Times New Roman" w:hAnsi="Times New Roman" w:cs="Times New Roman"/>
          <w:sz w:val="24"/>
        </w:rPr>
        <w:t>приобщение</w:t>
      </w:r>
      <w:r w:rsidRPr="0094326F">
        <w:rPr>
          <w:rFonts w:ascii="Times New Roman" w:hAnsi="Times New Roman" w:cs="Times New Roman"/>
          <w:spacing w:val="-3"/>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4"/>
          <w:sz w:val="24"/>
        </w:rPr>
        <w:t xml:space="preserve"> </w:t>
      </w:r>
      <w:r w:rsidRPr="0094326F">
        <w:rPr>
          <w:rFonts w:ascii="Times New Roman" w:hAnsi="Times New Roman" w:cs="Times New Roman"/>
          <w:sz w:val="24"/>
        </w:rPr>
        <w:t>к</w:t>
      </w:r>
      <w:r w:rsidRPr="0094326F">
        <w:rPr>
          <w:rFonts w:ascii="Times New Roman" w:hAnsi="Times New Roman" w:cs="Times New Roman"/>
          <w:spacing w:val="-2"/>
          <w:sz w:val="24"/>
        </w:rPr>
        <w:t xml:space="preserve"> </w:t>
      </w:r>
      <w:r w:rsidRPr="0094326F">
        <w:rPr>
          <w:rFonts w:ascii="Times New Roman" w:hAnsi="Times New Roman" w:cs="Times New Roman"/>
          <w:sz w:val="24"/>
        </w:rPr>
        <w:t>общественной</w:t>
      </w:r>
      <w:r w:rsidRPr="0094326F">
        <w:rPr>
          <w:rFonts w:ascii="Times New Roman" w:hAnsi="Times New Roman" w:cs="Times New Roman"/>
          <w:spacing w:val="-2"/>
          <w:sz w:val="24"/>
        </w:rPr>
        <w:t xml:space="preserve"> </w:t>
      </w:r>
      <w:r w:rsidRPr="0094326F">
        <w:rPr>
          <w:rFonts w:ascii="Times New Roman" w:hAnsi="Times New Roman" w:cs="Times New Roman"/>
          <w:sz w:val="24"/>
        </w:rPr>
        <w:t>деятельности</w:t>
      </w:r>
      <w:r w:rsidRPr="0094326F">
        <w:rPr>
          <w:rFonts w:ascii="Times New Roman" w:hAnsi="Times New Roman" w:cs="Times New Roman"/>
          <w:spacing w:val="-3"/>
          <w:sz w:val="24"/>
        </w:rPr>
        <w:t xml:space="preserve"> </w:t>
      </w:r>
      <w:r w:rsidRPr="0094326F">
        <w:rPr>
          <w:rFonts w:ascii="Times New Roman" w:hAnsi="Times New Roman" w:cs="Times New Roman"/>
          <w:sz w:val="24"/>
        </w:rPr>
        <w:t>и</w:t>
      </w:r>
      <w:r w:rsidRPr="0094326F">
        <w:rPr>
          <w:rFonts w:ascii="Times New Roman" w:hAnsi="Times New Roman" w:cs="Times New Roman"/>
          <w:spacing w:val="-4"/>
          <w:sz w:val="24"/>
        </w:rPr>
        <w:t xml:space="preserve"> </w:t>
      </w:r>
      <w:r w:rsidRPr="0094326F">
        <w:rPr>
          <w:rFonts w:ascii="Times New Roman" w:hAnsi="Times New Roman" w:cs="Times New Roman"/>
          <w:sz w:val="24"/>
        </w:rPr>
        <w:t>школьным</w:t>
      </w:r>
      <w:r w:rsidRPr="0094326F">
        <w:rPr>
          <w:rFonts w:ascii="Times New Roman" w:hAnsi="Times New Roman" w:cs="Times New Roman"/>
          <w:spacing w:val="-3"/>
          <w:sz w:val="24"/>
        </w:rPr>
        <w:t xml:space="preserve"> </w:t>
      </w:r>
      <w:r w:rsidRPr="0094326F">
        <w:rPr>
          <w:rFonts w:ascii="Times New Roman" w:hAnsi="Times New Roman" w:cs="Times New Roman"/>
          <w:sz w:val="24"/>
        </w:rPr>
        <w:t>традициям, участие обучающихся в деятельности производственных, творческих объединений, благотворительных организаций;</w:t>
      </w:r>
    </w:p>
    <w:p w:rsidR="00664B06" w:rsidRPr="0094326F" w:rsidRDefault="00664B06" w:rsidP="00644670">
      <w:pPr>
        <w:pStyle w:val="ad"/>
        <w:widowControl w:val="0"/>
        <w:numPr>
          <w:ilvl w:val="0"/>
          <w:numId w:val="38"/>
        </w:numPr>
        <w:tabs>
          <w:tab w:val="left" w:pos="1168"/>
        </w:tabs>
        <w:autoSpaceDE w:val="0"/>
        <w:autoSpaceDN w:val="0"/>
        <w:spacing w:before="1"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через</w:t>
      </w:r>
      <w:r w:rsidRPr="0094326F">
        <w:rPr>
          <w:rFonts w:ascii="Times New Roman" w:hAnsi="Times New Roman" w:cs="Times New Roman"/>
          <w:spacing w:val="-2"/>
          <w:sz w:val="24"/>
        </w:rPr>
        <w:t xml:space="preserve"> </w:t>
      </w:r>
      <w:r w:rsidRPr="0094326F">
        <w:rPr>
          <w:rFonts w:ascii="Times New Roman" w:hAnsi="Times New Roman" w:cs="Times New Roman"/>
          <w:sz w:val="24"/>
        </w:rPr>
        <w:t>участие</w:t>
      </w:r>
      <w:r w:rsidRPr="0094326F">
        <w:rPr>
          <w:rFonts w:ascii="Times New Roman" w:hAnsi="Times New Roman" w:cs="Times New Roman"/>
          <w:spacing w:val="-4"/>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z w:val="24"/>
        </w:rPr>
        <w:t>экологическом</w:t>
      </w:r>
      <w:r w:rsidRPr="0094326F">
        <w:rPr>
          <w:rFonts w:ascii="Times New Roman" w:hAnsi="Times New Roman" w:cs="Times New Roman"/>
          <w:spacing w:val="-5"/>
          <w:sz w:val="24"/>
        </w:rPr>
        <w:t xml:space="preserve"> </w:t>
      </w:r>
      <w:r w:rsidRPr="0094326F">
        <w:rPr>
          <w:rFonts w:ascii="Times New Roman" w:hAnsi="Times New Roman" w:cs="Times New Roman"/>
          <w:sz w:val="24"/>
        </w:rPr>
        <w:t>просвещении</w:t>
      </w:r>
      <w:r w:rsidRPr="0094326F">
        <w:rPr>
          <w:rFonts w:ascii="Times New Roman" w:hAnsi="Times New Roman" w:cs="Times New Roman"/>
          <w:spacing w:val="-3"/>
          <w:sz w:val="24"/>
        </w:rPr>
        <w:t xml:space="preserve"> </w:t>
      </w:r>
      <w:r w:rsidRPr="0094326F">
        <w:rPr>
          <w:rFonts w:ascii="Times New Roman" w:hAnsi="Times New Roman" w:cs="Times New Roman"/>
          <w:sz w:val="24"/>
        </w:rPr>
        <w:t>сверстников,</w:t>
      </w:r>
      <w:r w:rsidRPr="0094326F">
        <w:rPr>
          <w:rFonts w:ascii="Times New Roman" w:hAnsi="Times New Roman" w:cs="Times New Roman"/>
          <w:spacing w:val="-4"/>
          <w:sz w:val="24"/>
        </w:rPr>
        <w:t xml:space="preserve"> </w:t>
      </w:r>
      <w:r w:rsidRPr="0094326F">
        <w:rPr>
          <w:rFonts w:ascii="Times New Roman" w:hAnsi="Times New Roman" w:cs="Times New Roman"/>
          <w:sz w:val="24"/>
        </w:rPr>
        <w:t>родителей,</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населения;</w:t>
      </w:r>
    </w:p>
    <w:p w:rsidR="00664B06" w:rsidRPr="0094326F" w:rsidRDefault="00664B06" w:rsidP="00664B06">
      <w:pPr>
        <w:pStyle w:val="af1"/>
        <w:ind w:left="284" w:right="900"/>
      </w:pPr>
      <w:r w:rsidRPr="0094326F">
        <w:t>через благоустройство школы, класса, городского поселения в ходе партнерства с общественными организациями и объединениями;</w:t>
      </w:r>
    </w:p>
    <w:p w:rsidR="00664B06" w:rsidRPr="0094326F" w:rsidRDefault="00664B06" w:rsidP="00644670">
      <w:pPr>
        <w:pStyle w:val="ad"/>
        <w:widowControl w:val="0"/>
        <w:numPr>
          <w:ilvl w:val="0"/>
          <w:numId w:val="38"/>
        </w:numPr>
        <w:tabs>
          <w:tab w:val="left" w:pos="1233"/>
        </w:tabs>
        <w:autoSpaceDE w:val="0"/>
        <w:autoSpaceDN w:val="0"/>
        <w:spacing w:after="0" w:line="240" w:lineRule="auto"/>
        <w:ind w:left="284" w:right="891" w:firstLine="0"/>
        <w:contextualSpacing w:val="0"/>
        <w:jc w:val="both"/>
        <w:rPr>
          <w:rFonts w:ascii="Times New Roman" w:hAnsi="Times New Roman" w:cs="Times New Roman"/>
          <w:sz w:val="24"/>
        </w:rPr>
      </w:pPr>
      <w:r w:rsidRPr="0094326F">
        <w:rPr>
          <w:rFonts w:ascii="Times New Roman" w:hAnsi="Times New Roman" w:cs="Times New Roman"/>
          <w:sz w:val="24"/>
        </w:rPr>
        <w:t>через отношение обучающихся к закону, государству и к гражданскому обществу (включает подготовку личности к общественной жизни);</w:t>
      </w:r>
    </w:p>
    <w:p w:rsidR="00664B06" w:rsidRPr="0094326F" w:rsidRDefault="00664B06" w:rsidP="00644670">
      <w:pPr>
        <w:pStyle w:val="ad"/>
        <w:widowControl w:val="0"/>
        <w:numPr>
          <w:ilvl w:val="0"/>
          <w:numId w:val="38"/>
        </w:numPr>
        <w:tabs>
          <w:tab w:val="left" w:pos="1156"/>
        </w:tabs>
        <w:autoSpaceDE w:val="0"/>
        <w:autoSpaceDN w:val="0"/>
        <w:spacing w:after="0" w:line="240" w:lineRule="auto"/>
        <w:ind w:left="284" w:right="905" w:firstLine="0"/>
        <w:contextualSpacing w:val="0"/>
        <w:jc w:val="both"/>
        <w:rPr>
          <w:rFonts w:ascii="Times New Roman" w:hAnsi="Times New Roman" w:cs="Times New Roman"/>
          <w:sz w:val="24"/>
        </w:rPr>
      </w:pPr>
      <w:r w:rsidRPr="0094326F">
        <w:rPr>
          <w:rFonts w:ascii="Times New Roman" w:hAnsi="Times New Roman" w:cs="Times New Roman"/>
          <w:sz w:val="24"/>
        </w:rPr>
        <w:t>через</w:t>
      </w:r>
      <w:r w:rsidRPr="0094326F">
        <w:rPr>
          <w:rFonts w:ascii="Times New Roman" w:hAnsi="Times New Roman" w:cs="Times New Roman"/>
          <w:spacing w:val="-15"/>
          <w:sz w:val="24"/>
        </w:rPr>
        <w:t xml:space="preserve"> </w:t>
      </w:r>
      <w:r w:rsidRPr="0094326F">
        <w:rPr>
          <w:rFonts w:ascii="Times New Roman" w:hAnsi="Times New Roman" w:cs="Times New Roman"/>
          <w:sz w:val="24"/>
        </w:rPr>
        <w:t>отношение</w:t>
      </w:r>
      <w:r w:rsidRPr="0094326F">
        <w:rPr>
          <w:rFonts w:ascii="Times New Roman" w:hAnsi="Times New Roman" w:cs="Times New Roman"/>
          <w:spacing w:val="-15"/>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15"/>
          <w:sz w:val="24"/>
        </w:rPr>
        <w:t xml:space="preserve"> </w:t>
      </w:r>
      <w:r w:rsidRPr="0094326F">
        <w:rPr>
          <w:rFonts w:ascii="Times New Roman" w:hAnsi="Times New Roman" w:cs="Times New Roman"/>
          <w:sz w:val="24"/>
        </w:rPr>
        <w:t>к</w:t>
      </w:r>
      <w:r w:rsidRPr="0094326F">
        <w:rPr>
          <w:rFonts w:ascii="Times New Roman" w:hAnsi="Times New Roman" w:cs="Times New Roman"/>
          <w:spacing w:val="-15"/>
          <w:sz w:val="24"/>
        </w:rPr>
        <w:t xml:space="preserve"> </w:t>
      </w:r>
      <w:r w:rsidRPr="0094326F">
        <w:rPr>
          <w:rFonts w:ascii="Times New Roman" w:hAnsi="Times New Roman" w:cs="Times New Roman"/>
          <w:sz w:val="24"/>
        </w:rPr>
        <w:t>окружающему</w:t>
      </w:r>
      <w:r w:rsidRPr="0094326F">
        <w:rPr>
          <w:rFonts w:ascii="Times New Roman" w:hAnsi="Times New Roman" w:cs="Times New Roman"/>
          <w:spacing w:val="-15"/>
          <w:sz w:val="24"/>
        </w:rPr>
        <w:t xml:space="preserve"> </w:t>
      </w:r>
      <w:r w:rsidRPr="0094326F">
        <w:rPr>
          <w:rFonts w:ascii="Times New Roman" w:hAnsi="Times New Roman" w:cs="Times New Roman"/>
          <w:sz w:val="24"/>
        </w:rPr>
        <w:t>миру,</w:t>
      </w:r>
      <w:r w:rsidRPr="0094326F">
        <w:rPr>
          <w:rFonts w:ascii="Times New Roman" w:hAnsi="Times New Roman" w:cs="Times New Roman"/>
          <w:spacing w:val="-15"/>
          <w:sz w:val="24"/>
        </w:rPr>
        <w:t xml:space="preserve"> </w:t>
      </w:r>
      <w:r w:rsidRPr="0094326F">
        <w:rPr>
          <w:rFonts w:ascii="Times New Roman" w:hAnsi="Times New Roman" w:cs="Times New Roman"/>
          <w:sz w:val="24"/>
        </w:rPr>
        <w:t>к</w:t>
      </w:r>
      <w:r w:rsidRPr="0094326F">
        <w:rPr>
          <w:rFonts w:ascii="Times New Roman" w:hAnsi="Times New Roman" w:cs="Times New Roman"/>
          <w:spacing w:val="-15"/>
          <w:sz w:val="24"/>
        </w:rPr>
        <w:t xml:space="preserve"> </w:t>
      </w:r>
      <w:r w:rsidRPr="0094326F">
        <w:rPr>
          <w:rFonts w:ascii="Times New Roman" w:hAnsi="Times New Roman" w:cs="Times New Roman"/>
          <w:sz w:val="24"/>
        </w:rPr>
        <w:t>живой</w:t>
      </w:r>
      <w:r w:rsidRPr="0094326F">
        <w:rPr>
          <w:rFonts w:ascii="Times New Roman" w:hAnsi="Times New Roman" w:cs="Times New Roman"/>
          <w:spacing w:val="-15"/>
          <w:sz w:val="24"/>
        </w:rPr>
        <w:t xml:space="preserve"> </w:t>
      </w:r>
      <w:r w:rsidRPr="0094326F">
        <w:rPr>
          <w:rFonts w:ascii="Times New Roman" w:hAnsi="Times New Roman" w:cs="Times New Roman"/>
          <w:sz w:val="24"/>
        </w:rPr>
        <w:t>природе,</w:t>
      </w:r>
      <w:r w:rsidRPr="0094326F">
        <w:rPr>
          <w:rFonts w:ascii="Times New Roman" w:hAnsi="Times New Roman" w:cs="Times New Roman"/>
          <w:spacing w:val="-15"/>
          <w:sz w:val="24"/>
        </w:rPr>
        <w:t xml:space="preserve"> </w:t>
      </w:r>
      <w:r w:rsidRPr="0094326F">
        <w:rPr>
          <w:rFonts w:ascii="Times New Roman" w:hAnsi="Times New Roman" w:cs="Times New Roman"/>
          <w:sz w:val="24"/>
        </w:rPr>
        <w:t>художественной культуре (включает формирование у обучающихся научного мировоззрения);</w:t>
      </w:r>
    </w:p>
    <w:p w:rsidR="00664B06" w:rsidRPr="0094326F" w:rsidRDefault="00664B06" w:rsidP="00644670">
      <w:pPr>
        <w:pStyle w:val="ad"/>
        <w:widowControl w:val="0"/>
        <w:numPr>
          <w:ilvl w:val="0"/>
          <w:numId w:val="38"/>
        </w:numPr>
        <w:tabs>
          <w:tab w:val="left" w:pos="1168"/>
        </w:tabs>
        <w:autoSpaceDE w:val="0"/>
        <w:autoSpaceDN w:val="0"/>
        <w:spacing w:after="0" w:line="240" w:lineRule="auto"/>
        <w:ind w:left="284" w:right="900" w:firstLine="0"/>
        <w:contextualSpacing w:val="0"/>
        <w:jc w:val="both"/>
        <w:rPr>
          <w:rFonts w:ascii="Times New Roman" w:hAnsi="Times New Roman" w:cs="Times New Roman"/>
          <w:sz w:val="24"/>
        </w:rPr>
      </w:pPr>
      <w:r w:rsidRPr="0094326F">
        <w:rPr>
          <w:rFonts w:ascii="Times New Roman" w:hAnsi="Times New Roman" w:cs="Times New Roman"/>
          <w:sz w:val="24"/>
        </w:rPr>
        <w:t>через</w:t>
      </w:r>
      <w:r w:rsidRPr="0094326F">
        <w:rPr>
          <w:rFonts w:ascii="Times New Roman" w:hAnsi="Times New Roman" w:cs="Times New Roman"/>
          <w:spacing w:val="-3"/>
          <w:sz w:val="24"/>
        </w:rPr>
        <w:t xml:space="preserve"> </w:t>
      </w:r>
      <w:r w:rsidRPr="0094326F">
        <w:rPr>
          <w:rFonts w:ascii="Times New Roman" w:hAnsi="Times New Roman" w:cs="Times New Roman"/>
          <w:sz w:val="24"/>
        </w:rPr>
        <w:t>трудовые</w:t>
      </w:r>
      <w:r w:rsidRPr="0094326F">
        <w:rPr>
          <w:rFonts w:ascii="Times New Roman" w:hAnsi="Times New Roman" w:cs="Times New Roman"/>
          <w:spacing w:val="-4"/>
          <w:sz w:val="24"/>
        </w:rPr>
        <w:t xml:space="preserve"> </w:t>
      </w:r>
      <w:r w:rsidRPr="0094326F">
        <w:rPr>
          <w:rFonts w:ascii="Times New Roman" w:hAnsi="Times New Roman" w:cs="Times New Roman"/>
          <w:sz w:val="24"/>
        </w:rPr>
        <w:t>и</w:t>
      </w:r>
      <w:r w:rsidRPr="0094326F">
        <w:rPr>
          <w:rFonts w:ascii="Times New Roman" w:hAnsi="Times New Roman" w:cs="Times New Roman"/>
          <w:spacing w:val="-3"/>
          <w:sz w:val="24"/>
        </w:rPr>
        <w:t xml:space="preserve"> </w:t>
      </w:r>
      <w:r w:rsidRPr="0094326F">
        <w:rPr>
          <w:rFonts w:ascii="Times New Roman" w:hAnsi="Times New Roman" w:cs="Times New Roman"/>
          <w:sz w:val="24"/>
        </w:rPr>
        <w:t>социально-экономические</w:t>
      </w:r>
      <w:r w:rsidRPr="0094326F">
        <w:rPr>
          <w:rFonts w:ascii="Times New Roman" w:hAnsi="Times New Roman" w:cs="Times New Roman"/>
          <w:spacing w:val="-3"/>
          <w:sz w:val="24"/>
        </w:rPr>
        <w:t xml:space="preserve"> </w:t>
      </w:r>
      <w:r w:rsidRPr="0094326F">
        <w:rPr>
          <w:rFonts w:ascii="Times New Roman" w:hAnsi="Times New Roman" w:cs="Times New Roman"/>
          <w:sz w:val="24"/>
        </w:rPr>
        <w:t>отношения</w:t>
      </w:r>
      <w:r w:rsidRPr="0094326F">
        <w:rPr>
          <w:rFonts w:ascii="Times New Roman" w:hAnsi="Times New Roman" w:cs="Times New Roman"/>
          <w:spacing w:val="-3"/>
          <w:sz w:val="24"/>
        </w:rPr>
        <w:t xml:space="preserve"> </w:t>
      </w:r>
      <w:r w:rsidRPr="0094326F">
        <w:rPr>
          <w:rFonts w:ascii="Times New Roman" w:hAnsi="Times New Roman" w:cs="Times New Roman"/>
          <w:sz w:val="24"/>
        </w:rPr>
        <w:t>(включает</w:t>
      </w:r>
      <w:r w:rsidRPr="0094326F">
        <w:rPr>
          <w:rFonts w:ascii="Times New Roman" w:hAnsi="Times New Roman" w:cs="Times New Roman"/>
          <w:spacing w:val="-3"/>
          <w:sz w:val="24"/>
        </w:rPr>
        <w:t xml:space="preserve"> </w:t>
      </w:r>
      <w:r w:rsidRPr="0094326F">
        <w:rPr>
          <w:rFonts w:ascii="Times New Roman" w:hAnsi="Times New Roman" w:cs="Times New Roman"/>
          <w:sz w:val="24"/>
        </w:rPr>
        <w:t>подготовку</w:t>
      </w:r>
      <w:r w:rsidRPr="0094326F">
        <w:rPr>
          <w:rFonts w:ascii="Times New Roman" w:hAnsi="Times New Roman" w:cs="Times New Roman"/>
          <w:spacing w:val="-8"/>
          <w:sz w:val="24"/>
        </w:rPr>
        <w:t xml:space="preserve"> </w:t>
      </w:r>
      <w:r w:rsidRPr="0094326F">
        <w:rPr>
          <w:rFonts w:ascii="Times New Roman" w:hAnsi="Times New Roman" w:cs="Times New Roman"/>
          <w:sz w:val="24"/>
        </w:rPr>
        <w:t>личности к трудовой деятельности).</w:t>
      </w:r>
    </w:p>
    <w:p w:rsidR="00664B06" w:rsidRPr="0094326F" w:rsidRDefault="00664B06" w:rsidP="00664B06">
      <w:pPr>
        <w:ind w:left="284" w:right="898"/>
        <w:jc w:val="both"/>
        <w:rPr>
          <w:rFonts w:ascii="Times New Roman" w:hAnsi="Times New Roman"/>
          <w:sz w:val="24"/>
        </w:rPr>
      </w:pPr>
      <w:r w:rsidRPr="0094326F">
        <w:rPr>
          <w:rFonts w:ascii="Times New Roman" w:hAnsi="Times New Roman"/>
          <w:b/>
          <w:sz w:val="24"/>
        </w:rPr>
        <w:t xml:space="preserve">Инвариантный компонент плана внеурочной деятельности </w:t>
      </w:r>
      <w:r w:rsidRPr="0094326F">
        <w:rPr>
          <w:rFonts w:ascii="Times New Roman" w:hAnsi="Times New Roman"/>
          <w:sz w:val="24"/>
        </w:rPr>
        <w:t>(вне зависимости от профиля) предполагает:</w:t>
      </w:r>
    </w:p>
    <w:p w:rsidR="00664B06" w:rsidRPr="0094326F" w:rsidRDefault="00664B06" w:rsidP="00644670">
      <w:pPr>
        <w:pStyle w:val="ad"/>
        <w:widowControl w:val="0"/>
        <w:numPr>
          <w:ilvl w:val="0"/>
          <w:numId w:val="38"/>
        </w:numPr>
        <w:tabs>
          <w:tab w:val="left" w:pos="1177"/>
        </w:tabs>
        <w:autoSpaceDE w:val="0"/>
        <w:autoSpaceDN w:val="0"/>
        <w:spacing w:after="0" w:line="240" w:lineRule="auto"/>
        <w:ind w:left="284" w:right="903" w:firstLine="0"/>
        <w:contextualSpacing w:val="0"/>
        <w:jc w:val="both"/>
        <w:rPr>
          <w:rFonts w:ascii="Times New Roman" w:hAnsi="Times New Roman" w:cs="Times New Roman"/>
          <w:sz w:val="24"/>
        </w:rPr>
      </w:pPr>
      <w:r w:rsidRPr="0094326F">
        <w:rPr>
          <w:rFonts w:ascii="Times New Roman" w:hAnsi="Times New Roman" w:cs="Times New Roman"/>
          <w:sz w:val="24"/>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w:t>
      </w:r>
      <w:r w:rsidRPr="0094326F">
        <w:rPr>
          <w:rFonts w:ascii="Times New Roman" w:hAnsi="Times New Roman" w:cs="Times New Roman"/>
          <w:spacing w:val="-2"/>
          <w:sz w:val="24"/>
        </w:rPr>
        <w:t>организации;</w:t>
      </w:r>
    </w:p>
    <w:p w:rsidR="00664B06" w:rsidRPr="0094326F" w:rsidRDefault="00664B06" w:rsidP="00644670">
      <w:pPr>
        <w:pStyle w:val="ad"/>
        <w:widowControl w:val="0"/>
        <w:numPr>
          <w:ilvl w:val="0"/>
          <w:numId w:val="38"/>
        </w:numPr>
        <w:tabs>
          <w:tab w:val="left" w:pos="1237"/>
        </w:tabs>
        <w:autoSpaceDE w:val="0"/>
        <w:autoSpaceDN w:val="0"/>
        <w:spacing w:before="1" w:after="0" w:line="240" w:lineRule="auto"/>
        <w:ind w:left="284" w:right="904" w:firstLine="0"/>
        <w:contextualSpacing w:val="0"/>
        <w:jc w:val="both"/>
        <w:rPr>
          <w:rFonts w:ascii="Times New Roman" w:hAnsi="Times New Roman" w:cs="Times New Roman"/>
          <w:sz w:val="24"/>
        </w:rPr>
      </w:pPr>
      <w:r w:rsidRPr="0094326F">
        <w:rPr>
          <w:rFonts w:ascii="Times New Roman" w:hAnsi="Times New Roman" w:cs="Times New Roman"/>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64B06" w:rsidRPr="0094326F" w:rsidRDefault="00664B06" w:rsidP="00664B06">
      <w:pPr>
        <w:pStyle w:val="af1"/>
        <w:ind w:left="284"/>
      </w:pPr>
      <w:r w:rsidRPr="0094326F">
        <w:t>В</w:t>
      </w:r>
      <w:r w:rsidRPr="0094326F">
        <w:rPr>
          <w:spacing w:val="65"/>
          <w:w w:val="150"/>
        </w:rPr>
        <w:t xml:space="preserve"> </w:t>
      </w:r>
      <w:r w:rsidRPr="0094326F">
        <w:t>весенние</w:t>
      </w:r>
      <w:r w:rsidRPr="0094326F">
        <w:rPr>
          <w:spacing w:val="68"/>
          <w:w w:val="150"/>
        </w:rPr>
        <w:t xml:space="preserve"> </w:t>
      </w:r>
      <w:r w:rsidRPr="0094326F">
        <w:t>каникулы</w:t>
      </w:r>
      <w:r w:rsidRPr="0094326F">
        <w:rPr>
          <w:spacing w:val="75"/>
          <w:w w:val="150"/>
        </w:rPr>
        <w:t xml:space="preserve"> </w:t>
      </w:r>
      <w:r w:rsidRPr="0094326F">
        <w:t>для</w:t>
      </w:r>
      <w:r w:rsidRPr="0094326F">
        <w:rPr>
          <w:spacing w:val="69"/>
          <w:w w:val="150"/>
        </w:rPr>
        <w:t xml:space="preserve"> </w:t>
      </w:r>
      <w:r w:rsidRPr="0094326F">
        <w:t>обучающихся</w:t>
      </w:r>
      <w:r w:rsidRPr="0094326F">
        <w:rPr>
          <w:spacing w:val="72"/>
          <w:w w:val="150"/>
        </w:rPr>
        <w:t xml:space="preserve"> </w:t>
      </w:r>
      <w:r w:rsidRPr="0094326F">
        <w:t>10</w:t>
      </w:r>
      <w:r w:rsidRPr="0094326F">
        <w:rPr>
          <w:spacing w:val="68"/>
          <w:w w:val="150"/>
        </w:rPr>
        <w:t xml:space="preserve"> </w:t>
      </w:r>
      <w:r w:rsidRPr="0094326F">
        <w:t>классов</w:t>
      </w:r>
      <w:r w:rsidRPr="0094326F">
        <w:rPr>
          <w:spacing w:val="70"/>
          <w:w w:val="150"/>
        </w:rPr>
        <w:t xml:space="preserve"> </w:t>
      </w:r>
      <w:r w:rsidRPr="0094326F">
        <w:t>организуются</w:t>
      </w:r>
      <w:r w:rsidRPr="0094326F">
        <w:rPr>
          <w:spacing w:val="68"/>
          <w:w w:val="150"/>
        </w:rPr>
        <w:t xml:space="preserve"> </w:t>
      </w:r>
      <w:r w:rsidRPr="0094326F">
        <w:t>поездки</w:t>
      </w:r>
      <w:r w:rsidRPr="0094326F">
        <w:rPr>
          <w:spacing w:val="70"/>
          <w:w w:val="150"/>
        </w:rPr>
        <w:t xml:space="preserve"> </w:t>
      </w:r>
      <w:r w:rsidRPr="0094326F">
        <w:rPr>
          <w:spacing w:val="-10"/>
        </w:rPr>
        <w:t>в</w:t>
      </w:r>
    </w:p>
    <w:p w:rsidR="00664B06" w:rsidRPr="0094326F" w:rsidRDefault="00664B06" w:rsidP="00664B06">
      <w:pPr>
        <w:pStyle w:val="af1"/>
        <w:spacing w:before="68"/>
        <w:ind w:left="284" w:right="901"/>
      </w:pPr>
      <w:r w:rsidRPr="0094326F">
        <w:lastRenderedPageBreak/>
        <w:t>организации среднего и высшего профессионального</w:t>
      </w:r>
      <w:r w:rsidRPr="0094326F">
        <w:rPr>
          <w:spacing w:val="40"/>
        </w:rPr>
        <w:t xml:space="preserve"> </w:t>
      </w:r>
      <w:r w:rsidRPr="0094326F">
        <w:t>образования для уточнения индивидуальных</w:t>
      </w:r>
      <w:r w:rsidRPr="0094326F">
        <w:rPr>
          <w:spacing w:val="-1"/>
        </w:rPr>
        <w:t xml:space="preserve"> </w:t>
      </w:r>
      <w:r w:rsidRPr="0094326F">
        <w:t>планов</w:t>
      </w:r>
      <w:r w:rsidRPr="0094326F">
        <w:rPr>
          <w:spacing w:val="-3"/>
        </w:rPr>
        <w:t xml:space="preserve"> </w:t>
      </w:r>
      <w:r w:rsidRPr="0094326F">
        <w:t>обучающихся</w:t>
      </w:r>
      <w:r w:rsidRPr="0094326F">
        <w:rPr>
          <w:spacing w:val="-2"/>
        </w:rPr>
        <w:t xml:space="preserve"> </w:t>
      </w:r>
      <w:r w:rsidRPr="0094326F">
        <w:t>в</w:t>
      </w:r>
      <w:r w:rsidRPr="0094326F">
        <w:rPr>
          <w:spacing w:val="-3"/>
        </w:rPr>
        <w:t xml:space="preserve"> </w:t>
      </w:r>
      <w:r w:rsidRPr="0094326F">
        <w:t>сфере</w:t>
      </w:r>
      <w:r w:rsidRPr="0094326F">
        <w:rPr>
          <w:spacing w:val="-4"/>
        </w:rPr>
        <w:t xml:space="preserve"> </w:t>
      </w:r>
      <w:r w:rsidRPr="0094326F">
        <w:t>продолжения</w:t>
      </w:r>
      <w:r w:rsidRPr="0094326F">
        <w:rPr>
          <w:spacing w:val="-5"/>
        </w:rPr>
        <w:t xml:space="preserve"> </w:t>
      </w:r>
      <w:r w:rsidRPr="0094326F">
        <w:t>образования.</w:t>
      </w:r>
      <w:r w:rsidRPr="0094326F">
        <w:rPr>
          <w:spacing w:val="-2"/>
        </w:rPr>
        <w:t xml:space="preserve"> </w:t>
      </w:r>
      <w:r w:rsidRPr="0094326F">
        <w:t>После</w:t>
      </w:r>
      <w:r w:rsidRPr="0094326F">
        <w:rPr>
          <w:spacing w:val="-3"/>
        </w:rPr>
        <w:t xml:space="preserve"> </w:t>
      </w:r>
      <w:r w:rsidRPr="0094326F">
        <w:t xml:space="preserve">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sidRPr="0094326F">
        <w:rPr>
          <w:spacing w:val="-2"/>
        </w:rPr>
        <w:t>организаций.</w:t>
      </w:r>
    </w:p>
    <w:p w:rsidR="00664B06" w:rsidRPr="0094326F" w:rsidRDefault="00664B06" w:rsidP="00664B06">
      <w:pPr>
        <w:ind w:left="284"/>
        <w:jc w:val="both"/>
        <w:rPr>
          <w:rFonts w:ascii="Times New Roman" w:hAnsi="Times New Roman"/>
        </w:rPr>
        <w:sectPr w:rsidR="00664B06" w:rsidRPr="0094326F">
          <w:pgSz w:w="11930" w:h="16860"/>
          <w:pgMar w:top="709" w:right="284" w:bottom="278" w:left="1134" w:header="720" w:footer="720" w:gutter="0"/>
          <w:cols w:space="720"/>
        </w:sectPr>
      </w:pPr>
    </w:p>
    <w:p w:rsidR="00664B06" w:rsidRPr="0094326F" w:rsidRDefault="00664B06" w:rsidP="00664B06">
      <w:pPr>
        <w:pStyle w:val="af1"/>
        <w:spacing w:before="1"/>
        <w:ind w:left="284"/>
      </w:pPr>
    </w:p>
    <w:p w:rsidR="00664B06" w:rsidRPr="0094326F" w:rsidRDefault="00664B06" w:rsidP="00664B06">
      <w:pPr>
        <w:pStyle w:val="1"/>
        <w:ind w:left="284"/>
        <w:jc w:val="both"/>
      </w:pPr>
      <w:r w:rsidRPr="0094326F">
        <w:t>Вариативный</w:t>
      </w:r>
      <w:r w:rsidRPr="0094326F">
        <w:rPr>
          <w:spacing w:val="-8"/>
        </w:rPr>
        <w:t xml:space="preserve"> </w:t>
      </w:r>
      <w:r w:rsidRPr="0094326F">
        <w:rPr>
          <w:spacing w:val="-2"/>
        </w:rPr>
        <w:t>компонент:</w:t>
      </w:r>
    </w:p>
    <w:p w:rsidR="00664B06" w:rsidRPr="0094326F" w:rsidRDefault="00664B06" w:rsidP="00664B06">
      <w:pPr>
        <w:pStyle w:val="af1"/>
        <w:ind w:left="284" w:right="1164"/>
      </w:pPr>
      <w:r w:rsidRPr="0094326F">
        <w:t>В</w:t>
      </w:r>
      <w:r w:rsidRPr="0094326F">
        <w:rPr>
          <w:spacing w:val="-5"/>
        </w:rPr>
        <w:t xml:space="preserve"> </w:t>
      </w:r>
      <w:r w:rsidRPr="0094326F">
        <w:t>2025-2026 учебном</w:t>
      </w:r>
      <w:r w:rsidRPr="0094326F">
        <w:rPr>
          <w:spacing w:val="-4"/>
        </w:rPr>
        <w:t xml:space="preserve"> </w:t>
      </w:r>
      <w:r w:rsidRPr="0094326F">
        <w:t>году</w:t>
      </w:r>
      <w:r w:rsidRPr="0094326F">
        <w:rPr>
          <w:spacing w:val="-6"/>
        </w:rPr>
        <w:t xml:space="preserve"> </w:t>
      </w:r>
      <w:r w:rsidRPr="0094326F">
        <w:t>в</w:t>
      </w:r>
      <w:r w:rsidRPr="0094326F">
        <w:rPr>
          <w:spacing w:val="-4"/>
        </w:rPr>
        <w:t xml:space="preserve"> </w:t>
      </w:r>
      <w:r w:rsidRPr="0094326F">
        <w:t>школе</w:t>
      </w:r>
      <w:r w:rsidRPr="0094326F">
        <w:rPr>
          <w:spacing w:val="-4"/>
        </w:rPr>
        <w:t xml:space="preserve"> </w:t>
      </w:r>
      <w:r w:rsidRPr="0094326F">
        <w:t>реализуются два</w:t>
      </w:r>
      <w:r w:rsidRPr="0094326F">
        <w:rPr>
          <w:spacing w:val="-4"/>
        </w:rPr>
        <w:t xml:space="preserve"> </w:t>
      </w:r>
      <w:r w:rsidRPr="0094326F">
        <w:t>профиля</w:t>
      </w:r>
      <w:r w:rsidRPr="0094326F">
        <w:rPr>
          <w:spacing w:val="-2"/>
        </w:rPr>
        <w:t xml:space="preserve"> </w:t>
      </w:r>
      <w:r w:rsidRPr="0094326F">
        <w:t>–</w:t>
      </w:r>
      <w:r w:rsidRPr="0094326F">
        <w:rPr>
          <w:spacing w:val="-3"/>
        </w:rPr>
        <w:t xml:space="preserve"> </w:t>
      </w:r>
      <w:r w:rsidRPr="0094326F">
        <w:t xml:space="preserve">технологический профиль </w:t>
      </w:r>
      <w:r w:rsidRPr="0094326F">
        <w:rPr>
          <w:spacing w:val="-2"/>
        </w:rPr>
        <w:t xml:space="preserve"> </w:t>
      </w:r>
      <w:r w:rsidRPr="0094326F">
        <w:t>и</w:t>
      </w:r>
      <w:r w:rsidRPr="0094326F">
        <w:rPr>
          <w:spacing w:val="-1"/>
        </w:rPr>
        <w:t xml:space="preserve"> </w:t>
      </w:r>
      <w:r w:rsidRPr="0094326F">
        <w:t>универсальный</w:t>
      </w:r>
      <w:r w:rsidRPr="0094326F">
        <w:rPr>
          <w:spacing w:val="-3"/>
        </w:rPr>
        <w:t xml:space="preserve"> </w:t>
      </w:r>
      <w:r w:rsidRPr="0094326F">
        <w:t>профиль</w:t>
      </w:r>
      <w:r w:rsidRPr="0094326F">
        <w:rPr>
          <w:spacing w:val="-2"/>
        </w:rPr>
        <w:t>.</w:t>
      </w:r>
    </w:p>
    <w:p w:rsidR="00664B06" w:rsidRPr="0094326F" w:rsidRDefault="00664B06" w:rsidP="00664B06">
      <w:pPr>
        <w:pStyle w:val="af1"/>
        <w:ind w:left="284" w:right="898"/>
      </w:pPr>
      <w:r w:rsidRPr="0094326F">
        <w:t xml:space="preserve">В рамках реализации </w:t>
      </w:r>
      <w:r w:rsidRPr="0094326F">
        <w:rPr>
          <w:b/>
          <w:i/>
          <w:u w:val="single"/>
        </w:rPr>
        <w:t>технологического профиля</w:t>
      </w:r>
      <w:r w:rsidRPr="0094326F">
        <w:rPr>
          <w:b/>
          <w:i/>
        </w:rPr>
        <w:t xml:space="preserve"> </w:t>
      </w:r>
      <w:r w:rsidRPr="0094326F">
        <w:t>во время</w:t>
      </w:r>
      <w:r w:rsidRPr="0094326F">
        <w:rPr>
          <w:spacing w:val="40"/>
        </w:rPr>
        <w:t xml:space="preserve"> </w:t>
      </w:r>
      <w:r w:rsidRPr="0094326F">
        <w:t>каникул для обучающихся 10 классов организуются поездки и экскурсии на промышленные предприятия,</w:t>
      </w:r>
      <w:r w:rsidRPr="0094326F">
        <w:rPr>
          <w:spacing w:val="-13"/>
        </w:rPr>
        <w:t xml:space="preserve"> </w:t>
      </w:r>
      <w:r w:rsidRPr="0094326F">
        <w:t>в</w:t>
      </w:r>
      <w:r w:rsidRPr="0094326F">
        <w:rPr>
          <w:spacing w:val="-14"/>
        </w:rPr>
        <w:t xml:space="preserve"> </w:t>
      </w:r>
      <w:r w:rsidRPr="0094326F">
        <w:t>научно-исследовательские</w:t>
      </w:r>
      <w:r w:rsidRPr="0094326F">
        <w:rPr>
          <w:spacing w:val="-14"/>
        </w:rPr>
        <w:t xml:space="preserve"> </w:t>
      </w:r>
      <w:r w:rsidRPr="0094326F">
        <w:t>организации,</w:t>
      </w:r>
      <w:r w:rsidRPr="0094326F">
        <w:rPr>
          <w:spacing w:val="-13"/>
        </w:rPr>
        <w:t xml:space="preserve"> </w:t>
      </w:r>
      <w:r w:rsidRPr="0094326F">
        <w:t>в</w:t>
      </w:r>
      <w:r w:rsidRPr="0094326F">
        <w:rPr>
          <w:spacing w:val="-14"/>
        </w:rPr>
        <w:t xml:space="preserve"> </w:t>
      </w:r>
      <w:r w:rsidRPr="0094326F">
        <w:t>технические</w:t>
      </w:r>
      <w:r w:rsidRPr="0094326F">
        <w:rPr>
          <w:spacing w:val="-14"/>
        </w:rPr>
        <w:t xml:space="preserve"> </w:t>
      </w:r>
      <w:r w:rsidRPr="0094326F">
        <w:t>музеи,</w:t>
      </w:r>
      <w:r w:rsidRPr="0094326F">
        <w:rPr>
          <w:spacing w:val="-13"/>
        </w:rPr>
        <w:t xml:space="preserve"> </w:t>
      </w:r>
      <w:r w:rsidRPr="0094326F">
        <w:t>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w:t>
      </w:r>
      <w:r w:rsidRPr="0094326F">
        <w:rPr>
          <w:spacing w:val="40"/>
        </w:rPr>
        <w:t xml:space="preserve"> </w:t>
      </w:r>
      <w:r w:rsidRPr="0094326F">
        <w:t>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64B06" w:rsidRPr="0094326F" w:rsidRDefault="00664B06" w:rsidP="00664B06">
      <w:pPr>
        <w:pStyle w:val="af1"/>
        <w:spacing w:before="1"/>
        <w:ind w:left="284" w:right="896"/>
      </w:pPr>
      <w:r w:rsidRPr="0094326F">
        <w:t>В летние (весенние) каникулы обучающиеся 10 классов на основе интеграции с организациями дополнительного образования, с научными и производственными организациями</w:t>
      </w:r>
      <w:r w:rsidRPr="0094326F">
        <w:rPr>
          <w:spacing w:val="-13"/>
        </w:rPr>
        <w:t xml:space="preserve"> </w:t>
      </w:r>
      <w:r w:rsidRPr="0094326F">
        <w:t>обеспечиваются</w:t>
      </w:r>
      <w:r w:rsidRPr="0094326F">
        <w:rPr>
          <w:spacing w:val="-14"/>
        </w:rPr>
        <w:t xml:space="preserve"> </w:t>
      </w:r>
      <w:r w:rsidRPr="0094326F">
        <w:t>профессиональные</w:t>
      </w:r>
      <w:r w:rsidRPr="0094326F">
        <w:rPr>
          <w:spacing w:val="-15"/>
        </w:rPr>
        <w:t xml:space="preserve"> </w:t>
      </w:r>
      <w:r w:rsidRPr="0094326F">
        <w:t>пробы</w:t>
      </w:r>
      <w:r w:rsidRPr="0094326F">
        <w:rPr>
          <w:spacing w:val="-14"/>
        </w:rPr>
        <w:t xml:space="preserve"> </w:t>
      </w:r>
      <w:r w:rsidRPr="0094326F">
        <w:t>обучающихся</w:t>
      </w:r>
      <w:r w:rsidRPr="0094326F">
        <w:rPr>
          <w:spacing w:val="-14"/>
        </w:rPr>
        <w:t xml:space="preserve"> </w:t>
      </w:r>
      <w:r w:rsidRPr="0094326F">
        <w:t>на</w:t>
      </w:r>
      <w:r w:rsidRPr="0094326F">
        <w:rPr>
          <w:spacing w:val="-15"/>
        </w:rPr>
        <w:t xml:space="preserve"> </w:t>
      </w:r>
      <w:r w:rsidRPr="0094326F">
        <w:t>производстве. 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664B06" w:rsidRPr="0094326F" w:rsidRDefault="00664B06" w:rsidP="00664B06">
      <w:pPr>
        <w:pStyle w:val="af1"/>
        <w:ind w:left="284" w:right="898"/>
      </w:pPr>
      <w:r w:rsidRPr="0094326F">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w:t>
      </w:r>
      <w:r w:rsidRPr="0094326F">
        <w:rPr>
          <w:spacing w:val="-15"/>
        </w:rPr>
        <w:t xml:space="preserve"> </w:t>
      </w:r>
      <w:r w:rsidRPr="0094326F">
        <w:t>в</w:t>
      </w:r>
      <w:r w:rsidRPr="0094326F">
        <w:rPr>
          <w:spacing w:val="-15"/>
        </w:rPr>
        <w:t xml:space="preserve"> </w:t>
      </w:r>
      <w:r w:rsidRPr="0094326F">
        <w:t>том</w:t>
      </w:r>
      <w:r w:rsidRPr="0094326F">
        <w:rPr>
          <w:spacing w:val="-15"/>
        </w:rPr>
        <w:t xml:space="preserve"> </w:t>
      </w:r>
      <w:r w:rsidRPr="0094326F">
        <w:t>числе</w:t>
      </w:r>
      <w:r w:rsidRPr="0094326F">
        <w:rPr>
          <w:spacing w:val="-15"/>
        </w:rPr>
        <w:t xml:space="preserve"> </w:t>
      </w:r>
      <w:r w:rsidRPr="0094326F">
        <w:t>выезды</w:t>
      </w:r>
      <w:r w:rsidRPr="0094326F">
        <w:rPr>
          <w:spacing w:val="-15"/>
        </w:rPr>
        <w:t xml:space="preserve"> </w:t>
      </w:r>
      <w:r w:rsidRPr="0094326F">
        <w:t>на</w:t>
      </w:r>
      <w:r w:rsidRPr="0094326F">
        <w:rPr>
          <w:spacing w:val="-15"/>
        </w:rPr>
        <w:t xml:space="preserve"> </w:t>
      </w:r>
      <w:r w:rsidRPr="0094326F">
        <w:t>природу,</w:t>
      </w:r>
      <w:r w:rsidRPr="0094326F">
        <w:rPr>
          <w:spacing w:val="-15"/>
        </w:rPr>
        <w:t xml:space="preserve"> </w:t>
      </w:r>
      <w:r w:rsidRPr="0094326F">
        <w:t>туристские</w:t>
      </w:r>
      <w:r w:rsidRPr="0094326F">
        <w:rPr>
          <w:spacing w:val="-15"/>
        </w:rPr>
        <w:t xml:space="preserve"> </w:t>
      </w:r>
      <w:r w:rsidRPr="0094326F">
        <w:t>походы,</w:t>
      </w:r>
      <w:r w:rsidRPr="0094326F">
        <w:rPr>
          <w:spacing w:val="-15"/>
        </w:rPr>
        <w:t xml:space="preserve"> </w:t>
      </w:r>
      <w:r w:rsidRPr="0094326F">
        <w:t>поездки</w:t>
      </w:r>
      <w:r w:rsidRPr="0094326F">
        <w:rPr>
          <w:spacing w:val="-14"/>
        </w:rPr>
        <w:t xml:space="preserve"> </w:t>
      </w:r>
      <w:r w:rsidRPr="0094326F">
        <w:t>по</w:t>
      </w:r>
      <w:r w:rsidRPr="0094326F">
        <w:rPr>
          <w:spacing w:val="-15"/>
        </w:rPr>
        <w:t xml:space="preserve"> </w:t>
      </w:r>
      <w:r w:rsidRPr="0094326F">
        <w:t>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664B06" w:rsidRPr="0094326F" w:rsidRDefault="00664B06" w:rsidP="00664B06">
      <w:pPr>
        <w:ind w:left="284"/>
        <w:jc w:val="both"/>
        <w:rPr>
          <w:rFonts w:ascii="Times New Roman" w:hAnsi="Times New Roman"/>
        </w:rPr>
      </w:pPr>
    </w:p>
    <w:p w:rsidR="00664B06" w:rsidRPr="0094326F" w:rsidRDefault="00664B06" w:rsidP="00664B06">
      <w:pPr>
        <w:pStyle w:val="af1"/>
        <w:ind w:left="284" w:right="898"/>
      </w:pPr>
      <w:r w:rsidRPr="0094326F">
        <w:t xml:space="preserve">              В рамках реализации </w:t>
      </w:r>
      <w:r w:rsidRPr="0094326F">
        <w:rPr>
          <w:b/>
          <w:i/>
          <w:u w:val="single"/>
        </w:rPr>
        <w:t>универсального профиля</w:t>
      </w:r>
      <w:r w:rsidRPr="0094326F">
        <w:rPr>
          <w:b/>
          <w:i/>
        </w:rPr>
        <w:t xml:space="preserve"> </w:t>
      </w:r>
      <w:r w:rsidRPr="0094326F">
        <w:t>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w:t>
      </w:r>
      <w:r w:rsidRPr="0094326F">
        <w:rPr>
          <w:spacing w:val="-4"/>
        </w:rPr>
        <w:t xml:space="preserve"> </w:t>
      </w:r>
      <w:r w:rsidRPr="0094326F">
        <w:t>и</w:t>
      </w:r>
      <w:r w:rsidRPr="0094326F">
        <w:rPr>
          <w:spacing w:val="-1"/>
        </w:rPr>
        <w:t xml:space="preserve"> </w:t>
      </w:r>
      <w:r w:rsidRPr="0094326F">
        <w:t>групповые</w:t>
      </w:r>
      <w:r w:rsidRPr="0094326F">
        <w:rPr>
          <w:spacing w:val="-3"/>
        </w:rPr>
        <w:t xml:space="preserve"> </w:t>
      </w:r>
      <w:r w:rsidRPr="0094326F">
        <w:t>консультации,</w:t>
      </w:r>
      <w:r w:rsidRPr="0094326F">
        <w:rPr>
          <w:spacing w:val="-2"/>
        </w:rPr>
        <w:t xml:space="preserve"> </w:t>
      </w:r>
      <w:r w:rsidRPr="0094326F">
        <w:t>защита</w:t>
      </w:r>
      <w:r w:rsidRPr="0094326F">
        <w:rPr>
          <w:spacing w:val="-3"/>
        </w:rPr>
        <w:t xml:space="preserve"> </w:t>
      </w:r>
      <w:r w:rsidRPr="0094326F">
        <w:t>проектов</w:t>
      </w:r>
      <w:r w:rsidRPr="0094326F">
        <w:rPr>
          <w:spacing w:val="-2"/>
        </w:rPr>
        <w:t xml:space="preserve"> </w:t>
      </w:r>
      <w:r w:rsidRPr="0094326F">
        <w:t>индивидуального</w:t>
      </w:r>
      <w:r w:rsidRPr="0094326F">
        <w:rPr>
          <w:spacing w:val="-2"/>
        </w:rPr>
        <w:t xml:space="preserve"> </w:t>
      </w:r>
      <w:r w:rsidRPr="0094326F">
        <w:t>плана),</w:t>
      </w:r>
      <w:r w:rsidRPr="0094326F">
        <w:rPr>
          <w:spacing w:val="-3"/>
        </w:rPr>
        <w:t xml:space="preserve"> </w:t>
      </w:r>
      <w:r w:rsidRPr="0094326F">
        <w:t xml:space="preserve">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w:t>
      </w:r>
      <w:r w:rsidRPr="0094326F">
        <w:rPr>
          <w:spacing w:val="-2"/>
        </w:rPr>
        <w:t>ИПВД.</w:t>
      </w:r>
    </w:p>
    <w:p w:rsidR="00664B06" w:rsidRPr="0094326F" w:rsidRDefault="00664B06" w:rsidP="00664B06">
      <w:pPr>
        <w:pStyle w:val="af1"/>
        <w:tabs>
          <w:tab w:val="left" w:pos="2648"/>
          <w:tab w:val="left" w:pos="2881"/>
          <w:tab w:val="left" w:pos="3435"/>
          <w:tab w:val="left" w:pos="4239"/>
          <w:tab w:val="left" w:pos="4716"/>
          <w:tab w:val="left" w:pos="5318"/>
          <w:tab w:val="left" w:pos="5493"/>
          <w:tab w:val="left" w:pos="6773"/>
          <w:tab w:val="left" w:pos="7186"/>
          <w:tab w:val="left" w:pos="7304"/>
          <w:tab w:val="left" w:pos="7839"/>
          <w:tab w:val="left" w:pos="8392"/>
          <w:tab w:val="left" w:pos="8780"/>
          <w:tab w:val="left" w:pos="9220"/>
          <w:tab w:val="left" w:pos="9585"/>
          <w:tab w:val="left" w:pos="10109"/>
        </w:tabs>
        <w:spacing w:before="68"/>
        <w:ind w:left="284" w:right="896"/>
      </w:pPr>
      <w:r w:rsidRPr="0094326F">
        <w:t xml:space="preserve">В осенние (весенние) каникулы 10 класса временными творческими группами обучающихся организуются поездки и экскурсии в соответствии с </w:t>
      </w:r>
      <w:r w:rsidRPr="0094326F">
        <w:lastRenderedPageBreak/>
        <w:t>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w:t>
      </w:r>
      <w:r w:rsidRPr="0094326F">
        <w:rPr>
          <w:spacing w:val="55"/>
        </w:rPr>
        <w:t xml:space="preserve"> </w:t>
      </w:r>
      <w:r w:rsidRPr="0094326F">
        <w:t>подготовка</w:t>
      </w:r>
      <w:r w:rsidRPr="0094326F">
        <w:rPr>
          <w:spacing w:val="53"/>
        </w:rPr>
        <w:t xml:space="preserve"> </w:t>
      </w:r>
      <w:r w:rsidRPr="0094326F">
        <w:t>к</w:t>
      </w:r>
      <w:r w:rsidRPr="0094326F">
        <w:rPr>
          <w:spacing w:val="54"/>
        </w:rPr>
        <w:t xml:space="preserve"> </w:t>
      </w:r>
      <w:r w:rsidRPr="0094326F">
        <w:t>поездкам</w:t>
      </w:r>
      <w:r w:rsidRPr="0094326F">
        <w:rPr>
          <w:spacing w:val="52"/>
        </w:rPr>
        <w:t xml:space="preserve"> </w:t>
      </w:r>
      <w:r w:rsidRPr="0094326F">
        <w:t>и</w:t>
      </w:r>
      <w:r w:rsidRPr="0094326F">
        <w:rPr>
          <w:spacing w:val="54"/>
        </w:rPr>
        <w:t xml:space="preserve"> </w:t>
      </w:r>
      <w:r w:rsidRPr="0094326F">
        <w:t>экскурсиям</w:t>
      </w:r>
      <w:r w:rsidRPr="0094326F">
        <w:rPr>
          <w:spacing w:val="53"/>
        </w:rPr>
        <w:t xml:space="preserve"> </w:t>
      </w:r>
      <w:r w:rsidRPr="0094326F">
        <w:t>в</w:t>
      </w:r>
      <w:r w:rsidRPr="0094326F">
        <w:rPr>
          <w:spacing w:val="54"/>
        </w:rPr>
        <w:t xml:space="preserve"> </w:t>
      </w:r>
      <w:r w:rsidRPr="0094326F">
        <w:t>рамках</w:t>
      </w:r>
      <w:r w:rsidRPr="0094326F">
        <w:rPr>
          <w:spacing w:val="56"/>
        </w:rPr>
        <w:t xml:space="preserve"> </w:t>
      </w:r>
      <w:r w:rsidRPr="0094326F">
        <w:t>часов,</w:t>
      </w:r>
      <w:r w:rsidRPr="0094326F">
        <w:rPr>
          <w:spacing w:val="53"/>
        </w:rPr>
        <w:t xml:space="preserve"> </w:t>
      </w:r>
      <w:r w:rsidRPr="0094326F">
        <w:t>отведенных</w:t>
      </w:r>
      <w:r w:rsidRPr="0094326F">
        <w:rPr>
          <w:spacing w:val="55"/>
        </w:rPr>
        <w:t xml:space="preserve"> </w:t>
      </w:r>
      <w:r w:rsidRPr="0094326F">
        <w:rPr>
          <w:spacing w:val="-5"/>
        </w:rPr>
        <w:t xml:space="preserve">на  </w:t>
      </w:r>
      <w:r w:rsidRPr="0094326F">
        <w:t xml:space="preserve">воспитательные мероприятия, курсы внеурочной деятельности по выбору обучающихся. </w:t>
      </w:r>
      <w:r w:rsidRPr="0094326F">
        <w:rPr>
          <w:spacing w:val="-2"/>
        </w:rPr>
        <w:t>Временными</w:t>
      </w:r>
      <w:r w:rsidRPr="0094326F">
        <w:t xml:space="preserve"> </w:t>
      </w:r>
      <w:r w:rsidRPr="0094326F">
        <w:rPr>
          <w:spacing w:val="-2"/>
        </w:rPr>
        <w:t>творческими</w:t>
      </w:r>
      <w:r w:rsidRPr="0094326F">
        <w:t xml:space="preserve"> </w:t>
      </w:r>
      <w:r w:rsidRPr="0094326F">
        <w:rPr>
          <w:spacing w:val="-2"/>
        </w:rPr>
        <w:t>группами</w:t>
      </w:r>
      <w:r w:rsidRPr="0094326F">
        <w:t xml:space="preserve"> </w:t>
      </w:r>
      <w:r w:rsidRPr="0094326F">
        <w:rPr>
          <w:spacing w:val="-2"/>
        </w:rPr>
        <w:t>обучающихся</w:t>
      </w:r>
      <w:r w:rsidRPr="0094326F">
        <w:t xml:space="preserve"> </w:t>
      </w:r>
      <w:r w:rsidRPr="0094326F">
        <w:rPr>
          <w:spacing w:val="-4"/>
        </w:rPr>
        <w:t>при</w:t>
      </w:r>
      <w:r w:rsidRPr="0094326F">
        <w:t xml:space="preserve"> </w:t>
      </w:r>
      <w:r w:rsidRPr="0094326F">
        <w:rPr>
          <w:spacing w:val="-2"/>
        </w:rPr>
        <w:t xml:space="preserve">поддержке педагогов </w:t>
      </w:r>
      <w:r w:rsidRPr="0094326F">
        <w:t>общеобразовательной</w:t>
      </w:r>
      <w:r w:rsidRPr="0094326F">
        <w:rPr>
          <w:spacing w:val="40"/>
        </w:rPr>
        <w:t xml:space="preserve"> </w:t>
      </w:r>
      <w:r w:rsidRPr="0094326F">
        <w:t>организации</w:t>
      </w:r>
      <w:r w:rsidRPr="0094326F">
        <w:rPr>
          <w:spacing w:val="40"/>
        </w:rPr>
        <w:t xml:space="preserve"> </w:t>
      </w:r>
      <w:r w:rsidRPr="0094326F">
        <w:t>в</w:t>
      </w:r>
      <w:r w:rsidRPr="0094326F">
        <w:rPr>
          <w:spacing w:val="40"/>
        </w:rPr>
        <w:t xml:space="preserve"> </w:t>
      </w:r>
      <w:r w:rsidRPr="0094326F">
        <w:t>летние</w:t>
      </w:r>
      <w:r w:rsidRPr="0094326F">
        <w:rPr>
          <w:spacing w:val="40"/>
        </w:rPr>
        <w:t xml:space="preserve"> </w:t>
      </w:r>
      <w:r w:rsidRPr="0094326F">
        <w:t>(весенние)</w:t>
      </w:r>
      <w:r w:rsidRPr="0094326F">
        <w:rPr>
          <w:spacing w:val="40"/>
        </w:rPr>
        <w:t xml:space="preserve"> </w:t>
      </w:r>
      <w:r w:rsidRPr="0094326F">
        <w:t>каникулы</w:t>
      </w:r>
      <w:r w:rsidRPr="0094326F">
        <w:rPr>
          <w:spacing w:val="40"/>
        </w:rPr>
        <w:t xml:space="preserve"> </w:t>
      </w:r>
      <w:r w:rsidRPr="0094326F">
        <w:t>10</w:t>
      </w:r>
      <w:r w:rsidRPr="0094326F">
        <w:rPr>
          <w:spacing w:val="40"/>
        </w:rPr>
        <w:t xml:space="preserve"> </w:t>
      </w:r>
      <w:r w:rsidRPr="0094326F">
        <w:t>класса</w:t>
      </w:r>
      <w:r w:rsidRPr="0094326F">
        <w:rPr>
          <w:spacing w:val="40"/>
        </w:rPr>
        <w:t xml:space="preserve"> </w:t>
      </w:r>
      <w:r w:rsidRPr="0094326F">
        <w:t>на</w:t>
      </w:r>
      <w:r w:rsidRPr="0094326F">
        <w:rPr>
          <w:spacing w:val="40"/>
        </w:rPr>
        <w:t xml:space="preserve"> </w:t>
      </w:r>
      <w:r w:rsidRPr="0094326F">
        <w:t xml:space="preserve">основе </w:t>
      </w:r>
      <w:r w:rsidRPr="0094326F">
        <w:rPr>
          <w:spacing w:val="-2"/>
        </w:rPr>
        <w:t>интеграции</w:t>
      </w:r>
      <w:r w:rsidRPr="0094326F">
        <w:t xml:space="preserve"> </w:t>
      </w:r>
      <w:r w:rsidRPr="0094326F">
        <w:rPr>
          <w:spacing w:val="-10"/>
        </w:rPr>
        <w:t>с</w:t>
      </w:r>
      <w:r w:rsidRPr="0094326F">
        <w:t xml:space="preserve"> </w:t>
      </w:r>
      <w:r w:rsidRPr="0094326F">
        <w:rPr>
          <w:spacing w:val="-2"/>
        </w:rPr>
        <w:t>организациями</w:t>
      </w:r>
      <w:r w:rsidRPr="0094326F">
        <w:tab/>
      </w:r>
      <w:r w:rsidRPr="0094326F">
        <w:rPr>
          <w:spacing w:val="-2"/>
        </w:rPr>
        <w:t>дополнительного</w:t>
      </w:r>
      <w:r w:rsidRPr="0094326F">
        <w:tab/>
      </w:r>
      <w:r w:rsidRPr="0094326F">
        <w:rPr>
          <w:spacing w:val="-2"/>
        </w:rPr>
        <w:t>образования,</w:t>
      </w:r>
      <w:r w:rsidRPr="0094326F">
        <w:tab/>
      </w:r>
      <w:r w:rsidRPr="0094326F">
        <w:rPr>
          <w:spacing w:val="-10"/>
        </w:rPr>
        <w:t>с</w:t>
      </w:r>
      <w:r w:rsidRPr="0094326F">
        <w:t xml:space="preserve"> </w:t>
      </w:r>
      <w:r w:rsidRPr="0094326F">
        <w:rPr>
          <w:spacing w:val="-2"/>
        </w:rPr>
        <w:t>научными</w:t>
      </w:r>
      <w:r w:rsidRPr="0094326F">
        <w:t xml:space="preserve"> </w:t>
      </w:r>
      <w:r w:rsidRPr="0094326F">
        <w:rPr>
          <w:spacing w:val="-10"/>
        </w:rPr>
        <w:t xml:space="preserve">и </w:t>
      </w:r>
      <w:r w:rsidRPr="0094326F">
        <w:rPr>
          <w:spacing w:val="-2"/>
        </w:rPr>
        <w:t>производственными</w:t>
      </w:r>
      <w:r w:rsidRPr="0094326F">
        <w:t xml:space="preserve"> </w:t>
      </w:r>
      <w:r w:rsidRPr="0094326F">
        <w:rPr>
          <w:spacing w:val="-2"/>
        </w:rPr>
        <w:t>организациями</w:t>
      </w:r>
      <w:r w:rsidRPr="0094326F">
        <w:tab/>
      </w:r>
      <w:r w:rsidRPr="0094326F">
        <w:rPr>
          <w:spacing w:val="-2"/>
        </w:rPr>
        <w:t>обеспечиваются</w:t>
      </w:r>
      <w:r w:rsidRPr="0094326F">
        <w:t xml:space="preserve"> </w:t>
      </w:r>
      <w:r w:rsidRPr="0094326F">
        <w:rPr>
          <w:spacing w:val="-2"/>
        </w:rPr>
        <w:t>профессиональные</w:t>
      </w:r>
      <w:r w:rsidRPr="0094326F">
        <w:t xml:space="preserve"> </w:t>
      </w:r>
      <w:r w:rsidRPr="0094326F">
        <w:rPr>
          <w:spacing w:val="-2"/>
        </w:rPr>
        <w:t xml:space="preserve">пробы </w:t>
      </w:r>
      <w:r w:rsidRPr="0094326F">
        <w:t>обучающихся</w:t>
      </w:r>
      <w:r w:rsidRPr="0094326F">
        <w:rPr>
          <w:spacing w:val="78"/>
        </w:rPr>
        <w:t xml:space="preserve"> </w:t>
      </w:r>
      <w:r w:rsidRPr="0094326F">
        <w:t>на</w:t>
      </w:r>
      <w:r w:rsidRPr="0094326F">
        <w:rPr>
          <w:spacing w:val="77"/>
        </w:rPr>
        <w:t xml:space="preserve"> </w:t>
      </w:r>
      <w:r w:rsidRPr="0094326F">
        <w:t>производстве</w:t>
      </w:r>
      <w:r w:rsidRPr="0094326F">
        <w:rPr>
          <w:spacing w:val="77"/>
        </w:rPr>
        <w:t xml:space="preserve"> </w:t>
      </w:r>
      <w:r w:rsidRPr="0094326F">
        <w:t>и</w:t>
      </w:r>
      <w:r w:rsidRPr="0094326F">
        <w:rPr>
          <w:spacing w:val="79"/>
        </w:rPr>
        <w:t xml:space="preserve"> </w:t>
      </w:r>
      <w:r w:rsidRPr="0094326F">
        <w:t>в</w:t>
      </w:r>
      <w:r w:rsidRPr="0094326F">
        <w:rPr>
          <w:spacing w:val="77"/>
        </w:rPr>
        <w:t xml:space="preserve"> </w:t>
      </w:r>
      <w:r w:rsidRPr="0094326F">
        <w:t>социальной</w:t>
      </w:r>
      <w:r w:rsidRPr="0094326F">
        <w:rPr>
          <w:spacing w:val="79"/>
        </w:rPr>
        <w:t xml:space="preserve"> </w:t>
      </w:r>
      <w:r w:rsidRPr="0094326F">
        <w:t>сфере</w:t>
      </w:r>
      <w:r w:rsidRPr="0094326F">
        <w:rPr>
          <w:spacing w:val="76"/>
        </w:rPr>
        <w:t xml:space="preserve"> </w:t>
      </w:r>
      <w:r w:rsidRPr="0094326F">
        <w:t>(в</w:t>
      </w:r>
      <w:r w:rsidRPr="0094326F">
        <w:rPr>
          <w:spacing w:val="77"/>
        </w:rPr>
        <w:t xml:space="preserve"> </w:t>
      </w:r>
      <w:r w:rsidRPr="0094326F">
        <w:t>зависимости</w:t>
      </w:r>
      <w:r w:rsidRPr="0094326F">
        <w:rPr>
          <w:spacing w:val="80"/>
        </w:rPr>
        <w:t xml:space="preserve"> </w:t>
      </w:r>
      <w:r w:rsidRPr="0094326F">
        <w:t>от</w:t>
      </w:r>
      <w:r w:rsidRPr="0094326F">
        <w:rPr>
          <w:spacing w:val="79"/>
        </w:rPr>
        <w:t xml:space="preserve"> </w:t>
      </w:r>
      <w:r w:rsidRPr="0094326F">
        <w:t xml:space="preserve">профиля), подготавливаются и проводятся исследовательские экспедиции и социальные практики. </w:t>
      </w:r>
    </w:p>
    <w:p w:rsidR="00664B06" w:rsidRPr="0094326F" w:rsidRDefault="00664B06" w:rsidP="00664B06">
      <w:pPr>
        <w:pStyle w:val="af1"/>
        <w:tabs>
          <w:tab w:val="left" w:pos="2492"/>
          <w:tab w:val="left" w:pos="2648"/>
          <w:tab w:val="left" w:pos="2881"/>
          <w:tab w:val="left" w:pos="3435"/>
          <w:tab w:val="left" w:pos="4239"/>
          <w:tab w:val="left" w:pos="4716"/>
          <w:tab w:val="left" w:pos="5318"/>
          <w:tab w:val="left" w:pos="5493"/>
          <w:tab w:val="left" w:pos="6773"/>
          <w:tab w:val="left" w:pos="7186"/>
          <w:tab w:val="left" w:pos="7304"/>
          <w:tab w:val="left" w:pos="7839"/>
          <w:tab w:val="left" w:pos="8392"/>
          <w:tab w:val="left" w:pos="8780"/>
          <w:tab w:val="left" w:pos="9220"/>
          <w:tab w:val="left" w:pos="9585"/>
          <w:tab w:val="left" w:pos="10109"/>
        </w:tabs>
        <w:spacing w:before="68"/>
        <w:ind w:left="284" w:right="896"/>
      </w:pPr>
      <w:r w:rsidRPr="0094326F">
        <w:t>Во</w:t>
      </w:r>
      <w:r w:rsidRPr="0094326F">
        <w:rPr>
          <w:spacing w:val="71"/>
        </w:rPr>
        <w:t xml:space="preserve"> </w:t>
      </w:r>
      <w:r w:rsidRPr="0094326F">
        <w:t>втором</w:t>
      </w:r>
      <w:r w:rsidRPr="0094326F">
        <w:rPr>
          <w:spacing w:val="70"/>
        </w:rPr>
        <w:t xml:space="preserve"> </w:t>
      </w:r>
      <w:r w:rsidRPr="0094326F">
        <w:t>полугодии</w:t>
      </w:r>
      <w:r w:rsidRPr="0094326F">
        <w:rPr>
          <w:spacing w:val="72"/>
        </w:rPr>
        <w:t xml:space="preserve"> </w:t>
      </w:r>
      <w:r w:rsidRPr="0094326F">
        <w:t>10</w:t>
      </w:r>
      <w:r w:rsidRPr="0094326F">
        <w:rPr>
          <w:spacing w:val="71"/>
        </w:rPr>
        <w:t xml:space="preserve"> </w:t>
      </w:r>
      <w:r w:rsidRPr="0094326F">
        <w:t>класса</w:t>
      </w:r>
      <w:r w:rsidRPr="0094326F">
        <w:rPr>
          <w:spacing w:val="70"/>
        </w:rPr>
        <w:t xml:space="preserve"> </w:t>
      </w:r>
      <w:r w:rsidRPr="0094326F">
        <w:t>в</w:t>
      </w:r>
      <w:r w:rsidRPr="0094326F">
        <w:rPr>
          <w:spacing w:val="70"/>
        </w:rPr>
        <w:t xml:space="preserve"> </w:t>
      </w:r>
      <w:r w:rsidRPr="0094326F">
        <w:t>рамках</w:t>
      </w:r>
      <w:r w:rsidRPr="0094326F">
        <w:rPr>
          <w:spacing w:val="73"/>
        </w:rPr>
        <w:t xml:space="preserve"> </w:t>
      </w:r>
      <w:r w:rsidRPr="0094326F">
        <w:t>часов,</w:t>
      </w:r>
      <w:r w:rsidRPr="0094326F">
        <w:rPr>
          <w:spacing w:val="70"/>
        </w:rPr>
        <w:t xml:space="preserve"> </w:t>
      </w:r>
      <w:r w:rsidRPr="0094326F">
        <w:t>отведенных</w:t>
      </w:r>
      <w:r w:rsidRPr="0094326F">
        <w:rPr>
          <w:spacing w:val="70"/>
        </w:rPr>
        <w:t xml:space="preserve"> </w:t>
      </w:r>
      <w:r w:rsidRPr="0094326F">
        <w:t>на</w:t>
      </w:r>
      <w:r w:rsidRPr="0094326F">
        <w:rPr>
          <w:spacing w:val="70"/>
        </w:rPr>
        <w:t xml:space="preserve"> </w:t>
      </w:r>
      <w:r w:rsidRPr="0094326F">
        <w:t>курсы</w:t>
      </w:r>
      <w:r w:rsidRPr="0094326F">
        <w:rPr>
          <w:spacing w:val="70"/>
        </w:rPr>
        <w:t xml:space="preserve"> </w:t>
      </w:r>
      <w:r w:rsidRPr="0094326F">
        <w:t>внеурочной деятельности</w:t>
      </w:r>
      <w:r w:rsidRPr="0094326F">
        <w:rPr>
          <w:spacing w:val="40"/>
        </w:rPr>
        <w:t xml:space="preserve"> </w:t>
      </w:r>
      <w:r w:rsidRPr="0094326F">
        <w:t>по</w:t>
      </w:r>
      <w:r w:rsidRPr="0094326F">
        <w:rPr>
          <w:spacing w:val="40"/>
        </w:rPr>
        <w:t xml:space="preserve"> </w:t>
      </w:r>
      <w:r w:rsidRPr="0094326F">
        <w:t>выбору</w:t>
      </w:r>
      <w:r w:rsidRPr="0094326F">
        <w:rPr>
          <w:spacing w:val="40"/>
        </w:rPr>
        <w:t xml:space="preserve"> </w:t>
      </w:r>
      <w:r w:rsidRPr="0094326F">
        <w:t>обучающихся</w:t>
      </w:r>
      <w:r w:rsidRPr="0094326F">
        <w:rPr>
          <w:spacing w:val="40"/>
        </w:rPr>
        <w:t xml:space="preserve"> </w:t>
      </w:r>
      <w:r w:rsidRPr="0094326F">
        <w:t>и</w:t>
      </w:r>
      <w:r w:rsidRPr="0094326F">
        <w:rPr>
          <w:spacing w:val="40"/>
        </w:rPr>
        <w:t xml:space="preserve"> </w:t>
      </w:r>
      <w:r w:rsidRPr="0094326F">
        <w:t>воспитательные</w:t>
      </w:r>
      <w:r w:rsidRPr="0094326F">
        <w:rPr>
          <w:spacing w:val="40"/>
        </w:rPr>
        <w:t xml:space="preserve"> </w:t>
      </w:r>
      <w:r w:rsidRPr="0094326F">
        <w:t>мероприятия,</w:t>
      </w:r>
      <w:r w:rsidRPr="0094326F">
        <w:rPr>
          <w:spacing w:val="40"/>
        </w:rPr>
        <w:t xml:space="preserve"> </w:t>
      </w:r>
      <w:r w:rsidRPr="0094326F">
        <w:t>организуется подготовка к профессиональным пробам и/или социальным практикам обучающихся и к участию</w:t>
      </w:r>
      <w:r w:rsidRPr="0094326F">
        <w:rPr>
          <w:spacing w:val="40"/>
        </w:rPr>
        <w:t xml:space="preserve"> </w:t>
      </w:r>
      <w:r w:rsidRPr="0094326F">
        <w:t>в</w:t>
      </w:r>
      <w:r w:rsidRPr="0094326F">
        <w:rPr>
          <w:spacing w:val="40"/>
        </w:rPr>
        <w:t xml:space="preserve"> </w:t>
      </w:r>
      <w:r w:rsidRPr="0094326F">
        <w:t>исследовательских</w:t>
      </w:r>
      <w:r w:rsidRPr="0094326F">
        <w:rPr>
          <w:spacing w:val="40"/>
        </w:rPr>
        <w:t xml:space="preserve"> </w:t>
      </w:r>
      <w:r w:rsidRPr="0094326F">
        <w:t>экспедициях,</w:t>
      </w:r>
      <w:r w:rsidRPr="0094326F">
        <w:rPr>
          <w:spacing w:val="40"/>
        </w:rPr>
        <w:t xml:space="preserve"> </w:t>
      </w:r>
      <w:r w:rsidRPr="0094326F">
        <w:t>предусматривается</w:t>
      </w:r>
      <w:r w:rsidRPr="0094326F">
        <w:rPr>
          <w:spacing w:val="40"/>
        </w:rPr>
        <w:t xml:space="preserve"> </w:t>
      </w:r>
      <w:r w:rsidRPr="0094326F">
        <w:t>подготовка</w:t>
      </w:r>
      <w:r w:rsidRPr="0094326F">
        <w:rPr>
          <w:spacing w:val="40"/>
        </w:rPr>
        <w:t xml:space="preserve"> </w:t>
      </w:r>
      <w:r w:rsidRPr="0094326F">
        <w:t>и</w:t>
      </w:r>
      <w:r w:rsidRPr="0094326F">
        <w:rPr>
          <w:spacing w:val="40"/>
        </w:rPr>
        <w:t xml:space="preserve"> </w:t>
      </w:r>
      <w:r w:rsidRPr="0094326F">
        <w:t>защита</w:t>
      </w:r>
      <w:r w:rsidRPr="0094326F">
        <w:rPr>
          <w:spacing w:val="40"/>
        </w:rPr>
        <w:t xml:space="preserve"> </w:t>
      </w:r>
      <w:r w:rsidRPr="0094326F">
        <w:t>индивидуальных</w:t>
      </w:r>
      <w:r w:rsidRPr="0094326F">
        <w:rPr>
          <w:spacing w:val="40"/>
        </w:rPr>
        <w:t xml:space="preserve"> </w:t>
      </w:r>
      <w:r w:rsidRPr="0094326F">
        <w:t>или</w:t>
      </w:r>
      <w:r w:rsidRPr="0094326F">
        <w:rPr>
          <w:spacing w:val="40"/>
        </w:rPr>
        <w:t xml:space="preserve"> </w:t>
      </w:r>
      <w:r w:rsidRPr="0094326F">
        <w:t>групповых</w:t>
      </w:r>
      <w:r w:rsidRPr="0094326F">
        <w:rPr>
          <w:spacing w:val="40"/>
        </w:rPr>
        <w:t xml:space="preserve"> </w:t>
      </w:r>
      <w:r w:rsidRPr="0094326F">
        <w:t>проектов</w:t>
      </w:r>
      <w:r w:rsidRPr="0094326F">
        <w:rPr>
          <w:spacing w:val="40"/>
        </w:rPr>
        <w:t xml:space="preserve"> </w:t>
      </w:r>
      <w:r w:rsidRPr="0094326F">
        <w:t>("проект</w:t>
      </w:r>
      <w:r w:rsidRPr="0094326F">
        <w:rPr>
          <w:spacing w:val="40"/>
        </w:rPr>
        <w:t xml:space="preserve"> </w:t>
      </w:r>
      <w:r w:rsidRPr="0094326F">
        <w:t>профессиональных</w:t>
      </w:r>
      <w:r w:rsidRPr="0094326F">
        <w:rPr>
          <w:spacing w:val="40"/>
        </w:rPr>
        <w:t xml:space="preserve"> </w:t>
      </w:r>
      <w:r w:rsidRPr="0094326F">
        <w:t>проб",</w:t>
      </w:r>
      <w:r w:rsidRPr="0094326F">
        <w:rPr>
          <w:spacing w:val="40"/>
        </w:rPr>
        <w:t xml:space="preserve"> </w:t>
      </w:r>
      <w:r w:rsidRPr="0094326F">
        <w:t>"проект участия в исследовательской экспедиции", "проект социальной практики").</w:t>
      </w:r>
    </w:p>
    <w:p w:rsidR="00664B06" w:rsidRPr="0094326F" w:rsidRDefault="00664B06" w:rsidP="00664B06">
      <w:pPr>
        <w:pStyle w:val="af1"/>
        <w:ind w:left="284" w:right="897"/>
      </w:pPr>
      <w:r w:rsidRPr="0094326F">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w:t>
      </w:r>
      <w:r w:rsidRPr="0094326F">
        <w:rPr>
          <w:spacing w:val="-15"/>
        </w:rPr>
        <w:t xml:space="preserve"> </w:t>
      </w:r>
      <w:r w:rsidRPr="0094326F">
        <w:t>в</w:t>
      </w:r>
      <w:r w:rsidRPr="0094326F">
        <w:rPr>
          <w:spacing w:val="-15"/>
        </w:rPr>
        <w:t xml:space="preserve"> </w:t>
      </w:r>
      <w:r w:rsidRPr="0094326F">
        <w:t>том</w:t>
      </w:r>
      <w:r w:rsidRPr="0094326F">
        <w:rPr>
          <w:spacing w:val="-15"/>
        </w:rPr>
        <w:t xml:space="preserve"> </w:t>
      </w:r>
      <w:r w:rsidRPr="0094326F">
        <w:t>числе</w:t>
      </w:r>
      <w:r w:rsidRPr="0094326F">
        <w:rPr>
          <w:spacing w:val="-15"/>
        </w:rPr>
        <w:t xml:space="preserve"> </w:t>
      </w:r>
      <w:r w:rsidRPr="0094326F">
        <w:t>выезды</w:t>
      </w:r>
      <w:r w:rsidRPr="0094326F">
        <w:rPr>
          <w:spacing w:val="-15"/>
        </w:rPr>
        <w:t xml:space="preserve"> </w:t>
      </w:r>
      <w:r w:rsidRPr="0094326F">
        <w:t>на</w:t>
      </w:r>
      <w:r w:rsidRPr="0094326F">
        <w:rPr>
          <w:spacing w:val="-15"/>
        </w:rPr>
        <w:t xml:space="preserve"> </w:t>
      </w:r>
      <w:r w:rsidRPr="0094326F">
        <w:t>природу,</w:t>
      </w:r>
      <w:r w:rsidRPr="0094326F">
        <w:rPr>
          <w:spacing w:val="-15"/>
        </w:rPr>
        <w:t xml:space="preserve"> </w:t>
      </w:r>
      <w:r w:rsidRPr="0094326F">
        <w:t>туристские</w:t>
      </w:r>
      <w:r w:rsidRPr="0094326F">
        <w:rPr>
          <w:spacing w:val="-15"/>
        </w:rPr>
        <w:t xml:space="preserve"> </w:t>
      </w:r>
      <w:r w:rsidRPr="0094326F">
        <w:t>походы,</w:t>
      </w:r>
      <w:r w:rsidRPr="0094326F">
        <w:rPr>
          <w:spacing w:val="-15"/>
        </w:rPr>
        <w:t xml:space="preserve"> </w:t>
      </w:r>
      <w:r w:rsidRPr="0094326F">
        <w:t>поездки</w:t>
      </w:r>
      <w:r w:rsidRPr="0094326F">
        <w:rPr>
          <w:spacing w:val="-15"/>
        </w:rPr>
        <w:t xml:space="preserve"> </w:t>
      </w:r>
      <w:r w:rsidRPr="0094326F">
        <w:t>по</w:t>
      </w:r>
      <w:r w:rsidRPr="0094326F">
        <w:rPr>
          <w:spacing w:val="-15"/>
        </w:rPr>
        <w:t xml:space="preserve"> </w:t>
      </w:r>
      <w:r w:rsidRPr="0094326F">
        <w:t>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64B06" w:rsidRPr="0094326F" w:rsidRDefault="00664B06" w:rsidP="00664B06">
      <w:pPr>
        <w:pStyle w:val="2"/>
        <w:ind w:left="284" w:right="896"/>
        <w:rPr>
          <w:b w:val="0"/>
        </w:rPr>
      </w:pPr>
      <w:r w:rsidRPr="0094326F">
        <w:t>Внеурочная</w:t>
      </w:r>
      <w:r w:rsidRPr="0094326F">
        <w:rPr>
          <w:spacing w:val="-10"/>
        </w:rPr>
        <w:t xml:space="preserve"> </w:t>
      </w:r>
      <w:r w:rsidRPr="0094326F">
        <w:t>деятельность</w:t>
      </w:r>
      <w:r w:rsidRPr="0094326F">
        <w:rPr>
          <w:spacing w:val="-7"/>
        </w:rPr>
        <w:t xml:space="preserve"> </w:t>
      </w:r>
      <w:r w:rsidRPr="0094326F">
        <w:t>организуется</w:t>
      </w:r>
      <w:r w:rsidRPr="0094326F">
        <w:rPr>
          <w:spacing w:val="40"/>
        </w:rPr>
        <w:t xml:space="preserve"> </w:t>
      </w:r>
      <w:r w:rsidRPr="0094326F">
        <w:t>по</w:t>
      </w:r>
      <w:r w:rsidRPr="0094326F">
        <w:rPr>
          <w:spacing w:val="-13"/>
        </w:rPr>
        <w:t xml:space="preserve"> </w:t>
      </w:r>
      <w:r w:rsidRPr="0094326F">
        <w:t>следующим</w:t>
      </w:r>
      <w:r w:rsidRPr="0094326F">
        <w:rPr>
          <w:spacing w:val="-8"/>
        </w:rPr>
        <w:t xml:space="preserve"> </w:t>
      </w:r>
      <w:r w:rsidRPr="0094326F">
        <w:t>направлениям развития личности</w:t>
      </w:r>
      <w:r w:rsidRPr="0094326F">
        <w:rPr>
          <w:b w:val="0"/>
        </w:rPr>
        <w:t>:</w:t>
      </w:r>
    </w:p>
    <w:p w:rsidR="00664B06" w:rsidRPr="0094326F" w:rsidRDefault="00664B06" w:rsidP="00664B06">
      <w:pPr>
        <w:pStyle w:val="af1"/>
        <w:ind w:left="284"/>
        <w:rPr>
          <w:i/>
        </w:rPr>
      </w:pPr>
    </w:p>
    <w:p w:rsidR="00664B06" w:rsidRPr="0094326F" w:rsidRDefault="00664B06" w:rsidP="00644670">
      <w:pPr>
        <w:pStyle w:val="ad"/>
        <w:widowControl w:val="0"/>
        <w:numPr>
          <w:ilvl w:val="0"/>
          <w:numId w:val="39"/>
        </w:numPr>
        <w:tabs>
          <w:tab w:val="left" w:pos="1548"/>
        </w:tabs>
        <w:autoSpaceDE w:val="0"/>
        <w:autoSpaceDN w:val="0"/>
        <w:spacing w:after="0" w:line="240" w:lineRule="auto"/>
        <w:ind w:left="284" w:right="899" w:firstLine="0"/>
        <w:contextualSpacing w:val="0"/>
        <w:jc w:val="both"/>
        <w:rPr>
          <w:rFonts w:ascii="Times New Roman" w:hAnsi="Times New Roman" w:cs="Times New Roman"/>
          <w:sz w:val="24"/>
        </w:rPr>
      </w:pPr>
      <w:r w:rsidRPr="0094326F">
        <w:rPr>
          <w:rFonts w:ascii="Times New Roman" w:hAnsi="Times New Roman" w:cs="Times New Roman"/>
          <w:b/>
          <w:i/>
          <w:sz w:val="24"/>
        </w:rPr>
        <w:t xml:space="preserve">Спортивно-оздоровительное направление </w:t>
      </w:r>
      <w:r w:rsidRPr="0094326F">
        <w:rPr>
          <w:rFonts w:ascii="Times New Roman" w:hAnsi="Times New Roman" w:cs="Times New Roman"/>
          <w:sz w:val="24"/>
        </w:rPr>
        <w:t>создает условия для полноценного физического и психического здоровья учащегося, помогает ему освоить гигиеническую культуру,</w:t>
      </w:r>
      <w:r w:rsidRPr="0094326F">
        <w:rPr>
          <w:rFonts w:ascii="Times New Roman" w:hAnsi="Times New Roman" w:cs="Times New Roman"/>
          <w:spacing w:val="-6"/>
          <w:sz w:val="24"/>
        </w:rPr>
        <w:t xml:space="preserve"> </w:t>
      </w:r>
      <w:r w:rsidRPr="0094326F">
        <w:rPr>
          <w:rFonts w:ascii="Times New Roman" w:hAnsi="Times New Roman" w:cs="Times New Roman"/>
          <w:sz w:val="24"/>
        </w:rPr>
        <w:t>приобщить</w:t>
      </w:r>
      <w:r w:rsidRPr="0094326F">
        <w:rPr>
          <w:rFonts w:ascii="Times New Roman" w:hAnsi="Times New Roman" w:cs="Times New Roman"/>
          <w:spacing w:val="-7"/>
          <w:sz w:val="24"/>
        </w:rPr>
        <w:t xml:space="preserve"> </w:t>
      </w:r>
      <w:r w:rsidRPr="0094326F">
        <w:rPr>
          <w:rFonts w:ascii="Times New Roman" w:hAnsi="Times New Roman" w:cs="Times New Roman"/>
          <w:sz w:val="24"/>
        </w:rPr>
        <w:t>к</w:t>
      </w:r>
      <w:r w:rsidRPr="0094326F">
        <w:rPr>
          <w:rFonts w:ascii="Times New Roman" w:hAnsi="Times New Roman" w:cs="Times New Roman"/>
          <w:spacing w:val="-8"/>
          <w:sz w:val="24"/>
        </w:rPr>
        <w:t xml:space="preserve"> </w:t>
      </w:r>
      <w:r w:rsidRPr="0094326F">
        <w:rPr>
          <w:rFonts w:ascii="Times New Roman" w:hAnsi="Times New Roman" w:cs="Times New Roman"/>
          <w:sz w:val="24"/>
        </w:rPr>
        <w:t>здоровому</w:t>
      </w:r>
      <w:r w:rsidRPr="0094326F">
        <w:rPr>
          <w:rFonts w:ascii="Times New Roman" w:hAnsi="Times New Roman" w:cs="Times New Roman"/>
          <w:spacing w:val="-11"/>
          <w:sz w:val="24"/>
        </w:rPr>
        <w:t xml:space="preserve"> </w:t>
      </w:r>
      <w:r w:rsidRPr="0094326F">
        <w:rPr>
          <w:rFonts w:ascii="Times New Roman" w:hAnsi="Times New Roman" w:cs="Times New Roman"/>
          <w:sz w:val="24"/>
        </w:rPr>
        <w:t>образу</w:t>
      </w:r>
      <w:r w:rsidRPr="0094326F">
        <w:rPr>
          <w:rFonts w:ascii="Times New Roman" w:hAnsi="Times New Roman" w:cs="Times New Roman"/>
          <w:spacing w:val="-11"/>
          <w:sz w:val="24"/>
        </w:rPr>
        <w:t xml:space="preserve"> </w:t>
      </w:r>
      <w:r w:rsidRPr="0094326F">
        <w:rPr>
          <w:rFonts w:ascii="Times New Roman" w:hAnsi="Times New Roman" w:cs="Times New Roman"/>
          <w:sz w:val="24"/>
        </w:rPr>
        <w:t>жизни,</w:t>
      </w:r>
      <w:r w:rsidRPr="0094326F">
        <w:rPr>
          <w:rFonts w:ascii="Times New Roman" w:hAnsi="Times New Roman" w:cs="Times New Roman"/>
          <w:spacing w:val="-6"/>
          <w:sz w:val="24"/>
        </w:rPr>
        <w:t xml:space="preserve"> </w:t>
      </w:r>
      <w:r w:rsidRPr="0094326F">
        <w:rPr>
          <w:rFonts w:ascii="Times New Roman" w:hAnsi="Times New Roman" w:cs="Times New Roman"/>
          <w:sz w:val="24"/>
        </w:rPr>
        <w:t>формировать</w:t>
      </w:r>
      <w:r w:rsidRPr="0094326F">
        <w:rPr>
          <w:rFonts w:ascii="Times New Roman" w:hAnsi="Times New Roman" w:cs="Times New Roman"/>
          <w:spacing w:val="-5"/>
          <w:sz w:val="24"/>
        </w:rPr>
        <w:t xml:space="preserve"> </w:t>
      </w:r>
      <w:r w:rsidRPr="0094326F">
        <w:rPr>
          <w:rFonts w:ascii="Times New Roman" w:hAnsi="Times New Roman" w:cs="Times New Roman"/>
          <w:sz w:val="24"/>
        </w:rPr>
        <w:t>привычку</w:t>
      </w:r>
      <w:r w:rsidRPr="0094326F">
        <w:rPr>
          <w:rFonts w:ascii="Times New Roman" w:hAnsi="Times New Roman" w:cs="Times New Roman"/>
          <w:spacing w:val="-11"/>
          <w:sz w:val="24"/>
        </w:rPr>
        <w:t xml:space="preserve"> </w:t>
      </w:r>
      <w:r w:rsidRPr="0094326F">
        <w:rPr>
          <w:rFonts w:ascii="Times New Roman" w:hAnsi="Times New Roman" w:cs="Times New Roman"/>
          <w:sz w:val="24"/>
        </w:rPr>
        <w:t>к</w:t>
      </w:r>
      <w:r w:rsidRPr="0094326F">
        <w:rPr>
          <w:rFonts w:ascii="Times New Roman" w:hAnsi="Times New Roman" w:cs="Times New Roman"/>
          <w:spacing w:val="-6"/>
          <w:sz w:val="24"/>
        </w:rPr>
        <w:t xml:space="preserve"> </w:t>
      </w:r>
      <w:r w:rsidRPr="0094326F">
        <w:rPr>
          <w:rFonts w:ascii="Times New Roman" w:hAnsi="Times New Roman" w:cs="Times New Roman"/>
          <w:sz w:val="24"/>
        </w:rPr>
        <w:t>закаливанию</w:t>
      </w:r>
      <w:r w:rsidRPr="0094326F">
        <w:rPr>
          <w:rFonts w:ascii="Times New Roman" w:hAnsi="Times New Roman" w:cs="Times New Roman"/>
          <w:spacing w:val="-8"/>
          <w:sz w:val="24"/>
        </w:rPr>
        <w:t xml:space="preserve"> </w:t>
      </w:r>
      <w:r w:rsidRPr="0094326F">
        <w:rPr>
          <w:rFonts w:ascii="Times New Roman" w:hAnsi="Times New Roman" w:cs="Times New Roman"/>
          <w:sz w:val="24"/>
        </w:rPr>
        <w:t>и физической культуре.</w:t>
      </w:r>
    </w:p>
    <w:p w:rsidR="00664B06" w:rsidRPr="0094326F" w:rsidRDefault="00664B06" w:rsidP="00664B06">
      <w:pPr>
        <w:ind w:left="284"/>
        <w:rPr>
          <w:rFonts w:ascii="Times New Roman" w:hAnsi="Times New Roman"/>
          <w:i/>
          <w:sz w:val="24"/>
        </w:rPr>
      </w:pPr>
      <w:r w:rsidRPr="0094326F">
        <w:rPr>
          <w:rFonts w:ascii="Times New Roman" w:hAnsi="Times New Roman"/>
          <w:i/>
          <w:sz w:val="24"/>
        </w:rPr>
        <w:t>Основные</w:t>
      </w:r>
      <w:r w:rsidRPr="0094326F">
        <w:rPr>
          <w:rFonts w:ascii="Times New Roman" w:hAnsi="Times New Roman"/>
          <w:i/>
          <w:spacing w:val="-4"/>
          <w:sz w:val="24"/>
        </w:rPr>
        <w:t xml:space="preserve"> </w:t>
      </w:r>
      <w:r w:rsidRPr="0094326F">
        <w:rPr>
          <w:rFonts w:ascii="Times New Roman" w:hAnsi="Times New Roman"/>
          <w:i/>
          <w:sz w:val="24"/>
        </w:rPr>
        <w:t>задачи</w:t>
      </w:r>
      <w:r w:rsidRPr="0094326F">
        <w:rPr>
          <w:rFonts w:ascii="Times New Roman" w:hAnsi="Times New Roman"/>
          <w:i/>
          <w:spacing w:val="-2"/>
          <w:sz w:val="24"/>
        </w:rPr>
        <w:t xml:space="preserve"> направления:</w:t>
      </w:r>
    </w:p>
    <w:p w:rsidR="00664B06" w:rsidRPr="0094326F" w:rsidRDefault="00664B06" w:rsidP="00644670">
      <w:pPr>
        <w:pStyle w:val="ad"/>
        <w:widowControl w:val="0"/>
        <w:numPr>
          <w:ilvl w:val="1"/>
          <w:numId w:val="39"/>
        </w:numPr>
        <w:tabs>
          <w:tab w:val="left" w:pos="119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6"/>
          <w:sz w:val="24"/>
        </w:rPr>
        <w:t xml:space="preserve"> </w:t>
      </w:r>
      <w:r w:rsidRPr="0094326F">
        <w:rPr>
          <w:rFonts w:ascii="Times New Roman" w:hAnsi="Times New Roman" w:cs="Times New Roman"/>
          <w:sz w:val="24"/>
        </w:rPr>
        <w:t>культуры</w:t>
      </w:r>
      <w:r w:rsidRPr="0094326F">
        <w:rPr>
          <w:rFonts w:ascii="Times New Roman" w:hAnsi="Times New Roman" w:cs="Times New Roman"/>
          <w:spacing w:val="-3"/>
          <w:sz w:val="24"/>
        </w:rPr>
        <w:t xml:space="preserve"> </w:t>
      </w:r>
      <w:r w:rsidRPr="0094326F">
        <w:rPr>
          <w:rFonts w:ascii="Times New Roman" w:hAnsi="Times New Roman" w:cs="Times New Roman"/>
          <w:sz w:val="24"/>
        </w:rPr>
        <w:t>здорового</w:t>
      </w:r>
      <w:r w:rsidRPr="0094326F">
        <w:rPr>
          <w:rFonts w:ascii="Times New Roman" w:hAnsi="Times New Roman" w:cs="Times New Roman"/>
          <w:spacing w:val="-3"/>
          <w:sz w:val="24"/>
        </w:rPr>
        <w:t xml:space="preserve"> </w:t>
      </w:r>
      <w:r w:rsidRPr="0094326F">
        <w:rPr>
          <w:rFonts w:ascii="Times New Roman" w:hAnsi="Times New Roman" w:cs="Times New Roman"/>
          <w:sz w:val="24"/>
        </w:rPr>
        <w:t>и</w:t>
      </w:r>
      <w:r w:rsidRPr="0094326F">
        <w:rPr>
          <w:rFonts w:ascii="Times New Roman" w:hAnsi="Times New Roman" w:cs="Times New Roman"/>
          <w:spacing w:val="-3"/>
          <w:sz w:val="24"/>
        </w:rPr>
        <w:t xml:space="preserve"> </w:t>
      </w:r>
      <w:r w:rsidRPr="0094326F">
        <w:rPr>
          <w:rFonts w:ascii="Times New Roman" w:hAnsi="Times New Roman" w:cs="Times New Roman"/>
          <w:sz w:val="24"/>
        </w:rPr>
        <w:t>безопасного</w:t>
      </w:r>
      <w:r w:rsidRPr="0094326F">
        <w:rPr>
          <w:rFonts w:ascii="Times New Roman" w:hAnsi="Times New Roman" w:cs="Times New Roman"/>
          <w:spacing w:val="-3"/>
          <w:sz w:val="24"/>
        </w:rPr>
        <w:t xml:space="preserve"> </w:t>
      </w:r>
      <w:r w:rsidRPr="0094326F">
        <w:rPr>
          <w:rFonts w:ascii="Times New Roman" w:hAnsi="Times New Roman" w:cs="Times New Roman"/>
          <w:sz w:val="24"/>
        </w:rPr>
        <w:t>образа</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жизни;</w:t>
      </w:r>
    </w:p>
    <w:p w:rsidR="00664B06" w:rsidRPr="0094326F" w:rsidRDefault="00664B06" w:rsidP="00644670">
      <w:pPr>
        <w:pStyle w:val="ad"/>
        <w:widowControl w:val="0"/>
        <w:numPr>
          <w:ilvl w:val="1"/>
          <w:numId w:val="39"/>
        </w:numPr>
        <w:tabs>
          <w:tab w:val="left" w:pos="1175"/>
        </w:tabs>
        <w:autoSpaceDE w:val="0"/>
        <w:autoSpaceDN w:val="0"/>
        <w:spacing w:before="1" w:after="0" w:line="240" w:lineRule="auto"/>
        <w:ind w:left="284" w:right="905" w:firstLine="0"/>
        <w:contextualSpacing w:val="0"/>
        <w:rPr>
          <w:rFonts w:ascii="Times New Roman" w:hAnsi="Times New Roman" w:cs="Times New Roman"/>
          <w:sz w:val="24"/>
        </w:rPr>
      </w:pPr>
      <w:r w:rsidRPr="0094326F">
        <w:rPr>
          <w:rFonts w:ascii="Times New Roman" w:hAnsi="Times New Roman" w:cs="Times New Roman"/>
          <w:sz w:val="24"/>
        </w:rPr>
        <w:t>использование оптимальных двигательных режимов для детей с учётом их возрастных, психологических и иных особенностей;</w:t>
      </w:r>
    </w:p>
    <w:p w:rsidR="00664B06" w:rsidRPr="0094326F" w:rsidRDefault="00664B06" w:rsidP="00644670">
      <w:pPr>
        <w:pStyle w:val="ad"/>
        <w:widowControl w:val="0"/>
        <w:numPr>
          <w:ilvl w:val="1"/>
          <w:numId w:val="39"/>
        </w:numPr>
        <w:tabs>
          <w:tab w:val="left" w:pos="116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развитие</w:t>
      </w:r>
      <w:r w:rsidRPr="0094326F">
        <w:rPr>
          <w:rFonts w:ascii="Times New Roman" w:hAnsi="Times New Roman" w:cs="Times New Roman"/>
          <w:spacing w:val="-8"/>
          <w:sz w:val="24"/>
        </w:rPr>
        <w:t xml:space="preserve"> </w:t>
      </w:r>
      <w:r w:rsidRPr="0094326F">
        <w:rPr>
          <w:rFonts w:ascii="Times New Roman" w:hAnsi="Times New Roman" w:cs="Times New Roman"/>
          <w:sz w:val="24"/>
        </w:rPr>
        <w:t>потребности</w:t>
      </w:r>
      <w:r w:rsidRPr="0094326F">
        <w:rPr>
          <w:rFonts w:ascii="Times New Roman" w:hAnsi="Times New Roman" w:cs="Times New Roman"/>
          <w:spacing w:val="-6"/>
          <w:sz w:val="24"/>
        </w:rPr>
        <w:t xml:space="preserve"> </w:t>
      </w:r>
      <w:r w:rsidRPr="0094326F">
        <w:rPr>
          <w:rFonts w:ascii="Times New Roman" w:hAnsi="Times New Roman" w:cs="Times New Roman"/>
          <w:sz w:val="24"/>
        </w:rPr>
        <w:t>в</w:t>
      </w:r>
      <w:r w:rsidRPr="0094326F">
        <w:rPr>
          <w:rFonts w:ascii="Times New Roman" w:hAnsi="Times New Roman" w:cs="Times New Roman"/>
          <w:spacing w:val="-6"/>
          <w:sz w:val="24"/>
        </w:rPr>
        <w:t xml:space="preserve"> </w:t>
      </w:r>
      <w:r w:rsidRPr="0094326F">
        <w:rPr>
          <w:rFonts w:ascii="Times New Roman" w:hAnsi="Times New Roman" w:cs="Times New Roman"/>
          <w:sz w:val="24"/>
        </w:rPr>
        <w:t>занятиях</w:t>
      </w:r>
      <w:r w:rsidRPr="0094326F">
        <w:rPr>
          <w:rFonts w:ascii="Times New Roman" w:hAnsi="Times New Roman" w:cs="Times New Roman"/>
          <w:spacing w:val="-2"/>
          <w:sz w:val="24"/>
        </w:rPr>
        <w:t xml:space="preserve"> </w:t>
      </w:r>
      <w:r w:rsidRPr="0094326F">
        <w:rPr>
          <w:rFonts w:ascii="Times New Roman" w:hAnsi="Times New Roman" w:cs="Times New Roman"/>
          <w:sz w:val="24"/>
        </w:rPr>
        <w:t>физической</w:t>
      </w:r>
      <w:r w:rsidRPr="0094326F">
        <w:rPr>
          <w:rFonts w:ascii="Times New Roman" w:hAnsi="Times New Roman" w:cs="Times New Roman"/>
          <w:spacing w:val="-7"/>
          <w:sz w:val="24"/>
        </w:rPr>
        <w:t xml:space="preserve"> </w:t>
      </w:r>
      <w:r w:rsidRPr="0094326F">
        <w:rPr>
          <w:rFonts w:ascii="Times New Roman" w:hAnsi="Times New Roman" w:cs="Times New Roman"/>
          <w:sz w:val="24"/>
        </w:rPr>
        <w:t>культурой</w:t>
      </w:r>
      <w:r w:rsidRPr="0094326F">
        <w:rPr>
          <w:rFonts w:ascii="Times New Roman" w:hAnsi="Times New Roman" w:cs="Times New Roman"/>
          <w:spacing w:val="-4"/>
          <w:sz w:val="24"/>
        </w:rPr>
        <w:t xml:space="preserve"> </w:t>
      </w:r>
      <w:r w:rsidRPr="0094326F">
        <w:rPr>
          <w:rFonts w:ascii="Times New Roman" w:hAnsi="Times New Roman" w:cs="Times New Roman"/>
          <w:sz w:val="24"/>
        </w:rPr>
        <w:t>и</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спортом.</w:t>
      </w:r>
    </w:p>
    <w:p w:rsidR="00664B06" w:rsidRPr="0094326F" w:rsidRDefault="00664B06" w:rsidP="00664B06">
      <w:pPr>
        <w:ind w:left="284"/>
        <w:rPr>
          <w:rFonts w:ascii="Times New Roman" w:hAnsi="Times New Roman"/>
          <w:i/>
          <w:sz w:val="24"/>
        </w:rPr>
      </w:pPr>
      <w:r w:rsidRPr="0094326F">
        <w:rPr>
          <w:rFonts w:ascii="Times New Roman" w:hAnsi="Times New Roman"/>
          <w:i/>
          <w:sz w:val="24"/>
        </w:rPr>
        <w:t>Формы</w:t>
      </w:r>
      <w:r w:rsidRPr="0094326F">
        <w:rPr>
          <w:rFonts w:ascii="Times New Roman" w:hAnsi="Times New Roman"/>
          <w:i/>
          <w:spacing w:val="-2"/>
          <w:sz w:val="24"/>
        </w:rPr>
        <w:t xml:space="preserve"> </w:t>
      </w:r>
      <w:r w:rsidRPr="0094326F">
        <w:rPr>
          <w:rFonts w:ascii="Times New Roman" w:hAnsi="Times New Roman"/>
          <w:i/>
          <w:sz w:val="24"/>
        </w:rPr>
        <w:t>работы</w:t>
      </w:r>
      <w:r w:rsidRPr="0094326F">
        <w:rPr>
          <w:rFonts w:ascii="Times New Roman" w:hAnsi="Times New Roman"/>
          <w:i/>
          <w:spacing w:val="-1"/>
          <w:sz w:val="24"/>
        </w:rPr>
        <w:t xml:space="preserve"> </w:t>
      </w:r>
      <w:r w:rsidRPr="0094326F">
        <w:rPr>
          <w:rFonts w:ascii="Times New Roman" w:hAnsi="Times New Roman"/>
          <w:i/>
          <w:sz w:val="24"/>
        </w:rPr>
        <w:t>при</w:t>
      </w:r>
      <w:r w:rsidRPr="0094326F">
        <w:rPr>
          <w:rFonts w:ascii="Times New Roman" w:hAnsi="Times New Roman"/>
          <w:i/>
          <w:spacing w:val="-2"/>
          <w:sz w:val="24"/>
        </w:rPr>
        <w:t xml:space="preserve"> </w:t>
      </w:r>
      <w:r w:rsidRPr="0094326F">
        <w:rPr>
          <w:rFonts w:ascii="Times New Roman" w:hAnsi="Times New Roman"/>
          <w:i/>
          <w:sz w:val="24"/>
        </w:rPr>
        <w:t>реализации</w:t>
      </w:r>
      <w:r w:rsidRPr="0094326F">
        <w:rPr>
          <w:rFonts w:ascii="Times New Roman" w:hAnsi="Times New Roman"/>
          <w:i/>
          <w:spacing w:val="-1"/>
          <w:sz w:val="24"/>
        </w:rPr>
        <w:t xml:space="preserve"> </w:t>
      </w:r>
      <w:r w:rsidRPr="0094326F">
        <w:rPr>
          <w:rFonts w:ascii="Times New Roman" w:hAnsi="Times New Roman"/>
          <w:i/>
          <w:spacing w:val="-2"/>
          <w:sz w:val="24"/>
        </w:rPr>
        <w:t>программы:</w:t>
      </w:r>
    </w:p>
    <w:p w:rsidR="00664B06" w:rsidRPr="0094326F" w:rsidRDefault="00664B06" w:rsidP="00644670">
      <w:pPr>
        <w:pStyle w:val="ad"/>
        <w:widowControl w:val="0"/>
        <w:numPr>
          <w:ilvl w:val="0"/>
          <w:numId w:val="40"/>
        </w:numPr>
        <w:tabs>
          <w:tab w:val="left" w:pos="154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занятия</w:t>
      </w:r>
      <w:r w:rsidRPr="0094326F">
        <w:rPr>
          <w:rFonts w:ascii="Times New Roman" w:hAnsi="Times New Roman" w:cs="Times New Roman"/>
          <w:spacing w:val="-5"/>
          <w:sz w:val="24"/>
        </w:rPr>
        <w:t xml:space="preserve"> </w:t>
      </w:r>
      <w:r w:rsidRPr="0094326F">
        <w:rPr>
          <w:rFonts w:ascii="Times New Roman" w:hAnsi="Times New Roman" w:cs="Times New Roman"/>
          <w:sz w:val="24"/>
        </w:rPr>
        <w:t>в</w:t>
      </w:r>
      <w:r w:rsidRPr="0094326F">
        <w:rPr>
          <w:rFonts w:ascii="Times New Roman" w:hAnsi="Times New Roman" w:cs="Times New Roman"/>
          <w:spacing w:val="-5"/>
          <w:sz w:val="24"/>
        </w:rPr>
        <w:t xml:space="preserve"> </w:t>
      </w:r>
      <w:r w:rsidRPr="0094326F">
        <w:rPr>
          <w:rFonts w:ascii="Times New Roman" w:hAnsi="Times New Roman" w:cs="Times New Roman"/>
          <w:sz w:val="24"/>
        </w:rPr>
        <w:t>специальных</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помещениях;</w:t>
      </w:r>
    </w:p>
    <w:p w:rsidR="00664B06" w:rsidRPr="0094326F" w:rsidRDefault="00664B06" w:rsidP="00644670">
      <w:pPr>
        <w:pStyle w:val="ad"/>
        <w:widowControl w:val="0"/>
        <w:numPr>
          <w:ilvl w:val="0"/>
          <w:numId w:val="40"/>
        </w:numPr>
        <w:tabs>
          <w:tab w:val="left" w:pos="154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lastRenderedPageBreak/>
        <w:t>занятия</w:t>
      </w:r>
      <w:r w:rsidRPr="0094326F">
        <w:rPr>
          <w:rFonts w:ascii="Times New Roman" w:hAnsi="Times New Roman" w:cs="Times New Roman"/>
          <w:spacing w:val="-6"/>
          <w:sz w:val="24"/>
        </w:rPr>
        <w:t xml:space="preserve"> </w:t>
      </w:r>
      <w:r w:rsidRPr="0094326F">
        <w:rPr>
          <w:rFonts w:ascii="Times New Roman" w:hAnsi="Times New Roman" w:cs="Times New Roman"/>
          <w:sz w:val="24"/>
        </w:rPr>
        <w:t>на</w:t>
      </w:r>
      <w:r w:rsidRPr="0094326F">
        <w:rPr>
          <w:rFonts w:ascii="Times New Roman" w:hAnsi="Times New Roman" w:cs="Times New Roman"/>
          <w:spacing w:val="-3"/>
          <w:sz w:val="24"/>
        </w:rPr>
        <w:t xml:space="preserve"> </w:t>
      </w:r>
      <w:r w:rsidRPr="0094326F">
        <w:rPr>
          <w:rFonts w:ascii="Times New Roman" w:hAnsi="Times New Roman" w:cs="Times New Roman"/>
          <w:sz w:val="24"/>
        </w:rPr>
        <w:t>свежем</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воздухе;</w:t>
      </w:r>
    </w:p>
    <w:p w:rsidR="00664B06" w:rsidRPr="0094326F" w:rsidRDefault="00664B06" w:rsidP="00644670">
      <w:pPr>
        <w:pStyle w:val="ad"/>
        <w:widowControl w:val="0"/>
        <w:numPr>
          <w:ilvl w:val="0"/>
          <w:numId w:val="40"/>
        </w:numPr>
        <w:tabs>
          <w:tab w:val="left" w:pos="154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pacing w:val="-2"/>
          <w:sz w:val="24"/>
        </w:rPr>
        <w:t>соревнования;</w:t>
      </w:r>
    </w:p>
    <w:p w:rsidR="00664B06" w:rsidRPr="0094326F" w:rsidRDefault="00664B06" w:rsidP="00644670">
      <w:pPr>
        <w:pStyle w:val="ad"/>
        <w:widowControl w:val="0"/>
        <w:numPr>
          <w:ilvl w:val="0"/>
          <w:numId w:val="40"/>
        </w:numPr>
        <w:tabs>
          <w:tab w:val="left" w:pos="154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pacing w:val="-2"/>
          <w:sz w:val="24"/>
        </w:rPr>
        <w:t>игры;</w:t>
      </w:r>
    </w:p>
    <w:p w:rsidR="00664B06" w:rsidRPr="0094326F" w:rsidRDefault="00664B06" w:rsidP="00644670">
      <w:pPr>
        <w:pStyle w:val="ad"/>
        <w:widowControl w:val="0"/>
        <w:numPr>
          <w:ilvl w:val="0"/>
          <w:numId w:val="40"/>
        </w:numPr>
        <w:tabs>
          <w:tab w:val="left" w:pos="1548"/>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Дни</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здоровья;</w:t>
      </w:r>
    </w:p>
    <w:p w:rsidR="00664B06" w:rsidRPr="0094326F" w:rsidRDefault="00664B06" w:rsidP="00664B06">
      <w:pPr>
        <w:pStyle w:val="af1"/>
        <w:ind w:left="284" w:right="900"/>
      </w:pPr>
      <w:r w:rsidRPr="0094326F">
        <w:t>Обучающиеся 10-11 классов вовлечены в движение ГТО, сдают нормативы, что очень важно</w:t>
      </w:r>
      <w:r w:rsidRPr="0094326F">
        <w:rPr>
          <w:spacing w:val="-3"/>
        </w:rPr>
        <w:t xml:space="preserve"> </w:t>
      </w:r>
      <w:r w:rsidRPr="0094326F">
        <w:t>при</w:t>
      </w:r>
      <w:r w:rsidRPr="0094326F">
        <w:rPr>
          <w:spacing w:val="-5"/>
        </w:rPr>
        <w:t xml:space="preserve"> </w:t>
      </w:r>
      <w:r w:rsidRPr="0094326F">
        <w:t>поступлении</w:t>
      </w:r>
      <w:r w:rsidRPr="0094326F">
        <w:rPr>
          <w:spacing w:val="-5"/>
        </w:rPr>
        <w:t xml:space="preserve"> </w:t>
      </w:r>
      <w:r w:rsidRPr="0094326F">
        <w:t>в</w:t>
      </w:r>
      <w:r w:rsidRPr="0094326F">
        <w:rPr>
          <w:spacing w:val="-4"/>
        </w:rPr>
        <w:t xml:space="preserve"> </w:t>
      </w:r>
      <w:r w:rsidRPr="0094326F">
        <w:t>ВУЗы,</w:t>
      </w:r>
      <w:r w:rsidRPr="0094326F">
        <w:rPr>
          <w:spacing w:val="-3"/>
        </w:rPr>
        <w:t xml:space="preserve"> </w:t>
      </w:r>
      <w:r w:rsidRPr="0094326F">
        <w:t>т.к.</w:t>
      </w:r>
      <w:r w:rsidRPr="0094326F">
        <w:rPr>
          <w:spacing w:val="-6"/>
        </w:rPr>
        <w:t xml:space="preserve"> </w:t>
      </w:r>
      <w:r w:rsidRPr="0094326F">
        <w:t>знак</w:t>
      </w:r>
      <w:r w:rsidRPr="0094326F">
        <w:rPr>
          <w:spacing w:val="-5"/>
        </w:rPr>
        <w:t xml:space="preserve"> </w:t>
      </w:r>
      <w:r w:rsidRPr="0094326F">
        <w:t>ГТО</w:t>
      </w:r>
      <w:r w:rsidRPr="0094326F">
        <w:rPr>
          <w:spacing w:val="-6"/>
        </w:rPr>
        <w:t xml:space="preserve"> </w:t>
      </w:r>
      <w:r w:rsidRPr="0094326F">
        <w:t>в</w:t>
      </w:r>
      <w:r w:rsidRPr="0094326F">
        <w:rPr>
          <w:spacing w:val="-1"/>
        </w:rPr>
        <w:t xml:space="preserve"> </w:t>
      </w:r>
      <w:r w:rsidRPr="0094326F">
        <w:t>некоторых</w:t>
      </w:r>
      <w:r w:rsidRPr="0094326F">
        <w:rPr>
          <w:spacing w:val="-4"/>
        </w:rPr>
        <w:t xml:space="preserve"> </w:t>
      </w:r>
      <w:r w:rsidRPr="0094326F">
        <w:t>институтах</w:t>
      </w:r>
      <w:r w:rsidRPr="0094326F">
        <w:rPr>
          <w:spacing w:val="-4"/>
        </w:rPr>
        <w:t xml:space="preserve"> </w:t>
      </w:r>
      <w:r w:rsidRPr="0094326F">
        <w:t>дает</w:t>
      </w:r>
      <w:r w:rsidRPr="0094326F">
        <w:rPr>
          <w:spacing w:val="-3"/>
        </w:rPr>
        <w:t xml:space="preserve"> </w:t>
      </w:r>
      <w:r w:rsidRPr="0094326F">
        <w:t>возможность получить дополнительные баллы к ЕГЭ.</w:t>
      </w:r>
    </w:p>
    <w:p w:rsidR="00664B06" w:rsidRPr="0094326F" w:rsidRDefault="00664B06" w:rsidP="00664B06">
      <w:pPr>
        <w:pStyle w:val="ad"/>
        <w:tabs>
          <w:tab w:val="left" w:pos="1240"/>
          <w:tab w:val="right" w:pos="10252"/>
        </w:tabs>
        <w:ind w:left="0" w:right="898"/>
        <w:rPr>
          <w:rFonts w:ascii="Times New Roman" w:hAnsi="Times New Roman" w:cs="Times New Roman"/>
          <w:sz w:val="24"/>
        </w:rPr>
      </w:pPr>
      <w:r w:rsidRPr="0094326F">
        <w:rPr>
          <w:rFonts w:ascii="Times New Roman" w:hAnsi="Times New Roman" w:cs="Times New Roman"/>
          <w:b/>
          <w:i/>
          <w:sz w:val="24"/>
        </w:rPr>
        <w:tab/>
      </w:r>
      <w:r w:rsidRPr="0094326F">
        <w:rPr>
          <w:rFonts w:ascii="Times New Roman" w:hAnsi="Times New Roman" w:cs="Times New Roman"/>
          <w:b/>
          <w:i/>
          <w:sz w:val="24"/>
        </w:rPr>
        <w:tab/>
        <w:t>2. Духовно-нравственное</w:t>
      </w:r>
      <w:r w:rsidRPr="0094326F">
        <w:rPr>
          <w:rFonts w:ascii="Times New Roman" w:hAnsi="Times New Roman" w:cs="Times New Roman"/>
          <w:b/>
          <w:i/>
          <w:spacing w:val="-13"/>
          <w:sz w:val="24"/>
        </w:rPr>
        <w:t xml:space="preserve"> </w:t>
      </w:r>
      <w:r w:rsidRPr="0094326F">
        <w:rPr>
          <w:rFonts w:ascii="Times New Roman" w:hAnsi="Times New Roman" w:cs="Times New Roman"/>
          <w:b/>
          <w:i/>
          <w:sz w:val="24"/>
        </w:rPr>
        <w:t>направление,</w:t>
      </w:r>
      <w:r w:rsidRPr="0094326F">
        <w:rPr>
          <w:rFonts w:ascii="Times New Roman" w:hAnsi="Times New Roman" w:cs="Times New Roman"/>
          <w:b/>
          <w:i/>
          <w:spacing w:val="-9"/>
          <w:sz w:val="24"/>
        </w:rPr>
        <w:t xml:space="preserve"> </w:t>
      </w:r>
      <w:r w:rsidRPr="0094326F">
        <w:rPr>
          <w:rFonts w:ascii="Times New Roman" w:hAnsi="Times New Roman" w:cs="Times New Roman"/>
          <w:sz w:val="24"/>
        </w:rPr>
        <w:t>целью</w:t>
      </w:r>
      <w:r w:rsidRPr="0094326F">
        <w:rPr>
          <w:rFonts w:ascii="Times New Roman" w:hAnsi="Times New Roman" w:cs="Times New Roman"/>
          <w:spacing w:val="-9"/>
          <w:sz w:val="24"/>
        </w:rPr>
        <w:t xml:space="preserve"> </w:t>
      </w:r>
      <w:r w:rsidRPr="0094326F">
        <w:rPr>
          <w:rFonts w:ascii="Times New Roman" w:hAnsi="Times New Roman" w:cs="Times New Roman"/>
          <w:sz w:val="24"/>
        </w:rPr>
        <w:t>которого</w:t>
      </w:r>
      <w:r w:rsidRPr="0094326F">
        <w:rPr>
          <w:rFonts w:ascii="Times New Roman" w:hAnsi="Times New Roman" w:cs="Times New Roman"/>
          <w:spacing w:val="-9"/>
          <w:sz w:val="24"/>
        </w:rPr>
        <w:t xml:space="preserve"> </w:t>
      </w:r>
      <w:r w:rsidRPr="0094326F">
        <w:rPr>
          <w:rFonts w:ascii="Times New Roman" w:hAnsi="Times New Roman" w:cs="Times New Roman"/>
          <w:sz w:val="24"/>
        </w:rPr>
        <w:t>является</w:t>
      </w:r>
      <w:r w:rsidRPr="0094326F">
        <w:rPr>
          <w:rFonts w:ascii="Times New Roman" w:hAnsi="Times New Roman" w:cs="Times New Roman"/>
          <w:spacing w:val="-10"/>
          <w:sz w:val="24"/>
        </w:rPr>
        <w:t xml:space="preserve"> </w:t>
      </w:r>
      <w:r w:rsidRPr="0094326F">
        <w:rPr>
          <w:rFonts w:ascii="Times New Roman" w:hAnsi="Times New Roman" w:cs="Times New Roman"/>
          <w:sz w:val="24"/>
        </w:rPr>
        <w:t>освоение</w:t>
      </w:r>
      <w:r w:rsidRPr="0094326F">
        <w:rPr>
          <w:rFonts w:ascii="Times New Roman" w:hAnsi="Times New Roman" w:cs="Times New Roman"/>
          <w:spacing w:val="-9"/>
          <w:sz w:val="24"/>
        </w:rPr>
        <w:t xml:space="preserve"> </w:t>
      </w:r>
      <w:r w:rsidRPr="0094326F">
        <w:rPr>
          <w:rFonts w:ascii="Times New Roman" w:hAnsi="Times New Roman" w:cs="Times New Roman"/>
          <w:sz w:val="24"/>
        </w:rPr>
        <w:t xml:space="preserve">учащимися </w:t>
      </w:r>
    </w:p>
    <w:p w:rsidR="00664B06" w:rsidRPr="0094326F" w:rsidRDefault="00664B06" w:rsidP="00664B06">
      <w:pPr>
        <w:pStyle w:val="ad"/>
        <w:ind w:left="284" w:right="898"/>
        <w:rPr>
          <w:rFonts w:ascii="Times New Roman" w:hAnsi="Times New Roman" w:cs="Times New Roman"/>
          <w:b/>
          <w:i/>
          <w:sz w:val="24"/>
        </w:rPr>
      </w:pPr>
      <w:r w:rsidRPr="0094326F">
        <w:rPr>
          <w:rFonts w:ascii="Times New Roman" w:hAnsi="Times New Roman" w:cs="Times New Roman"/>
          <w:sz w:val="24"/>
        </w:rPr>
        <w:t>духовных ценностей мировой и отечественной культуры, подготовка их к самостоятельному</w:t>
      </w:r>
      <w:r w:rsidRPr="0094326F">
        <w:rPr>
          <w:rFonts w:ascii="Times New Roman" w:hAnsi="Times New Roman" w:cs="Times New Roman"/>
          <w:spacing w:val="-12"/>
          <w:sz w:val="24"/>
        </w:rPr>
        <w:t xml:space="preserve"> </w:t>
      </w:r>
      <w:r w:rsidRPr="0094326F">
        <w:rPr>
          <w:rFonts w:ascii="Times New Roman" w:hAnsi="Times New Roman" w:cs="Times New Roman"/>
          <w:sz w:val="24"/>
        </w:rPr>
        <w:t>выбору</w:t>
      </w:r>
      <w:r w:rsidRPr="0094326F">
        <w:rPr>
          <w:rFonts w:ascii="Times New Roman" w:hAnsi="Times New Roman" w:cs="Times New Roman"/>
          <w:spacing w:val="-12"/>
          <w:sz w:val="24"/>
        </w:rPr>
        <w:t xml:space="preserve"> </w:t>
      </w:r>
      <w:r w:rsidRPr="0094326F">
        <w:rPr>
          <w:rFonts w:ascii="Times New Roman" w:hAnsi="Times New Roman" w:cs="Times New Roman"/>
          <w:sz w:val="24"/>
        </w:rPr>
        <w:t>нравственного</w:t>
      </w:r>
      <w:r w:rsidRPr="0094326F">
        <w:rPr>
          <w:rFonts w:ascii="Times New Roman" w:hAnsi="Times New Roman" w:cs="Times New Roman"/>
          <w:spacing w:val="-8"/>
          <w:sz w:val="24"/>
        </w:rPr>
        <w:t xml:space="preserve"> </w:t>
      </w:r>
      <w:r w:rsidRPr="0094326F">
        <w:rPr>
          <w:rFonts w:ascii="Times New Roman" w:hAnsi="Times New Roman" w:cs="Times New Roman"/>
          <w:sz w:val="24"/>
        </w:rPr>
        <w:t>образа</w:t>
      </w:r>
      <w:r w:rsidRPr="0094326F">
        <w:rPr>
          <w:rFonts w:ascii="Times New Roman" w:hAnsi="Times New Roman" w:cs="Times New Roman"/>
          <w:spacing w:val="-9"/>
          <w:sz w:val="24"/>
        </w:rPr>
        <w:t xml:space="preserve"> </w:t>
      </w:r>
      <w:r w:rsidRPr="0094326F">
        <w:rPr>
          <w:rFonts w:ascii="Times New Roman" w:hAnsi="Times New Roman" w:cs="Times New Roman"/>
          <w:sz w:val="24"/>
        </w:rPr>
        <w:t>жизни,</w:t>
      </w:r>
      <w:r w:rsidRPr="0094326F">
        <w:rPr>
          <w:rFonts w:ascii="Times New Roman" w:hAnsi="Times New Roman" w:cs="Times New Roman"/>
          <w:spacing w:val="-8"/>
          <w:sz w:val="24"/>
        </w:rPr>
        <w:t xml:space="preserve"> </w:t>
      </w:r>
      <w:r w:rsidRPr="0094326F">
        <w:rPr>
          <w:rFonts w:ascii="Times New Roman" w:hAnsi="Times New Roman" w:cs="Times New Roman"/>
          <w:sz w:val="24"/>
        </w:rPr>
        <w:t>формирование</w:t>
      </w:r>
      <w:r w:rsidRPr="0094326F">
        <w:rPr>
          <w:rFonts w:ascii="Times New Roman" w:hAnsi="Times New Roman" w:cs="Times New Roman"/>
          <w:spacing w:val="-9"/>
          <w:sz w:val="24"/>
        </w:rPr>
        <w:t xml:space="preserve"> </w:t>
      </w:r>
      <w:r w:rsidRPr="0094326F">
        <w:rPr>
          <w:rFonts w:ascii="Times New Roman" w:hAnsi="Times New Roman" w:cs="Times New Roman"/>
          <w:sz w:val="24"/>
        </w:rPr>
        <w:t>гуманистического мировоззрения, стремления к самосовершенствованию и воплощению духовных ценностей в жизненной практике.</w:t>
      </w:r>
    </w:p>
    <w:p w:rsidR="00664B06" w:rsidRPr="0094326F" w:rsidRDefault="00664B06" w:rsidP="00664B06">
      <w:pPr>
        <w:spacing w:before="1"/>
        <w:ind w:left="284" w:right="802"/>
        <w:rPr>
          <w:rFonts w:ascii="Times New Roman" w:hAnsi="Times New Roman"/>
          <w:i/>
          <w:sz w:val="24"/>
        </w:rPr>
      </w:pPr>
      <w:r w:rsidRPr="0094326F">
        <w:rPr>
          <w:rFonts w:ascii="Times New Roman" w:hAnsi="Times New Roman"/>
          <w:i/>
          <w:sz w:val="24"/>
        </w:rPr>
        <w:t>Основные</w:t>
      </w:r>
      <w:r w:rsidRPr="0094326F">
        <w:rPr>
          <w:rFonts w:ascii="Times New Roman" w:hAnsi="Times New Roman"/>
          <w:i/>
          <w:spacing w:val="-4"/>
          <w:sz w:val="24"/>
        </w:rPr>
        <w:t xml:space="preserve"> </w:t>
      </w:r>
      <w:r w:rsidRPr="0094326F">
        <w:rPr>
          <w:rFonts w:ascii="Times New Roman" w:hAnsi="Times New Roman"/>
          <w:i/>
          <w:sz w:val="24"/>
        </w:rPr>
        <w:t>задачи</w:t>
      </w:r>
      <w:r w:rsidRPr="0094326F">
        <w:rPr>
          <w:rFonts w:ascii="Times New Roman" w:hAnsi="Times New Roman"/>
          <w:i/>
          <w:spacing w:val="-2"/>
          <w:sz w:val="24"/>
        </w:rPr>
        <w:t xml:space="preserve"> направления:</w:t>
      </w:r>
    </w:p>
    <w:p w:rsidR="00664B06" w:rsidRPr="0094326F" w:rsidRDefault="00664B06" w:rsidP="00664B06">
      <w:pPr>
        <w:pStyle w:val="af1"/>
        <w:spacing w:before="1"/>
        <w:ind w:left="284" w:right="802"/>
      </w:pPr>
      <w:r w:rsidRPr="0094326F">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r w:rsidRPr="0094326F">
        <w:rPr>
          <w:spacing w:val="79"/>
        </w:rPr>
        <w:t xml:space="preserve"> </w:t>
      </w:r>
      <w:r w:rsidRPr="0094326F">
        <w:t>на</w:t>
      </w:r>
      <w:r w:rsidRPr="0094326F">
        <w:rPr>
          <w:spacing w:val="77"/>
        </w:rPr>
        <w:t xml:space="preserve"> </w:t>
      </w:r>
      <w:r w:rsidRPr="0094326F">
        <w:t>основе</w:t>
      </w:r>
      <w:r w:rsidRPr="0094326F">
        <w:rPr>
          <w:spacing w:val="76"/>
        </w:rPr>
        <w:t xml:space="preserve"> </w:t>
      </w:r>
      <w:r w:rsidRPr="0094326F">
        <w:t>нравственных</w:t>
      </w:r>
      <w:r w:rsidRPr="0094326F">
        <w:rPr>
          <w:spacing w:val="80"/>
        </w:rPr>
        <w:t xml:space="preserve"> </w:t>
      </w:r>
      <w:r w:rsidRPr="0094326F">
        <w:t>установок</w:t>
      </w:r>
      <w:r w:rsidRPr="0094326F">
        <w:rPr>
          <w:spacing w:val="77"/>
        </w:rPr>
        <w:t xml:space="preserve"> </w:t>
      </w:r>
      <w:r w:rsidRPr="0094326F">
        <w:t>и</w:t>
      </w:r>
      <w:r w:rsidRPr="0094326F">
        <w:rPr>
          <w:spacing w:val="78"/>
        </w:rPr>
        <w:t xml:space="preserve"> </w:t>
      </w:r>
      <w:r w:rsidRPr="0094326F">
        <w:t>моральных</w:t>
      </w:r>
      <w:r w:rsidRPr="0094326F">
        <w:rPr>
          <w:spacing w:val="79"/>
        </w:rPr>
        <w:t xml:space="preserve"> </w:t>
      </w:r>
      <w:r w:rsidRPr="0094326F">
        <w:t>норм,</w:t>
      </w:r>
      <w:r w:rsidRPr="0094326F">
        <w:rPr>
          <w:spacing w:val="77"/>
        </w:rPr>
        <w:t xml:space="preserve"> </w:t>
      </w:r>
      <w:r w:rsidRPr="0094326F">
        <w:t>непрерывного образования,</w:t>
      </w:r>
      <w:r w:rsidRPr="0094326F">
        <w:rPr>
          <w:spacing w:val="42"/>
        </w:rPr>
        <w:t xml:space="preserve"> </w:t>
      </w:r>
      <w:r w:rsidRPr="0094326F">
        <w:t>самовоспитания</w:t>
      </w:r>
      <w:r w:rsidRPr="0094326F">
        <w:rPr>
          <w:spacing w:val="41"/>
        </w:rPr>
        <w:t xml:space="preserve"> </w:t>
      </w:r>
      <w:r w:rsidRPr="0094326F">
        <w:t>и</w:t>
      </w:r>
      <w:r w:rsidRPr="0094326F">
        <w:rPr>
          <w:spacing w:val="47"/>
        </w:rPr>
        <w:t xml:space="preserve"> </w:t>
      </w:r>
      <w:r w:rsidRPr="0094326F">
        <w:t>универсальной</w:t>
      </w:r>
      <w:r w:rsidRPr="0094326F">
        <w:rPr>
          <w:spacing w:val="43"/>
        </w:rPr>
        <w:t xml:space="preserve"> </w:t>
      </w:r>
      <w:r w:rsidRPr="0094326F">
        <w:t>духовно-</w:t>
      </w:r>
      <w:r w:rsidRPr="0094326F">
        <w:rPr>
          <w:spacing w:val="43"/>
        </w:rPr>
        <w:t xml:space="preserve"> </w:t>
      </w:r>
      <w:r w:rsidRPr="0094326F">
        <w:t>нравственной</w:t>
      </w:r>
      <w:r w:rsidRPr="0094326F">
        <w:rPr>
          <w:spacing w:val="44"/>
        </w:rPr>
        <w:t xml:space="preserve"> </w:t>
      </w:r>
      <w:r w:rsidRPr="0094326F">
        <w:t>компетенции</w:t>
      </w:r>
      <w:r w:rsidRPr="0094326F">
        <w:rPr>
          <w:spacing w:val="45"/>
        </w:rPr>
        <w:t xml:space="preserve"> </w:t>
      </w:r>
      <w:r w:rsidRPr="0094326F">
        <w:rPr>
          <w:spacing w:val="-10"/>
        </w:rPr>
        <w:t xml:space="preserve">– </w:t>
      </w:r>
      <w:r w:rsidRPr="0094326F">
        <w:t>«становиться</w:t>
      </w:r>
      <w:r w:rsidRPr="0094326F">
        <w:rPr>
          <w:spacing w:val="-9"/>
        </w:rPr>
        <w:t xml:space="preserve"> </w:t>
      </w:r>
      <w:r w:rsidRPr="0094326F">
        <w:rPr>
          <w:spacing w:val="-2"/>
        </w:rPr>
        <w:t>лучше»;</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right="901" w:firstLine="0"/>
        <w:contextualSpacing w:val="0"/>
        <w:rPr>
          <w:rFonts w:ascii="Times New Roman" w:hAnsi="Times New Roman" w:cs="Times New Roman"/>
          <w:sz w:val="24"/>
        </w:rPr>
      </w:pPr>
      <w:r w:rsidRPr="0094326F">
        <w:rPr>
          <w:rFonts w:ascii="Times New Roman" w:hAnsi="Times New Roman" w:cs="Times New Roman"/>
          <w:sz w:val="24"/>
        </w:rPr>
        <w:t>укрепление</w:t>
      </w:r>
      <w:r w:rsidRPr="0094326F">
        <w:rPr>
          <w:rFonts w:ascii="Times New Roman" w:hAnsi="Times New Roman" w:cs="Times New Roman"/>
          <w:spacing w:val="-10"/>
          <w:sz w:val="24"/>
        </w:rPr>
        <w:t xml:space="preserve"> </w:t>
      </w:r>
      <w:r w:rsidRPr="0094326F">
        <w:rPr>
          <w:rFonts w:ascii="Times New Roman" w:hAnsi="Times New Roman" w:cs="Times New Roman"/>
          <w:sz w:val="24"/>
        </w:rPr>
        <w:t>нравственности,</w:t>
      </w:r>
      <w:r w:rsidRPr="0094326F">
        <w:rPr>
          <w:rFonts w:ascii="Times New Roman" w:hAnsi="Times New Roman" w:cs="Times New Roman"/>
          <w:spacing w:val="-9"/>
          <w:sz w:val="24"/>
        </w:rPr>
        <w:t xml:space="preserve"> </w:t>
      </w:r>
      <w:r w:rsidRPr="0094326F">
        <w:rPr>
          <w:rFonts w:ascii="Times New Roman" w:hAnsi="Times New Roman" w:cs="Times New Roman"/>
          <w:sz w:val="24"/>
        </w:rPr>
        <w:t>основанной</w:t>
      </w:r>
      <w:r w:rsidRPr="0094326F">
        <w:rPr>
          <w:rFonts w:ascii="Times New Roman" w:hAnsi="Times New Roman" w:cs="Times New Roman"/>
          <w:spacing w:val="-8"/>
          <w:sz w:val="24"/>
        </w:rPr>
        <w:t xml:space="preserve"> </w:t>
      </w:r>
      <w:r w:rsidRPr="0094326F">
        <w:rPr>
          <w:rFonts w:ascii="Times New Roman" w:hAnsi="Times New Roman" w:cs="Times New Roman"/>
          <w:sz w:val="24"/>
        </w:rPr>
        <w:t>на</w:t>
      </w:r>
      <w:r w:rsidRPr="0094326F">
        <w:rPr>
          <w:rFonts w:ascii="Times New Roman" w:hAnsi="Times New Roman" w:cs="Times New Roman"/>
          <w:spacing w:val="-10"/>
          <w:sz w:val="24"/>
        </w:rPr>
        <w:t xml:space="preserve"> </w:t>
      </w:r>
      <w:r w:rsidRPr="0094326F">
        <w:rPr>
          <w:rFonts w:ascii="Times New Roman" w:hAnsi="Times New Roman" w:cs="Times New Roman"/>
          <w:sz w:val="24"/>
        </w:rPr>
        <w:t>свободе</w:t>
      </w:r>
      <w:r w:rsidRPr="0094326F">
        <w:rPr>
          <w:rFonts w:ascii="Times New Roman" w:hAnsi="Times New Roman" w:cs="Times New Roman"/>
          <w:spacing w:val="-10"/>
          <w:sz w:val="24"/>
        </w:rPr>
        <w:t xml:space="preserve"> </w:t>
      </w:r>
      <w:r w:rsidRPr="0094326F">
        <w:rPr>
          <w:rFonts w:ascii="Times New Roman" w:hAnsi="Times New Roman" w:cs="Times New Roman"/>
          <w:sz w:val="24"/>
        </w:rPr>
        <w:t>воли</w:t>
      </w:r>
      <w:r w:rsidRPr="0094326F">
        <w:rPr>
          <w:rFonts w:ascii="Times New Roman" w:hAnsi="Times New Roman" w:cs="Times New Roman"/>
          <w:spacing w:val="-9"/>
          <w:sz w:val="24"/>
        </w:rPr>
        <w:t xml:space="preserve"> </w:t>
      </w:r>
      <w:r w:rsidRPr="0094326F">
        <w:rPr>
          <w:rFonts w:ascii="Times New Roman" w:hAnsi="Times New Roman" w:cs="Times New Roman"/>
          <w:sz w:val="24"/>
        </w:rPr>
        <w:t>и</w:t>
      </w:r>
      <w:r w:rsidRPr="0094326F">
        <w:rPr>
          <w:rFonts w:ascii="Times New Roman" w:hAnsi="Times New Roman" w:cs="Times New Roman"/>
          <w:spacing w:val="-8"/>
          <w:sz w:val="24"/>
        </w:rPr>
        <w:t xml:space="preserve"> </w:t>
      </w:r>
      <w:r w:rsidRPr="0094326F">
        <w:rPr>
          <w:rFonts w:ascii="Times New Roman" w:hAnsi="Times New Roman" w:cs="Times New Roman"/>
          <w:sz w:val="24"/>
        </w:rPr>
        <w:t>духовных</w:t>
      </w:r>
      <w:r w:rsidRPr="0094326F">
        <w:rPr>
          <w:rFonts w:ascii="Times New Roman" w:hAnsi="Times New Roman" w:cs="Times New Roman"/>
          <w:spacing w:val="-8"/>
          <w:sz w:val="24"/>
        </w:rPr>
        <w:t xml:space="preserve"> </w:t>
      </w:r>
      <w:r w:rsidRPr="0094326F">
        <w:rPr>
          <w:rFonts w:ascii="Times New Roman" w:hAnsi="Times New Roman" w:cs="Times New Roman"/>
          <w:sz w:val="24"/>
        </w:rPr>
        <w:t>отечественных традициях,</w:t>
      </w:r>
      <w:r w:rsidRPr="0094326F">
        <w:rPr>
          <w:rFonts w:ascii="Times New Roman" w:hAnsi="Times New Roman" w:cs="Times New Roman"/>
          <w:spacing w:val="-15"/>
          <w:sz w:val="24"/>
        </w:rPr>
        <w:t xml:space="preserve"> </w:t>
      </w:r>
      <w:r w:rsidRPr="0094326F">
        <w:rPr>
          <w:rFonts w:ascii="Times New Roman" w:hAnsi="Times New Roman" w:cs="Times New Roman"/>
          <w:sz w:val="24"/>
        </w:rPr>
        <w:t>внутренней</w:t>
      </w:r>
      <w:r w:rsidRPr="0094326F">
        <w:rPr>
          <w:rFonts w:ascii="Times New Roman" w:hAnsi="Times New Roman" w:cs="Times New Roman"/>
          <w:spacing w:val="-15"/>
          <w:sz w:val="24"/>
        </w:rPr>
        <w:t xml:space="preserve"> </w:t>
      </w:r>
      <w:r w:rsidRPr="0094326F">
        <w:rPr>
          <w:rFonts w:ascii="Times New Roman" w:hAnsi="Times New Roman" w:cs="Times New Roman"/>
          <w:sz w:val="24"/>
        </w:rPr>
        <w:t>установки</w:t>
      </w:r>
      <w:r w:rsidRPr="0094326F">
        <w:rPr>
          <w:rFonts w:ascii="Times New Roman" w:hAnsi="Times New Roman" w:cs="Times New Roman"/>
          <w:spacing w:val="-13"/>
          <w:sz w:val="24"/>
        </w:rPr>
        <w:t xml:space="preserve"> </w:t>
      </w:r>
      <w:r w:rsidRPr="0094326F">
        <w:rPr>
          <w:rFonts w:ascii="Times New Roman" w:hAnsi="Times New Roman" w:cs="Times New Roman"/>
          <w:sz w:val="24"/>
        </w:rPr>
        <w:t>личности</w:t>
      </w:r>
      <w:r w:rsidRPr="0094326F">
        <w:rPr>
          <w:rFonts w:ascii="Times New Roman" w:hAnsi="Times New Roman" w:cs="Times New Roman"/>
          <w:spacing w:val="-13"/>
          <w:sz w:val="24"/>
        </w:rPr>
        <w:t xml:space="preserve"> </w:t>
      </w:r>
      <w:r w:rsidRPr="0094326F">
        <w:rPr>
          <w:rFonts w:ascii="Times New Roman" w:hAnsi="Times New Roman" w:cs="Times New Roman"/>
          <w:sz w:val="24"/>
        </w:rPr>
        <w:t>школьника</w:t>
      </w:r>
      <w:r w:rsidRPr="0094326F">
        <w:rPr>
          <w:rFonts w:ascii="Times New Roman" w:hAnsi="Times New Roman" w:cs="Times New Roman"/>
          <w:spacing w:val="-15"/>
          <w:sz w:val="24"/>
        </w:rPr>
        <w:t xml:space="preserve"> </w:t>
      </w:r>
      <w:r w:rsidRPr="0094326F">
        <w:rPr>
          <w:rFonts w:ascii="Times New Roman" w:hAnsi="Times New Roman" w:cs="Times New Roman"/>
          <w:sz w:val="24"/>
        </w:rPr>
        <w:t>поступать</w:t>
      </w:r>
      <w:r w:rsidRPr="0094326F">
        <w:rPr>
          <w:rFonts w:ascii="Times New Roman" w:hAnsi="Times New Roman" w:cs="Times New Roman"/>
          <w:spacing w:val="-14"/>
          <w:sz w:val="24"/>
        </w:rPr>
        <w:t xml:space="preserve"> </w:t>
      </w:r>
      <w:r w:rsidRPr="0094326F">
        <w:rPr>
          <w:rFonts w:ascii="Times New Roman" w:hAnsi="Times New Roman" w:cs="Times New Roman"/>
          <w:sz w:val="24"/>
        </w:rPr>
        <w:t>согласно</w:t>
      </w:r>
      <w:r w:rsidRPr="0094326F">
        <w:rPr>
          <w:rFonts w:ascii="Times New Roman" w:hAnsi="Times New Roman" w:cs="Times New Roman"/>
          <w:spacing w:val="-15"/>
          <w:sz w:val="24"/>
        </w:rPr>
        <w:t xml:space="preserve"> </w:t>
      </w:r>
      <w:r w:rsidRPr="0094326F">
        <w:rPr>
          <w:rFonts w:ascii="Times New Roman" w:hAnsi="Times New Roman" w:cs="Times New Roman"/>
          <w:sz w:val="24"/>
        </w:rPr>
        <w:t>своей</w:t>
      </w:r>
      <w:r w:rsidRPr="0094326F">
        <w:rPr>
          <w:rFonts w:ascii="Times New Roman" w:hAnsi="Times New Roman" w:cs="Times New Roman"/>
          <w:spacing w:val="-14"/>
          <w:sz w:val="24"/>
        </w:rPr>
        <w:t xml:space="preserve"> </w:t>
      </w:r>
      <w:r w:rsidRPr="0094326F">
        <w:rPr>
          <w:rFonts w:ascii="Times New Roman" w:hAnsi="Times New Roman" w:cs="Times New Roman"/>
          <w:sz w:val="24"/>
        </w:rPr>
        <w:t>совести;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4"/>
          <w:sz w:val="24"/>
        </w:rPr>
        <w:t xml:space="preserve"> </w:t>
      </w:r>
      <w:r w:rsidRPr="0094326F">
        <w:rPr>
          <w:rFonts w:ascii="Times New Roman" w:hAnsi="Times New Roman" w:cs="Times New Roman"/>
          <w:sz w:val="24"/>
        </w:rPr>
        <w:t>недопустимом;</w:t>
      </w:r>
      <w:r w:rsidRPr="0094326F">
        <w:rPr>
          <w:rFonts w:ascii="Times New Roman" w:hAnsi="Times New Roman" w:cs="Times New Roman"/>
          <w:spacing w:val="-2"/>
          <w:sz w:val="24"/>
        </w:rPr>
        <w:t xml:space="preserve"> </w:t>
      </w:r>
      <w:r w:rsidRPr="0094326F">
        <w:rPr>
          <w:rFonts w:ascii="Times New Roman" w:hAnsi="Times New Roman" w:cs="Times New Roman"/>
          <w:sz w:val="24"/>
        </w:rPr>
        <w:t>укрепление</w:t>
      </w:r>
      <w:r w:rsidRPr="0094326F">
        <w:rPr>
          <w:rFonts w:ascii="Times New Roman" w:hAnsi="Times New Roman" w:cs="Times New Roman"/>
          <w:spacing w:val="-1"/>
          <w:sz w:val="24"/>
        </w:rPr>
        <w:t xml:space="preserve"> </w:t>
      </w:r>
      <w:r w:rsidRPr="0094326F">
        <w:rPr>
          <w:rFonts w:ascii="Times New Roman" w:hAnsi="Times New Roman" w:cs="Times New Roman"/>
          <w:sz w:val="24"/>
        </w:rPr>
        <w:t>у</w:t>
      </w:r>
      <w:r w:rsidRPr="0094326F">
        <w:rPr>
          <w:rFonts w:ascii="Times New Roman" w:hAnsi="Times New Roman" w:cs="Times New Roman"/>
          <w:spacing w:val="-5"/>
          <w:sz w:val="24"/>
        </w:rPr>
        <w:t xml:space="preserve"> </w:t>
      </w:r>
      <w:r w:rsidRPr="0094326F">
        <w:rPr>
          <w:rFonts w:ascii="Times New Roman" w:hAnsi="Times New Roman" w:cs="Times New Roman"/>
          <w:sz w:val="24"/>
        </w:rPr>
        <w:t>учащихся</w:t>
      </w:r>
      <w:r w:rsidRPr="0094326F">
        <w:rPr>
          <w:rFonts w:ascii="Times New Roman" w:hAnsi="Times New Roman" w:cs="Times New Roman"/>
          <w:spacing w:val="-4"/>
          <w:sz w:val="24"/>
        </w:rPr>
        <w:t xml:space="preserve"> </w:t>
      </w:r>
      <w:r w:rsidRPr="0094326F">
        <w:rPr>
          <w:rFonts w:ascii="Times New Roman" w:hAnsi="Times New Roman" w:cs="Times New Roman"/>
          <w:sz w:val="24"/>
        </w:rPr>
        <w:t>позитивной</w:t>
      </w:r>
      <w:r w:rsidRPr="0094326F">
        <w:rPr>
          <w:rFonts w:ascii="Times New Roman" w:hAnsi="Times New Roman" w:cs="Times New Roman"/>
          <w:spacing w:val="-4"/>
          <w:sz w:val="24"/>
        </w:rPr>
        <w:t xml:space="preserve"> </w:t>
      </w:r>
      <w:r w:rsidRPr="0094326F">
        <w:rPr>
          <w:rFonts w:ascii="Times New Roman" w:hAnsi="Times New Roman" w:cs="Times New Roman"/>
          <w:sz w:val="24"/>
        </w:rPr>
        <w:t>нравственной</w:t>
      </w:r>
      <w:r w:rsidRPr="0094326F">
        <w:rPr>
          <w:rFonts w:ascii="Times New Roman" w:hAnsi="Times New Roman" w:cs="Times New Roman"/>
          <w:spacing w:val="-4"/>
          <w:sz w:val="24"/>
        </w:rPr>
        <w:t xml:space="preserve"> </w:t>
      </w:r>
      <w:r w:rsidRPr="0094326F">
        <w:rPr>
          <w:rFonts w:ascii="Times New Roman" w:hAnsi="Times New Roman" w:cs="Times New Roman"/>
          <w:sz w:val="24"/>
        </w:rPr>
        <w:t>самооценки и самоуважения, жизненного оптимизма;</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right="898" w:firstLine="0"/>
        <w:contextualSpacing w:val="0"/>
        <w:jc w:val="both"/>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11"/>
          <w:sz w:val="24"/>
        </w:rPr>
        <w:t xml:space="preserve"> </w:t>
      </w:r>
      <w:r w:rsidRPr="0094326F">
        <w:rPr>
          <w:rFonts w:ascii="Times New Roman" w:hAnsi="Times New Roman" w:cs="Times New Roman"/>
          <w:sz w:val="24"/>
        </w:rPr>
        <w:t>основ</w:t>
      </w:r>
      <w:r w:rsidRPr="0094326F">
        <w:rPr>
          <w:rFonts w:ascii="Times New Roman" w:hAnsi="Times New Roman" w:cs="Times New Roman"/>
          <w:spacing w:val="-11"/>
          <w:sz w:val="24"/>
        </w:rPr>
        <w:t xml:space="preserve"> </w:t>
      </w:r>
      <w:r w:rsidRPr="0094326F">
        <w:rPr>
          <w:rFonts w:ascii="Times New Roman" w:hAnsi="Times New Roman" w:cs="Times New Roman"/>
          <w:sz w:val="24"/>
        </w:rPr>
        <w:t>нравственного</w:t>
      </w:r>
      <w:r w:rsidRPr="0094326F">
        <w:rPr>
          <w:rFonts w:ascii="Times New Roman" w:hAnsi="Times New Roman" w:cs="Times New Roman"/>
          <w:spacing w:val="-10"/>
          <w:sz w:val="24"/>
        </w:rPr>
        <w:t xml:space="preserve"> </w:t>
      </w:r>
      <w:r w:rsidRPr="0094326F">
        <w:rPr>
          <w:rFonts w:ascii="Times New Roman" w:hAnsi="Times New Roman" w:cs="Times New Roman"/>
          <w:sz w:val="24"/>
        </w:rPr>
        <w:t>самосознания</w:t>
      </w:r>
      <w:r w:rsidRPr="0094326F">
        <w:rPr>
          <w:rFonts w:ascii="Times New Roman" w:hAnsi="Times New Roman" w:cs="Times New Roman"/>
          <w:spacing w:val="-10"/>
          <w:sz w:val="24"/>
        </w:rPr>
        <w:t xml:space="preserve"> </w:t>
      </w:r>
      <w:r w:rsidRPr="0094326F">
        <w:rPr>
          <w:rFonts w:ascii="Times New Roman" w:hAnsi="Times New Roman" w:cs="Times New Roman"/>
          <w:sz w:val="24"/>
        </w:rPr>
        <w:t>личности</w:t>
      </w:r>
      <w:r w:rsidRPr="0094326F">
        <w:rPr>
          <w:rFonts w:ascii="Times New Roman" w:hAnsi="Times New Roman" w:cs="Times New Roman"/>
          <w:spacing w:val="-9"/>
          <w:sz w:val="24"/>
        </w:rPr>
        <w:t xml:space="preserve"> </w:t>
      </w:r>
      <w:r w:rsidRPr="0094326F">
        <w:rPr>
          <w:rFonts w:ascii="Times New Roman" w:hAnsi="Times New Roman" w:cs="Times New Roman"/>
          <w:sz w:val="24"/>
        </w:rPr>
        <w:t>(совести)</w:t>
      </w:r>
      <w:r w:rsidRPr="0094326F">
        <w:rPr>
          <w:rFonts w:ascii="Times New Roman" w:hAnsi="Times New Roman" w:cs="Times New Roman"/>
          <w:spacing w:val="-6"/>
          <w:sz w:val="24"/>
        </w:rPr>
        <w:t xml:space="preserve"> </w:t>
      </w:r>
      <w:r w:rsidRPr="0094326F">
        <w:rPr>
          <w:rFonts w:ascii="Times New Roman" w:hAnsi="Times New Roman" w:cs="Times New Roman"/>
          <w:sz w:val="24"/>
        </w:rPr>
        <w:t>–</w:t>
      </w:r>
      <w:r w:rsidRPr="0094326F">
        <w:rPr>
          <w:rFonts w:ascii="Times New Roman" w:hAnsi="Times New Roman" w:cs="Times New Roman"/>
          <w:spacing w:val="-10"/>
          <w:sz w:val="24"/>
        </w:rPr>
        <w:t xml:space="preserve"> </w:t>
      </w:r>
      <w:r w:rsidRPr="0094326F">
        <w:rPr>
          <w:rFonts w:ascii="Times New Roman" w:hAnsi="Times New Roman" w:cs="Times New Roman"/>
          <w:sz w:val="24"/>
        </w:rPr>
        <w:t>способности учащихся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принятие</w:t>
      </w:r>
      <w:r w:rsidRPr="0094326F">
        <w:rPr>
          <w:rFonts w:ascii="Times New Roman" w:hAnsi="Times New Roman" w:cs="Times New Roman"/>
          <w:spacing w:val="-9"/>
          <w:sz w:val="24"/>
        </w:rPr>
        <w:t xml:space="preserve"> </w:t>
      </w:r>
      <w:r w:rsidRPr="0094326F">
        <w:rPr>
          <w:rFonts w:ascii="Times New Roman" w:hAnsi="Times New Roman" w:cs="Times New Roman"/>
          <w:sz w:val="24"/>
        </w:rPr>
        <w:t>обучающимся</w:t>
      </w:r>
      <w:r w:rsidRPr="0094326F">
        <w:rPr>
          <w:rFonts w:ascii="Times New Roman" w:hAnsi="Times New Roman" w:cs="Times New Roman"/>
          <w:spacing w:val="-5"/>
          <w:sz w:val="24"/>
        </w:rPr>
        <w:t xml:space="preserve"> </w:t>
      </w:r>
      <w:r w:rsidRPr="0094326F">
        <w:rPr>
          <w:rFonts w:ascii="Times New Roman" w:hAnsi="Times New Roman" w:cs="Times New Roman"/>
          <w:sz w:val="24"/>
        </w:rPr>
        <w:t>базовых</w:t>
      </w:r>
      <w:r w:rsidRPr="0094326F">
        <w:rPr>
          <w:rFonts w:ascii="Times New Roman" w:hAnsi="Times New Roman" w:cs="Times New Roman"/>
          <w:spacing w:val="-3"/>
          <w:sz w:val="24"/>
        </w:rPr>
        <w:t xml:space="preserve"> </w:t>
      </w:r>
      <w:r w:rsidRPr="0094326F">
        <w:rPr>
          <w:rFonts w:ascii="Times New Roman" w:hAnsi="Times New Roman" w:cs="Times New Roman"/>
          <w:sz w:val="24"/>
        </w:rPr>
        <w:t>общенациональных</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ценностей;</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развитие</w:t>
      </w:r>
      <w:r w:rsidRPr="0094326F">
        <w:rPr>
          <w:rFonts w:ascii="Times New Roman" w:hAnsi="Times New Roman" w:cs="Times New Roman"/>
          <w:spacing w:val="-8"/>
          <w:sz w:val="24"/>
        </w:rPr>
        <w:t xml:space="preserve"> </w:t>
      </w:r>
      <w:r w:rsidRPr="0094326F">
        <w:rPr>
          <w:rFonts w:ascii="Times New Roman" w:hAnsi="Times New Roman" w:cs="Times New Roman"/>
          <w:sz w:val="24"/>
        </w:rPr>
        <w:t>трудолюбия,</w:t>
      </w:r>
      <w:r w:rsidRPr="0094326F">
        <w:rPr>
          <w:rFonts w:ascii="Times New Roman" w:hAnsi="Times New Roman" w:cs="Times New Roman"/>
          <w:spacing w:val="-4"/>
          <w:sz w:val="24"/>
        </w:rPr>
        <w:t xml:space="preserve"> </w:t>
      </w:r>
      <w:r w:rsidRPr="0094326F">
        <w:rPr>
          <w:rFonts w:ascii="Times New Roman" w:hAnsi="Times New Roman" w:cs="Times New Roman"/>
          <w:sz w:val="24"/>
        </w:rPr>
        <w:t>способности</w:t>
      </w:r>
      <w:r w:rsidRPr="0094326F">
        <w:rPr>
          <w:rFonts w:ascii="Times New Roman" w:hAnsi="Times New Roman" w:cs="Times New Roman"/>
          <w:spacing w:val="-4"/>
          <w:sz w:val="24"/>
        </w:rPr>
        <w:t xml:space="preserve"> </w:t>
      </w:r>
      <w:r w:rsidRPr="0094326F">
        <w:rPr>
          <w:rFonts w:ascii="Times New Roman" w:hAnsi="Times New Roman" w:cs="Times New Roman"/>
          <w:sz w:val="24"/>
        </w:rPr>
        <w:t>к</w:t>
      </w:r>
      <w:r w:rsidRPr="0094326F">
        <w:rPr>
          <w:rFonts w:ascii="Times New Roman" w:hAnsi="Times New Roman" w:cs="Times New Roman"/>
          <w:spacing w:val="-6"/>
          <w:sz w:val="24"/>
        </w:rPr>
        <w:t xml:space="preserve"> </w:t>
      </w:r>
      <w:r w:rsidRPr="0094326F">
        <w:rPr>
          <w:rFonts w:ascii="Times New Roman" w:hAnsi="Times New Roman" w:cs="Times New Roman"/>
          <w:sz w:val="24"/>
        </w:rPr>
        <w:t>преодолению</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трудностей;</w:t>
      </w:r>
    </w:p>
    <w:p w:rsidR="00664B06" w:rsidRPr="0094326F" w:rsidRDefault="00664B06" w:rsidP="00644670">
      <w:pPr>
        <w:pStyle w:val="ad"/>
        <w:widowControl w:val="0"/>
        <w:numPr>
          <w:ilvl w:val="0"/>
          <w:numId w:val="41"/>
        </w:numPr>
        <w:tabs>
          <w:tab w:val="left" w:pos="709"/>
        </w:tabs>
        <w:autoSpaceDE w:val="0"/>
        <w:autoSpaceDN w:val="0"/>
        <w:spacing w:before="1"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8"/>
          <w:sz w:val="24"/>
        </w:rPr>
        <w:t xml:space="preserve"> </w:t>
      </w:r>
      <w:r w:rsidRPr="0094326F">
        <w:rPr>
          <w:rFonts w:ascii="Times New Roman" w:hAnsi="Times New Roman" w:cs="Times New Roman"/>
          <w:sz w:val="24"/>
        </w:rPr>
        <w:t>основ</w:t>
      </w:r>
      <w:r w:rsidRPr="0094326F">
        <w:rPr>
          <w:rFonts w:ascii="Times New Roman" w:hAnsi="Times New Roman" w:cs="Times New Roman"/>
          <w:spacing w:val="-5"/>
          <w:sz w:val="24"/>
        </w:rPr>
        <w:t xml:space="preserve"> </w:t>
      </w:r>
      <w:r w:rsidRPr="0094326F">
        <w:rPr>
          <w:rFonts w:ascii="Times New Roman" w:hAnsi="Times New Roman" w:cs="Times New Roman"/>
          <w:sz w:val="24"/>
        </w:rPr>
        <w:t>российской</w:t>
      </w:r>
      <w:r w:rsidRPr="0094326F">
        <w:rPr>
          <w:rFonts w:ascii="Times New Roman" w:hAnsi="Times New Roman" w:cs="Times New Roman"/>
          <w:spacing w:val="-4"/>
          <w:sz w:val="24"/>
        </w:rPr>
        <w:t xml:space="preserve"> </w:t>
      </w:r>
      <w:r w:rsidRPr="0094326F">
        <w:rPr>
          <w:rFonts w:ascii="Times New Roman" w:hAnsi="Times New Roman" w:cs="Times New Roman"/>
          <w:sz w:val="24"/>
        </w:rPr>
        <w:t>гражданской</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идентичности;</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пробуждение</w:t>
      </w:r>
      <w:r w:rsidRPr="0094326F">
        <w:rPr>
          <w:rFonts w:ascii="Times New Roman" w:hAnsi="Times New Roman" w:cs="Times New Roman"/>
          <w:spacing w:val="-3"/>
          <w:sz w:val="24"/>
        </w:rPr>
        <w:t xml:space="preserve"> </w:t>
      </w:r>
      <w:r w:rsidRPr="0094326F">
        <w:rPr>
          <w:rFonts w:ascii="Times New Roman" w:hAnsi="Times New Roman" w:cs="Times New Roman"/>
          <w:sz w:val="24"/>
        </w:rPr>
        <w:t>веры</w:t>
      </w:r>
      <w:r w:rsidRPr="0094326F">
        <w:rPr>
          <w:rFonts w:ascii="Times New Roman" w:hAnsi="Times New Roman" w:cs="Times New Roman"/>
          <w:spacing w:val="-2"/>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z w:val="24"/>
        </w:rPr>
        <w:t>Россию,</w:t>
      </w:r>
      <w:r w:rsidRPr="0094326F">
        <w:rPr>
          <w:rFonts w:ascii="Times New Roman" w:hAnsi="Times New Roman" w:cs="Times New Roman"/>
          <w:spacing w:val="-2"/>
          <w:sz w:val="24"/>
        </w:rPr>
        <w:t xml:space="preserve"> </w:t>
      </w:r>
      <w:r w:rsidRPr="0094326F">
        <w:rPr>
          <w:rFonts w:ascii="Times New Roman" w:hAnsi="Times New Roman" w:cs="Times New Roman"/>
          <w:sz w:val="24"/>
        </w:rPr>
        <w:t>чувства</w:t>
      </w:r>
      <w:r w:rsidRPr="0094326F">
        <w:rPr>
          <w:rFonts w:ascii="Times New Roman" w:hAnsi="Times New Roman" w:cs="Times New Roman"/>
          <w:spacing w:val="-3"/>
          <w:sz w:val="24"/>
        </w:rPr>
        <w:t xml:space="preserve"> </w:t>
      </w:r>
      <w:r w:rsidRPr="0094326F">
        <w:rPr>
          <w:rFonts w:ascii="Times New Roman" w:hAnsi="Times New Roman" w:cs="Times New Roman"/>
          <w:sz w:val="24"/>
        </w:rPr>
        <w:t>личной</w:t>
      </w:r>
      <w:r w:rsidRPr="0094326F">
        <w:rPr>
          <w:rFonts w:ascii="Times New Roman" w:hAnsi="Times New Roman" w:cs="Times New Roman"/>
          <w:spacing w:val="-2"/>
          <w:sz w:val="24"/>
        </w:rPr>
        <w:t xml:space="preserve"> </w:t>
      </w:r>
      <w:r w:rsidRPr="0094326F">
        <w:rPr>
          <w:rFonts w:ascii="Times New Roman" w:hAnsi="Times New Roman" w:cs="Times New Roman"/>
          <w:sz w:val="24"/>
        </w:rPr>
        <w:t>ответственности</w:t>
      </w:r>
      <w:r w:rsidRPr="0094326F">
        <w:rPr>
          <w:rFonts w:ascii="Times New Roman" w:hAnsi="Times New Roman" w:cs="Times New Roman"/>
          <w:spacing w:val="-2"/>
          <w:sz w:val="24"/>
        </w:rPr>
        <w:t xml:space="preserve"> </w:t>
      </w:r>
      <w:r w:rsidRPr="0094326F">
        <w:rPr>
          <w:rFonts w:ascii="Times New Roman" w:hAnsi="Times New Roman" w:cs="Times New Roman"/>
          <w:sz w:val="24"/>
        </w:rPr>
        <w:t>за</w:t>
      </w:r>
      <w:r w:rsidRPr="0094326F">
        <w:rPr>
          <w:rFonts w:ascii="Times New Roman" w:hAnsi="Times New Roman" w:cs="Times New Roman"/>
          <w:spacing w:val="-2"/>
          <w:sz w:val="24"/>
        </w:rPr>
        <w:t xml:space="preserve"> Отечество;</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7"/>
          <w:sz w:val="24"/>
        </w:rPr>
        <w:t xml:space="preserve"> </w:t>
      </w:r>
      <w:r w:rsidRPr="0094326F">
        <w:rPr>
          <w:rFonts w:ascii="Times New Roman" w:hAnsi="Times New Roman" w:cs="Times New Roman"/>
          <w:sz w:val="24"/>
        </w:rPr>
        <w:t>патриотизма</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4"/>
          <w:sz w:val="24"/>
        </w:rPr>
        <w:t xml:space="preserve"> </w:t>
      </w:r>
      <w:r w:rsidRPr="0094326F">
        <w:rPr>
          <w:rFonts w:ascii="Times New Roman" w:hAnsi="Times New Roman" w:cs="Times New Roman"/>
          <w:sz w:val="24"/>
        </w:rPr>
        <w:t>гражданской</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солидарности;</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right="906" w:firstLine="0"/>
        <w:contextualSpacing w:val="0"/>
        <w:jc w:val="both"/>
        <w:rPr>
          <w:rFonts w:ascii="Times New Roman" w:hAnsi="Times New Roman" w:cs="Times New Roman"/>
          <w:sz w:val="24"/>
        </w:rPr>
      </w:pPr>
      <w:r w:rsidRPr="0094326F">
        <w:rPr>
          <w:rFonts w:ascii="Times New Roman" w:hAnsi="Times New Roman" w:cs="Times New Roman"/>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64B06" w:rsidRPr="0094326F" w:rsidRDefault="00664B06" w:rsidP="00664B06">
      <w:pPr>
        <w:tabs>
          <w:tab w:val="left" w:pos="709"/>
        </w:tabs>
        <w:ind w:left="284"/>
        <w:jc w:val="both"/>
        <w:rPr>
          <w:rFonts w:ascii="Times New Roman" w:hAnsi="Times New Roman"/>
          <w:i/>
          <w:sz w:val="24"/>
        </w:rPr>
      </w:pPr>
      <w:r w:rsidRPr="0094326F">
        <w:rPr>
          <w:rFonts w:ascii="Times New Roman" w:hAnsi="Times New Roman"/>
          <w:i/>
          <w:sz w:val="24"/>
        </w:rPr>
        <w:t>Формы</w:t>
      </w:r>
      <w:r w:rsidRPr="0094326F">
        <w:rPr>
          <w:rFonts w:ascii="Times New Roman" w:hAnsi="Times New Roman"/>
          <w:i/>
          <w:spacing w:val="-2"/>
          <w:sz w:val="24"/>
        </w:rPr>
        <w:t xml:space="preserve"> </w:t>
      </w:r>
      <w:r w:rsidRPr="0094326F">
        <w:rPr>
          <w:rFonts w:ascii="Times New Roman" w:hAnsi="Times New Roman"/>
          <w:i/>
          <w:sz w:val="24"/>
        </w:rPr>
        <w:t>работы</w:t>
      </w:r>
      <w:r w:rsidRPr="0094326F">
        <w:rPr>
          <w:rFonts w:ascii="Times New Roman" w:hAnsi="Times New Roman"/>
          <w:i/>
          <w:spacing w:val="-2"/>
          <w:sz w:val="24"/>
        </w:rPr>
        <w:t xml:space="preserve"> </w:t>
      </w:r>
      <w:r w:rsidRPr="0094326F">
        <w:rPr>
          <w:rFonts w:ascii="Times New Roman" w:hAnsi="Times New Roman"/>
          <w:i/>
          <w:sz w:val="24"/>
        </w:rPr>
        <w:t>при</w:t>
      </w:r>
      <w:r w:rsidRPr="0094326F">
        <w:rPr>
          <w:rFonts w:ascii="Times New Roman" w:hAnsi="Times New Roman"/>
          <w:i/>
          <w:spacing w:val="-2"/>
          <w:sz w:val="24"/>
        </w:rPr>
        <w:t xml:space="preserve"> </w:t>
      </w:r>
      <w:r w:rsidRPr="0094326F">
        <w:rPr>
          <w:rFonts w:ascii="Times New Roman" w:hAnsi="Times New Roman"/>
          <w:i/>
          <w:sz w:val="24"/>
        </w:rPr>
        <w:t>реализации</w:t>
      </w:r>
      <w:r w:rsidRPr="0094326F">
        <w:rPr>
          <w:rFonts w:ascii="Times New Roman" w:hAnsi="Times New Roman"/>
          <w:i/>
          <w:spacing w:val="-1"/>
          <w:sz w:val="24"/>
        </w:rPr>
        <w:t xml:space="preserve"> </w:t>
      </w:r>
      <w:r w:rsidRPr="0094326F">
        <w:rPr>
          <w:rFonts w:ascii="Times New Roman" w:hAnsi="Times New Roman"/>
          <w:i/>
          <w:spacing w:val="-2"/>
          <w:sz w:val="24"/>
        </w:rPr>
        <w:t>программы:</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pacing w:val="-2"/>
          <w:sz w:val="24"/>
        </w:rPr>
        <w:t>экскурсии;</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занятия</w:t>
      </w:r>
      <w:r w:rsidRPr="0094326F">
        <w:rPr>
          <w:rFonts w:ascii="Times New Roman" w:hAnsi="Times New Roman" w:cs="Times New Roman"/>
          <w:spacing w:val="-2"/>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классе;</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создание</w:t>
      </w:r>
      <w:r w:rsidRPr="0094326F">
        <w:rPr>
          <w:rFonts w:ascii="Times New Roman" w:hAnsi="Times New Roman" w:cs="Times New Roman"/>
          <w:spacing w:val="-4"/>
          <w:sz w:val="24"/>
        </w:rPr>
        <w:t xml:space="preserve"> </w:t>
      </w:r>
      <w:r w:rsidRPr="0094326F">
        <w:rPr>
          <w:rFonts w:ascii="Times New Roman" w:hAnsi="Times New Roman" w:cs="Times New Roman"/>
          <w:sz w:val="24"/>
        </w:rPr>
        <w:t>творческих</w:t>
      </w:r>
      <w:r w:rsidRPr="0094326F">
        <w:rPr>
          <w:rFonts w:ascii="Times New Roman" w:hAnsi="Times New Roman" w:cs="Times New Roman"/>
          <w:spacing w:val="-4"/>
          <w:sz w:val="24"/>
        </w:rPr>
        <w:t xml:space="preserve"> </w:t>
      </w:r>
      <w:r w:rsidRPr="0094326F">
        <w:rPr>
          <w:rFonts w:ascii="Times New Roman" w:hAnsi="Times New Roman" w:cs="Times New Roman"/>
          <w:sz w:val="24"/>
        </w:rPr>
        <w:t>проектов,</w:t>
      </w:r>
      <w:r w:rsidRPr="0094326F">
        <w:rPr>
          <w:rFonts w:ascii="Times New Roman" w:hAnsi="Times New Roman" w:cs="Times New Roman"/>
          <w:spacing w:val="-1"/>
          <w:sz w:val="24"/>
        </w:rPr>
        <w:t xml:space="preserve"> </w:t>
      </w:r>
      <w:r w:rsidRPr="0094326F">
        <w:rPr>
          <w:rFonts w:ascii="Times New Roman" w:hAnsi="Times New Roman" w:cs="Times New Roman"/>
          <w:sz w:val="24"/>
        </w:rPr>
        <w:t>участие</w:t>
      </w:r>
      <w:r w:rsidRPr="0094326F">
        <w:rPr>
          <w:rFonts w:ascii="Times New Roman" w:hAnsi="Times New Roman" w:cs="Times New Roman"/>
          <w:spacing w:val="-3"/>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z w:val="24"/>
        </w:rPr>
        <w:t>конкурсах</w:t>
      </w:r>
      <w:r w:rsidRPr="0094326F">
        <w:rPr>
          <w:rFonts w:ascii="Times New Roman" w:hAnsi="Times New Roman" w:cs="Times New Roman"/>
          <w:spacing w:val="-1"/>
          <w:sz w:val="24"/>
        </w:rPr>
        <w:t xml:space="preserve"> </w:t>
      </w:r>
      <w:r w:rsidRPr="0094326F">
        <w:rPr>
          <w:rFonts w:ascii="Times New Roman" w:hAnsi="Times New Roman" w:cs="Times New Roman"/>
          <w:sz w:val="24"/>
        </w:rPr>
        <w:t xml:space="preserve">проектных </w:t>
      </w:r>
      <w:r w:rsidRPr="0094326F">
        <w:rPr>
          <w:rFonts w:ascii="Times New Roman" w:hAnsi="Times New Roman" w:cs="Times New Roman"/>
          <w:spacing w:val="-2"/>
          <w:sz w:val="24"/>
        </w:rPr>
        <w:t>работ;</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исследовательская</w:t>
      </w:r>
      <w:r w:rsidRPr="0094326F">
        <w:rPr>
          <w:rFonts w:ascii="Times New Roman" w:hAnsi="Times New Roman" w:cs="Times New Roman"/>
          <w:spacing w:val="-8"/>
          <w:sz w:val="24"/>
        </w:rPr>
        <w:t xml:space="preserve"> </w:t>
      </w:r>
      <w:r w:rsidRPr="0094326F">
        <w:rPr>
          <w:rFonts w:ascii="Times New Roman" w:hAnsi="Times New Roman" w:cs="Times New Roman"/>
          <w:sz w:val="24"/>
        </w:rPr>
        <w:t>деятельность; участие</w:t>
      </w:r>
      <w:r w:rsidRPr="0094326F">
        <w:rPr>
          <w:rFonts w:ascii="Times New Roman" w:hAnsi="Times New Roman" w:cs="Times New Roman"/>
          <w:spacing w:val="-7"/>
          <w:sz w:val="24"/>
        </w:rPr>
        <w:t xml:space="preserve"> </w:t>
      </w:r>
      <w:r w:rsidRPr="0094326F">
        <w:rPr>
          <w:rFonts w:ascii="Times New Roman" w:hAnsi="Times New Roman" w:cs="Times New Roman"/>
          <w:sz w:val="24"/>
        </w:rPr>
        <w:t>в</w:t>
      </w:r>
      <w:r w:rsidRPr="0094326F">
        <w:rPr>
          <w:rFonts w:ascii="Times New Roman" w:hAnsi="Times New Roman" w:cs="Times New Roman"/>
          <w:spacing w:val="-6"/>
          <w:sz w:val="24"/>
        </w:rPr>
        <w:t xml:space="preserve"> </w:t>
      </w:r>
      <w:r w:rsidRPr="0094326F">
        <w:rPr>
          <w:rFonts w:ascii="Times New Roman" w:hAnsi="Times New Roman" w:cs="Times New Roman"/>
          <w:sz w:val="24"/>
        </w:rPr>
        <w:t>конкурсах</w:t>
      </w:r>
      <w:r w:rsidRPr="0094326F">
        <w:rPr>
          <w:rFonts w:ascii="Times New Roman" w:hAnsi="Times New Roman" w:cs="Times New Roman"/>
          <w:spacing w:val="-3"/>
          <w:sz w:val="24"/>
        </w:rPr>
        <w:t xml:space="preserve"> </w:t>
      </w:r>
      <w:r w:rsidRPr="0094326F">
        <w:rPr>
          <w:rFonts w:ascii="Times New Roman" w:hAnsi="Times New Roman" w:cs="Times New Roman"/>
          <w:sz w:val="24"/>
        </w:rPr>
        <w:t>исследовательских</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работ;</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школьная</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конференция;</w:t>
      </w:r>
    </w:p>
    <w:p w:rsidR="00664B06" w:rsidRPr="0094326F" w:rsidRDefault="00664B06" w:rsidP="00644670">
      <w:pPr>
        <w:pStyle w:val="ad"/>
        <w:widowControl w:val="0"/>
        <w:numPr>
          <w:ilvl w:val="0"/>
          <w:numId w:val="41"/>
        </w:numPr>
        <w:tabs>
          <w:tab w:val="left" w:pos="709"/>
        </w:tabs>
        <w:autoSpaceDE w:val="0"/>
        <w:autoSpaceDN w:val="0"/>
        <w:spacing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посещение</w:t>
      </w:r>
      <w:r w:rsidRPr="0094326F">
        <w:rPr>
          <w:rFonts w:ascii="Times New Roman" w:hAnsi="Times New Roman" w:cs="Times New Roman"/>
          <w:spacing w:val="-7"/>
          <w:sz w:val="24"/>
        </w:rPr>
        <w:t xml:space="preserve"> </w:t>
      </w:r>
      <w:r w:rsidRPr="0094326F">
        <w:rPr>
          <w:rFonts w:ascii="Times New Roman" w:hAnsi="Times New Roman" w:cs="Times New Roman"/>
          <w:sz w:val="24"/>
        </w:rPr>
        <w:t>выставок,</w:t>
      </w:r>
      <w:r w:rsidRPr="0094326F">
        <w:rPr>
          <w:rFonts w:ascii="Times New Roman" w:hAnsi="Times New Roman" w:cs="Times New Roman"/>
          <w:spacing w:val="1"/>
          <w:sz w:val="24"/>
        </w:rPr>
        <w:t xml:space="preserve"> </w:t>
      </w:r>
      <w:r w:rsidRPr="0094326F">
        <w:rPr>
          <w:rFonts w:ascii="Times New Roman" w:hAnsi="Times New Roman" w:cs="Times New Roman"/>
          <w:sz w:val="24"/>
        </w:rPr>
        <w:t>участие</w:t>
      </w:r>
      <w:r w:rsidRPr="0094326F">
        <w:rPr>
          <w:rFonts w:ascii="Times New Roman" w:hAnsi="Times New Roman" w:cs="Times New Roman"/>
          <w:spacing w:val="-4"/>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z w:val="24"/>
        </w:rPr>
        <w:t>творческих</w:t>
      </w:r>
      <w:r w:rsidRPr="0094326F">
        <w:rPr>
          <w:rFonts w:ascii="Times New Roman" w:hAnsi="Times New Roman" w:cs="Times New Roman"/>
          <w:spacing w:val="-1"/>
          <w:sz w:val="24"/>
        </w:rPr>
        <w:t xml:space="preserve"> </w:t>
      </w:r>
      <w:r w:rsidRPr="0094326F">
        <w:rPr>
          <w:rFonts w:ascii="Times New Roman" w:hAnsi="Times New Roman" w:cs="Times New Roman"/>
          <w:sz w:val="24"/>
        </w:rPr>
        <w:t>фестивалях,</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конкурсах.</w:t>
      </w:r>
    </w:p>
    <w:p w:rsidR="00664B06" w:rsidRPr="0094326F" w:rsidRDefault="00664B06" w:rsidP="00664B06">
      <w:pPr>
        <w:pStyle w:val="af1"/>
        <w:tabs>
          <w:tab w:val="left" w:pos="709"/>
        </w:tabs>
        <w:spacing w:before="67"/>
        <w:ind w:left="284"/>
      </w:pPr>
    </w:p>
    <w:p w:rsidR="00664B06" w:rsidRPr="0094326F" w:rsidRDefault="00664B06" w:rsidP="00644670">
      <w:pPr>
        <w:pStyle w:val="ad"/>
        <w:widowControl w:val="0"/>
        <w:numPr>
          <w:ilvl w:val="0"/>
          <w:numId w:val="39"/>
        </w:numPr>
        <w:tabs>
          <w:tab w:val="left" w:pos="709"/>
          <w:tab w:val="left" w:pos="1037"/>
        </w:tabs>
        <w:autoSpaceDE w:val="0"/>
        <w:autoSpaceDN w:val="0"/>
        <w:spacing w:before="1" w:after="0" w:line="240" w:lineRule="auto"/>
        <w:ind w:left="284" w:right="1039" w:firstLine="0"/>
        <w:contextualSpacing w:val="0"/>
        <w:jc w:val="both"/>
        <w:rPr>
          <w:rFonts w:ascii="Times New Roman" w:hAnsi="Times New Roman" w:cs="Times New Roman"/>
          <w:b/>
          <w:i/>
        </w:rPr>
      </w:pPr>
      <w:r w:rsidRPr="0094326F">
        <w:rPr>
          <w:rFonts w:ascii="Times New Roman" w:hAnsi="Times New Roman" w:cs="Times New Roman"/>
          <w:b/>
          <w:i/>
          <w:sz w:val="24"/>
        </w:rPr>
        <w:t xml:space="preserve">Социальное направление </w:t>
      </w:r>
      <w:r w:rsidRPr="0094326F">
        <w:rPr>
          <w:rFonts w:ascii="Times New Roman" w:hAnsi="Times New Roman" w:cs="Times New Roman"/>
          <w:sz w:val="24"/>
        </w:rPr>
        <w:t>помогает учащимся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664B06" w:rsidRPr="0094326F" w:rsidRDefault="00664B06" w:rsidP="00664B06">
      <w:pPr>
        <w:tabs>
          <w:tab w:val="left" w:pos="709"/>
        </w:tabs>
        <w:ind w:left="284"/>
        <w:rPr>
          <w:rFonts w:ascii="Times New Roman" w:hAnsi="Times New Roman"/>
          <w:i/>
          <w:sz w:val="24"/>
        </w:rPr>
      </w:pPr>
      <w:r w:rsidRPr="0094326F">
        <w:rPr>
          <w:rFonts w:ascii="Times New Roman" w:hAnsi="Times New Roman"/>
          <w:i/>
          <w:sz w:val="24"/>
        </w:rPr>
        <w:t>Основными</w:t>
      </w:r>
      <w:r w:rsidRPr="0094326F">
        <w:rPr>
          <w:rFonts w:ascii="Times New Roman" w:hAnsi="Times New Roman"/>
          <w:i/>
          <w:spacing w:val="-9"/>
          <w:sz w:val="24"/>
        </w:rPr>
        <w:t xml:space="preserve"> </w:t>
      </w:r>
      <w:r w:rsidRPr="0094326F">
        <w:rPr>
          <w:rFonts w:ascii="Times New Roman" w:hAnsi="Times New Roman"/>
          <w:i/>
          <w:sz w:val="24"/>
        </w:rPr>
        <w:t>задачами</w:t>
      </w:r>
      <w:r w:rsidRPr="0094326F">
        <w:rPr>
          <w:rFonts w:ascii="Times New Roman" w:hAnsi="Times New Roman"/>
          <w:i/>
          <w:spacing w:val="-8"/>
          <w:sz w:val="24"/>
        </w:rPr>
        <w:t xml:space="preserve"> </w:t>
      </w:r>
      <w:r w:rsidRPr="0094326F">
        <w:rPr>
          <w:rFonts w:ascii="Times New Roman" w:hAnsi="Times New Roman"/>
          <w:i/>
          <w:sz w:val="24"/>
        </w:rPr>
        <w:t>направления</w:t>
      </w:r>
      <w:r w:rsidRPr="0094326F">
        <w:rPr>
          <w:rFonts w:ascii="Times New Roman" w:hAnsi="Times New Roman"/>
          <w:i/>
          <w:spacing w:val="-10"/>
          <w:sz w:val="24"/>
        </w:rPr>
        <w:t xml:space="preserve"> </w:t>
      </w:r>
      <w:r w:rsidRPr="0094326F">
        <w:rPr>
          <w:rFonts w:ascii="Times New Roman" w:hAnsi="Times New Roman"/>
          <w:i/>
          <w:spacing w:val="-2"/>
          <w:sz w:val="24"/>
        </w:rPr>
        <w:t>являются:</w:t>
      </w:r>
    </w:p>
    <w:p w:rsidR="00664B06" w:rsidRPr="0094326F" w:rsidRDefault="00664B06" w:rsidP="00644670">
      <w:pPr>
        <w:pStyle w:val="ad"/>
        <w:widowControl w:val="0"/>
        <w:numPr>
          <w:ilvl w:val="0"/>
          <w:numId w:val="42"/>
        </w:numPr>
        <w:tabs>
          <w:tab w:val="left" w:pos="709"/>
          <w:tab w:val="left" w:pos="2225"/>
        </w:tabs>
        <w:autoSpaceDE w:val="0"/>
        <w:autoSpaceDN w:val="0"/>
        <w:spacing w:before="8" w:after="0" w:line="235" w:lineRule="auto"/>
        <w:ind w:left="284" w:right="1039" w:firstLine="0"/>
        <w:contextualSpacing w:val="0"/>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9"/>
          <w:sz w:val="24"/>
        </w:rPr>
        <w:t xml:space="preserve"> </w:t>
      </w:r>
      <w:r w:rsidRPr="0094326F">
        <w:rPr>
          <w:rFonts w:ascii="Times New Roman" w:hAnsi="Times New Roman" w:cs="Times New Roman"/>
          <w:sz w:val="24"/>
        </w:rPr>
        <w:t>психологической</w:t>
      </w:r>
      <w:r w:rsidRPr="0094326F">
        <w:rPr>
          <w:rFonts w:ascii="Times New Roman" w:hAnsi="Times New Roman" w:cs="Times New Roman"/>
          <w:spacing w:val="-6"/>
          <w:sz w:val="24"/>
        </w:rPr>
        <w:t xml:space="preserve"> </w:t>
      </w:r>
      <w:r w:rsidRPr="0094326F">
        <w:rPr>
          <w:rFonts w:ascii="Times New Roman" w:hAnsi="Times New Roman" w:cs="Times New Roman"/>
          <w:sz w:val="24"/>
        </w:rPr>
        <w:t>культуры</w:t>
      </w:r>
      <w:r w:rsidRPr="0094326F">
        <w:rPr>
          <w:rFonts w:ascii="Times New Roman" w:hAnsi="Times New Roman" w:cs="Times New Roman"/>
          <w:spacing w:val="-10"/>
          <w:sz w:val="24"/>
        </w:rPr>
        <w:t xml:space="preserve"> </w:t>
      </w:r>
      <w:r w:rsidRPr="0094326F">
        <w:rPr>
          <w:rFonts w:ascii="Times New Roman" w:hAnsi="Times New Roman" w:cs="Times New Roman"/>
          <w:sz w:val="24"/>
        </w:rPr>
        <w:t>и</w:t>
      </w:r>
      <w:r w:rsidRPr="0094326F">
        <w:rPr>
          <w:rFonts w:ascii="Times New Roman" w:hAnsi="Times New Roman" w:cs="Times New Roman"/>
          <w:spacing w:val="-6"/>
          <w:sz w:val="24"/>
        </w:rPr>
        <w:t xml:space="preserve"> </w:t>
      </w:r>
      <w:r w:rsidRPr="0094326F">
        <w:rPr>
          <w:rFonts w:ascii="Times New Roman" w:hAnsi="Times New Roman" w:cs="Times New Roman"/>
          <w:sz w:val="24"/>
        </w:rPr>
        <w:t>коммуникативной</w:t>
      </w:r>
      <w:r w:rsidRPr="0094326F">
        <w:rPr>
          <w:rFonts w:ascii="Times New Roman" w:hAnsi="Times New Roman" w:cs="Times New Roman"/>
          <w:spacing w:val="-6"/>
          <w:sz w:val="24"/>
        </w:rPr>
        <w:t xml:space="preserve"> </w:t>
      </w:r>
      <w:r w:rsidRPr="0094326F">
        <w:rPr>
          <w:rFonts w:ascii="Times New Roman" w:hAnsi="Times New Roman" w:cs="Times New Roman"/>
          <w:sz w:val="24"/>
        </w:rPr>
        <w:t>компетенции для обеспечения эффективного и безопасного взаимодействия в социуме;</w:t>
      </w:r>
    </w:p>
    <w:p w:rsidR="00664B06" w:rsidRPr="0094326F" w:rsidRDefault="00664B06" w:rsidP="00644670">
      <w:pPr>
        <w:pStyle w:val="ad"/>
        <w:widowControl w:val="0"/>
        <w:numPr>
          <w:ilvl w:val="0"/>
          <w:numId w:val="42"/>
        </w:numPr>
        <w:tabs>
          <w:tab w:val="left" w:pos="709"/>
          <w:tab w:val="left" w:pos="2225"/>
        </w:tabs>
        <w:autoSpaceDE w:val="0"/>
        <w:autoSpaceDN w:val="0"/>
        <w:spacing w:before="1"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воспитание</w:t>
      </w:r>
      <w:r w:rsidRPr="0094326F">
        <w:rPr>
          <w:rFonts w:ascii="Times New Roman" w:hAnsi="Times New Roman" w:cs="Times New Roman"/>
          <w:spacing w:val="-14"/>
          <w:sz w:val="24"/>
        </w:rPr>
        <w:t xml:space="preserve"> </w:t>
      </w:r>
      <w:r w:rsidRPr="0094326F">
        <w:rPr>
          <w:rFonts w:ascii="Times New Roman" w:hAnsi="Times New Roman" w:cs="Times New Roman"/>
          <w:sz w:val="24"/>
        </w:rPr>
        <w:t>гражданственности,</w:t>
      </w:r>
      <w:r w:rsidRPr="0094326F">
        <w:rPr>
          <w:rFonts w:ascii="Times New Roman" w:hAnsi="Times New Roman" w:cs="Times New Roman"/>
          <w:spacing w:val="-10"/>
          <w:sz w:val="24"/>
        </w:rPr>
        <w:t xml:space="preserve"> </w:t>
      </w:r>
      <w:r w:rsidRPr="0094326F">
        <w:rPr>
          <w:rFonts w:ascii="Times New Roman" w:hAnsi="Times New Roman" w:cs="Times New Roman"/>
          <w:sz w:val="24"/>
        </w:rPr>
        <w:t>высокой</w:t>
      </w:r>
      <w:r w:rsidRPr="0094326F">
        <w:rPr>
          <w:rFonts w:ascii="Times New Roman" w:hAnsi="Times New Roman" w:cs="Times New Roman"/>
          <w:spacing w:val="-9"/>
          <w:sz w:val="24"/>
        </w:rPr>
        <w:t xml:space="preserve"> </w:t>
      </w:r>
      <w:r w:rsidRPr="0094326F">
        <w:rPr>
          <w:rFonts w:ascii="Times New Roman" w:hAnsi="Times New Roman" w:cs="Times New Roman"/>
          <w:sz w:val="24"/>
        </w:rPr>
        <w:t>культуры</w:t>
      </w:r>
      <w:r w:rsidRPr="0094326F">
        <w:rPr>
          <w:rFonts w:ascii="Times New Roman" w:hAnsi="Times New Roman" w:cs="Times New Roman"/>
          <w:spacing w:val="-7"/>
          <w:sz w:val="24"/>
        </w:rPr>
        <w:t xml:space="preserve"> </w:t>
      </w:r>
      <w:r w:rsidRPr="0094326F">
        <w:rPr>
          <w:rFonts w:ascii="Times New Roman" w:hAnsi="Times New Roman" w:cs="Times New Roman"/>
          <w:spacing w:val="-2"/>
          <w:sz w:val="24"/>
        </w:rPr>
        <w:t>коллективизма;</w:t>
      </w:r>
    </w:p>
    <w:p w:rsidR="00664B06" w:rsidRPr="0094326F" w:rsidRDefault="00664B06" w:rsidP="00644670">
      <w:pPr>
        <w:pStyle w:val="ad"/>
        <w:widowControl w:val="0"/>
        <w:numPr>
          <w:ilvl w:val="0"/>
          <w:numId w:val="42"/>
        </w:numPr>
        <w:tabs>
          <w:tab w:val="left" w:pos="709"/>
          <w:tab w:val="left" w:pos="2225"/>
          <w:tab w:val="left" w:pos="3927"/>
          <w:tab w:val="left" w:pos="5420"/>
          <w:tab w:val="left" w:pos="7114"/>
        </w:tabs>
        <w:autoSpaceDE w:val="0"/>
        <w:autoSpaceDN w:val="0"/>
        <w:spacing w:before="4" w:after="0" w:line="240" w:lineRule="auto"/>
        <w:ind w:left="284" w:right="1310" w:firstLine="0"/>
        <w:contextualSpacing w:val="0"/>
        <w:rPr>
          <w:rFonts w:ascii="Times New Roman" w:hAnsi="Times New Roman" w:cs="Times New Roman"/>
          <w:sz w:val="24"/>
        </w:rPr>
      </w:pPr>
      <w:r w:rsidRPr="0094326F">
        <w:rPr>
          <w:rFonts w:ascii="Times New Roman" w:hAnsi="Times New Roman" w:cs="Times New Roman"/>
          <w:spacing w:val="-2"/>
          <w:sz w:val="24"/>
        </w:rPr>
        <w:t>формирование</w:t>
      </w:r>
      <w:r w:rsidRPr="0094326F">
        <w:rPr>
          <w:rFonts w:ascii="Times New Roman" w:hAnsi="Times New Roman" w:cs="Times New Roman"/>
          <w:sz w:val="24"/>
        </w:rPr>
        <w:tab/>
      </w:r>
      <w:r w:rsidRPr="0094326F">
        <w:rPr>
          <w:rFonts w:ascii="Times New Roman" w:hAnsi="Times New Roman" w:cs="Times New Roman"/>
          <w:spacing w:val="-2"/>
          <w:sz w:val="24"/>
        </w:rPr>
        <w:t>способности</w:t>
      </w:r>
      <w:r w:rsidRPr="0094326F">
        <w:rPr>
          <w:rFonts w:ascii="Times New Roman" w:hAnsi="Times New Roman" w:cs="Times New Roman"/>
          <w:sz w:val="24"/>
        </w:rPr>
        <w:tab/>
      </w:r>
      <w:r w:rsidRPr="0094326F">
        <w:rPr>
          <w:rFonts w:ascii="Times New Roman" w:hAnsi="Times New Roman" w:cs="Times New Roman"/>
          <w:spacing w:val="-2"/>
          <w:sz w:val="24"/>
        </w:rPr>
        <w:t>обучающегося</w:t>
      </w:r>
      <w:r w:rsidRPr="0094326F">
        <w:rPr>
          <w:rFonts w:ascii="Times New Roman" w:hAnsi="Times New Roman" w:cs="Times New Roman"/>
          <w:sz w:val="24"/>
        </w:rPr>
        <w:tab/>
        <w:t>сознательно</w:t>
      </w:r>
      <w:r w:rsidRPr="0094326F">
        <w:rPr>
          <w:rFonts w:ascii="Times New Roman" w:hAnsi="Times New Roman" w:cs="Times New Roman"/>
          <w:spacing w:val="80"/>
          <w:sz w:val="24"/>
        </w:rPr>
        <w:t xml:space="preserve"> </w:t>
      </w:r>
      <w:r w:rsidRPr="0094326F">
        <w:rPr>
          <w:rFonts w:ascii="Times New Roman" w:hAnsi="Times New Roman" w:cs="Times New Roman"/>
          <w:sz w:val="24"/>
        </w:rPr>
        <w:t>выстраивать и оценивать отношения в социуме;</w:t>
      </w:r>
    </w:p>
    <w:p w:rsidR="00664B06" w:rsidRPr="0094326F" w:rsidRDefault="00664B06" w:rsidP="00644670">
      <w:pPr>
        <w:pStyle w:val="ad"/>
        <w:widowControl w:val="0"/>
        <w:numPr>
          <w:ilvl w:val="0"/>
          <w:numId w:val="42"/>
        </w:numPr>
        <w:tabs>
          <w:tab w:val="left" w:pos="709"/>
          <w:tab w:val="left" w:pos="2225"/>
        </w:tabs>
        <w:autoSpaceDE w:val="0"/>
        <w:autoSpaceDN w:val="0"/>
        <w:spacing w:after="0" w:line="274" w:lineRule="exact"/>
        <w:ind w:left="284" w:firstLine="0"/>
        <w:contextualSpacing w:val="0"/>
        <w:rPr>
          <w:rFonts w:ascii="Times New Roman" w:hAnsi="Times New Roman" w:cs="Times New Roman"/>
          <w:sz w:val="24"/>
        </w:rPr>
      </w:pPr>
      <w:r w:rsidRPr="0094326F">
        <w:rPr>
          <w:rFonts w:ascii="Times New Roman" w:hAnsi="Times New Roman" w:cs="Times New Roman"/>
          <w:sz w:val="24"/>
        </w:rPr>
        <w:t>становление</w:t>
      </w:r>
      <w:r w:rsidRPr="0094326F">
        <w:rPr>
          <w:rFonts w:ascii="Times New Roman" w:hAnsi="Times New Roman" w:cs="Times New Roman"/>
          <w:spacing w:val="-14"/>
          <w:sz w:val="24"/>
        </w:rPr>
        <w:t xml:space="preserve"> </w:t>
      </w:r>
      <w:r w:rsidRPr="0094326F">
        <w:rPr>
          <w:rFonts w:ascii="Times New Roman" w:hAnsi="Times New Roman" w:cs="Times New Roman"/>
          <w:sz w:val="24"/>
        </w:rPr>
        <w:t>гуманистических</w:t>
      </w:r>
      <w:r w:rsidRPr="0094326F">
        <w:rPr>
          <w:rFonts w:ascii="Times New Roman" w:hAnsi="Times New Roman" w:cs="Times New Roman"/>
          <w:spacing w:val="-6"/>
          <w:sz w:val="24"/>
        </w:rPr>
        <w:t xml:space="preserve"> </w:t>
      </w:r>
      <w:r w:rsidRPr="0094326F">
        <w:rPr>
          <w:rFonts w:ascii="Times New Roman" w:hAnsi="Times New Roman" w:cs="Times New Roman"/>
          <w:sz w:val="24"/>
        </w:rPr>
        <w:t>и</w:t>
      </w:r>
      <w:r w:rsidRPr="0094326F">
        <w:rPr>
          <w:rFonts w:ascii="Times New Roman" w:hAnsi="Times New Roman" w:cs="Times New Roman"/>
          <w:spacing w:val="-9"/>
          <w:sz w:val="24"/>
        </w:rPr>
        <w:t xml:space="preserve"> </w:t>
      </w:r>
      <w:r w:rsidRPr="0094326F">
        <w:rPr>
          <w:rFonts w:ascii="Times New Roman" w:hAnsi="Times New Roman" w:cs="Times New Roman"/>
          <w:sz w:val="24"/>
        </w:rPr>
        <w:t>демократических</w:t>
      </w:r>
      <w:r w:rsidRPr="0094326F">
        <w:rPr>
          <w:rFonts w:ascii="Times New Roman" w:hAnsi="Times New Roman" w:cs="Times New Roman"/>
          <w:spacing w:val="-7"/>
          <w:sz w:val="24"/>
        </w:rPr>
        <w:t xml:space="preserve"> </w:t>
      </w:r>
      <w:r w:rsidRPr="0094326F">
        <w:rPr>
          <w:rFonts w:ascii="Times New Roman" w:hAnsi="Times New Roman" w:cs="Times New Roman"/>
          <w:sz w:val="24"/>
        </w:rPr>
        <w:t>ценностных</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ориентаций;</w:t>
      </w:r>
    </w:p>
    <w:p w:rsidR="00664B06" w:rsidRPr="0094326F" w:rsidRDefault="00664B06" w:rsidP="00644670">
      <w:pPr>
        <w:pStyle w:val="ad"/>
        <w:widowControl w:val="0"/>
        <w:numPr>
          <w:ilvl w:val="0"/>
          <w:numId w:val="42"/>
        </w:numPr>
        <w:tabs>
          <w:tab w:val="left" w:pos="709"/>
          <w:tab w:val="left" w:pos="2225"/>
        </w:tabs>
        <w:autoSpaceDE w:val="0"/>
        <w:autoSpaceDN w:val="0"/>
        <w:spacing w:before="1"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12"/>
          <w:sz w:val="24"/>
        </w:rPr>
        <w:t xml:space="preserve"> </w:t>
      </w:r>
      <w:r w:rsidRPr="0094326F">
        <w:rPr>
          <w:rFonts w:ascii="Times New Roman" w:hAnsi="Times New Roman" w:cs="Times New Roman"/>
          <w:sz w:val="24"/>
        </w:rPr>
        <w:t>основы</w:t>
      </w:r>
      <w:r w:rsidRPr="0094326F">
        <w:rPr>
          <w:rFonts w:ascii="Times New Roman" w:hAnsi="Times New Roman" w:cs="Times New Roman"/>
          <w:spacing w:val="-8"/>
          <w:sz w:val="24"/>
        </w:rPr>
        <w:t xml:space="preserve"> </w:t>
      </w:r>
      <w:r w:rsidRPr="0094326F">
        <w:rPr>
          <w:rFonts w:ascii="Times New Roman" w:hAnsi="Times New Roman" w:cs="Times New Roman"/>
          <w:sz w:val="24"/>
        </w:rPr>
        <w:t>культуры</w:t>
      </w:r>
      <w:r w:rsidRPr="0094326F">
        <w:rPr>
          <w:rFonts w:ascii="Times New Roman" w:hAnsi="Times New Roman" w:cs="Times New Roman"/>
          <w:spacing w:val="-7"/>
          <w:sz w:val="24"/>
        </w:rPr>
        <w:t xml:space="preserve"> </w:t>
      </w:r>
      <w:r w:rsidRPr="0094326F">
        <w:rPr>
          <w:rFonts w:ascii="Times New Roman" w:hAnsi="Times New Roman" w:cs="Times New Roman"/>
          <w:sz w:val="24"/>
        </w:rPr>
        <w:t>межэтнического</w:t>
      </w:r>
      <w:r w:rsidRPr="0094326F">
        <w:rPr>
          <w:rFonts w:ascii="Times New Roman" w:hAnsi="Times New Roman" w:cs="Times New Roman"/>
          <w:spacing w:val="-5"/>
          <w:sz w:val="24"/>
        </w:rPr>
        <w:t xml:space="preserve"> </w:t>
      </w:r>
      <w:r w:rsidRPr="0094326F">
        <w:rPr>
          <w:rFonts w:ascii="Times New Roman" w:hAnsi="Times New Roman" w:cs="Times New Roman"/>
          <w:spacing w:val="-2"/>
          <w:sz w:val="24"/>
        </w:rPr>
        <w:t>общения;</w:t>
      </w:r>
    </w:p>
    <w:p w:rsidR="00664B06" w:rsidRPr="0094326F" w:rsidRDefault="00664B06" w:rsidP="00644670">
      <w:pPr>
        <w:pStyle w:val="ad"/>
        <w:widowControl w:val="0"/>
        <w:numPr>
          <w:ilvl w:val="0"/>
          <w:numId w:val="42"/>
        </w:numPr>
        <w:tabs>
          <w:tab w:val="left" w:pos="709"/>
          <w:tab w:val="left" w:pos="2225"/>
        </w:tabs>
        <w:autoSpaceDE w:val="0"/>
        <w:autoSpaceDN w:val="0"/>
        <w:spacing w:before="1" w:after="0" w:line="277" w:lineRule="exact"/>
        <w:ind w:left="284" w:firstLine="0"/>
        <w:contextualSpacing w:val="0"/>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6"/>
          <w:sz w:val="24"/>
        </w:rPr>
        <w:t xml:space="preserve"> </w:t>
      </w:r>
      <w:r w:rsidRPr="0094326F">
        <w:rPr>
          <w:rFonts w:ascii="Times New Roman" w:hAnsi="Times New Roman" w:cs="Times New Roman"/>
          <w:sz w:val="24"/>
        </w:rPr>
        <w:t>здорового</w:t>
      </w:r>
      <w:r w:rsidRPr="0094326F">
        <w:rPr>
          <w:rFonts w:ascii="Times New Roman" w:hAnsi="Times New Roman" w:cs="Times New Roman"/>
          <w:spacing w:val="-6"/>
          <w:sz w:val="24"/>
        </w:rPr>
        <w:t xml:space="preserve"> </w:t>
      </w:r>
      <w:r w:rsidRPr="0094326F">
        <w:rPr>
          <w:rFonts w:ascii="Times New Roman" w:hAnsi="Times New Roman" w:cs="Times New Roman"/>
          <w:sz w:val="24"/>
        </w:rPr>
        <w:t>образа</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жизни;</w:t>
      </w:r>
    </w:p>
    <w:p w:rsidR="00664B06" w:rsidRPr="0094326F" w:rsidRDefault="00664B06" w:rsidP="00644670">
      <w:pPr>
        <w:pStyle w:val="ad"/>
        <w:widowControl w:val="0"/>
        <w:numPr>
          <w:ilvl w:val="0"/>
          <w:numId w:val="42"/>
        </w:numPr>
        <w:tabs>
          <w:tab w:val="left" w:pos="709"/>
          <w:tab w:val="left" w:pos="2225"/>
        </w:tabs>
        <w:autoSpaceDE w:val="0"/>
        <w:autoSpaceDN w:val="0"/>
        <w:spacing w:after="0" w:line="277" w:lineRule="exact"/>
        <w:ind w:left="284" w:firstLine="0"/>
        <w:contextualSpacing w:val="0"/>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5"/>
          <w:sz w:val="24"/>
        </w:rPr>
        <w:t xml:space="preserve"> </w:t>
      </w:r>
      <w:r w:rsidRPr="0094326F">
        <w:rPr>
          <w:rFonts w:ascii="Times New Roman" w:hAnsi="Times New Roman" w:cs="Times New Roman"/>
          <w:sz w:val="24"/>
        </w:rPr>
        <w:t>отношения</w:t>
      </w:r>
      <w:r w:rsidRPr="0094326F">
        <w:rPr>
          <w:rFonts w:ascii="Times New Roman" w:hAnsi="Times New Roman" w:cs="Times New Roman"/>
          <w:spacing w:val="-5"/>
          <w:sz w:val="24"/>
        </w:rPr>
        <w:t xml:space="preserve"> </w:t>
      </w:r>
      <w:r w:rsidRPr="0094326F">
        <w:rPr>
          <w:rFonts w:ascii="Times New Roman" w:hAnsi="Times New Roman" w:cs="Times New Roman"/>
          <w:sz w:val="24"/>
        </w:rPr>
        <w:t>к</w:t>
      </w:r>
      <w:r w:rsidRPr="0094326F">
        <w:rPr>
          <w:rFonts w:ascii="Times New Roman" w:hAnsi="Times New Roman" w:cs="Times New Roman"/>
          <w:spacing w:val="-1"/>
          <w:sz w:val="24"/>
        </w:rPr>
        <w:t xml:space="preserve"> </w:t>
      </w:r>
      <w:r w:rsidRPr="0094326F">
        <w:rPr>
          <w:rFonts w:ascii="Times New Roman" w:hAnsi="Times New Roman" w:cs="Times New Roman"/>
          <w:sz w:val="24"/>
        </w:rPr>
        <w:t>семье</w:t>
      </w:r>
      <w:r w:rsidRPr="0094326F">
        <w:rPr>
          <w:rFonts w:ascii="Times New Roman" w:hAnsi="Times New Roman" w:cs="Times New Roman"/>
          <w:spacing w:val="-7"/>
          <w:sz w:val="24"/>
        </w:rPr>
        <w:t xml:space="preserve"> </w:t>
      </w:r>
      <w:r w:rsidRPr="0094326F">
        <w:rPr>
          <w:rFonts w:ascii="Times New Roman" w:hAnsi="Times New Roman" w:cs="Times New Roman"/>
          <w:sz w:val="24"/>
        </w:rPr>
        <w:t>как</w:t>
      </w:r>
      <w:r w:rsidRPr="0094326F">
        <w:rPr>
          <w:rFonts w:ascii="Times New Roman" w:hAnsi="Times New Roman" w:cs="Times New Roman"/>
          <w:spacing w:val="-5"/>
          <w:sz w:val="24"/>
        </w:rPr>
        <w:t xml:space="preserve"> </w:t>
      </w:r>
      <w:r w:rsidRPr="0094326F">
        <w:rPr>
          <w:rFonts w:ascii="Times New Roman" w:hAnsi="Times New Roman" w:cs="Times New Roman"/>
          <w:sz w:val="24"/>
        </w:rPr>
        <w:t>к</w:t>
      </w:r>
      <w:r w:rsidRPr="0094326F">
        <w:rPr>
          <w:rFonts w:ascii="Times New Roman" w:hAnsi="Times New Roman" w:cs="Times New Roman"/>
          <w:spacing w:val="-1"/>
          <w:sz w:val="24"/>
        </w:rPr>
        <w:t xml:space="preserve"> </w:t>
      </w:r>
      <w:r w:rsidRPr="0094326F">
        <w:rPr>
          <w:rFonts w:ascii="Times New Roman" w:hAnsi="Times New Roman" w:cs="Times New Roman"/>
          <w:sz w:val="24"/>
        </w:rPr>
        <w:t>основе</w:t>
      </w:r>
      <w:r w:rsidRPr="0094326F">
        <w:rPr>
          <w:rFonts w:ascii="Times New Roman" w:hAnsi="Times New Roman" w:cs="Times New Roman"/>
          <w:spacing w:val="-10"/>
          <w:sz w:val="24"/>
        </w:rPr>
        <w:t xml:space="preserve"> </w:t>
      </w:r>
      <w:r w:rsidRPr="0094326F">
        <w:rPr>
          <w:rFonts w:ascii="Times New Roman" w:hAnsi="Times New Roman" w:cs="Times New Roman"/>
          <w:sz w:val="24"/>
        </w:rPr>
        <w:t>российского</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общества;</w:t>
      </w:r>
    </w:p>
    <w:p w:rsidR="00664B06" w:rsidRPr="0094326F" w:rsidRDefault="00664B06" w:rsidP="00644670">
      <w:pPr>
        <w:pStyle w:val="ad"/>
        <w:widowControl w:val="0"/>
        <w:numPr>
          <w:ilvl w:val="0"/>
          <w:numId w:val="42"/>
        </w:numPr>
        <w:tabs>
          <w:tab w:val="left" w:pos="709"/>
          <w:tab w:val="left" w:pos="2225"/>
          <w:tab w:val="left" w:pos="3648"/>
          <w:tab w:val="left" w:pos="4008"/>
          <w:tab w:val="left" w:pos="5518"/>
          <w:tab w:val="left" w:pos="7273"/>
          <w:tab w:val="left" w:pos="8653"/>
        </w:tabs>
        <w:autoSpaceDE w:val="0"/>
        <w:autoSpaceDN w:val="0"/>
        <w:spacing w:before="5" w:after="0" w:line="240" w:lineRule="auto"/>
        <w:ind w:left="284" w:firstLine="0"/>
        <w:contextualSpacing w:val="0"/>
        <w:rPr>
          <w:rFonts w:ascii="Times New Roman" w:hAnsi="Times New Roman" w:cs="Times New Roman"/>
          <w:sz w:val="24"/>
        </w:rPr>
      </w:pPr>
      <w:r w:rsidRPr="0094326F">
        <w:rPr>
          <w:rFonts w:ascii="Times New Roman" w:hAnsi="Times New Roman" w:cs="Times New Roman"/>
          <w:spacing w:val="-2"/>
          <w:sz w:val="24"/>
        </w:rPr>
        <w:t>воспитание</w:t>
      </w:r>
      <w:r w:rsidRPr="0094326F">
        <w:rPr>
          <w:rFonts w:ascii="Times New Roman" w:hAnsi="Times New Roman" w:cs="Times New Roman"/>
          <w:sz w:val="24"/>
        </w:rPr>
        <w:tab/>
      </w:r>
      <w:r w:rsidRPr="0094326F">
        <w:rPr>
          <w:rFonts w:ascii="Times New Roman" w:hAnsi="Times New Roman" w:cs="Times New Roman"/>
          <w:spacing w:val="-10"/>
          <w:sz w:val="24"/>
        </w:rPr>
        <w:t>у</w:t>
      </w:r>
      <w:r w:rsidRPr="0094326F">
        <w:rPr>
          <w:rFonts w:ascii="Times New Roman" w:hAnsi="Times New Roman" w:cs="Times New Roman"/>
          <w:sz w:val="24"/>
        </w:rPr>
        <w:tab/>
      </w:r>
      <w:r w:rsidRPr="0094326F">
        <w:rPr>
          <w:rFonts w:ascii="Times New Roman" w:hAnsi="Times New Roman" w:cs="Times New Roman"/>
          <w:spacing w:val="-2"/>
          <w:sz w:val="24"/>
        </w:rPr>
        <w:t>школьников</w:t>
      </w:r>
      <w:r w:rsidRPr="0094326F">
        <w:rPr>
          <w:rFonts w:ascii="Times New Roman" w:hAnsi="Times New Roman" w:cs="Times New Roman"/>
          <w:sz w:val="24"/>
        </w:rPr>
        <w:tab/>
      </w:r>
      <w:r w:rsidRPr="0094326F">
        <w:rPr>
          <w:rFonts w:ascii="Times New Roman" w:hAnsi="Times New Roman" w:cs="Times New Roman"/>
          <w:spacing w:val="-2"/>
          <w:sz w:val="24"/>
        </w:rPr>
        <w:t>почтительного</w:t>
      </w:r>
      <w:r w:rsidRPr="0094326F">
        <w:rPr>
          <w:rFonts w:ascii="Times New Roman" w:hAnsi="Times New Roman" w:cs="Times New Roman"/>
          <w:sz w:val="24"/>
        </w:rPr>
        <w:tab/>
      </w:r>
      <w:r w:rsidRPr="0094326F">
        <w:rPr>
          <w:rFonts w:ascii="Times New Roman" w:hAnsi="Times New Roman" w:cs="Times New Roman"/>
          <w:spacing w:val="-2"/>
          <w:sz w:val="24"/>
        </w:rPr>
        <w:t>отношения</w:t>
      </w:r>
      <w:r w:rsidRPr="0094326F">
        <w:rPr>
          <w:rFonts w:ascii="Times New Roman" w:hAnsi="Times New Roman" w:cs="Times New Roman"/>
          <w:sz w:val="24"/>
        </w:rPr>
        <w:tab/>
      </w:r>
      <w:r w:rsidRPr="0094326F">
        <w:rPr>
          <w:rFonts w:ascii="Times New Roman" w:hAnsi="Times New Roman" w:cs="Times New Roman"/>
          <w:spacing w:val="-10"/>
          <w:sz w:val="24"/>
        </w:rPr>
        <w:t>к</w:t>
      </w:r>
    </w:p>
    <w:p w:rsidR="00664B06" w:rsidRPr="0094326F" w:rsidRDefault="00664B06" w:rsidP="00664B06">
      <w:pPr>
        <w:pStyle w:val="af1"/>
        <w:tabs>
          <w:tab w:val="left" w:pos="709"/>
        </w:tabs>
        <w:spacing w:before="2" w:line="274" w:lineRule="exact"/>
        <w:ind w:left="284"/>
      </w:pPr>
      <w:r w:rsidRPr="0094326F">
        <w:t>родителям,осознанного,</w:t>
      </w:r>
      <w:r w:rsidRPr="0094326F">
        <w:rPr>
          <w:spacing w:val="-11"/>
        </w:rPr>
        <w:t xml:space="preserve"> </w:t>
      </w:r>
      <w:r w:rsidRPr="0094326F">
        <w:t>заботливого</w:t>
      </w:r>
      <w:r w:rsidRPr="0094326F">
        <w:rPr>
          <w:spacing w:val="-5"/>
        </w:rPr>
        <w:t xml:space="preserve"> </w:t>
      </w:r>
      <w:r w:rsidRPr="0094326F">
        <w:t>отношения</w:t>
      </w:r>
      <w:r w:rsidRPr="0094326F">
        <w:rPr>
          <w:spacing w:val="-5"/>
        </w:rPr>
        <w:t xml:space="preserve"> </w:t>
      </w:r>
      <w:r w:rsidRPr="0094326F">
        <w:t>к</w:t>
      </w:r>
      <w:r w:rsidRPr="0094326F">
        <w:rPr>
          <w:spacing w:val="-4"/>
        </w:rPr>
        <w:t xml:space="preserve"> </w:t>
      </w:r>
      <w:r w:rsidRPr="0094326F">
        <w:t>старшему</w:t>
      </w:r>
      <w:r w:rsidRPr="0094326F">
        <w:rPr>
          <w:spacing w:val="-15"/>
        </w:rPr>
        <w:t xml:space="preserve"> </w:t>
      </w:r>
      <w:r w:rsidRPr="0094326F">
        <w:rPr>
          <w:spacing w:val="-2"/>
        </w:rPr>
        <w:t>поколению.</w:t>
      </w:r>
    </w:p>
    <w:p w:rsidR="00664B06" w:rsidRPr="0094326F" w:rsidRDefault="00664B06" w:rsidP="00664B06">
      <w:pPr>
        <w:tabs>
          <w:tab w:val="left" w:pos="709"/>
        </w:tabs>
        <w:spacing w:line="274" w:lineRule="exact"/>
        <w:ind w:left="284"/>
        <w:rPr>
          <w:rFonts w:ascii="Times New Roman" w:hAnsi="Times New Roman"/>
          <w:sz w:val="24"/>
        </w:rPr>
      </w:pPr>
      <w:r w:rsidRPr="0094326F">
        <w:rPr>
          <w:rFonts w:ascii="Times New Roman" w:hAnsi="Times New Roman"/>
          <w:i/>
          <w:sz w:val="24"/>
        </w:rPr>
        <w:t>Формы</w:t>
      </w:r>
      <w:r w:rsidRPr="0094326F">
        <w:rPr>
          <w:rFonts w:ascii="Times New Roman" w:hAnsi="Times New Roman"/>
          <w:i/>
          <w:spacing w:val="-2"/>
          <w:sz w:val="24"/>
        </w:rPr>
        <w:t xml:space="preserve"> </w:t>
      </w:r>
      <w:r w:rsidRPr="0094326F">
        <w:rPr>
          <w:rFonts w:ascii="Times New Roman" w:hAnsi="Times New Roman"/>
          <w:i/>
          <w:sz w:val="24"/>
        </w:rPr>
        <w:t>работы</w:t>
      </w:r>
      <w:r w:rsidRPr="0094326F">
        <w:rPr>
          <w:rFonts w:ascii="Times New Roman" w:hAnsi="Times New Roman"/>
          <w:i/>
          <w:spacing w:val="-2"/>
          <w:sz w:val="24"/>
        </w:rPr>
        <w:t xml:space="preserve"> </w:t>
      </w:r>
      <w:r w:rsidRPr="0094326F">
        <w:rPr>
          <w:rFonts w:ascii="Times New Roman" w:hAnsi="Times New Roman"/>
          <w:i/>
          <w:sz w:val="24"/>
        </w:rPr>
        <w:t>при</w:t>
      </w:r>
      <w:r w:rsidRPr="0094326F">
        <w:rPr>
          <w:rFonts w:ascii="Times New Roman" w:hAnsi="Times New Roman"/>
          <w:i/>
          <w:spacing w:val="-2"/>
          <w:sz w:val="24"/>
        </w:rPr>
        <w:t xml:space="preserve"> </w:t>
      </w:r>
      <w:r w:rsidRPr="0094326F">
        <w:rPr>
          <w:rFonts w:ascii="Times New Roman" w:hAnsi="Times New Roman"/>
          <w:i/>
          <w:sz w:val="24"/>
        </w:rPr>
        <w:t>реализации</w:t>
      </w:r>
      <w:r w:rsidRPr="0094326F">
        <w:rPr>
          <w:rFonts w:ascii="Times New Roman" w:hAnsi="Times New Roman"/>
          <w:i/>
          <w:spacing w:val="-1"/>
          <w:sz w:val="24"/>
        </w:rPr>
        <w:t xml:space="preserve"> </w:t>
      </w:r>
      <w:r w:rsidRPr="0094326F">
        <w:rPr>
          <w:rFonts w:ascii="Times New Roman" w:hAnsi="Times New Roman"/>
          <w:i/>
          <w:spacing w:val="-2"/>
          <w:sz w:val="24"/>
        </w:rPr>
        <w:t>программы</w:t>
      </w:r>
      <w:r w:rsidRPr="0094326F">
        <w:rPr>
          <w:rFonts w:ascii="Times New Roman" w:hAnsi="Times New Roman"/>
          <w:spacing w:val="-2"/>
          <w:sz w:val="24"/>
        </w:rPr>
        <w:t>:</w:t>
      </w:r>
    </w:p>
    <w:p w:rsidR="00664B06" w:rsidRPr="0094326F" w:rsidRDefault="00664B06" w:rsidP="00644670">
      <w:pPr>
        <w:pStyle w:val="ad"/>
        <w:widowControl w:val="0"/>
        <w:numPr>
          <w:ilvl w:val="0"/>
          <w:numId w:val="42"/>
        </w:numPr>
        <w:tabs>
          <w:tab w:val="left" w:pos="709"/>
          <w:tab w:val="left" w:pos="2225"/>
        </w:tabs>
        <w:autoSpaceDE w:val="0"/>
        <w:autoSpaceDN w:val="0"/>
        <w:spacing w:before="4" w:after="0" w:line="277" w:lineRule="exact"/>
        <w:ind w:left="284" w:firstLine="0"/>
        <w:contextualSpacing w:val="0"/>
        <w:rPr>
          <w:rFonts w:ascii="Times New Roman" w:hAnsi="Times New Roman" w:cs="Times New Roman"/>
          <w:sz w:val="24"/>
        </w:rPr>
      </w:pPr>
      <w:r w:rsidRPr="0094326F">
        <w:rPr>
          <w:rFonts w:ascii="Times New Roman" w:hAnsi="Times New Roman" w:cs="Times New Roman"/>
          <w:spacing w:val="-2"/>
          <w:sz w:val="24"/>
        </w:rPr>
        <w:t>беседы;</w:t>
      </w:r>
    </w:p>
    <w:p w:rsidR="00664B06" w:rsidRPr="0094326F" w:rsidRDefault="00664B06" w:rsidP="00644670">
      <w:pPr>
        <w:pStyle w:val="ad"/>
        <w:widowControl w:val="0"/>
        <w:numPr>
          <w:ilvl w:val="0"/>
          <w:numId w:val="42"/>
        </w:numPr>
        <w:tabs>
          <w:tab w:val="left" w:pos="709"/>
          <w:tab w:val="left" w:pos="2225"/>
        </w:tabs>
        <w:autoSpaceDE w:val="0"/>
        <w:autoSpaceDN w:val="0"/>
        <w:spacing w:after="0" w:line="276" w:lineRule="exact"/>
        <w:ind w:left="284" w:firstLine="0"/>
        <w:contextualSpacing w:val="0"/>
        <w:rPr>
          <w:rFonts w:ascii="Times New Roman" w:hAnsi="Times New Roman" w:cs="Times New Roman"/>
          <w:sz w:val="24"/>
        </w:rPr>
      </w:pPr>
      <w:r w:rsidRPr="0094326F">
        <w:rPr>
          <w:rFonts w:ascii="Times New Roman" w:hAnsi="Times New Roman" w:cs="Times New Roman"/>
          <w:sz w:val="24"/>
        </w:rPr>
        <w:t>участие</w:t>
      </w:r>
      <w:r w:rsidRPr="0094326F">
        <w:rPr>
          <w:rFonts w:ascii="Times New Roman" w:hAnsi="Times New Roman" w:cs="Times New Roman"/>
          <w:spacing w:val="-4"/>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акциях;</w:t>
      </w:r>
    </w:p>
    <w:p w:rsidR="00664B06" w:rsidRPr="0094326F" w:rsidRDefault="00664B06" w:rsidP="00644670">
      <w:pPr>
        <w:pStyle w:val="ad"/>
        <w:widowControl w:val="0"/>
        <w:numPr>
          <w:ilvl w:val="0"/>
          <w:numId w:val="42"/>
        </w:numPr>
        <w:tabs>
          <w:tab w:val="left" w:pos="709"/>
          <w:tab w:val="left" w:pos="2225"/>
        </w:tabs>
        <w:autoSpaceDE w:val="0"/>
        <w:autoSpaceDN w:val="0"/>
        <w:spacing w:after="0" w:line="240" w:lineRule="auto"/>
        <w:ind w:left="284" w:right="1039" w:firstLine="0"/>
        <w:contextualSpacing w:val="0"/>
        <w:rPr>
          <w:rFonts w:ascii="Times New Roman" w:hAnsi="Times New Roman" w:cs="Times New Roman"/>
          <w:sz w:val="24"/>
        </w:rPr>
      </w:pPr>
      <w:r w:rsidRPr="0094326F">
        <w:rPr>
          <w:rFonts w:ascii="Times New Roman" w:hAnsi="Times New Roman" w:cs="Times New Roman"/>
          <w:sz w:val="24"/>
        </w:rPr>
        <w:t>шефская</w:t>
      </w:r>
      <w:r w:rsidRPr="0094326F">
        <w:rPr>
          <w:rFonts w:ascii="Times New Roman" w:hAnsi="Times New Roman" w:cs="Times New Roman"/>
          <w:spacing w:val="40"/>
          <w:sz w:val="24"/>
        </w:rPr>
        <w:t xml:space="preserve"> </w:t>
      </w:r>
      <w:r w:rsidRPr="0094326F">
        <w:rPr>
          <w:rFonts w:ascii="Times New Roman" w:hAnsi="Times New Roman" w:cs="Times New Roman"/>
          <w:sz w:val="24"/>
        </w:rPr>
        <w:t>работа</w:t>
      </w:r>
      <w:r w:rsidRPr="0094326F">
        <w:rPr>
          <w:rFonts w:ascii="Times New Roman" w:hAnsi="Times New Roman" w:cs="Times New Roman"/>
          <w:spacing w:val="40"/>
          <w:sz w:val="24"/>
        </w:rPr>
        <w:t xml:space="preserve"> </w:t>
      </w:r>
      <w:r w:rsidRPr="0094326F">
        <w:rPr>
          <w:rFonts w:ascii="Times New Roman" w:hAnsi="Times New Roman" w:cs="Times New Roman"/>
          <w:sz w:val="24"/>
        </w:rPr>
        <w:t>старшеклассников</w:t>
      </w:r>
      <w:r w:rsidRPr="0094326F">
        <w:rPr>
          <w:rFonts w:ascii="Times New Roman" w:hAnsi="Times New Roman" w:cs="Times New Roman"/>
          <w:spacing w:val="40"/>
          <w:sz w:val="24"/>
        </w:rPr>
        <w:t xml:space="preserve"> </w:t>
      </w:r>
      <w:r w:rsidRPr="0094326F">
        <w:rPr>
          <w:rFonts w:ascii="Times New Roman" w:hAnsi="Times New Roman" w:cs="Times New Roman"/>
          <w:sz w:val="24"/>
        </w:rPr>
        <w:t>с</w:t>
      </w:r>
      <w:r w:rsidRPr="0094326F">
        <w:rPr>
          <w:rFonts w:ascii="Times New Roman" w:hAnsi="Times New Roman" w:cs="Times New Roman"/>
          <w:spacing w:val="40"/>
          <w:sz w:val="24"/>
        </w:rPr>
        <w:t xml:space="preserve"> </w:t>
      </w:r>
      <w:r w:rsidRPr="0094326F">
        <w:rPr>
          <w:rFonts w:ascii="Times New Roman" w:hAnsi="Times New Roman" w:cs="Times New Roman"/>
          <w:sz w:val="24"/>
        </w:rPr>
        <w:t>учащимися</w:t>
      </w:r>
      <w:r w:rsidRPr="0094326F">
        <w:rPr>
          <w:rFonts w:ascii="Times New Roman" w:hAnsi="Times New Roman" w:cs="Times New Roman"/>
          <w:spacing w:val="40"/>
          <w:sz w:val="24"/>
        </w:rPr>
        <w:t xml:space="preserve"> </w:t>
      </w:r>
      <w:r w:rsidRPr="0094326F">
        <w:rPr>
          <w:rFonts w:ascii="Times New Roman" w:hAnsi="Times New Roman" w:cs="Times New Roman"/>
          <w:sz w:val="24"/>
        </w:rPr>
        <w:t>начальной</w:t>
      </w:r>
      <w:r w:rsidRPr="0094326F">
        <w:rPr>
          <w:rFonts w:ascii="Times New Roman" w:hAnsi="Times New Roman" w:cs="Times New Roman"/>
          <w:spacing w:val="40"/>
          <w:sz w:val="24"/>
        </w:rPr>
        <w:t xml:space="preserve"> </w:t>
      </w:r>
      <w:r w:rsidRPr="0094326F">
        <w:rPr>
          <w:rFonts w:ascii="Times New Roman" w:hAnsi="Times New Roman" w:cs="Times New Roman"/>
          <w:sz w:val="24"/>
        </w:rPr>
        <w:t>и</w:t>
      </w:r>
      <w:r w:rsidRPr="0094326F">
        <w:rPr>
          <w:rFonts w:ascii="Times New Roman" w:hAnsi="Times New Roman" w:cs="Times New Roman"/>
          <w:spacing w:val="40"/>
          <w:sz w:val="24"/>
        </w:rPr>
        <w:t xml:space="preserve"> </w:t>
      </w:r>
      <w:r w:rsidRPr="0094326F">
        <w:rPr>
          <w:rFonts w:ascii="Times New Roman" w:hAnsi="Times New Roman" w:cs="Times New Roman"/>
          <w:sz w:val="24"/>
        </w:rPr>
        <w:t>основной</w:t>
      </w:r>
      <w:r w:rsidRPr="0094326F">
        <w:rPr>
          <w:rFonts w:ascii="Times New Roman" w:hAnsi="Times New Roman" w:cs="Times New Roman"/>
          <w:spacing w:val="80"/>
          <w:sz w:val="24"/>
        </w:rPr>
        <w:t xml:space="preserve"> </w:t>
      </w:r>
      <w:r w:rsidRPr="0094326F">
        <w:rPr>
          <w:rFonts w:ascii="Times New Roman" w:hAnsi="Times New Roman" w:cs="Times New Roman"/>
          <w:spacing w:val="-2"/>
          <w:sz w:val="24"/>
        </w:rPr>
        <w:t>школы;</w:t>
      </w:r>
    </w:p>
    <w:p w:rsidR="00664B06" w:rsidRPr="0094326F" w:rsidRDefault="00664B06" w:rsidP="00644670">
      <w:pPr>
        <w:pStyle w:val="ad"/>
        <w:widowControl w:val="0"/>
        <w:numPr>
          <w:ilvl w:val="0"/>
          <w:numId w:val="42"/>
        </w:numPr>
        <w:tabs>
          <w:tab w:val="left" w:pos="709"/>
          <w:tab w:val="left" w:pos="2225"/>
        </w:tabs>
        <w:autoSpaceDE w:val="0"/>
        <w:autoSpaceDN w:val="0"/>
        <w:spacing w:after="0" w:line="276" w:lineRule="exact"/>
        <w:ind w:left="284" w:firstLine="0"/>
        <w:contextualSpacing w:val="0"/>
        <w:rPr>
          <w:rFonts w:ascii="Times New Roman" w:hAnsi="Times New Roman" w:cs="Times New Roman"/>
          <w:sz w:val="24"/>
        </w:rPr>
      </w:pPr>
      <w:r w:rsidRPr="0094326F">
        <w:rPr>
          <w:rFonts w:ascii="Times New Roman" w:hAnsi="Times New Roman" w:cs="Times New Roman"/>
          <w:sz w:val="24"/>
        </w:rPr>
        <w:t>экскурсии</w:t>
      </w:r>
      <w:r w:rsidRPr="0094326F">
        <w:rPr>
          <w:rFonts w:ascii="Times New Roman" w:hAnsi="Times New Roman" w:cs="Times New Roman"/>
          <w:spacing w:val="-5"/>
          <w:sz w:val="24"/>
        </w:rPr>
        <w:t xml:space="preserve"> </w:t>
      </w:r>
      <w:r w:rsidRPr="0094326F">
        <w:rPr>
          <w:rFonts w:ascii="Times New Roman" w:hAnsi="Times New Roman" w:cs="Times New Roman"/>
          <w:sz w:val="24"/>
        </w:rPr>
        <w:t>в</w:t>
      </w:r>
      <w:r w:rsidRPr="0094326F">
        <w:rPr>
          <w:rFonts w:ascii="Times New Roman" w:hAnsi="Times New Roman" w:cs="Times New Roman"/>
          <w:spacing w:val="-8"/>
          <w:sz w:val="24"/>
        </w:rPr>
        <w:t xml:space="preserve"> </w:t>
      </w:r>
      <w:r w:rsidRPr="0094326F">
        <w:rPr>
          <w:rFonts w:ascii="Times New Roman" w:hAnsi="Times New Roman" w:cs="Times New Roman"/>
          <w:sz w:val="24"/>
        </w:rPr>
        <w:t>музеи</w:t>
      </w:r>
      <w:r w:rsidRPr="0094326F">
        <w:rPr>
          <w:rFonts w:ascii="Times New Roman" w:hAnsi="Times New Roman" w:cs="Times New Roman"/>
          <w:spacing w:val="-3"/>
          <w:sz w:val="24"/>
        </w:rPr>
        <w:t xml:space="preserve"> </w:t>
      </w:r>
      <w:r w:rsidRPr="0094326F">
        <w:rPr>
          <w:rFonts w:ascii="Times New Roman" w:hAnsi="Times New Roman" w:cs="Times New Roman"/>
          <w:sz w:val="24"/>
        </w:rPr>
        <w:t xml:space="preserve">Пензенской </w:t>
      </w:r>
      <w:r w:rsidRPr="0094326F">
        <w:rPr>
          <w:rFonts w:ascii="Times New Roman" w:hAnsi="Times New Roman" w:cs="Times New Roman"/>
          <w:spacing w:val="-2"/>
          <w:sz w:val="24"/>
        </w:rPr>
        <w:t xml:space="preserve"> области;</w:t>
      </w:r>
    </w:p>
    <w:p w:rsidR="00664B06" w:rsidRPr="0094326F" w:rsidRDefault="00664B06" w:rsidP="00644670">
      <w:pPr>
        <w:pStyle w:val="ad"/>
        <w:widowControl w:val="0"/>
        <w:numPr>
          <w:ilvl w:val="0"/>
          <w:numId w:val="42"/>
        </w:numPr>
        <w:tabs>
          <w:tab w:val="left" w:pos="709"/>
          <w:tab w:val="left" w:pos="2225"/>
        </w:tabs>
        <w:autoSpaceDE w:val="0"/>
        <w:autoSpaceDN w:val="0"/>
        <w:spacing w:before="1" w:after="0" w:line="277" w:lineRule="exact"/>
        <w:ind w:left="284" w:firstLine="0"/>
        <w:contextualSpacing w:val="0"/>
        <w:rPr>
          <w:rFonts w:ascii="Times New Roman" w:hAnsi="Times New Roman" w:cs="Times New Roman"/>
          <w:sz w:val="24"/>
        </w:rPr>
      </w:pPr>
      <w:r w:rsidRPr="0094326F">
        <w:rPr>
          <w:rFonts w:ascii="Times New Roman" w:hAnsi="Times New Roman" w:cs="Times New Roman"/>
          <w:sz w:val="24"/>
        </w:rPr>
        <w:t>просмотр</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1"/>
          <w:sz w:val="24"/>
        </w:rPr>
        <w:t xml:space="preserve"> </w:t>
      </w:r>
      <w:r w:rsidRPr="0094326F">
        <w:rPr>
          <w:rFonts w:ascii="Times New Roman" w:hAnsi="Times New Roman" w:cs="Times New Roman"/>
          <w:sz w:val="24"/>
        </w:rPr>
        <w:t>обсуждение</w:t>
      </w:r>
      <w:r w:rsidRPr="0094326F">
        <w:rPr>
          <w:rFonts w:ascii="Times New Roman" w:hAnsi="Times New Roman" w:cs="Times New Roman"/>
          <w:spacing w:val="-2"/>
          <w:sz w:val="24"/>
        </w:rPr>
        <w:t xml:space="preserve"> фильмов;</w:t>
      </w:r>
    </w:p>
    <w:p w:rsidR="00664B06" w:rsidRPr="0094326F" w:rsidRDefault="00664B06" w:rsidP="00644670">
      <w:pPr>
        <w:pStyle w:val="ad"/>
        <w:widowControl w:val="0"/>
        <w:numPr>
          <w:ilvl w:val="0"/>
          <w:numId w:val="42"/>
        </w:numPr>
        <w:tabs>
          <w:tab w:val="left" w:pos="709"/>
          <w:tab w:val="left" w:pos="2225"/>
        </w:tabs>
        <w:autoSpaceDE w:val="0"/>
        <w:autoSpaceDN w:val="0"/>
        <w:spacing w:after="0" w:line="277" w:lineRule="exact"/>
        <w:ind w:left="284" w:firstLine="0"/>
        <w:contextualSpacing w:val="0"/>
        <w:rPr>
          <w:rFonts w:ascii="Times New Roman" w:hAnsi="Times New Roman" w:cs="Times New Roman"/>
          <w:sz w:val="24"/>
        </w:rPr>
      </w:pPr>
      <w:r w:rsidRPr="0094326F">
        <w:rPr>
          <w:rFonts w:ascii="Times New Roman" w:hAnsi="Times New Roman" w:cs="Times New Roman"/>
          <w:sz w:val="24"/>
        </w:rPr>
        <w:t>встречи</w:t>
      </w:r>
      <w:r w:rsidRPr="0094326F">
        <w:rPr>
          <w:rFonts w:ascii="Times New Roman" w:hAnsi="Times New Roman" w:cs="Times New Roman"/>
          <w:spacing w:val="-4"/>
          <w:sz w:val="24"/>
        </w:rPr>
        <w:t xml:space="preserve"> </w:t>
      </w:r>
      <w:r w:rsidRPr="0094326F">
        <w:rPr>
          <w:rFonts w:ascii="Times New Roman" w:hAnsi="Times New Roman" w:cs="Times New Roman"/>
          <w:sz w:val="24"/>
        </w:rPr>
        <w:t>с</w:t>
      </w:r>
      <w:r w:rsidRPr="0094326F">
        <w:rPr>
          <w:rFonts w:ascii="Times New Roman" w:hAnsi="Times New Roman" w:cs="Times New Roman"/>
          <w:spacing w:val="-9"/>
          <w:sz w:val="24"/>
        </w:rPr>
        <w:t xml:space="preserve"> </w:t>
      </w:r>
      <w:r w:rsidRPr="0094326F">
        <w:rPr>
          <w:rFonts w:ascii="Times New Roman" w:hAnsi="Times New Roman" w:cs="Times New Roman"/>
          <w:sz w:val="24"/>
        </w:rPr>
        <w:t>известными</w:t>
      </w:r>
      <w:r w:rsidRPr="0094326F">
        <w:rPr>
          <w:rFonts w:ascii="Times New Roman" w:hAnsi="Times New Roman" w:cs="Times New Roman"/>
          <w:spacing w:val="-3"/>
          <w:sz w:val="24"/>
        </w:rPr>
        <w:t xml:space="preserve"> </w:t>
      </w:r>
      <w:r w:rsidRPr="0094326F">
        <w:rPr>
          <w:rFonts w:ascii="Times New Roman" w:hAnsi="Times New Roman" w:cs="Times New Roman"/>
          <w:sz w:val="24"/>
        </w:rPr>
        <w:t>людьми</w:t>
      </w:r>
      <w:r w:rsidRPr="0094326F">
        <w:rPr>
          <w:rFonts w:ascii="Times New Roman" w:hAnsi="Times New Roman" w:cs="Times New Roman"/>
          <w:spacing w:val="-2"/>
          <w:sz w:val="24"/>
        </w:rPr>
        <w:t>;</w:t>
      </w:r>
    </w:p>
    <w:p w:rsidR="00664B06" w:rsidRPr="0094326F" w:rsidRDefault="00664B06" w:rsidP="00664B06">
      <w:pPr>
        <w:tabs>
          <w:tab w:val="left" w:pos="709"/>
          <w:tab w:val="left" w:pos="1878"/>
        </w:tabs>
        <w:rPr>
          <w:rFonts w:ascii="Times New Roman" w:hAnsi="Times New Roman"/>
        </w:rPr>
      </w:pPr>
    </w:p>
    <w:p w:rsidR="00664B06" w:rsidRPr="0094326F" w:rsidRDefault="00664B06" w:rsidP="00644670">
      <w:pPr>
        <w:pStyle w:val="ad"/>
        <w:widowControl w:val="0"/>
        <w:numPr>
          <w:ilvl w:val="0"/>
          <w:numId w:val="39"/>
        </w:numPr>
        <w:tabs>
          <w:tab w:val="left" w:pos="715"/>
        </w:tabs>
        <w:autoSpaceDE w:val="0"/>
        <w:autoSpaceDN w:val="0"/>
        <w:spacing w:after="0" w:line="240" w:lineRule="auto"/>
        <w:ind w:left="284" w:right="1584" w:firstLine="0"/>
        <w:contextualSpacing w:val="0"/>
        <w:jc w:val="both"/>
        <w:rPr>
          <w:rFonts w:ascii="Times New Roman" w:hAnsi="Times New Roman" w:cs="Times New Roman"/>
          <w:b/>
          <w:i/>
        </w:rPr>
      </w:pPr>
      <w:r w:rsidRPr="0094326F">
        <w:rPr>
          <w:rFonts w:ascii="Times New Roman" w:hAnsi="Times New Roman" w:cs="Times New Roman"/>
          <w:b/>
          <w:i/>
          <w:sz w:val="24"/>
        </w:rPr>
        <w:t xml:space="preserve">Общеинтеллектуальное направление </w:t>
      </w:r>
      <w:r w:rsidRPr="0094326F">
        <w:rPr>
          <w:rFonts w:ascii="Times New Roman" w:hAnsi="Times New Roman" w:cs="Times New Roman"/>
          <w:sz w:val="24"/>
        </w:rPr>
        <w:t>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w:t>
      </w:r>
    </w:p>
    <w:p w:rsidR="00664B06" w:rsidRPr="0094326F" w:rsidRDefault="00664B06" w:rsidP="00664B06">
      <w:pPr>
        <w:ind w:left="284"/>
        <w:jc w:val="both"/>
        <w:rPr>
          <w:rFonts w:ascii="Times New Roman" w:hAnsi="Times New Roman"/>
          <w:i/>
          <w:sz w:val="24"/>
        </w:rPr>
      </w:pPr>
      <w:r w:rsidRPr="0094326F">
        <w:rPr>
          <w:rFonts w:ascii="Times New Roman" w:hAnsi="Times New Roman"/>
          <w:i/>
          <w:sz w:val="24"/>
        </w:rPr>
        <w:t>Основными</w:t>
      </w:r>
      <w:r w:rsidRPr="0094326F">
        <w:rPr>
          <w:rFonts w:ascii="Times New Roman" w:hAnsi="Times New Roman"/>
          <w:i/>
          <w:spacing w:val="-9"/>
          <w:sz w:val="24"/>
        </w:rPr>
        <w:t xml:space="preserve"> </w:t>
      </w:r>
      <w:r w:rsidRPr="0094326F">
        <w:rPr>
          <w:rFonts w:ascii="Times New Roman" w:hAnsi="Times New Roman"/>
          <w:i/>
          <w:sz w:val="24"/>
        </w:rPr>
        <w:t>задачами</w:t>
      </w:r>
      <w:r w:rsidRPr="0094326F">
        <w:rPr>
          <w:rFonts w:ascii="Times New Roman" w:hAnsi="Times New Roman"/>
          <w:i/>
          <w:spacing w:val="-8"/>
          <w:sz w:val="24"/>
        </w:rPr>
        <w:t xml:space="preserve"> </w:t>
      </w:r>
      <w:r w:rsidRPr="0094326F">
        <w:rPr>
          <w:rFonts w:ascii="Times New Roman" w:hAnsi="Times New Roman"/>
          <w:i/>
          <w:sz w:val="24"/>
        </w:rPr>
        <w:t>направления</w:t>
      </w:r>
      <w:r w:rsidRPr="0094326F">
        <w:rPr>
          <w:rFonts w:ascii="Times New Roman" w:hAnsi="Times New Roman"/>
          <w:i/>
          <w:spacing w:val="-10"/>
          <w:sz w:val="24"/>
        </w:rPr>
        <w:t xml:space="preserve"> </w:t>
      </w:r>
      <w:r w:rsidRPr="0094326F">
        <w:rPr>
          <w:rFonts w:ascii="Times New Roman" w:hAnsi="Times New Roman"/>
          <w:i/>
          <w:spacing w:val="-2"/>
          <w:sz w:val="24"/>
        </w:rPr>
        <w:t>являются:</w:t>
      </w:r>
    </w:p>
    <w:p w:rsidR="00664B06" w:rsidRPr="0094326F" w:rsidRDefault="00664B06" w:rsidP="00644670">
      <w:pPr>
        <w:pStyle w:val="ad"/>
        <w:widowControl w:val="0"/>
        <w:numPr>
          <w:ilvl w:val="1"/>
          <w:numId w:val="39"/>
        </w:numPr>
        <w:tabs>
          <w:tab w:val="left" w:pos="733"/>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формирование</w:t>
      </w:r>
      <w:r w:rsidRPr="0094326F">
        <w:rPr>
          <w:rFonts w:ascii="Times New Roman" w:hAnsi="Times New Roman" w:cs="Times New Roman"/>
          <w:spacing w:val="-14"/>
          <w:sz w:val="24"/>
        </w:rPr>
        <w:t xml:space="preserve"> </w:t>
      </w:r>
      <w:r w:rsidRPr="0094326F">
        <w:rPr>
          <w:rFonts w:ascii="Times New Roman" w:hAnsi="Times New Roman" w:cs="Times New Roman"/>
          <w:sz w:val="24"/>
        </w:rPr>
        <w:t>навыков</w:t>
      </w:r>
      <w:r w:rsidRPr="0094326F">
        <w:rPr>
          <w:rFonts w:ascii="Times New Roman" w:hAnsi="Times New Roman" w:cs="Times New Roman"/>
          <w:spacing w:val="-10"/>
          <w:sz w:val="24"/>
        </w:rPr>
        <w:t xml:space="preserve"> </w:t>
      </w:r>
      <w:r w:rsidRPr="0094326F">
        <w:rPr>
          <w:rFonts w:ascii="Times New Roman" w:hAnsi="Times New Roman" w:cs="Times New Roman"/>
          <w:sz w:val="24"/>
        </w:rPr>
        <w:t>научно-интеллектуального</w:t>
      </w:r>
      <w:r w:rsidRPr="0094326F">
        <w:rPr>
          <w:rFonts w:ascii="Times New Roman" w:hAnsi="Times New Roman" w:cs="Times New Roman"/>
          <w:spacing w:val="-8"/>
          <w:sz w:val="24"/>
        </w:rPr>
        <w:t xml:space="preserve"> </w:t>
      </w:r>
      <w:r w:rsidRPr="0094326F">
        <w:rPr>
          <w:rFonts w:ascii="Times New Roman" w:hAnsi="Times New Roman" w:cs="Times New Roman"/>
          <w:spacing w:val="-2"/>
          <w:sz w:val="24"/>
        </w:rPr>
        <w:t>труда;</w:t>
      </w:r>
    </w:p>
    <w:p w:rsidR="00664B06" w:rsidRPr="0094326F" w:rsidRDefault="00664B06" w:rsidP="00644670">
      <w:pPr>
        <w:pStyle w:val="ad"/>
        <w:widowControl w:val="0"/>
        <w:numPr>
          <w:ilvl w:val="1"/>
          <w:numId w:val="39"/>
        </w:numPr>
        <w:tabs>
          <w:tab w:val="left" w:pos="733"/>
          <w:tab w:val="left" w:pos="3461"/>
        </w:tabs>
        <w:autoSpaceDE w:val="0"/>
        <w:autoSpaceDN w:val="0"/>
        <w:spacing w:before="2"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развитие</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культуры</w:t>
      </w:r>
      <w:r w:rsidRPr="0094326F">
        <w:rPr>
          <w:rFonts w:ascii="Times New Roman" w:hAnsi="Times New Roman" w:cs="Times New Roman"/>
          <w:sz w:val="24"/>
        </w:rPr>
        <w:tab/>
        <w:t>логического</w:t>
      </w:r>
      <w:r w:rsidRPr="0094326F">
        <w:rPr>
          <w:rFonts w:ascii="Times New Roman" w:hAnsi="Times New Roman" w:cs="Times New Roman"/>
          <w:spacing w:val="-15"/>
          <w:sz w:val="24"/>
        </w:rPr>
        <w:t xml:space="preserve"> </w:t>
      </w:r>
      <w:r w:rsidRPr="0094326F">
        <w:rPr>
          <w:rFonts w:ascii="Times New Roman" w:hAnsi="Times New Roman" w:cs="Times New Roman"/>
          <w:sz w:val="24"/>
        </w:rPr>
        <w:t>и</w:t>
      </w:r>
      <w:r w:rsidRPr="0094326F">
        <w:rPr>
          <w:rFonts w:ascii="Times New Roman" w:hAnsi="Times New Roman" w:cs="Times New Roman"/>
          <w:spacing w:val="-7"/>
          <w:sz w:val="24"/>
        </w:rPr>
        <w:t xml:space="preserve"> </w:t>
      </w:r>
      <w:r w:rsidRPr="0094326F">
        <w:rPr>
          <w:rFonts w:ascii="Times New Roman" w:hAnsi="Times New Roman" w:cs="Times New Roman"/>
          <w:sz w:val="24"/>
        </w:rPr>
        <w:t>алгоритмического</w:t>
      </w:r>
      <w:r w:rsidRPr="0094326F">
        <w:rPr>
          <w:rFonts w:ascii="Times New Roman" w:hAnsi="Times New Roman" w:cs="Times New Roman"/>
          <w:spacing w:val="-4"/>
          <w:sz w:val="24"/>
        </w:rPr>
        <w:t xml:space="preserve"> </w:t>
      </w:r>
      <w:r w:rsidRPr="0094326F">
        <w:rPr>
          <w:rFonts w:ascii="Times New Roman" w:hAnsi="Times New Roman" w:cs="Times New Roman"/>
          <w:sz w:val="24"/>
        </w:rPr>
        <w:t>мышления,</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воображения;</w:t>
      </w:r>
    </w:p>
    <w:p w:rsidR="00664B06" w:rsidRPr="0094326F" w:rsidRDefault="00664B06" w:rsidP="00644670">
      <w:pPr>
        <w:pStyle w:val="ad"/>
        <w:widowControl w:val="0"/>
        <w:numPr>
          <w:ilvl w:val="1"/>
          <w:numId w:val="39"/>
        </w:numPr>
        <w:tabs>
          <w:tab w:val="left" w:pos="733"/>
          <w:tab w:val="left" w:pos="775"/>
        </w:tabs>
        <w:autoSpaceDE w:val="0"/>
        <w:autoSpaceDN w:val="0"/>
        <w:spacing w:after="0" w:line="244" w:lineRule="auto"/>
        <w:ind w:left="284" w:right="2717" w:firstLine="0"/>
        <w:contextualSpacing w:val="0"/>
        <w:jc w:val="both"/>
        <w:rPr>
          <w:rFonts w:ascii="Times New Roman" w:hAnsi="Times New Roman" w:cs="Times New Roman"/>
          <w:sz w:val="24"/>
        </w:rPr>
      </w:pPr>
      <w:r w:rsidRPr="0094326F">
        <w:rPr>
          <w:rFonts w:ascii="Times New Roman" w:hAnsi="Times New Roman" w:cs="Times New Roman"/>
          <w:sz w:val="24"/>
        </w:rPr>
        <w:t xml:space="preserve">формирование первоначального опыта практической преобразовательной </w:t>
      </w:r>
      <w:r w:rsidRPr="0094326F">
        <w:rPr>
          <w:rFonts w:ascii="Times New Roman" w:hAnsi="Times New Roman" w:cs="Times New Roman"/>
          <w:spacing w:val="-2"/>
          <w:sz w:val="24"/>
        </w:rPr>
        <w:t>деятельности;</w:t>
      </w:r>
    </w:p>
    <w:p w:rsidR="00664B06" w:rsidRPr="0094326F" w:rsidRDefault="00664B06" w:rsidP="00644670">
      <w:pPr>
        <w:pStyle w:val="ad"/>
        <w:widowControl w:val="0"/>
        <w:numPr>
          <w:ilvl w:val="1"/>
          <w:numId w:val="39"/>
        </w:numPr>
        <w:tabs>
          <w:tab w:val="left" w:pos="739"/>
        </w:tabs>
        <w:autoSpaceDE w:val="0"/>
        <w:autoSpaceDN w:val="0"/>
        <w:spacing w:after="0" w:line="237" w:lineRule="auto"/>
        <w:ind w:left="284" w:right="1591" w:firstLine="0"/>
        <w:contextualSpacing w:val="0"/>
        <w:jc w:val="both"/>
        <w:rPr>
          <w:rFonts w:ascii="Times New Roman" w:hAnsi="Times New Roman" w:cs="Times New Roman"/>
          <w:sz w:val="24"/>
        </w:rPr>
      </w:pPr>
      <w:r w:rsidRPr="0094326F">
        <w:rPr>
          <w:rFonts w:ascii="Times New Roman" w:hAnsi="Times New Roman" w:cs="Times New Roman"/>
          <w:sz w:val="24"/>
        </w:rPr>
        <w:t>овладение навыками универсальных учебных действий у обучающихся на</w:t>
      </w:r>
      <w:r w:rsidRPr="0094326F">
        <w:rPr>
          <w:rFonts w:ascii="Times New Roman" w:hAnsi="Times New Roman" w:cs="Times New Roman"/>
          <w:spacing w:val="-15"/>
          <w:sz w:val="24"/>
        </w:rPr>
        <w:t xml:space="preserve"> </w:t>
      </w:r>
      <w:r w:rsidRPr="0094326F">
        <w:rPr>
          <w:rFonts w:ascii="Times New Roman" w:hAnsi="Times New Roman" w:cs="Times New Roman"/>
          <w:sz w:val="24"/>
        </w:rPr>
        <w:t>уровне среднего общего образования.</w:t>
      </w:r>
    </w:p>
    <w:p w:rsidR="00664B06" w:rsidRPr="0094326F" w:rsidRDefault="00664B06" w:rsidP="00664B06">
      <w:pPr>
        <w:ind w:left="284"/>
        <w:jc w:val="both"/>
        <w:rPr>
          <w:rFonts w:ascii="Times New Roman" w:hAnsi="Times New Roman"/>
          <w:i/>
          <w:sz w:val="24"/>
        </w:rPr>
      </w:pPr>
      <w:r w:rsidRPr="0094326F">
        <w:rPr>
          <w:rFonts w:ascii="Times New Roman" w:hAnsi="Times New Roman"/>
          <w:i/>
          <w:sz w:val="24"/>
        </w:rPr>
        <w:t>Формы</w:t>
      </w:r>
      <w:r w:rsidRPr="0094326F">
        <w:rPr>
          <w:rFonts w:ascii="Times New Roman" w:hAnsi="Times New Roman"/>
          <w:i/>
          <w:spacing w:val="-2"/>
          <w:sz w:val="24"/>
        </w:rPr>
        <w:t xml:space="preserve"> </w:t>
      </w:r>
      <w:r w:rsidRPr="0094326F">
        <w:rPr>
          <w:rFonts w:ascii="Times New Roman" w:hAnsi="Times New Roman"/>
          <w:i/>
          <w:sz w:val="24"/>
        </w:rPr>
        <w:t>работы</w:t>
      </w:r>
      <w:r w:rsidRPr="0094326F">
        <w:rPr>
          <w:rFonts w:ascii="Times New Roman" w:hAnsi="Times New Roman"/>
          <w:i/>
          <w:spacing w:val="-3"/>
          <w:sz w:val="24"/>
        </w:rPr>
        <w:t xml:space="preserve"> </w:t>
      </w:r>
      <w:r w:rsidRPr="0094326F">
        <w:rPr>
          <w:rFonts w:ascii="Times New Roman" w:hAnsi="Times New Roman"/>
          <w:i/>
          <w:sz w:val="24"/>
        </w:rPr>
        <w:t>при</w:t>
      </w:r>
      <w:r w:rsidRPr="0094326F">
        <w:rPr>
          <w:rFonts w:ascii="Times New Roman" w:hAnsi="Times New Roman"/>
          <w:i/>
          <w:spacing w:val="-2"/>
          <w:sz w:val="24"/>
        </w:rPr>
        <w:t xml:space="preserve"> </w:t>
      </w:r>
      <w:r w:rsidRPr="0094326F">
        <w:rPr>
          <w:rFonts w:ascii="Times New Roman" w:hAnsi="Times New Roman"/>
          <w:i/>
          <w:sz w:val="24"/>
        </w:rPr>
        <w:t>реализации</w:t>
      </w:r>
      <w:r w:rsidRPr="0094326F">
        <w:rPr>
          <w:rFonts w:ascii="Times New Roman" w:hAnsi="Times New Roman"/>
          <w:i/>
          <w:spacing w:val="-2"/>
          <w:sz w:val="24"/>
        </w:rPr>
        <w:t xml:space="preserve"> программы:</w:t>
      </w:r>
    </w:p>
    <w:p w:rsidR="00664B06" w:rsidRPr="0094326F" w:rsidRDefault="00664B06" w:rsidP="00644670">
      <w:pPr>
        <w:pStyle w:val="ad"/>
        <w:widowControl w:val="0"/>
        <w:numPr>
          <w:ilvl w:val="1"/>
          <w:numId w:val="39"/>
        </w:numPr>
        <w:tabs>
          <w:tab w:val="left" w:pos="535"/>
          <w:tab w:val="left" w:pos="665"/>
        </w:tabs>
        <w:autoSpaceDE w:val="0"/>
        <w:autoSpaceDN w:val="0"/>
        <w:spacing w:after="0" w:line="240" w:lineRule="auto"/>
        <w:ind w:left="284" w:right="1014" w:firstLine="0"/>
        <w:contextualSpacing w:val="0"/>
        <w:jc w:val="both"/>
        <w:rPr>
          <w:rFonts w:ascii="Times New Roman" w:hAnsi="Times New Roman" w:cs="Times New Roman"/>
          <w:sz w:val="24"/>
        </w:rPr>
      </w:pPr>
      <w:r w:rsidRPr="0094326F">
        <w:rPr>
          <w:rFonts w:ascii="Times New Roman" w:hAnsi="Times New Roman" w:cs="Times New Roman"/>
          <w:sz w:val="24"/>
        </w:rPr>
        <w:t>подготовка</w:t>
      </w:r>
      <w:r w:rsidRPr="0094326F">
        <w:rPr>
          <w:rFonts w:ascii="Times New Roman" w:hAnsi="Times New Roman" w:cs="Times New Roman"/>
          <w:spacing w:val="40"/>
          <w:sz w:val="24"/>
        </w:rPr>
        <w:t xml:space="preserve"> </w:t>
      </w:r>
      <w:r w:rsidRPr="0094326F">
        <w:rPr>
          <w:rFonts w:ascii="Times New Roman" w:hAnsi="Times New Roman" w:cs="Times New Roman"/>
          <w:sz w:val="24"/>
        </w:rPr>
        <w:t>проектных</w:t>
      </w:r>
      <w:r w:rsidRPr="0094326F">
        <w:rPr>
          <w:rFonts w:ascii="Times New Roman" w:hAnsi="Times New Roman" w:cs="Times New Roman"/>
          <w:spacing w:val="-2"/>
          <w:sz w:val="24"/>
        </w:rPr>
        <w:t xml:space="preserve"> </w:t>
      </w:r>
      <w:r w:rsidRPr="0094326F">
        <w:rPr>
          <w:rFonts w:ascii="Times New Roman" w:hAnsi="Times New Roman" w:cs="Times New Roman"/>
          <w:sz w:val="24"/>
        </w:rPr>
        <w:t>и</w:t>
      </w:r>
      <w:r w:rsidRPr="0094326F">
        <w:rPr>
          <w:rFonts w:ascii="Times New Roman" w:hAnsi="Times New Roman" w:cs="Times New Roman"/>
          <w:spacing w:val="-6"/>
          <w:sz w:val="24"/>
        </w:rPr>
        <w:t xml:space="preserve"> </w:t>
      </w:r>
      <w:r w:rsidRPr="0094326F">
        <w:rPr>
          <w:rFonts w:ascii="Times New Roman" w:hAnsi="Times New Roman" w:cs="Times New Roman"/>
          <w:sz w:val="24"/>
        </w:rPr>
        <w:t>исследовательских</w:t>
      </w:r>
      <w:r w:rsidRPr="0094326F">
        <w:rPr>
          <w:rFonts w:ascii="Times New Roman" w:hAnsi="Times New Roman" w:cs="Times New Roman"/>
          <w:spacing w:val="40"/>
          <w:sz w:val="24"/>
        </w:rPr>
        <w:t xml:space="preserve"> </w:t>
      </w:r>
      <w:r w:rsidRPr="0094326F">
        <w:rPr>
          <w:rFonts w:ascii="Times New Roman" w:hAnsi="Times New Roman" w:cs="Times New Roman"/>
          <w:sz w:val="24"/>
        </w:rPr>
        <w:t>работ</w:t>
      </w:r>
      <w:r w:rsidRPr="0094326F">
        <w:rPr>
          <w:rFonts w:ascii="Times New Roman" w:hAnsi="Times New Roman" w:cs="Times New Roman"/>
          <w:spacing w:val="-4"/>
          <w:sz w:val="24"/>
        </w:rPr>
        <w:t xml:space="preserve"> </w:t>
      </w:r>
      <w:r w:rsidRPr="0094326F">
        <w:rPr>
          <w:rFonts w:ascii="Times New Roman" w:hAnsi="Times New Roman" w:cs="Times New Roman"/>
          <w:sz w:val="24"/>
        </w:rPr>
        <w:t>(коллективных,</w:t>
      </w:r>
      <w:r w:rsidRPr="0094326F">
        <w:rPr>
          <w:rFonts w:ascii="Times New Roman" w:hAnsi="Times New Roman" w:cs="Times New Roman"/>
          <w:spacing w:val="-4"/>
          <w:sz w:val="24"/>
        </w:rPr>
        <w:t xml:space="preserve"> </w:t>
      </w:r>
      <w:r w:rsidRPr="0094326F">
        <w:rPr>
          <w:rFonts w:ascii="Times New Roman" w:hAnsi="Times New Roman" w:cs="Times New Roman"/>
          <w:sz w:val="24"/>
        </w:rPr>
        <w:t xml:space="preserve">групповых, </w:t>
      </w:r>
      <w:r w:rsidRPr="0094326F">
        <w:rPr>
          <w:rFonts w:ascii="Times New Roman" w:hAnsi="Times New Roman" w:cs="Times New Roman"/>
          <w:spacing w:val="-2"/>
          <w:sz w:val="24"/>
        </w:rPr>
        <w:t>индивидуальных);</w:t>
      </w:r>
    </w:p>
    <w:p w:rsidR="00664B06" w:rsidRPr="0094326F" w:rsidRDefault="00664B06" w:rsidP="00644670">
      <w:pPr>
        <w:pStyle w:val="ad"/>
        <w:widowControl w:val="0"/>
        <w:numPr>
          <w:ilvl w:val="1"/>
          <w:numId w:val="39"/>
        </w:numPr>
        <w:tabs>
          <w:tab w:val="left" w:pos="666"/>
        </w:tabs>
        <w:autoSpaceDE w:val="0"/>
        <w:autoSpaceDN w:val="0"/>
        <w:spacing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защита</w:t>
      </w:r>
      <w:r w:rsidRPr="0094326F">
        <w:rPr>
          <w:rFonts w:ascii="Times New Roman" w:hAnsi="Times New Roman" w:cs="Times New Roman"/>
          <w:spacing w:val="-2"/>
          <w:sz w:val="24"/>
        </w:rPr>
        <w:t xml:space="preserve"> </w:t>
      </w:r>
      <w:r w:rsidRPr="0094326F">
        <w:rPr>
          <w:rFonts w:ascii="Times New Roman" w:hAnsi="Times New Roman" w:cs="Times New Roman"/>
          <w:sz w:val="24"/>
        </w:rPr>
        <w:t>проектов</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исследований;</w:t>
      </w:r>
    </w:p>
    <w:p w:rsidR="00664B06" w:rsidRPr="0094326F" w:rsidRDefault="00664B06" w:rsidP="00644670">
      <w:pPr>
        <w:pStyle w:val="ad"/>
        <w:widowControl w:val="0"/>
        <w:numPr>
          <w:ilvl w:val="1"/>
          <w:numId w:val="39"/>
        </w:numPr>
        <w:tabs>
          <w:tab w:val="left" w:pos="668"/>
        </w:tabs>
        <w:autoSpaceDE w:val="0"/>
        <w:autoSpaceDN w:val="0"/>
        <w:spacing w:before="3" w:after="0" w:line="240" w:lineRule="auto"/>
        <w:ind w:left="284" w:firstLine="0"/>
        <w:contextualSpacing w:val="0"/>
        <w:jc w:val="both"/>
        <w:rPr>
          <w:rFonts w:ascii="Times New Roman" w:hAnsi="Times New Roman" w:cs="Times New Roman"/>
          <w:sz w:val="24"/>
        </w:rPr>
      </w:pPr>
      <w:r w:rsidRPr="0094326F">
        <w:rPr>
          <w:rFonts w:ascii="Times New Roman" w:hAnsi="Times New Roman" w:cs="Times New Roman"/>
          <w:sz w:val="24"/>
        </w:rPr>
        <w:t>участие</w:t>
      </w:r>
      <w:r w:rsidRPr="0094326F">
        <w:rPr>
          <w:rFonts w:ascii="Times New Roman" w:hAnsi="Times New Roman" w:cs="Times New Roman"/>
          <w:spacing w:val="-7"/>
          <w:sz w:val="24"/>
        </w:rPr>
        <w:t xml:space="preserve"> </w:t>
      </w:r>
      <w:r w:rsidRPr="0094326F">
        <w:rPr>
          <w:rFonts w:ascii="Times New Roman" w:hAnsi="Times New Roman" w:cs="Times New Roman"/>
          <w:sz w:val="24"/>
        </w:rPr>
        <w:t>в</w:t>
      </w:r>
      <w:r w:rsidRPr="0094326F">
        <w:rPr>
          <w:rFonts w:ascii="Times New Roman" w:hAnsi="Times New Roman" w:cs="Times New Roman"/>
          <w:spacing w:val="-5"/>
          <w:sz w:val="24"/>
        </w:rPr>
        <w:t xml:space="preserve"> </w:t>
      </w:r>
      <w:r w:rsidRPr="0094326F">
        <w:rPr>
          <w:rFonts w:ascii="Times New Roman" w:hAnsi="Times New Roman" w:cs="Times New Roman"/>
          <w:sz w:val="24"/>
        </w:rPr>
        <w:t>школьной</w:t>
      </w:r>
      <w:r w:rsidRPr="0094326F">
        <w:rPr>
          <w:rFonts w:ascii="Times New Roman" w:hAnsi="Times New Roman" w:cs="Times New Roman"/>
          <w:spacing w:val="-1"/>
          <w:sz w:val="24"/>
        </w:rPr>
        <w:t xml:space="preserve"> </w:t>
      </w:r>
      <w:r w:rsidRPr="0094326F">
        <w:rPr>
          <w:rFonts w:ascii="Times New Roman" w:hAnsi="Times New Roman" w:cs="Times New Roman"/>
          <w:sz w:val="24"/>
        </w:rPr>
        <w:t>научной</w:t>
      </w:r>
      <w:r w:rsidRPr="0094326F">
        <w:rPr>
          <w:rFonts w:ascii="Times New Roman" w:hAnsi="Times New Roman" w:cs="Times New Roman"/>
          <w:spacing w:val="-4"/>
          <w:sz w:val="24"/>
        </w:rPr>
        <w:t xml:space="preserve"> </w:t>
      </w:r>
      <w:r w:rsidRPr="0094326F">
        <w:rPr>
          <w:rFonts w:ascii="Times New Roman" w:hAnsi="Times New Roman" w:cs="Times New Roman"/>
          <w:sz w:val="24"/>
        </w:rPr>
        <w:t>конференции</w:t>
      </w:r>
      <w:r w:rsidRPr="0094326F">
        <w:rPr>
          <w:rFonts w:ascii="Times New Roman" w:hAnsi="Times New Roman" w:cs="Times New Roman"/>
          <w:spacing w:val="-2"/>
          <w:sz w:val="24"/>
        </w:rPr>
        <w:t xml:space="preserve"> </w:t>
      </w:r>
      <w:r w:rsidRPr="0094326F">
        <w:rPr>
          <w:rFonts w:ascii="Times New Roman" w:hAnsi="Times New Roman" w:cs="Times New Roman"/>
          <w:sz w:val="24"/>
        </w:rPr>
        <w:t>«Старт</w:t>
      </w:r>
      <w:r w:rsidRPr="0094326F">
        <w:rPr>
          <w:rFonts w:ascii="Times New Roman" w:hAnsi="Times New Roman" w:cs="Times New Roman"/>
          <w:spacing w:val="-4"/>
          <w:sz w:val="24"/>
        </w:rPr>
        <w:t xml:space="preserve"> </w:t>
      </w:r>
      <w:r w:rsidRPr="0094326F">
        <w:rPr>
          <w:rFonts w:ascii="Times New Roman" w:hAnsi="Times New Roman" w:cs="Times New Roman"/>
          <w:sz w:val="24"/>
        </w:rPr>
        <w:t>в</w:t>
      </w:r>
      <w:r w:rsidRPr="0094326F">
        <w:rPr>
          <w:rFonts w:ascii="Times New Roman" w:hAnsi="Times New Roman" w:cs="Times New Roman"/>
          <w:spacing w:val="-4"/>
          <w:sz w:val="24"/>
        </w:rPr>
        <w:t xml:space="preserve"> </w:t>
      </w:r>
      <w:r w:rsidRPr="0094326F">
        <w:rPr>
          <w:rFonts w:ascii="Times New Roman" w:hAnsi="Times New Roman" w:cs="Times New Roman"/>
          <w:spacing w:val="-2"/>
          <w:sz w:val="24"/>
        </w:rPr>
        <w:t>науку»;</w:t>
      </w:r>
    </w:p>
    <w:p w:rsidR="00664B06" w:rsidRPr="0094326F" w:rsidRDefault="00664B06" w:rsidP="00664B06">
      <w:pPr>
        <w:pStyle w:val="af1"/>
        <w:spacing w:before="62"/>
        <w:ind w:left="284"/>
      </w:pPr>
    </w:p>
    <w:p w:rsidR="00664B06" w:rsidRPr="0094326F" w:rsidRDefault="00664B06" w:rsidP="00644670">
      <w:pPr>
        <w:pStyle w:val="ad"/>
        <w:widowControl w:val="0"/>
        <w:numPr>
          <w:ilvl w:val="0"/>
          <w:numId w:val="39"/>
        </w:numPr>
        <w:tabs>
          <w:tab w:val="left" w:pos="709"/>
        </w:tabs>
        <w:autoSpaceDE w:val="0"/>
        <w:autoSpaceDN w:val="0"/>
        <w:spacing w:after="0" w:line="240" w:lineRule="auto"/>
        <w:ind w:left="284" w:right="900" w:firstLine="0"/>
        <w:contextualSpacing w:val="0"/>
        <w:jc w:val="both"/>
        <w:rPr>
          <w:rFonts w:ascii="Times New Roman" w:hAnsi="Times New Roman" w:cs="Times New Roman"/>
          <w:b/>
          <w:i/>
          <w:sz w:val="24"/>
        </w:rPr>
      </w:pPr>
      <w:r w:rsidRPr="0094326F">
        <w:rPr>
          <w:rFonts w:ascii="Times New Roman" w:hAnsi="Times New Roman" w:cs="Times New Roman"/>
          <w:b/>
          <w:i/>
          <w:sz w:val="24"/>
        </w:rPr>
        <w:t xml:space="preserve">Общекультурное направление </w:t>
      </w:r>
      <w:r w:rsidRPr="0094326F">
        <w:rPr>
          <w:rFonts w:ascii="Times New Roman" w:hAnsi="Times New Roman" w:cs="Times New Roman"/>
          <w:sz w:val="24"/>
        </w:rPr>
        <w:t>ориентирует учащихся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664B06" w:rsidRPr="0094326F" w:rsidRDefault="00664B06" w:rsidP="00664B06">
      <w:pPr>
        <w:spacing w:before="68"/>
        <w:ind w:left="284"/>
        <w:jc w:val="both"/>
        <w:rPr>
          <w:rFonts w:ascii="Times New Roman" w:hAnsi="Times New Roman"/>
          <w:i/>
          <w:sz w:val="24"/>
        </w:rPr>
      </w:pPr>
      <w:r w:rsidRPr="0094326F">
        <w:rPr>
          <w:rFonts w:ascii="Times New Roman" w:hAnsi="Times New Roman"/>
          <w:i/>
          <w:sz w:val="24"/>
        </w:rPr>
        <w:t>Основными</w:t>
      </w:r>
      <w:r w:rsidRPr="0094326F">
        <w:rPr>
          <w:rFonts w:ascii="Times New Roman" w:hAnsi="Times New Roman"/>
          <w:i/>
          <w:spacing w:val="-4"/>
          <w:sz w:val="24"/>
        </w:rPr>
        <w:t xml:space="preserve"> </w:t>
      </w:r>
      <w:r w:rsidRPr="0094326F">
        <w:rPr>
          <w:rFonts w:ascii="Times New Roman" w:hAnsi="Times New Roman"/>
          <w:i/>
          <w:sz w:val="24"/>
        </w:rPr>
        <w:t>задачами</w:t>
      </w:r>
      <w:r w:rsidRPr="0094326F">
        <w:rPr>
          <w:rFonts w:ascii="Times New Roman" w:hAnsi="Times New Roman"/>
          <w:i/>
          <w:spacing w:val="-4"/>
          <w:sz w:val="24"/>
        </w:rPr>
        <w:t xml:space="preserve"> </w:t>
      </w:r>
      <w:r w:rsidRPr="0094326F">
        <w:rPr>
          <w:rFonts w:ascii="Times New Roman" w:hAnsi="Times New Roman"/>
          <w:i/>
          <w:sz w:val="24"/>
        </w:rPr>
        <w:t>направления</w:t>
      </w:r>
      <w:r w:rsidRPr="0094326F">
        <w:rPr>
          <w:rFonts w:ascii="Times New Roman" w:hAnsi="Times New Roman"/>
          <w:i/>
          <w:spacing w:val="-5"/>
          <w:sz w:val="24"/>
        </w:rPr>
        <w:t xml:space="preserve"> </w:t>
      </w:r>
      <w:r w:rsidRPr="0094326F">
        <w:rPr>
          <w:rFonts w:ascii="Times New Roman" w:hAnsi="Times New Roman"/>
          <w:i/>
          <w:spacing w:val="-2"/>
          <w:sz w:val="24"/>
        </w:rPr>
        <w:t>являются:</w:t>
      </w:r>
    </w:p>
    <w:p w:rsidR="00664B06" w:rsidRPr="0094326F" w:rsidRDefault="00664B06" w:rsidP="00644670">
      <w:pPr>
        <w:pStyle w:val="ad"/>
        <w:widowControl w:val="0"/>
        <w:numPr>
          <w:ilvl w:val="0"/>
          <w:numId w:val="43"/>
        </w:numPr>
        <w:tabs>
          <w:tab w:val="left" w:pos="827"/>
        </w:tabs>
        <w:autoSpaceDE w:val="0"/>
        <w:autoSpaceDN w:val="0"/>
        <w:spacing w:before="64"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lastRenderedPageBreak/>
        <w:t>формирование</w:t>
      </w:r>
      <w:r w:rsidRPr="0094326F">
        <w:rPr>
          <w:rFonts w:ascii="Times New Roman" w:hAnsi="Times New Roman" w:cs="Times New Roman"/>
          <w:spacing w:val="-10"/>
          <w:sz w:val="24"/>
        </w:rPr>
        <w:t xml:space="preserve"> </w:t>
      </w:r>
      <w:r w:rsidRPr="0094326F">
        <w:rPr>
          <w:rFonts w:ascii="Times New Roman" w:hAnsi="Times New Roman" w:cs="Times New Roman"/>
          <w:sz w:val="24"/>
        </w:rPr>
        <w:t>ценностных</w:t>
      </w:r>
      <w:r w:rsidRPr="0094326F">
        <w:rPr>
          <w:rFonts w:ascii="Times New Roman" w:hAnsi="Times New Roman" w:cs="Times New Roman"/>
          <w:spacing w:val="-6"/>
          <w:sz w:val="24"/>
        </w:rPr>
        <w:t xml:space="preserve"> </w:t>
      </w:r>
      <w:r w:rsidRPr="0094326F">
        <w:rPr>
          <w:rFonts w:ascii="Times New Roman" w:hAnsi="Times New Roman" w:cs="Times New Roman"/>
          <w:sz w:val="24"/>
        </w:rPr>
        <w:t>ориентаций</w:t>
      </w:r>
      <w:r w:rsidRPr="0094326F">
        <w:rPr>
          <w:rFonts w:ascii="Times New Roman" w:hAnsi="Times New Roman" w:cs="Times New Roman"/>
          <w:spacing w:val="-7"/>
          <w:sz w:val="24"/>
        </w:rPr>
        <w:t xml:space="preserve"> </w:t>
      </w:r>
      <w:r w:rsidRPr="0094326F">
        <w:rPr>
          <w:rFonts w:ascii="Times New Roman" w:hAnsi="Times New Roman" w:cs="Times New Roman"/>
          <w:sz w:val="24"/>
        </w:rPr>
        <w:t>общечеловеческого</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содержания;</w:t>
      </w:r>
    </w:p>
    <w:p w:rsidR="00664B06" w:rsidRPr="0094326F" w:rsidRDefault="00664B06" w:rsidP="00644670">
      <w:pPr>
        <w:pStyle w:val="ad"/>
        <w:widowControl w:val="0"/>
        <w:numPr>
          <w:ilvl w:val="0"/>
          <w:numId w:val="43"/>
        </w:numPr>
        <w:tabs>
          <w:tab w:val="left" w:pos="827"/>
        </w:tabs>
        <w:autoSpaceDE w:val="0"/>
        <w:autoSpaceDN w:val="0"/>
        <w:spacing w:before="68"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становление</w:t>
      </w:r>
      <w:r w:rsidRPr="0094326F">
        <w:rPr>
          <w:rFonts w:ascii="Times New Roman" w:hAnsi="Times New Roman" w:cs="Times New Roman"/>
          <w:spacing w:val="-7"/>
          <w:sz w:val="24"/>
        </w:rPr>
        <w:t xml:space="preserve"> </w:t>
      </w:r>
      <w:r w:rsidRPr="0094326F">
        <w:rPr>
          <w:rFonts w:ascii="Times New Roman" w:hAnsi="Times New Roman" w:cs="Times New Roman"/>
          <w:sz w:val="24"/>
        </w:rPr>
        <w:t>активной</w:t>
      </w:r>
      <w:r w:rsidRPr="0094326F">
        <w:rPr>
          <w:rFonts w:ascii="Times New Roman" w:hAnsi="Times New Roman" w:cs="Times New Roman"/>
          <w:spacing w:val="-7"/>
          <w:sz w:val="24"/>
        </w:rPr>
        <w:t xml:space="preserve"> </w:t>
      </w:r>
      <w:r w:rsidRPr="0094326F">
        <w:rPr>
          <w:rFonts w:ascii="Times New Roman" w:hAnsi="Times New Roman" w:cs="Times New Roman"/>
          <w:sz w:val="24"/>
        </w:rPr>
        <w:t>жизненной</w:t>
      </w:r>
      <w:r w:rsidRPr="0094326F">
        <w:rPr>
          <w:rFonts w:ascii="Times New Roman" w:hAnsi="Times New Roman" w:cs="Times New Roman"/>
          <w:spacing w:val="-6"/>
          <w:sz w:val="24"/>
        </w:rPr>
        <w:t xml:space="preserve"> </w:t>
      </w:r>
      <w:r w:rsidRPr="0094326F">
        <w:rPr>
          <w:rFonts w:ascii="Times New Roman" w:hAnsi="Times New Roman" w:cs="Times New Roman"/>
          <w:spacing w:val="-2"/>
          <w:sz w:val="24"/>
        </w:rPr>
        <w:t>позиции;</w:t>
      </w:r>
    </w:p>
    <w:p w:rsidR="00664B06" w:rsidRPr="0094326F" w:rsidRDefault="00664B06" w:rsidP="00644670">
      <w:pPr>
        <w:pStyle w:val="ad"/>
        <w:widowControl w:val="0"/>
        <w:numPr>
          <w:ilvl w:val="0"/>
          <w:numId w:val="43"/>
        </w:numPr>
        <w:tabs>
          <w:tab w:val="left" w:pos="827"/>
        </w:tabs>
        <w:autoSpaceDE w:val="0"/>
        <w:autoSpaceDN w:val="0"/>
        <w:spacing w:before="64"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воспитание</w:t>
      </w:r>
      <w:r w:rsidRPr="0094326F">
        <w:rPr>
          <w:rFonts w:ascii="Times New Roman" w:hAnsi="Times New Roman" w:cs="Times New Roman"/>
          <w:spacing w:val="-9"/>
          <w:sz w:val="24"/>
        </w:rPr>
        <w:t xml:space="preserve"> </w:t>
      </w:r>
      <w:r w:rsidRPr="0094326F">
        <w:rPr>
          <w:rFonts w:ascii="Times New Roman" w:hAnsi="Times New Roman" w:cs="Times New Roman"/>
          <w:sz w:val="24"/>
        </w:rPr>
        <w:t>основ</w:t>
      </w:r>
      <w:r w:rsidRPr="0094326F">
        <w:rPr>
          <w:rFonts w:ascii="Times New Roman" w:hAnsi="Times New Roman" w:cs="Times New Roman"/>
          <w:spacing w:val="-6"/>
          <w:sz w:val="24"/>
        </w:rPr>
        <w:t xml:space="preserve"> </w:t>
      </w:r>
      <w:r w:rsidRPr="0094326F">
        <w:rPr>
          <w:rFonts w:ascii="Times New Roman" w:hAnsi="Times New Roman" w:cs="Times New Roman"/>
          <w:sz w:val="24"/>
        </w:rPr>
        <w:t>правовой,</w:t>
      </w:r>
      <w:r w:rsidRPr="0094326F">
        <w:rPr>
          <w:rFonts w:ascii="Times New Roman" w:hAnsi="Times New Roman" w:cs="Times New Roman"/>
          <w:spacing w:val="-5"/>
          <w:sz w:val="24"/>
        </w:rPr>
        <w:t xml:space="preserve"> </w:t>
      </w:r>
      <w:r w:rsidRPr="0094326F">
        <w:rPr>
          <w:rFonts w:ascii="Times New Roman" w:hAnsi="Times New Roman" w:cs="Times New Roman"/>
          <w:sz w:val="24"/>
        </w:rPr>
        <w:t>эстетической,</w:t>
      </w:r>
      <w:r w:rsidRPr="0094326F">
        <w:rPr>
          <w:rFonts w:ascii="Times New Roman" w:hAnsi="Times New Roman" w:cs="Times New Roman"/>
          <w:spacing w:val="-6"/>
          <w:sz w:val="24"/>
        </w:rPr>
        <w:t xml:space="preserve"> </w:t>
      </w:r>
      <w:r w:rsidRPr="0094326F">
        <w:rPr>
          <w:rFonts w:ascii="Times New Roman" w:hAnsi="Times New Roman" w:cs="Times New Roman"/>
          <w:sz w:val="24"/>
        </w:rPr>
        <w:t>физической</w:t>
      </w:r>
      <w:r w:rsidRPr="0094326F">
        <w:rPr>
          <w:rFonts w:ascii="Times New Roman" w:hAnsi="Times New Roman" w:cs="Times New Roman"/>
          <w:spacing w:val="-5"/>
          <w:sz w:val="24"/>
        </w:rPr>
        <w:t xml:space="preserve"> </w:t>
      </w:r>
      <w:r w:rsidRPr="0094326F">
        <w:rPr>
          <w:rFonts w:ascii="Times New Roman" w:hAnsi="Times New Roman" w:cs="Times New Roman"/>
          <w:sz w:val="24"/>
        </w:rPr>
        <w:t>и</w:t>
      </w:r>
      <w:r w:rsidRPr="0094326F">
        <w:rPr>
          <w:rFonts w:ascii="Times New Roman" w:hAnsi="Times New Roman" w:cs="Times New Roman"/>
          <w:spacing w:val="-5"/>
          <w:sz w:val="24"/>
        </w:rPr>
        <w:t xml:space="preserve"> </w:t>
      </w:r>
      <w:r w:rsidRPr="0094326F">
        <w:rPr>
          <w:rFonts w:ascii="Times New Roman" w:hAnsi="Times New Roman" w:cs="Times New Roman"/>
          <w:sz w:val="24"/>
        </w:rPr>
        <w:t>экологической</w:t>
      </w:r>
      <w:r w:rsidRPr="0094326F">
        <w:rPr>
          <w:rFonts w:ascii="Times New Roman" w:hAnsi="Times New Roman" w:cs="Times New Roman"/>
          <w:spacing w:val="-5"/>
          <w:sz w:val="24"/>
        </w:rPr>
        <w:t xml:space="preserve"> </w:t>
      </w:r>
      <w:r w:rsidRPr="0094326F">
        <w:rPr>
          <w:rFonts w:ascii="Times New Roman" w:hAnsi="Times New Roman" w:cs="Times New Roman"/>
          <w:spacing w:val="-2"/>
          <w:sz w:val="24"/>
        </w:rPr>
        <w:t>культуры.</w:t>
      </w:r>
    </w:p>
    <w:p w:rsidR="00664B06" w:rsidRPr="0094326F" w:rsidRDefault="00664B06" w:rsidP="00664B06">
      <w:pPr>
        <w:spacing w:before="66"/>
        <w:ind w:left="284"/>
        <w:rPr>
          <w:rFonts w:ascii="Times New Roman" w:hAnsi="Times New Roman"/>
          <w:i/>
          <w:sz w:val="24"/>
        </w:rPr>
      </w:pPr>
      <w:r w:rsidRPr="0094326F">
        <w:rPr>
          <w:rFonts w:ascii="Times New Roman" w:hAnsi="Times New Roman"/>
          <w:i/>
          <w:sz w:val="24"/>
        </w:rPr>
        <w:t>Формы</w:t>
      </w:r>
      <w:r w:rsidRPr="0094326F">
        <w:rPr>
          <w:rFonts w:ascii="Times New Roman" w:hAnsi="Times New Roman"/>
          <w:i/>
          <w:spacing w:val="-2"/>
          <w:sz w:val="24"/>
        </w:rPr>
        <w:t xml:space="preserve"> </w:t>
      </w:r>
      <w:r w:rsidRPr="0094326F">
        <w:rPr>
          <w:rFonts w:ascii="Times New Roman" w:hAnsi="Times New Roman"/>
          <w:i/>
          <w:sz w:val="24"/>
        </w:rPr>
        <w:t>работы</w:t>
      </w:r>
      <w:r w:rsidRPr="0094326F">
        <w:rPr>
          <w:rFonts w:ascii="Times New Roman" w:hAnsi="Times New Roman"/>
          <w:i/>
          <w:spacing w:val="-2"/>
          <w:sz w:val="24"/>
        </w:rPr>
        <w:t xml:space="preserve"> </w:t>
      </w:r>
      <w:r w:rsidRPr="0094326F">
        <w:rPr>
          <w:rFonts w:ascii="Times New Roman" w:hAnsi="Times New Roman"/>
          <w:i/>
          <w:sz w:val="24"/>
        </w:rPr>
        <w:t>при</w:t>
      </w:r>
      <w:r w:rsidRPr="0094326F">
        <w:rPr>
          <w:rFonts w:ascii="Times New Roman" w:hAnsi="Times New Roman"/>
          <w:i/>
          <w:spacing w:val="-1"/>
          <w:sz w:val="24"/>
        </w:rPr>
        <w:t xml:space="preserve"> </w:t>
      </w:r>
      <w:r w:rsidRPr="0094326F">
        <w:rPr>
          <w:rFonts w:ascii="Times New Roman" w:hAnsi="Times New Roman"/>
          <w:i/>
          <w:sz w:val="24"/>
        </w:rPr>
        <w:t>реализации</w:t>
      </w:r>
      <w:r w:rsidRPr="0094326F">
        <w:rPr>
          <w:rFonts w:ascii="Times New Roman" w:hAnsi="Times New Roman"/>
          <w:i/>
          <w:spacing w:val="-1"/>
          <w:sz w:val="24"/>
        </w:rPr>
        <w:t xml:space="preserve"> </w:t>
      </w:r>
      <w:r w:rsidRPr="0094326F">
        <w:rPr>
          <w:rFonts w:ascii="Times New Roman" w:hAnsi="Times New Roman"/>
          <w:i/>
          <w:spacing w:val="-2"/>
          <w:sz w:val="24"/>
        </w:rPr>
        <w:t>программы:</w:t>
      </w:r>
    </w:p>
    <w:p w:rsidR="00664B06" w:rsidRPr="0094326F" w:rsidRDefault="00664B06" w:rsidP="00644670">
      <w:pPr>
        <w:pStyle w:val="ad"/>
        <w:widowControl w:val="0"/>
        <w:numPr>
          <w:ilvl w:val="0"/>
          <w:numId w:val="43"/>
        </w:numPr>
        <w:tabs>
          <w:tab w:val="left" w:pos="827"/>
        </w:tabs>
        <w:autoSpaceDE w:val="0"/>
        <w:autoSpaceDN w:val="0"/>
        <w:spacing w:before="67"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подготовка</w:t>
      </w:r>
      <w:r w:rsidRPr="0094326F">
        <w:rPr>
          <w:rFonts w:ascii="Times New Roman" w:hAnsi="Times New Roman" w:cs="Times New Roman"/>
          <w:spacing w:val="-5"/>
          <w:sz w:val="24"/>
        </w:rPr>
        <w:t xml:space="preserve"> </w:t>
      </w:r>
      <w:r w:rsidRPr="0094326F">
        <w:rPr>
          <w:rFonts w:ascii="Times New Roman" w:hAnsi="Times New Roman" w:cs="Times New Roman"/>
          <w:sz w:val="24"/>
        </w:rPr>
        <w:t>учащихся</w:t>
      </w:r>
      <w:r w:rsidRPr="0094326F">
        <w:rPr>
          <w:rFonts w:ascii="Times New Roman" w:hAnsi="Times New Roman" w:cs="Times New Roman"/>
          <w:spacing w:val="-3"/>
          <w:sz w:val="24"/>
        </w:rPr>
        <w:t xml:space="preserve"> </w:t>
      </w:r>
      <w:r w:rsidRPr="0094326F">
        <w:rPr>
          <w:rFonts w:ascii="Times New Roman" w:hAnsi="Times New Roman" w:cs="Times New Roman"/>
          <w:sz w:val="24"/>
        </w:rPr>
        <w:t>к</w:t>
      </w:r>
      <w:r w:rsidRPr="0094326F">
        <w:rPr>
          <w:rFonts w:ascii="Times New Roman" w:hAnsi="Times New Roman" w:cs="Times New Roman"/>
          <w:spacing w:val="-4"/>
          <w:sz w:val="24"/>
        </w:rPr>
        <w:t xml:space="preserve"> </w:t>
      </w:r>
      <w:r w:rsidRPr="0094326F">
        <w:rPr>
          <w:rFonts w:ascii="Times New Roman" w:hAnsi="Times New Roman" w:cs="Times New Roman"/>
          <w:sz w:val="24"/>
        </w:rPr>
        <w:t>участию</w:t>
      </w:r>
      <w:r w:rsidRPr="0094326F">
        <w:rPr>
          <w:rFonts w:ascii="Times New Roman" w:hAnsi="Times New Roman" w:cs="Times New Roman"/>
          <w:spacing w:val="-3"/>
          <w:sz w:val="24"/>
        </w:rPr>
        <w:t xml:space="preserve"> </w:t>
      </w:r>
      <w:r w:rsidRPr="0094326F">
        <w:rPr>
          <w:rFonts w:ascii="Times New Roman" w:hAnsi="Times New Roman" w:cs="Times New Roman"/>
          <w:sz w:val="24"/>
        </w:rPr>
        <w:t>социально-значимых</w:t>
      </w:r>
      <w:r w:rsidRPr="0094326F">
        <w:rPr>
          <w:rFonts w:ascii="Times New Roman" w:hAnsi="Times New Roman" w:cs="Times New Roman"/>
          <w:spacing w:val="-2"/>
          <w:sz w:val="24"/>
        </w:rPr>
        <w:t xml:space="preserve"> акциях;</w:t>
      </w:r>
    </w:p>
    <w:p w:rsidR="00664B06" w:rsidRPr="0094326F" w:rsidRDefault="00664B06" w:rsidP="00644670">
      <w:pPr>
        <w:pStyle w:val="ad"/>
        <w:widowControl w:val="0"/>
        <w:numPr>
          <w:ilvl w:val="0"/>
          <w:numId w:val="43"/>
        </w:numPr>
        <w:tabs>
          <w:tab w:val="left" w:pos="827"/>
        </w:tabs>
        <w:autoSpaceDE w:val="0"/>
        <w:autoSpaceDN w:val="0"/>
        <w:spacing w:before="65"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проектная</w:t>
      </w:r>
      <w:r w:rsidRPr="0094326F">
        <w:rPr>
          <w:rFonts w:ascii="Times New Roman" w:hAnsi="Times New Roman" w:cs="Times New Roman"/>
          <w:spacing w:val="-2"/>
          <w:sz w:val="24"/>
        </w:rPr>
        <w:t xml:space="preserve"> деятельность;</w:t>
      </w:r>
    </w:p>
    <w:p w:rsidR="00664B06" w:rsidRPr="0094326F" w:rsidRDefault="00664B06" w:rsidP="00644670">
      <w:pPr>
        <w:pStyle w:val="ad"/>
        <w:widowControl w:val="0"/>
        <w:numPr>
          <w:ilvl w:val="0"/>
          <w:numId w:val="43"/>
        </w:numPr>
        <w:tabs>
          <w:tab w:val="left" w:pos="827"/>
        </w:tabs>
        <w:autoSpaceDE w:val="0"/>
        <w:autoSpaceDN w:val="0"/>
        <w:spacing w:before="67"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занятия</w:t>
      </w:r>
      <w:r w:rsidRPr="0094326F">
        <w:rPr>
          <w:rFonts w:ascii="Times New Roman" w:hAnsi="Times New Roman" w:cs="Times New Roman"/>
          <w:spacing w:val="-2"/>
          <w:sz w:val="24"/>
        </w:rPr>
        <w:t xml:space="preserve"> </w:t>
      </w:r>
      <w:r w:rsidRPr="0094326F">
        <w:rPr>
          <w:rFonts w:ascii="Times New Roman" w:hAnsi="Times New Roman" w:cs="Times New Roman"/>
          <w:sz w:val="24"/>
        </w:rPr>
        <w:t>в</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классе;</w:t>
      </w:r>
    </w:p>
    <w:p w:rsidR="00664B06" w:rsidRPr="0094326F" w:rsidRDefault="00664B06" w:rsidP="00644670">
      <w:pPr>
        <w:pStyle w:val="ad"/>
        <w:widowControl w:val="0"/>
        <w:numPr>
          <w:ilvl w:val="0"/>
          <w:numId w:val="43"/>
        </w:numPr>
        <w:tabs>
          <w:tab w:val="left" w:pos="827"/>
        </w:tabs>
        <w:autoSpaceDE w:val="0"/>
        <w:autoSpaceDN w:val="0"/>
        <w:spacing w:before="65"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посещение</w:t>
      </w:r>
      <w:r w:rsidRPr="0094326F">
        <w:rPr>
          <w:rFonts w:ascii="Times New Roman" w:hAnsi="Times New Roman" w:cs="Times New Roman"/>
          <w:spacing w:val="-3"/>
          <w:sz w:val="24"/>
        </w:rPr>
        <w:t xml:space="preserve"> </w:t>
      </w:r>
      <w:r w:rsidRPr="0094326F">
        <w:rPr>
          <w:rFonts w:ascii="Times New Roman" w:hAnsi="Times New Roman" w:cs="Times New Roman"/>
          <w:sz w:val="24"/>
        </w:rPr>
        <w:t>парков</w:t>
      </w:r>
      <w:r w:rsidRPr="0094326F">
        <w:rPr>
          <w:rFonts w:ascii="Times New Roman" w:hAnsi="Times New Roman" w:cs="Times New Roman"/>
          <w:spacing w:val="-3"/>
          <w:sz w:val="24"/>
        </w:rPr>
        <w:t xml:space="preserve"> </w:t>
      </w:r>
      <w:r w:rsidRPr="0094326F">
        <w:rPr>
          <w:rFonts w:ascii="Times New Roman" w:hAnsi="Times New Roman" w:cs="Times New Roman"/>
          <w:sz w:val="24"/>
        </w:rPr>
        <w:t>и</w:t>
      </w:r>
      <w:r w:rsidRPr="0094326F">
        <w:rPr>
          <w:rFonts w:ascii="Times New Roman" w:hAnsi="Times New Roman" w:cs="Times New Roman"/>
          <w:spacing w:val="-1"/>
          <w:sz w:val="24"/>
        </w:rPr>
        <w:t xml:space="preserve"> </w:t>
      </w:r>
      <w:r w:rsidRPr="0094326F">
        <w:rPr>
          <w:rFonts w:ascii="Times New Roman" w:hAnsi="Times New Roman" w:cs="Times New Roman"/>
          <w:spacing w:val="-2"/>
          <w:sz w:val="24"/>
        </w:rPr>
        <w:t>музеев;</w:t>
      </w:r>
    </w:p>
    <w:p w:rsidR="00664B06" w:rsidRPr="0094326F" w:rsidRDefault="00664B06" w:rsidP="00644670">
      <w:pPr>
        <w:pStyle w:val="ad"/>
        <w:widowControl w:val="0"/>
        <w:numPr>
          <w:ilvl w:val="0"/>
          <w:numId w:val="43"/>
        </w:numPr>
        <w:tabs>
          <w:tab w:val="left" w:pos="827"/>
        </w:tabs>
        <w:autoSpaceDE w:val="0"/>
        <w:autoSpaceDN w:val="0"/>
        <w:spacing w:before="67" w:after="0" w:line="240" w:lineRule="auto"/>
        <w:ind w:left="284" w:firstLine="0"/>
        <w:contextualSpacing w:val="0"/>
        <w:rPr>
          <w:rFonts w:ascii="Times New Roman" w:hAnsi="Times New Roman" w:cs="Times New Roman"/>
          <w:sz w:val="24"/>
        </w:rPr>
      </w:pPr>
      <w:r w:rsidRPr="0094326F">
        <w:rPr>
          <w:rFonts w:ascii="Times New Roman" w:hAnsi="Times New Roman" w:cs="Times New Roman"/>
          <w:sz w:val="24"/>
        </w:rPr>
        <w:t>участия</w:t>
      </w:r>
      <w:r w:rsidRPr="0094326F">
        <w:rPr>
          <w:rFonts w:ascii="Times New Roman" w:hAnsi="Times New Roman" w:cs="Times New Roman"/>
          <w:spacing w:val="-6"/>
          <w:sz w:val="24"/>
        </w:rPr>
        <w:t xml:space="preserve"> </w:t>
      </w:r>
      <w:r w:rsidRPr="0094326F">
        <w:rPr>
          <w:rFonts w:ascii="Times New Roman" w:hAnsi="Times New Roman" w:cs="Times New Roman"/>
          <w:sz w:val="24"/>
        </w:rPr>
        <w:t>в</w:t>
      </w:r>
      <w:r w:rsidRPr="0094326F">
        <w:rPr>
          <w:rFonts w:ascii="Times New Roman" w:hAnsi="Times New Roman" w:cs="Times New Roman"/>
          <w:spacing w:val="-5"/>
          <w:sz w:val="24"/>
        </w:rPr>
        <w:t xml:space="preserve"> </w:t>
      </w:r>
      <w:r w:rsidRPr="0094326F">
        <w:rPr>
          <w:rFonts w:ascii="Times New Roman" w:hAnsi="Times New Roman" w:cs="Times New Roman"/>
          <w:sz w:val="24"/>
        </w:rPr>
        <w:t>конкурсах,</w:t>
      </w:r>
      <w:r w:rsidRPr="0094326F">
        <w:rPr>
          <w:rFonts w:ascii="Times New Roman" w:hAnsi="Times New Roman" w:cs="Times New Roman"/>
          <w:spacing w:val="-3"/>
          <w:sz w:val="24"/>
        </w:rPr>
        <w:t xml:space="preserve"> </w:t>
      </w:r>
      <w:r w:rsidRPr="0094326F">
        <w:rPr>
          <w:rFonts w:ascii="Times New Roman" w:hAnsi="Times New Roman" w:cs="Times New Roman"/>
          <w:sz w:val="24"/>
        </w:rPr>
        <w:t>концертах,</w:t>
      </w:r>
      <w:r w:rsidRPr="0094326F">
        <w:rPr>
          <w:rFonts w:ascii="Times New Roman" w:hAnsi="Times New Roman" w:cs="Times New Roman"/>
          <w:spacing w:val="-4"/>
          <w:sz w:val="24"/>
        </w:rPr>
        <w:t xml:space="preserve"> </w:t>
      </w:r>
      <w:r w:rsidRPr="0094326F">
        <w:rPr>
          <w:rFonts w:ascii="Times New Roman" w:hAnsi="Times New Roman" w:cs="Times New Roman"/>
          <w:sz w:val="24"/>
        </w:rPr>
        <w:t>театральных</w:t>
      </w:r>
      <w:r w:rsidRPr="0094326F">
        <w:rPr>
          <w:rFonts w:ascii="Times New Roman" w:hAnsi="Times New Roman" w:cs="Times New Roman"/>
          <w:spacing w:val="-2"/>
          <w:sz w:val="24"/>
        </w:rPr>
        <w:t xml:space="preserve"> </w:t>
      </w:r>
      <w:r w:rsidRPr="0094326F">
        <w:rPr>
          <w:rFonts w:ascii="Times New Roman" w:hAnsi="Times New Roman" w:cs="Times New Roman"/>
          <w:sz w:val="24"/>
        </w:rPr>
        <w:t>представлениях,</w:t>
      </w:r>
      <w:r w:rsidRPr="0094326F">
        <w:rPr>
          <w:rFonts w:ascii="Times New Roman" w:hAnsi="Times New Roman" w:cs="Times New Roman"/>
          <w:spacing w:val="-2"/>
          <w:sz w:val="24"/>
        </w:rPr>
        <w:t xml:space="preserve"> </w:t>
      </w:r>
      <w:r w:rsidRPr="0094326F">
        <w:rPr>
          <w:rFonts w:ascii="Times New Roman" w:hAnsi="Times New Roman" w:cs="Times New Roman"/>
          <w:sz w:val="24"/>
        </w:rPr>
        <w:t>фестивалях,</w:t>
      </w:r>
      <w:r w:rsidRPr="0094326F">
        <w:rPr>
          <w:rFonts w:ascii="Times New Roman" w:hAnsi="Times New Roman" w:cs="Times New Roman"/>
          <w:spacing w:val="-3"/>
          <w:sz w:val="24"/>
        </w:rPr>
        <w:t xml:space="preserve"> </w:t>
      </w:r>
      <w:r w:rsidRPr="0094326F">
        <w:rPr>
          <w:rFonts w:ascii="Times New Roman" w:hAnsi="Times New Roman" w:cs="Times New Roman"/>
          <w:spacing w:val="-2"/>
          <w:sz w:val="24"/>
        </w:rPr>
        <w:t>акциях;</w:t>
      </w:r>
    </w:p>
    <w:p w:rsidR="00664B06" w:rsidRPr="0094326F" w:rsidRDefault="00664B06" w:rsidP="00644670">
      <w:pPr>
        <w:pStyle w:val="ad"/>
        <w:widowControl w:val="0"/>
        <w:numPr>
          <w:ilvl w:val="0"/>
          <w:numId w:val="43"/>
        </w:numPr>
        <w:tabs>
          <w:tab w:val="left" w:pos="827"/>
        </w:tabs>
        <w:autoSpaceDE w:val="0"/>
        <w:autoSpaceDN w:val="0"/>
        <w:spacing w:before="65" w:after="0" w:line="240" w:lineRule="auto"/>
        <w:ind w:left="284" w:firstLine="0"/>
        <w:contextualSpacing w:val="0"/>
        <w:rPr>
          <w:rFonts w:ascii="Times New Roman" w:hAnsi="Times New Roman" w:cs="Times New Roman"/>
          <w:sz w:val="24"/>
        </w:rPr>
      </w:pPr>
      <w:r w:rsidRPr="0094326F">
        <w:rPr>
          <w:rFonts w:ascii="Times New Roman" w:hAnsi="Times New Roman" w:cs="Times New Roman"/>
          <w:spacing w:val="-2"/>
          <w:sz w:val="24"/>
        </w:rPr>
        <w:t>беседы.</w:t>
      </w:r>
    </w:p>
    <w:p w:rsidR="00664B06" w:rsidRPr="0094326F" w:rsidRDefault="00664B06" w:rsidP="00664B06">
      <w:pPr>
        <w:pStyle w:val="af1"/>
        <w:spacing w:before="67"/>
        <w:ind w:left="284" w:right="902"/>
      </w:pPr>
      <w:r w:rsidRPr="0094326F">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sidRPr="0094326F">
        <w:rPr>
          <w:spacing w:val="-2"/>
        </w:rPr>
        <w:t>событиями).</w:t>
      </w:r>
    </w:p>
    <w:p w:rsidR="00664B06" w:rsidRPr="0094326F" w:rsidRDefault="00664B06" w:rsidP="00664B06">
      <w:pPr>
        <w:pStyle w:val="af1"/>
        <w:spacing w:before="66"/>
        <w:ind w:left="284"/>
      </w:pPr>
      <w:r w:rsidRPr="0094326F">
        <w:t>На</w:t>
      </w:r>
      <w:r w:rsidRPr="0094326F">
        <w:rPr>
          <w:spacing w:val="-8"/>
        </w:rPr>
        <w:t xml:space="preserve"> </w:t>
      </w:r>
      <w:r w:rsidRPr="0094326F">
        <w:t>курсы</w:t>
      </w:r>
      <w:r w:rsidRPr="0094326F">
        <w:rPr>
          <w:spacing w:val="-3"/>
        </w:rPr>
        <w:t xml:space="preserve"> </w:t>
      </w:r>
      <w:r w:rsidRPr="0094326F">
        <w:t>внеурочной</w:t>
      </w:r>
      <w:r w:rsidRPr="0094326F">
        <w:rPr>
          <w:spacing w:val="-3"/>
        </w:rPr>
        <w:t xml:space="preserve"> </w:t>
      </w:r>
      <w:r w:rsidRPr="0094326F">
        <w:t>деятельности</w:t>
      </w:r>
      <w:r w:rsidRPr="0094326F">
        <w:rPr>
          <w:spacing w:val="-2"/>
        </w:rPr>
        <w:t xml:space="preserve"> </w:t>
      </w:r>
      <w:r w:rsidRPr="0094326F">
        <w:t>по</w:t>
      </w:r>
      <w:r w:rsidRPr="0094326F">
        <w:rPr>
          <w:spacing w:val="-3"/>
        </w:rPr>
        <w:t xml:space="preserve"> </w:t>
      </w:r>
      <w:r w:rsidRPr="0094326F">
        <w:t>выбору</w:t>
      </w:r>
      <w:r w:rsidRPr="0094326F">
        <w:rPr>
          <w:spacing w:val="-9"/>
        </w:rPr>
        <w:t xml:space="preserve"> </w:t>
      </w:r>
      <w:r w:rsidRPr="0094326F">
        <w:t>обучающихся</w:t>
      </w:r>
      <w:r w:rsidRPr="0094326F">
        <w:rPr>
          <w:spacing w:val="-3"/>
        </w:rPr>
        <w:t xml:space="preserve"> </w:t>
      </w:r>
      <w:r w:rsidRPr="0094326F">
        <w:t>еженедельно</w:t>
      </w:r>
      <w:r w:rsidRPr="0094326F">
        <w:rPr>
          <w:spacing w:val="-3"/>
        </w:rPr>
        <w:t xml:space="preserve"> </w:t>
      </w:r>
      <w:r w:rsidRPr="0094326F">
        <w:t>расходуется</w:t>
      </w:r>
      <w:r w:rsidRPr="0094326F">
        <w:rPr>
          <w:spacing w:val="-3"/>
        </w:rPr>
        <w:t xml:space="preserve"> </w:t>
      </w:r>
      <w:r w:rsidRPr="0094326F">
        <w:rPr>
          <w:spacing w:val="-5"/>
        </w:rPr>
        <w:t>до</w:t>
      </w:r>
    </w:p>
    <w:p w:rsidR="00664B06" w:rsidRPr="0094326F" w:rsidRDefault="00664B06" w:rsidP="00664B06">
      <w:pPr>
        <w:pStyle w:val="af1"/>
        <w:spacing w:before="67"/>
        <w:ind w:left="284" w:right="905"/>
      </w:pPr>
      <w:r w:rsidRPr="0094326F">
        <w:t>4 часов, 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664B06" w:rsidRPr="0094326F" w:rsidRDefault="00664B06" w:rsidP="00664B06">
      <w:pPr>
        <w:spacing w:before="65" w:line="242" w:lineRule="auto"/>
        <w:ind w:left="284" w:right="902"/>
        <w:jc w:val="both"/>
        <w:rPr>
          <w:rFonts w:ascii="Times New Roman" w:hAnsi="Times New Roman"/>
          <w:sz w:val="24"/>
        </w:rPr>
      </w:pPr>
      <w:r w:rsidRPr="0094326F">
        <w:rPr>
          <w:rFonts w:ascii="Times New Roman" w:hAnsi="Times New Roman"/>
          <w:b/>
          <w:sz w:val="24"/>
        </w:rPr>
        <w:t xml:space="preserve">Воспитательные мероприятия </w:t>
      </w:r>
      <w:r w:rsidRPr="0094326F">
        <w:rPr>
          <w:rFonts w:ascii="Times New Roman" w:hAnsi="Times New Roman"/>
          <w:sz w:val="24"/>
        </w:rPr>
        <w:t>нацелены на формирование мотивов и ценностей обучающегося в таких сферах, как:</w:t>
      </w:r>
    </w:p>
    <w:p w:rsidR="00664B06" w:rsidRPr="0094326F" w:rsidRDefault="00664B06" w:rsidP="00644670">
      <w:pPr>
        <w:pStyle w:val="ad"/>
        <w:widowControl w:val="0"/>
        <w:numPr>
          <w:ilvl w:val="0"/>
          <w:numId w:val="44"/>
        </w:numPr>
        <w:tabs>
          <w:tab w:val="left" w:pos="827"/>
        </w:tabs>
        <w:autoSpaceDE w:val="0"/>
        <w:autoSpaceDN w:val="0"/>
        <w:spacing w:before="61" w:after="0" w:line="240" w:lineRule="auto"/>
        <w:ind w:left="284" w:right="906" w:firstLine="0"/>
        <w:contextualSpacing w:val="0"/>
        <w:jc w:val="both"/>
        <w:rPr>
          <w:rFonts w:ascii="Times New Roman" w:hAnsi="Times New Roman" w:cs="Times New Roman"/>
          <w:sz w:val="24"/>
        </w:rPr>
      </w:pPr>
      <w:r w:rsidRPr="0094326F">
        <w:rPr>
          <w:rFonts w:ascii="Times New Roman" w:hAnsi="Times New Roman" w:cs="Times New Roman"/>
          <w:sz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64B06" w:rsidRPr="0094326F" w:rsidRDefault="00664B06" w:rsidP="00644670">
      <w:pPr>
        <w:pStyle w:val="ad"/>
        <w:widowControl w:val="0"/>
        <w:numPr>
          <w:ilvl w:val="0"/>
          <w:numId w:val="44"/>
        </w:numPr>
        <w:tabs>
          <w:tab w:val="left" w:pos="827"/>
        </w:tabs>
        <w:autoSpaceDE w:val="0"/>
        <w:autoSpaceDN w:val="0"/>
        <w:spacing w:before="66" w:after="0" w:line="242" w:lineRule="auto"/>
        <w:ind w:left="284" w:right="902" w:firstLine="0"/>
        <w:contextualSpacing w:val="0"/>
        <w:rPr>
          <w:rFonts w:ascii="Times New Roman" w:hAnsi="Times New Roman" w:cs="Times New Roman"/>
          <w:sz w:val="24"/>
        </w:rPr>
      </w:pPr>
      <w:r w:rsidRPr="0094326F">
        <w:rPr>
          <w:rFonts w:ascii="Times New Roman" w:hAnsi="Times New Roman" w:cs="Times New Roman"/>
          <w:sz w:val="24"/>
        </w:rPr>
        <w:t>отношение</w:t>
      </w:r>
      <w:r w:rsidRPr="0094326F">
        <w:rPr>
          <w:rFonts w:ascii="Times New Roman" w:hAnsi="Times New Roman" w:cs="Times New Roman"/>
          <w:spacing w:val="40"/>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40"/>
          <w:sz w:val="24"/>
        </w:rPr>
        <w:t xml:space="preserve"> </w:t>
      </w:r>
      <w:r w:rsidRPr="0094326F">
        <w:rPr>
          <w:rFonts w:ascii="Times New Roman" w:hAnsi="Times New Roman" w:cs="Times New Roman"/>
          <w:sz w:val="24"/>
        </w:rPr>
        <w:t>к</w:t>
      </w:r>
      <w:r w:rsidRPr="0094326F">
        <w:rPr>
          <w:rFonts w:ascii="Times New Roman" w:hAnsi="Times New Roman" w:cs="Times New Roman"/>
          <w:spacing w:val="40"/>
          <w:sz w:val="24"/>
        </w:rPr>
        <w:t xml:space="preserve"> </w:t>
      </w:r>
      <w:r w:rsidRPr="0094326F">
        <w:rPr>
          <w:rFonts w:ascii="Times New Roman" w:hAnsi="Times New Roman" w:cs="Times New Roman"/>
          <w:sz w:val="24"/>
        </w:rPr>
        <w:t>России</w:t>
      </w:r>
      <w:r w:rsidRPr="0094326F">
        <w:rPr>
          <w:rFonts w:ascii="Times New Roman" w:hAnsi="Times New Roman" w:cs="Times New Roman"/>
          <w:spacing w:val="40"/>
          <w:sz w:val="24"/>
        </w:rPr>
        <w:t xml:space="preserve"> </w:t>
      </w:r>
      <w:r w:rsidRPr="0094326F">
        <w:rPr>
          <w:rFonts w:ascii="Times New Roman" w:hAnsi="Times New Roman" w:cs="Times New Roman"/>
          <w:sz w:val="24"/>
        </w:rPr>
        <w:t>как</w:t>
      </w:r>
      <w:r w:rsidRPr="0094326F">
        <w:rPr>
          <w:rFonts w:ascii="Times New Roman" w:hAnsi="Times New Roman" w:cs="Times New Roman"/>
          <w:spacing w:val="40"/>
          <w:sz w:val="24"/>
        </w:rPr>
        <w:t xml:space="preserve"> </w:t>
      </w:r>
      <w:r w:rsidRPr="0094326F">
        <w:rPr>
          <w:rFonts w:ascii="Times New Roman" w:hAnsi="Times New Roman" w:cs="Times New Roman"/>
          <w:sz w:val="24"/>
        </w:rPr>
        <w:t>к</w:t>
      </w:r>
      <w:r w:rsidRPr="0094326F">
        <w:rPr>
          <w:rFonts w:ascii="Times New Roman" w:hAnsi="Times New Roman" w:cs="Times New Roman"/>
          <w:spacing w:val="40"/>
          <w:sz w:val="24"/>
        </w:rPr>
        <w:t xml:space="preserve"> </w:t>
      </w:r>
      <w:r w:rsidRPr="0094326F">
        <w:rPr>
          <w:rFonts w:ascii="Times New Roman" w:hAnsi="Times New Roman" w:cs="Times New Roman"/>
          <w:sz w:val="24"/>
        </w:rPr>
        <w:t>Родине</w:t>
      </w:r>
      <w:r w:rsidRPr="0094326F">
        <w:rPr>
          <w:rFonts w:ascii="Times New Roman" w:hAnsi="Times New Roman" w:cs="Times New Roman"/>
          <w:spacing w:val="40"/>
          <w:sz w:val="24"/>
        </w:rPr>
        <w:t xml:space="preserve"> </w:t>
      </w:r>
      <w:r w:rsidRPr="0094326F">
        <w:rPr>
          <w:rFonts w:ascii="Times New Roman" w:hAnsi="Times New Roman" w:cs="Times New Roman"/>
          <w:sz w:val="24"/>
        </w:rPr>
        <w:t>(Отечеству)</w:t>
      </w:r>
      <w:r w:rsidRPr="0094326F">
        <w:rPr>
          <w:rFonts w:ascii="Times New Roman" w:hAnsi="Times New Roman" w:cs="Times New Roman"/>
          <w:spacing w:val="40"/>
          <w:sz w:val="24"/>
        </w:rPr>
        <w:t xml:space="preserve"> </w:t>
      </w:r>
      <w:r w:rsidRPr="0094326F">
        <w:rPr>
          <w:rFonts w:ascii="Times New Roman" w:hAnsi="Times New Roman" w:cs="Times New Roman"/>
          <w:sz w:val="24"/>
        </w:rPr>
        <w:t>(включает</w:t>
      </w:r>
      <w:r w:rsidRPr="0094326F">
        <w:rPr>
          <w:rFonts w:ascii="Times New Roman" w:hAnsi="Times New Roman" w:cs="Times New Roman"/>
          <w:spacing w:val="40"/>
          <w:sz w:val="24"/>
        </w:rPr>
        <w:t xml:space="preserve"> </w:t>
      </w:r>
      <w:r w:rsidRPr="0094326F">
        <w:rPr>
          <w:rFonts w:ascii="Times New Roman" w:hAnsi="Times New Roman" w:cs="Times New Roman"/>
          <w:sz w:val="24"/>
        </w:rPr>
        <w:t>подготовку</w:t>
      </w:r>
      <w:r w:rsidRPr="0094326F">
        <w:rPr>
          <w:rFonts w:ascii="Times New Roman" w:hAnsi="Times New Roman" w:cs="Times New Roman"/>
          <w:spacing w:val="40"/>
          <w:sz w:val="24"/>
        </w:rPr>
        <w:t xml:space="preserve"> </w:t>
      </w:r>
      <w:r w:rsidRPr="0094326F">
        <w:rPr>
          <w:rFonts w:ascii="Times New Roman" w:hAnsi="Times New Roman" w:cs="Times New Roman"/>
          <w:sz w:val="24"/>
        </w:rPr>
        <w:t>к</w:t>
      </w:r>
      <w:r w:rsidRPr="0094326F">
        <w:rPr>
          <w:rFonts w:ascii="Times New Roman" w:hAnsi="Times New Roman" w:cs="Times New Roman"/>
          <w:spacing w:val="40"/>
          <w:sz w:val="24"/>
        </w:rPr>
        <w:t xml:space="preserve"> </w:t>
      </w:r>
      <w:r w:rsidRPr="0094326F">
        <w:rPr>
          <w:rFonts w:ascii="Times New Roman" w:hAnsi="Times New Roman" w:cs="Times New Roman"/>
          <w:sz w:val="24"/>
        </w:rPr>
        <w:t>патриотическому служению);</w:t>
      </w:r>
    </w:p>
    <w:p w:rsidR="00664B06" w:rsidRPr="0094326F" w:rsidRDefault="00664B06" w:rsidP="00644670">
      <w:pPr>
        <w:pStyle w:val="ad"/>
        <w:widowControl w:val="0"/>
        <w:numPr>
          <w:ilvl w:val="0"/>
          <w:numId w:val="44"/>
        </w:numPr>
        <w:tabs>
          <w:tab w:val="left" w:pos="827"/>
        </w:tabs>
        <w:autoSpaceDE w:val="0"/>
        <w:autoSpaceDN w:val="0"/>
        <w:spacing w:before="62" w:after="0" w:line="240" w:lineRule="auto"/>
        <w:ind w:left="284" w:right="904" w:firstLine="0"/>
        <w:contextualSpacing w:val="0"/>
        <w:rPr>
          <w:rFonts w:ascii="Times New Roman" w:hAnsi="Times New Roman" w:cs="Times New Roman"/>
          <w:sz w:val="24"/>
        </w:rPr>
      </w:pPr>
      <w:r w:rsidRPr="0094326F">
        <w:rPr>
          <w:rFonts w:ascii="Times New Roman" w:hAnsi="Times New Roman" w:cs="Times New Roman"/>
          <w:sz w:val="24"/>
        </w:rPr>
        <w:t>отношения</w:t>
      </w:r>
      <w:r w:rsidRPr="0094326F">
        <w:rPr>
          <w:rFonts w:ascii="Times New Roman" w:hAnsi="Times New Roman" w:cs="Times New Roman"/>
          <w:spacing w:val="35"/>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36"/>
          <w:sz w:val="24"/>
        </w:rPr>
        <w:t xml:space="preserve"> </w:t>
      </w:r>
      <w:r w:rsidRPr="0094326F">
        <w:rPr>
          <w:rFonts w:ascii="Times New Roman" w:hAnsi="Times New Roman" w:cs="Times New Roman"/>
          <w:sz w:val="24"/>
        </w:rPr>
        <w:t>с</w:t>
      </w:r>
      <w:r w:rsidRPr="0094326F">
        <w:rPr>
          <w:rFonts w:ascii="Times New Roman" w:hAnsi="Times New Roman" w:cs="Times New Roman"/>
          <w:spacing w:val="35"/>
          <w:sz w:val="24"/>
        </w:rPr>
        <w:t xml:space="preserve"> </w:t>
      </w:r>
      <w:r w:rsidRPr="0094326F">
        <w:rPr>
          <w:rFonts w:ascii="Times New Roman" w:hAnsi="Times New Roman" w:cs="Times New Roman"/>
          <w:sz w:val="24"/>
        </w:rPr>
        <w:t>окружающими</w:t>
      </w:r>
      <w:r w:rsidRPr="0094326F">
        <w:rPr>
          <w:rFonts w:ascii="Times New Roman" w:hAnsi="Times New Roman" w:cs="Times New Roman"/>
          <w:spacing w:val="37"/>
          <w:sz w:val="24"/>
        </w:rPr>
        <w:t xml:space="preserve"> </w:t>
      </w:r>
      <w:r w:rsidRPr="0094326F">
        <w:rPr>
          <w:rFonts w:ascii="Times New Roman" w:hAnsi="Times New Roman" w:cs="Times New Roman"/>
          <w:sz w:val="24"/>
        </w:rPr>
        <w:t>людьми</w:t>
      </w:r>
      <w:r w:rsidRPr="0094326F">
        <w:rPr>
          <w:rFonts w:ascii="Times New Roman" w:hAnsi="Times New Roman" w:cs="Times New Roman"/>
          <w:spacing w:val="37"/>
          <w:sz w:val="24"/>
        </w:rPr>
        <w:t xml:space="preserve"> </w:t>
      </w:r>
      <w:r w:rsidRPr="0094326F">
        <w:rPr>
          <w:rFonts w:ascii="Times New Roman" w:hAnsi="Times New Roman" w:cs="Times New Roman"/>
          <w:sz w:val="24"/>
        </w:rPr>
        <w:t>(включает</w:t>
      </w:r>
      <w:r w:rsidRPr="0094326F">
        <w:rPr>
          <w:rFonts w:ascii="Times New Roman" w:hAnsi="Times New Roman" w:cs="Times New Roman"/>
          <w:spacing w:val="35"/>
          <w:sz w:val="24"/>
        </w:rPr>
        <w:t xml:space="preserve"> </w:t>
      </w:r>
      <w:r w:rsidRPr="0094326F">
        <w:rPr>
          <w:rFonts w:ascii="Times New Roman" w:hAnsi="Times New Roman" w:cs="Times New Roman"/>
          <w:sz w:val="24"/>
        </w:rPr>
        <w:t>подготовку</w:t>
      </w:r>
      <w:r w:rsidRPr="0094326F">
        <w:rPr>
          <w:rFonts w:ascii="Times New Roman" w:hAnsi="Times New Roman" w:cs="Times New Roman"/>
          <w:spacing w:val="30"/>
          <w:sz w:val="24"/>
        </w:rPr>
        <w:t xml:space="preserve"> </w:t>
      </w:r>
      <w:r w:rsidRPr="0094326F">
        <w:rPr>
          <w:rFonts w:ascii="Times New Roman" w:hAnsi="Times New Roman" w:cs="Times New Roman"/>
          <w:sz w:val="24"/>
        </w:rPr>
        <w:t>к</w:t>
      </w:r>
      <w:r w:rsidRPr="0094326F">
        <w:rPr>
          <w:rFonts w:ascii="Times New Roman" w:hAnsi="Times New Roman" w:cs="Times New Roman"/>
          <w:spacing w:val="37"/>
          <w:sz w:val="24"/>
        </w:rPr>
        <w:t xml:space="preserve"> </w:t>
      </w:r>
      <w:r w:rsidRPr="0094326F">
        <w:rPr>
          <w:rFonts w:ascii="Times New Roman" w:hAnsi="Times New Roman" w:cs="Times New Roman"/>
          <w:sz w:val="24"/>
        </w:rPr>
        <w:t>общению</w:t>
      </w:r>
      <w:r w:rsidRPr="0094326F">
        <w:rPr>
          <w:rFonts w:ascii="Times New Roman" w:hAnsi="Times New Roman" w:cs="Times New Roman"/>
          <w:spacing w:val="37"/>
          <w:sz w:val="24"/>
        </w:rPr>
        <w:t xml:space="preserve"> </w:t>
      </w:r>
      <w:r w:rsidRPr="0094326F">
        <w:rPr>
          <w:rFonts w:ascii="Times New Roman" w:hAnsi="Times New Roman" w:cs="Times New Roman"/>
          <w:sz w:val="24"/>
        </w:rPr>
        <w:t>со сверстниками, старшими и младшими);</w:t>
      </w:r>
    </w:p>
    <w:p w:rsidR="00664B06" w:rsidRPr="0094326F" w:rsidRDefault="00664B06" w:rsidP="00644670">
      <w:pPr>
        <w:pStyle w:val="ad"/>
        <w:widowControl w:val="0"/>
        <w:numPr>
          <w:ilvl w:val="0"/>
          <w:numId w:val="44"/>
        </w:numPr>
        <w:tabs>
          <w:tab w:val="left" w:pos="827"/>
        </w:tabs>
        <w:autoSpaceDE w:val="0"/>
        <w:autoSpaceDN w:val="0"/>
        <w:spacing w:before="65" w:after="0" w:line="242" w:lineRule="auto"/>
        <w:ind w:left="284" w:right="906" w:firstLine="0"/>
        <w:contextualSpacing w:val="0"/>
        <w:rPr>
          <w:rFonts w:ascii="Times New Roman" w:hAnsi="Times New Roman" w:cs="Times New Roman"/>
          <w:sz w:val="24"/>
        </w:rPr>
      </w:pPr>
      <w:r w:rsidRPr="0094326F">
        <w:rPr>
          <w:rFonts w:ascii="Times New Roman" w:hAnsi="Times New Roman" w:cs="Times New Roman"/>
          <w:sz w:val="24"/>
        </w:rPr>
        <w:t xml:space="preserve">отношение обучающихся к семье и родителям (включает подготовку личности к семейной </w:t>
      </w:r>
      <w:r w:rsidRPr="0094326F">
        <w:rPr>
          <w:rFonts w:ascii="Times New Roman" w:hAnsi="Times New Roman" w:cs="Times New Roman"/>
          <w:spacing w:val="-2"/>
          <w:sz w:val="24"/>
        </w:rPr>
        <w:t>жизни);</w:t>
      </w:r>
    </w:p>
    <w:p w:rsidR="00664B06" w:rsidRPr="0094326F" w:rsidRDefault="00664B06" w:rsidP="00644670">
      <w:pPr>
        <w:pStyle w:val="ad"/>
        <w:widowControl w:val="0"/>
        <w:numPr>
          <w:ilvl w:val="0"/>
          <w:numId w:val="44"/>
        </w:numPr>
        <w:tabs>
          <w:tab w:val="left" w:pos="827"/>
        </w:tabs>
        <w:autoSpaceDE w:val="0"/>
        <w:autoSpaceDN w:val="0"/>
        <w:spacing w:before="62" w:after="0" w:line="240" w:lineRule="auto"/>
        <w:ind w:left="284" w:right="905" w:firstLine="0"/>
        <w:contextualSpacing w:val="0"/>
        <w:rPr>
          <w:rFonts w:ascii="Times New Roman" w:hAnsi="Times New Roman" w:cs="Times New Roman"/>
          <w:sz w:val="24"/>
        </w:rPr>
      </w:pPr>
      <w:r w:rsidRPr="0094326F">
        <w:rPr>
          <w:rFonts w:ascii="Times New Roman" w:hAnsi="Times New Roman" w:cs="Times New Roman"/>
          <w:sz w:val="24"/>
        </w:rPr>
        <w:t>отношение</w:t>
      </w:r>
      <w:r w:rsidRPr="0094326F">
        <w:rPr>
          <w:rFonts w:ascii="Times New Roman" w:hAnsi="Times New Roman" w:cs="Times New Roman"/>
          <w:spacing w:val="40"/>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40"/>
          <w:sz w:val="24"/>
        </w:rPr>
        <w:t xml:space="preserve"> </w:t>
      </w:r>
      <w:r w:rsidRPr="0094326F">
        <w:rPr>
          <w:rFonts w:ascii="Times New Roman" w:hAnsi="Times New Roman" w:cs="Times New Roman"/>
          <w:sz w:val="24"/>
        </w:rPr>
        <w:t>к</w:t>
      </w:r>
      <w:r w:rsidRPr="0094326F">
        <w:rPr>
          <w:rFonts w:ascii="Times New Roman" w:hAnsi="Times New Roman" w:cs="Times New Roman"/>
          <w:spacing w:val="40"/>
          <w:sz w:val="24"/>
        </w:rPr>
        <w:t xml:space="preserve"> </w:t>
      </w:r>
      <w:r w:rsidRPr="0094326F">
        <w:rPr>
          <w:rFonts w:ascii="Times New Roman" w:hAnsi="Times New Roman" w:cs="Times New Roman"/>
          <w:sz w:val="24"/>
        </w:rPr>
        <w:t>закону,</w:t>
      </w:r>
      <w:r w:rsidRPr="0094326F">
        <w:rPr>
          <w:rFonts w:ascii="Times New Roman" w:hAnsi="Times New Roman" w:cs="Times New Roman"/>
          <w:spacing w:val="40"/>
          <w:sz w:val="24"/>
        </w:rPr>
        <w:t xml:space="preserve"> </w:t>
      </w:r>
      <w:r w:rsidRPr="0094326F">
        <w:rPr>
          <w:rFonts w:ascii="Times New Roman" w:hAnsi="Times New Roman" w:cs="Times New Roman"/>
          <w:sz w:val="24"/>
        </w:rPr>
        <w:t>государству</w:t>
      </w:r>
      <w:r w:rsidRPr="0094326F">
        <w:rPr>
          <w:rFonts w:ascii="Times New Roman" w:hAnsi="Times New Roman" w:cs="Times New Roman"/>
          <w:spacing w:val="40"/>
          <w:sz w:val="24"/>
        </w:rPr>
        <w:t xml:space="preserve"> </w:t>
      </w:r>
      <w:r w:rsidRPr="0094326F">
        <w:rPr>
          <w:rFonts w:ascii="Times New Roman" w:hAnsi="Times New Roman" w:cs="Times New Roman"/>
          <w:sz w:val="24"/>
        </w:rPr>
        <w:t>и</w:t>
      </w:r>
      <w:r w:rsidRPr="0094326F">
        <w:rPr>
          <w:rFonts w:ascii="Times New Roman" w:hAnsi="Times New Roman" w:cs="Times New Roman"/>
          <w:spacing w:val="40"/>
          <w:sz w:val="24"/>
        </w:rPr>
        <w:t xml:space="preserve"> </w:t>
      </w:r>
      <w:r w:rsidRPr="0094326F">
        <w:rPr>
          <w:rFonts w:ascii="Times New Roman" w:hAnsi="Times New Roman" w:cs="Times New Roman"/>
          <w:sz w:val="24"/>
        </w:rPr>
        <w:t>к</w:t>
      </w:r>
      <w:r w:rsidRPr="0094326F">
        <w:rPr>
          <w:rFonts w:ascii="Times New Roman" w:hAnsi="Times New Roman" w:cs="Times New Roman"/>
          <w:spacing w:val="40"/>
          <w:sz w:val="24"/>
        </w:rPr>
        <w:t xml:space="preserve"> </w:t>
      </w:r>
      <w:r w:rsidRPr="0094326F">
        <w:rPr>
          <w:rFonts w:ascii="Times New Roman" w:hAnsi="Times New Roman" w:cs="Times New Roman"/>
          <w:sz w:val="24"/>
        </w:rPr>
        <w:t>гражданскому</w:t>
      </w:r>
      <w:r w:rsidRPr="0094326F">
        <w:rPr>
          <w:rFonts w:ascii="Times New Roman" w:hAnsi="Times New Roman" w:cs="Times New Roman"/>
          <w:spacing w:val="40"/>
          <w:sz w:val="24"/>
        </w:rPr>
        <w:t xml:space="preserve"> </w:t>
      </w:r>
      <w:r w:rsidRPr="0094326F">
        <w:rPr>
          <w:rFonts w:ascii="Times New Roman" w:hAnsi="Times New Roman" w:cs="Times New Roman"/>
          <w:sz w:val="24"/>
        </w:rPr>
        <w:t>обществу</w:t>
      </w:r>
      <w:r w:rsidRPr="0094326F">
        <w:rPr>
          <w:rFonts w:ascii="Times New Roman" w:hAnsi="Times New Roman" w:cs="Times New Roman"/>
          <w:spacing w:val="40"/>
          <w:sz w:val="24"/>
        </w:rPr>
        <w:t xml:space="preserve"> </w:t>
      </w:r>
      <w:r w:rsidRPr="0094326F">
        <w:rPr>
          <w:rFonts w:ascii="Times New Roman" w:hAnsi="Times New Roman" w:cs="Times New Roman"/>
          <w:sz w:val="24"/>
        </w:rPr>
        <w:t>(включает подготовку личности к общественной жизни);</w:t>
      </w:r>
    </w:p>
    <w:p w:rsidR="00664B06" w:rsidRPr="0094326F" w:rsidRDefault="00664B06" w:rsidP="00644670">
      <w:pPr>
        <w:pStyle w:val="ad"/>
        <w:widowControl w:val="0"/>
        <w:numPr>
          <w:ilvl w:val="0"/>
          <w:numId w:val="44"/>
        </w:numPr>
        <w:tabs>
          <w:tab w:val="left" w:pos="827"/>
        </w:tabs>
        <w:autoSpaceDE w:val="0"/>
        <w:autoSpaceDN w:val="0"/>
        <w:spacing w:before="65" w:after="0" w:line="242" w:lineRule="auto"/>
        <w:ind w:left="284" w:right="906" w:firstLine="0"/>
        <w:contextualSpacing w:val="0"/>
        <w:rPr>
          <w:rFonts w:ascii="Times New Roman" w:hAnsi="Times New Roman" w:cs="Times New Roman"/>
          <w:sz w:val="24"/>
        </w:rPr>
      </w:pPr>
      <w:r w:rsidRPr="0094326F">
        <w:rPr>
          <w:rFonts w:ascii="Times New Roman" w:hAnsi="Times New Roman" w:cs="Times New Roman"/>
          <w:sz w:val="24"/>
        </w:rPr>
        <w:t>отношение</w:t>
      </w:r>
      <w:r w:rsidRPr="0094326F">
        <w:rPr>
          <w:rFonts w:ascii="Times New Roman" w:hAnsi="Times New Roman" w:cs="Times New Roman"/>
          <w:spacing w:val="80"/>
          <w:sz w:val="24"/>
        </w:rPr>
        <w:t xml:space="preserve"> </w:t>
      </w:r>
      <w:r w:rsidRPr="0094326F">
        <w:rPr>
          <w:rFonts w:ascii="Times New Roman" w:hAnsi="Times New Roman" w:cs="Times New Roman"/>
          <w:sz w:val="24"/>
        </w:rPr>
        <w:t>обучающихся</w:t>
      </w:r>
      <w:r w:rsidRPr="0094326F">
        <w:rPr>
          <w:rFonts w:ascii="Times New Roman" w:hAnsi="Times New Roman" w:cs="Times New Roman"/>
          <w:spacing w:val="80"/>
          <w:sz w:val="24"/>
        </w:rPr>
        <w:t xml:space="preserve"> </w:t>
      </w:r>
      <w:r w:rsidRPr="0094326F">
        <w:rPr>
          <w:rFonts w:ascii="Times New Roman" w:hAnsi="Times New Roman" w:cs="Times New Roman"/>
          <w:sz w:val="24"/>
        </w:rPr>
        <w:t>к</w:t>
      </w:r>
      <w:r w:rsidRPr="0094326F">
        <w:rPr>
          <w:rFonts w:ascii="Times New Roman" w:hAnsi="Times New Roman" w:cs="Times New Roman"/>
          <w:spacing w:val="80"/>
          <w:sz w:val="24"/>
        </w:rPr>
        <w:t xml:space="preserve"> </w:t>
      </w:r>
      <w:r w:rsidRPr="0094326F">
        <w:rPr>
          <w:rFonts w:ascii="Times New Roman" w:hAnsi="Times New Roman" w:cs="Times New Roman"/>
          <w:sz w:val="24"/>
        </w:rPr>
        <w:t>окружающему</w:t>
      </w:r>
      <w:r w:rsidRPr="0094326F">
        <w:rPr>
          <w:rFonts w:ascii="Times New Roman" w:hAnsi="Times New Roman" w:cs="Times New Roman"/>
          <w:spacing w:val="80"/>
          <w:sz w:val="24"/>
        </w:rPr>
        <w:t xml:space="preserve"> </w:t>
      </w:r>
      <w:r w:rsidRPr="0094326F">
        <w:rPr>
          <w:rFonts w:ascii="Times New Roman" w:hAnsi="Times New Roman" w:cs="Times New Roman"/>
          <w:sz w:val="24"/>
        </w:rPr>
        <w:t>миру,</w:t>
      </w:r>
      <w:r w:rsidRPr="0094326F">
        <w:rPr>
          <w:rFonts w:ascii="Times New Roman" w:hAnsi="Times New Roman" w:cs="Times New Roman"/>
          <w:spacing w:val="80"/>
          <w:sz w:val="24"/>
        </w:rPr>
        <w:t xml:space="preserve"> </w:t>
      </w:r>
      <w:r w:rsidRPr="0094326F">
        <w:rPr>
          <w:rFonts w:ascii="Times New Roman" w:hAnsi="Times New Roman" w:cs="Times New Roman"/>
          <w:sz w:val="24"/>
        </w:rPr>
        <w:t>к</w:t>
      </w:r>
      <w:r w:rsidRPr="0094326F">
        <w:rPr>
          <w:rFonts w:ascii="Times New Roman" w:hAnsi="Times New Roman" w:cs="Times New Roman"/>
          <w:spacing w:val="80"/>
          <w:sz w:val="24"/>
        </w:rPr>
        <w:t xml:space="preserve"> </w:t>
      </w:r>
      <w:r w:rsidRPr="0094326F">
        <w:rPr>
          <w:rFonts w:ascii="Times New Roman" w:hAnsi="Times New Roman" w:cs="Times New Roman"/>
          <w:sz w:val="24"/>
        </w:rPr>
        <w:t>живой</w:t>
      </w:r>
      <w:r w:rsidRPr="0094326F">
        <w:rPr>
          <w:rFonts w:ascii="Times New Roman" w:hAnsi="Times New Roman" w:cs="Times New Roman"/>
          <w:spacing w:val="80"/>
          <w:sz w:val="24"/>
        </w:rPr>
        <w:t xml:space="preserve"> </w:t>
      </w:r>
      <w:r w:rsidRPr="0094326F">
        <w:rPr>
          <w:rFonts w:ascii="Times New Roman" w:hAnsi="Times New Roman" w:cs="Times New Roman"/>
          <w:sz w:val="24"/>
        </w:rPr>
        <w:t>природе,</w:t>
      </w:r>
      <w:r w:rsidRPr="0094326F">
        <w:rPr>
          <w:rFonts w:ascii="Times New Roman" w:hAnsi="Times New Roman" w:cs="Times New Roman"/>
          <w:spacing w:val="80"/>
          <w:sz w:val="24"/>
        </w:rPr>
        <w:t xml:space="preserve"> </w:t>
      </w:r>
      <w:r w:rsidRPr="0094326F">
        <w:rPr>
          <w:rFonts w:ascii="Times New Roman" w:hAnsi="Times New Roman" w:cs="Times New Roman"/>
          <w:sz w:val="24"/>
        </w:rPr>
        <w:t>художественной культуре (включает формирование у обучающихся научного мировоззрения);</w:t>
      </w:r>
    </w:p>
    <w:p w:rsidR="00664B06" w:rsidRPr="0094326F" w:rsidRDefault="00664B06" w:rsidP="00644670">
      <w:pPr>
        <w:pStyle w:val="ad"/>
        <w:widowControl w:val="0"/>
        <w:numPr>
          <w:ilvl w:val="0"/>
          <w:numId w:val="44"/>
        </w:numPr>
        <w:tabs>
          <w:tab w:val="left" w:pos="827"/>
        </w:tabs>
        <w:autoSpaceDE w:val="0"/>
        <w:autoSpaceDN w:val="0"/>
        <w:spacing w:before="61" w:after="0" w:line="240" w:lineRule="auto"/>
        <w:ind w:left="284" w:right="902" w:firstLine="0"/>
        <w:contextualSpacing w:val="0"/>
        <w:rPr>
          <w:rFonts w:ascii="Times New Roman" w:hAnsi="Times New Roman" w:cs="Times New Roman"/>
          <w:sz w:val="24"/>
        </w:rPr>
      </w:pPr>
      <w:r w:rsidRPr="0094326F">
        <w:rPr>
          <w:rFonts w:ascii="Times New Roman" w:hAnsi="Times New Roman" w:cs="Times New Roman"/>
          <w:sz w:val="24"/>
        </w:rPr>
        <w:t>трудовые</w:t>
      </w:r>
      <w:r w:rsidRPr="0094326F">
        <w:rPr>
          <w:rFonts w:ascii="Times New Roman" w:hAnsi="Times New Roman" w:cs="Times New Roman"/>
          <w:spacing w:val="80"/>
          <w:sz w:val="24"/>
        </w:rPr>
        <w:t xml:space="preserve"> </w:t>
      </w:r>
      <w:r w:rsidRPr="0094326F">
        <w:rPr>
          <w:rFonts w:ascii="Times New Roman" w:hAnsi="Times New Roman" w:cs="Times New Roman"/>
          <w:sz w:val="24"/>
        </w:rPr>
        <w:t>и</w:t>
      </w:r>
      <w:r w:rsidRPr="0094326F">
        <w:rPr>
          <w:rFonts w:ascii="Times New Roman" w:hAnsi="Times New Roman" w:cs="Times New Roman"/>
          <w:spacing w:val="80"/>
          <w:sz w:val="24"/>
        </w:rPr>
        <w:t xml:space="preserve"> </w:t>
      </w:r>
      <w:r w:rsidRPr="0094326F">
        <w:rPr>
          <w:rFonts w:ascii="Times New Roman" w:hAnsi="Times New Roman" w:cs="Times New Roman"/>
          <w:sz w:val="24"/>
        </w:rPr>
        <w:t>социально-экономические</w:t>
      </w:r>
      <w:r w:rsidRPr="0094326F">
        <w:rPr>
          <w:rFonts w:ascii="Times New Roman" w:hAnsi="Times New Roman" w:cs="Times New Roman"/>
          <w:spacing w:val="80"/>
          <w:sz w:val="24"/>
        </w:rPr>
        <w:t xml:space="preserve"> </w:t>
      </w:r>
      <w:r w:rsidRPr="0094326F">
        <w:rPr>
          <w:rFonts w:ascii="Times New Roman" w:hAnsi="Times New Roman" w:cs="Times New Roman"/>
          <w:sz w:val="24"/>
        </w:rPr>
        <w:t>отношения</w:t>
      </w:r>
      <w:r w:rsidRPr="0094326F">
        <w:rPr>
          <w:rFonts w:ascii="Times New Roman" w:hAnsi="Times New Roman" w:cs="Times New Roman"/>
          <w:spacing w:val="80"/>
          <w:sz w:val="24"/>
        </w:rPr>
        <w:t xml:space="preserve"> </w:t>
      </w:r>
      <w:r w:rsidRPr="0094326F">
        <w:rPr>
          <w:rFonts w:ascii="Times New Roman" w:hAnsi="Times New Roman" w:cs="Times New Roman"/>
          <w:sz w:val="24"/>
        </w:rPr>
        <w:t>(включает</w:t>
      </w:r>
      <w:r w:rsidRPr="0094326F">
        <w:rPr>
          <w:rFonts w:ascii="Times New Roman" w:hAnsi="Times New Roman" w:cs="Times New Roman"/>
          <w:spacing w:val="80"/>
          <w:sz w:val="24"/>
        </w:rPr>
        <w:t xml:space="preserve"> </w:t>
      </w:r>
      <w:r w:rsidRPr="0094326F">
        <w:rPr>
          <w:rFonts w:ascii="Times New Roman" w:hAnsi="Times New Roman" w:cs="Times New Roman"/>
          <w:sz w:val="24"/>
        </w:rPr>
        <w:t>подготовку</w:t>
      </w:r>
      <w:r w:rsidRPr="0094326F">
        <w:rPr>
          <w:rFonts w:ascii="Times New Roman" w:hAnsi="Times New Roman" w:cs="Times New Roman"/>
          <w:spacing w:val="80"/>
          <w:sz w:val="24"/>
        </w:rPr>
        <w:t xml:space="preserve"> </w:t>
      </w:r>
      <w:r w:rsidRPr="0094326F">
        <w:rPr>
          <w:rFonts w:ascii="Times New Roman" w:hAnsi="Times New Roman" w:cs="Times New Roman"/>
          <w:sz w:val="24"/>
        </w:rPr>
        <w:t>личности</w:t>
      </w:r>
      <w:r w:rsidRPr="0094326F">
        <w:rPr>
          <w:rFonts w:ascii="Times New Roman" w:hAnsi="Times New Roman" w:cs="Times New Roman"/>
          <w:spacing w:val="80"/>
          <w:sz w:val="24"/>
        </w:rPr>
        <w:t xml:space="preserve"> </w:t>
      </w:r>
      <w:r w:rsidRPr="0094326F">
        <w:rPr>
          <w:rFonts w:ascii="Times New Roman" w:hAnsi="Times New Roman" w:cs="Times New Roman"/>
          <w:sz w:val="24"/>
        </w:rPr>
        <w:t>к трудовой деятельности).</w:t>
      </w:r>
    </w:p>
    <w:p w:rsidR="00664B06" w:rsidRPr="0094326F" w:rsidRDefault="00664B06" w:rsidP="00664B06">
      <w:pPr>
        <w:pStyle w:val="af1"/>
        <w:spacing w:before="1"/>
        <w:ind w:left="284"/>
      </w:pPr>
    </w:p>
    <w:p w:rsidR="00664B06" w:rsidRPr="0094326F" w:rsidRDefault="00664B06" w:rsidP="00664B06">
      <w:pPr>
        <w:pStyle w:val="af1"/>
        <w:ind w:left="284" w:right="960"/>
      </w:pPr>
      <w:r w:rsidRPr="0094326F">
        <w:t xml:space="preserve">План воспитательных мероприятий разрабатывается педагогическим </w:t>
      </w:r>
      <w:r w:rsidRPr="0094326F">
        <w:lastRenderedPageBreak/>
        <w:t>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предусматривается вовлечение в активную деятельность максимально большего числа обучающихся.</w:t>
      </w:r>
    </w:p>
    <w:p w:rsidR="00664B06" w:rsidRPr="0094326F" w:rsidRDefault="00664B06" w:rsidP="00664B06">
      <w:pPr>
        <w:pStyle w:val="af1"/>
        <w:spacing w:before="2"/>
        <w:ind w:left="284"/>
      </w:pPr>
    </w:p>
    <w:p w:rsidR="00664B06" w:rsidRPr="0094326F" w:rsidRDefault="00664B06" w:rsidP="00664B06">
      <w:pPr>
        <w:pStyle w:val="1"/>
        <w:spacing w:before="1"/>
        <w:ind w:left="284"/>
        <w:jc w:val="both"/>
      </w:pPr>
      <w:r w:rsidRPr="0094326F">
        <w:t>Организация</w:t>
      </w:r>
      <w:r w:rsidRPr="0094326F">
        <w:rPr>
          <w:spacing w:val="-6"/>
        </w:rPr>
        <w:t xml:space="preserve"> </w:t>
      </w:r>
      <w:r w:rsidRPr="0094326F">
        <w:t>внеурочной</w:t>
      </w:r>
      <w:r w:rsidRPr="0094326F">
        <w:rPr>
          <w:spacing w:val="-5"/>
        </w:rPr>
        <w:t xml:space="preserve"> </w:t>
      </w:r>
      <w:r w:rsidRPr="0094326F">
        <w:rPr>
          <w:spacing w:val="-2"/>
        </w:rPr>
        <w:t>деятельности</w:t>
      </w:r>
    </w:p>
    <w:p w:rsidR="00664B06" w:rsidRPr="0094326F" w:rsidRDefault="00664B06" w:rsidP="00664B06">
      <w:pPr>
        <w:pStyle w:val="af1"/>
        <w:ind w:left="284" w:right="961"/>
      </w:pPr>
      <w:r w:rsidRPr="0094326F">
        <w:t>Занятия внеурочной деятельности проводятся в формах, отличных от урочной деятельности в соответствии с выбором участников образовательных отношений: практические работы вне школы, экскурсии, учебные исследования, творческие работы, лабораторные работы; дидактические игры, конкурсы, викторины, театральные постановки, социальные проекты, составление экскурсий, спортивные игры, проектная деятельность, творческие мастерские, игры, праздники, журналистская и художественная деятельность, тематические занятия и др.</w:t>
      </w:r>
    </w:p>
    <w:p w:rsidR="00664B06" w:rsidRPr="0094326F" w:rsidRDefault="00664B06" w:rsidP="00664B06">
      <w:pPr>
        <w:pStyle w:val="af1"/>
        <w:ind w:left="284" w:right="962"/>
      </w:pPr>
      <w:r w:rsidRPr="0094326F">
        <w:t>При организации внеурочной деятельности обучающихся используются собственные ресурсы (учителя-предметники, педагоги дополнительного образования, учителя</w:t>
      </w:r>
      <w:r w:rsidRPr="0094326F">
        <w:rPr>
          <w:spacing w:val="-15"/>
        </w:rPr>
        <w:t xml:space="preserve"> </w:t>
      </w:r>
      <w:r w:rsidRPr="0094326F">
        <w:t>физической</w:t>
      </w:r>
      <w:r w:rsidRPr="0094326F">
        <w:rPr>
          <w:spacing w:val="-15"/>
        </w:rPr>
        <w:t xml:space="preserve"> </w:t>
      </w:r>
      <w:r w:rsidRPr="0094326F">
        <w:t>культуры,</w:t>
      </w:r>
      <w:r w:rsidRPr="0094326F">
        <w:rPr>
          <w:spacing w:val="-15"/>
        </w:rPr>
        <w:t xml:space="preserve"> </w:t>
      </w:r>
      <w:r w:rsidRPr="0094326F">
        <w:t>ИЗО,</w:t>
      </w:r>
      <w:r w:rsidRPr="0094326F">
        <w:rPr>
          <w:spacing w:val="-15"/>
        </w:rPr>
        <w:t xml:space="preserve"> </w:t>
      </w:r>
      <w:r w:rsidRPr="0094326F">
        <w:t>музыки,</w:t>
      </w:r>
      <w:r w:rsidRPr="0094326F">
        <w:rPr>
          <w:spacing w:val="-15"/>
        </w:rPr>
        <w:t xml:space="preserve"> </w:t>
      </w:r>
      <w:r w:rsidRPr="0094326F">
        <w:t>технологии)</w:t>
      </w:r>
      <w:r w:rsidRPr="0094326F">
        <w:rPr>
          <w:spacing w:val="-16"/>
        </w:rPr>
        <w:t xml:space="preserve"> </w:t>
      </w:r>
      <w:r w:rsidRPr="0094326F">
        <w:t>и</w:t>
      </w:r>
      <w:r w:rsidRPr="0094326F">
        <w:rPr>
          <w:spacing w:val="-16"/>
        </w:rPr>
        <w:t xml:space="preserve"> </w:t>
      </w:r>
      <w:r w:rsidRPr="0094326F">
        <w:t>ресурсы</w:t>
      </w:r>
      <w:r w:rsidRPr="0094326F">
        <w:rPr>
          <w:spacing w:val="4"/>
        </w:rPr>
        <w:t xml:space="preserve"> </w:t>
      </w:r>
      <w:r w:rsidRPr="0094326F">
        <w:t>социальных</w:t>
      </w:r>
      <w:r w:rsidRPr="0094326F">
        <w:rPr>
          <w:spacing w:val="-16"/>
        </w:rPr>
        <w:t xml:space="preserve"> </w:t>
      </w:r>
      <w:r w:rsidRPr="0094326F">
        <w:rPr>
          <w:spacing w:val="-2"/>
        </w:rPr>
        <w:t>партнеров.</w:t>
      </w:r>
    </w:p>
    <w:p w:rsidR="00664B06" w:rsidRPr="0094326F" w:rsidRDefault="00664B06" w:rsidP="00664B06">
      <w:pPr>
        <w:pStyle w:val="af1"/>
        <w:ind w:left="284" w:right="965"/>
      </w:pPr>
      <w:r w:rsidRPr="0094326F">
        <w:t>Коллектив школы стремится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664B06" w:rsidRPr="0094326F" w:rsidRDefault="00664B06" w:rsidP="00664B06">
      <w:pPr>
        <w:pStyle w:val="af1"/>
        <w:ind w:left="284" w:right="963"/>
      </w:pPr>
      <w:r w:rsidRPr="0094326F">
        <w:t>Объём</w:t>
      </w:r>
      <w:r w:rsidRPr="0094326F">
        <w:rPr>
          <w:spacing w:val="-12"/>
        </w:rPr>
        <w:t xml:space="preserve"> </w:t>
      </w:r>
      <w:r w:rsidRPr="0094326F">
        <w:t>внеурочной</w:t>
      </w:r>
      <w:r w:rsidRPr="0094326F">
        <w:rPr>
          <w:spacing w:val="-10"/>
        </w:rPr>
        <w:t xml:space="preserve"> </w:t>
      </w:r>
      <w:r w:rsidRPr="0094326F">
        <w:t>деятельности</w:t>
      </w:r>
      <w:r w:rsidRPr="0094326F">
        <w:rPr>
          <w:spacing w:val="-9"/>
        </w:rPr>
        <w:t xml:space="preserve"> </w:t>
      </w:r>
      <w:r w:rsidRPr="0094326F">
        <w:t>для</w:t>
      </w:r>
      <w:r w:rsidRPr="0094326F">
        <w:rPr>
          <w:spacing w:val="-13"/>
        </w:rPr>
        <w:t xml:space="preserve"> </w:t>
      </w:r>
      <w:r w:rsidRPr="0094326F">
        <w:t>каждого</w:t>
      </w:r>
      <w:r w:rsidRPr="0094326F">
        <w:rPr>
          <w:spacing w:val="-9"/>
        </w:rPr>
        <w:t xml:space="preserve"> </w:t>
      </w:r>
      <w:r w:rsidRPr="0094326F">
        <w:t>учащегося</w:t>
      </w:r>
      <w:r w:rsidRPr="0094326F">
        <w:rPr>
          <w:spacing w:val="-9"/>
        </w:rPr>
        <w:t xml:space="preserve"> </w:t>
      </w:r>
      <w:r w:rsidRPr="0094326F">
        <w:t>составляет</w:t>
      </w:r>
      <w:r w:rsidRPr="0094326F">
        <w:rPr>
          <w:spacing w:val="-10"/>
        </w:rPr>
        <w:t xml:space="preserve"> </w:t>
      </w:r>
      <w:r w:rsidRPr="0094326F">
        <w:t>до</w:t>
      </w:r>
      <w:r w:rsidRPr="0094326F">
        <w:rPr>
          <w:spacing w:val="-10"/>
        </w:rPr>
        <w:t xml:space="preserve"> </w:t>
      </w:r>
      <w:r w:rsidRPr="0094326F">
        <w:t>10</w:t>
      </w:r>
      <w:r w:rsidRPr="0094326F">
        <w:rPr>
          <w:spacing w:val="-11"/>
        </w:rPr>
        <w:t xml:space="preserve"> </w:t>
      </w:r>
      <w:r w:rsidRPr="0094326F">
        <w:t>часов.</w:t>
      </w:r>
      <w:r w:rsidRPr="0094326F">
        <w:rPr>
          <w:spacing w:val="-11"/>
        </w:rPr>
        <w:t xml:space="preserve"> </w:t>
      </w:r>
      <w:r w:rsidRPr="0094326F">
        <w:t xml:space="preserve">Для учащихся, посещающих занятия в отделении дополнительного образования ОУ, организациях дополнительного образования, спортивных школах, музыкальных школах и других организациях, количество часов внеурочной деятельности сокращается. Продолжительность занятия внеурочной деятельности в средней школе составляет 40 </w:t>
      </w:r>
      <w:r w:rsidRPr="0094326F">
        <w:rPr>
          <w:spacing w:val="-2"/>
        </w:rPr>
        <w:t>минут.</w:t>
      </w:r>
    </w:p>
    <w:p w:rsidR="00664B06" w:rsidRPr="0094326F" w:rsidRDefault="00664B06" w:rsidP="00664B06">
      <w:pPr>
        <w:pStyle w:val="af1"/>
        <w:spacing w:before="3"/>
        <w:ind w:left="284" w:right="964"/>
      </w:pPr>
      <w:r w:rsidRPr="0094326F">
        <w:t>Бальное оценивание результатов освоения курсов внеурочной деятельности не производится. Оценивание результатов освоения курсов внеурочной деятельности проводится</w:t>
      </w:r>
      <w:r w:rsidRPr="0094326F">
        <w:rPr>
          <w:spacing w:val="69"/>
        </w:rPr>
        <w:t xml:space="preserve"> </w:t>
      </w:r>
      <w:r w:rsidRPr="0094326F">
        <w:t>нестандартными</w:t>
      </w:r>
      <w:r w:rsidRPr="0094326F">
        <w:rPr>
          <w:spacing w:val="71"/>
        </w:rPr>
        <w:t xml:space="preserve"> </w:t>
      </w:r>
      <w:r w:rsidRPr="0094326F">
        <w:t>видами</w:t>
      </w:r>
      <w:r w:rsidRPr="0094326F">
        <w:rPr>
          <w:spacing w:val="71"/>
        </w:rPr>
        <w:t xml:space="preserve"> </w:t>
      </w:r>
      <w:r w:rsidRPr="0094326F">
        <w:t>контроля</w:t>
      </w:r>
      <w:r w:rsidRPr="0094326F">
        <w:rPr>
          <w:spacing w:val="70"/>
        </w:rPr>
        <w:t xml:space="preserve"> </w:t>
      </w:r>
      <w:r w:rsidRPr="0094326F">
        <w:t>в</w:t>
      </w:r>
      <w:r w:rsidRPr="0094326F">
        <w:rPr>
          <w:spacing w:val="74"/>
        </w:rPr>
        <w:t xml:space="preserve"> </w:t>
      </w:r>
      <w:r w:rsidRPr="0094326F">
        <w:t>виде</w:t>
      </w:r>
      <w:r w:rsidRPr="0094326F">
        <w:rPr>
          <w:spacing w:val="71"/>
        </w:rPr>
        <w:t xml:space="preserve"> </w:t>
      </w:r>
      <w:r w:rsidRPr="0094326F">
        <w:t>творческих/практических</w:t>
      </w:r>
      <w:r w:rsidRPr="0094326F">
        <w:rPr>
          <w:spacing w:val="72"/>
        </w:rPr>
        <w:t xml:space="preserve"> </w:t>
      </w:r>
      <w:r w:rsidRPr="0094326F">
        <w:t>работ,дневников достижений, выступлений с докладами, презентациями, созданием экскурсии, театральной постановки, выпуском школьной газеты, в форме праздника.</w:t>
      </w:r>
    </w:p>
    <w:p w:rsidR="00664B06" w:rsidRPr="0094326F" w:rsidRDefault="00664B06" w:rsidP="00664B06">
      <w:pPr>
        <w:pStyle w:val="af1"/>
        <w:spacing w:before="1"/>
        <w:ind w:left="284" w:right="960"/>
      </w:pPr>
      <w:r w:rsidRPr="0094326F">
        <w:t xml:space="preserve">Занятия ведутся в соответствии с режимом внеурочной деятельности. Расписание занятий внеурочной деятельности составлено отдельно от расписания уроков. Часы внеурочной деятельности могут быть реализованы как в течение учебной недели, так и в период каникул, в выходные и нерабочие праздничные дни. Режим внеурочной деятельности разработан в </w:t>
      </w:r>
      <w:r w:rsidRPr="0094326F">
        <w:lastRenderedPageBreak/>
        <w:t>соответствии с СанПиН, обеспечивает реализацию плана внеурочной</w:t>
      </w:r>
      <w:r w:rsidRPr="0094326F">
        <w:rPr>
          <w:spacing w:val="-15"/>
        </w:rPr>
        <w:t xml:space="preserve"> </w:t>
      </w:r>
      <w:r w:rsidRPr="0094326F">
        <w:t>деятельности</w:t>
      </w:r>
      <w:r w:rsidRPr="0094326F">
        <w:rPr>
          <w:spacing w:val="-15"/>
        </w:rPr>
        <w:t xml:space="preserve"> </w:t>
      </w:r>
      <w:r w:rsidRPr="0094326F">
        <w:t>по</w:t>
      </w:r>
      <w:r w:rsidRPr="0094326F">
        <w:rPr>
          <w:spacing w:val="-15"/>
        </w:rPr>
        <w:t xml:space="preserve"> </w:t>
      </w:r>
      <w:r w:rsidRPr="0094326F">
        <w:t>утвержденным</w:t>
      </w:r>
      <w:r w:rsidRPr="0094326F">
        <w:rPr>
          <w:spacing w:val="-14"/>
        </w:rPr>
        <w:t xml:space="preserve"> </w:t>
      </w:r>
      <w:r w:rsidRPr="0094326F">
        <w:t>в</w:t>
      </w:r>
      <w:r w:rsidRPr="0094326F">
        <w:rPr>
          <w:spacing w:val="-12"/>
        </w:rPr>
        <w:t xml:space="preserve"> </w:t>
      </w:r>
      <w:r w:rsidRPr="0094326F">
        <w:t>установленном</w:t>
      </w:r>
      <w:r w:rsidRPr="0094326F">
        <w:rPr>
          <w:spacing w:val="-15"/>
        </w:rPr>
        <w:t xml:space="preserve"> </w:t>
      </w:r>
      <w:r w:rsidRPr="0094326F">
        <w:t>порядке</w:t>
      </w:r>
      <w:r w:rsidRPr="0094326F">
        <w:rPr>
          <w:spacing w:val="-10"/>
        </w:rPr>
        <w:t xml:space="preserve"> </w:t>
      </w:r>
      <w:r w:rsidRPr="0094326F">
        <w:t>рабочим</w:t>
      </w:r>
      <w:r w:rsidRPr="0094326F">
        <w:rPr>
          <w:spacing w:val="-15"/>
        </w:rPr>
        <w:t xml:space="preserve"> </w:t>
      </w:r>
      <w:r w:rsidRPr="0094326F">
        <w:t xml:space="preserve">программам </w:t>
      </w:r>
      <w:r w:rsidRPr="0094326F">
        <w:rPr>
          <w:spacing w:val="-2"/>
        </w:rPr>
        <w:t>курсов.</w:t>
      </w:r>
    </w:p>
    <w:p w:rsidR="00664B06" w:rsidRPr="0094326F" w:rsidRDefault="00664B06" w:rsidP="00664B06">
      <w:pPr>
        <w:pStyle w:val="af1"/>
        <w:spacing w:line="275" w:lineRule="exact"/>
        <w:ind w:left="284"/>
      </w:pPr>
      <w:r w:rsidRPr="0094326F">
        <w:t>Примерная</w:t>
      </w:r>
      <w:r w:rsidRPr="0094326F">
        <w:rPr>
          <w:spacing w:val="-8"/>
        </w:rPr>
        <w:t xml:space="preserve"> </w:t>
      </w:r>
      <w:r w:rsidRPr="0094326F">
        <w:t>модель</w:t>
      </w:r>
      <w:r w:rsidRPr="0094326F">
        <w:rPr>
          <w:spacing w:val="-5"/>
        </w:rPr>
        <w:t xml:space="preserve"> </w:t>
      </w:r>
      <w:r w:rsidRPr="0094326F">
        <w:t>режима</w:t>
      </w:r>
      <w:r w:rsidRPr="0094326F">
        <w:rPr>
          <w:spacing w:val="-7"/>
        </w:rPr>
        <w:t xml:space="preserve"> </w:t>
      </w:r>
      <w:r w:rsidRPr="0094326F">
        <w:t>образовательной</w:t>
      </w:r>
      <w:r w:rsidRPr="0094326F">
        <w:rPr>
          <w:spacing w:val="-5"/>
        </w:rPr>
        <w:t xml:space="preserve"> </w:t>
      </w:r>
      <w:r w:rsidRPr="0094326F">
        <w:t>деятельности</w:t>
      </w:r>
      <w:r w:rsidRPr="0094326F">
        <w:rPr>
          <w:spacing w:val="-5"/>
        </w:rPr>
        <w:t xml:space="preserve"> </w:t>
      </w:r>
      <w:r w:rsidRPr="0094326F">
        <w:t>в</w:t>
      </w:r>
      <w:r w:rsidRPr="0094326F">
        <w:rPr>
          <w:spacing w:val="-5"/>
        </w:rPr>
        <w:t xml:space="preserve"> </w:t>
      </w:r>
      <w:r w:rsidRPr="0094326F">
        <w:t>10-11</w:t>
      </w:r>
      <w:r w:rsidRPr="0094326F">
        <w:rPr>
          <w:spacing w:val="-6"/>
        </w:rPr>
        <w:t xml:space="preserve"> </w:t>
      </w:r>
      <w:r w:rsidRPr="0094326F">
        <w:rPr>
          <w:spacing w:val="-2"/>
        </w:rPr>
        <w:t>классах:</w:t>
      </w:r>
    </w:p>
    <w:p w:rsidR="00664B06" w:rsidRPr="0094326F" w:rsidRDefault="00664B06" w:rsidP="00644670">
      <w:pPr>
        <w:pStyle w:val="ad"/>
        <w:widowControl w:val="0"/>
        <w:numPr>
          <w:ilvl w:val="0"/>
          <w:numId w:val="45"/>
        </w:numPr>
        <w:tabs>
          <w:tab w:val="left" w:pos="966"/>
        </w:tabs>
        <w:autoSpaceDE w:val="0"/>
        <w:autoSpaceDN w:val="0"/>
        <w:spacing w:after="0" w:line="275" w:lineRule="exact"/>
        <w:ind w:left="284" w:firstLine="0"/>
        <w:contextualSpacing w:val="0"/>
        <w:jc w:val="both"/>
        <w:rPr>
          <w:rFonts w:ascii="Times New Roman" w:hAnsi="Times New Roman" w:cs="Times New Roman"/>
          <w:sz w:val="24"/>
        </w:rPr>
      </w:pPr>
      <w:r w:rsidRPr="0094326F">
        <w:rPr>
          <w:rFonts w:ascii="Times New Roman" w:hAnsi="Times New Roman" w:cs="Times New Roman"/>
          <w:sz w:val="24"/>
        </w:rPr>
        <w:t>6-7</w:t>
      </w:r>
      <w:r w:rsidRPr="0094326F">
        <w:rPr>
          <w:rFonts w:ascii="Times New Roman" w:hAnsi="Times New Roman" w:cs="Times New Roman"/>
          <w:spacing w:val="1"/>
          <w:sz w:val="24"/>
        </w:rPr>
        <w:t xml:space="preserve"> </w:t>
      </w:r>
      <w:r w:rsidRPr="0094326F">
        <w:rPr>
          <w:rFonts w:ascii="Times New Roman" w:hAnsi="Times New Roman" w:cs="Times New Roman"/>
          <w:sz w:val="24"/>
        </w:rPr>
        <w:t>уроков</w:t>
      </w:r>
      <w:r w:rsidRPr="0094326F">
        <w:rPr>
          <w:rFonts w:ascii="Times New Roman" w:hAnsi="Times New Roman" w:cs="Times New Roman"/>
          <w:spacing w:val="-5"/>
          <w:sz w:val="24"/>
        </w:rPr>
        <w:t xml:space="preserve"> </w:t>
      </w:r>
      <w:r w:rsidRPr="0094326F">
        <w:rPr>
          <w:rFonts w:ascii="Times New Roman" w:hAnsi="Times New Roman" w:cs="Times New Roman"/>
          <w:sz w:val="24"/>
        </w:rPr>
        <w:t>по</w:t>
      </w:r>
      <w:r w:rsidRPr="0094326F">
        <w:rPr>
          <w:rFonts w:ascii="Times New Roman" w:hAnsi="Times New Roman" w:cs="Times New Roman"/>
          <w:spacing w:val="-3"/>
          <w:sz w:val="24"/>
        </w:rPr>
        <w:t xml:space="preserve"> </w:t>
      </w:r>
      <w:r w:rsidRPr="0094326F">
        <w:rPr>
          <w:rFonts w:ascii="Times New Roman" w:hAnsi="Times New Roman" w:cs="Times New Roman"/>
          <w:sz w:val="24"/>
        </w:rPr>
        <w:t>основному</w:t>
      </w:r>
      <w:r w:rsidRPr="0094326F">
        <w:rPr>
          <w:rFonts w:ascii="Times New Roman" w:hAnsi="Times New Roman" w:cs="Times New Roman"/>
          <w:spacing w:val="-10"/>
          <w:sz w:val="24"/>
        </w:rPr>
        <w:t xml:space="preserve"> </w:t>
      </w:r>
      <w:r w:rsidRPr="0094326F">
        <w:rPr>
          <w:rFonts w:ascii="Times New Roman" w:hAnsi="Times New Roman" w:cs="Times New Roman"/>
          <w:spacing w:val="-2"/>
          <w:sz w:val="24"/>
        </w:rPr>
        <w:t>расписанию;</w:t>
      </w:r>
    </w:p>
    <w:p w:rsidR="00664B06" w:rsidRPr="0094326F" w:rsidRDefault="00664B06" w:rsidP="00644670">
      <w:pPr>
        <w:pStyle w:val="ad"/>
        <w:widowControl w:val="0"/>
        <w:numPr>
          <w:ilvl w:val="0"/>
          <w:numId w:val="45"/>
        </w:numPr>
        <w:tabs>
          <w:tab w:val="left" w:pos="1016"/>
        </w:tabs>
        <w:autoSpaceDE w:val="0"/>
        <w:autoSpaceDN w:val="0"/>
        <w:spacing w:before="5" w:after="0" w:line="240" w:lineRule="auto"/>
        <w:ind w:left="284" w:right="962" w:firstLine="0"/>
        <w:contextualSpacing w:val="0"/>
        <w:jc w:val="both"/>
        <w:rPr>
          <w:rFonts w:ascii="Times New Roman" w:hAnsi="Times New Roman" w:cs="Times New Roman"/>
          <w:sz w:val="24"/>
        </w:rPr>
      </w:pPr>
      <w:r w:rsidRPr="0094326F">
        <w:rPr>
          <w:rFonts w:ascii="Times New Roman" w:hAnsi="Times New Roman" w:cs="Times New Roman"/>
          <w:sz w:val="24"/>
        </w:rPr>
        <w:t>в соответствии с санитарно-эпидемиологическими правилами и нормативами</w:t>
      </w:r>
      <w:r w:rsidRPr="0094326F">
        <w:rPr>
          <w:rFonts w:ascii="Times New Roman" w:hAnsi="Times New Roman" w:cs="Times New Roman"/>
          <w:spacing w:val="-15"/>
          <w:sz w:val="24"/>
        </w:rPr>
        <w:t xml:space="preserve"> </w:t>
      </w:r>
      <w:r w:rsidRPr="0094326F">
        <w:rPr>
          <w:rFonts w:ascii="Times New Roman" w:hAnsi="Times New Roman" w:cs="Times New Roman"/>
          <w:sz w:val="24"/>
        </w:rPr>
        <w:t xml:space="preserve">перерыв между последним уроком и началом занятий внеурочной деятельности составляет 40 </w:t>
      </w:r>
      <w:r w:rsidRPr="0094326F">
        <w:rPr>
          <w:rFonts w:ascii="Times New Roman" w:hAnsi="Times New Roman" w:cs="Times New Roman"/>
          <w:spacing w:val="-2"/>
          <w:sz w:val="24"/>
        </w:rPr>
        <w:t>минут.</w:t>
      </w:r>
    </w:p>
    <w:p w:rsidR="00664B06" w:rsidRPr="0094326F" w:rsidRDefault="00664B06" w:rsidP="00664B06">
      <w:pPr>
        <w:pStyle w:val="af1"/>
        <w:ind w:left="284"/>
      </w:pPr>
    </w:p>
    <w:p w:rsidR="00664B06" w:rsidRPr="0094326F" w:rsidRDefault="00664B06" w:rsidP="00664B06">
      <w:pPr>
        <w:pStyle w:val="af1"/>
        <w:ind w:left="284"/>
      </w:pPr>
    </w:p>
    <w:p w:rsidR="00664B06" w:rsidRPr="0094326F" w:rsidRDefault="00664B06" w:rsidP="00664B06">
      <w:pPr>
        <w:pStyle w:val="1"/>
        <w:spacing w:before="1"/>
        <w:ind w:left="284"/>
      </w:pPr>
      <w:r w:rsidRPr="0094326F">
        <w:t>План</w:t>
      </w:r>
      <w:r w:rsidRPr="0094326F">
        <w:rPr>
          <w:spacing w:val="-8"/>
        </w:rPr>
        <w:t xml:space="preserve"> </w:t>
      </w:r>
      <w:r w:rsidRPr="0094326F">
        <w:t>организации</w:t>
      </w:r>
      <w:r w:rsidRPr="0094326F">
        <w:rPr>
          <w:spacing w:val="-7"/>
        </w:rPr>
        <w:t xml:space="preserve"> </w:t>
      </w:r>
      <w:r w:rsidRPr="0094326F">
        <w:t>деятельности</w:t>
      </w:r>
      <w:r w:rsidRPr="0094326F">
        <w:rPr>
          <w:spacing w:val="-5"/>
        </w:rPr>
        <w:t xml:space="preserve"> </w:t>
      </w:r>
      <w:r w:rsidRPr="0094326F">
        <w:t>ученических</w:t>
      </w:r>
      <w:r w:rsidRPr="0094326F">
        <w:rPr>
          <w:spacing w:val="-5"/>
        </w:rPr>
        <w:t xml:space="preserve"> </w:t>
      </w:r>
      <w:r w:rsidRPr="0094326F">
        <w:rPr>
          <w:spacing w:val="-2"/>
        </w:rPr>
        <w:t>сообществ</w:t>
      </w:r>
    </w:p>
    <w:tbl>
      <w:tblPr>
        <w:tblStyle w:val="TableNormal"/>
        <w:tblW w:w="1063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77"/>
        <w:gridCol w:w="72"/>
        <w:gridCol w:w="5031"/>
        <w:gridCol w:w="111"/>
        <w:gridCol w:w="2441"/>
      </w:tblGrid>
      <w:tr w:rsidR="00664B06" w:rsidRPr="0094326F" w:rsidTr="00885606">
        <w:trPr>
          <w:trHeight w:val="820"/>
        </w:trPr>
        <w:tc>
          <w:tcPr>
            <w:tcW w:w="3049" w:type="dxa"/>
            <w:gridSpan w:val="2"/>
          </w:tcPr>
          <w:p w:rsidR="00664B06" w:rsidRPr="0094326F" w:rsidRDefault="00664B06" w:rsidP="00885606">
            <w:pPr>
              <w:pStyle w:val="TableParagraph"/>
              <w:spacing w:before="73"/>
              <w:ind w:left="284"/>
              <w:rPr>
                <w:b/>
                <w:sz w:val="24"/>
              </w:rPr>
            </w:pPr>
            <w:r w:rsidRPr="0094326F">
              <w:rPr>
                <w:b/>
                <w:spacing w:val="-2"/>
                <w:sz w:val="24"/>
              </w:rPr>
              <w:t>Направление</w:t>
            </w:r>
          </w:p>
        </w:tc>
        <w:tc>
          <w:tcPr>
            <w:tcW w:w="5142" w:type="dxa"/>
            <w:gridSpan w:val="2"/>
          </w:tcPr>
          <w:p w:rsidR="00664B06" w:rsidRPr="0094326F" w:rsidRDefault="00664B06" w:rsidP="00885606">
            <w:pPr>
              <w:pStyle w:val="TableParagraph"/>
              <w:spacing w:before="73"/>
              <w:ind w:left="284"/>
              <w:rPr>
                <w:b/>
                <w:sz w:val="24"/>
              </w:rPr>
            </w:pPr>
            <w:r w:rsidRPr="0094326F">
              <w:rPr>
                <w:b/>
                <w:sz w:val="24"/>
              </w:rPr>
              <w:t>Название</w:t>
            </w:r>
            <w:r w:rsidRPr="0094326F">
              <w:rPr>
                <w:b/>
                <w:spacing w:val="-6"/>
                <w:sz w:val="24"/>
              </w:rPr>
              <w:t xml:space="preserve"> </w:t>
            </w:r>
            <w:r w:rsidRPr="0094326F">
              <w:rPr>
                <w:b/>
                <w:spacing w:val="-2"/>
                <w:sz w:val="24"/>
              </w:rPr>
              <w:t>курса/объединения/мероприятий</w:t>
            </w:r>
          </w:p>
        </w:tc>
        <w:tc>
          <w:tcPr>
            <w:tcW w:w="2441" w:type="dxa"/>
          </w:tcPr>
          <w:p w:rsidR="00664B06" w:rsidRPr="0094326F" w:rsidRDefault="00664B06" w:rsidP="00885606">
            <w:pPr>
              <w:pStyle w:val="TableParagraph"/>
              <w:spacing w:before="72"/>
              <w:ind w:left="284"/>
              <w:rPr>
                <w:b/>
              </w:rPr>
            </w:pPr>
            <w:r w:rsidRPr="0094326F">
              <w:rPr>
                <w:b/>
              </w:rPr>
              <w:t>Сроки</w:t>
            </w:r>
            <w:r w:rsidRPr="0094326F">
              <w:rPr>
                <w:b/>
                <w:spacing w:val="-5"/>
              </w:rPr>
              <w:t xml:space="preserve"> </w:t>
            </w:r>
            <w:r w:rsidRPr="0094326F">
              <w:rPr>
                <w:b/>
                <w:spacing w:val="-2"/>
              </w:rPr>
              <w:t>проведения</w:t>
            </w:r>
          </w:p>
        </w:tc>
      </w:tr>
      <w:tr w:rsidR="00664B06" w:rsidRPr="0094326F" w:rsidTr="00885606">
        <w:trPr>
          <w:trHeight w:val="426"/>
        </w:trPr>
        <w:tc>
          <w:tcPr>
            <w:tcW w:w="10632" w:type="dxa"/>
            <w:gridSpan w:val="5"/>
          </w:tcPr>
          <w:p w:rsidR="00664B06" w:rsidRPr="0094326F" w:rsidRDefault="00664B06" w:rsidP="00885606">
            <w:pPr>
              <w:pStyle w:val="TableParagraph"/>
              <w:spacing w:before="73"/>
              <w:ind w:left="284"/>
              <w:rPr>
                <w:b/>
                <w:sz w:val="24"/>
              </w:rPr>
            </w:pPr>
            <w:r w:rsidRPr="0094326F">
              <w:rPr>
                <w:b/>
                <w:sz w:val="24"/>
              </w:rPr>
              <w:t>Инвариантный</w:t>
            </w:r>
            <w:r w:rsidRPr="0094326F">
              <w:rPr>
                <w:b/>
                <w:spacing w:val="-9"/>
                <w:sz w:val="24"/>
              </w:rPr>
              <w:t xml:space="preserve"> </w:t>
            </w:r>
            <w:r w:rsidRPr="0094326F">
              <w:rPr>
                <w:b/>
                <w:spacing w:val="-2"/>
                <w:sz w:val="24"/>
              </w:rPr>
              <w:t>компонент</w:t>
            </w:r>
          </w:p>
        </w:tc>
      </w:tr>
      <w:tr w:rsidR="00664B06" w:rsidRPr="0094326F" w:rsidTr="00885606">
        <w:trPr>
          <w:trHeight w:val="654"/>
        </w:trPr>
        <w:tc>
          <w:tcPr>
            <w:tcW w:w="3049" w:type="dxa"/>
            <w:gridSpan w:val="2"/>
          </w:tcPr>
          <w:p w:rsidR="00664B06" w:rsidRPr="0094326F" w:rsidRDefault="00664B06" w:rsidP="00885606">
            <w:pPr>
              <w:pStyle w:val="TableParagraph"/>
              <w:spacing w:before="73"/>
              <w:ind w:left="284"/>
              <w:rPr>
                <w:sz w:val="24"/>
              </w:rPr>
            </w:pPr>
            <w:r w:rsidRPr="0094326F">
              <w:rPr>
                <w:spacing w:val="-2"/>
                <w:sz w:val="24"/>
              </w:rPr>
              <w:t>Духовно-нравственное</w:t>
            </w:r>
          </w:p>
        </w:tc>
        <w:tc>
          <w:tcPr>
            <w:tcW w:w="5142" w:type="dxa"/>
            <w:gridSpan w:val="2"/>
          </w:tcPr>
          <w:p w:rsidR="00664B06" w:rsidRPr="0094326F" w:rsidRDefault="00664B06" w:rsidP="00885606">
            <w:pPr>
              <w:pStyle w:val="TableParagraph"/>
              <w:spacing w:before="73"/>
              <w:ind w:left="284"/>
              <w:rPr>
                <w:sz w:val="24"/>
              </w:rPr>
            </w:pPr>
            <w:r w:rsidRPr="0094326F">
              <w:rPr>
                <w:sz w:val="24"/>
              </w:rPr>
              <w:t>Беседа</w:t>
            </w:r>
            <w:r w:rsidRPr="0094326F">
              <w:rPr>
                <w:spacing w:val="-1"/>
                <w:sz w:val="24"/>
              </w:rPr>
              <w:t xml:space="preserve"> </w:t>
            </w:r>
            <w:r w:rsidRPr="0094326F">
              <w:rPr>
                <w:sz w:val="24"/>
              </w:rPr>
              <w:t>«Разговоры</w:t>
            </w:r>
            <w:r w:rsidRPr="0094326F">
              <w:rPr>
                <w:spacing w:val="-4"/>
                <w:sz w:val="24"/>
              </w:rPr>
              <w:t xml:space="preserve"> </w:t>
            </w:r>
            <w:r w:rsidRPr="0094326F">
              <w:rPr>
                <w:sz w:val="24"/>
              </w:rPr>
              <w:t>о</w:t>
            </w:r>
            <w:r w:rsidRPr="0094326F">
              <w:rPr>
                <w:spacing w:val="-2"/>
                <w:sz w:val="24"/>
              </w:rPr>
              <w:t xml:space="preserve"> важном»</w:t>
            </w:r>
          </w:p>
        </w:tc>
        <w:tc>
          <w:tcPr>
            <w:tcW w:w="2441" w:type="dxa"/>
          </w:tcPr>
          <w:p w:rsidR="00664B06" w:rsidRPr="0094326F" w:rsidRDefault="00664B06" w:rsidP="00885606">
            <w:pPr>
              <w:pStyle w:val="TableParagraph"/>
              <w:spacing w:before="72"/>
              <w:ind w:left="284" w:right="548"/>
            </w:pPr>
            <w:r w:rsidRPr="0094326F">
              <w:rPr>
                <w:spacing w:val="-2"/>
              </w:rPr>
              <w:t xml:space="preserve">Еженедельно </w:t>
            </w:r>
            <w:r w:rsidRPr="0094326F">
              <w:t>Понедельник/1</w:t>
            </w:r>
            <w:r w:rsidRPr="0094326F">
              <w:rPr>
                <w:spacing w:val="-14"/>
              </w:rPr>
              <w:t xml:space="preserve"> </w:t>
            </w:r>
            <w:r w:rsidRPr="0094326F">
              <w:t>урок</w:t>
            </w:r>
          </w:p>
        </w:tc>
      </w:tr>
      <w:tr w:rsidR="00664B06" w:rsidRPr="0094326F" w:rsidTr="00885606">
        <w:trPr>
          <w:trHeight w:val="703"/>
        </w:trPr>
        <w:tc>
          <w:tcPr>
            <w:tcW w:w="3049" w:type="dxa"/>
            <w:gridSpan w:val="2"/>
            <w:vMerge w:val="restart"/>
          </w:tcPr>
          <w:p w:rsidR="00664B06" w:rsidRPr="0094326F" w:rsidRDefault="00664B06" w:rsidP="00885606">
            <w:pPr>
              <w:pStyle w:val="TableParagraph"/>
              <w:spacing w:before="75"/>
              <w:ind w:left="284"/>
              <w:rPr>
                <w:sz w:val="24"/>
              </w:rPr>
            </w:pPr>
            <w:r w:rsidRPr="0094326F">
              <w:rPr>
                <w:spacing w:val="-2"/>
                <w:sz w:val="24"/>
              </w:rPr>
              <w:t>Социальное</w:t>
            </w:r>
          </w:p>
        </w:tc>
        <w:tc>
          <w:tcPr>
            <w:tcW w:w="5142" w:type="dxa"/>
            <w:gridSpan w:val="2"/>
          </w:tcPr>
          <w:p w:rsidR="00664B06" w:rsidRPr="0094326F" w:rsidRDefault="00664B06" w:rsidP="00885606">
            <w:pPr>
              <w:pStyle w:val="TableParagraph"/>
              <w:spacing w:before="75"/>
              <w:ind w:left="284"/>
              <w:rPr>
                <w:sz w:val="24"/>
                <w:lang w:val="ru-RU"/>
              </w:rPr>
            </w:pPr>
            <w:r w:rsidRPr="0094326F">
              <w:rPr>
                <w:sz w:val="24"/>
                <w:lang w:val="ru-RU"/>
              </w:rPr>
              <w:t>Участие</w:t>
            </w:r>
            <w:r w:rsidRPr="0094326F">
              <w:rPr>
                <w:spacing w:val="-14"/>
                <w:sz w:val="24"/>
                <w:lang w:val="ru-RU"/>
              </w:rPr>
              <w:t xml:space="preserve"> </w:t>
            </w:r>
            <w:r w:rsidRPr="0094326F">
              <w:rPr>
                <w:sz w:val="24"/>
                <w:lang w:val="ru-RU"/>
              </w:rPr>
              <w:t>в</w:t>
            </w:r>
            <w:r w:rsidRPr="0094326F">
              <w:rPr>
                <w:spacing w:val="-14"/>
                <w:sz w:val="24"/>
                <w:lang w:val="ru-RU"/>
              </w:rPr>
              <w:t xml:space="preserve"> </w:t>
            </w:r>
            <w:r w:rsidRPr="0094326F">
              <w:rPr>
                <w:sz w:val="24"/>
                <w:lang w:val="ru-RU"/>
              </w:rPr>
              <w:t>школьном</w:t>
            </w:r>
            <w:r w:rsidRPr="0094326F">
              <w:rPr>
                <w:spacing w:val="-12"/>
                <w:sz w:val="24"/>
                <w:lang w:val="ru-RU"/>
              </w:rPr>
              <w:t xml:space="preserve"> </w:t>
            </w:r>
            <w:r w:rsidRPr="0094326F">
              <w:rPr>
                <w:sz w:val="24"/>
                <w:lang w:val="ru-RU"/>
              </w:rPr>
              <w:t xml:space="preserve">ученическом </w:t>
            </w:r>
            <w:r w:rsidRPr="0094326F">
              <w:rPr>
                <w:spacing w:val="-2"/>
                <w:sz w:val="24"/>
                <w:lang w:val="ru-RU"/>
              </w:rPr>
              <w:t>самоуправлении</w:t>
            </w:r>
          </w:p>
        </w:tc>
        <w:tc>
          <w:tcPr>
            <w:tcW w:w="2441" w:type="dxa"/>
          </w:tcPr>
          <w:p w:rsidR="00664B06" w:rsidRPr="0094326F" w:rsidRDefault="00664B06" w:rsidP="00885606">
            <w:pPr>
              <w:pStyle w:val="TableParagraph"/>
              <w:spacing w:before="75"/>
              <w:ind w:left="284"/>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3049" w:type="dxa"/>
            <w:gridSpan w:val="2"/>
            <w:vMerge/>
            <w:tcBorders>
              <w:top w:val="nil"/>
            </w:tcBorders>
          </w:tcPr>
          <w:p w:rsidR="00664B06" w:rsidRPr="0094326F" w:rsidRDefault="00664B06" w:rsidP="00885606">
            <w:pPr>
              <w:ind w:left="284"/>
              <w:rPr>
                <w:rFonts w:ascii="Times New Roman" w:hAnsi="Times New Roman"/>
                <w:sz w:val="2"/>
                <w:szCs w:val="2"/>
              </w:rPr>
            </w:pPr>
          </w:p>
        </w:tc>
        <w:tc>
          <w:tcPr>
            <w:tcW w:w="5142" w:type="dxa"/>
            <w:gridSpan w:val="2"/>
          </w:tcPr>
          <w:p w:rsidR="00664B06" w:rsidRPr="0094326F" w:rsidRDefault="00664B06" w:rsidP="00885606">
            <w:pPr>
              <w:pStyle w:val="TableParagraph"/>
              <w:spacing w:before="75"/>
              <w:ind w:left="284"/>
              <w:rPr>
                <w:sz w:val="24"/>
                <w:lang w:val="ru-RU"/>
              </w:rPr>
            </w:pPr>
            <w:r w:rsidRPr="0094326F">
              <w:rPr>
                <w:sz w:val="24"/>
                <w:lang w:val="ru-RU"/>
              </w:rPr>
              <w:t>Классный</w:t>
            </w:r>
            <w:r w:rsidRPr="0094326F">
              <w:rPr>
                <w:spacing w:val="-3"/>
                <w:sz w:val="24"/>
                <w:lang w:val="ru-RU"/>
              </w:rPr>
              <w:t xml:space="preserve"> </w:t>
            </w:r>
            <w:r w:rsidRPr="0094326F">
              <w:rPr>
                <w:sz w:val="24"/>
                <w:lang w:val="ru-RU"/>
              </w:rPr>
              <w:t>час «Россия –</w:t>
            </w:r>
            <w:r w:rsidRPr="0094326F">
              <w:rPr>
                <w:spacing w:val="-3"/>
                <w:sz w:val="24"/>
                <w:lang w:val="ru-RU"/>
              </w:rPr>
              <w:t xml:space="preserve"> </w:t>
            </w:r>
            <w:r w:rsidRPr="0094326F">
              <w:rPr>
                <w:sz w:val="24"/>
                <w:lang w:val="ru-RU"/>
              </w:rPr>
              <w:t>мои</w:t>
            </w:r>
            <w:r w:rsidRPr="0094326F">
              <w:rPr>
                <w:spacing w:val="-2"/>
                <w:sz w:val="24"/>
                <w:lang w:val="ru-RU"/>
              </w:rPr>
              <w:t xml:space="preserve"> горизонты»</w:t>
            </w:r>
          </w:p>
        </w:tc>
        <w:tc>
          <w:tcPr>
            <w:tcW w:w="2441" w:type="dxa"/>
          </w:tcPr>
          <w:p w:rsidR="00664B06" w:rsidRPr="0094326F" w:rsidRDefault="00664B06" w:rsidP="00885606">
            <w:pPr>
              <w:pStyle w:val="TableParagraph"/>
              <w:spacing w:before="75"/>
              <w:ind w:left="284"/>
            </w:pPr>
            <w:r w:rsidRPr="0094326F">
              <w:rPr>
                <w:spacing w:val="-2"/>
              </w:rPr>
              <w:t>Еженедельно</w:t>
            </w:r>
          </w:p>
        </w:tc>
      </w:tr>
      <w:tr w:rsidR="00664B06" w:rsidRPr="0094326F" w:rsidTr="00885606">
        <w:trPr>
          <w:trHeight w:val="1252"/>
        </w:trPr>
        <w:tc>
          <w:tcPr>
            <w:tcW w:w="3049" w:type="dxa"/>
            <w:gridSpan w:val="2"/>
          </w:tcPr>
          <w:p w:rsidR="00664B06" w:rsidRPr="0094326F" w:rsidRDefault="00664B06" w:rsidP="00885606">
            <w:pPr>
              <w:pStyle w:val="TableParagraph"/>
              <w:spacing w:before="73"/>
              <w:ind w:left="284"/>
              <w:rPr>
                <w:sz w:val="24"/>
              </w:rPr>
            </w:pPr>
            <w:r w:rsidRPr="0094326F">
              <w:rPr>
                <w:spacing w:val="-2"/>
                <w:sz w:val="24"/>
              </w:rPr>
              <w:t>Социальное</w:t>
            </w:r>
          </w:p>
        </w:tc>
        <w:tc>
          <w:tcPr>
            <w:tcW w:w="5142" w:type="dxa"/>
            <w:gridSpan w:val="2"/>
          </w:tcPr>
          <w:p w:rsidR="00664B06" w:rsidRPr="0094326F" w:rsidRDefault="00664B06" w:rsidP="00885606">
            <w:pPr>
              <w:pStyle w:val="TableParagraph"/>
              <w:spacing w:before="73"/>
              <w:ind w:left="284" w:right="177"/>
              <w:rPr>
                <w:sz w:val="24"/>
                <w:lang w:val="ru-RU"/>
              </w:rPr>
            </w:pPr>
            <w:r w:rsidRPr="0094326F">
              <w:rPr>
                <w:sz w:val="24"/>
                <w:lang w:val="ru-RU"/>
              </w:rPr>
              <w:t>Участие</w:t>
            </w:r>
            <w:r w:rsidRPr="0094326F">
              <w:rPr>
                <w:spacing w:val="-11"/>
                <w:sz w:val="24"/>
                <w:lang w:val="ru-RU"/>
              </w:rPr>
              <w:t xml:space="preserve"> </w:t>
            </w:r>
            <w:r w:rsidRPr="0094326F">
              <w:rPr>
                <w:sz w:val="24"/>
                <w:lang w:val="ru-RU"/>
              </w:rPr>
              <w:t>в</w:t>
            </w:r>
            <w:r w:rsidRPr="0094326F">
              <w:rPr>
                <w:spacing w:val="-11"/>
                <w:sz w:val="24"/>
                <w:lang w:val="ru-RU"/>
              </w:rPr>
              <w:t xml:space="preserve"> </w:t>
            </w:r>
            <w:r w:rsidRPr="0094326F">
              <w:rPr>
                <w:sz w:val="24"/>
                <w:lang w:val="ru-RU"/>
              </w:rPr>
              <w:t>волонтерской</w:t>
            </w:r>
            <w:r w:rsidRPr="0094326F">
              <w:rPr>
                <w:spacing w:val="-10"/>
                <w:sz w:val="24"/>
                <w:lang w:val="ru-RU"/>
              </w:rPr>
              <w:t xml:space="preserve"> </w:t>
            </w:r>
            <w:r w:rsidRPr="0094326F">
              <w:rPr>
                <w:sz w:val="24"/>
                <w:lang w:val="ru-RU"/>
              </w:rPr>
              <w:t>деятельности,</w:t>
            </w:r>
            <w:r w:rsidRPr="0094326F">
              <w:rPr>
                <w:spacing w:val="-8"/>
                <w:sz w:val="24"/>
                <w:lang w:val="ru-RU"/>
              </w:rPr>
              <w:t xml:space="preserve"> </w:t>
            </w:r>
            <w:r w:rsidRPr="0094326F">
              <w:rPr>
                <w:sz w:val="24"/>
                <w:lang w:val="ru-RU"/>
              </w:rPr>
              <w:t>участие в акциях программы «Билет в будущее».</w:t>
            </w:r>
          </w:p>
        </w:tc>
        <w:tc>
          <w:tcPr>
            <w:tcW w:w="2441" w:type="dxa"/>
          </w:tcPr>
          <w:p w:rsidR="00664B06" w:rsidRPr="0094326F" w:rsidRDefault="00664B06" w:rsidP="00885606">
            <w:pPr>
              <w:pStyle w:val="TableParagraph"/>
              <w:spacing w:before="72"/>
              <w:ind w:left="284"/>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702"/>
        </w:trPr>
        <w:tc>
          <w:tcPr>
            <w:tcW w:w="3049" w:type="dxa"/>
            <w:gridSpan w:val="2"/>
          </w:tcPr>
          <w:p w:rsidR="00664B06" w:rsidRPr="0094326F" w:rsidRDefault="00664B06" w:rsidP="00885606">
            <w:pPr>
              <w:pStyle w:val="TableParagraph"/>
              <w:spacing w:before="75"/>
              <w:ind w:left="284"/>
              <w:rPr>
                <w:sz w:val="24"/>
              </w:rPr>
            </w:pPr>
            <w:r w:rsidRPr="0094326F">
              <w:rPr>
                <w:spacing w:val="-2"/>
                <w:sz w:val="24"/>
              </w:rPr>
              <w:t>Социальное</w:t>
            </w:r>
          </w:p>
        </w:tc>
        <w:tc>
          <w:tcPr>
            <w:tcW w:w="5142" w:type="dxa"/>
            <w:gridSpan w:val="2"/>
          </w:tcPr>
          <w:p w:rsidR="00664B06" w:rsidRPr="0094326F" w:rsidRDefault="00664B06" w:rsidP="00885606">
            <w:pPr>
              <w:pStyle w:val="TableParagraph"/>
              <w:spacing w:before="75"/>
              <w:ind w:left="284"/>
              <w:rPr>
                <w:sz w:val="24"/>
                <w:lang w:val="ru-RU"/>
              </w:rPr>
            </w:pPr>
            <w:r w:rsidRPr="0094326F">
              <w:rPr>
                <w:sz w:val="24"/>
                <w:lang w:val="ru-RU"/>
              </w:rPr>
              <w:t>Учебные</w:t>
            </w:r>
            <w:r w:rsidRPr="0094326F">
              <w:rPr>
                <w:spacing w:val="-11"/>
                <w:sz w:val="24"/>
                <w:lang w:val="ru-RU"/>
              </w:rPr>
              <w:t xml:space="preserve"> </w:t>
            </w:r>
            <w:r w:rsidRPr="0094326F">
              <w:rPr>
                <w:sz w:val="24"/>
                <w:lang w:val="ru-RU"/>
              </w:rPr>
              <w:t>собрания</w:t>
            </w:r>
            <w:r w:rsidRPr="0094326F">
              <w:rPr>
                <w:spacing w:val="-9"/>
                <w:sz w:val="24"/>
                <w:lang w:val="ru-RU"/>
              </w:rPr>
              <w:t xml:space="preserve"> </w:t>
            </w:r>
            <w:r w:rsidRPr="0094326F">
              <w:rPr>
                <w:sz w:val="24"/>
                <w:lang w:val="ru-RU"/>
              </w:rPr>
              <w:t>по</w:t>
            </w:r>
            <w:r w:rsidRPr="0094326F">
              <w:rPr>
                <w:spacing w:val="-9"/>
                <w:sz w:val="24"/>
                <w:lang w:val="ru-RU"/>
              </w:rPr>
              <w:t xml:space="preserve"> </w:t>
            </w:r>
            <w:r w:rsidRPr="0094326F">
              <w:rPr>
                <w:sz w:val="24"/>
                <w:lang w:val="ru-RU"/>
              </w:rPr>
              <w:t>проблемам</w:t>
            </w:r>
            <w:r w:rsidRPr="0094326F">
              <w:rPr>
                <w:spacing w:val="-10"/>
                <w:sz w:val="24"/>
                <w:lang w:val="ru-RU"/>
              </w:rPr>
              <w:t xml:space="preserve"> </w:t>
            </w:r>
            <w:r w:rsidRPr="0094326F">
              <w:rPr>
                <w:sz w:val="24"/>
                <w:lang w:val="ru-RU"/>
              </w:rPr>
              <w:t>организации учебного процесса</w:t>
            </w:r>
          </w:p>
        </w:tc>
        <w:tc>
          <w:tcPr>
            <w:tcW w:w="2441" w:type="dxa"/>
          </w:tcPr>
          <w:p w:rsidR="00664B06" w:rsidRPr="0094326F" w:rsidRDefault="00664B06" w:rsidP="00885606">
            <w:pPr>
              <w:pStyle w:val="TableParagraph"/>
              <w:spacing w:before="75"/>
              <w:ind w:left="284"/>
            </w:pPr>
            <w:r w:rsidRPr="0094326F">
              <w:rPr>
                <w:spacing w:val="-2"/>
              </w:rPr>
              <w:t>Ежемесячно</w:t>
            </w:r>
          </w:p>
        </w:tc>
      </w:tr>
      <w:tr w:rsidR="00664B06" w:rsidRPr="0094326F" w:rsidTr="00885606">
        <w:trPr>
          <w:trHeight w:val="978"/>
        </w:trPr>
        <w:tc>
          <w:tcPr>
            <w:tcW w:w="3049" w:type="dxa"/>
            <w:gridSpan w:val="2"/>
          </w:tcPr>
          <w:p w:rsidR="00664B06" w:rsidRPr="0094326F" w:rsidRDefault="00664B06" w:rsidP="00885606">
            <w:pPr>
              <w:pStyle w:val="TableParagraph"/>
              <w:spacing w:before="75"/>
              <w:ind w:left="284"/>
              <w:rPr>
                <w:sz w:val="24"/>
              </w:rPr>
            </w:pPr>
            <w:r w:rsidRPr="0094326F">
              <w:rPr>
                <w:spacing w:val="-2"/>
                <w:sz w:val="24"/>
              </w:rPr>
              <w:t>Спортивно- оздоровительное</w:t>
            </w:r>
          </w:p>
        </w:tc>
        <w:tc>
          <w:tcPr>
            <w:tcW w:w="5142" w:type="dxa"/>
            <w:gridSpan w:val="2"/>
          </w:tcPr>
          <w:p w:rsidR="00664B06" w:rsidRPr="0094326F" w:rsidRDefault="00664B06" w:rsidP="00885606">
            <w:pPr>
              <w:pStyle w:val="TableParagraph"/>
              <w:spacing w:before="75"/>
              <w:ind w:left="284" w:right="150"/>
              <w:jc w:val="both"/>
              <w:rPr>
                <w:sz w:val="24"/>
                <w:lang w:val="ru-RU"/>
              </w:rPr>
            </w:pPr>
            <w:r w:rsidRPr="0094326F">
              <w:rPr>
                <w:sz w:val="24"/>
                <w:lang w:val="ru-RU"/>
              </w:rPr>
              <w:t>Спортивные</w:t>
            </w:r>
            <w:r w:rsidRPr="0094326F">
              <w:rPr>
                <w:spacing w:val="40"/>
                <w:sz w:val="24"/>
                <w:lang w:val="ru-RU"/>
              </w:rPr>
              <w:t xml:space="preserve"> </w:t>
            </w:r>
            <w:r w:rsidRPr="0094326F">
              <w:rPr>
                <w:sz w:val="24"/>
                <w:lang w:val="ru-RU"/>
              </w:rPr>
              <w:t>соревнования,</w:t>
            </w:r>
            <w:r w:rsidRPr="0094326F">
              <w:rPr>
                <w:spacing w:val="-7"/>
                <w:sz w:val="24"/>
                <w:lang w:val="ru-RU"/>
              </w:rPr>
              <w:t xml:space="preserve"> </w:t>
            </w:r>
            <w:r w:rsidRPr="0094326F">
              <w:rPr>
                <w:sz w:val="24"/>
                <w:lang w:val="ru-RU"/>
              </w:rPr>
              <w:t>«Веселые</w:t>
            </w:r>
            <w:r w:rsidRPr="0094326F">
              <w:rPr>
                <w:spacing w:val="-12"/>
                <w:sz w:val="24"/>
                <w:lang w:val="ru-RU"/>
              </w:rPr>
              <w:t xml:space="preserve"> </w:t>
            </w:r>
            <w:r w:rsidRPr="0094326F">
              <w:rPr>
                <w:sz w:val="24"/>
                <w:lang w:val="ru-RU"/>
              </w:rPr>
              <w:t>старты», день здоровья, «Зарница», участие в школьном спортивном клубе, спортивные секции</w:t>
            </w:r>
          </w:p>
        </w:tc>
        <w:tc>
          <w:tcPr>
            <w:tcW w:w="2441" w:type="dxa"/>
          </w:tcPr>
          <w:p w:rsidR="00664B06" w:rsidRPr="0094326F" w:rsidRDefault="00664B06" w:rsidP="00885606">
            <w:pPr>
              <w:pStyle w:val="TableParagraph"/>
              <w:spacing w:before="75"/>
              <w:ind w:left="284"/>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7"/>
        </w:trPr>
        <w:tc>
          <w:tcPr>
            <w:tcW w:w="10632" w:type="dxa"/>
            <w:gridSpan w:val="5"/>
          </w:tcPr>
          <w:p w:rsidR="00664B06" w:rsidRPr="0094326F" w:rsidRDefault="00664B06" w:rsidP="00885606">
            <w:pPr>
              <w:pStyle w:val="TableParagraph"/>
              <w:spacing w:before="74"/>
              <w:ind w:left="284"/>
              <w:rPr>
                <w:b/>
                <w:sz w:val="24"/>
              </w:rPr>
            </w:pPr>
            <w:r w:rsidRPr="0094326F">
              <w:rPr>
                <w:b/>
                <w:sz w:val="24"/>
              </w:rPr>
              <w:t>Вариативный</w:t>
            </w:r>
            <w:r w:rsidRPr="0094326F">
              <w:rPr>
                <w:b/>
                <w:spacing w:val="-5"/>
                <w:sz w:val="24"/>
              </w:rPr>
              <w:t xml:space="preserve"> </w:t>
            </w:r>
            <w:r w:rsidRPr="0094326F">
              <w:rPr>
                <w:b/>
                <w:spacing w:val="-2"/>
                <w:sz w:val="24"/>
              </w:rPr>
              <w:t>компонент</w:t>
            </w:r>
          </w:p>
        </w:tc>
      </w:tr>
      <w:tr w:rsidR="00664B06" w:rsidRPr="0094326F" w:rsidTr="00885606">
        <w:trPr>
          <w:trHeight w:val="426"/>
        </w:trPr>
        <w:tc>
          <w:tcPr>
            <w:tcW w:w="2977" w:type="dxa"/>
          </w:tcPr>
          <w:p w:rsidR="00664B06" w:rsidRPr="0094326F" w:rsidRDefault="00664B06" w:rsidP="00885606">
            <w:pPr>
              <w:pStyle w:val="TableParagraph"/>
              <w:spacing w:before="73"/>
              <w:ind w:left="284"/>
              <w:rPr>
                <w:sz w:val="24"/>
              </w:rPr>
            </w:pPr>
            <w:r w:rsidRPr="0094326F">
              <w:rPr>
                <w:spacing w:val="-2"/>
                <w:sz w:val="24"/>
              </w:rPr>
              <w:t>Социальное</w:t>
            </w:r>
          </w:p>
        </w:tc>
        <w:tc>
          <w:tcPr>
            <w:tcW w:w="5103" w:type="dxa"/>
            <w:gridSpan w:val="2"/>
          </w:tcPr>
          <w:p w:rsidR="00664B06" w:rsidRPr="0094326F" w:rsidRDefault="00664B06" w:rsidP="00885606">
            <w:pPr>
              <w:pStyle w:val="TableParagraph"/>
              <w:spacing w:before="73"/>
              <w:ind w:left="284"/>
              <w:rPr>
                <w:sz w:val="24"/>
              </w:rPr>
            </w:pPr>
            <w:r w:rsidRPr="0094326F">
              <w:rPr>
                <w:sz w:val="24"/>
              </w:rPr>
              <w:t>Профессиональные</w:t>
            </w:r>
            <w:r w:rsidRPr="0094326F">
              <w:rPr>
                <w:spacing w:val="-8"/>
                <w:sz w:val="24"/>
              </w:rPr>
              <w:t xml:space="preserve"> </w:t>
            </w:r>
            <w:r w:rsidRPr="0094326F">
              <w:rPr>
                <w:spacing w:val="-2"/>
                <w:sz w:val="24"/>
              </w:rPr>
              <w:t>пробы</w:t>
            </w:r>
          </w:p>
        </w:tc>
        <w:tc>
          <w:tcPr>
            <w:tcW w:w="2552" w:type="dxa"/>
            <w:gridSpan w:val="2"/>
          </w:tcPr>
          <w:p w:rsidR="00664B06" w:rsidRPr="0094326F" w:rsidRDefault="00664B06" w:rsidP="00885606">
            <w:pPr>
              <w:pStyle w:val="TableParagraph"/>
              <w:spacing w:before="72"/>
              <w:ind w:left="284"/>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bl>
    <w:tbl>
      <w:tblPr>
        <w:tblStyle w:val="TableNormal"/>
        <w:tblpPr w:leftFromText="180" w:rightFromText="180" w:vertAnchor="text" w:horzAnchor="margin" w:tblpY="-2"/>
        <w:tblW w:w="106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34"/>
        <w:gridCol w:w="5142"/>
        <w:gridCol w:w="2552"/>
      </w:tblGrid>
      <w:tr w:rsidR="00664B06" w:rsidRPr="0094326F" w:rsidTr="00885606">
        <w:trPr>
          <w:trHeight w:val="426"/>
        </w:trPr>
        <w:tc>
          <w:tcPr>
            <w:tcW w:w="10628" w:type="dxa"/>
            <w:gridSpan w:val="3"/>
          </w:tcPr>
          <w:p w:rsidR="00664B06" w:rsidRPr="0094326F" w:rsidRDefault="00664B06" w:rsidP="00885606">
            <w:pPr>
              <w:pStyle w:val="TableParagraph"/>
              <w:spacing w:before="75"/>
              <w:ind w:left="284"/>
              <w:rPr>
                <w:b/>
                <w:sz w:val="24"/>
              </w:rPr>
            </w:pPr>
            <w:r w:rsidRPr="0094326F">
              <w:rPr>
                <w:b/>
                <w:sz w:val="24"/>
              </w:rPr>
              <w:lastRenderedPageBreak/>
              <w:t>Технологический</w:t>
            </w:r>
            <w:r w:rsidRPr="0094326F">
              <w:rPr>
                <w:b/>
                <w:spacing w:val="-10"/>
                <w:sz w:val="24"/>
              </w:rPr>
              <w:t xml:space="preserve"> </w:t>
            </w:r>
            <w:r w:rsidRPr="0094326F">
              <w:rPr>
                <w:b/>
                <w:spacing w:val="-2"/>
                <w:sz w:val="24"/>
              </w:rPr>
              <w:t>профиль</w:t>
            </w:r>
          </w:p>
        </w:tc>
      </w:tr>
      <w:tr w:rsidR="00664B06" w:rsidRPr="0094326F" w:rsidTr="00885606">
        <w:trPr>
          <w:trHeight w:val="702"/>
        </w:trPr>
        <w:tc>
          <w:tcPr>
            <w:tcW w:w="2934" w:type="dxa"/>
          </w:tcPr>
          <w:p w:rsidR="00664B06" w:rsidRPr="0094326F" w:rsidRDefault="00664B06" w:rsidP="00885606">
            <w:pPr>
              <w:pStyle w:val="TableParagraph"/>
              <w:spacing w:before="75"/>
              <w:ind w:left="284"/>
              <w:rPr>
                <w:sz w:val="24"/>
              </w:rPr>
            </w:pPr>
            <w:r w:rsidRPr="0094326F">
              <w:rPr>
                <w:spacing w:val="-2"/>
                <w:sz w:val="24"/>
              </w:rPr>
              <w:t>Общекультурное</w:t>
            </w:r>
          </w:p>
        </w:tc>
        <w:tc>
          <w:tcPr>
            <w:tcW w:w="5142" w:type="dxa"/>
          </w:tcPr>
          <w:p w:rsidR="00664B06" w:rsidRPr="0094326F" w:rsidRDefault="00664B06" w:rsidP="00885606">
            <w:pPr>
              <w:pStyle w:val="TableParagraph"/>
              <w:spacing w:before="75"/>
              <w:ind w:left="284" w:right="363"/>
              <w:rPr>
                <w:sz w:val="24"/>
                <w:lang w:val="ru-RU"/>
              </w:rPr>
            </w:pPr>
            <w:r w:rsidRPr="0094326F">
              <w:rPr>
                <w:sz w:val="24"/>
                <w:lang w:val="ru-RU"/>
              </w:rPr>
              <w:t>Цикл экскурсий «Наука и технологии города Пензы</w:t>
            </w:r>
            <w:r w:rsidRPr="0094326F">
              <w:rPr>
                <w:spacing w:val="-12"/>
                <w:sz w:val="24"/>
                <w:lang w:val="ru-RU"/>
              </w:rPr>
              <w:t xml:space="preserve"> </w:t>
            </w:r>
            <w:r w:rsidRPr="0094326F">
              <w:rPr>
                <w:sz w:val="24"/>
                <w:lang w:val="ru-RU"/>
              </w:rPr>
              <w:t>и</w:t>
            </w:r>
            <w:r w:rsidRPr="0094326F">
              <w:rPr>
                <w:spacing w:val="-12"/>
                <w:sz w:val="24"/>
                <w:lang w:val="ru-RU"/>
              </w:rPr>
              <w:t xml:space="preserve"> </w:t>
            </w:r>
            <w:r w:rsidRPr="0094326F">
              <w:rPr>
                <w:sz w:val="24"/>
                <w:lang w:val="ru-RU"/>
              </w:rPr>
              <w:t>Пензенской</w:t>
            </w:r>
            <w:r w:rsidRPr="0094326F">
              <w:rPr>
                <w:spacing w:val="-12"/>
                <w:sz w:val="24"/>
                <w:lang w:val="ru-RU"/>
              </w:rPr>
              <w:t xml:space="preserve"> </w:t>
            </w:r>
            <w:r w:rsidRPr="0094326F">
              <w:rPr>
                <w:sz w:val="24"/>
                <w:lang w:val="ru-RU"/>
              </w:rPr>
              <w:t>области»</w:t>
            </w:r>
          </w:p>
        </w:tc>
        <w:tc>
          <w:tcPr>
            <w:tcW w:w="2552" w:type="dxa"/>
          </w:tcPr>
          <w:p w:rsidR="00664B06" w:rsidRPr="0094326F" w:rsidRDefault="00664B06" w:rsidP="00885606">
            <w:pPr>
              <w:pStyle w:val="TableParagraph"/>
              <w:spacing w:before="75"/>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2934" w:type="dxa"/>
          </w:tcPr>
          <w:p w:rsidR="00664B06" w:rsidRPr="0094326F" w:rsidRDefault="00664B06" w:rsidP="00885606">
            <w:pPr>
              <w:pStyle w:val="TableParagraph"/>
              <w:spacing w:before="73"/>
              <w:ind w:left="284"/>
              <w:rPr>
                <w:sz w:val="24"/>
              </w:rPr>
            </w:pPr>
            <w:r w:rsidRPr="0094326F">
              <w:rPr>
                <w:spacing w:val="-2"/>
                <w:sz w:val="24"/>
              </w:rPr>
              <w:t>Общеинтеллектуальное</w:t>
            </w:r>
          </w:p>
        </w:tc>
        <w:tc>
          <w:tcPr>
            <w:tcW w:w="5142" w:type="dxa"/>
          </w:tcPr>
          <w:p w:rsidR="00664B06" w:rsidRPr="0094326F" w:rsidRDefault="00664B06" w:rsidP="00885606">
            <w:pPr>
              <w:pStyle w:val="TableParagraph"/>
              <w:spacing w:before="73"/>
              <w:ind w:left="284"/>
              <w:rPr>
                <w:sz w:val="24"/>
              </w:rPr>
            </w:pPr>
            <w:r w:rsidRPr="0094326F">
              <w:rPr>
                <w:sz w:val="24"/>
              </w:rPr>
              <w:t>Проектно-исследовательская</w:t>
            </w:r>
            <w:r w:rsidRPr="0094326F">
              <w:rPr>
                <w:spacing w:val="-8"/>
                <w:sz w:val="24"/>
              </w:rPr>
              <w:t xml:space="preserve"> </w:t>
            </w:r>
            <w:r w:rsidRPr="0094326F">
              <w:rPr>
                <w:spacing w:val="-2"/>
                <w:sz w:val="24"/>
              </w:rPr>
              <w:t>деятельность</w:t>
            </w:r>
          </w:p>
        </w:tc>
        <w:tc>
          <w:tcPr>
            <w:tcW w:w="2552" w:type="dxa"/>
          </w:tcPr>
          <w:p w:rsidR="00664B06" w:rsidRPr="0094326F" w:rsidRDefault="00664B06" w:rsidP="00885606">
            <w:pPr>
              <w:pStyle w:val="TableParagraph"/>
              <w:spacing w:before="72"/>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700"/>
        </w:trPr>
        <w:tc>
          <w:tcPr>
            <w:tcW w:w="2934" w:type="dxa"/>
          </w:tcPr>
          <w:p w:rsidR="00664B06" w:rsidRPr="0094326F" w:rsidRDefault="00664B06" w:rsidP="00885606">
            <w:pPr>
              <w:pStyle w:val="TableParagraph"/>
              <w:spacing w:before="73"/>
              <w:ind w:left="284"/>
              <w:rPr>
                <w:sz w:val="24"/>
              </w:rPr>
            </w:pPr>
            <w:r w:rsidRPr="0094326F">
              <w:rPr>
                <w:spacing w:val="-2"/>
                <w:sz w:val="24"/>
              </w:rPr>
              <w:t>Социальное</w:t>
            </w:r>
          </w:p>
        </w:tc>
        <w:tc>
          <w:tcPr>
            <w:tcW w:w="5142" w:type="dxa"/>
          </w:tcPr>
          <w:p w:rsidR="00664B06" w:rsidRPr="0094326F" w:rsidRDefault="00664B06" w:rsidP="00885606">
            <w:pPr>
              <w:pStyle w:val="TableParagraph"/>
              <w:spacing w:before="73"/>
              <w:ind w:left="284" w:right="363"/>
              <w:rPr>
                <w:sz w:val="24"/>
                <w:lang w:val="ru-RU"/>
              </w:rPr>
            </w:pPr>
            <w:r w:rsidRPr="0094326F">
              <w:rPr>
                <w:sz w:val="24"/>
                <w:lang w:val="ru-RU"/>
              </w:rPr>
              <w:t>Профессиональные</w:t>
            </w:r>
            <w:r w:rsidRPr="0094326F">
              <w:rPr>
                <w:spacing w:val="-12"/>
                <w:sz w:val="24"/>
                <w:lang w:val="ru-RU"/>
              </w:rPr>
              <w:t xml:space="preserve"> </w:t>
            </w:r>
            <w:r w:rsidRPr="0094326F">
              <w:rPr>
                <w:sz w:val="24"/>
                <w:lang w:val="ru-RU"/>
              </w:rPr>
              <w:t>пробы</w:t>
            </w:r>
            <w:r w:rsidRPr="0094326F">
              <w:rPr>
                <w:spacing w:val="-10"/>
                <w:sz w:val="24"/>
                <w:lang w:val="ru-RU"/>
              </w:rPr>
              <w:t xml:space="preserve"> </w:t>
            </w:r>
            <w:r w:rsidRPr="0094326F">
              <w:rPr>
                <w:sz w:val="24"/>
                <w:lang w:val="ru-RU"/>
              </w:rPr>
              <w:t>и производственные</w:t>
            </w:r>
            <w:r w:rsidRPr="0094326F">
              <w:rPr>
                <w:spacing w:val="-9"/>
                <w:sz w:val="24"/>
                <w:lang w:val="ru-RU"/>
              </w:rPr>
              <w:t xml:space="preserve"> </w:t>
            </w:r>
            <w:r w:rsidRPr="0094326F">
              <w:rPr>
                <w:spacing w:val="-2"/>
                <w:sz w:val="24"/>
                <w:lang w:val="ru-RU"/>
              </w:rPr>
              <w:t>практики</w:t>
            </w:r>
          </w:p>
        </w:tc>
        <w:tc>
          <w:tcPr>
            <w:tcW w:w="2552" w:type="dxa"/>
          </w:tcPr>
          <w:p w:rsidR="00664B06" w:rsidRPr="0094326F" w:rsidRDefault="00664B06" w:rsidP="00885606">
            <w:pPr>
              <w:pStyle w:val="TableParagraph"/>
              <w:spacing w:before="72"/>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703"/>
        </w:trPr>
        <w:tc>
          <w:tcPr>
            <w:tcW w:w="2934" w:type="dxa"/>
          </w:tcPr>
          <w:p w:rsidR="00664B06" w:rsidRPr="0094326F" w:rsidRDefault="00664B06" w:rsidP="00885606">
            <w:pPr>
              <w:pStyle w:val="TableParagraph"/>
              <w:spacing w:before="75"/>
              <w:ind w:left="284"/>
              <w:rPr>
                <w:sz w:val="24"/>
              </w:rPr>
            </w:pPr>
            <w:r w:rsidRPr="0094326F">
              <w:rPr>
                <w:spacing w:val="-2"/>
                <w:sz w:val="24"/>
              </w:rPr>
              <w:t>Спортивно- оздоровительное</w:t>
            </w:r>
          </w:p>
        </w:tc>
        <w:tc>
          <w:tcPr>
            <w:tcW w:w="5142" w:type="dxa"/>
          </w:tcPr>
          <w:p w:rsidR="00664B06" w:rsidRPr="0094326F" w:rsidRDefault="00664B06" w:rsidP="00885606">
            <w:pPr>
              <w:pStyle w:val="TableParagraph"/>
              <w:spacing w:before="75"/>
              <w:ind w:left="284" w:right="177"/>
              <w:rPr>
                <w:sz w:val="24"/>
                <w:lang w:val="ru-RU"/>
              </w:rPr>
            </w:pPr>
            <w:r w:rsidRPr="0094326F">
              <w:rPr>
                <w:sz w:val="24"/>
                <w:lang w:val="ru-RU"/>
              </w:rPr>
              <w:t>Участие</w:t>
            </w:r>
            <w:r w:rsidRPr="0094326F">
              <w:rPr>
                <w:spacing w:val="-14"/>
                <w:sz w:val="24"/>
                <w:lang w:val="ru-RU"/>
              </w:rPr>
              <w:t xml:space="preserve"> </w:t>
            </w:r>
            <w:r w:rsidRPr="0094326F">
              <w:rPr>
                <w:sz w:val="24"/>
                <w:lang w:val="ru-RU"/>
              </w:rPr>
              <w:t>в</w:t>
            </w:r>
            <w:r w:rsidRPr="0094326F">
              <w:rPr>
                <w:spacing w:val="-14"/>
                <w:sz w:val="24"/>
                <w:lang w:val="ru-RU"/>
              </w:rPr>
              <w:t xml:space="preserve"> </w:t>
            </w:r>
            <w:r w:rsidRPr="0094326F">
              <w:rPr>
                <w:sz w:val="24"/>
                <w:lang w:val="ru-RU"/>
              </w:rPr>
              <w:t>соревнованиях,</w:t>
            </w:r>
            <w:r w:rsidRPr="0094326F">
              <w:rPr>
                <w:spacing w:val="-13"/>
                <w:sz w:val="24"/>
                <w:lang w:val="ru-RU"/>
              </w:rPr>
              <w:t xml:space="preserve"> </w:t>
            </w:r>
            <w:r w:rsidRPr="0094326F">
              <w:rPr>
                <w:sz w:val="24"/>
                <w:lang w:val="ru-RU"/>
              </w:rPr>
              <w:t xml:space="preserve">туристические </w:t>
            </w:r>
            <w:r w:rsidRPr="0094326F">
              <w:rPr>
                <w:spacing w:val="-2"/>
                <w:sz w:val="24"/>
                <w:lang w:val="ru-RU"/>
              </w:rPr>
              <w:t>походы</w:t>
            </w:r>
          </w:p>
        </w:tc>
        <w:tc>
          <w:tcPr>
            <w:tcW w:w="2552" w:type="dxa"/>
          </w:tcPr>
          <w:p w:rsidR="00664B06" w:rsidRPr="0094326F" w:rsidRDefault="00664B06" w:rsidP="00885606">
            <w:pPr>
              <w:pStyle w:val="TableParagraph"/>
              <w:spacing w:before="75"/>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2934" w:type="dxa"/>
          </w:tcPr>
          <w:p w:rsidR="00664B06" w:rsidRPr="0094326F" w:rsidRDefault="00664B06" w:rsidP="00885606">
            <w:pPr>
              <w:pStyle w:val="TableParagraph"/>
              <w:spacing w:before="75"/>
              <w:ind w:left="284"/>
              <w:rPr>
                <w:sz w:val="24"/>
              </w:rPr>
            </w:pPr>
            <w:r w:rsidRPr="0094326F">
              <w:rPr>
                <w:spacing w:val="-2"/>
                <w:sz w:val="24"/>
              </w:rPr>
              <w:t>Общекультурное</w:t>
            </w:r>
          </w:p>
        </w:tc>
        <w:tc>
          <w:tcPr>
            <w:tcW w:w="5142" w:type="dxa"/>
          </w:tcPr>
          <w:p w:rsidR="00664B06" w:rsidRPr="0094326F" w:rsidRDefault="00664B06" w:rsidP="00885606">
            <w:pPr>
              <w:pStyle w:val="TableParagraph"/>
              <w:spacing w:before="75"/>
              <w:ind w:left="284"/>
              <w:rPr>
                <w:sz w:val="24"/>
              </w:rPr>
            </w:pPr>
            <w:r w:rsidRPr="0094326F">
              <w:rPr>
                <w:sz w:val="24"/>
              </w:rPr>
              <w:t>Зрительский</w:t>
            </w:r>
            <w:r w:rsidRPr="0094326F">
              <w:rPr>
                <w:spacing w:val="-8"/>
                <w:sz w:val="24"/>
              </w:rPr>
              <w:t xml:space="preserve"> </w:t>
            </w:r>
            <w:r w:rsidRPr="0094326F">
              <w:rPr>
                <w:spacing w:val="-2"/>
                <w:sz w:val="24"/>
              </w:rPr>
              <w:t>марафон</w:t>
            </w:r>
          </w:p>
        </w:tc>
        <w:tc>
          <w:tcPr>
            <w:tcW w:w="2552" w:type="dxa"/>
          </w:tcPr>
          <w:p w:rsidR="00664B06" w:rsidRPr="0094326F" w:rsidRDefault="00664B06" w:rsidP="00885606">
            <w:pPr>
              <w:pStyle w:val="TableParagraph"/>
              <w:spacing w:before="75"/>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10628" w:type="dxa"/>
            <w:gridSpan w:val="3"/>
          </w:tcPr>
          <w:p w:rsidR="00664B06" w:rsidRPr="0094326F" w:rsidRDefault="00664B06" w:rsidP="00885606">
            <w:pPr>
              <w:pStyle w:val="TableParagraph"/>
              <w:spacing w:before="73"/>
              <w:ind w:left="284"/>
              <w:rPr>
                <w:b/>
                <w:sz w:val="24"/>
              </w:rPr>
            </w:pPr>
            <w:r w:rsidRPr="0094326F">
              <w:rPr>
                <w:b/>
                <w:sz w:val="24"/>
              </w:rPr>
              <w:t>Универсальный</w:t>
            </w:r>
            <w:r w:rsidRPr="0094326F">
              <w:rPr>
                <w:b/>
                <w:spacing w:val="-8"/>
                <w:sz w:val="24"/>
              </w:rPr>
              <w:t xml:space="preserve"> </w:t>
            </w:r>
            <w:r w:rsidRPr="0094326F">
              <w:rPr>
                <w:b/>
                <w:spacing w:val="-2"/>
                <w:sz w:val="24"/>
              </w:rPr>
              <w:t>профиль</w:t>
            </w:r>
          </w:p>
        </w:tc>
      </w:tr>
      <w:tr w:rsidR="00664B06" w:rsidRPr="0094326F" w:rsidTr="00885606">
        <w:trPr>
          <w:trHeight w:val="700"/>
        </w:trPr>
        <w:tc>
          <w:tcPr>
            <w:tcW w:w="2934" w:type="dxa"/>
          </w:tcPr>
          <w:p w:rsidR="00664B06" w:rsidRPr="0094326F" w:rsidRDefault="00664B06" w:rsidP="00885606">
            <w:pPr>
              <w:pStyle w:val="TableParagraph"/>
              <w:spacing w:before="73"/>
              <w:ind w:left="284"/>
              <w:rPr>
                <w:sz w:val="24"/>
              </w:rPr>
            </w:pPr>
            <w:r w:rsidRPr="0094326F">
              <w:rPr>
                <w:spacing w:val="-2"/>
                <w:sz w:val="24"/>
              </w:rPr>
              <w:t>Общеинтеллектуальное</w:t>
            </w:r>
          </w:p>
        </w:tc>
        <w:tc>
          <w:tcPr>
            <w:tcW w:w="5142" w:type="dxa"/>
          </w:tcPr>
          <w:p w:rsidR="00664B06" w:rsidRPr="0094326F" w:rsidRDefault="00664B06" w:rsidP="00885606">
            <w:pPr>
              <w:pStyle w:val="TableParagraph"/>
              <w:spacing w:before="73"/>
              <w:ind w:left="284"/>
              <w:rPr>
                <w:sz w:val="24"/>
                <w:lang w:val="ru-RU"/>
              </w:rPr>
            </w:pPr>
            <w:r w:rsidRPr="0094326F">
              <w:rPr>
                <w:sz w:val="24"/>
                <w:lang w:val="ru-RU"/>
              </w:rPr>
              <w:t>Индивидуальный</w:t>
            </w:r>
            <w:r w:rsidRPr="0094326F">
              <w:rPr>
                <w:spacing w:val="-15"/>
                <w:sz w:val="24"/>
                <w:lang w:val="ru-RU"/>
              </w:rPr>
              <w:t xml:space="preserve"> </w:t>
            </w:r>
            <w:r w:rsidRPr="0094326F">
              <w:rPr>
                <w:sz w:val="24"/>
                <w:lang w:val="ru-RU"/>
              </w:rPr>
              <w:t>проект</w:t>
            </w:r>
            <w:r w:rsidRPr="0094326F">
              <w:rPr>
                <w:spacing w:val="-15"/>
                <w:sz w:val="24"/>
                <w:lang w:val="ru-RU"/>
              </w:rPr>
              <w:t xml:space="preserve"> </w:t>
            </w:r>
            <w:r w:rsidRPr="0094326F">
              <w:rPr>
                <w:sz w:val="24"/>
                <w:lang w:val="ru-RU"/>
              </w:rPr>
              <w:t>внеурочной деятельности (ИПВД)</w:t>
            </w:r>
          </w:p>
        </w:tc>
        <w:tc>
          <w:tcPr>
            <w:tcW w:w="2552" w:type="dxa"/>
          </w:tcPr>
          <w:p w:rsidR="00664B06" w:rsidRPr="0094326F" w:rsidRDefault="00664B06" w:rsidP="00885606">
            <w:pPr>
              <w:pStyle w:val="TableParagraph"/>
              <w:spacing w:before="72"/>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2934" w:type="dxa"/>
          </w:tcPr>
          <w:p w:rsidR="00664B06" w:rsidRPr="0094326F" w:rsidRDefault="00664B06" w:rsidP="00885606">
            <w:pPr>
              <w:pStyle w:val="TableParagraph"/>
              <w:spacing w:before="75"/>
              <w:ind w:left="284"/>
              <w:rPr>
                <w:sz w:val="24"/>
              </w:rPr>
            </w:pPr>
            <w:r w:rsidRPr="0094326F">
              <w:rPr>
                <w:spacing w:val="-2"/>
                <w:sz w:val="24"/>
              </w:rPr>
              <w:t>Общеинтеллектуальное</w:t>
            </w:r>
          </w:p>
        </w:tc>
        <w:tc>
          <w:tcPr>
            <w:tcW w:w="5142" w:type="dxa"/>
          </w:tcPr>
          <w:p w:rsidR="00664B06" w:rsidRPr="0094326F" w:rsidRDefault="00664B06" w:rsidP="00885606">
            <w:pPr>
              <w:pStyle w:val="TableParagraph"/>
              <w:spacing w:before="75"/>
              <w:ind w:left="284"/>
              <w:rPr>
                <w:sz w:val="24"/>
                <w:lang w:val="ru-RU"/>
              </w:rPr>
            </w:pPr>
            <w:r w:rsidRPr="0094326F">
              <w:rPr>
                <w:sz w:val="24"/>
                <w:lang w:val="ru-RU"/>
              </w:rPr>
              <w:t>Цикл</w:t>
            </w:r>
            <w:r w:rsidRPr="0094326F">
              <w:rPr>
                <w:spacing w:val="-3"/>
                <w:sz w:val="24"/>
                <w:lang w:val="ru-RU"/>
              </w:rPr>
              <w:t xml:space="preserve"> </w:t>
            </w:r>
            <w:r w:rsidRPr="0094326F">
              <w:rPr>
                <w:sz w:val="24"/>
                <w:lang w:val="ru-RU"/>
              </w:rPr>
              <w:t>экскурсий</w:t>
            </w:r>
            <w:r w:rsidRPr="0094326F">
              <w:rPr>
                <w:spacing w:val="-3"/>
                <w:sz w:val="24"/>
                <w:lang w:val="ru-RU"/>
              </w:rPr>
              <w:t xml:space="preserve"> </w:t>
            </w:r>
            <w:r w:rsidRPr="0094326F">
              <w:rPr>
                <w:sz w:val="24"/>
                <w:lang w:val="ru-RU"/>
              </w:rPr>
              <w:t>в</w:t>
            </w:r>
            <w:r w:rsidRPr="0094326F">
              <w:rPr>
                <w:spacing w:val="-4"/>
                <w:sz w:val="24"/>
                <w:lang w:val="ru-RU"/>
              </w:rPr>
              <w:t xml:space="preserve"> </w:t>
            </w:r>
            <w:r w:rsidRPr="0094326F">
              <w:rPr>
                <w:sz w:val="24"/>
                <w:lang w:val="ru-RU"/>
              </w:rPr>
              <w:t>творческих</w:t>
            </w:r>
            <w:r w:rsidRPr="0094326F">
              <w:rPr>
                <w:spacing w:val="-1"/>
                <w:sz w:val="24"/>
                <w:lang w:val="ru-RU"/>
              </w:rPr>
              <w:t xml:space="preserve"> </w:t>
            </w:r>
            <w:r w:rsidRPr="0094326F">
              <w:rPr>
                <w:sz w:val="24"/>
                <w:lang w:val="ru-RU"/>
              </w:rPr>
              <w:t>группах</w:t>
            </w:r>
            <w:r w:rsidRPr="0094326F">
              <w:rPr>
                <w:spacing w:val="-1"/>
                <w:sz w:val="24"/>
                <w:lang w:val="ru-RU"/>
              </w:rPr>
              <w:t xml:space="preserve"> </w:t>
            </w:r>
            <w:r w:rsidRPr="0094326F">
              <w:rPr>
                <w:sz w:val="24"/>
                <w:lang w:val="ru-RU"/>
              </w:rPr>
              <w:t>по</w:t>
            </w:r>
            <w:r w:rsidRPr="0094326F">
              <w:rPr>
                <w:spacing w:val="-2"/>
                <w:sz w:val="24"/>
                <w:lang w:val="ru-RU"/>
              </w:rPr>
              <w:t xml:space="preserve"> </w:t>
            </w:r>
            <w:r w:rsidRPr="0094326F">
              <w:rPr>
                <w:spacing w:val="-4"/>
                <w:sz w:val="24"/>
                <w:lang w:val="ru-RU"/>
              </w:rPr>
              <w:t>ИПВД</w:t>
            </w:r>
          </w:p>
        </w:tc>
        <w:tc>
          <w:tcPr>
            <w:tcW w:w="2552" w:type="dxa"/>
          </w:tcPr>
          <w:p w:rsidR="00664B06" w:rsidRPr="0094326F" w:rsidRDefault="00664B06" w:rsidP="00885606">
            <w:pPr>
              <w:pStyle w:val="TableParagraph"/>
              <w:spacing w:before="75"/>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702"/>
        </w:trPr>
        <w:tc>
          <w:tcPr>
            <w:tcW w:w="2934" w:type="dxa"/>
          </w:tcPr>
          <w:p w:rsidR="00664B06" w:rsidRPr="0094326F" w:rsidRDefault="00664B06" w:rsidP="00885606">
            <w:pPr>
              <w:pStyle w:val="TableParagraph"/>
              <w:spacing w:before="75"/>
              <w:ind w:left="284"/>
              <w:rPr>
                <w:sz w:val="24"/>
              </w:rPr>
            </w:pPr>
            <w:r w:rsidRPr="0094326F">
              <w:rPr>
                <w:spacing w:val="-2"/>
                <w:sz w:val="24"/>
              </w:rPr>
              <w:t>Социальное</w:t>
            </w:r>
          </w:p>
        </w:tc>
        <w:tc>
          <w:tcPr>
            <w:tcW w:w="5142" w:type="dxa"/>
          </w:tcPr>
          <w:p w:rsidR="00664B06" w:rsidRPr="0094326F" w:rsidRDefault="00664B06" w:rsidP="00885606">
            <w:pPr>
              <w:pStyle w:val="TableParagraph"/>
              <w:spacing w:before="75"/>
              <w:ind w:left="284"/>
              <w:rPr>
                <w:sz w:val="24"/>
                <w:lang w:val="ru-RU"/>
              </w:rPr>
            </w:pPr>
            <w:r w:rsidRPr="0094326F">
              <w:rPr>
                <w:sz w:val="24"/>
                <w:lang w:val="ru-RU"/>
              </w:rPr>
              <w:t>Профессиональные</w:t>
            </w:r>
            <w:r w:rsidRPr="0094326F">
              <w:rPr>
                <w:spacing w:val="-11"/>
                <w:sz w:val="24"/>
                <w:lang w:val="ru-RU"/>
              </w:rPr>
              <w:t xml:space="preserve"> </w:t>
            </w:r>
            <w:r w:rsidRPr="0094326F">
              <w:rPr>
                <w:sz w:val="24"/>
                <w:lang w:val="ru-RU"/>
              </w:rPr>
              <w:t>пробы</w:t>
            </w:r>
            <w:r w:rsidRPr="0094326F">
              <w:rPr>
                <w:spacing w:val="-10"/>
                <w:sz w:val="24"/>
                <w:lang w:val="ru-RU"/>
              </w:rPr>
              <w:t xml:space="preserve"> </w:t>
            </w:r>
            <w:r w:rsidRPr="0094326F">
              <w:rPr>
                <w:sz w:val="24"/>
                <w:lang w:val="ru-RU"/>
              </w:rPr>
              <w:t>(в</w:t>
            </w:r>
            <w:r w:rsidRPr="0094326F">
              <w:rPr>
                <w:spacing w:val="-10"/>
                <w:sz w:val="24"/>
                <w:lang w:val="ru-RU"/>
              </w:rPr>
              <w:t xml:space="preserve"> </w:t>
            </w:r>
            <w:r w:rsidRPr="0094326F">
              <w:rPr>
                <w:sz w:val="24"/>
                <w:lang w:val="ru-RU"/>
              </w:rPr>
              <w:t>соответствии</w:t>
            </w:r>
            <w:r w:rsidRPr="0094326F">
              <w:rPr>
                <w:spacing w:val="-10"/>
                <w:sz w:val="24"/>
                <w:lang w:val="ru-RU"/>
              </w:rPr>
              <w:t xml:space="preserve"> </w:t>
            </w:r>
            <w:r w:rsidRPr="0094326F">
              <w:rPr>
                <w:sz w:val="24"/>
                <w:lang w:val="ru-RU"/>
              </w:rPr>
              <w:t xml:space="preserve">с </w:t>
            </w:r>
            <w:r w:rsidRPr="0094326F">
              <w:rPr>
                <w:spacing w:val="-2"/>
                <w:sz w:val="24"/>
                <w:lang w:val="ru-RU"/>
              </w:rPr>
              <w:t>ИПВД)</w:t>
            </w:r>
          </w:p>
        </w:tc>
        <w:tc>
          <w:tcPr>
            <w:tcW w:w="2552" w:type="dxa"/>
          </w:tcPr>
          <w:p w:rsidR="00664B06" w:rsidRPr="0094326F" w:rsidRDefault="00664B06" w:rsidP="00885606">
            <w:pPr>
              <w:pStyle w:val="TableParagraph"/>
              <w:spacing w:before="75"/>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702"/>
        </w:trPr>
        <w:tc>
          <w:tcPr>
            <w:tcW w:w="2934" w:type="dxa"/>
          </w:tcPr>
          <w:p w:rsidR="00664B06" w:rsidRPr="0094326F" w:rsidRDefault="00664B06" w:rsidP="00885606">
            <w:pPr>
              <w:pStyle w:val="TableParagraph"/>
              <w:spacing w:before="73"/>
              <w:ind w:left="284"/>
              <w:rPr>
                <w:sz w:val="24"/>
              </w:rPr>
            </w:pPr>
            <w:r w:rsidRPr="0094326F">
              <w:rPr>
                <w:spacing w:val="-2"/>
                <w:sz w:val="24"/>
              </w:rPr>
              <w:t>Спортивно- оздоровительное</w:t>
            </w:r>
          </w:p>
        </w:tc>
        <w:tc>
          <w:tcPr>
            <w:tcW w:w="5142" w:type="dxa"/>
          </w:tcPr>
          <w:p w:rsidR="00664B06" w:rsidRPr="0094326F" w:rsidRDefault="00664B06" w:rsidP="00885606">
            <w:pPr>
              <w:pStyle w:val="TableParagraph"/>
              <w:spacing w:before="73"/>
              <w:ind w:left="284" w:right="177"/>
              <w:rPr>
                <w:sz w:val="24"/>
              </w:rPr>
            </w:pPr>
            <w:r w:rsidRPr="0094326F">
              <w:rPr>
                <w:sz w:val="24"/>
              </w:rPr>
              <w:t>Участие</w:t>
            </w:r>
            <w:r w:rsidRPr="0094326F">
              <w:rPr>
                <w:spacing w:val="-14"/>
                <w:sz w:val="24"/>
              </w:rPr>
              <w:t xml:space="preserve"> </w:t>
            </w:r>
            <w:r w:rsidRPr="0094326F">
              <w:rPr>
                <w:sz w:val="24"/>
              </w:rPr>
              <w:t>в</w:t>
            </w:r>
            <w:r w:rsidRPr="0094326F">
              <w:rPr>
                <w:spacing w:val="-14"/>
                <w:sz w:val="24"/>
              </w:rPr>
              <w:t xml:space="preserve"> </w:t>
            </w:r>
            <w:r w:rsidRPr="0094326F">
              <w:rPr>
                <w:sz w:val="24"/>
              </w:rPr>
              <w:t>соревнованиях</w:t>
            </w:r>
          </w:p>
        </w:tc>
        <w:tc>
          <w:tcPr>
            <w:tcW w:w="2552" w:type="dxa"/>
          </w:tcPr>
          <w:p w:rsidR="00664B06" w:rsidRPr="0094326F" w:rsidRDefault="00664B06" w:rsidP="00885606">
            <w:pPr>
              <w:pStyle w:val="TableParagraph"/>
              <w:spacing w:before="72"/>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r w:rsidR="00664B06" w:rsidRPr="0094326F" w:rsidTr="00885606">
        <w:trPr>
          <w:trHeight w:val="426"/>
        </w:trPr>
        <w:tc>
          <w:tcPr>
            <w:tcW w:w="2934" w:type="dxa"/>
          </w:tcPr>
          <w:p w:rsidR="00664B06" w:rsidRPr="0094326F" w:rsidRDefault="00664B06" w:rsidP="00885606">
            <w:pPr>
              <w:pStyle w:val="TableParagraph"/>
              <w:spacing w:before="73"/>
              <w:ind w:left="284"/>
              <w:rPr>
                <w:sz w:val="24"/>
              </w:rPr>
            </w:pPr>
            <w:r w:rsidRPr="0094326F">
              <w:rPr>
                <w:spacing w:val="-2"/>
                <w:sz w:val="24"/>
              </w:rPr>
              <w:t>Общекультурное</w:t>
            </w:r>
          </w:p>
        </w:tc>
        <w:tc>
          <w:tcPr>
            <w:tcW w:w="5142" w:type="dxa"/>
          </w:tcPr>
          <w:p w:rsidR="00664B06" w:rsidRPr="0094326F" w:rsidRDefault="00664B06" w:rsidP="00885606">
            <w:pPr>
              <w:pStyle w:val="TableParagraph"/>
              <w:spacing w:before="73"/>
              <w:ind w:left="284"/>
              <w:rPr>
                <w:sz w:val="24"/>
              </w:rPr>
            </w:pPr>
            <w:r w:rsidRPr="0094326F">
              <w:rPr>
                <w:sz w:val="24"/>
              </w:rPr>
              <w:t>Зрительский</w:t>
            </w:r>
            <w:r w:rsidRPr="0094326F">
              <w:rPr>
                <w:spacing w:val="-8"/>
                <w:sz w:val="24"/>
              </w:rPr>
              <w:t xml:space="preserve"> </w:t>
            </w:r>
            <w:r w:rsidRPr="0094326F">
              <w:rPr>
                <w:spacing w:val="-2"/>
                <w:sz w:val="24"/>
              </w:rPr>
              <w:t>марафон</w:t>
            </w:r>
          </w:p>
        </w:tc>
        <w:tc>
          <w:tcPr>
            <w:tcW w:w="2552" w:type="dxa"/>
          </w:tcPr>
          <w:p w:rsidR="00664B06" w:rsidRPr="0094326F" w:rsidRDefault="00664B06" w:rsidP="00885606">
            <w:pPr>
              <w:pStyle w:val="TableParagraph"/>
              <w:spacing w:before="72"/>
              <w:ind w:left="284" w:right="70"/>
              <w:jc w:val="center"/>
            </w:pPr>
            <w:r w:rsidRPr="0094326F">
              <w:t>В</w:t>
            </w:r>
            <w:r w:rsidRPr="0094326F">
              <w:rPr>
                <w:spacing w:val="-4"/>
              </w:rPr>
              <w:t xml:space="preserve"> </w:t>
            </w:r>
            <w:r w:rsidRPr="0094326F">
              <w:t>течение</w:t>
            </w:r>
            <w:r w:rsidRPr="0094326F">
              <w:rPr>
                <w:spacing w:val="-2"/>
              </w:rPr>
              <w:t xml:space="preserve"> </w:t>
            </w:r>
            <w:r w:rsidRPr="0094326F">
              <w:t>учебного</w:t>
            </w:r>
            <w:r w:rsidRPr="0094326F">
              <w:rPr>
                <w:spacing w:val="-4"/>
              </w:rPr>
              <w:t xml:space="preserve"> года</w:t>
            </w:r>
          </w:p>
        </w:tc>
      </w:tr>
    </w:tbl>
    <w:p w:rsidR="00664B06" w:rsidRPr="0094326F" w:rsidRDefault="00664B06" w:rsidP="00664B06">
      <w:pPr>
        <w:ind w:left="284"/>
        <w:rPr>
          <w:rFonts w:ascii="Times New Roman" w:hAnsi="Times New Roman"/>
        </w:rPr>
      </w:pPr>
    </w:p>
    <w:p w:rsidR="00664B06" w:rsidRPr="0094326F" w:rsidRDefault="00664B06" w:rsidP="00664B06">
      <w:pPr>
        <w:ind w:left="284"/>
        <w:jc w:val="center"/>
        <w:rPr>
          <w:rFonts w:ascii="Times New Roman" w:hAnsi="Times New Roman"/>
        </w:rPr>
        <w:sectPr w:rsidR="00664B06" w:rsidRPr="0094326F">
          <w:pgSz w:w="11930" w:h="16860"/>
          <w:pgMar w:top="1400" w:right="284" w:bottom="278" w:left="1134" w:header="720" w:footer="720" w:gutter="0"/>
          <w:cols w:space="720"/>
        </w:sectPr>
      </w:pPr>
    </w:p>
    <w:p w:rsidR="00664B06" w:rsidRPr="0094326F" w:rsidRDefault="00664B06" w:rsidP="00664B06">
      <w:pPr>
        <w:widowControl/>
        <w:spacing w:before="68" w:after="160" w:line="259" w:lineRule="auto"/>
        <w:ind w:left="284"/>
        <w:rPr>
          <w:rFonts w:ascii="Times New Roman" w:eastAsia="SimSun" w:hAnsi="Times New Roman"/>
          <w:b/>
          <w:kern w:val="2"/>
          <w:sz w:val="24"/>
        </w:rPr>
      </w:pPr>
      <w:r w:rsidRPr="0094326F">
        <w:rPr>
          <w:rFonts w:ascii="Times New Roman" w:eastAsia="SimSun" w:hAnsi="Times New Roman"/>
          <w:b/>
          <w:kern w:val="2"/>
          <w:sz w:val="24"/>
        </w:rPr>
        <w:lastRenderedPageBreak/>
        <w:t>ПЛАН</w:t>
      </w:r>
      <w:r w:rsidRPr="0094326F">
        <w:rPr>
          <w:rFonts w:ascii="Times New Roman" w:eastAsia="SimSun" w:hAnsi="Times New Roman"/>
          <w:b/>
          <w:spacing w:val="-5"/>
          <w:kern w:val="2"/>
          <w:sz w:val="24"/>
        </w:rPr>
        <w:t xml:space="preserve"> </w:t>
      </w:r>
      <w:r w:rsidRPr="0094326F">
        <w:rPr>
          <w:rFonts w:ascii="Times New Roman" w:eastAsia="SimSun" w:hAnsi="Times New Roman"/>
          <w:b/>
          <w:kern w:val="2"/>
          <w:sz w:val="24"/>
        </w:rPr>
        <w:t>РЕАЛИЗАЦИИ</w:t>
      </w:r>
      <w:r w:rsidRPr="0094326F">
        <w:rPr>
          <w:rFonts w:ascii="Times New Roman" w:eastAsia="SimSun" w:hAnsi="Times New Roman"/>
          <w:b/>
          <w:spacing w:val="-3"/>
          <w:kern w:val="2"/>
          <w:sz w:val="24"/>
        </w:rPr>
        <w:t xml:space="preserve"> </w:t>
      </w:r>
      <w:r w:rsidRPr="0094326F">
        <w:rPr>
          <w:rFonts w:ascii="Times New Roman" w:eastAsia="SimSun" w:hAnsi="Times New Roman"/>
          <w:b/>
          <w:kern w:val="2"/>
          <w:sz w:val="24"/>
        </w:rPr>
        <w:t>КУРСОВ</w:t>
      </w:r>
      <w:r w:rsidRPr="0094326F">
        <w:rPr>
          <w:rFonts w:ascii="Times New Roman" w:eastAsia="SimSun" w:hAnsi="Times New Roman"/>
          <w:b/>
          <w:spacing w:val="-1"/>
          <w:kern w:val="2"/>
          <w:sz w:val="24"/>
        </w:rPr>
        <w:t xml:space="preserve"> </w:t>
      </w:r>
      <w:r w:rsidRPr="0094326F">
        <w:rPr>
          <w:rFonts w:ascii="Times New Roman" w:eastAsia="SimSun" w:hAnsi="Times New Roman"/>
          <w:b/>
          <w:kern w:val="2"/>
          <w:sz w:val="24"/>
        </w:rPr>
        <w:t>ВНЕУРОЧНОЙ</w:t>
      </w:r>
      <w:r w:rsidRPr="0094326F">
        <w:rPr>
          <w:rFonts w:ascii="Times New Roman" w:eastAsia="SimSun" w:hAnsi="Times New Roman"/>
          <w:b/>
          <w:spacing w:val="-3"/>
          <w:kern w:val="2"/>
          <w:sz w:val="24"/>
        </w:rPr>
        <w:t xml:space="preserve"> </w:t>
      </w:r>
      <w:r w:rsidRPr="0094326F">
        <w:rPr>
          <w:rFonts w:ascii="Times New Roman" w:eastAsia="SimSun" w:hAnsi="Times New Roman"/>
          <w:b/>
          <w:kern w:val="2"/>
          <w:sz w:val="24"/>
        </w:rPr>
        <w:t>ДЕЯТЕЛЬНОСТИ</w:t>
      </w:r>
      <w:r w:rsidRPr="0094326F">
        <w:rPr>
          <w:rFonts w:ascii="Times New Roman" w:eastAsia="SimSun" w:hAnsi="Times New Roman"/>
          <w:b/>
          <w:spacing w:val="-1"/>
          <w:kern w:val="2"/>
          <w:sz w:val="24"/>
        </w:rPr>
        <w:t xml:space="preserve"> </w:t>
      </w:r>
      <w:r w:rsidRPr="0094326F">
        <w:rPr>
          <w:rFonts w:ascii="Times New Roman" w:eastAsia="SimSun" w:hAnsi="Times New Roman"/>
          <w:b/>
          <w:kern w:val="2"/>
          <w:sz w:val="24"/>
        </w:rPr>
        <w:t>(10-11</w:t>
      </w:r>
      <w:r w:rsidRPr="0094326F">
        <w:rPr>
          <w:rFonts w:ascii="Times New Roman" w:eastAsia="SimSun" w:hAnsi="Times New Roman"/>
          <w:b/>
          <w:spacing w:val="-2"/>
          <w:kern w:val="2"/>
          <w:sz w:val="24"/>
        </w:rPr>
        <w:t xml:space="preserve"> классы)</w:t>
      </w:r>
    </w:p>
    <w:p w:rsidR="00664B06" w:rsidRPr="0094326F" w:rsidRDefault="00664B06" w:rsidP="00664B06">
      <w:pPr>
        <w:wordWrap w:val="0"/>
        <w:spacing w:before="48"/>
        <w:ind w:left="284" w:firstLine="707"/>
        <w:jc w:val="both"/>
        <w:rPr>
          <w:rFonts w:ascii="Times New Roman" w:hAnsi="Times New Roman"/>
          <w:b/>
          <w:kern w:val="2"/>
          <w:sz w:val="20"/>
          <w:szCs w:val="28"/>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5"/>
        <w:gridCol w:w="5503"/>
        <w:gridCol w:w="1216"/>
        <w:gridCol w:w="1334"/>
      </w:tblGrid>
      <w:tr w:rsidR="00664B06" w:rsidRPr="0094326F" w:rsidTr="00885606">
        <w:trPr>
          <w:trHeight w:val="551"/>
        </w:trPr>
        <w:tc>
          <w:tcPr>
            <w:tcW w:w="1895" w:type="dxa"/>
          </w:tcPr>
          <w:p w:rsidR="00664B06" w:rsidRPr="0094326F" w:rsidRDefault="00664B06" w:rsidP="00885606">
            <w:pPr>
              <w:autoSpaceDN/>
              <w:spacing w:line="276" w:lineRule="exact"/>
              <w:ind w:left="284" w:right="56"/>
              <w:rPr>
                <w:rFonts w:ascii="Times New Roman" w:hAnsi="Times New Roman"/>
                <w:b/>
                <w:sz w:val="24"/>
                <w:lang w:eastAsia="zh-CN"/>
              </w:rPr>
            </w:pPr>
            <w:r w:rsidRPr="0094326F">
              <w:rPr>
                <w:rFonts w:ascii="Times New Roman" w:hAnsi="Times New Roman"/>
                <w:b/>
                <w:spacing w:val="-2"/>
                <w:sz w:val="24"/>
                <w:lang w:eastAsia="zh-CN"/>
              </w:rPr>
              <w:t>Направлени</w:t>
            </w:r>
            <w:r w:rsidRPr="0094326F">
              <w:rPr>
                <w:rFonts w:ascii="Times New Roman" w:hAnsi="Times New Roman"/>
                <w:b/>
                <w:spacing w:val="-10"/>
                <w:sz w:val="24"/>
                <w:lang w:eastAsia="zh-CN"/>
              </w:rPr>
              <w:t>я</w:t>
            </w:r>
          </w:p>
        </w:tc>
        <w:tc>
          <w:tcPr>
            <w:tcW w:w="5503" w:type="dxa"/>
          </w:tcPr>
          <w:p w:rsidR="00664B06" w:rsidRPr="0094326F" w:rsidRDefault="00664B06" w:rsidP="00885606">
            <w:pPr>
              <w:autoSpaceDN/>
              <w:spacing w:line="275" w:lineRule="exact"/>
              <w:ind w:left="284"/>
              <w:rPr>
                <w:rFonts w:ascii="Times New Roman" w:hAnsi="Times New Roman"/>
                <w:b/>
                <w:sz w:val="24"/>
                <w:lang w:eastAsia="zh-CN"/>
              </w:rPr>
            </w:pPr>
            <w:r w:rsidRPr="0094326F">
              <w:rPr>
                <w:rFonts w:ascii="Times New Roman" w:hAnsi="Times New Roman"/>
                <w:b/>
                <w:sz w:val="24"/>
                <w:lang w:eastAsia="zh-CN"/>
              </w:rPr>
              <w:t>Формы</w:t>
            </w:r>
            <w:r w:rsidRPr="0094326F">
              <w:rPr>
                <w:rFonts w:ascii="Times New Roman" w:hAnsi="Times New Roman"/>
                <w:b/>
                <w:spacing w:val="-5"/>
                <w:sz w:val="24"/>
                <w:lang w:eastAsia="zh-CN"/>
              </w:rPr>
              <w:t xml:space="preserve"> </w:t>
            </w:r>
            <w:r w:rsidRPr="0094326F">
              <w:rPr>
                <w:rFonts w:ascii="Times New Roman" w:hAnsi="Times New Roman"/>
                <w:b/>
                <w:sz w:val="24"/>
                <w:lang w:eastAsia="zh-CN"/>
              </w:rPr>
              <w:t>организации</w:t>
            </w:r>
            <w:r w:rsidRPr="0094326F">
              <w:rPr>
                <w:rFonts w:ascii="Times New Roman" w:hAnsi="Times New Roman"/>
                <w:b/>
                <w:spacing w:val="-5"/>
                <w:sz w:val="24"/>
                <w:lang w:eastAsia="zh-CN"/>
              </w:rPr>
              <w:t xml:space="preserve"> </w:t>
            </w:r>
            <w:r w:rsidRPr="0094326F">
              <w:rPr>
                <w:rFonts w:ascii="Times New Roman" w:hAnsi="Times New Roman"/>
                <w:b/>
                <w:spacing w:val="-2"/>
                <w:sz w:val="24"/>
                <w:lang w:eastAsia="zh-CN"/>
              </w:rPr>
              <w:t>деятельности</w:t>
            </w:r>
          </w:p>
        </w:tc>
        <w:tc>
          <w:tcPr>
            <w:tcW w:w="1216" w:type="dxa"/>
          </w:tcPr>
          <w:p w:rsidR="00664B06" w:rsidRPr="0094326F" w:rsidRDefault="00664B06" w:rsidP="00885606">
            <w:pPr>
              <w:autoSpaceDN/>
              <w:spacing w:line="251" w:lineRule="exact"/>
              <w:ind w:left="284"/>
              <w:jc w:val="center"/>
              <w:rPr>
                <w:rFonts w:ascii="Times New Roman" w:hAnsi="Times New Roman"/>
                <w:b/>
                <w:lang w:eastAsia="zh-CN"/>
              </w:rPr>
            </w:pPr>
            <w:r w:rsidRPr="0094326F">
              <w:rPr>
                <w:rFonts w:ascii="Times New Roman" w:hAnsi="Times New Roman"/>
                <w:b/>
                <w:spacing w:val="-4"/>
                <w:lang w:eastAsia="zh-CN"/>
              </w:rPr>
              <w:t>10класс</w:t>
            </w:r>
          </w:p>
        </w:tc>
        <w:tc>
          <w:tcPr>
            <w:tcW w:w="1334" w:type="dxa"/>
          </w:tcPr>
          <w:p w:rsidR="00664B06" w:rsidRPr="0094326F" w:rsidRDefault="00664B06" w:rsidP="00885606">
            <w:pPr>
              <w:autoSpaceDN/>
              <w:spacing w:line="251" w:lineRule="exact"/>
              <w:ind w:left="284" w:right="4"/>
              <w:jc w:val="center"/>
              <w:rPr>
                <w:rFonts w:ascii="Times New Roman" w:hAnsi="Times New Roman"/>
                <w:b/>
                <w:lang w:eastAsia="zh-CN"/>
              </w:rPr>
            </w:pPr>
            <w:r w:rsidRPr="0094326F">
              <w:rPr>
                <w:rFonts w:ascii="Times New Roman" w:hAnsi="Times New Roman"/>
                <w:b/>
                <w:spacing w:val="-4"/>
                <w:lang w:eastAsia="zh-CN"/>
              </w:rPr>
              <w:t>11 класс</w:t>
            </w:r>
          </w:p>
        </w:tc>
      </w:tr>
      <w:tr w:rsidR="00664B06" w:rsidRPr="0094326F" w:rsidTr="00885606">
        <w:trPr>
          <w:trHeight w:val="829"/>
        </w:trPr>
        <w:tc>
          <w:tcPr>
            <w:tcW w:w="1895" w:type="dxa"/>
            <w:vMerge w:val="restart"/>
          </w:tcPr>
          <w:p w:rsidR="00664B06" w:rsidRPr="0094326F" w:rsidRDefault="00664B06" w:rsidP="00885606">
            <w:pPr>
              <w:autoSpaceDN/>
              <w:ind w:right="29"/>
              <w:rPr>
                <w:rFonts w:ascii="Times New Roman" w:hAnsi="Times New Roman"/>
                <w:b/>
                <w:sz w:val="20"/>
                <w:szCs w:val="20"/>
                <w:lang w:eastAsia="zh-CN"/>
              </w:rPr>
            </w:pPr>
            <w:r w:rsidRPr="0094326F">
              <w:rPr>
                <w:rFonts w:ascii="Times New Roman" w:hAnsi="Times New Roman"/>
                <w:b/>
                <w:spacing w:val="-2"/>
                <w:sz w:val="20"/>
                <w:szCs w:val="20"/>
                <w:lang w:eastAsia="zh-CN"/>
              </w:rPr>
              <w:t>Общеинтелл</w:t>
            </w:r>
            <w:r w:rsidRPr="0094326F">
              <w:rPr>
                <w:rFonts w:ascii="Times New Roman" w:hAnsi="Times New Roman"/>
                <w:b/>
                <w:spacing w:val="-6"/>
                <w:sz w:val="20"/>
                <w:szCs w:val="20"/>
                <w:lang w:eastAsia="zh-CN"/>
              </w:rPr>
              <w:t>ек-</w:t>
            </w:r>
          </w:p>
          <w:p w:rsidR="00664B06" w:rsidRPr="0094326F" w:rsidRDefault="00664B06" w:rsidP="00885606">
            <w:pPr>
              <w:autoSpaceDN/>
              <w:ind w:left="284" w:right="29"/>
              <w:rPr>
                <w:rFonts w:ascii="Times New Roman" w:hAnsi="Times New Roman"/>
                <w:b/>
                <w:sz w:val="24"/>
                <w:lang w:eastAsia="zh-CN"/>
              </w:rPr>
            </w:pPr>
            <w:r w:rsidRPr="0094326F">
              <w:rPr>
                <w:rFonts w:ascii="Times New Roman" w:hAnsi="Times New Roman"/>
                <w:b/>
                <w:spacing w:val="-2"/>
                <w:sz w:val="20"/>
                <w:szCs w:val="20"/>
                <w:lang w:eastAsia="zh-CN"/>
              </w:rPr>
              <w:t>туальное</w:t>
            </w:r>
          </w:p>
        </w:tc>
        <w:tc>
          <w:tcPr>
            <w:tcW w:w="5503" w:type="dxa"/>
          </w:tcPr>
          <w:p w:rsidR="00664B06" w:rsidRPr="0094326F" w:rsidRDefault="00664B06" w:rsidP="00885606">
            <w:pPr>
              <w:autoSpaceDN/>
              <w:spacing w:line="275" w:lineRule="exact"/>
              <w:ind w:left="284"/>
              <w:rPr>
                <w:rFonts w:ascii="Times New Roman" w:hAnsi="Times New Roman"/>
                <w:sz w:val="24"/>
                <w:lang w:val="ru-RU" w:eastAsia="zh-CN"/>
              </w:rPr>
            </w:pPr>
            <w:r w:rsidRPr="0094326F">
              <w:rPr>
                <w:rFonts w:ascii="Times New Roman" w:hAnsi="Times New Roman"/>
                <w:sz w:val="24"/>
                <w:lang w:val="ru-RU" w:eastAsia="zh-CN"/>
              </w:rPr>
              <w:t>Программа</w:t>
            </w:r>
            <w:r w:rsidRPr="0094326F">
              <w:rPr>
                <w:rFonts w:ascii="Times New Roman" w:hAnsi="Times New Roman"/>
                <w:spacing w:val="56"/>
                <w:sz w:val="24"/>
                <w:lang w:val="ru-RU" w:eastAsia="zh-CN"/>
              </w:rPr>
              <w:t xml:space="preserve"> </w:t>
            </w:r>
            <w:r w:rsidRPr="0094326F">
              <w:rPr>
                <w:rFonts w:ascii="Times New Roman" w:hAnsi="Times New Roman"/>
                <w:sz w:val="24"/>
                <w:lang w:val="ru-RU" w:eastAsia="zh-CN"/>
              </w:rPr>
              <w:t>внеурочной</w:t>
            </w:r>
            <w:r w:rsidRPr="0094326F">
              <w:rPr>
                <w:rFonts w:ascii="Times New Roman" w:hAnsi="Times New Roman"/>
                <w:spacing w:val="-1"/>
                <w:sz w:val="24"/>
                <w:lang w:val="ru-RU" w:eastAsia="zh-CN"/>
              </w:rPr>
              <w:t xml:space="preserve"> </w:t>
            </w:r>
            <w:r w:rsidRPr="0094326F">
              <w:rPr>
                <w:rFonts w:ascii="Times New Roman" w:hAnsi="Times New Roman"/>
                <w:spacing w:val="-2"/>
                <w:sz w:val="24"/>
                <w:lang w:val="ru-RU" w:eastAsia="zh-CN"/>
              </w:rPr>
              <w:t>деятельности</w:t>
            </w:r>
          </w:p>
          <w:p w:rsidR="00664B06" w:rsidRPr="0094326F" w:rsidRDefault="00664B06" w:rsidP="00885606">
            <w:pPr>
              <w:autoSpaceDN/>
              <w:spacing w:line="270" w:lineRule="atLeast"/>
              <w:ind w:left="284"/>
              <w:rPr>
                <w:rFonts w:ascii="Times New Roman" w:hAnsi="Times New Roman"/>
                <w:sz w:val="24"/>
                <w:lang w:val="ru-RU" w:eastAsia="zh-CN"/>
              </w:rPr>
            </w:pPr>
            <w:r w:rsidRPr="0094326F">
              <w:rPr>
                <w:rFonts w:ascii="Times New Roman" w:hAnsi="Times New Roman"/>
                <w:sz w:val="24"/>
                <w:lang w:val="ru-RU" w:eastAsia="zh-CN"/>
              </w:rPr>
              <w:t>«Практикум по химии</w:t>
            </w:r>
            <w:r w:rsidRPr="0094326F">
              <w:rPr>
                <w:rFonts w:ascii="Times New Roman" w:hAnsi="Times New Roman"/>
                <w:spacing w:val="-2"/>
                <w:sz w:val="24"/>
                <w:lang w:val="ru-RU" w:eastAsia="zh-CN"/>
              </w:rPr>
              <w:t>»</w:t>
            </w:r>
          </w:p>
        </w:tc>
        <w:tc>
          <w:tcPr>
            <w:tcW w:w="1216" w:type="dxa"/>
          </w:tcPr>
          <w:p w:rsidR="00664B06" w:rsidRPr="0094326F" w:rsidRDefault="00664B06" w:rsidP="00885606">
            <w:pPr>
              <w:autoSpaceDN/>
              <w:spacing w:line="275" w:lineRule="exact"/>
              <w:ind w:left="284" w:right="3"/>
              <w:jc w:val="center"/>
              <w:rPr>
                <w:rFonts w:ascii="Times New Roman" w:hAnsi="Times New Roman"/>
                <w:sz w:val="24"/>
                <w:lang w:eastAsia="zh-CN"/>
              </w:rPr>
            </w:pPr>
            <w:r w:rsidRPr="0094326F">
              <w:rPr>
                <w:rFonts w:ascii="Times New Roman" w:hAnsi="Times New Roman"/>
                <w:spacing w:val="-10"/>
                <w:sz w:val="24"/>
                <w:lang w:eastAsia="zh-CN"/>
              </w:rPr>
              <w:t>1</w:t>
            </w:r>
          </w:p>
        </w:tc>
        <w:tc>
          <w:tcPr>
            <w:tcW w:w="1334" w:type="dxa"/>
          </w:tcPr>
          <w:p w:rsidR="00664B06" w:rsidRPr="0094326F" w:rsidRDefault="00664B06" w:rsidP="00885606">
            <w:pPr>
              <w:autoSpaceDN/>
              <w:ind w:left="284"/>
              <w:jc w:val="center"/>
              <w:rPr>
                <w:rFonts w:ascii="Times New Roman" w:hAnsi="Times New Roman"/>
                <w:lang w:eastAsia="zh-CN"/>
              </w:rPr>
            </w:pPr>
          </w:p>
        </w:tc>
      </w:tr>
      <w:tr w:rsidR="00664B06" w:rsidRPr="0094326F" w:rsidTr="00885606">
        <w:trPr>
          <w:trHeight w:val="573"/>
        </w:trPr>
        <w:tc>
          <w:tcPr>
            <w:tcW w:w="1895" w:type="dxa"/>
            <w:vMerge/>
          </w:tcPr>
          <w:p w:rsidR="00664B06" w:rsidRPr="0094326F" w:rsidRDefault="00664B06" w:rsidP="00885606">
            <w:pPr>
              <w:widowControl/>
              <w:autoSpaceDE/>
              <w:autoSpaceDN/>
              <w:spacing w:after="160" w:line="259" w:lineRule="auto"/>
              <w:ind w:left="284"/>
              <w:rPr>
                <w:rFonts w:ascii="Times New Roman" w:eastAsia="SimSun" w:hAnsi="Times New Roman"/>
                <w:kern w:val="2"/>
                <w:sz w:val="2"/>
                <w:szCs w:val="2"/>
              </w:rPr>
            </w:pPr>
          </w:p>
        </w:tc>
        <w:tc>
          <w:tcPr>
            <w:tcW w:w="5503" w:type="dxa"/>
          </w:tcPr>
          <w:p w:rsidR="00664B06" w:rsidRPr="0094326F" w:rsidRDefault="00664B06" w:rsidP="00885606">
            <w:pPr>
              <w:autoSpaceDN/>
              <w:spacing w:line="275" w:lineRule="exact"/>
              <w:ind w:left="284"/>
              <w:rPr>
                <w:rFonts w:ascii="Times New Roman" w:hAnsi="Times New Roman"/>
                <w:sz w:val="24"/>
                <w:lang w:val="ru-RU" w:eastAsia="zh-CN"/>
              </w:rPr>
            </w:pPr>
            <w:r w:rsidRPr="0094326F">
              <w:rPr>
                <w:rFonts w:ascii="Times New Roman" w:hAnsi="Times New Roman"/>
                <w:sz w:val="24"/>
                <w:lang w:val="ru-RU" w:eastAsia="zh-CN"/>
              </w:rPr>
              <w:t>Программа</w:t>
            </w:r>
            <w:r w:rsidRPr="0094326F">
              <w:rPr>
                <w:rFonts w:ascii="Times New Roman" w:hAnsi="Times New Roman"/>
                <w:spacing w:val="-5"/>
                <w:sz w:val="24"/>
                <w:lang w:val="ru-RU" w:eastAsia="zh-CN"/>
              </w:rPr>
              <w:t xml:space="preserve"> </w:t>
            </w:r>
            <w:r w:rsidRPr="0094326F">
              <w:rPr>
                <w:rFonts w:ascii="Times New Roman" w:hAnsi="Times New Roman"/>
                <w:sz w:val="24"/>
                <w:lang w:val="ru-RU" w:eastAsia="zh-CN"/>
              </w:rPr>
              <w:t>внеурочной</w:t>
            </w:r>
            <w:r w:rsidRPr="0094326F">
              <w:rPr>
                <w:rFonts w:ascii="Times New Roman" w:hAnsi="Times New Roman"/>
                <w:spacing w:val="-3"/>
                <w:sz w:val="24"/>
                <w:lang w:val="ru-RU" w:eastAsia="zh-CN"/>
              </w:rPr>
              <w:t xml:space="preserve"> </w:t>
            </w:r>
            <w:r w:rsidRPr="0094326F">
              <w:rPr>
                <w:rFonts w:ascii="Times New Roman" w:hAnsi="Times New Roman"/>
                <w:spacing w:val="-2"/>
                <w:sz w:val="24"/>
                <w:lang w:val="ru-RU" w:eastAsia="zh-CN"/>
              </w:rPr>
              <w:t>деятельности</w:t>
            </w:r>
          </w:p>
          <w:p w:rsidR="00664B06" w:rsidRPr="0094326F" w:rsidRDefault="00664B06" w:rsidP="00885606">
            <w:pPr>
              <w:autoSpaceDN/>
              <w:ind w:left="284"/>
              <w:rPr>
                <w:rFonts w:ascii="Times New Roman" w:hAnsi="Times New Roman"/>
                <w:sz w:val="24"/>
                <w:lang w:val="ru-RU" w:eastAsia="zh-CN"/>
              </w:rPr>
            </w:pPr>
            <w:r w:rsidRPr="0094326F">
              <w:rPr>
                <w:rFonts w:ascii="Times New Roman" w:hAnsi="Times New Roman"/>
                <w:sz w:val="24"/>
                <w:lang w:val="ru-RU" w:eastAsia="zh-CN"/>
              </w:rPr>
              <w:t>«Практикум по физике</w:t>
            </w:r>
            <w:r w:rsidRPr="0094326F">
              <w:rPr>
                <w:rFonts w:ascii="Times New Roman" w:hAnsi="Times New Roman"/>
                <w:spacing w:val="-2"/>
                <w:sz w:val="24"/>
                <w:lang w:val="ru-RU" w:eastAsia="zh-CN"/>
              </w:rPr>
              <w:t>»</w:t>
            </w:r>
          </w:p>
        </w:tc>
        <w:tc>
          <w:tcPr>
            <w:tcW w:w="1216" w:type="dxa"/>
          </w:tcPr>
          <w:p w:rsidR="00664B06" w:rsidRPr="0094326F" w:rsidRDefault="00664B06" w:rsidP="00885606">
            <w:pPr>
              <w:autoSpaceDN/>
              <w:ind w:left="284"/>
              <w:jc w:val="center"/>
              <w:rPr>
                <w:rFonts w:ascii="Times New Roman" w:hAnsi="Times New Roman"/>
                <w:lang w:eastAsia="zh-CN"/>
              </w:rPr>
            </w:pPr>
            <w:r w:rsidRPr="0094326F">
              <w:rPr>
                <w:rFonts w:ascii="Times New Roman" w:hAnsi="Times New Roman"/>
                <w:lang w:eastAsia="zh-CN"/>
              </w:rPr>
              <w:t>1</w:t>
            </w:r>
          </w:p>
        </w:tc>
        <w:tc>
          <w:tcPr>
            <w:tcW w:w="1334" w:type="dxa"/>
          </w:tcPr>
          <w:p w:rsidR="00664B06" w:rsidRPr="0094326F" w:rsidRDefault="00664B06" w:rsidP="00885606">
            <w:pPr>
              <w:autoSpaceDN/>
              <w:ind w:left="284"/>
              <w:jc w:val="center"/>
              <w:rPr>
                <w:rFonts w:ascii="Times New Roman" w:hAnsi="Times New Roman"/>
                <w:lang w:eastAsia="zh-CN"/>
              </w:rPr>
            </w:pPr>
          </w:p>
        </w:tc>
      </w:tr>
      <w:tr w:rsidR="00664B06" w:rsidRPr="0094326F" w:rsidTr="00885606">
        <w:trPr>
          <w:trHeight w:val="573"/>
        </w:trPr>
        <w:tc>
          <w:tcPr>
            <w:tcW w:w="1895" w:type="dxa"/>
            <w:vMerge/>
          </w:tcPr>
          <w:p w:rsidR="00664B06" w:rsidRPr="0094326F" w:rsidRDefault="00664B06" w:rsidP="00885606">
            <w:pPr>
              <w:widowControl/>
              <w:autoSpaceDE/>
              <w:autoSpaceDN/>
              <w:spacing w:after="160" w:line="259" w:lineRule="auto"/>
              <w:ind w:left="284"/>
              <w:rPr>
                <w:rFonts w:ascii="Times New Roman" w:eastAsia="SimSun" w:hAnsi="Times New Roman"/>
                <w:kern w:val="2"/>
                <w:sz w:val="2"/>
                <w:szCs w:val="2"/>
              </w:rPr>
            </w:pPr>
          </w:p>
        </w:tc>
        <w:tc>
          <w:tcPr>
            <w:tcW w:w="5503" w:type="dxa"/>
          </w:tcPr>
          <w:p w:rsidR="00664B06" w:rsidRPr="0094326F" w:rsidRDefault="00664B06" w:rsidP="00885606">
            <w:pPr>
              <w:autoSpaceDN/>
              <w:spacing w:line="275" w:lineRule="exact"/>
              <w:ind w:left="284"/>
              <w:rPr>
                <w:rFonts w:ascii="Times New Roman" w:hAnsi="Times New Roman"/>
                <w:sz w:val="24"/>
                <w:lang w:val="ru-RU" w:eastAsia="zh-CN"/>
              </w:rPr>
            </w:pPr>
            <w:r w:rsidRPr="0094326F">
              <w:rPr>
                <w:rFonts w:ascii="Times New Roman" w:hAnsi="Times New Roman"/>
                <w:sz w:val="24"/>
                <w:lang w:val="ru-RU" w:eastAsia="zh-CN"/>
              </w:rPr>
              <w:t>Программа</w:t>
            </w:r>
            <w:r w:rsidRPr="0094326F">
              <w:rPr>
                <w:rFonts w:ascii="Times New Roman" w:hAnsi="Times New Roman"/>
                <w:spacing w:val="-5"/>
                <w:sz w:val="24"/>
                <w:lang w:val="ru-RU" w:eastAsia="zh-CN"/>
              </w:rPr>
              <w:t xml:space="preserve"> </w:t>
            </w:r>
            <w:r w:rsidRPr="0094326F">
              <w:rPr>
                <w:rFonts w:ascii="Times New Roman" w:hAnsi="Times New Roman"/>
                <w:sz w:val="24"/>
                <w:lang w:val="ru-RU" w:eastAsia="zh-CN"/>
              </w:rPr>
              <w:t>внеурочной</w:t>
            </w:r>
            <w:r w:rsidRPr="0094326F">
              <w:rPr>
                <w:rFonts w:ascii="Times New Roman" w:hAnsi="Times New Roman"/>
                <w:spacing w:val="-3"/>
                <w:sz w:val="24"/>
                <w:lang w:val="ru-RU" w:eastAsia="zh-CN"/>
              </w:rPr>
              <w:t xml:space="preserve"> </w:t>
            </w:r>
            <w:r w:rsidRPr="0094326F">
              <w:rPr>
                <w:rFonts w:ascii="Times New Roman" w:hAnsi="Times New Roman"/>
                <w:spacing w:val="-2"/>
                <w:sz w:val="24"/>
                <w:lang w:val="ru-RU" w:eastAsia="zh-CN"/>
              </w:rPr>
              <w:t>деятельности</w:t>
            </w:r>
          </w:p>
          <w:p w:rsidR="00664B06" w:rsidRPr="0094326F" w:rsidRDefault="00664B06" w:rsidP="00885606">
            <w:pPr>
              <w:autoSpaceDN/>
              <w:ind w:left="284"/>
              <w:rPr>
                <w:rFonts w:ascii="Times New Roman" w:hAnsi="Times New Roman"/>
                <w:sz w:val="24"/>
                <w:lang w:val="ru-RU" w:eastAsia="zh-CN"/>
              </w:rPr>
            </w:pPr>
            <w:r w:rsidRPr="0094326F">
              <w:rPr>
                <w:rFonts w:ascii="Times New Roman" w:hAnsi="Times New Roman"/>
                <w:sz w:val="24"/>
                <w:lang w:val="ru-RU" w:eastAsia="zh-CN"/>
              </w:rPr>
              <w:t>«3</w:t>
            </w:r>
            <w:r w:rsidRPr="0094326F">
              <w:rPr>
                <w:rFonts w:ascii="Times New Roman" w:hAnsi="Times New Roman"/>
                <w:sz w:val="24"/>
                <w:lang w:eastAsia="zh-CN"/>
              </w:rPr>
              <w:t>D</w:t>
            </w:r>
            <w:r w:rsidRPr="0094326F">
              <w:rPr>
                <w:rFonts w:ascii="Times New Roman" w:hAnsi="Times New Roman"/>
                <w:sz w:val="24"/>
                <w:lang w:val="ru-RU" w:eastAsia="zh-CN"/>
              </w:rPr>
              <w:t xml:space="preserve"> моделирование и  прототипирование</w:t>
            </w:r>
            <w:r w:rsidRPr="0094326F">
              <w:rPr>
                <w:rFonts w:ascii="Times New Roman" w:hAnsi="Times New Roman"/>
                <w:spacing w:val="-2"/>
                <w:sz w:val="24"/>
                <w:lang w:val="ru-RU" w:eastAsia="zh-CN"/>
              </w:rPr>
              <w:t>»</w:t>
            </w:r>
          </w:p>
        </w:tc>
        <w:tc>
          <w:tcPr>
            <w:tcW w:w="1216" w:type="dxa"/>
          </w:tcPr>
          <w:p w:rsidR="00664B06" w:rsidRPr="0094326F" w:rsidRDefault="00664B06" w:rsidP="00885606">
            <w:pPr>
              <w:autoSpaceDN/>
              <w:ind w:left="284"/>
              <w:jc w:val="center"/>
              <w:rPr>
                <w:rFonts w:ascii="Times New Roman" w:hAnsi="Times New Roman"/>
                <w:lang w:val="ru-RU" w:eastAsia="zh-CN"/>
              </w:rPr>
            </w:pPr>
          </w:p>
        </w:tc>
        <w:tc>
          <w:tcPr>
            <w:tcW w:w="1334" w:type="dxa"/>
          </w:tcPr>
          <w:p w:rsidR="00664B06" w:rsidRPr="0094326F" w:rsidRDefault="00664B06" w:rsidP="00885606">
            <w:pPr>
              <w:autoSpaceDN/>
              <w:ind w:left="284"/>
              <w:jc w:val="center"/>
              <w:rPr>
                <w:rFonts w:ascii="Times New Roman" w:hAnsi="Times New Roman"/>
                <w:lang w:eastAsia="zh-CN"/>
              </w:rPr>
            </w:pPr>
            <w:r w:rsidRPr="0094326F">
              <w:rPr>
                <w:rFonts w:ascii="Times New Roman" w:hAnsi="Times New Roman"/>
                <w:lang w:eastAsia="zh-CN"/>
              </w:rPr>
              <w:t>1</w:t>
            </w:r>
          </w:p>
        </w:tc>
      </w:tr>
      <w:tr w:rsidR="00664B06" w:rsidRPr="0094326F" w:rsidTr="00885606">
        <w:trPr>
          <w:trHeight w:val="573"/>
        </w:trPr>
        <w:tc>
          <w:tcPr>
            <w:tcW w:w="1895" w:type="dxa"/>
            <w:vMerge/>
            <w:tcBorders>
              <w:bottom w:val="single" w:sz="4" w:space="0" w:color="auto"/>
            </w:tcBorders>
          </w:tcPr>
          <w:p w:rsidR="00664B06" w:rsidRPr="0094326F" w:rsidRDefault="00664B06" w:rsidP="00885606">
            <w:pPr>
              <w:widowControl/>
              <w:autoSpaceDE/>
              <w:autoSpaceDN/>
              <w:spacing w:after="160" w:line="259" w:lineRule="auto"/>
              <w:ind w:left="284"/>
              <w:rPr>
                <w:rFonts w:ascii="Times New Roman" w:eastAsia="SimSun" w:hAnsi="Times New Roman"/>
                <w:kern w:val="2"/>
                <w:sz w:val="2"/>
                <w:szCs w:val="2"/>
              </w:rPr>
            </w:pPr>
          </w:p>
        </w:tc>
        <w:tc>
          <w:tcPr>
            <w:tcW w:w="5503" w:type="dxa"/>
          </w:tcPr>
          <w:p w:rsidR="00664B06" w:rsidRPr="0094326F" w:rsidRDefault="00664B06" w:rsidP="00885606">
            <w:pPr>
              <w:autoSpaceDN/>
              <w:spacing w:line="275" w:lineRule="exact"/>
              <w:ind w:left="284"/>
              <w:rPr>
                <w:rFonts w:ascii="Times New Roman" w:hAnsi="Times New Roman"/>
                <w:sz w:val="24"/>
                <w:lang w:val="ru-RU" w:eastAsia="zh-CN"/>
              </w:rPr>
            </w:pPr>
            <w:r w:rsidRPr="0094326F">
              <w:rPr>
                <w:rFonts w:ascii="Times New Roman" w:hAnsi="Times New Roman"/>
                <w:sz w:val="24"/>
                <w:lang w:val="ru-RU" w:eastAsia="zh-CN"/>
              </w:rPr>
              <w:t>Программа учебного курса «Гражданин и государство»</w:t>
            </w:r>
          </w:p>
        </w:tc>
        <w:tc>
          <w:tcPr>
            <w:tcW w:w="1216" w:type="dxa"/>
          </w:tcPr>
          <w:p w:rsidR="00664B06" w:rsidRPr="0094326F" w:rsidRDefault="00664B06" w:rsidP="00885606">
            <w:pPr>
              <w:autoSpaceDN/>
              <w:ind w:left="284"/>
              <w:jc w:val="center"/>
              <w:rPr>
                <w:rFonts w:ascii="Times New Roman" w:hAnsi="Times New Roman"/>
                <w:lang w:eastAsia="zh-CN"/>
              </w:rPr>
            </w:pPr>
            <w:r w:rsidRPr="0094326F">
              <w:rPr>
                <w:rFonts w:ascii="Times New Roman" w:hAnsi="Times New Roman"/>
                <w:lang w:eastAsia="zh-CN"/>
              </w:rPr>
              <w:t>1</w:t>
            </w:r>
          </w:p>
        </w:tc>
        <w:tc>
          <w:tcPr>
            <w:tcW w:w="1334" w:type="dxa"/>
          </w:tcPr>
          <w:p w:rsidR="00664B06" w:rsidRPr="0094326F" w:rsidRDefault="00664B06" w:rsidP="00885606">
            <w:pPr>
              <w:autoSpaceDN/>
              <w:ind w:left="284"/>
              <w:jc w:val="center"/>
              <w:rPr>
                <w:rFonts w:ascii="Times New Roman" w:hAnsi="Times New Roman"/>
                <w:lang w:eastAsia="zh-CN"/>
              </w:rPr>
            </w:pPr>
          </w:p>
        </w:tc>
      </w:tr>
      <w:tr w:rsidR="00664B06" w:rsidRPr="0094326F" w:rsidTr="00885606">
        <w:trPr>
          <w:trHeight w:val="599"/>
        </w:trPr>
        <w:tc>
          <w:tcPr>
            <w:tcW w:w="1895" w:type="dxa"/>
            <w:tcBorders>
              <w:top w:val="single" w:sz="4" w:space="0" w:color="auto"/>
            </w:tcBorders>
          </w:tcPr>
          <w:p w:rsidR="00664B06" w:rsidRPr="0094326F" w:rsidRDefault="00664B06" w:rsidP="00885606">
            <w:pPr>
              <w:autoSpaceDN/>
              <w:spacing w:line="251" w:lineRule="exact"/>
              <w:ind w:left="284" w:right="29"/>
              <w:jc w:val="center"/>
              <w:rPr>
                <w:rFonts w:ascii="Times New Roman" w:hAnsi="Times New Roman"/>
                <w:b/>
                <w:sz w:val="20"/>
                <w:szCs w:val="20"/>
                <w:lang w:eastAsia="zh-CN"/>
              </w:rPr>
            </w:pPr>
            <w:r w:rsidRPr="0094326F">
              <w:rPr>
                <w:rFonts w:ascii="Times New Roman" w:hAnsi="Times New Roman"/>
                <w:b/>
                <w:spacing w:val="-2"/>
                <w:sz w:val="20"/>
                <w:szCs w:val="20"/>
                <w:lang w:eastAsia="zh-CN"/>
              </w:rPr>
              <w:t>Духовно-</w:t>
            </w:r>
          </w:p>
          <w:p w:rsidR="00664B06" w:rsidRPr="0094326F" w:rsidRDefault="00664B06" w:rsidP="00885606">
            <w:pPr>
              <w:autoSpaceDN/>
              <w:spacing w:line="235" w:lineRule="exact"/>
              <w:ind w:left="284" w:right="29"/>
              <w:jc w:val="center"/>
              <w:rPr>
                <w:rFonts w:ascii="Times New Roman" w:hAnsi="Times New Roman"/>
                <w:b/>
                <w:lang w:eastAsia="zh-CN"/>
              </w:rPr>
            </w:pPr>
            <w:r w:rsidRPr="0094326F">
              <w:rPr>
                <w:rFonts w:ascii="Times New Roman" w:hAnsi="Times New Roman"/>
                <w:b/>
                <w:spacing w:val="-2"/>
                <w:sz w:val="20"/>
                <w:szCs w:val="20"/>
                <w:lang w:eastAsia="zh-CN"/>
              </w:rPr>
              <w:t>нравственное</w:t>
            </w:r>
          </w:p>
        </w:tc>
        <w:tc>
          <w:tcPr>
            <w:tcW w:w="5503" w:type="dxa"/>
          </w:tcPr>
          <w:p w:rsidR="00664B06" w:rsidRPr="0094326F" w:rsidRDefault="00664B06" w:rsidP="00885606">
            <w:pPr>
              <w:autoSpaceDN/>
              <w:spacing w:line="275" w:lineRule="exact"/>
              <w:ind w:left="284"/>
              <w:rPr>
                <w:rFonts w:ascii="Times New Roman" w:hAnsi="Times New Roman"/>
                <w:sz w:val="24"/>
                <w:lang w:eastAsia="zh-CN"/>
              </w:rPr>
            </w:pPr>
            <w:r w:rsidRPr="0094326F">
              <w:rPr>
                <w:rFonts w:ascii="Times New Roman" w:hAnsi="Times New Roman"/>
                <w:sz w:val="24"/>
                <w:lang w:eastAsia="zh-CN"/>
              </w:rPr>
              <w:t>Кружок «Разговоры</w:t>
            </w:r>
            <w:r w:rsidRPr="0094326F">
              <w:rPr>
                <w:rFonts w:ascii="Times New Roman" w:hAnsi="Times New Roman"/>
                <w:spacing w:val="-4"/>
                <w:sz w:val="24"/>
                <w:lang w:eastAsia="zh-CN"/>
              </w:rPr>
              <w:t xml:space="preserve"> </w:t>
            </w:r>
            <w:r w:rsidRPr="0094326F">
              <w:rPr>
                <w:rFonts w:ascii="Times New Roman" w:hAnsi="Times New Roman"/>
                <w:sz w:val="24"/>
                <w:lang w:eastAsia="zh-CN"/>
              </w:rPr>
              <w:t>о</w:t>
            </w:r>
            <w:r w:rsidRPr="0094326F">
              <w:rPr>
                <w:rFonts w:ascii="Times New Roman" w:hAnsi="Times New Roman"/>
                <w:spacing w:val="-1"/>
                <w:sz w:val="24"/>
                <w:lang w:eastAsia="zh-CN"/>
              </w:rPr>
              <w:t xml:space="preserve"> </w:t>
            </w:r>
            <w:r w:rsidRPr="0094326F">
              <w:rPr>
                <w:rFonts w:ascii="Times New Roman" w:hAnsi="Times New Roman"/>
                <w:spacing w:val="-2"/>
                <w:sz w:val="24"/>
                <w:lang w:eastAsia="zh-CN"/>
              </w:rPr>
              <w:t>важном»</w:t>
            </w:r>
          </w:p>
        </w:tc>
        <w:tc>
          <w:tcPr>
            <w:tcW w:w="1216" w:type="dxa"/>
          </w:tcPr>
          <w:p w:rsidR="00664B06" w:rsidRPr="0094326F" w:rsidRDefault="00664B06" w:rsidP="00885606">
            <w:pPr>
              <w:autoSpaceDN/>
              <w:spacing w:line="275" w:lineRule="exact"/>
              <w:ind w:left="284" w:right="3"/>
              <w:jc w:val="center"/>
              <w:rPr>
                <w:rFonts w:ascii="Times New Roman" w:hAnsi="Times New Roman"/>
                <w:sz w:val="24"/>
                <w:lang w:eastAsia="zh-CN"/>
              </w:rPr>
            </w:pPr>
            <w:r w:rsidRPr="0094326F">
              <w:rPr>
                <w:rFonts w:ascii="Times New Roman" w:hAnsi="Times New Roman"/>
                <w:spacing w:val="-10"/>
                <w:sz w:val="24"/>
                <w:lang w:eastAsia="zh-CN"/>
              </w:rPr>
              <w:t>1</w:t>
            </w:r>
          </w:p>
        </w:tc>
        <w:tc>
          <w:tcPr>
            <w:tcW w:w="1334" w:type="dxa"/>
          </w:tcPr>
          <w:p w:rsidR="00664B06" w:rsidRPr="0094326F" w:rsidRDefault="00664B06" w:rsidP="00885606">
            <w:pPr>
              <w:autoSpaceDN/>
              <w:spacing w:line="275" w:lineRule="exact"/>
              <w:ind w:left="284"/>
              <w:jc w:val="center"/>
              <w:rPr>
                <w:rFonts w:ascii="Times New Roman" w:hAnsi="Times New Roman"/>
                <w:sz w:val="24"/>
                <w:lang w:eastAsia="zh-CN"/>
              </w:rPr>
            </w:pPr>
            <w:r w:rsidRPr="0094326F">
              <w:rPr>
                <w:rFonts w:ascii="Times New Roman" w:hAnsi="Times New Roman"/>
                <w:spacing w:val="-10"/>
                <w:sz w:val="24"/>
                <w:lang w:eastAsia="zh-CN"/>
              </w:rPr>
              <w:t>1</w:t>
            </w:r>
          </w:p>
        </w:tc>
      </w:tr>
      <w:tr w:rsidR="00664B06" w:rsidRPr="0094326F" w:rsidTr="00885606">
        <w:trPr>
          <w:trHeight w:val="599"/>
        </w:trPr>
        <w:tc>
          <w:tcPr>
            <w:tcW w:w="1895" w:type="dxa"/>
            <w:vMerge w:val="restart"/>
            <w:tcBorders>
              <w:top w:val="nil"/>
            </w:tcBorders>
          </w:tcPr>
          <w:p w:rsidR="00664B06" w:rsidRPr="0094326F" w:rsidRDefault="00664B06" w:rsidP="00885606">
            <w:pPr>
              <w:autoSpaceDN/>
              <w:spacing w:line="256" w:lineRule="exact"/>
              <w:ind w:left="284"/>
              <w:rPr>
                <w:rFonts w:ascii="Times New Roman" w:hAnsi="Times New Roman"/>
                <w:b/>
                <w:sz w:val="20"/>
                <w:szCs w:val="20"/>
                <w:lang w:eastAsia="zh-CN"/>
              </w:rPr>
            </w:pPr>
            <w:r w:rsidRPr="0094326F">
              <w:rPr>
                <w:rFonts w:ascii="Times New Roman" w:hAnsi="Times New Roman"/>
                <w:b/>
                <w:spacing w:val="-2"/>
                <w:sz w:val="20"/>
                <w:szCs w:val="20"/>
                <w:lang w:eastAsia="zh-CN"/>
              </w:rPr>
              <w:t>Социальное</w:t>
            </w:r>
          </w:p>
        </w:tc>
        <w:tc>
          <w:tcPr>
            <w:tcW w:w="5503" w:type="dxa"/>
          </w:tcPr>
          <w:p w:rsidR="00664B06" w:rsidRPr="0094326F" w:rsidRDefault="00664B06" w:rsidP="00885606">
            <w:pPr>
              <w:autoSpaceDN/>
              <w:spacing w:line="256" w:lineRule="exact"/>
              <w:ind w:left="284"/>
              <w:rPr>
                <w:rFonts w:ascii="Times New Roman" w:hAnsi="Times New Roman"/>
                <w:sz w:val="24"/>
                <w:lang w:eastAsia="zh-CN"/>
              </w:rPr>
            </w:pPr>
            <w:r w:rsidRPr="0094326F">
              <w:rPr>
                <w:rFonts w:ascii="Times New Roman" w:hAnsi="Times New Roman"/>
                <w:sz w:val="24"/>
                <w:lang w:eastAsia="zh-CN"/>
              </w:rPr>
              <w:t>Кружок «Россия</w:t>
            </w:r>
            <w:r w:rsidRPr="0094326F">
              <w:rPr>
                <w:rFonts w:ascii="Times New Roman" w:hAnsi="Times New Roman"/>
                <w:spacing w:val="-2"/>
                <w:sz w:val="24"/>
                <w:lang w:eastAsia="zh-CN"/>
              </w:rPr>
              <w:t xml:space="preserve"> </w:t>
            </w:r>
            <w:r w:rsidRPr="0094326F">
              <w:rPr>
                <w:rFonts w:ascii="Times New Roman" w:hAnsi="Times New Roman"/>
                <w:sz w:val="24"/>
                <w:lang w:eastAsia="zh-CN"/>
              </w:rPr>
              <w:t>–</w:t>
            </w:r>
            <w:r w:rsidRPr="0094326F">
              <w:rPr>
                <w:rFonts w:ascii="Times New Roman" w:hAnsi="Times New Roman"/>
                <w:spacing w:val="-3"/>
                <w:sz w:val="24"/>
                <w:lang w:eastAsia="zh-CN"/>
              </w:rPr>
              <w:t xml:space="preserve"> </w:t>
            </w:r>
            <w:r w:rsidRPr="0094326F">
              <w:rPr>
                <w:rFonts w:ascii="Times New Roman" w:hAnsi="Times New Roman"/>
                <w:sz w:val="24"/>
                <w:lang w:eastAsia="zh-CN"/>
              </w:rPr>
              <w:t>мои</w:t>
            </w:r>
            <w:r w:rsidRPr="0094326F">
              <w:rPr>
                <w:rFonts w:ascii="Times New Roman" w:hAnsi="Times New Roman"/>
                <w:spacing w:val="-2"/>
                <w:sz w:val="24"/>
                <w:lang w:eastAsia="zh-CN"/>
              </w:rPr>
              <w:t xml:space="preserve"> горизонты»</w:t>
            </w:r>
          </w:p>
        </w:tc>
        <w:tc>
          <w:tcPr>
            <w:tcW w:w="1216" w:type="dxa"/>
          </w:tcPr>
          <w:p w:rsidR="00664B06" w:rsidRPr="0094326F" w:rsidRDefault="00664B06" w:rsidP="00885606">
            <w:pPr>
              <w:autoSpaceDN/>
              <w:spacing w:line="256" w:lineRule="exact"/>
              <w:ind w:left="284" w:right="3"/>
              <w:jc w:val="center"/>
              <w:rPr>
                <w:rFonts w:ascii="Times New Roman" w:hAnsi="Times New Roman"/>
                <w:sz w:val="24"/>
                <w:lang w:eastAsia="zh-CN"/>
              </w:rPr>
            </w:pPr>
            <w:r w:rsidRPr="0094326F">
              <w:rPr>
                <w:rFonts w:ascii="Times New Roman" w:hAnsi="Times New Roman"/>
                <w:spacing w:val="-10"/>
                <w:sz w:val="24"/>
                <w:lang w:eastAsia="zh-CN"/>
              </w:rPr>
              <w:t>1</w:t>
            </w:r>
          </w:p>
        </w:tc>
        <w:tc>
          <w:tcPr>
            <w:tcW w:w="1334" w:type="dxa"/>
          </w:tcPr>
          <w:p w:rsidR="00664B06" w:rsidRPr="0094326F" w:rsidRDefault="00664B06" w:rsidP="00885606">
            <w:pPr>
              <w:autoSpaceDN/>
              <w:spacing w:line="256" w:lineRule="exact"/>
              <w:ind w:left="284"/>
              <w:jc w:val="center"/>
              <w:rPr>
                <w:rFonts w:ascii="Times New Roman" w:hAnsi="Times New Roman"/>
                <w:sz w:val="24"/>
                <w:lang w:eastAsia="zh-CN"/>
              </w:rPr>
            </w:pPr>
            <w:r w:rsidRPr="0094326F">
              <w:rPr>
                <w:rFonts w:ascii="Times New Roman" w:hAnsi="Times New Roman"/>
                <w:spacing w:val="-10"/>
                <w:sz w:val="24"/>
                <w:lang w:eastAsia="zh-CN"/>
              </w:rPr>
              <w:t>1</w:t>
            </w:r>
          </w:p>
        </w:tc>
      </w:tr>
      <w:tr w:rsidR="00664B06" w:rsidRPr="0094326F" w:rsidTr="00885606">
        <w:trPr>
          <w:trHeight w:val="599"/>
        </w:trPr>
        <w:tc>
          <w:tcPr>
            <w:tcW w:w="1895" w:type="dxa"/>
            <w:vMerge/>
          </w:tcPr>
          <w:p w:rsidR="00664B06" w:rsidRPr="0094326F" w:rsidRDefault="00664B06" w:rsidP="00885606">
            <w:pPr>
              <w:autoSpaceDN/>
              <w:spacing w:line="256" w:lineRule="exact"/>
              <w:ind w:left="284"/>
              <w:rPr>
                <w:rFonts w:ascii="Times New Roman" w:hAnsi="Times New Roman"/>
                <w:b/>
                <w:spacing w:val="-2"/>
                <w:sz w:val="20"/>
                <w:szCs w:val="20"/>
                <w:lang w:eastAsia="zh-CN"/>
              </w:rPr>
            </w:pPr>
          </w:p>
        </w:tc>
        <w:tc>
          <w:tcPr>
            <w:tcW w:w="5503" w:type="dxa"/>
          </w:tcPr>
          <w:p w:rsidR="00664B06" w:rsidRPr="0094326F" w:rsidRDefault="00664B06" w:rsidP="00885606">
            <w:pPr>
              <w:autoSpaceDN/>
              <w:spacing w:line="256" w:lineRule="exact"/>
              <w:ind w:left="284"/>
              <w:rPr>
                <w:rFonts w:ascii="Times New Roman" w:hAnsi="Times New Roman"/>
                <w:sz w:val="24"/>
                <w:lang w:val="ru-RU" w:eastAsia="zh-CN"/>
              </w:rPr>
            </w:pPr>
            <w:r w:rsidRPr="0094326F">
              <w:rPr>
                <w:rFonts w:ascii="Times New Roman" w:hAnsi="Times New Roman"/>
                <w:sz w:val="24"/>
                <w:lang w:val="ru-RU" w:eastAsia="zh-CN"/>
              </w:rPr>
              <w:t xml:space="preserve">Кружок «Основы программирования на языке </w:t>
            </w:r>
            <w:r w:rsidRPr="0094326F">
              <w:rPr>
                <w:rFonts w:ascii="Times New Roman" w:hAnsi="Times New Roman"/>
                <w:sz w:val="24"/>
                <w:lang w:eastAsia="zh-CN"/>
              </w:rPr>
              <w:t>Python</w:t>
            </w:r>
            <w:r w:rsidRPr="0094326F">
              <w:rPr>
                <w:rFonts w:ascii="Times New Roman" w:hAnsi="Times New Roman"/>
                <w:sz w:val="24"/>
                <w:lang w:val="ru-RU" w:eastAsia="zh-CN"/>
              </w:rPr>
              <w:t>»</w:t>
            </w:r>
          </w:p>
        </w:tc>
        <w:tc>
          <w:tcPr>
            <w:tcW w:w="1216" w:type="dxa"/>
          </w:tcPr>
          <w:p w:rsidR="00664B06" w:rsidRPr="0094326F" w:rsidRDefault="00664B06" w:rsidP="00885606">
            <w:pPr>
              <w:autoSpaceDN/>
              <w:spacing w:line="256" w:lineRule="exact"/>
              <w:ind w:left="284" w:right="3"/>
              <w:jc w:val="center"/>
              <w:rPr>
                <w:rFonts w:ascii="Times New Roman" w:hAnsi="Times New Roman"/>
                <w:spacing w:val="-10"/>
                <w:sz w:val="24"/>
                <w:lang w:eastAsia="zh-CN"/>
              </w:rPr>
            </w:pPr>
            <w:r w:rsidRPr="0094326F">
              <w:rPr>
                <w:rFonts w:ascii="Times New Roman" w:hAnsi="Times New Roman"/>
                <w:spacing w:val="-10"/>
                <w:sz w:val="24"/>
                <w:lang w:eastAsia="zh-CN"/>
              </w:rPr>
              <w:t>1</w:t>
            </w:r>
          </w:p>
        </w:tc>
        <w:tc>
          <w:tcPr>
            <w:tcW w:w="1334" w:type="dxa"/>
          </w:tcPr>
          <w:p w:rsidR="00664B06" w:rsidRPr="0094326F" w:rsidRDefault="00664B06" w:rsidP="00885606">
            <w:pPr>
              <w:autoSpaceDN/>
              <w:spacing w:line="256" w:lineRule="exact"/>
              <w:ind w:left="284"/>
              <w:jc w:val="center"/>
              <w:rPr>
                <w:rFonts w:ascii="Times New Roman" w:hAnsi="Times New Roman"/>
                <w:spacing w:val="-10"/>
                <w:sz w:val="24"/>
                <w:lang w:eastAsia="zh-CN"/>
              </w:rPr>
            </w:pPr>
          </w:p>
        </w:tc>
      </w:tr>
      <w:tr w:rsidR="00664B06" w:rsidRPr="0094326F" w:rsidTr="00885606">
        <w:trPr>
          <w:trHeight w:val="599"/>
        </w:trPr>
        <w:tc>
          <w:tcPr>
            <w:tcW w:w="1895" w:type="dxa"/>
            <w:vMerge/>
          </w:tcPr>
          <w:p w:rsidR="00664B06" w:rsidRPr="0094326F" w:rsidRDefault="00664B06" w:rsidP="00885606">
            <w:pPr>
              <w:autoSpaceDN/>
              <w:spacing w:line="256" w:lineRule="exact"/>
              <w:ind w:left="284"/>
              <w:rPr>
                <w:rFonts w:ascii="Times New Roman" w:hAnsi="Times New Roman"/>
                <w:b/>
                <w:spacing w:val="-2"/>
                <w:sz w:val="20"/>
                <w:szCs w:val="20"/>
                <w:lang w:eastAsia="zh-CN"/>
              </w:rPr>
            </w:pPr>
          </w:p>
        </w:tc>
        <w:tc>
          <w:tcPr>
            <w:tcW w:w="5503" w:type="dxa"/>
          </w:tcPr>
          <w:p w:rsidR="00664B06" w:rsidRPr="0094326F" w:rsidRDefault="00664B06" w:rsidP="00885606">
            <w:pPr>
              <w:autoSpaceDN/>
              <w:spacing w:line="256" w:lineRule="exact"/>
              <w:ind w:left="284"/>
              <w:rPr>
                <w:rFonts w:ascii="Times New Roman" w:hAnsi="Times New Roman"/>
                <w:sz w:val="24"/>
                <w:lang w:val="ru-RU" w:eastAsia="zh-CN"/>
              </w:rPr>
            </w:pPr>
            <w:r w:rsidRPr="0094326F">
              <w:rPr>
                <w:rFonts w:ascii="Times New Roman" w:hAnsi="Times New Roman"/>
                <w:sz w:val="24"/>
                <w:lang w:val="ru-RU" w:eastAsia="zh-CN"/>
              </w:rPr>
              <w:t>Кружок «Основы педагогики и психологии»</w:t>
            </w:r>
          </w:p>
        </w:tc>
        <w:tc>
          <w:tcPr>
            <w:tcW w:w="1216" w:type="dxa"/>
          </w:tcPr>
          <w:p w:rsidR="00664B06" w:rsidRPr="0094326F" w:rsidRDefault="00664B06" w:rsidP="00885606">
            <w:pPr>
              <w:autoSpaceDN/>
              <w:spacing w:line="256" w:lineRule="exact"/>
              <w:ind w:left="284" w:right="3"/>
              <w:jc w:val="center"/>
              <w:rPr>
                <w:rFonts w:ascii="Times New Roman" w:hAnsi="Times New Roman"/>
                <w:spacing w:val="-10"/>
                <w:sz w:val="24"/>
                <w:lang w:val="ru-RU" w:eastAsia="zh-CN"/>
              </w:rPr>
            </w:pPr>
          </w:p>
        </w:tc>
        <w:tc>
          <w:tcPr>
            <w:tcW w:w="1334" w:type="dxa"/>
          </w:tcPr>
          <w:p w:rsidR="00664B06" w:rsidRPr="0094326F" w:rsidRDefault="00664B06" w:rsidP="00885606">
            <w:pPr>
              <w:autoSpaceDN/>
              <w:spacing w:line="256" w:lineRule="exact"/>
              <w:ind w:left="284"/>
              <w:jc w:val="center"/>
              <w:rPr>
                <w:rFonts w:ascii="Times New Roman" w:hAnsi="Times New Roman"/>
                <w:spacing w:val="-10"/>
                <w:sz w:val="24"/>
                <w:lang w:eastAsia="zh-CN"/>
              </w:rPr>
            </w:pPr>
            <w:r w:rsidRPr="0094326F">
              <w:rPr>
                <w:rFonts w:ascii="Times New Roman" w:hAnsi="Times New Roman"/>
                <w:spacing w:val="-10"/>
                <w:sz w:val="24"/>
                <w:lang w:eastAsia="zh-CN"/>
              </w:rPr>
              <w:t>1</w:t>
            </w:r>
          </w:p>
        </w:tc>
      </w:tr>
      <w:tr w:rsidR="00664B06" w:rsidRPr="0094326F" w:rsidTr="00885606">
        <w:trPr>
          <w:trHeight w:val="599"/>
        </w:trPr>
        <w:tc>
          <w:tcPr>
            <w:tcW w:w="1895" w:type="dxa"/>
            <w:tcBorders>
              <w:top w:val="nil"/>
            </w:tcBorders>
          </w:tcPr>
          <w:p w:rsidR="00664B06" w:rsidRPr="0094326F" w:rsidRDefault="00664B06" w:rsidP="00885606">
            <w:pPr>
              <w:autoSpaceDN/>
              <w:spacing w:line="256" w:lineRule="exact"/>
              <w:ind w:left="284"/>
              <w:rPr>
                <w:rFonts w:ascii="Times New Roman" w:hAnsi="Times New Roman"/>
                <w:sz w:val="24"/>
                <w:lang w:eastAsia="zh-CN"/>
              </w:rPr>
            </w:pPr>
            <w:r w:rsidRPr="0094326F">
              <w:rPr>
                <w:rFonts w:ascii="Times New Roman" w:hAnsi="Times New Roman"/>
                <w:sz w:val="24"/>
                <w:lang w:eastAsia="zh-CN"/>
              </w:rPr>
              <w:t>ИТОГО</w:t>
            </w:r>
            <w:r w:rsidRPr="0094326F">
              <w:rPr>
                <w:rFonts w:ascii="Times New Roman" w:hAnsi="Times New Roman"/>
                <w:spacing w:val="-3"/>
                <w:sz w:val="24"/>
                <w:lang w:eastAsia="zh-CN"/>
              </w:rPr>
              <w:t xml:space="preserve"> </w:t>
            </w:r>
            <w:r w:rsidRPr="0094326F">
              <w:rPr>
                <w:rFonts w:ascii="Times New Roman" w:hAnsi="Times New Roman"/>
                <w:sz w:val="24"/>
                <w:lang w:eastAsia="zh-CN"/>
              </w:rPr>
              <w:t>В</w:t>
            </w:r>
            <w:r w:rsidRPr="0094326F">
              <w:rPr>
                <w:rFonts w:ascii="Times New Roman" w:hAnsi="Times New Roman"/>
                <w:spacing w:val="-1"/>
                <w:sz w:val="24"/>
                <w:lang w:eastAsia="zh-CN"/>
              </w:rPr>
              <w:t xml:space="preserve"> </w:t>
            </w:r>
            <w:r w:rsidRPr="0094326F">
              <w:rPr>
                <w:rFonts w:ascii="Times New Roman" w:hAnsi="Times New Roman"/>
                <w:spacing w:val="-2"/>
                <w:sz w:val="24"/>
                <w:lang w:eastAsia="zh-CN"/>
              </w:rPr>
              <w:t>НЕДЕЛЮ:</w:t>
            </w:r>
          </w:p>
        </w:tc>
        <w:tc>
          <w:tcPr>
            <w:tcW w:w="5503" w:type="dxa"/>
          </w:tcPr>
          <w:p w:rsidR="00664B06" w:rsidRPr="0094326F" w:rsidRDefault="00664B06" w:rsidP="00885606">
            <w:pPr>
              <w:autoSpaceDN/>
              <w:spacing w:line="256" w:lineRule="exact"/>
              <w:ind w:left="284" w:right="3"/>
              <w:jc w:val="center"/>
              <w:rPr>
                <w:rFonts w:ascii="Times New Roman" w:hAnsi="Times New Roman"/>
                <w:b/>
                <w:sz w:val="24"/>
                <w:lang w:eastAsia="zh-CN"/>
              </w:rPr>
            </w:pPr>
            <w:r w:rsidRPr="0094326F">
              <w:rPr>
                <w:rFonts w:ascii="Times New Roman" w:hAnsi="Times New Roman"/>
                <w:b/>
                <w:spacing w:val="-10"/>
                <w:sz w:val="24"/>
                <w:lang w:eastAsia="zh-CN"/>
              </w:rPr>
              <w:t>6</w:t>
            </w:r>
          </w:p>
        </w:tc>
        <w:tc>
          <w:tcPr>
            <w:tcW w:w="1216" w:type="dxa"/>
          </w:tcPr>
          <w:p w:rsidR="00664B06" w:rsidRPr="0094326F" w:rsidRDefault="00664B06" w:rsidP="00885606">
            <w:pPr>
              <w:autoSpaceDN/>
              <w:spacing w:line="256" w:lineRule="exact"/>
              <w:ind w:left="284"/>
              <w:jc w:val="center"/>
              <w:rPr>
                <w:rFonts w:ascii="Times New Roman" w:hAnsi="Times New Roman"/>
                <w:b/>
                <w:sz w:val="24"/>
                <w:lang w:eastAsia="zh-CN"/>
              </w:rPr>
            </w:pPr>
            <w:r w:rsidRPr="0094326F">
              <w:rPr>
                <w:rFonts w:ascii="Times New Roman" w:hAnsi="Times New Roman"/>
                <w:b/>
                <w:spacing w:val="-10"/>
                <w:sz w:val="24"/>
                <w:lang w:eastAsia="zh-CN"/>
              </w:rPr>
              <w:t>6</w:t>
            </w:r>
          </w:p>
        </w:tc>
        <w:tc>
          <w:tcPr>
            <w:tcW w:w="1334" w:type="dxa"/>
          </w:tcPr>
          <w:p w:rsidR="00664B06" w:rsidRPr="0094326F" w:rsidRDefault="00664B06" w:rsidP="00885606">
            <w:pPr>
              <w:autoSpaceDN/>
              <w:spacing w:line="256" w:lineRule="exact"/>
              <w:ind w:left="284" w:right="5"/>
              <w:jc w:val="center"/>
              <w:rPr>
                <w:rFonts w:ascii="Times New Roman" w:hAnsi="Times New Roman"/>
                <w:b/>
                <w:sz w:val="24"/>
                <w:lang w:eastAsia="zh-CN"/>
              </w:rPr>
            </w:pPr>
            <w:r w:rsidRPr="0094326F">
              <w:rPr>
                <w:rFonts w:ascii="Times New Roman" w:hAnsi="Times New Roman"/>
                <w:b/>
                <w:sz w:val="24"/>
                <w:lang w:eastAsia="zh-CN"/>
              </w:rPr>
              <w:t>4</w:t>
            </w:r>
          </w:p>
        </w:tc>
      </w:tr>
    </w:tbl>
    <w:p w:rsidR="00664B06" w:rsidRPr="0094326F" w:rsidRDefault="00664B06" w:rsidP="00664B06">
      <w:pPr>
        <w:widowControl/>
        <w:spacing w:after="160" w:line="259" w:lineRule="auto"/>
        <w:jc w:val="both"/>
        <w:rPr>
          <w:rFonts w:ascii="Times New Roman" w:eastAsia="SimSun" w:hAnsi="Times New Roman"/>
          <w:kern w:val="2"/>
        </w:rPr>
        <w:sectPr w:rsidR="00664B06" w:rsidRPr="0094326F">
          <w:pgSz w:w="11930" w:h="16860"/>
          <w:pgMar w:top="1360" w:right="284" w:bottom="278" w:left="1134" w:header="720" w:footer="720" w:gutter="0"/>
          <w:cols w:space="720"/>
        </w:sectPr>
      </w:pPr>
    </w:p>
    <w:p w:rsidR="00A938E8" w:rsidRPr="0094326F" w:rsidRDefault="00A938E8" w:rsidP="00DA6BF0">
      <w:pPr>
        <w:widowControl/>
        <w:spacing w:after="160" w:line="240" w:lineRule="auto"/>
        <w:contextualSpacing/>
        <w:rPr>
          <w:rFonts w:ascii="Times New Roman" w:eastAsia="Times New Roman" w:hAnsi="Times New Roman"/>
          <w:sz w:val="24"/>
          <w:szCs w:val="24"/>
          <w:lang w:eastAsia="ru-RU"/>
        </w:rPr>
      </w:pPr>
    </w:p>
    <w:p w:rsidR="002852B8" w:rsidRPr="0094326F" w:rsidRDefault="002852B8" w:rsidP="002852B8">
      <w:pPr>
        <w:jc w:val="both"/>
        <w:rPr>
          <w:rFonts w:ascii="Times New Roman" w:hAnsi="Times New Roman"/>
          <w:b/>
          <w:sz w:val="28"/>
          <w:szCs w:val="24"/>
        </w:rPr>
      </w:pPr>
      <w:r w:rsidRPr="0094326F">
        <w:rPr>
          <w:rFonts w:ascii="Times New Roman" w:hAnsi="Times New Roman"/>
          <w:b/>
          <w:sz w:val="28"/>
          <w:szCs w:val="24"/>
        </w:rPr>
        <w:t>3.4. Календарный план воспитательной работы</w:t>
      </w:r>
    </w:p>
    <w:p w:rsidR="00664B06" w:rsidRPr="00664B06" w:rsidRDefault="00664B06" w:rsidP="00664B06">
      <w:pPr>
        <w:widowControl/>
        <w:spacing w:after="0" w:line="240" w:lineRule="auto"/>
        <w:jc w:val="center"/>
        <w:rPr>
          <w:rFonts w:ascii="Times New Roman" w:eastAsia="Times New Roman" w:hAnsi="Times New Roman"/>
          <w:b/>
          <w:sz w:val="28"/>
          <w:szCs w:val="28"/>
        </w:rPr>
      </w:pPr>
      <w:r w:rsidRPr="00664B06">
        <w:rPr>
          <w:rFonts w:ascii="Times New Roman" w:eastAsia="Times New Roman" w:hAnsi="Times New Roman"/>
          <w:b/>
          <w:sz w:val="28"/>
          <w:szCs w:val="28"/>
        </w:rPr>
        <w:t>Календарный план воспитательной работы</w:t>
      </w:r>
    </w:p>
    <w:p w:rsidR="00664B06" w:rsidRPr="00664B06" w:rsidRDefault="00664B06" w:rsidP="00664B06">
      <w:pPr>
        <w:widowControl/>
        <w:spacing w:after="0" w:line="240" w:lineRule="auto"/>
        <w:jc w:val="center"/>
        <w:rPr>
          <w:rFonts w:ascii="Times New Roman" w:eastAsia="Times New Roman" w:hAnsi="Times New Roman"/>
          <w:b/>
          <w:sz w:val="28"/>
          <w:szCs w:val="28"/>
        </w:rPr>
      </w:pPr>
      <w:r w:rsidRPr="00664B06">
        <w:rPr>
          <w:rFonts w:ascii="Times New Roman" w:eastAsia="Times New Roman" w:hAnsi="Times New Roman"/>
          <w:b/>
          <w:sz w:val="28"/>
          <w:szCs w:val="28"/>
        </w:rPr>
        <w:t>МБОУ СОШ с.Р. Камешкир</w:t>
      </w:r>
    </w:p>
    <w:p w:rsidR="00664B06" w:rsidRPr="00664B06" w:rsidRDefault="00664B06" w:rsidP="00664B06">
      <w:pPr>
        <w:widowControl/>
        <w:spacing w:after="0" w:line="240" w:lineRule="auto"/>
        <w:jc w:val="center"/>
        <w:rPr>
          <w:rFonts w:ascii="Times New Roman" w:eastAsia="Times New Roman" w:hAnsi="Times New Roman"/>
          <w:b/>
          <w:sz w:val="28"/>
          <w:szCs w:val="28"/>
        </w:rPr>
      </w:pPr>
      <w:r w:rsidRPr="00664B06">
        <w:rPr>
          <w:rFonts w:ascii="Times New Roman" w:eastAsia="Times New Roman" w:hAnsi="Times New Roman"/>
          <w:b/>
          <w:sz w:val="28"/>
          <w:szCs w:val="28"/>
        </w:rPr>
        <w:t xml:space="preserve">на 2025-2026 уч. г. </w:t>
      </w:r>
    </w:p>
    <w:p w:rsidR="00664B06" w:rsidRPr="00664B06" w:rsidRDefault="00664B06" w:rsidP="00664B06">
      <w:pPr>
        <w:widowControl/>
        <w:spacing w:after="0" w:line="240" w:lineRule="auto"/>
        <w:jc w:val="center"/>
        <w:rPr>
          <w:rFonts w:ascii="Times New Roman" w:eastAsia="Times New Roman" w:hAnsi="Times New Roman"/>
          <w:b/>
          <w:sz w:val="24"/>
        </w:rPr>
      </w:pPr>
    </w:p>
    <w:tbl>
      <w:tblPr>
        <w:tblpPr w:leftFromText="180" w:rightFromText="180" w:vertAnchor="text" w:horzAnchor="margin" w:tblpXSpec="center" w:tblpY="100"/>
        <w:tblW w:w="10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64"/>
        <w:gridCol w:w="1135"/>
        <w:gridCol w:w="1844"/>
        <w:gridCol w:w="140"/>
        <w:gridCol w:w="2693"/>
      </w:tblGrid>
      <w:tr w:rsidR="00664B06" w:rsidRPr="00664B06" w:rsidTr="00885606">
        <w:trPr>
          <w:trHeight w:val="1151"/>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b/>
                <w:sz w:val="24"/>
                <w:lang w:val="en-US"/>
              </w:rPr>
            </w:pPr>
            <w:r w:rsidRPr="00664B06">
              <w:rPr>
                <w:rFonts w:ascii="Times New Roman" w:eastAsia="Times New Roman" w:hAnsi="Times New Roman"/>
                <w:b/>
                <w:sz w:val="24"/>
                <w:lang w:val="en-US"/>
              </w:rPr>
              <w:t>Дела,</w:t>
            </w:r>
            <w:r w:rsidRPr="00664B06">
              <w:rPr>
                <w:rFonts w:ascii="Times New Roman" w:eastAsia="Times New Roman" w:hAnsi="Times New Roman"/>
                <w:b/>
                <w:spacing w:val="-2"/>
                <w:sz w:val="24"/>
                <w:lang w:val="en-US"/>
              </w:rPr>
              <w:t xml:space="preserve"> </w:t>
            </w:r>
            <w:r w:rsidRPr="00664B06">
              <w:rPr>
                <w:rFonts w:ascii="Times New Roman" w:eastAsia="Times New Roman" w:hAnsi="Times New Roman"/>
                <w:b/>
                <w:sz w:val="24"/>
                <w:lang w:val="en-US"/>
              </w:rPr>
              <w:t>события,</w:t>
            </w:r>
            <w:r w:rsidRPr="00664B06">
              <w:rPr>
                <w:rFonts w:ascii="Times New Roman" w:eastAsia="Times New Roman" w:hAnsi="Times New Roman"/>
                <w:b/>
                <w:spacing w:val="-1"/>
                <w:sz w:val="24"/>
                <w:lang w:val="en-US"/>
              </w:rPr>
              <w:t xml:space="preserve"> </w:t>
            </w:r>
            <w:r w:rsidRPr="00664B06">
              <w:rPr>
                <w:rFonts w:ascii="Times New Roman" w:eastAsia="Times New Roman" w:hAnsi="Times New Roman"/>
                <w:b/>
                <w:sz w:val="24"/>
                <w:lang w:val="en-US"/>
              </w:rPr>
              <w:t>мероприятия</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b/>
                <w:sz w:val="24"/>
                <w:lang w:val="en-US"/>
              </w:rPr>
            </w:pPr>
            <w:r w:rsidRPr="00664B06">
              <w:rPr>
                <w:rFonts w:ascii="Times New Roman" w:eastAsia="Times New Roman" w:hAnsi="Times New Roman"/>
                <w:b/>
                <w:sz w:val="24"/>
                <w:lang w:val="en-US"/>
              </w:rPr>
              <w:t>Классы</w:t>
            </w:r>
          </w:p>
        </w:tc>
        <w:tc>
          <w:tcPr>
            <w:tcW w:w="1984" w:type="dxa"/>
            <w:gridSpan w:val="2"/>
          </w:tcPr>
          <w:p w:rsidR="00664B06" w:rsidRPr="00664B06" w:rsidRDefault="00664B06" w:rsidP="00664B06">
            <w:pPr>
              <w:autoSpaceDE w:val="0"/>
              <w:autoSpaceDN w:val="0"/>
              <w:spacing w:after="0"/>
              <w:ind w:right="-2"/>
              <w:jc w:val="center"/>
              <w:rPr>
                <w:rFonts w:ascii="Times New Roman" w:eastAsia="Times New Roman" w:hAnsi="Times New Roman"/>
                <w:b/>
                <w:sz w:val="24"/>
                <w:lang w:val="en-US"/>
              </w:rPr>
            </w:pPr>
            <w:r w:rsidRPr="00664B06">
              <w:rPr>
                <w:rFonts w:ascii="Times New Roman" w:eastAsia="Times New Roman" w:hAnsi="Times New Roman"/>
                <w:b/>
                <w:sz w:val="24"/>
              </w:rPr>
              <w:t>В</w:t>
            </w:r>
            <w:r w:rsidRPr="00664B06">
              <w:rPr>
                <w:rFonts w:ascii="Times New Roman" w:eastAsia="Times New Roman" w:hAnsi="Times New Roman"/>
                <w:b/>
                <w:sz w:val="24"/>
                <w:lang w:val="en-US"/>
              </w:rPr>
              <w:t>ремя</w:t>
            </w:r>
            <w:r w:rsidRPr="00664B06">
              <w:rPr>
                <w:rFonts w:ascii="Times New Roman" w:eastAsia="Times New Roman" w:hAnsi="Times New Roman"/>
                <w:b/>
                <w:spacing w:val="1"/>
                <w:sz w:val="24"/>
                <w:lang w:val="en-US"/>
              </w:rPr>
              <w:t xml:space="preserve"> </w:t>
            </w:r>
            <w:r w:rsidRPr="00664B06">
              <w:rPr>
                <w:rFonts w:ascii="Times New Roman" w:eastAsia="Times New Roman" w:hAnsi="Times New Roman"/>
                <w:b/>
                <w:sz w:val="24"/>
                <w:lang w:val="en-US"/>
              </w:rPr>
              <w:t>проведения</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b/>
                <w:sz w:val="24"/>
                <w:lang w:val="en-US"/>
              </w:rPr>
            </w:pPr>
            <w:r w:rsidRPr="00664B06">
              <w:rPr>
                <w:rFonts w:ascii="Times New Roman" w:eastAsia="Times New Roman" w:hAnsi="Times New Roman"/>
                <w:b/>
                <w:sz w:val="24"/>
                <w:lang w:val="en-US"/>
              </w:rPr>
              <w:t>Ответственные</w:t>
            </w:r>
          </w:p>
        </w:tc>
      </w:tr>
      <w:tr w:rsidR="00664B06" w:rsidRPr="00664B06" w:rsidTr="00885606">
        <w:trPr>
          <w:trHeight w:val="517"/>
        </w:trPr>
        <w:tc>
          <w:tcPr>
            <w:tcW w:w="10776" w:type="dxa"/>
            <w:gridSpan w:val="5"/>
          </w:tcPr>
          <w:p w:rsidR="00664B06" w:rsidRPr="00664B06" w:rsidRDefault="00664B06" w:rsidP="00664B06">
            <w:pPr>
              <w:autoSpaceDE w:val="0"/>
              <w:autoSpaceDN w:val="0"/>
              <w:spacing w:after="0" w:line="275" w:lineRule="exact"/>
              <w:ind w:right="2062"/>
              <w:jc w:val="center"/>
              <w:rPr>
                <w:rFonts w:ascii="Times New Roman" w:eastAsia="Times New Roman" w:hAnsi="Times New Roman"/>
                <w:b/>
                <w:sz w:val="24"/>
                <w:lang w:val="en-US"/>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«Урочная</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деятельность»</w:t>
            </w:r>
          </w:p>
        </w:tc>
      </w:tr>
      <w:tr w:rsidR="00664B06" w:rsidRPr="00664B06" w:rsidTr="00885606">
        <w:trPr>
          <w:trHeight w:val="1469"/>
        </w:trPr>
        <w:tc>
          <w:tcPr>
            <w:tcW w:w="4964" w:type="dxa"/>
          </w:tcPr>
          <w:p w:rsidR="00664B06" w:rsidRPr="00664B06" w:rsidRDefault="00664B06" w:rsidP="00664B06">
            <w:pPr>
              <w:autoSpaceDE w:val="0"/>
              <w:autoSpaceDN w:val="0"/>
              <w:spacing w:after="0"/>
              <w:ind w:right="757"/>
              <w:rPr>
                <w:rFonts w:ascii="Times New Roman" w:eastAsia="Times New Roman" w:hAnsi="Times New Roman"/>
                <w:sz w:val="24"/>
              </w:rPr>
            </w:pPr>
            <w:r w:rsidRPr="00664B06">
              <w:rPr>
                <w:rFonts w:ascii="Times New Roman" w:eastAsia="Times New Roman" w:hAnsi="Times New Roman"/>
                <w:sz w:val="24"/>
              </w:rPr>
              <w:t>Оформление стендов (предметно-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эстетическая среда, наглядная агитация</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школьных стендов предметной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направленности)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ind w:right="322"/>
              <w:rPr>
                <w:rFonts w:ascii="Times New Roman" w:eastAsia="Times New Roman" w:hAnsi="Times New Roman"/>
                <w:sz w:val="24"/>
                <w:lang w:val="en-US"/>
              </w:rPr>
            </w:pPr>
            <w:r w:rsidRPr="00664B06">
              <w:rPr>
                <w:rFonts w:ascii="Times New Roman" w:eastAsia="Times New Roman" w:hAnsi="Times New Roman"/>
                <w:sz w:val="24"/>
                <w:lang w:val="en-US"/>
              </w:rPr>
              <w:t>сентябрь, в</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года</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Игровые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формы</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учебной</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деятельности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Интерактивные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формы</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учебной</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деятельности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Содержание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уроков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плану</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учителя)</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04"/>
              <w:rPr>
                <w:rFonts w:ascii="Times New Roman" w:eastAsia="Times New Roman" w:hAnsi="Times New Roman"/>
                <w:sz w:val="24"/>
              </w:rPr>
            </w:pPr>
            <w:r w:rsidRPr="00664B06">
              <w:rPr>
                <w:rFonts w:ascii="Times New Roman" w:eastAsia="Times New Roman" w:hAnsi="Times New Roman"/>
                <w:sz w:val="24"/>
              </w:rPr>
              <w:t>Всероссийский открытый урок «ОБЖ» (урок</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подготовки детей к действиям в условиях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различного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рода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чрезвычайных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ситуаций)</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01.09</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432"/>
              <w:rPr>
                <w:rFonts w:ascii="Times New Roman" w:eastAsia="Times New Roman" w:hAnsi="Times New Roman"/>
                <w:sz w:val="24"/>
              </w:rPr>
            </w:pPr>
            <w:r w:rsidRPr="00664B06">
              <w:rPr>
                <w:rFonts w:ascii="Times New Roman" w:eastAsia="Times New Roman" w:hAnsi="Times New Roman"/>
                <w:sz w:val="24"/>
              </w:rPr>
              <w:t>Международный день распространения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грамотности</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(информационная</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минутка</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на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уроке</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русского языка)</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08.09</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820"/>
              <w:rPr>
                <w:rFonts w:ascii="Times New Roman" w:eastAsia="Times New Roman" w:hAnsi="Times New Roman"/>
                <w:sz w:val="24"/>
              </w:rPr>
            </w:pPr>
            <w:r w:rsidRPr="00664B06">
              <w:rPr>
                <w:rFonts w:ascii="Times New Roman" w:eastAsia="Times New Roman" w:hAnsi="Times New Roman"/>
                <w:sz w:val="24"/>
              </w:rPr>
              <w:t>Всероссийский открытый урок «ОБЖ»</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(приуроченный ко Дню гражданской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обороны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Российской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Федерации)</w:t>
            </w:r>
          </w:p>
        </w:tc>
        <w:tc>
          <w:tcPr>
            <w:tcW w:w="1135" w:type="dxa"/>
          </w:tcPr>
          <w:p w:rsidR="00664B06" w:rsidRPr="00664B06" w:rsidRDefault="00664B06" w:rsidP="00664B06">
            <w:pPr>
              <w:autoSpaceDE w:val="0"/>
              <w:autoSpaceDN w:val="0"/>
              <w:spacing w:before="1" w:after="0" w:line="240" w:lineRule="auto"/>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before="1" w:after="0" w:line="240" w:lineRule="auto"/>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04.10</w:t>
            </w:r>
          </w:p>
        </w:tc>
        <w:tc>
          <w:tcPr>
            <w:tcW w:w="2833" w:type="dxa"/>
            <w:gridSpan w:val="2"/>
          </w:tcPr>
          <w:p w:rsidR="00664B06" w:rsidRPr="00664B06" w:rsidRDefault="00664B06" w:rsidP="00664B06">
            <w:pPr>
              <w:autoSpaceDE w:val="0"/>
              <w:autoSpaceDN w:val="0"/>
              <w:spacing w:before="1"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820"/>
              <w:rPr>
                <w:rFonts w:ascii="Times New Roman" w:eastAsia="Times New Roman" w:hAnsi="Times New Roman"/>
                <w:sz w:val="24"/>
              </w:rPr>
            </w:pPr>
            <w:r w:rsidRPr="00664B06">
              <w:rPr>
                <w:rFonts w:ascii="Times New Roman" w:eastAsia="Times New Roman" w:hAnsi="Times New Roman"/>
              </w:rPr>
              <w:t>Международный конкурс сочинений «Без срока давности»</w:t>
            </w:r>
          </w:p>
        </w:tc>
        <w:tc>
          <w:tcPr>
            <w:tcW w:w="1135" w:type="dxa"/>
          </w:tcPr>
          <w:p w:rsidR="00664B06" w:rsidRPr="00664B06" w:rsidRDefault="00664B06" w:rsidP="00664B06">
            <w:pPr>
              <w:autoSpaceDE w:val="0"/>
              <w:autoSpaceDN w:val="0"/>
              <w:spacing w:before="1" w:after="0" w:line="240" w:lineRule="auto"/>
              <w:ind w:right="125"/>
              <w:jc w:val="center"/>
              <w:rPr>
                <w:rFonts w:ascii="Times New Roman" w:eastAsia="Times New Roman" w:hAnsi="Times New Roman"/>
                <w:sz w:val="24"/>
              </w:rPr>
            </w:pPr>
          </w:p>
        </w:tc>
        <w:tc>
          <w:tcPr>
            <w:tcW w:w="1844" w:type="dxa"/>
          </w:tcPr>
          <w:p w:rsidR="00664B06" w:rsidRPr="00664B06" w:rsidRDefault="00664B06" w:rsidP="00664B06">
            <w:pPr>
              <w:autoSpaceDE w:val="0"/>
              <w:autoSpaceDN w:val="0"/>
              <w:spacing w:before="1" w:after="0" w:line="240" w:lineRule="auto"/>
              <w:ind w:right="110"/>
              <w:jc w:val="center"/>
              <w:rPr>
                <w:rFonts w:ascii="Times New Roman" w:eastAsia="Times New Roman" w:hAnsi="Times New Roman"/>
                <w:sz w:val="24"/>
              </w:rPr>
            </w:pPr>
          </w:p>
        </w:tc>
        <w:tc>
          <w:tcPr>
            <w:tcW w:w="2833" w:type="dxa"/>
            <w:gridSpan w:val="2"/>
          </w:tcPr>
          <w:p w:rsidR="00664B06" w:rsidRPr="00664B06" w:rsidRDefault="00664B06" w:rsidP="00664B06">
            <w:pPr>
              <w:autoSpaceDE w:val="0"/>
              <w:autoSpaceDN w:val="0"/>
              <w:spacing w:before="1" w:after="0"/>
              <w:ind w:right="605"/>
              <w:rPr>
                <w:rFonts w:ascii="Times New Roman" w:eastAsia="Times New Roman" w:hAnsi="Times New Roman"/>
                <w:sz w:val="24"/>
              </w:rPr>
            </w:pPr>
          </w:p>
        </w:tc>
      </w:tr>
      <w:tr w:rsidR="00664B06" w:rsidRPr="00664B06" w:rsidTr="00885606">
        <w:trPr>
          <w:trHeight w:val="834"/>
        </w:trPr>
        <w:tc>
          <w:tcPr>
            <w:tcW w:w="4964" w:type="dxa"/>
          </w:tcPr>
          <w:p w:rsidR="00664B06" w:rsidRPr="00664B06" w:rsidRDefault="00664B06" w:rsidP="00664B06">
            <w:pPr>
              <w:autoSpaceDE w:val="0"/>
              <w:autoSpaceDN w:val="0"/>
              <w:spacing w:after="0"/>
              <w:ind w:right="1007"/>
              <w:rPr>
                <w:rFonts w:ascii="Times New Roman" w:eastAsia="Times New Roman" w:hAnsi="Times New Roman"/>
                <w:sz w:val="24"/>
              </w:rPr>
            </w:pPr>
            <w:r w:rsidRPr="00664B06">
              <w:rPr>
                <w:rFonts w:ascii="Times New Roman" w:eastAsia="Times New Roman" w:hAnsi="Times New Roman"/>
                <w:sz w:val="24"/>
              </w:rPr>
              <w:t>День рождения Н.А. Некрасова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(информационная минутка на уроках</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литературы)</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10.12</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34"/>
              <w:rPr>
                <w:rFonts w:ascii="Times New Roman" w:eastAsia="Times New Roman" w:hAnsi="Times New Roman"/>
                <w:sz w:val="24"/>
              </w:rPr>
            </w:pPr>
            <w:r w:rsidRPr="00664B06">
              <w:rPr>
                <w:rFonts w:ascii="Times New Roman" w:eastAsia="Times New Roman" w:hAnsi="Times New Roman"/>
                <w:sz w:val="24"/>
              </w:rPr>
              <w:t>Интерактивные уроки родного русского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языка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Международному</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дню</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родного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языка</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21.02</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817"/>
              <w:rPr>
                <w:rFonts w:ascii="Times New Roman" w:eastAsia="Times New Roman" w:hAnsi="Times New Roman"/>
                <w:sz w:val="24"/>
              </w:rPr>
            </w:pPr>
            <w:r w:rsidRPr="00664B06">
              <w:rPr>
                <w:rFonts w:ascii="Times New Roman" w:eastAsia="Times New Roman" w:hAnsi="Times New Roman"/>
                <w:sz w:val="24"/>
              </w:rPr>
              <w:t>Всемирный день иммунитета (минутка</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информации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уроках</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биологии)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01.03</w:t>
            </w:r>
          </w:p>
        </w:tc>
        <w:tc>
          <w:tcPr>
            <w:tcW w:w="2833" w:type="dxa"/>
            <w:gridSpan w:val="2"/>
          </w:tcPr>
          <w:p w:rsidR="00664B06" w:rsidRPr="00664B06" w:rsidRDefault="00664B06" w:rsidP="00664B06">
            <w:pPr>
              <w:autoSpaceDE w:val="0"/>
              <w:autoSpaceDN w:val="0"/>
              <w:spacing w:after="0"/>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8" w:lineRule="auto"/>
              <w:ind w:right="184"/>
              <w:rPr>
                <w:rFonts w:ascii="Times New Roman" w:eastAsia="Times New Roman" w:hAnsi="Times New Roman"/>
                <w:sz w:val="24"/>
              </w:rPr>
            </w:pPr>
            <w:r w:rsidRPr="00664B06">
              <w:rPr>
                <w:rFonts w:ascii="Times New Roman" w:eastAsia="Times New Roman" w:hAnsi="Times New Roman"/>
                <w:sz w:val="24"/>
              </w:rPr>
              <w:lastRenderedPageBreak/>
              <w:t>Всероссийский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открытый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урок</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«ОБЖ»</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пожарной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охраны)</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30.04</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3" w:line="240" w:lineRule="auto"/>
              <w:rPr>
                <w:rFonts w:ascii="Times New Roman" w:eastAsia="Times New Roman" w:hAnsi="Times New Roman"/>
              </w:rPr>
            </w:pPr>
            <w:r w:rsidRPr="00664B06">
              <w:rPr>
                <w:rFonts w:ascii="Times New Roman" w:eastAsia="Times New Roman" w:hAnsi="Times New Roman"/>
              </w:rPr>
              <w:t>Ежегодная международная историко-просветительская патриотическая акция</w:t>
            </w:r>
          </w:p>
          <w:p w:rsidR="00664B06" w:rsidRPr="00664B06" w:rsidRDefault="00664B06" w:rsidP="00664B06">
            <w:pPr>
              <w:autoSpaceDE w:val="0"/>
              <w:autoSpaceDN w:val="0"/>
              <w:spacing w:after="0" w:line="278" w:lineRule="auto"/>
              <w:ind w:right="184"/>
              <w:rPr>
                <w:rFonts w:ascii="Times New Roman" w:eastAsia="Times New Roman" w:hAnsi="Times New Roman"/>
                <w:sz w:val="24"/>
              </w:rPr>
            </w:pPr>
            <w:r w:rsidRPr="00664B06">
              <w:rPr>
                <w:rFonts w:ascii="Times New Roman" w:eastAsia="Times New Roman" w:hAnsi="Times New Roman"/>
              </w:rPr>
              <w:t>«Диктант Победы»</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p>
        </w:tc>
      </w:tr>
      <w:tr w:rsidR="00664B06" w:rsidRPr="00664B06" w:rsidTr="00885606">
        <w:trPr>
          <w:trHeight w:val="834"/>
        </w:trPr>
        <w:tc>
          <w:tcPr>
            <w:tcW w:w="4964" w:type="dxa"/>
          </w:tcPr>
          <w:p w:rsidR="00664B06" w:rsidRPr="00664B06" w:rsidRDefault="00664B06" w:rsidP="00664B06">
            <w:pPr>
              <w:autoSpaceDE w:val="0"/>
              <w:autoSpaceDN w:val="0"/>
              <w:spacing w:after="0" w:line="278" w:lineRule="auto"/>
              <w:ind w:right="548"/>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государственного</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флага</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Российской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Федерации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22.05</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славянской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письменности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культуры</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24.05</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Предметные</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недели</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(по</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графику)</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autoSpaceDE w:val="0"/>
              <w:autoSpaceDN w:val="0"/>
              <w:spacing w:after="0" w:line="275" w:lineRule="exact"/>
              <w:ind w:right="24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lang w:val="en-US"/>
              </w:rPr>
            </w:pPr>
            <w:r w:rsidRPr="00664B06">
              <w:rPr>
                <w:rFonts w:ascii="Times New Roman" w:eastAsia="Times New Roman" w:hAnsi="Times New Roman"/>
                <w:sz w:val="24"/>
                <w:lang w:val="en-US"/>
              </w:rPr>
              <w:t>учителя, кл.</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Урок Цифры</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wordWrap w:val="0"/>
              <w:autoSpaceDE w:val="0"/>
              <w:autoSpaceDN w:val="0"/>
              <w:spacing w:after="0" w:line="275" w:lineRule="exact"/>
              <w:ind w:right="241"/>
              <w:jc w:val="right"/>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rPr>
            </w:pPr>
            <w:r w:rsidRPr="00664B06">
              <w:rPr>
                <w:rFonts w:ascii="Times New Roman" w:eastAsia="Times New Roman" w:hAnsi="Times New Roman"/>
                <w:sz w:val="24"/>
              </w:rPr>
              <w:t>Учитель информатики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Онлайн- уроки финансовой грамотности</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wordWrap w:val="0"/>
              <w:autoSpaceDE w:val="0"/>
              <w:autoSpaceDN w:val="0"/>
              <w:spacing w:after="0" w:line="275" w:lineRule="exact"/>
              <w:ind w:right="241"/>
              <w:jc w:val="right"/>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833" w:type="dxa"/>
            <w:gridSpan w:val="2"/>
          </w:tcPr>
          <w:p w:rsidR="00664B06" w:rsidRPr="00664B06" w:rsidRDefault="00664B06" w:rsidP="00664B06">
            <w:pPr>
              <w:autoSpaceDE w:val="0"/>
              <w:autoSpaceDN w:val="0"/>
              <w:spacing w:after="0" w:line="278" w:lineRule="auto"/>
              <w:ind w:right="605"/>
              <w:jc w:val="both"/>
              <w:rPr>
                <w:rFonts w:ascii="Times New Roman" w:eastAsia="Times New Roman" w:hAnsi="Times New Roman"/>
                <w:sz w:val="24"/>
              </w:rPr>
            </w:pPr>
            <w:r w:rsidRPr="00664B06">
              <w:rPr>
                <w:rFonts w:ascii="Times New Roman" w:eastAsia="Times New Roman" w:hAnsi="Times New Roman"/>
                <w:sz w:val="24"/>
              </w:rPr>
              <w:t>Учитель технологии,обществознания</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Реализация проекта «Киноуроки в школах»</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844" w:type="dxa"/>
          </w:tcPr>
          <w:p w:rsidR="00664B06" w:rsidRPr="00664B06" w:rsidRDefault="00664B06" w:rsidP="00664B06">
            <w:pPr>
              <w:wordWrap w:val="0"/>
              <w:autoSpaceDE w:val="0"/>
              <w:autoSpaceDN w:val="0"/>
              <w:spacing w:after="0" w:line="275" w:lineRule="exact"/>
              <w:ind w:right="241"/>
              <w:jc w:val="right"/>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833" w:type="dxa"/>
            <w:gridSpan w:val="2"/>
          </w:tcPr>
          <w:p w:rsidR="00664B06" w:rsidRPr="00664B06" w:rsidRDefault="00664B06" w:rsidP="00664B06">
            <w:pPr>
              <w:autoSpaceDE w:val="0"/>
              <w:autoSpaceDN w:val="0"/>
              <w:spacing w:after="0" w:line="278" w:lineRule="auto"/>
              <w:ind w:right="605"/>
              <w:rPr>
                <w:rFonts w:ascii="Times New Roman" w:eastAsia="Times New Roman" w:hAnsi="Times New Roman"/>
                <w:sz w:val="24"/>
              </w:rPr>
            </w:pPr>
            <w:r w:rsidRPr="00664B06">
              <w:rPr>
                <w:rFonts w:ascii="Times New Roman" w:eastAsia="Times New Roman" w:hAnsi="Times New Roman"/>
                <w:sz w:val="24"/>
              </w:rPr>
              <w:t>Классные руководители</w:t>
            </w:r>
          </w:p>
          <w:p w:rsidR="00664B06" w:rsidRPr="00664B06" w:rsidRDefault="00664B06" w:rsidP="00664B06">
            <w:pPr>
              <w:autoSpaceDE w:val="0"/>
              <w:autoSpaceDN w:val="0"/>
              <w:spacing w:after="0" w:line="278" w:lineRule="auto"/>
              <w:ind w:right="605"/>
              <w:rPr>
                <w:rFonts w:ascii="Times New Roman" w:eastAsia="Times New Roman" w:hAnsi="Times New Roman"/>
                <w:sz w:val="24"/>
              </w:rPr>
            </w:pPr>
            <w:r w:rsidRPr="00664B06">
              <w:rPr>
                <w:rFonts w:ascii="Times New Roman" w:eastAsia="Times New Roman" w:hAnsi="Times New Roman"/>
                <w:sz w:val="24"/>
              </w:rPr>
              <w:t>Советник директора по воспитанию</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ind w:right="605"/>
              <w:jc w:val="center"/>
              <w:rPr>
                <w:rFonts w:ascii="Times New Roman" w:eastAsia="Times New Roman" w:hAnsi="Times New Roman"/>
                <w:sz w:val="24"/>
                <w:lang w:val="en-US"/>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4"/>
                <w:sz w:val="24"/>
                <w:lang w:val="en-US"/>
              </w:rPr>
              <w:t xml:space="preserve"> </w:t>
            </w:r>
            <w:r w:rsidRPr="00664B06">
              <w:rPr>
                <w:rFonts w:ascii="Times New Roman" w:eastAsia="Times New Roman" w:hAnsi="Times New Roman"/>
                <w:b/>
                <w:sz w:val="24"/>
                <w:lang w:val="en-US"/>
              </w:rPr>
              <w:t>«Внеурочная</w:t>
            </w:r>
            <w:r w:rsidRPr="00664B06">
              <w:rPr>
                <w:rFonts w:ascii="Times New Roman" w:eastAsia="Times New Roman" w:hAnsi="Times New Roman"/>
                <w:b/>
                <w:spacing w:val="-5"/>
                <w:sz w:val="24"/>
                <w:lang w:val="en-US"/>
              </w:rPr>
              <w:t xml:space="preserve"> </w:t>
            </w:r>
            <w:r w:rsidRPr="00664B06">
              <w:rPr>
                <w:rFonts w:ascii="Times New Roman" w:eastAsia="Times New Roman" w:hAnsi="Times New Roman"/>
                <w:b/>
                <w:sz w:val="24"/>
                <w:lang w:val="en-US"/>
              </w:rPr>
              <w:t>деятельность»</w:t>
            </w:r>
          </w:p>
        </w:tc>
      </w:tr>
      <w:tr w:rsidR="00664B06" w:rsidRPr="00664B06" w:rsidTr="00885606">
        <w:trPr>
          <w:trHeight w:val="834"/>
        </w:trPr>
        <w:tc>
          <w:tcPr>
            <w:tcW w:w="4964" w:type="dxa"/>
          </w:tcPr>
          <w:p w:rsidR="00664B06" w:rsidRPr="00664B06" w:rsidRDefault="00664B06" w:rsidP="00664B06">
            <w:pPr>
              <w:autoSpaceDE w:val="0"/>
              <w:autoSpaceDN w:val="0"/>
              <w:spacing w:after="0"/>
              <w:ind w:right="977"/>
              <w:rPr>
                <w:rFonts w:ascii="Times New Roman" w:eastAsia="Times New Roman" w:hAnsi="Times New Roman"/>
                <w:sz w:val="24"/>
              </w:rPr>
            </w:pPr>
            <w:r w:rsidRPr="00664B06">
              <w:rPr>
                <w:rFonts w:ascii="Times New Roman" w:eastAsia="Times New Roman" w:hAnsi="Times New Roman"/>
                <w:sz w:val="24"/>
              </w:rPr>
              <w:t>Реализация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внеурочной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деятельности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согласно</w:t>
            </w:r>
            <w:r w:rsidRPr="00664B06">
              <w:rPr>
                <w:rFonts w:ascii="Times New Roman" w:eastAsia="Times New Roman" w:hAnsi="Times New Roman"/>
                <w:spacing w:val="-1"/>
                <w:sz w:val="24"/>
              </w:rPr>
              <w:t xml:space="preserve"> расписанию.</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24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Руководители кружков и секций,</w:t>
            </w:r>
          </w:p>
          <w:p w:rsidR="00664B06" w:rsidRPr="00664B06" w:rsidRDefault="00664B06" w:rsidP="00664B06">
            <w:pPr>
              <w:autoSpaceDE w:val="0"/>
              <w:autoSpaceDN w:val="0"/>
              <w:spacing w:before="41" w:after="0"/>
              <w:ind w:right="110"/>
              <w:rPr>
                <w:rFonts w:ascii="Times New Roman" w:eastAsia="Times New Roman" w:hAnsi="Times New Roman"/>
                <w:sz w:val="24"/>
              </w:rPr>
            </w:pP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 xml:space="preserve"> советник директора по воспитанию</w:t>
            </w:r>
          </w:p>
        </w:tc>
      </w:tr>
      <w:tr w:rsidR="00664B06" w:rsidRPr="00664B06" w:rsidTr="00885606">
        <w:trPr>
          <w:trHeight w:val="834"/>
        </w:trPr>
        <w:tc>
          <w:tcPr>
            <w:tcW w:w="4964" w:type="dxa"/>
          </w:tcPr>
          <w:p w:rsidR="00664B06" w:rsidRPr="00664B06" w:rsidRDefault="00664B06" w:rsidP="00664B06">
            <w:pPr>
              <w:autoSpaceDE w:val="0"/>
              <w:autoSpaceDN w:val="0"/>
              <w:spacing w:after="0"/>
              <w:ind w:right="730"/>
              <w:rPr>
                <w:rFonts w:ascii="Times New Roman" w:eastAsia="Times New Roman" w:hAnsi="Times New Roman"/>
                <w:sz w:val="24"/>
              </w:rPr>
            </w:pPr>
            <w:r w:rsidRPr="00664B06">
              <w:rPr>
                <w:rFonts w:ascii="Times New Roman" w:eastAsia="Times New Roman" w:hAnsi="Times New Roman"/>
                <w:sz w:val="24"/>
              </w:rPr>
              <w:t>Запись в объединения дополнительного</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образования</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01 – 15.09</w:t>
            </w:r>
          </w:p>
        </w:tc>
        <w:tc>
          <w:tcPr>
            <w:tcW w:w="2693" w:type="dxa"/>
          </w:tcPr>
          <w:p w:rsidR="00664B06" w:rsidRPr="00664B06" w:rsidRDefault="00664B06" w:rsidP="00664B06">
            <w:pPr>
              <w:autoSpaceDE w:val="0"/>
              <w:autoSpaceDN w:val="0"/>
              <w:spacing w:after="0"/>
              <w:ind w:right="779"/>
              <w:rPr>
                <w:rFonts w:ascii="Times New Roman" w:eastAsia="Times New Roman" w:hAnsi="Times New Roman"/>
                <w:sz w:val="24"/>
              </w:rPr>
            </w:pPr>
            <w:r w:rsidRPr="00664B06">
              <w:rPr>
                <w:rFonts w:ascii="Times New Roman" w:eastAsia="Times New Roman" w:hAnsi="Times New Roman"/>
                <w:sz w:val="24"/>
              </w:rPr>
              <w:t>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580"/>
              <w:rPr>
                <w:rFonts w:ascii="Times New Roman" w:eastAsia="Times New Roman" w:hAnsi="Times New Roman"/>
                <w:sz w:val="24"/>
              </w:rPr>
            </w:pPr>
            <w:r w:rsidRPr="00664B06">
              <w:rPr>
                <w:rFonts w:ascii="Times New Roman" w:eastAsia="Times New Roman" w:hAnsi="Times New Roman"/>
                <w:sz w:val="24"/>
              </w:rPr>
              <w:t>Вступление обучающихся в объединение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РДДМ</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(первичное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отделение)</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До</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10.09</w:t>
            </w:r>
          </w:p>
        </w:tc>
        <w:tc>
          <w:tcPr>
            <w:tcW w:w="2693" w:type="dxa"/>
          </w:tcPr>
          <w:p w:rsidR="00664B06" w:rsidRPr="00664B06" w:rsidRDefault="00664B06" w:rsidP="00664B06">
            <w:pPr>
              <w:autoSpaceDE w:val="0"/>
              <w:autoSpaceDN w:val="0"/>
              <w:spacing w:after="0"/>
              <w:ind w:right="194"/>
              <w:rPr>
                <w:rFonts w:ascii="Times New Roman" w:eastAsia="Times New Roman" w:hAnsi="Times New Roman"/>
                <w:sz w:val="24"/>
              </w:rPr>
            </w:pPr>
            <w:r w:rsidRPr="00664B06">
              <w:rPr>
                <w:rFonts w:ascii="Times New Roman" w:eastAsia="Times New Roman" w:hAnsi="Times New Roman"/>
                <w:sz w:val="24"/>
              </w:rPr>
              <w:t>советник директора по воспитанию, старшая вожатая</w:t>
            </w:r>
          </w:p>
        </w:tc>
      </w:tr>
      <w:tr w:rsidR="00664B06" w:rsidRPr="00664B06" w:rsidTr="00885606">
        <w:trPr>
          <w:trHeight w:val="834"/>
        </w:trPr>
        <w:tc>
          <w:tcPr>
            <w:tcW w:w="4964" w:type="dxa"/>
          </w:tcPr>
          <w:p w:rsidR="00664B06" w:rsidRPr="00664B06" w:rsidRDefault="00664B06" w:rsidP="00664B06">
            <w:pPr>
              <w:autoSpaceDE w:val="0"/>
              <w:autoSpaceDN w:val="0"/>
              <w:spacing w:after="0"/>
              <w:ind w:right="456"/>
              <w:rPr>
                <w:rFonts w:ascii="Times New Roman" w:eastAsia="Times New Roman" w:hAnsi="Times New Roman"/>
                <w:sz w:val="24"/>
              </w:rPr>
            </w:pPr>
            <w:r w:rsidRPr="00664B06">
              <w:rPr>
                <w:rFonts w:ascii="Times New Roman" w:eastAsia="Times New Roman" w:hAnsi="Times New Roman"/>
                <w:sz w:val="24"/>
              </w:rPr>
              <w:t>Организация и проведение Всероссийских</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акций РДДМ</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 формате «Дней единых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действий»</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24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ind w:right="194"/>
              <w:rPr>
                <w:rFonts w:ascii="Times New Roman" w:eastAsia="Times New Roman" w:hAnsi="Times New Roman"/>
                <w:sz w:val="24"/>
              </w:rPr>
            </w:pPr>
            <w:r w:rsidRPr="00664B06">
              <w:rPr>
                <w:rFonts w:ascii="Times New Roman" w:eastAsia="Times New Roman" w:hAnsi="Times New Roman"/>
                <w:sz w:val="24"/>
              </w:rPr>
              <w:t>советник директора по воспитанию, старшая вожатая</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ind w:right="605"/>
              <w:jc w:val="center"/>
              <w:rPr>
                <w:rFonts w:ascii="Times New Roman" w:eastAsia="Times New Roman" w:hAnsi="Times New Roman"/>
                <w:sz w:val="24"/>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«Классное</w:t>
            </w:r>
            <w:r w:rsidRPr="00664B06">
              <w:rPr>
                <w:rFonts w:ascii="Times New Roman" w:eastAsia="Times New Roman" w:hAnsi="Times New Roman"/>
                <w:b/>
                <w:spacing w:val="-4"/>
                <w:sz w:val="24"/>
                <w:lang w:val="en-US"/>
              </w:rPr>
              <w:t xml:space="preserve"> </w:t>
            </w:r>
            <w:r w:rsidRPr="00664B06">
              <w:rPr>
                <w:rFonts w:ascii="Times New Roman" w:eastAsia="Times New Roman" w:hAnsi="Times New Roman"/>
                <w:b/>
                <w:sz w:val="24"/>
                <w:lang w:val="en-US"/>
              </w:rPr>
              <w:t>руководство»</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Поднятие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флага.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Гимн.</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«Разговор</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важном»</w:t>
            </w:r>
          </w:p>
        </w:tc>
        <w:tc>
          <w:tcPr>
            <w:tcW w:w="1135" w:type="dxa"/>
          </w:tcPr>
          <w:p w:rsidR="00664B06" w:rsidRPr="00664B06" w:rsidRDefault="00664B06" w:rsidP="00664B06">
            <w:pPr>
              <w:autoSpaceDE w:val="0"/>
              <w:autoSpaceDN w:val="0"/>
              <w:spacing w:before="1" w:after="0" w:line="240" w:lineRule="auto"/>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ind w:right="201"/>
              <w:jc w:val="center"/>
              <w:rPr>
                <w:rFonts w:ascii="Times New Roman" w:eastAsia="Times New Roman" w:hAnsi="Times New Roman"/>
                <w:sz w:val="24"/>
              </w:rPr>
            </w:pPr>
            <w:r w:rsidRPr="00664B06">
              <w:rPr>
                <w:rFonts w:ascii="Times New Roman" w:eastAsia="Times New Roman" w:hAnsi="Times New Roman"/>
                <w:sz w:val="24"/>
              </w:rPr>
              <w:t>каждый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понедельник, 1</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уроком 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течение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92"/>
              <w:rPr>
                <w:rFonts w:ascii="Times New Roman" w:eastAsia="Times New Roman" w:hAnsi="Times New Roman"/>
                <w:sz w:val="24"/>
              </w:rPr>
            </w:pPr>
            <w:r w:rsidRPr="00664B06">
              <w:rPr>
                <w:rFonts w:ascii="Times New Roman" w:eastAsia="Times New Roman" w:hAnsi="Times New Roman"/>
                <w:sz w:val="24"/>
              </w:rPr>
              <w:lastRenderedPageBreak/>
              <w:t>Проведение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классных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часов,</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участие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Днях</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единых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действий</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33"/>
              <w:rPr>
                <w:rFonts w:ascii="Times New Roman" w:eastAsia="Times New Roman" w:hAnsi="Times New Roman"/>
                <w:sz w:val="24"/>
              </w:rPr>
            </w:pPr>
            <w:r w:rsidRPr="00664B06">
              <w:rPr>
                <w:rFonts w:ascii="Times New Roman" w:eastAsia="Times New Roman" w:hAnsi="Times New Roman"/>
                <w:sz w:val="24"/>
              </w:rPr>
              <w:t>Проведение</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инструктажей</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обучающимся</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по</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ТБ,</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ПДД,</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ППБ</w:t>
            </w:r>
          </w:p>
        </w:tc>
        <w:tc>
          <w:tcPr>
            <w:tcW w:w="1135" w:type="dxa"/>
          </w:tcPr>
          <w:p w:rsidR="00664B06" w:rsidRPr="00664B06" w:rsidRDefault="00664B06" w:rsidP="00664B06">
            <w:pPr>
              <w:autoSpaceDE w:val="0"/>
              <w:autoSpaceDN w:val="0"/>
              <w:spacing w:after="0" w:line="275" w:lineRule="exact"/>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rPr>
              <w:t>Изу</w:t>
            </w:r>
            <w:r w:rsidRPr="00664B06">
              <w:rPr>
                <w:rFonts w:ascii="Times New Roman" w:eastAsia="Times New Roman" w:hAnsi="Times New Roman"/>
                <w:sz w:val="24"/>
                <w:lang w:val="en-US"/>
              </w:rPr>
              <w:t>чение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классного</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коллектива</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Ведение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портфолио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обучающимися</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класса</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коллективные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творческие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дела</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1187"/>
              <w:rPr>
                <w:rFonts w:ascii="Times New Roman" w:eastAsia="Times New Roman" w:hAnsi="Times New Roman"/>
                <w:sz w:val="24"/>
              </w:rPr>
            </w:pPr>
            <w:r w:rsidRPr="00664B06">
              <w:rPr>
                <w:rFonts w:ascii="Times New Roman" w:eastAsia="Times New Roman" w:hAnsi="Times New Roman"/>
                <w:sz w:val="24"/>
              </w:rPr>
              <w:t>Реализация</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программы</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внеурочной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деятельности с</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классом</w:t>
            </w:r>
          </w:p>
        </w:tc>
        <w:tc>
          <w:tcPr>
            <w:tcW w:w="1135" w:type="dxa"/>
          </w:tcPr>
          <w:p w:rsidR="00664B06" w:rsidRPr="00664B06" w:rsidRDefault="00664B06" w:rsidP="00664B06">
            <w:pPr>
              <w:autoSpaceDE w:val="0"/>
              <w:autoSpaceDN w:val="0"/>
              <w:spacing w:before="1" w:after="0" w:line="240" w:lineRule="auto"/>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ind w:right="238"/>
              <w:rPr>
                <w:rFonts w:ascii="Times New Roman" w:eastAsia="Times New Roman" w:hAnsi="Times New Roman"/>
                <w:sz w:val="24"/>
              </w:rPr>
            </w:pPr>
            <w:r w:rsidRPr="00664B06">
              <w:rPr>
                <w:rFonts w:ascii="Times New Roman" w:eastAsia="Times New Roman" w:hAnsi="Times New Roman"/>
                <w:sz w:val="24"/>
              </w:rPr>
              <w:t>по расписанию,</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течение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Экскурсии,</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поездки</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с</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классом</w:t>
            </w:r>
          </w:p>
        </w:tc>
        <w:tc>
          <w:tcPr>
            <w:tcW w:w="1135" w:type="dxa"/>
          </w:tcPr>
          <w:p w:rsidR="00664B06" w:rsidRPr="00664B06" w:rsidRDefault="00664B06" w:rsidP="00664B06">
            <w:pPr>
              <w:autoSpaceDE w:val="0"/>
              <w:autoSpaceDN w:val="0"/>
              <w:spacing w:before="1" w:after="0" w:line="240" w:lineRule="auto"/>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1</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раз</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в</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четверть</w:t>
            </w:r>
          </w:p>
        </w:tc>
        <w:tc>
          <w:tcPr>
            <w:tcW w:w="2693" w:type="dxa"/>
          </w:tcPr>
          <w:p w:rsidR="00664B06" w:rsidRPr="00664B06" w:rsidRDefault="00664B06" w:rsidP="00664B06">
            <w:pPr>
              <w:autoSpaceDE w:val="0"/>
              <w:autoSpaceDN w:val="0"/>
              <w:spacing w:before="1" w:after="0"/>
              <w:ind w:right="263"/>
              <w:rPr>
                <w:rFonts w:ascii="Times New Roman" w:eastAsia="Times New Roman" w:hAnsi="Times New Roman"/>
                <w:sz w:val="24"/>
                <w:lang w:val="en-US"/>
              </w:rPr>
            </w:pPr>
            <w:r w:rsidRPr="00664B06">
              <w:rPr>
                <w:rFonts w:ascii="Times New Roman" w:eastAsia="Times New Roman" w:hAnsi="Times New Roman"/>
                <w:sz w:val="24"/>
                <w:lang w:val="en-US"/>
              </w:rPr>
              <w:t>Классный</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руководитель,</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родительский</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комитет</w:t>
            </w:r>
          </w:p>
        </w:tc>
      </w:tr>
      <w:tr w:rsidR="00664B06" w:rsidRPr="00664B06" w:rsidTr="00885606">
        <w:trPr>
          <w:trHeight w:val="834"/>
        </w:trPr>
        <w:tc>
          <w:tcPr>
            <w:tcW w:w="4964" w:type="dxa"/>
          </w:tcPr>
          <w:p w:rsidR="00664B06" w:rsidRPr="00664B06" w:rsidRDefault="00664B06" w:rsidP="00664B06">
            <w:pPr>
              <w:autoSpaceDE w:val="0"/>
              <w:autoSpaceDN w:val="0"/>
              <w:spacing w:after="0"/>
              <w:ind w:right="349"/>
              <w:rPr>
                <w:rFonts w:ascii="Times New Roman" w:eastAsia="Times New Roman" w:hAnsi="Times New Roman"/>
                <w:sz w:val="24"/>
              </w:rPr>
            </w:pPr>
            <w:r w:rsidRPr="00664B06">
              <w:rPr>
                <w:rFonts w:ascii="Times New Roman" w:eastAsia="Times New Roman" w:hAnsi="Times New Roman"/>
                <w:sz w:val="24"/>
              </w:rPr>
              <w:t>Консультации с учителями-предметниками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(соблюдение единых требований 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воспитании, предупреждение и разрешение</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конфликтов)</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по</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запросу</w:t>
            </w:r>
          </w:p>
        </w:tc>
        <w:tc>
          <w:tcPr>
            <w:tcW w:w="2693" w:type="dxa"/>
          </w:tcPr>
          <w:p w:rsidR="00664B06" w:rsidRPr="00664B06" w:rsidRDefault="00664B06" w:rsidP="00664B06">
            <w:pPr>
              <w:autoSpaceDE w:val="0"/>
              <w:autoSpaceDN w:val="0"/>
              <w:spacing w:after="0"/>
              <w:ind w:right="139"/>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предметники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ind w:right="605"/>
              <w:jc w:val="center"/>
              <w:rPr>
                <w:rFonts w:ascii="Times New Roman" w:eastAsia="Times New Roman" w:hAnsi="Times New Roman"/>
                <w:sz w:val="24"/>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1"/>
                <w:sz w:val="24"/>
                <w:lang w:val="en-US"/>
              </w:rPr>
              <w:t xml:space="preserve"> </w:t>
            </w:r>
            <w:r w:rsidRPr="00664B06">
              <w:rPr>
                <w:rFonts w:ascii="Times New Roman" w:eastAsia="Times New Roman" w:hAnsi="Times New Roman"/>
                <w:b/>
                <w:sz w:val="24"/>
                <w:lang w:val="en-US"/>
              </w:rPr>
              <w:t>«Основные</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школьные</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дела»</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172"/>
              <w:rPr>
                <w:rFonts w:ascii="Times New Roman" w:eastAsia="Times New Roman" w:hAnsi="Times New Roman"/>
                <w:sz w:val="24"/>
              </w:rPr>
            </w:pPr>
            <w:r w:rsidRPr="00664B06">
              <w:rPr>
                <w:rFonts w:ascii="Times New Roman" w:eastAsia="Times New Roman" w:hAnsi="Times New Roman"/>
                <w:sz w:val="24"/>
              </w:rPr>
              <w:t>Торжественная линейка «Первый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звонок».</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Праздник</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знаний»</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lang w:val="en-US"/>
              </w:rPr>
            </w:pPr>
            <w:r w:rsidRPr="00664B06">
              <w:rPr>
                <w:rFonts w:ascii="Times New Roman" w:eastAsia="Times New Roman" w:hAnsi="Times New Roman"/>
                <w:sz w:val="24"/>
                <w:lang w:val="en-US"/>
              </w:rPr>
              <w:t>1.09.</w:t>
            </w:r>
          </w:p>
        </w:tc>
        <w:tc>
          <w:tcPr>
            <w:tcW w:w="2693" w:type="dxa"/>
          </w:tcPr>
          <w:p w:rsidR="00664B06" w:rsidRPr="00664B06" w:rsidRDefault="00664B06" w:rsidP="00664B06">
            <w:pPr>
              <w:autoSpaceDE w:val="0"/>
              <w:autoSpaceDN w:val="0"/>
              <w:spacing w:after="0" w:line="276" w:lineRule="exact"/>
              <w:ind w:right="695"/>
              <w:rPr>
                <w:rFonts w:ascii="Times New Roman" w:eastAsia="Times New Roman" w:hAnsi="Times New Roman"/>
                <w:sz w:val="24"/>
              </w:rPr>
            </w:pPr>
            <w:r w:rsidRPr="00664B06">
              <w:rPr>
                <w:rFonts w:ascii="Times New Roman" w:eastAsia="Times New Roman" w:hAnsi="Times New Roman"/>
                <w:sz w:val="24"/>
              </w:rPr>
              <w:t>Заместитель</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директора по ВР,</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99"/>
              <w:rPr>
                <w:rFonts w:ascii="Times New Roman" w:eastAsia="Times New Roman" w:hAnsi="Times New Roman"/>
                <w:sz w:val="24"/>
              </w:rPr>
            </w:pPr>
            <w:r w:rsidRPr="00664B06">
              <w:rPr>
                <w:rFonts w:ascii="Times New Roman" w:eastAsia="Times New Roman" w:hAnsi="Times New Roman"/>
                <w:spacing w:val="-1"/>
                <w:sz w:val="24"/>
              </w:rPr>
              <w:t>Неделя</w:t>
            </w:r>
            <w:r w:rsidRPr="00664B06">
              <w:rPr>
                <w:rFonts w:ascii="Times New Roman" w:eastAsia="Times New Roman" w:hAnsi="Times New Roman"/>
                <w:sz w:val="24"/>
              </w:rPr>
              <w:t xml:space="preserve"> </w:t>
            </w:r>
            <w:r w:rsidRPr="00664B06">
              <w:rPr>
                <w:rFonts w:ascii="Times New Roman" w:eastAsia="Times New Roman" w:hAnsi="Times New Roman"/>
                <w:spacing w:val="-1"/>
                <w:sz w:val="24"/>
              </w:rPr>
              <w:t>безопасности</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(профилактика</w:t>
            </w:r>
            <w:r w:rsidRPr="00664B06">
              <w:rPr>
                <w:rFonts w:ascii="Times New Roman" w:eastAsia="Times New Roman" w:hAnsi="Times New Roman"/>
                <w:spacing w:val="-35"/>
                <w:sz w:val="24"/>
              </w:rPr>
              <w:t xml:space="preserve"> </w:t>
            </w:r>
            <w:r w:rsidRPr="00664B06">
              <w:rPr>
                <w:rFonts w:ascii="Times New Roman" w:eastAsia="Times New Roman" w:hAnsi="Times New Roman"/>
                <w:sz w:val="24"/>
              </w:rPr>
              <w:t>ДДТТ,</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пожарной безопасности, экстремизма,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терроризма,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беседы,</w:t>
            </w:r>
          </w:p>
          <w:p w:rsidR="00664B06" w:rsidRPr="00664B06" w:rsidRDefault="00664B06" w:rsidP="00664B06">
            <w:pPr>
              <w:autoSpaceDE w:val="0"/>
              <w:autoSpaceDN w:val="0"/>
              <w:spacing w:after="0" w:line="257" w:lineRule="exact"/>
              <w:rPr>
                <w:rFonts w:ascii="Times New Roman" w:eastAsia="Times New Roman" w:hAnsi="Times New Roman"/>
                <w:sz w:val="24"/>
              </w:rPr>
            </w:pPr>
            <w:r w:rsidRPr="00664B06">
              <w:rPr>
                <w:rFonts w:ascii="Times New Roman" w:eastAsia="Times New Roman" w:hAnsi="Times New Roman"/>
                <w:sz w:val="24"/>
              </w:rPr>
              <w:t>классные</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часы</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по</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ПДД, ОЖЗ)</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lang w:val="en-US"/>
              </w:rPr>
            </w:pPr>
            <w:r w:rsidRPr="00664B06">
              <w:rPr>
                <w:rFonts w:ascii="Times New Roman" w:eastAsia="Times New Roman" w:hAnsi="Times New Roman"/>
                <w:sz w:val="24"/>
                <w:lang w:val="en-US"/>
              </w:rPr>
              <w:t>сентябрь</w:t>
            </w:r>
          </w:p>
        </w:tc>
        <w:tc>
          <w:tcPr>
            <w:tcW w:w="2693" w:type="dxa"/>
          </w:tcPr>
          <w:p w:rsidR="00664B06" w:rsidRPr="00664B06" w:rsidRDefault="00664B06" w:rsidP="00664B06">
            <w:pPr>
              <w:autoSpaceDE w:val="0"/>
              <w:autoSpaceDN w:val="0"/>
              <w:spacing w:after="0" w:line="240" w:lineRule="auto"/>
              <w:ind w:right="748"/>
              <w:rPr>
                <w:rFonts w:ascii="Times New Roman" w:eastAsia="Times New Roman" w:hAnsi="Times New Roman"/>
                <w:sz w:val="24"/>
              </w:rPr>
            </w:pPr>
            <w:r w:rsidRPr="00664B06">
              <w:rPr>
                <w:rFonts w:ascii="Times New Roman" w:eastAsia="Times New Roman" w:hAnsi="Times New Roman"/>
                <w:sz w:val="24"/>
              </w:rPr>
              <w:t>Администрация,</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учитель</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ОБЖ</w:t>
            </w:r>
          </w:p>
        </w:tc>
      </w:tr>
      <w:tr w:rsidR="00664B06" w:rsidRPr="00664B06" w:rsidTr="00885606">
        <w:trPr>
          <w:trHeight w:val="834"/>
        </w:trPr>
        <w:tc>
          <w:tcPr>
            <w:tcW w:w="4964" w:type="dxa"/>
          </w:tcPr>
          <w:p w:rsidR="00664B06" w:rsidRPr="00664B06" w:rsidRDefault="00664B06" w:rsidP="00664B06">
            <w:pPr>
              <w:autoSpaceDE w:val="0"/>
              <w:autoSpaceDN w:val="0"/>
              <w:spacing w:after="0" w:line="257" w:lineRule="exact"/>
              <w:rPr>
                <w:rFonts w:ascii="Times New Roman" w:eastAsia="Times New Roman" w:hAnsi="Times New Roman"/>
                <w:sz w:val="24"/>
              </w:rPr>
            </w:pPr>
            <w:r w:rsidRPr="00664B06">
              <w:rPr>
                <w:rFonts w:ascii="Times New Roman" w:eastAsia="Times New Roman" w:hAnsi="Times New Roman"/>
              </w:rPr>
              <w:t>Программа развития социальной активности учащихся начальных классов «Орлята России»</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1-4</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693" w:type="dxa"/>
          </w:tcPr>
          <w:p w:rsidR="00664B06" w:rsidRPr="00664B06" w:rsidRDefault="00664B06" w:rsidP="00664B06">
            <w:pPr>
              <w:autoSpaceDE w:val="0"/>
              <w:autoSpaceDN w:val="0"/>
              <w:spacing w:after="0" w:line="240" w:lineRule="auto"/>
              <w:ind w:right="748"/>
              <w:rPr>
                <w:rFonts w:ascii="Times New Roman" w:eastAsia="Times New Roman" w:hAnsi="Times New Roman"/>
                <w:sz w:val="24"/>
              </w:rPr>
            </w:pPr>
            <w:r w:rsidRPr="00664B06">
              <w:rPr>
                <w:rFonts w:ascii="Times New Roman" w:eastAsia="Times New Roman" w:hAnsi="Times New Roman"/>
                <w:sz w:val="24"/>
              </w:rPr>
              <w:t>Классные руководители 1-4 классов</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148"/>
              <w:rPr>
                <w:rFonts w:ascii="Times New Roman" w:eastAsia="Times New Roman" w:hAnsi="Times New Roman"/>
                <w:sz w:val="24"/>
              </w:rPr>
            </w:pPr>
            <w:r w:rsidRPr="00664B06">
              <w:rPr>
                <w:rFonts w:ascii="Times New Roman" w:eastAsia="Times New Roman" w:hAnsi="Times New Roman"/>
                <w:sz w:val="24"/>
              </w:rPr>
              <w:t>Учебно-тренировочная</w:t>
            </w:r>
            <w:r w:rsidRPr="00664B06">
              <w:rPr>
                <w:rFonts w:ascii="Times New Roman" w:eastAsia="Times New Roman" w:hAnsi="Times New Roman"/>
                <w:spacing w:val="39"/>
                <w:sz w:val="24"/>
              </w:rPr>
              <w:t xml:space="preserve"> </w:t>
            </w:r>
            <w:r w:rsidRPr="00664B06">
              <w:rPr>
                <w:rFonts w:ascii="Times New Roman" w:eastAsia="Times New Roman" w:hAnsi="Times New Roman"/>
                <w:sz w:val="24"/>
              </w:rPr>
              <w:t>эвакуация</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учащихся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из</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здания</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lang w:val="en-US"/>
              </w:rPr>
            </w:pPr>
            <w:r w:rsidRPr="00664B06">
              <w:rPr>
                <w:rFonts w:ascii="Times New Roman" w:eastAsia="Times New Roman" w:hAnsi="Times New Roman"/>
                <w:sz w:val="24"/>
                <w:lang w:val="en-US"/>
              </w:rPr>
              <w:t>сентябрь</w:t>
            </w:r>
          </w:p>
        </w:tc>
        <w:tc>
          <w:tcPr>
            <w:tcW w:w="2693" w:type="dxa"/>
          </w:tcPr>
          <w:p w:rsidR="00664B06" w:rsidRPr="00664B06" w:rsidRDefault="00664B06" w:rsidP="00664B06">
            <w:pPr>
              <w:autoSpaceDE w:val="0"/>
              <w:autoSpaceDN w:val="0"/>
              <w:spacing w:after="0" w:line="264" w:lineRule="exact"/>
              <w:ind w:right="96"/>
              <w:rPr>
                <w:rFonts w:ascii="Times New Roman" w:eastAsia="Times New Roman" w:hAnsi="Times New Roman"/>
                <w:sz w:val="24"/>
              </w:rPr>
            </w:pPr>
            <w:r w:rsidRPr="00664B06">
              <w:rPr>
                <w:rFonts w:ascii="Times New Roman" w:eastAsia="Times New Roman" w:hAnsi="Times New Roman"/>
                <w:sz w:val="24"/>
              </w:rPr>
              <w:t>Администрация,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 учитель</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ОБЖ</w:t>
            </w:r>
          </w:p>
        </w:tc>
      </w:tr>
      <w:tr w:rsidR="00664B06" w:rsidRPr="00664B06" w:rsidTr="00885606">
        <w:trPr>
          <w:trHeight w:val="834"/>
        </w:trPr>
        <w:tc>
          <w:tcPr>
            <w:tcW w:w="4964"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окончания</w:t>
            </w:r>
            <w:r w:rsidRPr="00664B06">
              <w:rPr>
                <w:rFonts w:ascii="Times New Roman" w:eastAsia="Times New Roman" w:hAnsi="Times New Roman"/>
                <w:spacing w:val="54"/>
                <w:sz w:val="24"/>
              </w:rPr>
              <w:t xml:space="preserve"> </w:t>
            </w:r>
            <w:r w:rsidRPr="00664B06">
              <w:rPr>
                <w:rFonts w:ascii="Times New Roman" w:eastAsia="Times New Roman" w:hAnsi="Times New Roman"/>
                <w:sz w:val="24"/>
              </w:rPr>
              <w:t>Второй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мировой</w:t>
            </w:r>
          </w:p>
          <w:p w:rsidR="00664B06" w:rsidRPr="00664B06" w:rsidRDefault="00664B06" w:rsidP="00664B06">
            <w:pPr>
              <w:autoSpaceDE w:val="0"/>
              <w:autoSpaceDN w:val="0"/>
              <w:spacing w:before="10" w:after="0" w:line="310" w:lineRule="atLeast"/>
              <w:ind w:right="804"/>
              <w:rPr>
                <w:rFonts w:ascii="Times New Roman" w:eastAsia="Times New Roman" w:hAnsi="Times New Roman"/>
                <w:sz w:val="24"/>
              </w:rPr>
            </w:pPr>
            <w:r w:rsidRPr="00664B06">
              <w:rPr>
                <w:rFonts w:ascii="Times New Roman" w:eastAsia="Times New Roman" w:hAnsi="Times New Roman"/>
                <w:sz w:val="24"/>
              </w:rPr>
              <w:t>войны. День солидарности в борьбе с</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терроризмом</w:t>
            </w:r>
          </w:p>
          <w:p w:rsidR="00664B06" w:rsidRPr="00664B06" w:rsidRDefault="00664B06" w:rsidP="00664B06">
            <w:pPr>
              <w:autoSpaceDE w:val="0"/>
              <w:autoSpaceDN w:val="0"/>
              <w:spacing w:before="10" w:after="0" w:line="310" w:lineRule="atLeast"/>
              <w:ind w:right="804"/>
              <w:rPr>
                <w:rFonts w:ascii="Times New Roman" w:eastAsia="Times New Roman" w:hAnsi="Times New Roman"/>
                <w:sz w:val="24"/>
              </w:rPr>
            </w:pPr>
          </w:p>
        </w:tc>
        <w:tc>
          <w:tcPr>
            <w:tcW w:w="1135" w:type="dxa"/>
          </w:tcPr>
          <w:p w:rsidR="00664B06" w:rsidRPr="00664B06" w:rsidRDefault="00664B06" w:rsidP="00664B06">
            <w:pPr>
              <w:autoSpaceDE w:val="0"/>
              <w:autoSpaceDN w:val="0"/>
              <w:spacing w:after="0" w:line="26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6" w:lineRule="exact"/>
              <w:rPr>
                <w:rFonts w:ascii="Times New Roman" w:eastAsia="Times New Roman" w:hAnsi="Times New Roman"/>
                <w:sz w:val="24"/>
                <w:lang w:val="en-US"/>
              </w:rPr>
            </w:pPr>
            <w:r w:rsidRPr="00664B06">
              <w:rPr>
                <w:rFonts w:ascii="Times New Roman" w:eastAsia="Times New Roman" w:hAnsi="Times New Roman"/>
                <w:sz w:val="24"/>
                <w:lang w:val="en-US"/>
              </w:rPr>
              <w:t>03.09</w:t>
            </w:r>
          </w:p>
        </w:tc>
        <w:tc>
          <w:tcPr>
            <w:tcW w:w="2693" w:type="dxa"/>
          </w:tcPr>
          <w:p w:rsidR="00664B06" w:rsidRPr="00664B06" w:rsidRDefault="00664B06" w:rsidP="00664B06">
            <w:pPr>
              <w:autoSpaceDE w:val="0"/>
              <w:autoSpaceDN w:val="0"/>
              <w:spacing w:after="0" w:line="235" w:lineRule="auto"/>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Годовщина</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Бородинского</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сражения</w:t>
            </w:r>
          </w:p>
          <w:p w:rsidR="00664B06" w:rsidRPr="00664B06" w:rsidRDefault="00664B06" w:rsidP="00664B06">
            <w:pPr>
              <w:autoSpaceDE w:val="0"/>
              <w:autoSpaceDN w:val="0"/>
              <w:spacing w:before="4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(1812</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lang w:val="en-US"/>
              </w:rPr>
            </w:pPr>
            <w:r w:rsidRPr="00664B06">
              <w:rPr>
                <w:rFonts w:ascii="Times New Roman" w:eastAsia="Times New Roman" w:hAnsi="Times New Roman"/>
                <w:sz w:val="24"/>
                <w:lang w:val="en-US"/>
              </w:rPr>
              <w:t>07.09</w:t>
            </w:r>
          </w:p>
        </w:tc>
        <w:tc>
          <w:tcPr>
            <w:tcW w:w="2693" w:type="dxa"/>
          </w:tcPr>
          <w:p w:rsidR="00664B06" w:rsidRPr="00664B06" w:rsidRDefault="00664B06" w:rsidP="00664B06">
            <w:pPr>
              <w:autoSpaceDE w:val="0"/>
              <w:autoSpaceDN w:val="0"/>
              <w:spacing w:after="0" w:line="232" w:lineRule="auto"/>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8" w:lineRule="exact"/>
              <w:rPr>
                <w:rFonts w:ascii="Times New Roman" w:eastAsia="Times New Roman" w:hAnsi="Times New Roman"/>
                <w:sz w:val="24"/>
                <w:lang w:val="en-US"/>
              </w:rPr>
            </w:pPr>
            <w:r w:rsidRPr="00664B06">
              <w:rPr>
                <w:rFonts w:ascii="Times New Roman" w:eastAsia="Times New Roman" w:hAnsi="Times New Roman"/>
                <w:sz w:val="24"/>
                <w:lang w:val="en-US"/>
              </w:rPr>
              <w:lastRenderedPageBreak/>
              <w:t>Международный</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день</w:t>
            </w:r>
          </w:p>
          <w:p w:rsidR="00664B06" w:rsidRPr="00664B06" w:rsidRDefault="00664B06" w:rsidP="00664B06">
            <w:pPr>
              <w:autoSpaceDE w:val="0"/>
              <w:autoSpaceDN w:val="0"/>
              <w:spacing w:before="40" w:after="0" w:line="257" w:lineRule="exact"/>
              <w:rPr>
                <w:rFonts w:ascii="Times New Roman" w:eastAsia="Times New Roman" w:hAnsi="Times New Roman"/>
                <w:sz w:val="24"/>
                <w:lang w:val="en-US"/>
              </w:rPr>
            </w:pPr>
            <w:r w:rsidRPr="00664B06">
              <w:rPr>
                <w:rFonts w:ascii="Times New Roman" w:eastAsia="Times New Roman" w:hAnsi="Times New Roman"/>
                <w:sz w:val="24"/>
                <w:lang w:val="en-US"/>
              </w:rPr>
              <w:t>распространения</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грамотности</w:t>
            </w:r>
          </w:p>
        </w:tc>
        <w:tc>
          <w:tcPr>
            <w:tcW w:w="1135" w:type="dxa"/>
          </w:tcPr>
          <w:p w:rsidR="00664B06" w:rsidRPr="00664B06" w:rsidRDefault="00664B06" w:rsidP="00664B06">
            <w:pPr>
              <w:autoSpaceDE w:val="0"/>
              <w:autoSpaceDN w:val="0"/>
              <w:spacing w:after="0" w:line="268"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8" w:lineRule="exact"/>
              <w:rPr>
                <w:rFonts w:ascii="Times New Roman" w:eastAsia="Times New Roman" w:hAnsi="Times New Roman"/>
                <w:sz w:val="24"/>
                <w:lang w:val="en-US"/>
              </w:rPr>
            </w:pPr>
            <w:r w:rsidRPr="00664B06">
              <w:rPr>
                <w:rFonts w:ascii="Times New Roman" w:eastAsia="Times New Roman" w:hAnsi="Times New Roman"/>
                <w:sz w:val="24"/>
                <w:lang w:val="en-US"/>
              </w:rPr>
              <w:t>08.09</w:t>
            </w:r>
          </w:p>
        </w:tc>
        <w:tc>
          <w:tcPr>
            <w:tcW w:w="2693" w:type="dxa"/>
          </w:tcPr>
          <w:p w:rsidR="00664B06" w:rsidRPr="00664B06" w:rsidRDefault="00664B06" w:rsidP="00664B06">
            <w:pPr>
              <w:autoSpaceDE w:val="0"/>
              <w:autoSpaceDN w:val="0"/>
              <w:spacing w:after="0" w:line="232" w:lineRule="auto"/>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4" w:lineRule="exact"/>
              <w:ind w:right="1561"/>
              <w:rPr>
                <w:rFonts w:ascii="Times New Roman" w:eastAsia="Times New Roman" w:hAnsi="Times New Roman"/>
                <w:sz w:val="24"/>
              </w:rPr>
            </w:pPr>
            <w:r w:rsidRPr="00664B06">
              <w:rPr>
                <w:rFonts w:ascii="Times New Roman" w:eastAsia="Times New Roman" w:hAnsi="Times New Roman"/>
                <w:sz w:val="24"/>
              </w:rPr>
              <w:t>Акция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«Международный</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пожилых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людей»</w:t>
            </w:r>
          </w:p>
        </w:tc>
        <w:tc>
          <w:tcPr>
            <w:tcW w:w="1135" w:type="dxa"/>
          </w:tcPr>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lang w:val="en-US"/>
              </w:rPr>
            </w:pPr>
            <w:r w:rsidRPr="00664B06">
              <w:rPr>
                <w:rFonts w:ascii="Times New Roman" w:eastAsia="Times New Roman" w:hAnsi="Times New Roman"/>
                <w:sz w:val="24"/>
                <w:lang w:val="en-US"/>
              </w:rPr>
              <w:t>01.10</w:t>
            </w:r>
          </w:p>
        </w:tc>
        <w:tc>
          <w:tcPr>
            <w:tcW w:w="2693" w:type="dxa"/>
          </w:tcPr>
          <w:p w:rsidR="00664B06" w:rsidRPr="00664B06" w:rsidRDefault="00664B06" w:rsidP="00664B06">
            <w:pPr>
              <w:autoSpaceDE w:val="0"/>
              <w:autoSpaceDN w:val="0"/>
              <w:spacing w:after="0" w:line="268" w:lineRule="exact"/>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874"/>
              <w:rPr>
                <w:rFonts w:ascii="Times New Roman" w:eastAsia="Times New Roman" w:hAnsi="Times New Roman"/>
                <w:sz w:val="24"/>
              </w:rPr>
            </w:pPr>
            <w:r w:rsidRPr="00664B06">
              <w:rPr>
                <w:rFonts w:ascii="Times New Roman" w:eastAsia="Times New Roman" w:hAnsi="Times New Roman"/>
                <w:sz w:val="24"/>
              </w:rPr>
              <w:t>День учителя в школе: поздравление</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учителей, День самоуправления,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концертная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программа.</w:t>
            </w:r>
          </w:p>
        </w:tc>
        <w:tc>
          <w:tcPr>
            <w:tcW w:w="1135"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05.10</w:t>
            </w:r>
          </w:p>
        </w:tc>
        <w:tc>
          <w:tcPr>
            <w:tcW w:w="2693" w:type="dxa"/>
          </w:tcPr>
          <w:p w:rsidR="00664B06" w:rsidRPr="00664B06" w:rsidRDefault="00664B06" w:rsidP="00664B06">
            <w:pPr>
              <w:autoSpaceDE w:val="0"/>
              <w:autoSpaceDN w:val="0"/>
              <w:spacing w:after="0" w:line="228" w:lineRule="auto"/>
              <w:ind w:right="678"/>
              <w:rPr>
                <w:rFonts w:ascii="Times New Roman" w:eastAsia="Times New Roman" w:hAnsi="Times New Roman"/>
                <w:sz w:val="24"/>
              </w:rPr>
            </w:pPr>
            <w:r w:rsidRPr="00664B06">
              <w:rPr>
                <w:rFonts w:ascii="Times New Roman" w:eastAsia="Times New Roman" w:hAnsi="Times New Roman"/>
                <w:sz w:val="24"/>
              </w:rPr>
              <w:t>Заместитель</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директора по ВР,</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p w:rsidR="00664B06" w:rsidRPr="00664B06" w:rsidRDefault="00664B06" w:rsidP="00664B06">
            <w:pPr>
              <w:autoSpaceDE w:val="0"/>
              <w:autoSpaceDN w:val="0"/>
              <w:spacing w:after="0" w:line="262" w:lineRule="exact"/>
              <w:ind w:right="1036"/>
              <w:rPr>
                <w:rFonts w:ascii="Times New Roman" w:eastAsia="Times New Roman" w:hAnsi="Times New Roman"/>
                <w:sz w:val="24"/>
              </w:rPr>
            </w:pPr>
            <w:r w:rsidRPr="00664B06">
              <w:rPr>
                <w:rFonts w:ascii="Times New Roman" w:eastAsia="Times New Roman" w:hAnsi="Times New Roman"/>
                <w:sz w:val="24"/>
              </w:rPr>
              <w:t>Советник директора по воспитанию</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Мы</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любим</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вас,</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папы!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Мероприятия</w:t>
            </w:r>
          </w:p>
          <w:p w:rsidR="00664B06" w:rsidRPr="00664B06" w:rsidRDefault="00664B06" w:rsidP="00664B06">
            <w:pPr>
              <w:autoSpaceDE w:val="0"/>
              <w:autoSpaceDN w:val="0"/>
              <w:spacing w:before="41" w:after="0" w:line="240" w:lineRule="auto"/>
              <w:rPr>
                <w:rFonts w:ascii="Times New Roman" w:eastAsia="Times New Roman" w:hAnsi="Times New Roman"/>
                <w:sz w:val="24"/>
              </w:rPr>
            </w:pPr>
            <w:r w:rsidRPr="00664B06">
              <w:rPr>
                <w:rFonts w:ascii="Times New Roman" w:eastAsia="Times New Roman" w:hAnsi="Times New Roman"/>
                <w:sz w:val="24"/>
              </w:rPr>
              <w:t>ко</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Дню</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отца</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вРоссии</w:t>
            </w:r>
          </w:p>
        </w:tc>
        <w:tc>
          <w:tcPr>
            <w:tcW w:w="1135" w:type="dxa"/>
          </w:tcPr>
          <w:p w:rsidR="00664B06" w:rsidRPr="00664B06" w:rsidRDefault="00664B06" w:rsidP="00664B06">
            <w:pPr>
              <w:autoSpaceDE w:val="0"/>
              <w:autoSpaceDN w:val="0"/>
              <w:spacing w:after="0" w:line="269"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9" w:lineRule="exact"/>
              <w:rPr>
                <w:rFonts w:ascii="Times New Roman" w:eastAsia="Times New Roman" w:hAnsi="Times New Roman"/>
                <w:sz w:val="24"/>
                <w:lang w:val="en-US"/>
              </w:rPr>
            </w:pPr>
            <w:r w:rsidRPr="00664B06">
              <w:rPr>
                <w:rFonts w:ascii="Times New Roman" w:eastAsia="Times New Roman" w:hAnsi="Times New Roman"/>
                <w:sz w:val="24"/>
              </w:rPr>
              <w:t>24</w:t>
            </w:r>
            <w:r w:rsidRPr="00664B06">
              <w:rPr>
                <w:rFonts w:ascii="Times New Roman" w:eastAsia="Times New Roman" w:hAnsi="Times New Roman"/>
                <w:sz w:val="24"/>
                <w:lang w:val="en-US"/>
              </w:rPr>
              <w:t>.10</w:t>
            </w:r>
          </w:p>
        </w:tc>
        <w:tc>
          <w:tcPr>
            <w:tcW w:w="2693" w:type="dxa"/>
          </w:tcPr>
          <w:p w:rsidR="00664B06" w:rsidRPr="00664B06" w:rsidRDefault="00664B06" w:rsidP="00664B06">
            <w:pPr>
              <w:autoSpaceDE w:val="0"/>
              <w:autoSpaceDN w:val="0"/>
              <w:spacing w:after="0" w:line="232" w:lineRule="auto"/>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1235"/>
              <w:rPr>
                <w:rFonts w:ascii="Times New Roman" w:eastAsia="Times New Roman" w:hAnsi="Times New Roman"/>
                <w:sz w:val="24"/>
              </w:rPr>
            </w:pPr>
            <w:r w:rsidRPr="00664B06">
              <w:rPr>
                <w:rFonts w:ascii="Times New Roman" w:eastAsia="Times New Roman" w:hAnsi="Times New Roman"/>
                <w:sz w:val="24"/>
              </w:rPr>
              <w:t>Всероссийский урок «Экология 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Энергосбережение»</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рамках</w:t>
            </w:r>
          </w:p>
          <w:p w:rsidR="00664B06" w:rsidRPr="00664B06" w:rsidRDefault="00664B06" w:rsidP="00664B06">
            <w:pPr>
              <w:autoSpaceDE w:val="0"/>
              <w:autoSpaceDN w:val="0"/>
              <w:spacing w:after="0" w:line="268" w:lineRule="exact"/>
              <w:ind w:right="1207"/>
              <w:rPr>
                <w:rFonts w:ascii="Times New Roman" w:eastAsia="Times New Roman" w:hAnsi="Times New Roman"/>
                <w:sz w:val="24"/>
              </w:rPr>
            </w:pPr>
            <w:r w:rsidRPr="00664B06">
              <w:rPr>
                <w:rFonts w:ascii="Times New Roman" w:eastAsia="Times New Roman" w:hAnsi="Times New Roman"/>
                <w:sz w:val="24"/>
              </w:rPr>
              <w:t>Всероссийского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фестиваля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энергосбережения</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«Вместе</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Ярче»</w:t>
            </w:r>
          </w:p>
        </w:tc>
        <w:tc>
          <w:tcPr>
            <w:tcW w:w="1135"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октябрь</w:t>
            </w:r>
          </w:p>
        </w:tc>
        <w:tc>
          <w:tcPr>
            <w:tcW w:w="2693" w:type="dxa"/>
          </w:tcPr>
          <w:p w:rsidR="00664B06" w:rsidRPr="00664B06" w:rsidRDefault="00664B06" w:rsidP="00664B06">
            <w:pPr>
              <w:autoSpaceDE w:val="0"/>
              <w:autoSpaceDN w:val="0"/>
              <w:spacing w:after="0" w:line="228" w:lineRule="auto"/>
              <w:ind w:right="263"/>
              <w:rPr>
                <w:rFonts w:ascii="Times New Roman" w:eastAsia="Times New Roman" w:hAnsi="Times New Roman"/>
                <w:sz w:val="24"/>
              </w:rPr>
            </w:pPr>
            <w:r w:rsidRPr="00664B06">
              <w:rPr>
                <w:rFonts w:ascii="Times New Roman" w:eastAsia="Times New Roman" w:hAnsi="Times New Roman"/>
                <w:sz w:val="24"/>
              </w:rPr>
              <w:t>Учитель физики,классные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3"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народного</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единства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04.11</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853"/>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памяти</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погибших</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при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исполнении служебных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обязанностей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сотрудников</w:t>
            </w:r>
          </w:p>
          <w:p w:rsidR="00664B06" w:rsidRPr="00664B06" w:rsidRDefault="00664B06" w:rsidP="00664B06">
            <w:pPr>
              <w:autoSpaceDE w:val="0"/>
              <w:autoSpaceDN w:val="0"/>
              <w:spacing w:after="0" w:line="257" w:lineRule="exact"/>
              <w:rPr>
                <w:rFonts w:ascii="Times New Roman" w:eastAsia="Times New Roman" w:hAnsi="Times New Roman"/>
                <w:sz w:val="24"/>
                <w:lang w:val="en-US"/>
              </w:rPr>
            </w:pPr>
            <w:r w:rsidRPr="00664B06">
              <w:rPr>
                <w:rFonts w:ascii="Times New Roman" w:eastAsia="Times New Roman" w:hAnsi="Times New Roman"/>
                <w:sz w:val="24"/>
                <w:lang w:val="en-US"/>
              </w:rPr>
              <w:t>органов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внутренних</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дел</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России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08.11</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32" w:lineRule="auto"/>
              <w:ind w:right="1343"/>
              <w:rPr>
                <w:rFonts w:ascii="Times New Roman" w:eastAsia="Times New Roman" w:hAnsi="Times New Roman"/>
                <w:sz w:val="24"/>
              </w:rPr>
            </w:pPr>
            <w:r w:rsidRPr="00664B06">
              <w:rPr>
                <w:rFonts w:ascii="Times New Roman" w:eastAsia="Times New Roman" w:hAnsi="Times New Roman"/>
                <w:sz w:val="24"/>
              </w:rPr>
              <w:t>Единый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урок</w:t>
            </w:r>
            <w:r w:rsidRPr="00664B06">
              <w:rPr>
                <w:rFonts w:ascii="Times New Roman" w:eastAsia="Times New Roman" w:hAnsi="Times New Roman"/>
                <w:spacing w:val="54"/>
                <w:sz w:val="24"/>
              </w:rPr>
              <w:t xml:space="preserve"> </w:t>
            </w:r>
            <w:r w:rsidRPr="00664B06">
              <w:rPr>
                <w:rFonts w:ascii="Times New Roman" w:eastAsia="Times New Roman" w:hAnsi="Times New Roman"/>
                <w:sz w:val="24"/>
              </w:rPr>
              <w:t>по</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безопасности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сети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«Интернет»</w:t>
            </w:r>
          </w:p>
        </w:tc>
        <w:tc>
          <w:tcPr>
            <w:tcW w:w="1135" w:type="dxa"/>
          </w:tcPr>
          <w:p w:rsidR="00664B06" w:rsidRPr="00664B06" w:rsidRDefault="00664B06" w:rsidP="00664B06">
            <w:pPr>
              <w:autoSpaceDE w:val="0"/>
              <w:autoSpaceDN w:val="0"/>
              <w:spacing w:after="0" w:line="263"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3" w:lineRule="exact"/>
              <w:rPr>
                <w:rFonts w:ascii="Times New Roman" w:eastAsia="Times New Roman" w:hAnsi="Times New Roman"/>
                <w:sz w:val="24"/>
                <w:lang w:val="en-US"/>
              </w:rPr>
            </w:pPr>
            <w:r w:rsidRPr="00664B06">
              <w:rPr>
                <w:rFonts w:ascii="Times New Roman" w:eastAsia="Times New Roman" w:hAnsi="Times New Roman"/>
                <w:sz w:val="24"/>
                <w:lang w:val="en-US"/>
              </w:rPr>
              <w:t>октябрь</w:t>
            </w:r>
          </w:p>
        </w:tc>
        <w:tc>
          <w:tcPr>
            <w:tcW w:w="2693" w:type="dxa"/>
          </w:tcPr>
          <w:p w:rsidR="00664B06" w:rsidRPr="00664B06" w:rsidRDefault="00664B06" w:rsidP="00664B06">
            <w:pPr>
              <w:autoSpaceDE w:val="0"/>
              <w:autoSpaceDN w:val="0"/>
              <w:spacing w:after="0" w:line="276" w:lineRule="exact"/>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«Золотая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осень»:</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Фотоконкурс. Праздник</w:t>
            </w:r>
          </w:p>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«Краски</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осени».</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Конкурс</w:t>
            </w:r>
          </w:p>
          <w:p w:rsidR="00664B06" w:rsidRPr="00664B06" w:rsidRDefault="00664B06" w:rsidP="00664B06">
            <w:pPr>
              <w:autoSpaceDE w:val="0"/>
              <w:autoSpaceDN w:val="0"/>
              <w:spacing w:after="0" w:line="270" w:lineRule="atLeast"/>
              <w:ind w:right="984"/>
              <w:rPr>
                <w:rFonts w:ascii="Times New Roman" w:eastAsia="Times New Roman" w:hAnsi="Times New Roman"/>
                <w:sz w:val="24"/>
              </w:rPr>
            </w:pPr>
            <w:r w:rsidRPr="00664B06">
              <w:rPr>
                <w:rFonts w:ascii="Times New Roman" w:eastAsia="Times New Roman" w:hAnsi="Times New Roman"/>
                <w:sz w:val="24"/>
              </w:rPr>
              <w:t>поделок из природного и бросового</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материала.</w:t>
            </w:r>
          </w:p>
        </w:tc>
        <w:tc>
          <w:tcPr>
            <w:tcW w:w="1135" w:type="dxa"/>
          </w:tcPr>
          <w:p w:rsidR="00664B06" w:rsidRPr="00664B06" w:rsidRDefault="00664B06" w:rsidP="00664B06">
            <w:pPr>
              <w:autoSpaceDE w:val="0"/>
              <w:autoSpaceDN w:val="0"/>
              <w:spacing w:after="0" w:line="260"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0" w:lineRule="exact"/>
              <w:rPr>
                <w:rFonts w:ascii="Times New Roman" w:eastAsia="Times New Roman" w:hAnsi="Times New Roman"/>
                <w:sz w:val="24"/>
                <w:lang w:val="en-US"/>
              </w:rPr>
            </w:pPr>
            <w:r w:rsidRPr="00664B06">
              <w:rPr>
                <w:rFonts w:ascii="Times New Roman" w:eastAsia="Times New Roman" w:hAnsi="Times New Roman"/>
                <w:sz w:val="24"/>
                <w:lang w:val="en-US"/>
              </w:rPr>
              <w:t>октябрь</w:t>
            </w:r>
          </w:p>
        </w:tc>
        <w:tc>
          <w:tcPr>
            <w:tcW w:w="2693" w:type="dxa"/>
          </w:tcPr>
          <w:p w:rsidR="00664B06" w:rsidRPr="00664B06" w:rsidRDefault="00664B06" w:rsidP="00664B06">
            <w:pPr>
              <w:autoSpaceDE w:val="0"/>
              <w:autoSpaceDN w:val="0"/>
              <w:spacing w:after="0" w:line="240" w:lineRule="auto"/>
              <w:ind w:right="1061"/>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Акция</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«Нет</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жертвам</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ДТП»</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ноябрь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матери</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России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27.11</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749"/>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начала</w:t>
            </w:r>
            <w:r w:rsidRPr="00664B06">
              <w:rPr>
                <w:rFonts w:ascii="Times New Roman" w:eastAsia="Times New Roman" w:hAnsi="Times New Roman"/>
                <w:spacing w:val="-12"/>
                <w:sz w:val="24"/>
                <w:lang w:val="en-US"/>
              </w:rPr>
              <w:t xml:space="preserve"> </w:t>
            </w:r>
            <w:r w:rsidRPr="00664B06">
              <w:rPr>
                <w:rFonts w:ascii="Times New Roman" w:eastAsia="Times New Roman" w:hAnsi="Times New Roman"/>
                <w:sz w:val="24"/>
                <w:lang w:val="en-US"/>
              </w:rPr>
              <w:t>Нюрнбергского</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процесса</w:t>
            </w:r>
          </w:p>
        </w:tc>
        <w:tc>
          <w:tcPr>
            <w:tcW w:w="1135" w:type="dxa"/>
          </w:tcPr>
          <w:p w:rsidR="00664B06" w:rsidRPr="00664B06" w:rsidRDefault="00664B06" w:rsidP="00664B06">
            <w:pPr>
              <w:autoSpaceDE w:val="0"/>
              <w:autoSpaceDN w:val="0"/>
              <w:spacing w:after="0" w:line="26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6" w:lineRule="exact"/>
              <w:rPr>
                <w:rFonts w:ascii="Times New Roman" w:eastAsia="Times New Roman" w:hAnsi="Times New Roman"/>
                <w:sz w:val="24"/>
                <w:lang w:val="en-US"/>
              </w:rPr>
            </w:pPr>
            <w:r w:rsidRPr="00664B06">
              <w:rPr>
                <w:rFonts w:ascii="Times New Roman" w:eastAsia="Times New Roman" w:hAnsi="Times New Roman"/>
                <w:sz w:val="24"/>
                <w:lang w:val="en-US"/>
              </w:rPr>
              <w:t>20.11</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государственного</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герба</w:t>
            </w:r>
          </w:p>
          <w:p w:rsidR="00664B06" w:rsidRPr="00664B06" w:rsidRDefault="00664B06" w:rsidP="00664B06">
            <w:pPr>
              <w:autoSpaceDE w:val="0"/>
              <w:autoSpaceDN w:val="0"/>
              <w:spacing w:before="41" w:after="0" w:line="240" w:lineRule="auto"/>
              <w:rPr>
                <w:rFonts w:ascii="Times New Roman" w:eastAsia="Times New Roman" w:hAnsi="Times New Roman"/>
                <w:sz w:val="24"/>
              </w:rPr>
            </w:pPr>
            <w:r w:rsidRPr="00664B06">
              <w:rPr>
                <w:rFonts w:ascii="Times New Roman" w:eastAsia="Times New Roman" w:hAnsi="Times New Roman"/>
                <w:sz w:val="24"/>
              </w:rPr>
              <w:t>Российской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Федерации</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30.11</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6" w:lineRule="exact"/>
              <w:ind w:right="663"/>
              <w:rPr>
                <w:rFonts w:ascii="Times New Roman" w:eastAsia="Times New Roman" w:hAnsi="Times New Roman"/>
                <w:sz w:val="24"/>
                <w:lang w:val="en-US"/>
              </w:rPr>
            </w:pPr>
            <w:r w:rsidRPr="00664B06">
              <w:rPr>
                <w:rFonts w:ascii="Times New Roman" w:eastAsia="Times New Roman" w:hAnsi="Times New Roman"/>
                <w:sz w:val="24"/>
              </w:rPr>
              <w:t>День правовой защиты детей.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Анкетирование учащихся на случай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нарушения их прав и свобод в школе 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семье.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lang w:val="en-US"/>
              </w:rPr>
              <w:t>Беседы,</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оформление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стенда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ноябрь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8" w:lineRule="exact"/>
              <w:ind w:right="1258"/>
              <w:rPr>
                <w:rFonts w:ascii="Times New Roman" w:eastAsia="Times New Roman" w:hAnsi="Times New Roman"/>
                <w:sz w:val="24"/>
              </w:rPr>
            </w:pPr>
            <w:r w:rsidRPr="00664B06">
              <w:rPr>
                <w:rFonts w:ascii="Times New Roman" w:eastAsia="Times New Roman" w:hAnsi="Times New Roman"/>
                <w:sz w:val="24"/>
              </w:rPr>
              <w:lastRenderedPageBreak/>
              <w:t>Международный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инвалидов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Единый</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классный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час</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03.12</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8"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добровольца</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(волонтёра)</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в</w:t>
            </w:r>
          </w:p>
          <w:p w:rsidR="00664B06" w:rsidRPr="00664B06" w:rsidRDefault="00664B06" w:rsidP="00664B06">
            <w:pPr>
              <w:autoSpaceDE w:val="0"/>
              <w:autoSpaceDN w:val="0"/>
              <w:spacing w:after="0" w:line="253" w:lineRule="exact"/>
              <w:rPr>
                <w:rFonts w:ascii="Times New Roman" w:eastAsia="Times New Roman" w:hAnsi="Times New Roman"/>
                <w:sz w:val="24"/>
              </w:rPr>
            </w:pPr>
            <w:r w:rsidRPr="00664B06">
              <w:rPr>
                <w:rFonts w:ascii="Times New Roman" w:eastAsia="Times New Roman" w:hAnsi="Times New Roman"/>
                <w:sz w:val="24"/>
              </w:rPr>
              <w:t>России</w:t>
            </w:r>
          </w:p>
        </w:tc>
        <w:tc>
          <w:tcPr>
            <w:tcW w:w="1135" w:type="dxa"/>
          </w:tcPr>
          <w:p w:rsidR="00664B06" w:rsidRPr="00664B06" w:rsidRDefault="00664B06" w:rsidP="00664B06">
            <w:pPr>
              <w:autoSpaceDE w:val="0"/>
              <w:autoSpaceDN w:val="0"/>
              <w:spacing w:after="0" w:line="27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z w:val="24"/>
                <w:lang w:val="en-US"/>
              </w:rPr>
              <w:t>05.12</w:t>
            </w:r>
          </w:p>
        </w:tc>
        <w:tc>
          <w:tcPr>
            <w:tcW w:w="2693" w:type="dxa"/>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неизвестного</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солдата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03.12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героев</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Отечества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09.12</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p>
          <w:p w:rsidR="00664B06" w:rsidRPr="00664B06" w:rsidRDefault="00664B06" w:rsidP="00664B06">
            <w:pPr>
              <w:autoSpaceDE w:val="0"/>
              <w:autoSpaceDN w:val="0"/>
              <w:spacing w:before="40" w:after="0" w:line="240" w:lineRule="auto"/>
              <w:rPr>
                <w:rFonts w:ascii="Times New Roman" w:eastAsia="Times New Roman" w:hAnsi="Times New Roman"/>
                <w:sz w:val="24"/>
                <w:lang w:val="en-US"/>
              </w:rPr>
            </w:pPr>
            <w:r w:rsidRPr="00664B06">
              <w:rPr>
                <w:rFonts w:ascii="Times New Roman" w:eastAsia="Times New Roman" w:hAnsi="Times New Roman"/>
                <w:spacing w:val="-3"/>
                <w:sz w:val="24"/>
                <w:lang w:val="en-US"/>
              </w:rPr>
              <w:t>руководители,</w:t>
            </w:r>
            <w:r w:rsidRPr="00664B06">
              <w:rPr>
                <w:rFonts w:ascii="Times New Roman" w:eastAsia="Times New Roman" w:hAnsi="Times New Roman"/>
                <w:spacing w:val="-12"/>
                <w:sz w:val="24"/>
                <w:lang w:val="en-US"/>
              </w:rPr>
              <w:t xml:space="preserve"> </w:t>
            </w:r>
            <w:r w:rsidRPr="00664B06">
              <w:rPr>
                <w:rFonts w:ascii="Times New Roman" w:eastAsia="Times New Roman" w:hAnsi="Times New Roman"/>
                <w:spacing w:val="-2"/>
                <w:sz w:val="24"/>
                <w:lang w:val="en-US"/>
              </w:rPr>
              <w:t>учителя</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Конституции</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РФ</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12.12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678"/>
              <w:rPr>
                <w:rFonts w:ascii="Times New Roman" w:eastAsia="Times New Roman" w:hAnsi="Times New Roman"/>
                <w:sz w:val="24"/>
              </w:rPr>
            </w:pPr>
            <w:r w:rsidRPr="00664B06">
              <w:rPr>
                <w:rFonts w:ascii="Times New Roman" w:eastAsia="Times New Roman" w:hAnsi="Times New Roman"/>
                <w:sz w:val="24"/>
              </w:rPr>
              <w:t>День принятия Федеральных</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конституционных законов 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Государственных</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символах</w:t>
            </w:r>
          </w:p>
          <w:p w:rsidR="00664B06" w:rsidRPr="00664B06" w:rsidRDefault="00664B06" w:rsidP="00664B06">
            <w:pPr>
              <w:autoSpaceDE w:val="0"/>
              <w:autoSpaceDN w:val="0"/>
              <w:spacing w:after="0" w:line="255" w:lineRule="exact"/>
              <w:rPr>
                <w:rFonts w:ascii="Times New Roman" w:eastAsia="Times New Roman" w:hAnsi="Times New Roman"/>
                <w:sz w:val="24"/>
                <w:lang w:val="en-US"/>
              </w:rPr>
            </w:pPr>
            <w:r w:rsidRPr="00664B06">
              <w:rPr>
                <w:rFonts w:ascii="Times New Roman" w:eastAsia="Times New Roman" w:hAnsi="Times New Roman"/>
                <w:sz w:val="24"/>
                <w:lang w:val="en-US"/>
              </w:rPr>
              <w:t>Российской</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Федерации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25.12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490"/>
              <w:rPr>
                <w:rFonts w:ascii="Times New Roman" w:eastAsia="Times New Roman" w:hAnsi="Times New Roman"/>
                <w:sz w:val="24"/>
              </w:rPr>
            </w:pPr>
            <w:r w:rsidRPr="00664B06">
              <w:rPr>
                <w:rFonts w:ascii="Times New Roman" w:eastAsia="Times New Roman" w:hAnsi="Times New Roman"/>
                <w:sz w:val="24"/>
              </w:rPr>
              <w:t>Мероприятия месячника эстетического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воспитания в школе.Новый год в школе: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украшение кабинетов, фойе и рекреаций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школы, оформление окон, конкурс</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рисунков,</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поделок,</w:t>
            </w:r>
          </w:p>
          <w:p w:rsidR="00664B06" w:rsidRPr="00664B06" w:rsidRDefault="00664B06" w:rsidP="00664B06">
            <w:pPr>
              <w:autoSpaceDE w:val="0"/>
              <w:autoSpaceDN w:val="0"/>
              <w:spacing w:after="0" w:line="250" w:lineRule="exact"/>
              <w:rPr>
                <w:rFonts w:ascii="Times New Roman" w:eastAsia="Times New Roman" w:hAnsi="Times New Roman"/>
                <w:sz w:val="24"/>
                <w:lang w:val="en-US"/>
              </w:rPr>
            </w:pPr>
            <w:r w:rsidRPr="00664B06">
              <w:rPr>
                <w:rFonts w:ascii="Times New Roman" w:eastAsia="Times New Roman" w:hAnsi="Times New Roman"/>
                <w:sz w:val="24"/>
                <w:lang w:val="en-US"/>
              </w:rPr>
              <w:t>Новогодний</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бал.</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декабрь</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
                <w:sz w:val="24"/>
              </w:rPr>
              <w:t>советник директора по ВР, старшая вожатая</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654"/>
              <w:rPr>
                <w:rFonts w:ascii="Times New Roman" w:eastAsia="Times New Roman" w:hAnsi="Times New Roman"/>
                <w:sz w:val="24"/>
              </w:rPr>
            </w:pPr>
            <w:r w:rsidRPr="00664B06">
              <w:rPr>
                <w:rFonts w:ascii="Times New Roman" w:eastAsia="Times New Roman" w:hAnsi="Times New Roman"/>
                <w:sz w:val="24"/>
              </w:rPr>
              <w:t>Час памяти «День полного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освобождения</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Ленинграда</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от</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фашистской блокады»</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27.01</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432"/>
              <w:rPr>
                <w:rFonts w:ascii="Times New Roman" w:eastAsia="Times New Roman" w:hAnsi="Times New Roman"/>
                <w:sz w:val="24"/>
              </w:rPr>
            </w:pPr>
            <w:r w:rsidRPr="00664B06">
              <w:rPr>
                <w:rFonts w:ascii="Times New Roman" w:eastAsia="Times New Roman" w:hAnsi="Times New Roman"/>
                <w:sz w:val="24"/>
              </w:rPr>
              <w:t>Победа Вооружённых сил СССР над</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армией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гитлеровской Германии в 1943</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году</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Сталинградской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битве</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02.02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914"/>
              <w:rPr>
                <w:rFonts w:ascii="Times New Roman" w:eastAsia="Times New Roman" w:hAnsi="Times New Roman"/>
                <w:sz w:val="24"/>
              </w:rPr>
            </w:pPr>
            <w:r w:rsidRPr="00664B06">
              <w:rPr>
                <w:rFonts w:ascii="Times New Roman" w:eastAsia="Times New Roman" w:hAnsi="Times New Roman"/>
                <w:sz w:val="24"/>
              </w:rPr>
              <w:t>Всероссийская Акция «Спорт-</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альтернатива</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пагубным</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привычкам»</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январь</w:t>
            </w:r>
          </w:p>
        </w:tc>
        <w:tc>
          <w:tcPr>
            <w:tcW w:w="2693" w:type="dxa"/>
          </w:tcPr>
          <w:p w:rsidR="00664B06" w:rsidRPr="00664B06" w:rsidRDefault="00664B06" w:rsidP="00664B06">
            <w:pPr>
              <w:autoSpaceDE w:val="0"/>
              <w:autoSpaceDN w:val="0"/>
              <w:spacing w:before="1" w:after="0"/>
              <w:ind w:right="43"/>
              <w:rPr>
                <w:rFonts w:ascii="Times New Roman" w:eastAsia="Times New Roman" w:hAnsi="Times New Roman"/>
                <w:spacing w:val="-3"/>
                <w:sz w:val="24"/>
              </w:rPr>
            </w:pP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3"/>
                <w:sz w:val="24"/>
              </w:rPr>
              <w:t>руководители, учителя</w:t>
            </w:r>
          </w:p>
          <w:p w:rsidR="00664B06" w:rsidRPr="00664B06" w:rsidRDefault="00664B06" w:rsidP="00664B06">
            <w:pPr>
              <w:autoSpaceDE w:val="0"/>
              <w:autoSpaceDN w:val="0"/>
              <w:spacing w:before="1" w:after="0"/>
              <w:ind w:right="43"/>
              <w:rPr>
                <w:rFonts w:ascii="Times New Roman" w:eastAsia="Times New Roman" w:hAnsi="Times New Roman"/>
                <w:sz w:val="24"/>
              </w:rPr>
            </w:pPr>
            <w:r w:rsidRPr="00664B06">
              <w:rPr>
                <w:rFonts w:ascii="Times New Roman" w:eastAsia="Times New Roman" w:hAnsi="Times New Roman"/>
                <w:spacing w:val="-3"/>
                <w:sz w:val="24"/>
              </w:rPr>
              <w:t xml:space="preserve">физической культуры </w:t>
            </w:r>
            <w:r w:rsidRPr="00664B06">
              <w:rPr>
                <w:rFonts w:ascii="Times New Roman" w:eastAsia="Times New Roman" w:hAnsi="Times New Roman"/>
                <w:spacing w:val="-57"/>
                <w:sz w:val="24"/>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after="0" w:line="259" w:lineRule="exact"/>
              <w:rPr>
                <w:rFonts w:ascii="Times New Roman" w:eastAsia="Times New Roman" w:hAnsi="Times New Roman"/>
                <w:sz w:val="24"/>
              </w:rPr>
            </w:pPr>
            <w:r w:rsidRPr="00664B06">
              <w:rPr>
                <w:rFonts w:ascii="Times New Roman" w:eastAsia="Times New Roman" w:hAnsi="Times New Roman"/>
                <w:sz w:val="24"/>
              </w:rPr>
              <w:t>Всероссийский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конкурс</w:t>
            </w:r>
            <w:r w:rsidRPr="00664B06">
              <w:rPr>
                <w:rFonts w:ascii="Times New Roman" w:eastAsia="Times New Roman" w:hAnsi="Times New Roman"/>
                <w:spacing w:val="50"/>
                <w:sz w:val="24"/>
              </w:rPr>
              <w:t xml:space="preserve"> </w:t>
            </w:r>
            <w:r w:rsidRPr="00664B06">
              <w:rPr>
                <w:rFonts w:ascii="Times New Roman" w:eastAsia="Times New Roman" w:hAnsi="Times New Roman"/>
                <w:sz w:val="24"/>
              </w:rPr>
              <w:t>чтецов</w:t>
            </w:r>
          </w:p>
          <w:p w:rsidR="00664B06" w:rsidRPr="00664B06" w:rsidRDefault="00664B06" w:rsidP="00664B06">
            <w:pPr>
              <w:autoSpaceDE w:val="0"/>
              <w:autoSpaceDN w:val="0"/>
              <w:spacing w:after="0" w:line="270" w:lineRule="exact"/>
              <w:rPr>
                <w:rFonts w:ascii="Times New Roman" w:eastAsia="Times New Roman" w:hAnsi="Times New Roman"/>
                <w:sz w:val="24"/>
              </w:rPr>
            </w:pPr>
            <w:r w:rsidRPr="00664B06">
              <w:rPr>
                <w:rFonts w:ascii="Times New Roman" w:eastAsia="Times New Roman" w:hAnsi="Times New Roman"/>
                <w:sz w:val="24"/>
              </w:rPr>
              <w:t>«Живая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классика»</w:t>
            </w:r>
          </w:p>
        </w:tc>
        <w:tc>
          <w:tcPr>
            <w:tcW w:w="1135" w:type="dxa"/>
          </w:tcPr>
          <w:p w:rsidR="00664B06" w:rsidRPr="00664B06" w:rsidRDefault="00664B06" w:rsidP="00664B06">
            <w:pPr>
              <w:autoSpaceDE w:val="0"/>
              <w:autoSpaceDN w:val="0"/>
              <w:spacing w:after="0" w:line="258"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23"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по</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плану</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литературы</w:t>
            </w:r>
          </w:p>
        </w:tc>
      </w:tr>
      <w:tr w:rsidR="00664B06" w:rsidRPr="00664B06" w:rsidTr="00885606">
        <w:trPr>
          <w:trHeight w:val="834"/>
        </w:trPr>
        <w:tc>
          <w:tcPr>
            <w:tcW w:w="4964"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Мероприятия</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Месяца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отцов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w:t>
            </w:r>
          </w:p>
          <w:p w:rsidR="00664B06" w:rsidRPr="00664B06" w:rsidRDefault="00664B06" w:rsidP="00664B06">
            <w:pPr>
              <w:autoSpaceDE w:val="0"/>
              <w:autoSpaceDN w:val="0"/>
              <w:spacing w:after="0" w:line="240" w:lineRule="auto"/>
              <w:ind w:right="204"/>
              <w:rPr>
                <w:rFonts w:ascii="Times New Roman" w:eastAsia="Times New Roman" w:hAnsi="Times New Roman"/>
                <w:sz w:val="24"/>
              </w:rPr>
            </w:pPr>
            <w:r w:rsidRPr="00664B06">
              <w:rPr>
                <w:rFonts w:ascii="Times New Roman" w:eastAsia="Times New Roman" w:hAnsi="Times New Roman"/>
                <w:sz w:val="24"/>
              </w:rPr>
              <w:t>гражданского и патриотического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воспитания: соревнования «А ну-ка,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мальчики!», «Веселые старты»,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поздравление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учителей-мужчин,</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пап</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w:t>
            </w:r>
          </w:p>
          <w:p w:rsidR="00664B06" w:rsidRPr="00664B06" w:rsidRDefault="00664B06" w:rsidP="00664B06">
            <w:pPr>
              <w:autoSpaceDE w:val="0"/>
              <w:autoSpaceDN w:val="0"/>
              <w:spacing w:after="0" w:line="270" w:lineRule="atLeast"/>
              <w:ind w:right="549"/>
              <w:rPr>
                <w:rFonts w:ascii="Times New Roman" w:eastAsia="Times New Roman" w:hAnsi="Times New Roman"/>
                <w:sz w:val="24"/>
              </w:rPr>
            </w:pPr>
            <w:r w:rsidRPr="00664B06">
              <w:rPr>
                <w:rFonts w:ascii="Times New Roman" w:eastAsia="Times New Roman" w:hAnsi="Times New Roman"/>
                <w:sz w:val="24"/>
              </w:rPr>
              <w:t>дедушек, мальчиков, конкурс рисунков,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Уроки мужества.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февраль</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юного</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героя-</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антифашиста</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08.02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lastRenderedPageBreak/>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Российской</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науки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08.02</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200"/>
              <w:rPr>
                <w:rFonts w:ascii="Times New Roman" w:eastAsia="Times New Roman" w:hAnsi="Times New Roman"/>
                <w:sz w:val="24"/>
              </w:rPr>
            </w:pPr>
            <w:r w:rsidRPr="00664B06">
              <w:rPr>
                <w:rFonts w:ascii="Times New Roman" w:eastAsia="Times New Roman" w:hAnsi="Times New Roman"/>
                <w:sz w:val="24"/>
              </w:rPr>
              <w:t>День памяти о россиянах,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исполняющих служебный долг за</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пределами Отечества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15.02</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Международный</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родного</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языка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21.02</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Защитника</w:t>
            </w:r>
            <w:r w:rsidRPr="00664B06">
              <w:rPr>
                <w:rFonts w:ascii="Times New Roman" w:eastAsia="Times New Roman" w:hAnsi="Times New Roman"/>
                <w:spacing w:val="-9"/>
                <w:sz w:val="24"/>
                <w:lang w:val="en-US"/>
              </w:rPr>
              <w:t xml:space="preserve"> </w:t>
            </w:r>
            <w:r w:rsidRPr="00664B06">
              <w:rPr>
                <w:rFonts w:ascii="Times New Roman" w:eastAsia="Times New Roman" w:hAnsi="Times New Roman"/>
                <w:sz w:val="24"/>
                <w:lang w:val="en-US"/>
              </w:rPr>
              <w:t>Отечества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23.02</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708"/>
              <w:rPr>
                <w:rFonts w:ascii="Times New Roman" w:eastAsia="Times New Roman" w:hAnsi="Times New Roman"/>
                <w:sz w:val="24"/>
                <w:lang w:val="en-US"/>
              </w:rPr>
            </w:pPr>
            <w:r w:rsidRPr="00664B06">
              <w:rPr>
                <w:rFonts w:ascii="Times New Roman" w:eastAsia="Times New Roman" w:hAnsi="Times New Roman"/>
                <w:sz w:val="24"/>
                <w:lang w:val="en-US"/>
              </w:rPr>
              <w:t>«Широкая масленица»: цикл</w:t>
            </w:r>
            <w:r w:rsidRPr="00664B06">
              <w:rPr>
                <w:rFonts w:ascii="Times New Roman" w:eastAsia="Times New Roman" w:hAnsi="Times New Roman"/>
                <w:spacing w:val="-58"/>
                <w:sz w:val="24"/>
                <w:lang w:val="en-US"/>
              </w:rPr>
              <w:t xml:space="preserve"> </w:t>
            </w:r>
            <w:r w:rsidRPr="00664B06">
              <w:rPr>
                <w:rFonts w:ascii="Times New Roman" w:eastAsia="Times New Roman" w:hAnsi="Times New Roman"/>
                <w:sz w:val="24"/>
                <w:lang w:val="en-US"/>
              </w:rPr>
              <w:t>мероприятий</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20.02 – 26.02</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8" w:lineRule="auto"/>
              <w:ind w:right="1577"/>
              <w:rPr>
                <w:rFonts w:ascii="Times New Roman" w:eastAsia="Times New Roman" w:hAnsi="Times New Roman"/>
                <w:sz w:val="24"/>
                <w:lang w:val="en-US"/>
              </w:rPr>
            </w:pPr>
            <w:r w:rsidRPr="00664B06">
              <w:rPr>
                <w:rFonts w:ascii="Times New Roman" w:eastAsia="Times New Roman" w:hAnsi="Times New Roman"/>
                <w:sz w:val="24"/>
                <w:lang w:val="en-US"/>
              </w:rPr>
              <w:t>Всемирный</w:t>
            </w:r>
            <w:r w:rsidRPr="00664B06">
              <w:rPr>
                <w:rFonts w:ascii="Times New Roman" w:eastAsia="Times New Roman" w:hAnsi="Times New Roman"/>
                <w:spacing w:val="-10"/>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9"/>
                <w:sz w:val="24"/>
                <w:lang w:val="en-US"/>
              </w:rPr>
              <w:t xml:space="preserve"> </w:t>
            </w:r>
            <w:r w:rsidRPr="00664B06">
              <w:rPr>
                <w:rFonts w:ascii="Times New Roman" w:eastAsia="Times New Roman" w:hAnsi="Times New Roman"/>
                <w:sz w:val="24"/>
                <w:lang w:val="en-US"/>
              </w:rPr>
              <w:t>гражданской</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обороны</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01.03</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37" w:lineRule="auto"/>
              <w:ind w:right="933"/>
              <w:rPr>
                <w:rFonts w:ascii="Times New Roman" w:eastAsia="Times New Roman" w:hAnsi="Times New Roman"/>
                <w:sz w:val="24"/>
              </w:rPr>
            </w:pPr>
            <w:r w:rsidRPr="00664B06">
              <w:rPr>
                <w:rFonts w:ascii="Times New Roman" w:eastAsia="Times New Roman" w:hAnsi="Times New Roman"/>
                <w:sz w:val="24"/>
              </w:rPr>
              <w:t>8</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Марта</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школе: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конкурс</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рисунков,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поздравление</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учителей-женщин,</w:t>
            </w:r>
          </w:p>
          <w:p w:rsidR="00664B06" w:rsidRPr="00664B06" w:rsidRDefault="00664B06" w:rsidP="00664B06">
            <w:pPr>
              <w:autoSpaceDE w:val="0"/>
              <w:autoSpaceDN w:val="0"/>
              <w:spacing w:after="0" w:line="267" w:lineRule="exact"/>
              <w:rPr>
                <w:rFonts w:ascii="Times New Roman" w:eastAsia="Times New Roman" w:hAnsi="Times New Roman"/>
                <w:sz w:val="24"/>
              </w:rPr>
            </w:pPr>
            <w:r w:rsidRPr="00664B06">
              <w:rPr>
                <w:rFonts w:ascii="Times New Roman" w:eastAsia="Times New Roman" w:hAnsi="Times New Roman"/>
                <w:sz w:val="24"/>
              </w:rPr>
              <w:t>мам,</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бабушек,</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девочек,</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праздники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классах</w:t>
            </w:r>
          </w:p>
        </w:tc>
        <w:tc>
          <w:tcPr>
            <w:tcW w:w="1135" w:type="dxa"/>
          </w:tcPr>
          <w:p w:rsidR="00664B06" w:rsidRPr="00664B06" w:rsidRDefault="00664B06" w:rsidP="00664B06">
            <w:pPr>
              <w:autoSpaceDE w:val="0"/>
              <w:autoSpaceDN w:val="0"/>
              <w:spacing w:after="0" w:line="268"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8" w:lineRule="exact"/>
              <w:rPr>
                <w:rFonts w:ascii="Times New Roman" w:eastAsia="Times New Roman" w:hAnsi="Times New Roman"/>
                <w:sz w:val="24"/>
                <w:lang w:val="en-US"/>
              </w:rPr>
            </w:pPr>
            <w:r w:rsidRPr="00664B06">
              <w:rPr>
                <w:rFonts w:ascii="Times New Roman" w:eastAsia="Times New Roman" w:hAnsi="Times New Roman"/>
                <w:sz w:val="24"/>
                <w:lang w:val="en-US"/>
              </w:rPr>
              <w:t>март</w:t>
            </w:r>
          </w:p>
        </w:tc>
        <w:tc>
          <w:tcPr>
            <w:tcW w:w="2693" w:type="dxa"/>
          </w:tcPr>
          <w:p w:rsidR="00664B06" w:rsidRPr="00664B06" w:rsidRDefault="00664B06" w:rsidP="00664B06">
            <w:pPr>
              <w:autoSpaceDE w:val="0"/>
              <w:autoSpaceDN w:val="0"/>
              <w:spacing w:before="1"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7"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воссоединения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Крыма</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с</w:t>
            </w:r>
          </w:p>
          <w:p w:rsidR="00664B06" w:rsidRPr="00664B06" w:rsidRDefault="00664B06" w:rsidP="00664B06">
            <w:pPr>
              <w:autoSpaceDE w:val="0"/>
              <w:autoSpaceDN w:val="0"/>
              <w:spacing w:after="0" w:line="253" w:lineRule="exact"/>
              <w:rPr>
                <w:rFonts w:ascii="Times New Roman" w:eastAsia="Times New Roman" w:hAnsi="Times New Roman"/>
                <w:sz w:val="24"/>
              </w:rPr>
            </w:pPr>
            <w:r w:rsidRPr="00664B06">
              <w:rPr>
                <w:rFonts w:ascii="Times New Roman" w:eastAsia="Times New Roman" w:hAnsi="Times New Roman"/>
                <w:sz w:val="24"/>
              </w:rPr>
              <w:t>Россией</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18.03</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Неделя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литературного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чтения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музыки</w:t>
            </w:r>
          </w:p>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«Страна чудес». Цикл мероприятий,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приуроченных ко Всероссийской неделе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детской 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юношеской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книги</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и</w:t>
            </w:r>
          </w:p>
          <w:p w:rsidR="00664B06" w:rsidRPr="00664B06" w:rsidRDefault="00664B06" w:rsidP="00664B06">
            <w:pPr>
              <w:autoSpaceDE w:val="0"/>
              <w:autoSpaceDN w:val="0"/>
              <w:spacing w:after="0" w:line="270" w:lineRule="atLeast"/>
              <w:ind w:right="441"/>
              <w:rPr>
                <w:rFonts w:ascii="Times New Roman" w:eastAsia="Times New Roman" w:hAnsi="Times New Roman"/>
                <w:sz w:val="24"/>
              </w:rPr>
            </w:pPr>
            <w:r w:rsidRPr="00664B06">
              <w:rPr>
                <w:rFonts w:ascii="Times New Roman" w:eastAsia="Times New Roman" w:hAnsi="Times New Roman"/>
                <w:sz w:val="24"/>
              </w:rPr>
              <w:t>Всероссийской</w:t>
            </w:r>
            <w:r w:rsidRPr="00664B06">
              <w:rPr>
                <w:rFonts w:ascii="Times New Roman" w:eastAsia="Times New Roman" w:hAnsi="Times New Roman"/>
                <w:spacing w:val="41"/>
                <w:sz w:val="24"/>
              </w:rPr>
              <w:t xml:space="preserve"> </w:t>
            </w:r>
            <w:r w:rsidRPr="00664B06">
              <w:rPr>
                <w:rFonts w:ascii="Times New Roman" w:eastAsia="Times New Roman" w:hAnsi="Times New Roman"/>
                <w:sz w:val="24"/>
              </w:rPr>
              <w:t>неделе</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музыки для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детей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юношества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27.03-02.04</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Всемирный</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здоровья</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07.04</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1947"/>
              <w:rPr>
                <w:rFonts w:ascii="Times New Roman" w:eastAsia="Times New Roman" w:hAnsi="Times New Roman"/>
                <w:sz w:val="24"/>
              </w:rPr>
            </w:pPr>
            <w:r w:rsidRPr="00664B06">
              <w:rPr>
                <w:rFonts w:ascii="Times New Roman" w:eastAsia="Times New Roman" w:hAnsi="Times New Roman"/>
                <w:sz w:val="24"/>
              </w:rPr>
              <w:t>Мероприятия месячника</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
                <w:sz w:val="24"/>
              </w:rPr>
              <w:t>нравственного</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воспитания</w:t>
            </w:r>
          </w:p>
          <w:p w:rsidR="00664B06" w:rsidRPr="00664B06" w:rsidRDefault="00664B06" w:rsidP="00664B06">
            <w:pPr>
              <w:autoSpaceDE w:val="0"/>
              <w:autoSpaceDN w:val="0"/>
              <w:spacing w:after="0" w:line="250" w:lineRule="exact"/>
              <w:rPr>
                <w:rFonts w:ascii="Times New Roman" w:eastAsia="Times New Roman" w:hAnsi="Times New Roman"/>
                <w:sz w:val="24"/>
              </w:rPr>
            </w:pPr>
            <w:r w:rsidRPr="00664B06">
              <w:rPr>
                <w:rFonts w:ascii="Times New Roman" w:eastAsia="Times New Roman" w:hAnsi="Times New Roman"/>
                <w:sz w:val="24"/>
              </w:rPr>
              <w:t>«Весенняя</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неделя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добра»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апрель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569"/>
              <w:rPr>
                <w:rFonts w:ascii="Times New Roman" w:eastAsia="Times New Roman" w:hAnsi="Times New Roman"/>
                <w:sz w:val="24"/>
              </w:rPr>
            </w:pPr>
            <w:r w:rsidRPr="00664B06">
              <w:rPr>
                <w:rFonts w:ascii="Times New Roman" w:eastAsia="Times New Roman" w:hAnsi="Times New Roman"/>
                <w:sz w:val="24"/>
              </w:rPr>
              <w:t>День космонавтики, 66 лет со дня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запуска СССР первого спутника Земли: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конкурс</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рисунков,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классные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часы,игры,</w:t>
            </w:r>
          </w:p>
          <w:p w:rsidR="00664B06" w:rsidRPr="00664B06" w:rsidRDefault="00664B06" w:rsidP="00664B06">
            <w:pPr>
              <w:autoSpaceDE w:val="0"/>
              <w:autoSpaceDN w:val="0"/>
              <w:spacing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викторины</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12</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апреля</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795"/>
              <w:rPr>
                <w:rFonts w:ascii="Times New Roman" w:eastAsia="Times New Roman" w:hAnsi="Times New Roman"/>
                <w:sz w:val="24"/>
              </w:rPr>
            </w:pPr>
            <w:r w:rsidRPr="00664B06">
              <w:rPr>
                <w:rFonts w:ascii="Times New Roman" w:eastAsia="Times New Roman" w:hAnsi="Times New Roman"/>
                <w:sz w:val="24"/>
              </w:rPr>
              <w:t>День памяти о геноциде советского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народа</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нацистами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их</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пособникамив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годы</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Великой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отечественной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войны</w:t>
            </w:r>
          </w:p>
        </w:tc>
        <w:tc>
          <w:tcPr>
            <w:tcW w:w="1135" w:type="dxa"/>
          </w:tcPr>
          <w:p w:rsidR="00664B06" w:rsidRPr="00664B06" w:rsidRDefault="00664B06" w:rsidP="00664B06">
            <w:pPr>
              <w:autoSpaceDE w:val="0"/>
              <w:autoSpaceDN w:val="0"/>
              <w:spacing w:after="0" w:line="263"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3" w:lineRule="exact"/>
              <w:rPr>
                <w:rFonts w:ascii="Times New Roman" w:eastAsia="Times New Roman" w:hAnsi="Times New Roman"/>
                <w:sz w:val="24"/>
                <w:lang w:val="en-US"/>
              </w:rPr>
            </w:pPr>
            <w:r w:rsidRPr="00664B06">
              <w:rPr>
                <w:rFonts w:ascii="Times New Roman" w:eastAsia="Times New Roman" w:hAnsi="Times New Roman"/>
                <w:sz w:val="24"/>
                <w:lang w:val="en-US"/>
              </w:rPr>
              <w:t>19.04</w:t>
            </w:r>
          </w:p>
        </w:tc>
        <w:tc>
          <w:tcPr>
            <w:tcW w:w="2693" w:type="dxa"/>
          </w:tcPr>
          <w:p w:rsidR="00664B06" w:rsidRPr="00664B06" w:rsidRDefault="00664B06" w:rsidP="00664B06">
            <w:pPr>
              <w:autoSpaceDE w:val="0"/>
              <w:autoSpaceDN w:val="0"/>
              <w:spacing w:before="1"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Всемирный</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Земли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22.04</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lastRenderedPageBreak/>
              <w:t>День</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российского</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парламентаризма</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27.04</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lang w:val="en-US"/>
              </w:rPr>
              <w:t>Классные</w:t>
            </w:r>
            <w:r w:rsidRPr="00664B06">
              <w:rPr>
                <w:rFonts w:ascii="Times New Roman" w:eastAsia="Times New Roman" w:hAnsi="Times New Roman"/>
                <w:sz w:val="24"/>
              </w:rPr>
              <w:t xml:space="preserve">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9" w:lineRule="auto"/>
              <w:ind w:right="13"/>
              <w:jc w:val="both"/>
              <w:rPr>
                <w:rFonts w:ascii="Times New Roman" w:eastAsia="Times New Roman" w:hAnsi="Times New Roman"/>
                <w:sz w:val="24"/>
                <w:lang w:val="en-US"/>
              </w:rPr>
            </w:pPr>
            <w:r w:rsidRPr="00664B06">
              <w:rPr>
                <w:rFonts w:ascii="Times New Roman" w:eastAsia="Times New Roman" w:hAnsi="Times New Roman"/>
              </w:rPr>
              <w:t>Международная акция«Георгиевская лента»</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p>
        </w:tc>
        <w:tc>
          <w:tcPr>
            <w:tcW w:w="1984" w:type="dxa"/>
            <w:gridSpan w:val="2"/>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Праздник</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весны</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и</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труда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01.05</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909"/>
              <w:rPr>
                <w:rFonts w:ascii="Times New Roman" w:eastAsia="Times New Roman" w:hAnsi="Times New Roman"/>
                <w:sz w:val="24"/>
              </w:rPr>
            </w:pPr>
            <w:r w:rsidRPr="00664B06">
              <w:rPr>
                <w:rFonts w:ascii="Times New Roman" w:eastAsia="Times New Roman" w:hAnsi="Times New Roman"/>
                <w:sz w:val="24"/>
              </w:rPr>
              <w:t>День Победы: акции и мероприятия,</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посвященные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празднику</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9</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мая</w:t>
            </w:r>
          </w:p>
        </w:tc>
        <w:tc>
          <w:tcPr>
            <w:tcW w:w="2693" w:type="dxa"/>
          </w:tcPr>
          <w:p w:rsidR="00664B06" w:rsidRPr="00664B06" w:rsidRDefault="00664B06" w:rsidP="00664B06">
            <w:pPr>
              <w:autoSpaceDE w:val="0"/>
              <w:autoSpaceDN w:val="0"/>
              <w:spacing w:before="1"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
                <w:sz w:val="24"/>
              </w:rPr>
              <w:t>советник директора по воспитанию</w:t>
            </w:r>
          </w:p>
        </w:tc>
      </w:tr>
      <w:tr w:rsidR="00664B06" w:rsidRPr="00664B06" w:rsidTr="00885606">
        <w:trPr>
          <w:trHeight w:val="834"/>
        </w:trPr>
        <w:tc>
          <w:tcPr>
            <w:tcW w:w="4964" w:type="dxa"/>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z w:val="24"/>
                <w:lang w:val="en-US"/>
              </w:rPr>
              <w:t>Международный</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семьи</w:t>
            </w:r>
          </w:p>
        </w:tc>
        <w:tc>
          <w:tcPr>
            <w:tcW w:w="1135" w:type="dxa"/>
          </w:tcPr>
          <w:p w:rsidR="00664B06" w:rsidRPr="00664B06" w:rsidRDefault="00664B06" w:rsidP="00664B06">
            <w:pPr>
              <w:autoSpaceDE w:val="0"/>
              <w:autoSpaceDN w:val="0"/>
              <w:spacing w:after="0" w:line="27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z w:val="24"/>
                <w:lang w:val="en-US"/>
              </w:rPr>
              <w:t>15.05</w:t>
            </w:r>
          </w:p>
        </w:tc>
        <w:tc>
          <w:tcPr>
            <w:tcW w:w="2693" w:type="dxa"/>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8" w:lineRule="auto"/>
              <w:ind w:right="1234"/>
              <w:rPr>
                <w:rFonts w:ascii="Times New Roman" w:eastAsia="Times New Roman" w:hAnsi="Times New Roman"/>
                <w:sz w:val="24"/>
                <w:lang w:val="en-US"/>
              </w:rPr>
            </w:pPr>
            <w:r w:rsidRPr="00664B06">
              <w:rPr>
                <w:rFonts w:ascii="Times New Roman" w:eastAsia="Times New Roman" w:hAnsi="Times New Roman"/>
                <w:sz w:val="24"/>
              </w:rPr>
              <w:t>День славянской письменности и</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культуры.</w:t>
            </w:r>
            <w:r w:rsidRPr="00664B06">
              <w:rPr>
                <w:rFonts w:ascii="Times New Roman" w:eastAsia="Times New Roman" w:hAnsi="Times New Roman"/>
                <w:spacing w:val="-3"/>
                <w:sz w:val="24"/>
              </w:rPr>
              <w:t xml:space="preserve"> </w:t>
            </w:r>
            <w:r w:rsidRPr="00664B06">
              <w:rPr>
                <w:rFonts w:ascii="Times New Roman" w:eastAsia="Times New Roman" w:hAnsi="Times New Roman"/>
                <w:sz w:val="24"/>
                <w:lang w:val="en-US"/>
              </w:rPr>
              <w:t>Международный</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день</w:t>
            </w:r>
          </w:p>
          <w:p w:rsidR="00664B06" w:rsidRPr="00664B06" w:rsidRDefault="00664B06" w:rsidP="00664B06">
            <w:pPr>
              <w:autoSpaceDE w:val="0"/>
              <w:autoSpaceDN w:val="0"/>
              <w:spacing w:after="0" w:line="274" w:lineRule="exact"/>
              <w:rPr>
                <w:rFonts w:ascii="Times New Roman" w:eastAsia="Times New Roman" w:hAnsi="Times New Roman"/>
                <w:sz w:val="24"/>
                <w:lang w:val="en-US"/>
              </w:rPr>
            </w:pPr>
            <w:r w:rsidRPr="00664B06">
              <w:rPr>
                <w:rFonts w:ascii="Times New Roman" w:eastAsia="Times New Roman" w:hAnsi="Times New Roman"/>
                <w:sz w:val="24"/>
                <w:lang w:val="en-US"/>
              </w:rPr>
              <w:t>заповедников</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24.05</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8" w:after="0" w:line="232" w:lineRule="auto"/>
              <w:ind w:right="900"/>
              <w:rPr>
                <w:rFonts w:ascii="Times New Roman" w:eastAsia="Times New Roman" w:hAnsi="Times New Roman"/>
                <w:sz w:val="24"/>
                <w:lang w:val="en-US"/>
              </w:rPr>
            </w:pPr>
            <w:r w:rsidRPr="00664B06">
              <w:rPr>
                <w:rFonts w:ascii="Times New Roman" w:eastAsia="Times New Roman" w:hAnsi="Times New Roman"/>
                <w:sz w:val="24"/>
                <w:lang w:val="en-US"/>
              </w:rPr>
              <w:t>Торжественная</w:t>
            </w:r>
            <w:r w:rsidRPr="00664B06">
              <w:rPr>
                <w:rFonts w:ascii="Times New Roman" w:eastAsia="Times New Roman" w:hAnsi="Times New Roman"/>
                <w:spacing w:val="-11"/>
                <w:sz w:val="24"/>
                <w:lang w:val="en-US"/>
              </w:rPr>
              <w:t xml:space="preserve"> </w:t>
            </w:r>
            <w:r w:rsidRPr="00664B06">
              <w:rPr>
                <w:rFonts w:ascii="Times New Roman" w:eastAsia="Times New Roman" w:hAnsi="Times New Roman"/>
                <w:sz w:val="24"/>
                <w:lang w:val="en-US"/>
              </w:rPr>
              <w:t>линейка</w:t>
            </w:r>
            <w:r w:rsidRPr="00664B06">
              <w:rPr>
                <w:rFonts w:ascii="Times New Roman" w:eastAsia="Times New Roman" w:hAnsi="Times New Roman"/>
                <w:spacing w:val="-6"/>
                <w:sz w:val="24"/>
                <w:lang w:val="en-US"/>
              </w:rPr>
              <w:t xml:space="preserve"> </w:t>
            </w:r>
            <w:r w:rsidRPr="00664B06">
              <w:rPr>
                <w:rFonts w:ascii="Times New Roman" w:eastAsia="Times New Roman" w:hAnsi="Times New Roman"/>
                <w:sz w:val="24"/>
                <w:lang w:val="en-US"/>
              </w:rPr>
              <w:t>«Последний</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звонок»</w:t>
            </w:r>
          </w:p>
        </w:tc>
        <w:tc>
          <w:tcPr>
            <w:tcW w:w="1135" w:type="dxa"/>
          </w:tcPr>
          <w:p w:rsidR="00664B06" w:rsidRPr="00664B06" w:rsidRDefault="00664B06" w:rsidP="00664B06">
            <w:pPr>
              <w:autoSpaceDE w:val="0"/>
              <w:autoSpaceDN w:val="0"/>
              <w:spacing w:after="0" w:line="268" w:lineRule="exact"/>
              <w:rPr>
                <w:rFonts w:ascii="Times New Roman" w:eastAsia="Times New Roman" w:hAnsi="Times New Roman"/>
                <w:sz w:val="24"/>
              </w:rPr>
            </w:pPr>
            <w:r w:rsidRPr="00664B06">
              <w:rPr>
                <w:rFonts w:ascii="Times New Roman" w:eastAsia="Times New Roman" w:hAnsi="Times New Roman"/>
                <w:sz w:val="24"/>
              </w:rPr>
              <w:t>1,</w:t>
            </w:r>
            <w:r w:rsidRPr="00664B06">
              <w:rPr>
                <w:rFonts w:ascii="Times New Roman" w:eastAsia="Times New Roman" w:hAnsi="Times New Roman"/>
                <w:sz w:val="24"/>
                <w:lang w:val="en-US"/>
              </w:rPr>
              <w:t>9</w:t>
            </w:r>
            <w:r w:rsidRPr="00664B06">
              <w:rPr>
                <w:rFonts w:ascii="Times New Roman" w:eastAsia="Times New Roman" w:hAnsi="Times New Roman"/>
                <w:sz w:val="24"/>
              </w:rPr>
              <w:t>,11</w:t>
            </w:r>
          </w:p>
        </w:tc>
        <w:tc>
          <w:tcPr>
            <w:tcW w:w="1984" w:type="dxa"/>
            <w:gridSpan w:val="2"/>
          </w:tcPr>
          <w:p w:rsidR="00664B06" w:rsidRPr="00664B06" w:rsidRDefault="00664B06" w:rsidP="00664B06">
            <w:pPr>
              <w:autoSpaceDE w:val="0"/>
              <w:autoSpaceDN w:val="0"/>
              <w:spacing w:after="0" w:line="268" w:lineRule="exact"/>
              <w:rPr>
                <w:rFonts w:ascii="Times New Roman" w:eastAsia="Times New Roman" w:hAnsi="Times New Roman"/>
                <w:sz w:val="24"/>
                <w:lang w:val="en-US"/>
              </w:rPr>
            </w:pPr>
            <w:r w:rsidRPr="00664B06">
              <w:rPr>
                <w:rFonts w:ascii="Times New Roman" w:eastAsia="Times New Roman" w:hAnsi="Times New Roman"/>
                <w:sz w:val="24"/>
                <w:lang w:val="en-US"/>
              </w:rPr>
              <w:t>25.05</w:t>
            </w:r>
          </w:p>
        </w:tc>
        <w:tc>
          <w:tcPr>
            <w:tcW w:w="2693" w:type="dxa"/>
          </w:tcPr>
          <w:p w:rsidR="00664B06" w:rsidRPr="00664B06" w:rsidRDefault="00664B06" w:rsidP="00664B06">
            <w:pPr>
              <w:autoSpaceDE w:val="0"/>
              <w:autoSpaceDN w:val="0"/>
              <w:spacing w:before="1"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before="8" w:after="0" w:line="232" w:lineRule="auto"/>
              <w:ind w:right="900"/>
              <w:rPr>
                <w:rFonts w:ascii="Times New Roman" w:eastAsia="Times New Roman" w:hAnsi="Times New Roman"/>
                <w:sz w:val="24"/>
              </w:rPr>
            </w:pPr>
            <w:r w:rsidRPr="00664B06">
              <w:rPr>
                <w:rFonts w:ascii="Times New Roman" w:eastAsia="Times New Roman" w:hAnsi="Times New Roman"/>
                <w:sz w:val="24"/>
              </w:rPr>
              <w:t xml:space="preserve">Торжественное вручение аттестатов. </w:t>
            </w:r>
          </w:p>
        </w:tc>
        <w:tc>
          <w:tcPr>
            <w:tcW w:w="1135" w:type="dxa"/>
          </w:tcPr>
          <w:p w:rsidR="00664B06" w:rsidRPr="00664B06" w:rsidRDefault="00664B06" w:rsidP="00664B06">
            <w:pPr>
              <w:autoSpaceDE w:val="0"/>
              <w:autoSpaceDN w:val="0"/>
              <w:spacing w:after="0" w:line="268" w:lineRule="exact"/>
              <w:rPr>
                <w:rFonts w:ascii="Times New Roman" w:eastAsia="Times New Roman" w:hAnsi="Times New Roman"/>
                <w:sz w:val="24"/>
              </w:rPr>
            </w:pPr>
            <w:r w:rsidRPr="00664B06">
              <w:rPr>
                <w:rFonts w:ascii="Times New Roman" w:eastAsia="Times New Roman" w:hAnsi="Times New Roman"/>
                <w:sz w:val="24"/>
              </w:rPr>
              <w:t>9</w:t>
            </w:r>
          </w:p>
        </w:tc>
        <w:tc>
          <w:tcPr>
            <w:tcW w:w="1984" w:type="dxa"/>
            <w:gridSpan w:val="2"/>
          </w:tcPr>
          <w:p w:rsidR="00664B06" w:rsidRPr="00664B06" w:rsidRDefault="00664B06" w:rsidP="00664B06">
            <w:pPr>
              <w:autoSpaceDE w:val="0"/>
              <w:autoSpaceDN w:val="0"/>
              <w:spacing w:after="0" w:line="268" w:lineRule="exact"/>
              <w:rPr>
                <w:rFonts w:ascii="Times New Roman" w:eastAsia="Times New Roman" w:hAnsi="Times New Roman"/>
                <w:sz w:val="24"/>
              </w:rPr>
            </w:pPr>
            <w:r w:rsidRPr="00664B06">
              <w:rPr>
                <w:rFonts w:ascii="Times New Roman" w:eastAsia="Times New Roman" w:hAnsi="Times New Roman"/>
                <w:sz w:val="24"/>
              </w:rPr>
              <w:t>июнь</w:t>
            </w:r>
          </w:p>
        </w:tc>
        <w:tc>
          <w:tcPr>
            <w:tcW w:w="2693" w:type="dxa"/>
          </w:tcPr>
          <w:p w:rsidR="00664B06" w:rsidRPr="00664B06" w:rsidRDefault="00664B06" w:rsidP="00664B06">
            <w:pPr>
              <w:autoSpaceDE w:val="0"/>
              <w:autoSpaceDN w:val="0"/>
              <w:spacing w:before="1"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защиты</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детей</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01.06</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Всемирный</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охраны</w:t>
            </w:r>
          </w:p>
          <w:p w:rsidR="00664B06" w:rsidRPr="00664B06" w:rsidRDefault="00664B06" w:rsidP="00664B06">
            <w:pPr>
              <w:autoSpaceDE w:val="0"/>
              <w:autoSpaceDN w:val="0"/>
              <w:spacing w:before="41" w:after="0" w:line="259" w:lineRule="exact"/>
              <w:rPr>
                <w:rFonts w:ascii="Times New Roman" w:eastAsia="Times New Roman" w:hAnsi="Times New Roman"/>
                <w:sz w:val="24"/>
              </w:rPr>
            </w:pPr>
            <w:r w:rsidRPr="00664B06">
              <w:rPr>
                <w:rFonts w:ascii="Times New Roman" w:eastAsia="Times New Roman" w:hAnsi="Times New Roman"/>
                <w:sz w:val="24"/>
              </w:rPr>
              <w:t>окружающей</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среды.</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05.06</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Пушкинский</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день</w:t>
            </w:r>
            <w:r w:rsidRPr="00664B06">
              <w:rPr>
                <w:rFonts w:ascii="Times New Roman" w:eastAsia="Times New Roman" w:hAnsi="Times New Roman"/>
                <w:spacing w:val="-8"/>
                <w:sz w:val="24"/>
              </w:rPr>
              <w:t xml:space="preserve"> </w:t>
            </w:r>
            <w:r w:rsidRPr="00664B06">
              <w:rPr>
                <w:rFonts w:ascii="Times New Roman" w:eastAsia="Times New Roman" w:hAnsi="Times New Roman"/>
                <w:sz w:val="24"/>
              </w:rPr>
              <w:t>России.</w:t>
            </w:r>
          </w:p>
          <w:p w:rsidR="00664B06" w:rsidRPr="00664B06" w:rsidRDefault="00664B06" w:rsidP="00664B06">
            <w:pPr>
              <w:autoSpaceDE w:val="0"/>
              <w:autoSpaceDN w:val="0"/>
              <w:spacing w:before="41" w:after="0" w:line="257"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русского</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языка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06.06</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России</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12.06</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памяти</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и</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скорби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22.06</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молодёжи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27.06</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семьи,</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любви</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верности</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08.07</w:t>
            </w:r>
          </w:p>
        </w:tc>
        <w:tc>
          <w:tcPr>
            <w:tcW w:w="2693" w:type="dxa"/>
          </w:tcPr>
          <w:p w:rsidR="00664B06" w:rsidRPr="00664B06" w:rsidRDefault="00664B06" w:rsidP="00664B06">
            <w:pPr>
              <w:autoSpaceDE w:val="0"/>
              <w:autoSpaceDN w:val="0"/>
              <w:spacing w:after="0"/>
              <w:ind w:right="173"/>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r w:rsidRPr="00664B06">
              <w:rPr>
                <w:rFonts w:ascii="Times New Roman" w:eastAsia="Times New Roman" w:hAnsi="Times New Roman"/>
                <w:spacing w:val="1"/>
                <w:sz w:val="24"/>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lastRenderedPageBreak/>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Военно-морского</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флота</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30.07</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9"/>
                <w:sz w:val="24"/>
                <w:lang w:val="en-US"/>
              </w:rPr>
              <w:t xml:space="preserve"> </w:t>
            </w:r>
            <w:r w:rsidRPr="00664B06">
              <w:rPr>
                <w:rFonts w:ascii="Times New Roman" w:eastAsia="Times New Roman" w:hAnsi="Times New Roman"/>
                <w:sz w:val="24"/>
                <w:lang w:val="en-US"/>
              </w:rPr>
              <w:t>физкультурника</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12.08</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602"/>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Государственного</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флага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Российской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Федерации</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22.08</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757"/>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победы советских войск над</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немецкой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армией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битве</w:t>
            </w:r>
          </w:p>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на</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Курской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дуге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1943</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году</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23.08</w:t>
            </w:r>
          </w:p>
        </w:tc>
        <w:tc>
          <w:tcPr>
            <w:tcW w:w="2693" w:type="dxa"/>
          </w:tcPr>
          <w:p w:rsidR="00664B06" w:rsidRPr="00664B06" w:rsidRDefault="00664B06" w:rsidP="00664B06">
            <w:pPr>
              <w:autoSpaceDE w:val="0"/>
              <w:autoSpaceDN w:val="0"/>
              <w:spacing w:after="0"/>
              <w:ind w:right="26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 учителя</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истории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День</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российского</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кино</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27.08</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Акция «Чистый дом»</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pacing w:val="-1"/>
                <w:sz w:val="24"/>
              </w:rPr>
            </w:pPr>
            <w:r w:rsidRPr="00664B06">
              <w:rPr>
                <w:rFonts w:ascii="Times New Roman" w:eastAsia="Times New Roman" w:hAnsi="Times New Roman"/>
                <w:spacing w:val="-1"/>
                <w:sz w:val="24"/>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Проект «Семейная мастерская»</w:t>
            </w:r>
          </w:p>
        </w:tc>
        <w:tc>
          <w:tcPr>
            <w:tcW w:w="1135" w:type="dxa"/>
          </w:tcPr>
          <w:p w:rsidR="00664B06" w:rsidRPr="00664B06" w:rsidRDefault="00664B06" w:rsidP="00664B06">
            <w:pPr>
              <w:autoSpaceDE w:val="0"/>
              <w:autoSpaceDN w:val="0"/>
              <w:spacing w:after="0" w:line="275" w:lineRule="exact"/>
              <w:ind w:right="501"/>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ноябрь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pacing w:val="-1"/>
                <w:sz w:val="24"/>
              </w:rPr>
            </w:pPr>
            <w:r w:rsidRPr="00664B06">
              <w:rPr>
                <w:rFonts w:ascii="Times New Roman" w:eastAsia="Times New Roman" w:hAnsi="Times New Roman"/>
                <w:spacing w:val="-1"/>
                <w:sz w:val="24"/>
              </w:rPr>
              <w:t>Классные 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68" w:lineRule="exact"/>
              <w:ind w:right="1061"/>
              <w:jc w:val="center"/>
              <w:rPr>
                <w:rFonts w:ascii="Times New Roman" w:eastAsia="Times New Roman" w:hAnsi="Times New Roman"/>
                <w:sz w:val="24"/>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«Внешкольные</w:t>
            </w:r>
            <w:r w:rsidRPr="00664B06">
              <w:rPr>
                <w:rFonts w:ascii="Times New Roman" w:eastAsia="Times New Roman" w:hAnsi="Times New Roman"/>
                <w:b/>
                <w:spacing w:val="-5"/>
                <w:sz w:val="24"/>
                <w:lang w:val="en-US"/>
              </w:rPr>
              <w:t xml:space="preserve"> </w:t>
            </w:r>
            <w:r w:rsidRPr="00664B06">
              <w:rPr>
                <w:rFonts w:ascii="Times New Roman" w:eastAsia="Times New Roman" w:hAnsi="Times New Roman"/>
                <w:b/>
                <w:sz w:val="24"/>
                <w:lang w:val="en-US"/>
              </w:rPr>
              <w:t>мероприятия»</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45"/>
              <w:rPr>
                <w:rFonts w:ascii="Times New Roman" w:eastAsia="Times New Roman" w:hAnsi="Times New Roman"/>
                <w:sz w:val="24"/>
              </w:rPr>
            </w:pPr>
            <w:r w:rsidRPr="00664B06">
              <w:rPr>
                <w:rFonts w:ascii="Times New Roman" w:eastAsia="Times New Roman" w:hAnsi="Times New Roman"/>
                <w:sz w:val="24"/>
              </w:rPr>
              <w:t>Учебные экскурсии по территории «малой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Родины» в пределах своего муниципального</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образования с целью изучения истории,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культуры,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природы и др.;</w:t>
            </w:r>
          </w:p>
          <w:p w:rsidR="00664B06" w:rsidRPr="00664B06" w:rsidRDefault="00664B06" w:rsidP="00664B06">
            <w:pPr>
              <w:autoSpaceDE w:val="0"/>
              <w:autoSpaceDN w:val="0"/>
              <w:spacing w:before="199" w:after="0"/>
              <w:ind w:right="190"/>
              <w:rPr>
                <w:rFonts w:ascii="Times New Roman" w:eastAsia="Times New Roman" w:hAnsi="Times New Roman"/>
                <w:sz w:val="24"/>
              </w:rPr>
            </w:pPr>
            <w:r w:rsidRPr="00664B06">
              <w:rPr>
                <w:rFonts w:ascii="Times New Roman" w:eastAsia="Times New Roman" w:hAnsi="Times New Roman"/>
                <w:sz w:val="24"/>
              </w:rPr>
              <w:t>образовательные экскурсии по памятным</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местам</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Пензы</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Пензенской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области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целью</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знакомства с культурой и бытом народов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края;</w:t>
            </w:r>
          </w:p>
          <w:p w:rsidR="00664B06" w:rsidRPr="00664B06" w:rsidRDefault="00664B06" w:rsidP="00664B06">
            <w:pPr>
              <w:autoSpaceDE w:val="0"/>
              <w:autoSpaceDN w:val="0"/>
              <w:spacing w:before="199" w:after="0" w:line="278" w:lineRule="auto"/>
              <w:ind w:right="491"/>
              <w:rPr>
                <w:rFonts w:ascii="Times New Roman" w:eastAsia="Times New Roman" w:hAnsi="Times New Roman"/>
                <w:sz w:val="24"/>
              </w:rPr>
            </w:pPr>
            <w:r w:rsidRPr="00664B06">
              <w:rPr>
                <w:rFonts w:ascii="Times New Roman" w:eastAsia="Times New Roman" w:hAnsi="Times New Roman"/>
                <w:sz w:val="24"/>
              </w:rPr>
              <w:t>посещение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музеев,</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памятников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истории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культуры,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природы;</w:t>
            </w:r>
          </w:p>
          <w:p w:rsidR="00664B06" w:rsidRPr="00664B06" w:rsidRDefault="00664B06" w:rsidP="00664B06">
            <w:pPr>
              <w:autoSpaceDE w:val="0"/>
              <w:autoSpaceDN w:val="0"/>
              <w:spacing w:before="195" w:after="0"/>
              <w:ind w:right="571"/>
              <w:rPr>
                <w:rFonts w:ascii="Times New Roman" w:eastAsia="Times New Roman" w:hAnsi="Times New Roman"/>
                <w:sz w:val="24"/>
              </w:rPr>
            </w:pPr>
            <w:r w:rsidRPr="00664B06">
              <w:rPr>
                <w:rFonts w:ascii="Times New Roman" w:eastAsia="Times New Roman" w:hAnsi="Times New Roman"/>
                <w:sz w:val="24"/>
              </w:rPr>
              <w:t>тематические уроки, классные часы,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экскурсии, внеклассные и другие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мероприятия,</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посвящённые</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выдающимся</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землякам</w:t>
            </w:r>
          </w:p>
          <w:p w:rsidR="00664B06" w:rsidRPr="00664B06" w:rsidRDefault="00664B06" w:rsidP="00664B06">
            <w:pPr>
              <w:autoSpaceDE w:val="0"/>
              <w:autoSpaceDN w:val="0"/>
              <w:spacing w:before="199" w:after="0" w:line="278" w:lineRule="auto"/>
              <w:ind w:right="854"/>
              <w:rPr>
                <w:rFonts w:ascii="Times New Roman" w:eastAsia="Times New Roman" w:hAnsi="Times New Roman"/>
                <w:sz w:val="24"/>
              </w:rPr>
            </w:pPr>
            <w:r w:rsidRPr="00664B06">
              <w:rPr>
                <w:rFonts w:ascii="Times New Roman" w:eastAsia="Times New Roman" w:hAnsi="Times New Roman"/>
                <w:sz w:val="24"/>
              </w:rPr>
              <w:t>(по</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индивидуальным</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планам</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классных</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руководителей</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«Культурная</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суббота»)</w:t>
            </w:r>
          </w:p>
        </w:tc>
        <w:tc>
          <w:tcPr>
            <w:tcW w:w="1135" w:type="dxa"/>
          </w:tcPr>
          <w:p w:rsidR="00664B06" w:rsidRPr="00664B06" w:rsidRDefault="00664B06" w:rsidP="00664B06">
            <w:pPr>
              <w:autoSpaceDE w:val="0"/>
              <w:autoSpaceDN w:val="0"/>
              <w:spacing w:after="0" w:line="27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6"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659"/>
              <w:rPr>
                <w:rFonts w:ascii="Times New Roman" w:eastAsia="Times New Roman" w:hAnsi="Times New Roman"/>
                <w:sz w:val="24"/>
              </w:rPr>
            </w:pPr>
            <w:r w:rsidRPr="00664B06">
              <w:rPr>
                <w:rFonts w:ascii="Times New Roman" w:eastAsia="Times New Roman" w:hAnsi="Times New Roman"/>
                <w:sz w:val="24"/>
              </w:rPr>
              <w:t>Внешкольные мероприятия, в том числе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организуемые</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совместно</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социальными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партнёрами общеобразовательной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организации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24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ind w:right="314"/>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социальные</w:t>
            </w:r>
            <w:r w:rsidRPr="00664B06">
              <w:rPr>
                <w:rFonts w:ascii="Times New Roman" w:eastAsia="Times New Roman" w:hAnsi="Times New Roman"/>
                <w:spacing w:val="-12"/>
                <w:sz w:val="24"/>
                <w:lang w:val="en-US"/>
              </w:rPr>
              <w:t xml:space="preserve"> </w:t>
            </w:r>
            <w:r w:rsidRPr="00664B06">
              <w:rPr>
                <w:rFonts w:ascii="Times New Roman" w:eastAsia="Times New Roman" w:hAnsi="Times New Roman"/>
                <w:sz w:val="24"/>
                <w:lang w:val="en-US"/>
              </w:rPr>
              <w:t>партнеры</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50"/>
              <w:rPr>
                <w:rFonts w:ascii="Times New Roman" w:eastAsia="Times New Roman" w:hAnsi="Times New Roman"/>
                <w:sz w:val="24"/>
              </w:rPr>
            </w:pPr>
            <w:r w:rsidRPr="00664B06">
              <w:rPr>
                <w:rFonts w:ascii="Times New Roman" w:eastAsia="Times New Roman" w:hAnsi="Times New Roman"/>
                <w:sz w:val="24"/>
              </w:rPr>
              <w:lastRenderedPageBreak/>
              <w:t>Внешкольные тематические мероприятия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воспитательной направленности,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организуемые педагогами по изучаемым 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общеобразовательной организации учебным</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предметам,</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курсам, модулям</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24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ind w:right="139"/>
              <w:rPr>
                <w:rFonts w:ascii="Times New Roman" w:eastAsia="Times New Roman" w:hAnsi="Times New Roman"/>
                <w:sz w:val="24"/>
              </w:rPr>
            </w:pPr>
            <w:r w:rsidRPr="00664B06">
              <w:rPr>
                <w:rFonts w:ascii="Times New Roman" w:eastAsia="Times New Roman" w:hAnsi="Times New Roman"/>
                <w:sz w:val="24"/>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 учителя-</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предметники, педагог-</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психолог,</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соц.педагог</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71"/>
              <w:rPr>
                <w:rFonts w:ascii="Times New Roman" w:eastAsia="Times New Roman" w:hAnsi="Times New Roman"/>
                <w:sz w:val="24"/>
              </w:rPr>
            </w:pPr>
            <w:r w:rsidRPr="00664B06">
              <w:rPr>
                <w:rFonts w:ascii="Times New Roman" w:eastAsia="Times New Roman" w:hAnsi="Times New Roman"/>
                <w:sz w:val="24"/>
              </w:rPr>
              <w:t>Экскурсии, походы выходного дня (в музей,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картинную галерею, технопарк, на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предприятие</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 др.)</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ind w:right="203"/>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руководители,</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родительский</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комитет.</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Коллективно-творческие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дела</w:t>
            </w:r>
          </w:p>
        </w:tc>
        <w:tc>
          <w:tcPr>
            <w:tcW w:w="1135" w:type="dxa"/>
          </w:tcPr>
          <w:p w:rsidR="00664B06" w:rsidRPr="00664B06" w:rsidRDefault="00664B06" w:rsidP="00664B06">
            <w:pPr>
              <w:autoSpaceDE w:val="0"/>
              <w:autoSpaceDN w:val="0"/>
              <w:spacing w:before="1" w:after="0" w:line="240" w:lineRule="auto"/>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Уборка территории памятника</w:t>
            </w:r>
          </w:p>
        </w:tc>
        <w:tc>
          <w:tcPr>
            <w:tcW w:w="1135" w:type="dxa"/>
          </w:tcPr>
          <w:p w:rsidR="00664B06" w:rsidRPr="00664B06" w:rsidRDefault="00664B06" w:rsidP="00664B06">
            <w:pPr>
              <w:autoSpaceDE w:val="0"/>
              <w:autoSpaceDN w:val="0"/>
              <w:spacing w:before="1" w:after="0" w:line="240" w:lineRule="auto"/>
              <w:ind w:right="125"/>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ind w:right="110"/>
              <w:jc w:val="center"/>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Волонтерский отряд</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68" w:lineRule="exact"/>
              <w:ind w:right="1061"/>
              <w:jc w:val="center"/>
              <w:rPr>
                <w:rFonts w:ascii="Times New Roman" w:eastAsia="Times New Roman" w:hAnsi="Times New Roman"/>
                <w:sz w:val="24"/>
              </w:rPr>
            </w:pPr>
            <w:r w:rsidRPr="00664B06">
              <w:rPr>
                <w:rFonts w:ascii="Times New Roman" w:eastAsia="Times New Roman" w:hAnsi="Times New Roman"/>
                <w:b/>
                <w:sz w:val="24"/>
              </w:rPr>
              <w:t>Модуль</w:t>
            </w:r>
            <w:r w:rsidRPr="00664B06">
              <w:rPr>
                <w:rFonts w:ascii="Times New Roman" w:eastAsia="Times New Roman" w:hAnsi="Times New Roman"/>
                <w:b/>
                <w:spacing w:val="-5"/>
                <w:sz w:val="24"/>
              </w:rPr>
              <w:t xml:space="preserve"> </w:t>
            </w:r>
            <w:r w:rsidRPr="00664B06">
              <w:rPr>
                <w:rFonts w:ascii="Times New Roman" w:eastAsia="Times New Roman" w:hAnsi="Times New Roman"/>
                <w:b/>
                <w:sz w:val="24"/>
              </w:rPr>
              <w:t>«Организация</w:t>
            </w:r>
            <w:r w:rsidRPr="00664B06">
              <w:rPr>
                <w:rFonts w:ascii="Times New Roman" w:eastAsia="Times New Roman" w:hAnsi="Times New Roman"/>
                <w:b/>
                <w:spacing w:val="-5"/>
                <w:sz w:val="24"/>
              </w:rPr>
              <w:t xml:space="preserve"> </w:t>
            </w:r>
            <w:r w:rsidRPr="00664B06">
              <w:rPr>
                <w:rFonts w:ascii="Times New Roman" w:eastAsia="Times New Roman" w:hAnsi="Times New Roman"/>
                <w:b/>
                <w:sz w:val="24"/>
              </w:rPr>
              <w:t>предметно-пространственной</w:t>
            </w:r>
            <w:r w:rsidRPr="00664B06">
              <w:rPr>
                <w:rFonts w:ascii="Times New Roman" w:eastAsia="Times New Roman" w:hAnsi="Times New Roman"/>
                <w:b/>
                <w:spacing w:val="-4"/>
                <w:sz w:val="24"/>
              </w:rPr>
              <w:t xml:space="preserve"> </w:t>
            </w:r>
            <w:r w:rsidRPr="00664B06">
              <w:rPr>
                <w:rFonts w:ascii="Times New Roman" w:eastAsia="Times New Roman" w:hAnsi="Times New Roman"/>
                <w:b/>
                <w:sz w:val="24"/>
              </w:rPr>
              <w:t>среды»</w:t>
            </w:r>
          </w:p>
        </w:tc>
      </w:tr>
      <w:tr w:rsidR="00664B06" w:rsidRPr="00664B06" w:rsidTr="00885606">
        <w:trPr>
          <w:trHeight w:val="834"/>
        </w:trPr>
        <w:tc>
          <w:tcPr>
            <w:tcW w:w="4964" w:type="dxa"/>
          </w:tcPr>
          <w:p w:rsidR="00664B06" w:rsidRPr="00664B06" w:rsidRDefault="00664B06" w:rsidP="00664B06">
            <w:pPr>
              <w:autoSpaceDE w:val="0"/>
              <w:autoSpaceDN w:val="0"/>
              <w:spacing w:after="0"/>
              <w:rPr>
                <w:rFonts w:ascii="Times New Roman" w:eastAsia="Times New Roman" w:hAnsi="Times New Roman"/>
                <w:sz w:val="24"/>
              </w:rPr>
            </w:pPr>
            <w:r w:rsidRPr="00664B06">
              <w:rPr>
                <w:rFonts w:ascii="Times New Roman" w:eastAsia="Times New Roman" w:hAnsi="Times New Roman"/>
                <w:sz w:val="24"/>
              </w:rPr>
              <w:t>Оформление</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внешнего</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фасада</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здания,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класса,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холла при входе в общеобразовательную</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организацию государственной символикой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Российской Федерации, субъекта Российской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Федерации, муниципального образования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(флаг, герб) - изображениями символики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Российского государства в разные периоды</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тысячелетней истории, исторической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символики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региона.</w:t>
            </w:r>
          </w:p>
          <w:p w:rsidR="00664B06" w:rsidRPr="00664B06" w:rsidRDefault="00664B06" w:rsidP="00664B06">
            <w:pPr>
              <w:autoSpaceDE w:val="0"/>
              <w:autoSpaceDN w:val="0"/>
              <w:spacing w:before="200" w:after="0"/>
              <w:ind w:right="281"/>
              <w:rPr>
                <w:rFonts w:ascii="Times New Roman" w:eastAsia="Times New Roman" w:hAnsi="Times New Roman"/>
                <w:sz w:val="24"/>
              </w:rPr>
            </w:pPr>
            <w:r w:rsidRPr="00664B06">
              <w:rPr>
                <w:rFonts w:ascii="Times New Roman" w:eastAsia="Times New Roman" w:hAnsi="Times New Roman"/>
                <w:sz w:val="24"/>
              </w:rPr>
              <w:t>Оформление школьного уголка - (название,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девиз класса, информационный стенд),</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уголка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безопасности</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август-сентябрь</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АХЧ, советник директора по воспитанию,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43"/>
              <w:rPr>
                <w:rFonts w:ascii="Times New Roman" w:eastAsia="Times New Roman" w:hAnsi="Times New Roman"/>
                <w:sz w:val="24"/>
              </w:rPr>
            </w:pPr>
            <w:r w:rsidRPr="00664B06">
              <w:rPr>
                <w:rFonts w:ascii="Times New Roman" w:eastAsia="Times New Roman" w:hAnsi="Times New Roman"/>
                <w:sz w:val="24"/>
              </w:rPr>
              <w:t>Размещение карт России, регионов,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муниципальных</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образований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(современных</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исторических, точных и стилизованных,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географических, природных,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культурологических, художественно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оформленных, в том числе материалами,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подготовленными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обучающимися)</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17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необходимости</w:t>
            </w:r>
          </w:p>
        </w:tc>
        <w:tc>
          <w:tcPr>
            <w:tcW w:w="2693" w:type="dxa"/>
          </w:tcPr>
          <w:p w:rsidR="00664B06" w:rsidRPr="00664B06" w:rsidRDefault="00664B06" w:rsidP="00664B06">
            <w:pPr>
              <w:autoSpaceDE w:val="0"/>
              <w:autoSpaceDN w:val="0"/>
              <w:spacing w:after="0"/>
              <w:ind w:right="385"/>
              <w:rPr>
                <w:rFonts w:ascii="Times New Roman" w:eastAsia="Times New Roman" w:hAnsi="Times New Roman"/>
                <w:sz w:val="24"/>
                <w:lang w:val="en-US"/>
              </w:rPr>
            </w:pPr>
            <w:r w:rsidRPr="00664B06">
              <w:rPr>
                <w:rFonts w:ascii="Times New Roman" w:eastAsia="Times New Roman" w:hAnsi="Times New Roman"/>
                <w:sz w:val="24"/>
                <w:lang w:val="en-US"/>
              </w:rPr>
              <w:t>кл.</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458"/>
              <w:rPr>
                <w:rFonts w:ascii="Times New Roman" w:eastAsia="Times New Roman" w:hAnsi="Times New Roman"/>
                <w:sz w:val="24"/>
              </w:rPr>
            </w:pPr>
            <w:r w:rsidRPr="00664B06">
              <w:rPr>
                <w:rFonts w:ascii="Times New Roman" w:eastAsia="Times New Roman" w:hAnsi="Times New Roman"/>
                <w:sz w:val="24"/>
              </w:rPr>
              <w:t>Организация и проведение церемоний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поднятия</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(спуска)</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государственного</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флага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Российской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Федерации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201"/>
              <w:jc w:val="center"/>
              <w:rPr>
                <w:rFonts w:ascii="Times New Roman" w:eastAsia="Times New Roman" w:hAnsi="Times New Roman"/>
                <w:sz w:val="24"/>
                <w:lang w:val="en-US"/>
              </w:rPr>
            </w:pPr>
            <w:r w:rsidRPr="00664B06">
              <w:rPr>
                <w:rFonts w:ascii="Times New Roman" w:eastAsia="Times New Roman" w:hAnsi="Times New Roman"/>
                <w:sz w:val="24"/>
                <w:lang w:val="en-US"/>
              </w:rPr>
              <w:t>каждый</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понедельник, 1</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уроком</w:t>
            </w:r>
          </w:p>
        </w:tc>
        <w:tc>
          <w:tcPr>
            <w:tcW w:w="2693" w:type="dxa"/>
          </w:tcPr>
          <w:p w:rsidR="00664B06" w:rsidRPr="00664B06" w:rsidRDefault="00664B06" w:rsidP="00664B06">
            <w:pPr>
              <w:autoSpaceDE w:val="0"/>
              <w:autoSpaceDN w:val="0"/>
              <w:spacing w:after="0"/>
              <w:ind w:right="131"/>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 ВР, Советник директора по воспитанию,</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кл.</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10"/>
              <w:rPr>
                <w:rFonts w:ascii="Times New Roman" w:eastAsia="Times New Roman" w:hAnsi="Times New Roman"/>
                <w:sz w:val="24"/>
              </w:rPr>
            </w:pPr>
            <w:r w:rsidRPr="00664B06">
              <w:rPr>
                <w:rFonts w:ascii="Times New Roman" w:eastAsia="Times New Roman" w:hAnsi="Times New Roman"/>
                <w:sz w:val="24"/>
              </w:rPr>
              <w:t>Подготовка и размещение регулярно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сменяемых экспозиций творческих работ</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обучающихся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разных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предметных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областях,</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демонстрирующих их способности,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lastRenderedPageBreak/>
              <w:t>знакомящих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работами</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друг друга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lastRenderedPageBreak/>
              <w:t>1-11</w:t>
            </w:r>
          </w:p>
        </w:tc>
        <w:tc>
          <w:tcPr>
            <w:tcW w:w="1984" w:type="dxa"/>
            <w:gridSpan w:val="2"/>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по</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плану</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кл.рук.</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63"/>
              <w:rPr>
                <w:rFonts w:ascii="Times New Roman" w:eastAsia="Times New Roman" w:hAnsi="Times New Roman"/>
                <w:sz w:val="24"/>
              </w:rPr>
            </w:pPr>
            <w:r w:rsidRPr="00664B06">
              <w:rPr>
                <w:rFonts w:ascii="Times New Roman" w:eastAsia="Times New Roman" w:hAnsi="Times New Roman"/>
                <w:sz w:val="24"/>
              </w:rPr>
              <w:t>Организация и поддержание 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общеобразовательной</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организации</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звукового</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пространства позитивной духовно-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нравственной, гражданско-патриотической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воспитательной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направленности.</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17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необходимости</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АХЧ,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91"/>
              <w:rPr>
                <w:rFonts w:ascii="Times New Roman" w:eastAsia="Times New Roman" w:hAnsi="Times New Roman"/>
                <w:sz w:val="24"/>
              </w:rPr>
            </w:pPr>
            <w:r w:rsidRPr="00664B06">
              <w:rPr>
                <w:rFonts w:ascii="Times New Roman" w:eastAsia="Times New Roman" w:hAnsi="Times New Roman"/>
                <w:sz w:val="24"/>
              </w:rPr>
              <w:t>Оформление, поддержание, использование 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воспитательном</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процессе</w:t>
            </w:r>
            <w:r w:rsidRPr="00664B06">
              <w:rPr>
                <w:rFonts w:ascii="Times New Roman" w:eastAsia="Times New Roman" w:hAnsi="Times New Roman"/>
                <w:spacing w:val="60"/>
                <w:sz w:val="24"/>
              </w:rPr>
              <w:t xml:space="preserve"> </w:t>
            </w:r>
            <w:r w:rsidRPr="00664B06">
              <w:rPr>
                <w:rFonts w:ascii="Times New Roman" w:eastAsia="Times New Roman" w:hAnsi="Times New Roman"/>
                <w:sz w:val="24"/>
              </w:rPr>
              <w:t>«мест</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гражданского почитания» в помещениях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общеобразовательной организации или на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прилегающей территории для общественно-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гражданского почитания лиц, мест, событий 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истории России; мемориалов воинской славы,</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памятников,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памятных</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досок</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23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небходимости</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 xml:space="preserve">по ВР, АХЧ, </w:t>
            </w:r>
          </w:p>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 xml:space="preserve">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54"/>
              <w:rPr>
                <w:rFonts w:ascii="Times New Roman" w:eastAsia="Times New Roman" w:hAnsi="Times New Roman"/>
                <w:sz w:val="24"/>
              </w:rPr>
            </w:pPr>
            <w:r w:rsidRPr="00664B06">
              <w:rPr>
                <w:rFonts w:ascii="Times New Roman" w:eastAsia="Times New Roman" w:hAnsi="Times New Roman"/>
                <w:sz w:val="24"/>
              </w:rPr>
              <w:t>Поддержание эстетического вида 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благоустройство здания, холлов, классов,</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доступных и безопасных рекреационных зон,</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озеленение территории при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общеобразовательной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организации</w:t>
            </w:r>
          </w:p>
        </w:tc>
        <w:tc>
          <w:tcPr>
            <w:tcW w:w="1135"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АХЧ,советник директора по воспитанию,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181"/>
              <w:rPr>
                <w:rFonts w:ascii="Times New Roman" w:eastAsia="Times New Roman" w:hAnsi="Times New Roman"/>
                <w:sz w:val="24"/>
              </w:rPr>
            </w:pPr>
            <w:r w:rsidRPr="00664B06">
              <w:rPr>
                <w:rFonts w:ascii="Times New Roman" w:eastAsia="Times New Roman" w:hAnsi="Times New Roman"/>
                <w:sz w:val="24"/>
              </w:rPr>
              <w:t>Оформление, поддержание и использование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игровых пространств, спортивных и игровых</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площадок,</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зон</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активного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тихого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отдыха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17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необходимости</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АХЧ,советник директора по воспитанию,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76"/>
              <w:rPr>
                <w:rFonts w:ascii="Times New Roman" w:eastAsia="Times New Roman" w:hAnsi="Times New Roman"/>
                <w:sz w:val="24"/>
              </w:rPr>
            </w:pPr>
            <w:r w:rsidRPr="00664B06">
              <w:rPr>
                <w:rFonts w:ascii="Times New Roman" w:eastAsia="Times New Roman" w:hAnsi="Times New Roman"/>
                <w:sz w:val="24"/>
              </w:rPr>
              <w:t>Поддержание в библиотеке стеллажей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свободного книгообмена, на которые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обучающиеся, родители, педагоги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выставляют для общего использования свои</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книги,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брать</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для чтения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другие</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110"/>
              <w:jc w:val="center"/>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педагог-библиотекарь</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96"/>
              <w:rPr>
                <w:rFonts w:ascii="Times New Roman" w:eastAsia="Times New Roman" w:hAnsi="Times New Roman"/>
                <w:sz w:val="24"/>
              </w:rPr>
            </w:pPr>
            <w:r w:rsidRPr="00664B06">
              <w:rPr>
                <w:rFonts w:ascii="Times New Roman" w:eastAsia="Times New Roman" w:hAnsi="Times New Roman"/>
                <w:sz w:val="24"/>
              </w:rPr>
              <w:t>Оформление пространств проведения</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значимых</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событий,</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праздников,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церемоний,</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торжественных линеек, творческих вечеров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(событийный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дизайн)</w:t>
            </w:r>
          </w:p>
        </w:tc>
        <w:tc>
          <w:tcPr>
            <w:tcW w:w="1135" w:type="dxa"/>
          </w:tcPr>
          <w:p w:rsidR="00664B06" w:rsidRPr="00664B06" w:rsidRDefault="00664B06" w:rsidP="00664B06">
            <w:pPr>
              <w:autoSpaceDE w:val="0"/>
              <w:autoSpaceDN w:val="0"/>
              <w:spacing w:after="0" w:line="276"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ind w:right="17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необходимости</w:t>
            </w:r>
          </w:p>
        </w:tc>
        <w:tc>
          <w:tcPr>
            <w:tcW w:w="2693" w:type="dxa"/>
          </w:tcPr>
          <w:p w:rsidR="00664B06" w:rsidRPr="00664B06" w:rsidRDefault="00664B06" w:rsidP="00664B06">
            <w:pPr>
              <w:autoSpaceDE w:val="0"/>
              <w:autoSpaceDN w:val="0"/>
              <w:spacing w:after="0"/>
              <w:ind w:right="208"/>
              <w:rPr>
                <w:rFonts w:ascii="Times New Roman" w:eastAsia="Times New Roman" w:hAnsi="Times New Roman"/>
                <w:sz w:val="24"/>
              </w:rPr>
            </w:pPr>
            <w:r w:rsidRPr="00664B06">
              <w:rPr>
                <w:rFonts w:ascii="Times New Roman" w:eastAsia="Times New Roman" w:hAnsi="Times New Roman"/>
                <w:sz w:val="24"/>
              </w:rPr>
              <w:t>заместитель директора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по ВР, АХЧ,советник директора по воспитанию, кл.</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ind w:right="315"/>
              <w:rPr>
                <w:rFonts w:ascii="Times New Roman" w:eastAsia="Times New Roman" w:hAnsi="Times New Roman"/>
                <w:sz w:val="24"/>
              </w:rPr>
            </w:pPr>
            <w:r w:rsidRPr="00664B06">
              <w:rPr>
                <w:rFonts w:ascii="Times New Roman" w:eastAsia="Times New Roman" w:hAnsi="Times New Roman"/>
                <w:sz w:val="24"/>
              </w:rPr>
              <w:t>Обновление</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материалов</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(стендов,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плакатов,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инсталляций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др.), акцентирующих</w:t>
            </w:r>
          </w:p>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внимание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обучающихся</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на</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важных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для</w:t>
            </w:r>
          </w:p>
        </w:tc>
        <w:tc>
          <w:tcPr>
            <w:tcW w:w="1135" w:type="dxa"/>
          </w:tcPr>
          <w:p w:rsidR="00664B06" w:rsidRPr="00664B06" w:rsidRDefault="00664B06" w:rsidP="00664B06">
            <w:pPr>
              <w:autoSpaceDE w:val="0"/>
              <w:autoSpaceDN w:val="0"/>
              <w:spacing w:before="1" w:after="0" w:line="240" w:lineRule="auto"/>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ind w:right="172"/>
              <w:rPr>
                <w:rFonts w:ascii="Times New Roman" w:eastAsia="Times New Roman" w:hAnsi="Times New Roman"/>
                <w:sz w:val="24"/>
                <w:lang w:val="en-US"/>
              </w:rPr>
            </w:pPr>
            <w:r w:rsidRPr="00664B06">
              <w:rPr>
                <w:rFonts w:ascii="Times New Roman" w:eastAsia="Times New Roman" w:hAnsi="Times New Roman"/>
                <w:sz w:val="24"/>
                <w:lang w:val="en-US"/>
              </w:rPr>
              <w:t>по мере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необходимости</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социальный</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педагог</w:t>
            </w:r>
          </w:p>
        </w:tc>
      </w:tr>
      <w:tr w:rsidR="00664B06" w:rsidRPr="00664B06" w:rsidTr="00885606">
        <w:trPr>
          <w:trHeight w:val="834"/>
        </w:trPr>
        <w:tc>
          <w:tcPr>
            <w:tcW w:w="4964" w:type="dxa"/>
          </w:tcPr>
          <w:p w:rsidR="00664B06" w:rsidRPr="00664B06" w:rsidRDefault="00664B06" w:rsidP="00664B06">
            <w:pPr>
              <w:autoSpaceDE w:val="0"/>
              <w:autoSpaceDN w:val="0"/>
              <w:spacing w:after="0"/>
              <w:ind w:right="237"/>
              <w:rPr>
                <w:rFonts w:ascii="Times New Roman" w:eastAsia="Times New Roman" w:hAnsi="Times New Roman"/>
                <w:sz w:val="24"/>
              </w:rPr>
            </w:pPr>
            <w:r w:rsidRPr="00664B06">
              <w:rPr>
                <w:rFonts w:ascii="Times New Roman" w:eastAsia="Times New Roman" w:hAnsi="Times New Roman"/>
                <w:sz w:val="24"/>
              </w:rPr>
              <w:t>Акция «Наш уютный класс»</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В течение 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sz w:val="24"/>
              </w:rPr>
            </w:pPr>
            <w:r w:rsidRPr="00664B06">
              <w:rPr>
                <w:rFonts w:ascii="Times New Roman" w:eastAsia="Times New Roman" w:hAnsi="Times New Roman"/>
                <w:sz w:val="24"/>
              </w:rPr>
              <w:t>Классные 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68" w:lineRule="exact"/>
              <w:ind w:right="1061"/>
              <w:jc w:val="center"/>
              <w:rPr>
                <w:rFonts w:ascii="Times New Roman" w:eastAsia="Times New Roman" w:hAnsi="Times New Roman"/>
                <w:sz w:val="24"/>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«Взаимодействие</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с</w:t>
            </w:r>
            <w:r w:rsidRPr="00664B06">
              <w:rPr>
                <w:rFonts w:ascii="Times New Roman" w:eastAsia="Times New Roman" w:hAnsi="Times New Roman"/>
                <w:b/>
                <w:spacing w:val="-4"/>
                <w:sz w:val="24"/>
                <w:lang w:val="en-US"/>
              </w:rPr>
              <w:t xml:space="preserve"> </w:t>
            </w:r>
            <w:r w:rsidRPr="00664B06">
              <w:rPr>
                <w:rFonts w:ascii="Times New Roman" w:eastAsia="Times New Roman" w:hAnsi="Times New Roman"/>
                <w:b/>
                <w:sz w:val="24"/>
                <w:lang w:val="en-US"/>
              </w:rPr>
              <w:t>родителями»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ind w:right="776"/>
              <w:rPr>
                <w:rFonts w:ascii="Times New Roman" w:eastAsia="Times New Roman" w:hAnsi="Times New Roman"/>
                <w:sz w:val="24"/>
              </w:rPr>
            </w:pPr>
            <w:r w:rsidRPr="00664B06">
              <w:rPr>
                <w:rFonts w:ascii="Times New Roman" w:eastAsia="Times New Roman" w:hAnsi="Times New Roman"/>
                <w:sz w:val="24"/>
              </w:rPr>
              <w:lastRenderedPageBreak/>
              <w:t>Изучение семей учащихся,положение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детей</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семье,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условий их</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жизни.</w:t>
            </w:r>
          </w:p>
          <w:p w:rsidR="00664B06" w:rsidRPr="00664B06" w:rsidRDefault="00664B06" w:rsidP="00664B06">
            <w:pPr>
              <w:autoSpaceDE w:val="0"/>
              <w:autoSpaceDN w:val="0"/>
              <w:spacing w:after="0" w:line="240" w:lineRule="auto"/>
              <w:ind w:right="797"/>
              <w:rPr>
                <w:rFonts w:ascii="Times New Roman" w:eastAsia="Times New Roman" w:hAnsi="Times New Roman"/>
                <w:sz w:val="24"/>
              </w:rPr>
            </w:pPr>
            <w:r w:rsidRPr="00664B06">
              <w:rPr>
                <w:rFonts w:ascii="Times New Roman" w:eastAsia="Times New Roman" w:hAnsi="Times New Roman"/>
                <w:sz w:val="24"/>
              </w:rPr>
              <w:t>Обследование материально -бытовых</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условий вновь</w:t>
            </w:r>
          </w:p>
          <w:p w:rsidR="00664B06" w:rsidRPr="00664B06" w:rsidRDefault="00664B06" w:rsidP="00664B06">
            <w:pPr>
              <w:autoSpaceDE w:val="0"/>
              <w:autoSpaceDN w:val="0"/>
              <w:spacing w:after="0" w:line="257" w:lineRule="exact"/>
              <w:rPr>
                <w:rFonts w:ascii="Times New Roman" w:eastAsia="Times New Roman" w:hAnsi="Times New Roman"/>
                <w:sz w:val="24"/>
                <w:lang w:val="en-US"/>
              </w:rPr>
            </w:pPr>
            <w:r w:rsidRPr="00664B06">
              <w:rPr>
                <w:rFonts w:ascii="Times New Roman" w:eastAsia="Times New Roman" w:hAnsi="Times New Roman"/>
                <w:sz w:val="24"/>
              </w:rPr>
              <w:t>прибывших</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семей.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lang w:val="en-US"/>
              </w:rPr>
              <w:t>Посещение</w:t>
            </w:r>
            <w:r w:rsidRPr="00664B06">
              <w:rPr>
                <w:rFonts w:ascii="Times New Roman" w:eastAsia="Times New Roman" w:hAnsi="Times New Roman"/>
                <w:spacing w:val="58"/>
                <w:sz w:val="24"/>
                <w:lang w:val="en-US"/>
              </w:rPr>
              <w:t xml:space="preserve"> </w:t>
            </w:r>
            <w:r w:rsidRPr="00664B06">
              <w:rPr>
                <w:rFonts w:ascii="Times New Roman" w:eastAsia="Times New Roman" w:hAnsi="Times New Roman"/>
                <w:sz w:val="24"/>
                <w:lang w:val="en-US"/>
              </w:rPr>
              <w:t>семей.</w:t>
            </w:r>
          </w:p>
        </w:tc>
        <w:tc>
          <w:tcPr>
            <w:tcW w:w="1135" w:type="dxa"/>
          </w:tcPr>
          <w:p w:rsidR="00664B06" w:rsidRPr="00664B06" w:rsidRDefault="00664B06" w:rsidP="00664B06">
            <w:pPr>
              <w:autoSpaceDE w:val="0"/>
              <w:autoSpaceDN w:val="0"/>
              <w:spacing w:before="1" w:after="0" w:line="240" w:lineRule="auto"/>
              <w:ind w:right="393"/>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ind w:right="453"/>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28" w:lineRule="auto"/>
              <w:ind w:right="512"/>
              <w:rPr>
                <w:rFonts w:ascii="Times New Roman" w:eastAsia="Times New Roman" w:hAnsi="Times New Roman"/>
                <w:sz w:val="24"/>
              </w:rPr>
            </w:pPr>
            <w:r w:rsidRPr="00664B06">
              <w:rPr>
                <w:rFonts w:ascii="Times New Roman" w:eastAsia="Times New Roman" w:hAnsi="Times New Roman"/>
                <w:sz w:val="24"/>
              </w:rPr>
              <w:t>Участие родителей в проведении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общешкольных, классных</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мероприятий,</w:t>
            </w:r>
          </w:p>
          <w:p w:rsidR="00664B06" w:rsidRPr="00664B06" w:rsidRDefault="00664B06" w:rsidP="00664B06">
            <w:pPr>
              <w:autoSpaceDE w:val="0"/>
              <w:autoSpaceDN w:val="0"/>
              <w:spacing w:after="0" w:line="257" w:lineRule="exact"/>
              <w:rPr>
                <w:rFonts w:ascii="Times New Roman" w:eastAsia="Times New Roman" w:hAnsi="Times New Roman"/>
                <w:sz w:val="24"/>
                <w:lang w:val="en-US"/>
              </w:rPr>
            </w:pPr>
            <w:r w:rsidRPr="00664B06">
              <w:rPr>
                <w:rFonts w:ascii="Times New Roman" w:eastAsia="Times New Roman" w:hAnsi="Times New Roman"/>
                <w:spacing w:val="-3"/>
                <w:sz w:val="24"/>
                <w:lang w:val="en-US"/>
              </w:rPr>
              <w:t>классные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pacing w:val="-3"/>
                <w:sz w:val="24"/>
                <w:lang w:val="en-US"/>
              </w:rPr>
              <w:t>«огоньки»,</w:t>
            </w:r>
            <w:r w:rsidRPr="00664B06">
              <w:rPr>
                <w:rFonts w:ascii="Times New Roman" w:eastAsia="Times New Roman" w:hAnsi="Times New Roman"/>
                <w:spacing w:val="-19"/>
                <w:sz w:val="24"/>
                <w:lang w:val="en-US"/>
              </w:rPr>
              <w:t xml:space="preserve"> </w:t>
            </w:r>
            <w:r w:rsidRPr="00664B06">
              <w:rPr>
                <w:rFonts w:ascii="Times New Roman" w:eastAsia="Times New Roman" w:hAnsi="Times New Roman"/>
                <w:spacing w:val="-2"/>
                <w:sz w:val="24"/>
                <w:lang w:val="en-US"/>
              </w:rPr>
              <w:t>квесты.</w:t>
            </w:r>
          </w:p>
        </w:tc>
        <w:tc>
          <w:tcPr>
            <w:tcW w:w="1135" w:type="dxa"/>
          </w:tcPr>
          <w:p w:rsidR="00664B06" w:rsidRPr="00664B06" w:rsidRDefault="00664B06" w:rsidP="00664B06">
            <w:pPr>
              <w:autoSpaceDE w:val="0"/>
              <w:autoSpaceDN w:val="0"/>
              <w:spacing w:after="0" w:line="275" w:lineRule="exact"/>
              <w:ind w:right="393"/>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40" w:lineRule="auto"/>
              <w:ind w:right="453"/>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Общешкольное</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родительское</w:t>
            </w:r>
            <w:r w:rsidRPr="00664B06">
              <w:rPr>
                <w:rFonts w:ascii="Times New Roman" w:eastAsia="Times New Roman" w:hAnsi="Times New Roman"/>
                <w:sz w:val="24"/>
              </w:rPr>
              <w:t xml:space="preserve"> </w:t>
            </w:r>
            <w:r w:rsidRPr="00664B06">
              <w:rPr>
                <w:rFonts w:ascii="Times New Roman" w:eastAsia="Times New Roman" w:hAnsi="Times New Roman"/>
                <w:sz w:val="24"/>
                <w:lang w:val="en-US"/>
              </w:rPr>
              <w:t>собрание</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54" w:lineRule="exact"/>
              <w:rPr>
                <w:rFonts w:ascii="Times New Roman" w:eastAsia="Times New Roman" w:hAnsi="Times New Roman"/>
                <w:sz w:val="24"/>
                <w:lang w:val="en-US"/>
              </w:rPr>
            </w:pPr>
            <w:r w:rsidRPr="00664B06">
              <w:rPr>
                <w:rFonts w:ascii="Times New Roman" w:eastAsia="Times New Roman" w:hAnsi="Times New Roman"/>
                <w:sz w:val="24"/>
                <w:lang w:val="en-US"/>
              </w:rPr>
              <w:t>1</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раз</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в</w:t>
            </w:r>
          </w:p>
          <w:p w:rsidR="00664B06" w:rsidRPr="00664B06" w:rsidRDefault="00664B06" w:rsidP="00664B06">
            <w:pPr>
              <w:autoSpaceDE w:val="0"/>
              <w:autoSpaceDN w:val="0"/>
              <w:spacing w:after="0" w:line="252" w:lineRule="exact"/>
              <w:rPr>
                <w:rFonts w:ascii="Times New Roman" w:eastAsia="Times New Roman" w:hAnsi="Times New Roman"/>
                <w:sz w:val="24"/>
                <w:lang w:val="en-US"/>
              </w:rPr>
            </w:pPr>
            <w:r w:rsidRPr="00664B06">
              <w:rPr>
                <w:rFonts w:ascii="Times New Roman" w:eastAsia="Times New Roman" w:hAnsi="Times New Roman"/>
                <w:sz w:val="24"/>
                <w:lang w:val="en-US"/>
              </w:rPr>
              <w:t>четверть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родительские</w:t>
            </w:r>
            <w:r w:rsidRPr="00664B06">
              <w:rPr>
                <w:rFonts w:ascii="Times New Roman" w:eastAsia="Times New Roman" w:hAnsi="Times New Roman"/>
                <w:sz w:val="24"/>
              </w:rPr>
              <w:t xml:space="preserve"> </w:t>
            </w:r>
            <w:r w:rsidRPr="00664B06">
              <w:rPr>
                <w:rFonts w:ascii="Times New Roman" w:eastAsia="Times New Roman" w:hAnsi="Times New Roman"/>
                <w:sz w:val="24"/>
                <w:lang w:val="en-US"/>
              </w:rPr>
              <w:t>собрания</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53" w:lineRule="exact"/>
              <w:rPr>
                <w:rFonts w:ascii="Times New Roman" w:eastAsia="Times New Roman" w:hAnsi="Times New Roman"/>
                <w:sz w:val="24"/>
                <w:lang w:val="en-US"/>
              </w:rPr>
            </w:pPr>
            <w:r w:rsidRPr="00664B06">
              <w:rPr>
                <w:rFonts w:ascii="Times New Roman" w:eastAsia="Times New Roman" w:hAnsi="Times New Roman"/>
                <w:sz w:val="24"/>
                <w:lang w:val="en-US"/>
              </w:rPr>
              <w:t>1</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раз</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в</w:t>
            </w:r>
          </w:p>
          <w:p w:rsidR="00664B06" w:rsidRPr="00664B06" w:rsidRDefault="00664B06" w:rsidP="00664B06">
            <w:pPr>
              <w:autoSpaceDE w:val="0"/>
              <w:autoSpaceDN w:val="0"/>
              <w:spacing w:after="0" w:line="249" w:lineRule="exact"/>
              <w:rPr>
                <w:rFonts w:ascii="Times New Roman" w:eastAsia="Times New Roman" w:hAnsi="Times New Roman"/>
                <w:sz w:val="24"/>
                <w:lang w:val="en-US"/>
              </w:rPr>
            </w:pPr>
            <w:r w:rsidRPr="00664B06">
              <w:rPr>
                <w:rFonts w:ascii="Times New Roman" w:eastAsia="Times New Roman" w:hAnsi="Times New Roman"/>
                <w:sz w:val="24"/>
                <w:lang w:val="en-US"/>
              </w:rPr>
              <w:t>четверть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32" w:lineRule="auto"/>
              <w:ind w:right="2375"/>
              <w:rPr>
                <w:rFonts w:ascii="Times New Roman" w:eastAsia="Times New Roman" w:hAnsi="Times New Roman"/>
                <w:sz w:val="24"/>
                <w:lang w:val="en-US"/>
              </w:rPr>
            </w:pPr>
            <w:r w:rsidRPr="00664B06">
              <w:rPr>
                <w:rFonts w:ascii="Times New Roman" w:eastAsia="Times New Roman" w:hAnsi="Times New Roman"/>
                <w:spacing w:val="-1"/>
                <w:sz w:val="24"/>
                <w:lang w:val="en-US"/>
              </w:rPr>
              <w:t xml:space="preserve">Родительский </w:t>
            </w:r>
            <w:r w:rsidRPr="00664B06">
              <w:rPr>
                <w:rFonts w:ascii="Times New Roman" w:eastAsia="Times New Roman" w:hAnsi="Times New Roman"/>
                <w:sz w:val="24"/>
                <w:lang w:val="en-US"/>
              </w:rPr>
              <w:t>всеобуч</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лекторий)</w:t>
            </w:r>
          </w:p>
        </w:tc>
        <w:tc>
          <w:tcPr>
            <w:tcW w:w="1135" w:type="dxa"/>
          </w:tcPr>
          <w:p w:rsidR="00664B06" w:rsidRPr="00664B06" w:rsidRDefault="00664B06" w:rsidP="00664B06">
            <w:pPr>
              <w:autoSpaceDE w:val="0"/>
              <w:autoSpaceDN w:val="0"/>
              <w:spacing w:after="0" w:line="275" w:lineRule="exact"/>
              <w:ind w:right="393"/>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ind w:right="523"/>
              <w:rPr>
                <w:rFonts w:ascii="Times New Roman" w:eastAsia="Times New Roman" w:hAnsi="Times New Roman"/>
                <w:sz w:val="24"/>
                <w:lang w:val="en-US"/>
              </w:rPr>
            </w:pPr>
            <w:r w:rsidRPr="00664B06">
              <w:rPr>
                <w:rFonts w:ascii="Times New Roman" w:eastAsia="Times New Roman" w:hAnsi="Times New Roman"/>
                <w:sz w:val="24"/>
                <w:lang w:val="en-US"/>
              </w:rPr>
              <w:t>1 раз в</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lang w:val="en-US"/>
              </w:rPr>
              <w:t>четверть</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8" w:lineRule="exact"/>
              <w:rPr>
                <w:rFonts w:ascii="Times New Roman" w:eastAsia="Times New Roman" w:hAnsi="Times New Roman"/>
                <w:sz w:val="24"/>
              </w:rPr>
            </w:pPr>
            <w:r w:rsidRPr="00664B06">
              <w:rPr>
                <w:rFonts w:ascii="Times New Roman" w:eastAsia="Times New Roman" w:hAnsi="Times New Roman"/>
                <w:sz w:val="24"/>
              </w:rPr>
              <w:t>Информационное</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оповещение</w:t>
            </w:r>
          </w:p>
          <w:p w:rsidR="00664B06" w:rsidRPr="00664B06" w:rsidRDefault="00664B06" w:rsidP="00664B06">
            <w:pPr>
              <w:autoSpaceDE w:val="0"/>
              <w:autoSpaceDN w:val="0"/>
              <w:spacing w:after="0" w:line="273" w:lineRule="exact"/>
              <w:rPr>
                <w:rFonts w:ascii="Times New Roman" w:eastAsia="Times New Roman" w:hAnsi="Times New Roman"/>
                <w:sz w:val="24"/>
              </w:rPr>
            </w:pPr>
            <w:r w:rsidRPr="00664B06">
              <w:rPr>
                <w:rFonts w:ascii="Times New Roman" w:eastAsia="Times New Roman" w:hAnsi="Times New Roman"/>
                <w:sz w:val="24"/>
              </w:rPr>
              <w:t>через</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школьный сайт</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социальные</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сети</w:t>
            </w:r>
          </w:p>
        </w:tc>
        <w:tc>
          <w:tcPr>
            <w:tcW w:w="1135" w:type="dxa"/>
          </w:tcPr>
          <w:p w:rsidR="00664B06" w:rsidRPr="00664B06" w:rsidRDefault="00664B06" w:rsidP="00664B06">
            <w:pPr>
              <w:autoSpaceDE w:val="0"/>
              <w:autoSpaceDN w:val="0"/>
              <w:spacing w:after="0" w:line="275" w:lineRule="exact"/>
              <w:ind w:right="393"/>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ind w:right="451"/>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pacing w:val="-14"/>
                <w:sz w:val="24"/>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1180"/>
              <w:rPr>
                <w:rFonts w:ascii="Times New Roman" w:eastAsia="Times New Roman" w:hAnsi="Times New Roman"/>
                <w:sz w:val="24"/>
              </w:rPr>
            </w:pPr>
            <w:r w:rsidRPr="00664B06">
              <w:rPr>
                <w:rFonts w:ascii="Times New Roman" w:eastAsia="Times New Roman" w:hAnsi="Times New Roman"/>
                <w:sz w:val="24"/>
              </w:rPr>
              <w:t>Индивидуальные консультации: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 обязанностях по воспитанию и</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содержанию</w:t>
            </w:r>
          </w:p>
          <w:p w:rsidR="00664B06" w:rsidRPr="00664B06" w:rsidRDefault="00664B06" w:rsidP="00664B06">
            <w:pPr>
              <w:autoSpaceDE w:val="0"/>
              <w:autoSpaceDN w:val="0"/>
              <w:spacing w:after="0" w:line="240" w:lineRule="auto"/>
              <w:ind w:right="782"/>
              <w:rPr>
                <w:rFonts w:ascii="Times New Roman" w:eastAsia="Times New Roman" w:hAnsi="Times New Roman"/>
                <w:sz w:val="24"/>
              </w:rPr>
            </w:pPr>
            <w:r w:rsidRPr="00664B06">
              <w:rPr>
                <w:rFonts w:ascii="Times New Roman" w:eastAsia="Times New Roman" w:hAnsi="Times New Roman"/>
                <w:sz w:val="24"/>
              </w:rPr>
              <w:t>детей,</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о</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взаимоотношениях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семье,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бытовых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условиях</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и</w:t>
            </w:r>
          </w:p>
          <w:p w:rsidR="00664B06" w:rsidRPr="00664B06" w:rsidRDefault="00664B06" w:rsidP="00664B06">
            <w:pPr>
              <w:autoSpaceDE w:val="0"/>
              <w:autoSpaceDN w:val="0"/>
              <w:spacing w:after="0" w:line="250" w:lineRule="exact"/>
              <w:rPr>
                <w:rFonts w:ascii="Times New Roman" w:eastAsia="Times New Roman" w:hAnsi="Times New Roman"/>
                <w:sz w:val="24"/>
              </w:rPr>
            </w:pPr>
            <w:r w:rsidRPr="00664B06">
              <w:rPr>
                <w:rFonts w:ascii="Times New Roman" w:eastAsia="Times New Roman" w:hAnsi="Times New Roman"/>
                <w:sz w:val="24"/>
              </w:rPr>
              <w:t>их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роли 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воспитании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иобучении.</w:t>
            </w:r>
          </w:p>
        </w:tc>
        <w:tc>
          <w:tcPr>
            <w:tcW w:w="1135" w:type="dxa"/>
          </w:tcPr>
          <w:p w:rsidR="00664B06" w:rsidRPr="00664B06" w:rsidRDefault="00664B06" w:rsidP="00664B06">
            <w:pPr>
              <w:autoSpaceDE w:val="0"/>
              <w:autoSpaceDN w:val="0"/>
              <w:spacing w:after="0" w:line="240" w:lineRule="auto"/>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2" w:after="0" w:line="237" w:lineRule="auto"/>
              <w:ind w:right="451"/>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Совместные</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детьми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походы,экскурсии.</w:t>
            </w:r>
          </w:p>
        </w:tc>
        <w:tc>
          <w:tcPr>
            <w:tcW w:w="1135" w:type="dxa"/>
          </w:tcPr>
          <w:p w:rsidR="00664B06" w:rsidRPr="00664B06" w:rsidRDefault="00664B06" w:rsidP="00664B06">
            <w:pPr>
              <w:autoSpaceDE w:val="0"/>
              <w:autoSpaceDN w:val="0"/>
              <w:spacing w:after="0" w:line="275" w:lineRule="exact"/>
              <w:ind w:right="398"/>
              <w:jc w:val="righ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ind w:right="537"/>
              <w:rPr>
                <w:rFonts w:ascii="Times New Roman" w:eastAsia="Times New Roman" w:hAnsi="Times New Roman"/>
                <w:sz w:val="24"/>
                <w:lang w:val="en-US"/>
              </w:rPr>
            </w:pPr>
            <w:r w:rsidRPr="00664B06">
              <w:rPr>
                <w:rFonts w:ascii="Times New Roman" w:eastAsia="Times New Roman" w:hAnsi="Times New Roman"/>
                <w:spacing w:val="-1"/>
                <w:sz w:val="24"/>
                <w:lang w:val="en-US"/>
              </w:rPr>
              <w:t>В 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76" w:lineRule="exact"/>
              <w:ind w:right="258"/>
              <w:jc w:val="both"/>
              <w:rPr>
                <w:rFonts w:ascii="Times New Roman" w:eastAsia="Times New Roman" w:hAnsi="Times New Roman"/>
                <w:sz w:val="24"/>
              </w:rPr>
            </w:pPr>
            <w:r w:rsidRPr="00664B06">
              <w:rPr>
                <w:rFonts w:ascii="Times New Roman" w:eastAsia="Times New Roman" w:hAnsi="Times New Roman"/>
                <w:sz w:val="24"/>
              </w:rPr>
              <w:t>Работа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Совета</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профилактики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с</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неблагополучными семьями по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вопросам</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воспитания,</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обучения детей</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40" w:lineRule="auto"/>
              <w:ind w:right="537"/>
              <w:rPr>
                <w:rFonts w:ascii="Times New Roman" w:eastAsia="Times New Roman" w:hAnsi="Times New Roman"/>
                <w:sz w:val="24"/>
                <w:lang w:val="en-US"/>
              </w:rPr>
            </w:pPr>
            <w:r w:rsidRPr="00664B06">
              <w:rPr>
                <w:rFonts w:ascii="Times New Roman" w:eastAsia="Times New Roman" w:hAnsi="Times New Roman"/>
                <w:spacing w:val="-1"/>
                <w:sz w:val="24"/>
                <w:lang w:val="en-US"/>
              </w:rPr>
              <w:t>В 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28" w:lineRule="auto"/>
              <w:ind w:right="132"/>
              <w:rPr>
                <w:rFonts w:ascii="Times New Roman" w:eastAsia="Times New Roman" w:hAnsi="Times New Roman"/>
                <w:sz w:val="24"/>
              </w:rPr>
            </w:pPr>
            <w:r w:rsidRPr="00664B06">
              <w:rPr>
                <w:rFonts w:ascii="Times New Roman" w:eastAsia="Times New Roman" w:hAnsi="Times New Roman"/>
                <w:spacing w:val="-1"/>
                <w:sz w:val="24"/>
                <w:lang w:val="en-US"/>
              </w:rPr>
              <w:t>Служба профилактики</w:t>
            </w:r>
            <w:r w:rsidRPr="00664B06">
              <w:rPr>
                <w:rFonts w:ascii="Times New Roman" w:eastAsia="Times New Roman" w:hAnsi="Times New Roman"/>
                <w:spacing w:val="-57"/>
                <w:sz w:val="24"/>
                <w:lang w:val="en-US"/>
              </w:rPr>
              <w:t xml:space="preserve"> </w:t>
            </w:r>
          </w:p>
        </w:tc>
      </w:tr>
      <w:tr w:rsidR="00664B06" w:rsidRPr="00664B06" w:rsidTr="00885606">
        <w:trPr>
          <w:trHeight w:val="834"/>
        </w:trPr>
        <w:tc>
          <w:tcPr>
            <w:tcW w:w="4964" w:type="dxa"/>
          </w:tcPr>
          <w:p w:rsidR="00664B06" w:rsidRPr="00664B06" w:rsidRDefault="00664B06" w:rsidP="00664B06">
            <w:pPr>
              <w:autoSpaceDE w:val="0"/>
              <w:autoSpaceDN w:val="0"/>
              <w:spacing w:after="0" w:line="274" w:lineRule="exact"/>
              <w:rPr>
                <w:rFonts w:ascii="Times New Roman" w:eastAsia="Times New Roman" w:hAnsi="Times New Roman"/>
                <w:sz w:val="24"/>
                <w:lang w:val="en-US"/>
              </w:rPr>
            </w:pPr>
            <w:r w:rsidRPr="00664B06">
              <w:rPr>
                <w:rFonts w:ascii="Times New Roman" w:eastAsia="Times New Roman" w:hAnsi="Times New Roman"/>
                <w:sz w:val="24"/>
                <w:lang w:val="en-US"/>
              </w:rPr>
              <w:t>Участие</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родителей</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в</w:t>
            </w:r>
            <w:r w:rsidRPr="00664B06">
              <w:rPr>
                <w:rFonts w:ascii="Times New Roman" w:eastAsia="Times New Roman" w:hAnsi="Times New Roman"/>
                <w:spacing w:val="-2"/>
                <w:sz w:val="24"/>
                <w:lang w:val="en-US"/>
              </w:rPr>
              <w:t xml:space="preserve"> </w:t>
            </w:r>
            <w:r w:rsidRPr="00664B06">
              <w:rPr>
                <w:rFonts w:ascii="Times New Roman" w:eastAsia="Times New Roman" w:hAnsi="Times New Roman"/>
                <w:sz w:val="24"/>
                <w:lang w:val="en-US"/>
              </w:rPr>
              <w:t>праздниках</w:t>
            </w:r>
          </w:p>
        </w:tc>
        <w:tc>
          <w:tcPr>
            <w:tcW w:w="1135" w:type="dxa"/>
          </w:tcPr>
          <w:p w:rsidR="00664B06" w:rsidRPr="00664B06" w:rsidRDefault="00664B06" w:rsidP="00664B06">
            <w:pPr>
              <w:autoSpaceDE w:val="0"/>
              <w:autoSpaceDN w:val="0"/>
              <w:spacing w:after="0" w:line="274"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6" w:lineRule="exact"/>
              <w:ind w:right="528"/>
              <w:rPr>
                <w:rFonts w:ascii="Times New Roman" w:eastAsia="Times New Roman" w:hAnsi="Times New Roman"/>
                <w:sz w:val="24"/>
                <w:lang w:val="en-US"/>
              </w:rPr>
            </w:pPr>
            <w:r w:rsidRPr="00664B06">
              <w:rPr>
                <w:rFonts w:ascii="Times New Roman" w:eastAsia="Times New Roman" w:hAnsi="Times New Roman"/>
                <w:sz w:val="24"/>
                <w:lang w:val="en-US"/>
              </w:rPr>
              <w:t>В 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28" w:lineRule="auto"/>
              <w:ind w:right="1056"/>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68" w:lineRule="exact"/>
              <w:ind w:right="1061"/>
              <w:jc w:val="center"/>
              <w:rPr>
                <w:rFonts w:ascii="Times New Roman" w:eastAsia="Times New Roman" w:hAnsi="Times New Roman"/>
                <w:sz w:val="24"/>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«Самоуправление»</w:t>
            </w:r>
          </w:p>
        </w:tc>
      </w:tr>
      <w:tr w:rsidR="00664B06" w:rsidRPr="00664B06" w:rsidTr="00885606">
        <w:trPr>
          <w:trHeight w:val="834"/>
        </w:trPr>
        <w:tc>
          <w:tcPr>
            <w:tcW w:w="4964" w:type="dxa"/>
          </w:tcPr>
          <w:p w:rsidR="00664B06" w:rsidRPr="00664B06" w:rsidRDefault="00664B06" w:rsidP="00664B06">
            <w:pPr>
              <w:autoSpaceDE w:val="0"/>
              <w:autoSpaceDN w:val="0"/>
              <w:spacing w:after="0" w:line="276" w:lineRule="exact"/>
              <w:ind w:right="2019"/>
              <w:rPr>
                <w:rFonts w:ascii="Times New Roman" w:eastAsia="Times New Roman" w:hAnsi="Times New Roman"/>
                <w:sz w:val="24"/>
              </w:rPr>
            </w:pPr>
            <w:r w:rsidRPr="00664B06">
              <w:rPr>
                <w:rFonts w:ascii="Times New Roman" w:eastAsia="Times New Roman" w:hAnsi="Times New Roman"/>
                <w:sz w:val="24"/>
              </w:rPr>
              <w:t>Выборы</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лидеров,</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активов</w:t>
            </w:r>
            <w:r w:rsidRPr="00664B06">
              <w:rPr>
                <w:rFonts w:ascii="Times New Roman" w:eastAsia="Times New Roman" w:hAnsi="Times New Roman"/>
                <w:spacing w:val="-57"/>
                <w:sz w:val="24"/>
              </w:rPr>
              <w:t xml:space="preserve"> </w:t>
            </w:r>
            <w:r w:rsidRPr="00664B06">
              <w:rPr>
                <w:rFonts w:ascii="Times New Roman" w:eastAsia="Times New Roman" w:hAnsi="Times New Roman"/>
                <w:spacing w:val="-1"/>
                <w:sz w:val="24"/>
              </w:rPr>
              <w:t xml:space="preserve">классов, </w:t>
            </w:r>
            <w:r w:rsidRPr="00664B06">
              <w:rPr>
                <w:rFonts w:ascii="Times New Roman" w:eastAsia="Times New Roman" w:hAnsi="Times New Roman"/>
                <w:sz w:val="24"/>
              </w:rPr>
              <w:t>распределение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обязанностей.</w:t>
            </w:r>
          </w:p>
        </w:tc>
        <w:tc>
          <w:tcPr>
            <w:tcW w:w="1135" w:type="dxa"/>
          </w:tcPr>
          <w:p w:rsidR="00664B06" w:rsidRPr="00664B06" w:rsidRDefault="00664B06" w:rsidP="00664B06">
            <w:pPr>
              <w:autoSpaceDE w:val="0"/>
              <w:autoSpaceDN w:val="0"/>
              <w:spacing w:after="0" w:line="26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5" w:lineRule="exact"/>
              <w:rPr>
                <w:rFonts w:ascii="Times New Roman" w:eastAsia="Times New Roman" w:hAnsi="Times New Roman"/>
                <w:sz w:val="24"/>
                <w:lang w:val="en-US"/>
              </w:rPr>
            </w:pPr>
            <w:r w:rsidRPr="00664B06">
              <w:rPr>
                <w:rFonts w:ascii="Times New Roman" w:eastAsia="Times New Roman" w:hAnsi="Times New Roman"/>
                <w:sz w:val="24"/>
                <w:lang w:val="en-US"/>
              </w:rPr>
              <w:t>сентябрь</w:t>
            </w:r>
          </w:p>
        </w:tc>
        <w:tc>
          <w:tcPr>
            <w:tcW w:w="2693" w:type="dxa"/>
          </w:tcPr>
          <w:p w:rsidR="00664B06" w:rsidRPr="00664B06" w:rsidRDefault="00664B06" w:rsidP="00664B06">
            <w:pPr>
              <w:autoSpaceDE w:val="0"/>
              <w:autoSpaceDN w:val="0"/>
              <w:spacing w:after="0" w:line="240" w:lineRule="auto"/>
              <w:ind w:right="1059"/>
              <w:rPr>
                <w:rFonts w:ascii="Times New Roman" w:eastAsia="Times New Roman" w:hAnsi="Times New Roman"/>
                <w:sz w:val="24"/>
                <w:lang w:val="en-US"/>
              </w:rPr>
            </w:pPr>
            <w:r w:rsidRPr="00664B06">
              <w:rPr>
                <w:rFonts w:ascii="Times New Roman" w:eastAsia="Times New Roman" w:hAnsi="Times New Roman"/>
                <w:sz w:val="24"/>
                <w:lang w:val="en-US"/>
              </w:rPr>
              <w:t>Классные</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3"/>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День</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самоуправления.</w:t>
            </w:r>
          </w:p>
          <w:p w:rsidR="00664B06" w:rsidRPr="00664B06" w:rsidRDefault="00664B06" w:rsidP="00664B06">
            <w:pPr>
              <w:autoSpaceDE w:val="0"/>
              <w:autoSpaceDN w:val="0"/>
              <w:spacing w:after="0" w:line="270" w:lineRule="atLeast"/>
              <w:ind w:right="1402"/>
              <w:rPr>
                <w:rFonts w:ascii="Times New Roman" w:eastAsia="Times New Roman" w:hAnsi="Times New Roman"/>
                <w:sz w:val="24"/>
              </w:rPr>
            </w:pPr>
            <w:r w:rsidRPr="00664B06">
              <w:rPr>
                <w:rFonts w:ascii="Times New Roman" w:eastAsia="Times New Roman" w:hAnsi="Times New Roman"/>
                <w:sz w:val="24"/>
              </w:rPr>
              <w:t>Поздравление учителей с</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
                <w:sz w:val="24"/>
              </w:rPr>
              <w:t>профессиональным</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праздником</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октябрь</w:t>
            </w:r>
          </w:p>
        </w:tc>
        <w:tc>
          <w:tcPr>
            <w:tcW w:w="2693" w:type="dxa"/>
          </w:tcPr>
          <w:p w:rsidR="00664B06" w:rsidRPr="00664B06" w:rsidRDefault="00664B06" w:rsidP="00664B06">
            <w:pPr>
              <w:autoSpaceDE w:val="0"/>
              <w:autoSpaceDN w:val="0"/>
              <w:spacing w:after="0" w:line="240" w:lineRule="auto"/>
              <w:ind w:right="184"/>
              <w:rPr>
                <w:rFonts w:ascii="Times New Roman" w:eastAsia="Times New Roman" w:hAnsi="Times New Roman"/>
                <w:sz w:val="24"/>
                <w:lang w:val="en-US"/>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lang w:val="en-US"/>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Праздник</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«Осенний</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бал»</w:t>
            </w:r>
          </w:p>
        </w:tc>
        <w:tc>
          <w:tcPr>
            <w:tcW w:w="1135" w:type="dxa"/>
          </w:tcPr>
          <w:p w:rsidR="00664B06" w:rsidRPr="00664B06" w:rsidRDefault="00664B06" w:rsidP="00664B06">
            <w:pPr>
              <w:autoSpaceDE w:val="0"/>
              <w:autoSpaceDN w:val="0"/>
              <w:spacing w:after="0" w:line="261" w:lineRule="exact"/>
              <w:ind w:right="212"/>
              <w:jc w:val="center"/>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октябрь</w:t>
            </w:r>
          </w:p>
        </w:tc>
        <w:tc>
          <w:tcPr>
            <w:tcW w:w="2693" w:type="dxa"/>
          </w:tcPr>
          <w:p w:rsidR="00664B06" w:rsidRPr="00664B06" w:rsidRDefault="00664B06" w:rsidP="00664B06">
            <w:pPr>
              <w:autoSpaceDE w:val="0"/>
              <w:autoSpaceDN w:val="0"/>
              <w:spacing w:after="0" w:line="276" w:lineRule="exact"/>
              <w:ind w:right="184"/>
              <w:rPr>
                <w:rFonts w:ascii="Times New Roman" w:eastAsia="Times New Roman" w:hAnsi="Times New Roman"/>
                <w:sz w:val="24"/>
              </w:rPr>
            </w:pPr>
            <w:r w:rsidRPr="00664B06">
              <w:rPr>
                <w:rFonts w:ascii="Times New Roman" w:eastAsia="Times New Roman" w:hAnsi="Times New Roman"/>
                <w:sz w:val="24"/>
              </w:rPr>
              <w:t>Классные руководители 1-4кл,Совет</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72" w:lineRule="exact"/>
              <w:rPr>
                <w:rFonts w:ascii="Times New Roman" w:eastAsia="Times New Roman" w:hAnsi="Times New Roman"/>
                <w:sz w:val="24"/>
              </w:rPr>
            </w:pPr>
            <w:r w:rsidRPr="00664B06">
              <w:rPr>
                <w:rFonts w:ascii="Times New Roman" w:eastAsia="Times New Roman" w:hAnsi="Times New Roman"/>
                <w:sz w:val="24"/>
              </w:rPr>
              <w:t>Рейд</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внешнему</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виду</w:t>
            </w:r>
          </w:p>
          <w:p w:rsidR="00664B06" w:rsidRPr="00664B06" w:rsidRDefault="00664B06" w:rsidP="00664B06">
            <w:pPr>
              <w:autoSpaceDE w:val="0"/>
              <w:autoSpaceDN w:val="0"/>
              <w:spacing w:after="0" w:line="272" w:lineRule="exact"/>
              <w:rPr>
                <w:rFonts w:ascii="Times New Roman" w:eastAsia="Times New Roman" w:hAnsi="Times New Roman"/>
                <w:sz w:val="24"/>
              </w:rPr>
            </w:pPr>
            <w:r w:rsidRPr="00664B06">
              <w:rPr>
                <w:rFonts w:ascii="Times New Roman" w:eastAsia="Times New Roman" w:hAnsi="Times New Roman"/>
                <w:sz w:val="24"/>
              </w:rPr>
              <w:t>учащихся</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единой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школьной</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формы</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ind w:right="874"/>
              <w:rPr>
                <w:rFonts w:ascii="Times New Roman" w:eastAsia="Times New Roman" w:hAnsi="Times New Roman"/>
                <w:sz w:val="24"/>
                <w:lang w:val="en-US"/>
              </w:rPr>
            </w:pPr>
            <w:r w:rsidRPr="00664B06">
              <w:rPr>
                <w:rFonts w:ascii="Times New Roman" w:eastAsia="Times New Roman" w:hAnsi="Times New Roman"/>
                <w:sz w:val="24"/>
                <w:lang w:val="en-US"/>
              </w:rPr>
              <w:t>октябрь,</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февраль</w:t>
            </w:r>
          </w:p>
        </w:tc>
        <w:tc>
          <w:tcPr>
            <w:tcW w:w="2693" w:type="dxa"/>
          </w:tcPr>
          <w:p w:rsidR="00664B06" w:rsidRPr="00664B06" w:rsidRDefault="00664B06" w:rsidP="00664B06">
            <w:pPr>
              <w:autoSpaceDE w:val="0"/>
              <w:autoSpaceDN w:val="0"/>
              <w:spacing w:before="1" w:after="0" w:line="240" w:lineRule="auto"/>
              <w:ind w:right="184"/>
              <w:rPr>
                <w:rFonts w:ascii="Times New Roman" w:eastAsia="Times New Roman" w:hAnsi="Times New Roman"/>
                <w:sz w:val="24"/>
                <w:lang w:val="en-US"/>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lang w:val="en-US"/>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56" w:lineRule="exact"/>
              <w:rPr>
                <w:rFonts w:ascii="Times New Roman" w:eastAsia="Times New Roman" w:hAnsi="Times New Roman"/>
                <w:sz w:val="24"/>
              </w:rPr>
            </w:pPr>
            <w:r w:rsidRPr="00664B06">
              <w:rPr>
                <w:rFonts w:ascii="Times New Roman" w:eastAsia="Times New Roman" w:hAnsi="Times New Roman"/>
                <w:sz w:val="24"/>
              </w:rPr>
              <w:lastRenderedPageBreak/>
              <w:t>Акция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«Молодёжь</w:t>
            </w:r>
            <w:r w:rsidRPr="00664B06">
              <w:rPr>
                <w:rFonts w:ascii="Times New Roman" w:eastAsia="Times New Roman" w:hAnsi="Times New Roman"/>
                <w:spacing w:val="-6"/>
                <w:sz w:val="24"/>
              </w:rPr>
              <w:t xml:space="preserve"> </w:t>
            </w:r>
            <w:r w:rsidRPr="00664B06">
              <w:rPr>
                <w:rFonts w:ascii="Times New Roman" w:eastAsia="Times New Roman" w:hAnsi="Times New Roman"/>
                <w:sz w:val="24"/>
              </w:rPr>
              <w:t>за</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здоровый образ жизни»</w:t>
            </w:r>
          </w:p>
        </w:tc>
        <w:tc>
          <w:tcPr>
            <w:tcW w:w="1135" w:type="dxa"/>
          </w:tcPr>
          <w:p w:rsidR="00664B06" w:rsidRPr="00664B06" w:rsidRDefault="00664B06" w:rsidP="00664B06">
            <w:pPr>
              <w:autoSpaceDE w:val="0"/>
              <w:autoSpaceDN w:val="0"/>
              <w:spacing w:after="0" w:line="25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56" w:lineRule="exact"/>
              <w:rPr>
                <w:rFonts w:ascii="Times New Roman" w:eastAsia="Times New Roman" w:hAnsi="Times New Roman"/>
                <w:sz w:val="24"/>
                <w:lang w:val="en-US"/>
              </w:rPr>
            </w:pPr>
            <w:r w:rsidRPr="00664B06">
              <w:rPr>
                <w:rFonts w:ascii="Times New Roman" w:eastAsia="Times New Roman" w:hAnsi="Times New Roman"/>
                <w:sz w:val="24"/>
                <w:lang w:val="en-US"/>
              </w:rPr>
              <w:t>ноябрь</w:t>
            </w:r>
          </w:p>
        </w:tc>
        <w:tc>
          <w:tcPr>
            <w:tcW w:w="2693" w:type="dxa"/>
          </w:tcPr>
          <w:p w:rsidR="00664B06" w:rsidRPr="00664B06" w:rsidRDefault="00664B06" w:rsidP="00664B06">
            <w:pPr>
              <w:autoSpaceDE w:val="0"/>
              <w:autoSpaceDN w:val="0"/>
              <w:spacing w:after="0" w:line="256" w:lineRule="exact"/>
              <w:ind w:right="184"/>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z w:val="24"/>
              </w:rPr>
              <w:t xml:space="preserve"> 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56" w:lineRule="exact"/>
              <w:rPr>
                <w:rFonts w:ascii="Times New Roman" w:eastAsia="Times New Roman" w:hAnsi="Times New Roman"/>
                <w:sz w:val="24"/>
                <w:lang w:val="en-US"/>
              </w:rPr>
            </w:pPr>
            <w:r w:rsidRPr="00664B06">
              <w:rPr>
                <w:rFonts w:ascii="Times New Roman" w:eastAsia="Times New Roman" w:hAnsi="Times New Roman"/>
                <w:sz w:val="24"/>
                <w:lang w:val="en-US"/>
              </w:rPr>
              <w:t>Акция</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«Памяти</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жертв</w:t>
            </w:r>
            <w:r w:rsidRPr="00664B06">
              <w:rPr>
                <w:rFonts w:ascii="Times New Roman" w:eastAsia="Times New Roman" w:hAnsi="Times New Roman"/>
                <w:spacing w:val="-7"/>
                <w:sz w:val="24"/>
                <w:lang w:val="en-US"/>
              </w:rPr>
              <w:t xml:space="preserve"> </w:t>
            </w:r>
            <w:r w:rsidRPr="00664B06">
              <w:rPr>
                <w:rFonts w:ascii="Times New Roman" w:eastAsia="Times New Roman" w:hAnsi="Times New Roman"/>
                <w:sz w:val="24"/>
                <w:lang w:val="en-US"/>
              </w:rPr>
              <w:t>ДТП»</w:t>
            </w:r>
          </w:p>
        </w:tc>
        <w:tc>
          <w:tcPr>
            <w:tcW w:w="1135" w:type="dxa"/>
          </w:tcPr>
          <w:p w:rsidR="00664B06" w:rsidRPr="00664B06" w:rsidRDefault="00664B06" w:rsidP="00664B06">
            <w:pPr>
              <w:autoSpaceDE w:val="0"/>
              <w:autoSpaceDN w:val="0"/>
              <w:spacing w:after="0" w:line="256"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56" w:lineRule="exact"/>
              <w:rPr>
                <w:rFonts w:ascii="Times New Roman" w:eastAsia="Times New Roman" w:hAnsi="Times New Roman"/>
                <w:sz w:val="24"/>
                <w:lang w:val="en-US"/>
              </w:rPr>
            </w:pPr>
            <w:r w:rsidRPr="00664B06">
              <w:rPr>
                <w:rFonts w:ascii="Times New Roman" w:eastAsia="Times New Roman" w:hAnsi="Times New Roman"/>
                <w:sz w:val="24"/>
                <w:lang w:val="en-US"/>
              </w:rPr>
              <w:t>ноябрь</w:t>
            </w:r>
          </w:p>
        </w:tc>
        <w:tc>
          <w:tcPr>
            <w:tcW w:w="2693" w:type="dxa"/>
          </w:tcPr>
          <w:p w:rsidR="00664B06" w:rsidRPr="00664B06" w:rsidRDefault="00664B06" w:rsidP="00664B06">
            <w:pPr>
              <w:autoSpaceDE w:val="0"/>
              <w:autoSpaceDN w:val="0"/>
              <w:spacing w:after="0" w:line="256" w:lineRule="exact"/>
              <w:rPr>
                <w:rFonts w:ascii="Times New Roman" w:eastAsia="Times New Roman" w:hAnsi="Times New Roman"/>
                <w:sz w:val="24"/>
                <w:lang w:val="en-US"/>
              </w:rPr>
            </w:pPr>
            <w:r w:rsidRPr="00664B06">
              <w:rPr>
                <w:rFonts w:ascii="Times New Roman" w:eastAsia="Times New Roman" w:hAnsi="Times New Roman"/>
                <w:sz w:val="24"/>
                <w:lang w:val="en-US"/>
              </w:rPr>
              <w:t>Отряд</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ЮИД</w:t>
            </w:r>
          </w:p>
        </w:tc>
      </w:tr>
      <w:tr w:rsidR="00664B06" w:rsidRPr="00664B06" w:rsidTr="00885606">
        <w:trPr>
          <w:trHeight w:val="834"/>
        </w:trPr>
        <w:tc>
          <w:tcPr>
            <w:tcW w:w="4964"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Рейд</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на</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наличие</w:t>
            </w:r>
          </w:p>
          <w:p w:rsidR="00664B06" w:rsidRPr="00664B06" w:rsidRDefault="00664B06" w:rsidP="00664B06">
            <w:pPr>
              <w:autoSpaceDE w:val="0"/>
              <w:autoSpaceDN w:val="0"/>
              <w:spacing w:after="0" w:line="270" w:lineRule="atLeast"/>
              <w:ind w:right="1484"/>
              <w:rPr>
                <w:rFonts w:ascii="Times New Roman" w:eastAsia="Times New Roman" w:hAnsi="Times New Roman"/>
                <w:sz w:val="24"/>
              </w:rPr>
            </w:pPr>
            <w:r w:rsidRPr="00664B06">
              <w:rPr>
                <w:rFonts w:ascii="Times New Roman" w:eastAsia="Times New Roman" w:hAnsi="Times New Roman"/>
                <w:sz w:val="24"/>
              </w:rPr>
              <w:t>светоотражающих</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элементов</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у</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школьников</w:t>
            </w:r>
          </w:p>
        </w:tc>
        <w:tc>
          <w:tcPr>
            <w:tcW w:w="1135" w:type="dxa"/>
          </w:tcPr>
          <w:p w:rsidR="00664B06" w:rsidRPr="00664B06" w:rsidRDefault="00664B06" w:rsidP="00664B06">
            <w:pPr>
              <w:autoSpaceDE w:val="0"/>
              <w:autoSpaceDN w:val="0"/>
              <w:spacing w:after="0" w:line="261"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ноябрь</w:t>
            </w:r>
          </w:p>
        </w:tc>
        <w:tc>
          <w:tcPr>
            <w:tcW w:w="2693" w:type="dxa"/>
          </w:tcPr>
          <w:p w:rsidR="00664B06" w:rsidRPr="00664B06" w:rsidRDefault="00664B06" w:rsidP="00664B06">
            <w:pPr>
              <w:autoSpaceDE w:val="0"/>
              <w:autoSpaceDN w:val="0"/>
              <w:spacing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отряд</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ЮИД</w:t>
            </w:r>
          </w:p>
        </w:tc>
      </w:tr>
      <w:tr w:rsidR="00664B06" w:rsidRPr="00664B06" w:rsidTr="00885606">
        <w:trPr>
          <w:trHeight w:val="834"/>
        </w:trPr>
        <w:tc>
          <w:tcPr>
            <w:tcW w:w="4964" w:type="dxa"/>
          </w:tcPr>
          <w:p w:rsidR="00664B06" w:rsidRPr="00664B06" w:rsidRDefault="00664B06" w:rsidP="00664B06">
            <w:pPr>
              <w:autoSpaceDE w:val="0"/>
              <w:autoSpaceDN w:val="0"/>
              <w:spacing w:after="0" w:line="263" w:lineRule="exact"/>
              <w:rPr>
                <w:rFonts w:ascii="Times New Roman" w:eastAsia="Times New Roman" w:hAnsi="Times New Roman"/>
                <w:sz w:val="24"/>
                <w:lang w:val="en-US"/>
              </w:rPr>
            </w:pPr>
            <w:r w:rsidRPr="00664B06">
              <w:rPr>
                <w:rFonts w:ascii="Times New Roman" w:eastAsia="Times New Roman" w:hAnsi="Times New Roman"/>
                <w:sz w:val="24"/>
                <w:lang w:val="en-US"/>
              </w:rPr>
              <w:t>Рейд</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«Живая</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книга»</w:t>
            </w:r>
          </w:p>
        </w:tc>
        <w:tc>
          <w:tcPr>
            <w:tcW w:w="1135" w:type="dxa"/>
          </w:tcPr>
          <w:p w:rsidR="00664B06" w:rsidRPr="00664B06" w:rsidRDefault="00664B06" w:rsidP="00664B06">
            <w:pPr>
              <w:autoSpaceDE w:val="0"/>
              <w:autoSpaceDN w:val="0"/>
              <w:spacing w:after="0" w:line="263"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30" w:lineRule="auto"/>
              <w:ind w:right="805"/>
              <w:jc w:val="both"/>
              <w:rPr>
                <w:rFonts w:ascii="Times New Roman" w:eastAsia="Times New Roman" w:hAnsi="Times New Roman"/>
                <w:sz w:val="24"/>
                <w:lang w:val="en-US"/>
              </w:rPr>
            </w:pPr>
            <w:r w:rsidRPr="00664B06">
              <w:rPr>
                <w:rFonts w:ascii="Times New Roman" w:eastAsia="Times New Roman" w:hAnsi="Times New Roman"/>
                <w:sz w:val="24"/>
                <w:lang w:val="en-US"/>
              </w:rPr>
              <w:t>октябрь,</w:t>
            </w:r>
            <w:r w:rsidRPr="00664B06">
              <w:rPr>
                <w:rFonts w:ascii="Times New Roman" w:eastAsia="Times New Roman" w:hAnsi="Times New Roman"/>
                <w:spacing w:val="-58"/>
                <w:sz w:val="24"/>
                <w:lang w:val="en-US"/>
              </w:rPr>
              <w:t xml:space="preserve"> </w:t>
            </w:r>
            <w:r w:rsidRPr="00664B06">
              <w:rPr>
                <w:rFonts w:ascii="Times New Roman" w:eastAsia="Times New Roman" w:hAnsi="Times New Roman"/>
                <w:sz w:val="24"/>
                <w:lang w:val="en-US"/>
              </w:rPr>
              <w:t>февраль, апрель</w:t>
            </w:r>
          </w:p>
        </w:tc>
        <w:tc>
          <w:tcPr>
            <w:tcW w:w="2693" w:type="dxa"/>
          </w:tcPr>
          <w:p w:rsidR="00664B06" w:rsidRPr="00664B06" w:rsidRDefault="00664B06" w:rsidP="00664B06">
            <w:pPr>
              <w:autoSpaceDE w:val="0"/>
              <w:autoSpaceDN w:val="0"/>
              <w:spacing w:before="1" w:after="0" w:line="240" w:lineRule="auto"/>
              <w:ind w:right="326"/>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58" w:lineRule="exact"/>
              <w:rPr>
                <w:rFonts w:ascii="Times New Roman" w:eastAsia="Times New Roman" w:hAnsi="Times New Roman"/>
                <w:sz w:val="24"/>
                <w:lang w:val="en-US"/>
              </w:rPr>
            </w:pPr>
            <w:r w:rsidRPr="00664B06">
              <w:rPr>
                <w:rFonts w:ascii="Times New Roman" w:eastAsia="Times New Roman" w:hAnsi="Times New Roman"/>
                <w:sz w:val="24"/>
                <w:lang w:val="en-US"/>
              </w:rPr>
              <w:t>Акция</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«День</w:t>
            </w:r>
            <w:r w:rsidRPr="00664B06">
              <w:rPr>
                <w:rFonts w:ascii="Times New Roman" w:eastAsia="Times New Roman" w:hAnsi="Times New Roman"/>
                <w:spacing w:val="-3"/>
                <w:sz w:val="24"/>
                <w:lang w:val="en-US"/>
              </w:rPr>
              <w:t xml:space="preserve"> </w:t>
            </w:r>
            <w:r w:rsidRPr="00664B06">
              <w:rPr>
                <w:rFonts w:ascii="Times New Roman" w:eastAsia="Times New Roman" w:hAnsi="Times New Roman"/>
                <w:sz w:val="24"/>
                <w:lang w:val="en-US"/>
              </w:rPr>
              <w:t>добрых</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z w:val="24"/>
                <w:lang w:val="en-US"/>
              </w:rPr>
              <w:t>слов»</w:t>
            </w:r>
          </w:p>
        </w:tc>
        <w:tc>
          <w:tcPr>
            <w:tcW w:w="1135" w:type="dxa"/>
          </w:tcPr>
          <w:p w:rsidR="00664B06" w:rsidRPr="00664B06" w:rsidRDefault="00664B06" w:rsidP="00664B06">
            <w:pPr>
              <w:autoSpaceDE w:val="0"/>
              <w:autoSpaceDN w:val="0"/>
              <w:spacing w:after="0" w:line="258"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58" w:lineRule="exact"/>
              <w:rPr>
                <w:rFonts w:ascii="Times New Roman" w:eastAsia="Times New Roman" w:hAnsi="Times New Roman"/>
                <w:sz w:val="24"/>
                <w:lang w:val="en-US"/>
              </w:rPr>
            </w:pPr>
            <w:r w:rsidRPr="00664B06">
              <w:rPr>
                <w:rFonts w:ascii="Times New Roman" w:eastAsia="Times New Roman" w:hAnsi="Times New Roman"/>
                <w:sz w:val="24"/>
                <w:lang w:val="en-US"/>
              </w:rPr>
              <w:t>декабрь</w:t>
            </w:r>
          </w:p>
        </w:tc>
        <w:tc>
          <w:tcPr>
            <w:tcW w:w="2693" w:type="dxa"/>
          </w:tcPr>
          <w:p w:rsidR="00664B06" w:rsidRPr="00664B06" w:rsidRDefault="00664B06" w:rsidP="00664B06">
            <w:pPr>
              <w:autoSpaceDE w:val="0"/>
              <w:autoSpaceDN w:val="0"/>
              <w:spacing w:after="0" w:line="240" w:lineRule="auto"/>
              <w:ind w:right="326"/>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435"/>
              <w:rPr>
                <w:rFonts w:ascii="Times New Roman" w:eastAsia="Times New Roman" w:hAnsi="Times New Roman"/>
                <w:sz w:val="24"/>
              </w:rPr>
            </w:pPr>
            <w:r w:rsidRPr="00664B06">
              <w:rPr>
                <w:rFonts w:ascii="Times New Roman" w:eastAsia="Times New Roman" w:hAnsi="Times New Roman"/>
                <w:sz w:val="24"/>
              </w:rPr>
              <w:t>Мероприятия месячника эстетического</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воспитания в школе. Новый год в школе: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украшение кабинетов, оформление окон,</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конкурс</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рисунков,</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поделок,</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Новогодний</w:t>
            </w:r>
          </w:p>
          <w:p w:rsidR="00664B06" w:rsidRPr="00664B06" w:rsidRDefault="00664B06" w:rsidP="00664B06">
            <w:pPr>
              <w:autoSpaceDE w:val="0"/>
              <w:autoSpaceDN w:val="0"/>
              <w:spacing w:after="0" w:line="257" w:lineRule="exact"/>
              <w:rPr>
                <w:rFonts w:ascii="Times New Roman" w:eastAsia="Times New Roman" w:hAnsi="Times New Roman"/>
                <w:sz w:val="24"/>
                <w:lang w:val="en-US"/>
              </w:rPr>
            </w:pPr>
            <w:r w:rsidRPr="00664B06">
              <w:rPr>
                <w:rFonts w:ascii="Times New Roman" w:eastAsia="Times New Roman" w:hAnsi="Times New Roman"/>
                <w:sz w:val="24"/>
                <w:lang w:val="en-US"/>
              </w:rPr>
              <w:t>бал.</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декабрь</w:t>
            </w:r>
          </w:p>
        </w:tc>
        <w:tc>
          <w:tcPr>
            <w:tcW w:w="2693" w:type="dxa"/>
          </w:tcPr>
          <w:p w:rsidR="00664B06" w:rsidRPr="00664B06" w:rsidRDefault="00664B06" w:rsidP="00664B06">
            <w:pPr>
              <w:autoSpaceDE w:val="0"/>
              <w:autoSpaceDN w:val="0"/>
              <w:spacing w:after="0" w:line="240" w:lineRule="auto"/>
              <w:ind w:right="326"/>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58" w:lineRule="exact"/>
              <w:rPr>
                <w:rFonts w:ascii="Times New Roman" w:eastAsia="Times New Roman" w:hAnsi="Times New Roman"/>
                <w:sz w:val="24"/>
                <w:lang w:val="en-US"/>
              </w:rPr>
            </w:pPr>
            <w:r w:rsidRPr="00664B06">
              <w:rPr>
                <w:rFonts w:ascii="Times New Roman" w:eastAsia="Times New Roman" w:hAnsi="Times New Roman"/>
                <w:sz w:val="24"/>
                <w:lang w:val="en-US"/>
              </w:rPr>
              <w:t>Экологический</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месячник</w:t>
            </w:r>
          </w:p>
        </w:tc>
        <w:tc>
          <w:tcPr>
            <w:tcW w:w="1135" w:type="dxa"/>
          </w:tcPr>
          <w:p w:rsidR="00664B06" w:rsidRPr="00664B06" w:rsidRDefault="00664B06" w:rsidP="00664B06">
            <w:pPr>
              <w:autoSpaceDE w:val="0"/>
              <w:autoSpaceDN w:val="0"/>
              <w:spacing w:after="0" w:line="258" w:lineRule="exact"/>
              <w:rPr>
                <w:rFonts w:ascii="Times New Roman" w:eastAsia="Times New Roman" w:hAnsi="Times New Roman"/>
                <w:sz w:val="24"/>
              </w:rPr>
            </w:pPr>
            <w:r w:rsidRPr="00664B06">
              <w:rPr>
                <w:rFonts w:ascii="Times New Roman" w:eastAsia="Times New Roman" w:hAnsi="Times New Roman"/>
                <w:sz w:val="24"/>
              </w:rPr>
              <w:t>3-11</w:t>
            </w:r>
          </w:p>
        </w:tc>
        <w:tc>
          <w:tcPr>
            <w:tcW w:w="1984" w:type="dxa"/>
            <w:gridSpan w:val="2"/>
          </w:tcPr>
          <w:p w:rsidR="00664B06" w:rsidRPr="00664B06" w:rsidRDefault="00664B06" w:rsidP="00664B06">
            <w:pPr>
              <w:autoSpaceDE w:val="0"/>
              <w:autoSpaceDN w:val="0"/>
              <w:spacing w:after="0" w:line="258" w:lineRule="exact"/>
              <w:rPr>
                <w:rFonts w:ascii="Times New Roman" w:eastAsia="Times New Roman" w:hAnsi="Times New Roman"/>
                <w:sz w:val="24"/>
                <w:lang w:val="en-US"/>
              </w:rPr>
            </w:pPr>
            <w:r w:rsidRPr="00664B06">
              <w:rPr>
                <w:rFonts w:ascii="Times New Roman" w:eastAsia="Times New Roman" w:hAnsi="Times New Roman"/>
                <w:sz w:val="24"/>
                <w:lang w:val="en-US"/>
              </w:rPr>
              <w:t>апрель-май</w:t>
            </w:r>
          </w:p>
        </w:tc>
        <w:tc>
          <w:tcPr>
            <w:tcW w:w="2693" w:type="dxa"/>
          </w:tcPr>
          <w:p w:rsidR="00664B06" w:rsidRPr="00664B06" w:rsidRDefault="00664B06" w:rsidP="00664B06">
            <w:pPr>
              <w:autoSpaceDE w:val="0"/>
              <w:autoSpaceDN w:val="0"/>
              <w:spacing w:after="0" w:line="240" w:lineRule="auto"/>
              <w:ind w:right="326"/>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32" w:lineRule="auto"/>
              <w:ind w:right="1389"/>
              <w:rPr>
                <w:rFonts w:ascii="Times New Roman" w:eastAsia="Times New Roman" w:hAnsi="Times New Roman"/>
                <w:sz w:val="24"/>
              </w:rPr>
            </w:pPr>
            <w:r w:rsidRPr="00664B06">
              <w:rPr>
                <w:rFonts w:ascii="Times New Roman" w:eastAsia="Times New Roman" w:hAnsi="Times New Roman"/>
                <w:sz w:val="24"/>
              </w:rPr>
              <w:t>Флэшмоб</w:t>
            </w:r>
            <w:r w:rsidRPr="00664B06">
              <w:rPr>
                <w:rFonts w:ascii="Times New Roman" w:eastAsia="Times New Roman" w:hAnsi="Times New Roman"/>
                <w:spacing w:val="-7"/>
                <w:sz w:val="24"/>
              </w:rPr>
              <w:t xml:space="preserve"> </w:t>
            </w:r>
            <w:r w:rsidRPr="00664B06">
              <w:rPr>
                <w:rFonts w:ascii="Times New Roman" w:eastAsia="Times New Roman" w:hAnsi="Times New Roman"/>
                <w:sz w:val="24"/>
              </w:rPr>
              <w:t>«Активная</w:t>
            </w:r>
            <w:r w:rsidRPr="00664B06">
              <w:rPr>
                <w:rFonts w:ascii="Times New Roman" w:eastAsia="Times New Roman" w:hAnsi="Times New Roman"/>
                <w:spacing w:val="-11"/>
                <w:sz w:val="24"/>
              </w:rPr>
              <w:t xml:space="preserve"> </w:t>
            </w:r>
            <w:r w:rsidRPr="00664B06">
              <w:rPr>
                <w:rFonts w:ascii="Times New Roman" w:eastAsia="Times New Roman" w:hAnsi="Times New Roman"/>
                <w:sz w:val="24"/>
              </w:rPr>
              <w:t>переменка</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начальной</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школе»</w:t>
            </w:r>
          </w:p>
        </w:tc>
        <w:tc>
          <w:tcPr>
            <w:tcW w:w="1135" w:type="dxa"/>
          </w:tcPr>
          <w:p w:rsidR="00664B06" w:rsidRPr="00664B06" w:rsidRDefault="00664B06" w:rsidP="00664B06">
            <w:pPr>
              <w:autoSpaceDE w:val="0"/>
              <w:autoSpaceDN w:val="0"/>
              <w:spacing w:after="0" w:line="263" w:lineRule="exact"/>
              <w:rPr>
                <w:rFonts w:ascii="Times New Roman" w:eastAsia="Times New Roman" w:hAnsi="Times New Roman"/>
                <w:sz w:val="24"/>
              </w:rPr>
            </w:pPr>
            <w:r w:rsidRPr="00664B06">
              <w:rPr>
                <w:rFonts w:ascii="Times New Roman" w:eastAsia="Times New Roman" w:hAnsi="Times New Roman"/>
                <w:sz w:val="24"/>
              </w:rPr>
              <w:t>1-8</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май</w:t>
            </w:r>
          </w:p>
        </w:tc>
        <w:tc>
          <w:tcPr>
            <w:tcW w:w="2693" w:type="dxa"/>
          </w:tcPr>
          <w:p w:rsidR="00664B06" w:rsidRPr="00664B06" w:rsidRDefault="00664B06" w:rsidP="00664B06">
            <w:pPr>
              <w:autoSpaceDE w:val="0"/>
              <w:autoSpaceDN w:val="0"/>
              <w:spacing w:after="0" w:line="240" w:lineRule="auto"/>
              <w:ind w:right="326"/>
              <w:rPr>
                <w:rFonts w:ascii="Times New Roman" w:eastAsia="Times New Roman" w:hAnsi="Times New Roman"/>
                <w:sz w:val="24"/>
              </w:rPr>
            </w:pPr>
            <w:r w:rsidRPr="00664B06">
              <w:rPr>
                <w:rFonts w:ascii="Times New Roman" w:eastAsia="Times New Roman" w:hAnsi="Times New Roman"/>
                <w:sz w:val="24"/>
                <w:lang w:val="en-US"/>
              </w:rPr>
              <w:t>Совет</w:t>
            </w:r>
            <w:r w:rsidRPr="00664B06">
              <w:rPr>
                <w:rFonts w:ascii="Times New Roman" w:eastAsia="Times New Roman" w:hAnsi="Times New Roman"/>
                <w:spacing w:val="1"/>
                <w:sz w:val="24"/>
                <w:lang w:val="en-US"/>
              </w:rPr>
              <w:t xml:space="preserve"> </w:t>
            </w:r>
            <w:r w:rsidRPr="00664B06">
              <w:rPr>
                <w:rFonts w:ascii="Times New Roman" w:eastAsia="Times New Roman" w:hAnsi="Times New Roman"/>
                <w:spacing w:val="-1"/>
                <w:sz w:val="24"/>
              </w:rPr>
              <w:t>старшеклассников</w:t>
            </w:r>
          </w:p>
        </w:tc>
      </w:tr>
      <w:tr w:rsidR="00664B06" w:rsidRPr="00664B06" w:rsidTr="00885606">
        <w:trPr>
          <w:trHeight w:val="834"/>
        </w:trPr>
        <w:tc>
          <w:tcPr>
            <w:tcW w:w="4964" w:type="dxa"/>
          </w:tcPr>
          <w:p w:rsidR="00664B06" w:rsidRPr="00664B06" w:rsidRDefault="00664B06" w:rsidP="00664B06">
            <w:pPr>
              <w:autoSpaceDE w:val="0"/>
              <w:autoSpaceDN w:val="0"/>
              <w:spacing w:after="0" w:line="253" w:lineRule="exact"/>
              <w:rPr>
                <w:rFonts w:ascii="Times New Roman" w:eastAsia="Times New Roman" w:hAnsi="Times New Roman"/>
                <w:sz w:val="24"/>
              </w:rPr>
            </w:pPr>
            <w:r w:rsidRPr="00664B06">
              <w:rPr>
                <w:rFonts w:ascii="Times New Roman" w:eastAsia="Times New Roman" w:hAnsi="Times New Roman"/>
                <w:sz w:val="24"/>
              </w:rPr>
              <w:t>Деятельность</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органа</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ученического</w:t>
            </w:r>
          </w:p>
          <w:p w:rsidR="00664B06" w:rsidRPr="00664B06" w:rsidRDefault="00664B06" w:rsidP="00664B06">
            <w:pPr>
              <w:autoSpaceDE w:val="0"/>
              <w:autoSpaceDN w:val="0"/>
              <w:spacing w:after="0" w:line="262" w:lineRule="exact"/>
              <w:ind w:right="156"/>
              <w:rPr>
                <w:rFonts w:ascii="Times New Roman" w:eastAsia="Times New Roman" w:hAnsi="Times New Roman"/>
                <w:sz w:val="24"/>
              </w:rPr>
            </w:pPr>
            <w:r w:rsidRPr="00664B06">
              <w:rPr>
                <w:rFonts w:ascii="Times New Roman" w:eastAsia="Times New Roman" w:hAnsi="Times New Roman"/>
                <w:sz w:val="24"/>
              </w:rPr>
              <w:t>самоуправления Совет старшеклассников (по плану</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Совета)</w:t>
            </w:r>
          </w:p>
        </w:tc>
        <w:tc>
          <w:tcPr>
            <w:tcW w:w="1135" w:type="dxa"/>
          </w:tcPr>
          <w:p w:rsidR="00664B06" w:rsidRPr="00664B06" w:rsidRDefault="00664B06" w:rsidP="00664B06">
            <w:pPr>
              <w:autoSpaceDE w:val="0"/>
              <w:autoSpaceDN w:val="0"/>
              <w:spacing w:after="0" w:line="275" w:lineRule="exact"/>
              <w:ind w:right="196"/>
              <w:jc w:val="center"/>
              <w:rPr>
                <w:rFonts w:ascii="Times New Roman" w:eastAsia="Times New Roman" w:hAnsi="Times New Roman"/>
                <w:sz w:val="24"/>
                <w:lang w:val="en-US"/>
              </w:rPr>
            </w:pPr>
            <w:r w:rsidRPr="00664B06">
              <w:rPr>
                <w:rFonts w:ascii="Times New Roman" w:eastAsia="Times New Roman" w:hAnsi="Times New Roman"/>
                <w:sz w:val="24"/>
                <w:lang w:val="en-US"/>
              </w:rPr>
              <w:t>9</w:t>
            </w:r>
          </w:p>
        </w:tc>
        <w:tc>
          <w:tcPr>
            <w:tcW w:w="1984" w:type="dxa"/>
            <w:gridSpan w:val="2"/>
          </w:tcPr>
          <w:p w:rsidR="00664B06" w:rsidRPr="00664B06" w:rsidRDefault="00664B06" w:rsidP="00664B06">
            <w:pPr>
              <w:autoSpaceDE w:val="0"/>
              <w:autoSpaceDN w:val="0"/>
              <w:spacing w:after="0" w:line="261" w:lineRule="exact"/>
              <w:ind w:right="221"/>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40" w:lineRule="auto"/>
              <w:jc w:val="center"/>
              <w:rPr>
                <w:rFonts w:ascii="Times New Roman" w:eastAsia="Times New Roman" w:hAnsi="Times New Roman"/>
                <w:b/>
                <w:sz w:val="24"/>
              </w:rPr>
            </w:pPr>
            <w:r w:rsidRPr="00664B06">
              <w:rPr>
                <w:rFonts w:ascii="Times New Roman" w:eastAsia="Times New Roman" w:hAnsi="Times New Roman"/>
                <w:b/>
                <w:sz w:val="24"/>
              </w:rPr>
              <w:t>МОДУЛЬ «ПРОФИЛАКТИКА И БЕЗОПАСНОСТЬ»</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before="1" w:after="0" w:line="240" w:lineRule="auto"/>
              <w:jc w:val="center"/>
              <w:rPr>
                <w:rFonts w:ascii="Times New Roman" w:eastAsia="Times New Roman" w:hAnsi="Times New Roman"/>
                <w:sz w:val="24"/>
                <w:lang w:val="en-US"/>
              </w:rPr>
            </w:pPr>
            <w:r w:rsidRPr="00664B06">
              <w:rPr>
                <w:rFonts w:ascii="Times New Roman" w:eastAsia="Times New Roman" w:hAnsi="Times New Roman"/>
                <w:b/>
                <w:bCs/>
                <w:sz w:val="23"/>
                <w:lang w:eastAsia="ru-RU"/>
              </w:rPr>
              <w:t>Дорожная безопасность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Инструктаж "Безопасность на дорогах: ПДД для велосипедистов и самокатов, СИМ"</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Сентябрь, май</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 инспектор ГИБДД,классный руководитель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Практикум "Ответственный пешеход" (разбор реальных ситуаций)</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Октябрь, апрель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ОБЗР.классные руководители</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Конкурс социальных роликов "Безопасная дорога"</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Сентябрь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Старшая вожатая</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after="0" w:line="275" w:lineRule="exact"/>
              <w:jc w:val="center"/>
              <w:rPr>
                <w:rFonts w:ascii="Times New Roman" w:eastAsia="Times New Roman" w:hAnsi="Times New Roman"/>
                <w:sz w:val="24"/>
                <w:lang w:val="en-US"/>
              </w:rPr>
            </w:pPr>
            <w:r w:rsidRPr="00664B06">
              <w:rPr>
                <w:rFonts w:ascii="Times New Roman" w:eastAsia="Times New Roman" w:hAnsi="Times New Roman"/>
                <w:b/>
                <w:bCs/>
                <w:sz w:val="23"/>
                <w:lang w:eastAsia="ru-RU"/>
              </w:rPr>
              <w:t>Пожарная безопасность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Тренировочная эвакуация (включая алгоритмы для старших классов)</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 раз в четверть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Зам. директора по ВР,АХР</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lastRenderedPageBreak/>
              <w:t>Встреча с пожарными "Первая помощь при возгораниях"</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Октябрь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Сотрудники МЧС</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Квест "Чрезвычайные ситуации" (практические задания)</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Апрель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before="1" w:after="0" w:line="240" w:lineRule="auto"/>
              <w:jc w:val="center"/>
              <w:rPr>
                <w:rFonts w:ascii="Times New Roman" w:eastAsia="Times New Roman" w:hAnsi="Times New Roman"/>
                <w:sz w:val="24"/>
                <w:lang w:val="en-US"/>
              </w:rPr>
            </w:pPr>
            <w:r w:rsidRPr="00664B06">
              <w:rPr>
                <w:rFonts w:ascii="Times New Roman" w:eastAsia="Times New Roman" w:hAnsi="Times New Roman"/>
                <w:b/>
                <w:bCs/>
                <w:sz w:val="23"/>
                <w:lang w:eastAsia="ru-RU"/>
              </w:rPr>
              <w:t>Профилактика травматизма</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Инструктаж "Безопасность в школе и на экскурсиях"</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Сентябрь, после каникул</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Классный руководитель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Лекция "Опасные ситуации зимой/летом" (гололёд, открытая вода)</w:t>
            </w:r>
          </w:p>
        </w:tc>
        <w:tc>
          <w:tcPr>
            <w:tcW w:w="1135"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Ноябрь, май</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ОБЗР,классные руководители</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after="0" w:line="275" w:lineRule="exact"/>
              <w:jc w:val="center"/>
              <w:rPr>
                <w:rFonts w:ascii="Times New Roman" w:eastAsia="Times New Roman" w:hAnsi="Times New Roman"/>
                <w:sz w:val="24"/>
                <w:lang w:val="en-US"/>
              </w:rPr>
            </w:pPr>
            <w:r w:rsidRPr="00664B06">
              <w:rPr>
                <w:rFonts w:ascii="Times New Roman" w:eastAsia="Times New Roman" w:hAnsi="Times New Roman"/>
                <w:b/>
                <w:bCs/>
                <w:sz w:val="23"/>
                <w:lang w:eastAsia="ru-RU"/>
              </w:rPr>
              <w:t>Здоровый образ жизни</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Акция "Здоровье – это модно" (спорт, питание, режим дня)</w:t>
            </w:r>
          </w:p>
        </w:tc>
        <w:tc>
          <w:tcPr>
            <w:tcW w:w="1135"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Октябрь, март</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Медработник, учитель физкультуры</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Дебаты "Вредные привычки: мифы и реальность"</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7–9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 раз в четверть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Психолог, соц. педагог</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Тренинг "Стресс-менеджмент для подростков"</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Ноябрь, апрель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Педагог-психолог</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b/>
                <w:bCs/>
                <w:sz w:val="23"/>
                <w:lang w:eastAsia="ru-RU"/>
              </w:rPr>
              <w:t>Кибербезопасность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Практикум "Безопасность в соцсетях" (фишинг, мошенничество)</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Октябрь, февраль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информатики</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Родительское собрание "Дети в интернете: риски и защита"</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Февраль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Классный руководитель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Игра "Кибербезопасность: как не стать жертвой"</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Март</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Классный руководители, участники Кибердружины</w:t>
            </w:r>
          </w:p>
        </w:tc>
      </w:tr>
      <w:tr w:rsidR="00664B06" w:rsidRPr="00664B06" w:rsidTr="00885606">
        <w:trPr>
          <w:trHeight w:val="514"/>
        </w:trPr>
        <w:tc>
          <w:tcPr>
            <w:tcW w:w="10776" w:type="dxa"/>
            <w:gridSpan w:val="5"/>
            <w:vAlign w:val="center"/>
          </w:tcPr>
          <w:p w:rsidR="00664B06" w:rsidRPr="00664B06" w:rsidRDefault="00664B06" w:rsidP="00664B06">
            <w:pPr>
              <w:autoSpaceDE w:val="0"/>
              <w:autoSpaceDN w:val="0"/>
              <w:spacing w:after="0" w:line="240" w:lineRule="auto"/>
              <w:jc w:val="center"/>
              <w:rPr>
                <w:rFonts w:ascii="Times New Roman" w:eastAsia="Times New Roman" w:hAnsi="Times New Roman"/>
                <w:lang w:val="en-US"/>
              </w:rPr>
            </w:pPr>
            <w:r w:rsidRPr="00664B06">
              <w:rPr>
                <w:rFonts w:ascii="Times New Roman" w:eastAsia="Times New Roman" w:hAnsi="Times New Roman"/>
                <w:b/>
                <w:bCs/>
                <w:sz w:val="23"/>
                <w:lang w:eastAsia="ru-RU"/>
              </w:rPr>
              <w:t>Антитеррористическая безопасность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Инструктаж "Поведение при угрозе теракта"</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Сентябрь, май</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Зам. директора по ВР,классные руководители,учитель ОБЗР</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Тренинг "Безопасность в общественных местах"</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Март</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w:t>
            </w:r>
          </w:p>
        </w:tc>
      </w:tr>
      <w:tr w:rsidR="00664B06" w:rsidRPr="00664B06" w:rsidTr="00885606">
        <w:trPr>
          <w:trHeight w:val="834"/>
        </w:trPr>
        <w:tc>
          <w:tcPr>
            <w:tcW w:w="10776" w:type="dxa"/>
            <w:gridSpan w:val="5"/>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b/>
                <w:bCs/>
                <w:sz w:val="23"/>
                <w:lang w:eastAsia="ru-RU"/>
              </w:rPr>
              <w:t>Профилактика буллинга и конфликтов</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lastRenderedPageBreak/>
              <w:t>Тренинг "Конфликты: как решать без агрессии"</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Октябрь, февраль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Педагог-психолог</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Акция "Школа без травли" (анкетирование, дискуссии)</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5–9</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Ноябрь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Социальный педагог</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Проект "Медиация в школе" (обучение мирному разрешению споров)</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В течение года</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Педагог-психолог</w:t>
            </w:r>
          </w:p>
        </w:tc>
      </w:tr>
      <w:tr w:rsidR="00664B06" w:rsidRPr="00664B06" w:rsidTr="00885606">
        <w:trPr>
          <w:trHeight w:val="578"/>
        </w:trPr>
        <w:tc>
          <w:tcPr>
            <w:tcW w:w="10776" w:type="dxa"/>
            <w:gridSpan w:val="5"/>
            <w:vAlign w:val="center"/>
          </w:tcPr>
          <w:p w:rsidR="00664B06" w:rsidRPr="00664B06" w:rsidRDefault="00664B06" w:rsidP="00664B06">
            <w:pPr>
              <w:autoSpaceDE w:val="0"/>
              <w:autoSpaceDN w:val="0"/>
              <w:spacing w:after="0" w:line="261" w:lineRule="exact"/>
              <w:jc w:val="center"/>
              <w:rPr>
                <w:rFonts w:ascii="Times New Roman" w:eastAsia="Times New Roman" w:hAnsi="Times New Roman"/>
                <w:sz w:val="24"/>
                <w:lang w:val="en-US"/>
              </w:rPr>
            </w:pPr>
            <w:r w:rsidRPr="00664B06">
              <w:rPr>
                <w:rFonts w:ascii="Times New Roman" w:eastAsia="Times New Roman" w:hAnsi="Times New Roman"/>
                <w:b/>
                <w:bCs/>
                <w:sz w:val="23"/>
                <w:lang w:eastAsia="ru-RU"/>
              </w:rPr>
              <w:t>Водная и железнодорожная безопасность</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Лекция "Безопасность на воде и в походах"</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Май</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Учитель ОБЗР,классные руководители</w:t>
            </w:r>
          </w:p>
        </w:tc>
      </w:tr>
      <w:tr w:rsidR="00664B06" w:rsidRPr="00664B06" w:rsidTr="00885606">
        <w:trPr>
          <w:trHeight w:val="834"/>
        </w:trPr>
        <w:tc>
          <w:tcPr>
            <w:tcW w:w="4964"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Викторина "Осторожно, поезд!" (правила поведения на ЖД)</w:t>
            </w:r>
          </w:p>
        </w:tc>
        <w:tc>
          <w:tcPr>
            <w:tcW w:w="1135" w:type="dxa"/>
            <w:vAlign w:val="center"/>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1-11</w:t>
            </w:r>
          </w:p>
        </w:tc>
        <w:tc>
          <w:tcPr>
            <w:tcW w:w="1984" w:type="dxa"/>
            <w:gridSpan w:val="2"/>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Апрель</w:t>
            </w:r>
          </w:p>
        </w:tc>
        <w:tc>
          <w:tcPr>
            <w:tcW w:w="2693" w:type="dxa"/>
            <w:vAlign w:val="center"/>
          </w:tcPr>
          <w:p w:rsidR="00664B06" w:rsidRPr="00664B06" w:rsidRDefault="00664B06" w:rsidP="00664B06">
            <w:pPr>
              <w:autoSpaceDE w:val="0"/>
              <w:autoSpaceDN w:val="0"/>
              <w:spacing w:after="0" w:line="240" w:lineRule="auto"/>
              <w:rPr>
                <w:rFonts w:ascii="Times New Roman" w:eastAsia="Times New Roman" w:hAnsi="Times New Roman"/>
                <w:sz w:val="23"/>
                <w:szCs w:val="23"/>
                <w:lang w:eastAsia="ru-RU"/>
              </w:rPr>
            </w:pPr>
            <w:r w:rsidRPr="00664B06">
              <w:rPr>
                <w:rFonts w:ascii="Times New Roman" w:eastAsia="Times New Roman" w:hAnsi="Times New Roman"/>
                <w:sz w:val="23"/>
                <w:szCs w:val="23"/>
                <w:lang w:eastAsia="ru-RU"/>
              </w:rPr>
              <w:t>Классные руководители</w:t>
            </w:r>
          </w:p>
        </w:tc>
      </w:tr>
      <w:tr w:rsidR="00664B06" w:rsidRPr="00664B06" w:rsidTr="00885606">
        <w:trPr>
          <w:trHeight w:val="440"/>
        </w:trPr>
        <w:tc>
          <w:tcPr>
            <w:tcW w:w="10776" w:type="dxa"/>
            <w:gridSpan w:val="5"/>
          </w:tcPr>
          <w:p w:rsidR="00664B06" w:rsidRPr="00664B06" w:rsidRDefault="00664B06" w:rsidP="00664B06">
            <w:pPr>
              <w:autoSpaceDE w:val="0"/>
              <w:autoSpaceDN w:val="0"/>
              <w:spacing w:after="0" w:line="240" w:lineRule="auto"/>
              <w:jc w:val="center"/>
              <w:rPr>
                <w:rFonts w:ascii="Times New Roman" w:eastAsia="Times New Roman" w:hAnsi="Times New Roman"/>
                <w:sz w:val="23"/>
                <w:szCs w:val="23"/>
                <w:lang w:eastAsia="ru-RU"/>
              </w:rPr>
            </w:pPr>
            <w:r w:rsidRPr="00664B06">
              <w:rPr>
                <w:rFonts w:ascii="Times New Roman" w:eastAsia="Times New Roman" w:hAnsi="Times New Roman"/>
                <w:b/>
                <w:sz w:val="24"/>
                <w:lang w:val="en-US"/>
              </w:rPr>
              <w:t>Модуль</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«Социальное</w:t>
            </w:r>
            <w:r w:rsidRPr="00664B06">
              <w:rPr>
                <w:rFonts w:ascii="Times New Roman" w:eastAsia="Times New Roman" w:hAnsi="Times New Roman"/>
                <w:b/>
                <w:spacing w:val="-6"/>
                <w:sz w:val="24"/>
                <w:lang w:val="en-US"/>
              </w:rPr>
              <w:t xml:space="preserve"> </w:t>
            </w:r>
            <w:r w:rsidRPr="00664B06">
              <w:rPr>
                <w:rFonts w:ascii="Times New Roman" w:eastAsia="Times New Roman" w:hAnsi="Times New Roman"/>
                <w:b/>
                <w:sz w:val="24"/>
                <w:lang w:val="en-US"/>
              </w:rPr>
              <w:t>партнерство»</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Мероприятия в детской районной библиотеке</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В течение 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Мастер-классы,акции  в МБУК МЦРДК Камешкирского района, МБОУ ДО ЦДО с.Р. Камешкир</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в течение 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Профилактические беседы с инспектором </w:t>
            </w:r>
            <w:r w:rsidRPr="00664B06">
              <w:rPr>
                <w:rFonts w:ascii="Times New Roman" w:eastAsia="Times New Roman" w:hAnsi="Times New Roman"/>
                <w:color w:val="333333"/>
                <w:shd w:val="clear" w:color="auto" w:fill="FFFFFF"/>
              </w:rPr>
              <w:t xml:space="preserve"> ПДН отделения МВД России по </w:t>
            </w:r>
            <w:r w:rsidRPr="00664B06">
              <w:rPr>
                <w:rFonts w:ascii="Times New Roman" w:eastAsia="Times New Roman" w:hAnsi="Times New Roman"/>
                <w:b/>
                <w:bCs/>
                <w:color w:val="333333"/>
                <w:shd w:val="clear" w:color="auto" w:fill="FFFFFF"/>
              </w:rPr>
              <w:t>Камешкирскому</w:t>
            </w:r>
            <w:r w:rsidRPr="00664B06">
              <w:rPr>
                <w:rFonts w:ascii="Times New Roman" w:eastAsia="Times New Roman" w:hAnsi="Times New Roman"/>
                <w:color w:val="333333"/>
                <w:shd w:val="clear" w:color="auto" w:fill="FFFFFF"/>
              </w:rPr>
              <w:t> </w:t>
            </w:r>
            <w:r w:rsidRPr="00664B06">
              <w:rPr>
                <w:rFonts w:ascii="Times New Roman" w:eastAsia="Times New Roman" w:hAnsi="Times New Roman"/>
                <w:b/>
                <w:bCs/>
                <w:color w:val="333333"/>
                <w:shd w:val="clear" w:color="auto" w:fill="FFFFFF"/>
              </w:rPr>
              <w:t>району</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1 раз в месяц</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Лекции врачей ГБУЗ «Камешкирская межрайонная больница»</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В течение  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Экскурсии на предприятия села Русский Камешкир в рамках проекта «Образования для жизни»</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В течение  года</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lang w:val="en-US"/>
              </w:rPr>
            </w:pPr>
            <w:r w:rsidRPr="00664B06">
              <w:rPr>
                <w:rFonts w:ascii="Times New Roman" w:eastAsia="Times New Roman" w:hAnsi="Times New Roman"/>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Участие в спортивных соревнованиях МБОУ ДО ДЮСШ Камешкирского района</w:t>
            </w:r>
          </w:p>
        </w:tc>
        <w:tc>
          <w:tcPr>
            <w:tcW w:w="1135" w:type="dxa"/>
          </w:tcPr>
          <w:p w:rsidR="00664B06" w:rsidRPr="00664B06" w:rsidRDefault="00664B06" w:rsidP="00664B06">
            <w:pPr>
              <w:autoSpaceDE w:val="0"/>
              <w:autoSpaceDN w:val="0"/>
              <w:spacing w:after="0" w:line="240" w:lineRule="auto"/>
              <w:rPr>
                <w:rFonts w:ascii="Times New Roman" w:eastAsia="Times New Roman" w:hAnsi="Times New Roman"/>
                <w:lang w:val="en-US" w:eastAsia="ru-RU"/>
              </w:rPr>
            </w:pPr>
            <w:r w:rsidRPr="00664B06">
              <w:rPr>
                <w:rFonts w:ascii="Times New Roman" w:eastAsia="Times New Roman" w:hAnsi="Times New Roman"/>
              </w:rPr>
              <w:t>1-11</w:t>
            </w:r>
          </w:p>
        </w:tc>
        <w:tc>
          <w:tcPr>
            <w:tcW w:w="1984" w:type="dxa"/>
            <w:gridSpan w:val="2"/>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 В течение года </w:t>
            </w:r>
          </w:p>
        </w:tc>
        <w:tc>
          <w:tcPr>
            <w:tcW w:w="2693" w:type="dxa"/>
          </w:tcPr>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Учителя физической культуры,</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Классные руководители</w:t>
            </w:r>
          </w:p>
        </w:tc>
      </w:tr>
      <w:tr w:rsidR="00664B06" w:rsidRPr="00664B06" w:rsidTr="00885606">
        <w:trPr>
          <w:trHeight w:val="307"/>
        </w:trPr>
        <w:tc>
          <w:tcPr>
            <w:tcW w:w="10776" w:type="dxa"/>
            <w:gridSpan w:val="5"/>
          </w:tcPr>
          <w:p w:rsidR="00664B06" w:rsidRPr="00664B06" w:rsidRDefault="00664B06" w:rsidP="00664B06">
            <w:pPr>
              <w:autoSpaceDE w:val="0"/>
              <w:autoSpaceDN w:val="0"/>
              <w:spacing w:after="0" w:line="230" w:lineRule="auto"/>
              <w:ind w:right="1025"/>
              <w:jc w:val="center"/>
              <w:outlineLvl w:val="4"/>
              <w:rPr>
                <w:rFonts w:ascii="Times New Roman" w:eastAsia="Times New Roman" w:hAnsi="Times New Roman"/>
                <w:b/>
                <w:bCs/>
                <w:sz w:val="24"/>
                <w:szCs w:val="24"/>
                <w:lang w:val="en-US"/>
              </w:rPr>
            </w:pPr>
            <w:r w:rsidRPr="00664B06">
              <w:rPr>
                <w:rFonts w:ascii="Times New Roman" w:eastAsia="Times New Roman" w:hAnsi="Times New Roman"/>
                <w:b/>
                <w:sz w:val="24"/>
                <w:szCs w:val="24"/>
                <w:lang w:val="en-US"/>
              </w:rPr>
              <w:t>Модуль</w:t>
            </w:r>
            <w:r w:rsidRPr="00664B06">
              <w:rPr>
                <w:rFonts w:ascii="Times New Roman" w:eastAsia="Times New Roman" w:hAnsi="Times New Roman"/>
                <w:b/>
                <w:spacing w:val="-1"/>
                <w:sz w:val="24"/>
                <w:szCs w:val="24"/>
                <w:lang w:val="en-US"/>
              </w:rPr>
              <w:t xml:space="preserve"> </w:t>
            </w:r>
            <w:r w:rsidRPr="00664B06">
              <w:rPr>
                <w:rFonts w:ascii="Times New Roman" w:eastAsia="Times New Roman" w:hAnsi="Times New Roman"/>
                <w:b/>
                <w:sz w:val="24"/>
                <w:szCs w:val="24"/>
                <w:lang w:val="en-US"/>
              </w:rPr>
              <w:t>«Школьные</w:t>
            </w:r>
            <w:r w:rsidRPr="00664B06">
              <w:rPr>
                <w:rFonts w:ascii="Times New Roman" w:eastAsia="Times New Roman" w:hAnsi="Times New Roman"/>
                <w:b/>
                <w:spacing w:val="-3"/>
                <w:sz w:val="24"/>
                <w:szCs w:val="24"/>
                <w:lang w:val="en-US"/>
              </w:rPr>
              <w:t xml:space="preserve"> </w:t>
            </w:r>
            <w:r w:rsidRPr="00664B06">
              <w:rPr>
                <w:rFonts w:ascii="Times New Roman" w:eastAsia="Times New Roman" w:hAnsi="Times New Roman"/>
                <w:b/>
                <w:sz w:val="24"/>
                <w:szCs w:val="24"/>
                <w:lang w:val="en-US"/>
              </w:rPr>
              <w:t>медиа»</w:t>
            </w:r>
          </w:p>
        </w:tc>
      </w:tr>
      <w:tr w:rsidR="00664B06" w:rsidRPr="00664B06" w:rsidTr="00885606">
        <w:trPr>
          <w:trHeight w:val="834"/>
        </w:trPr>
        <w:tc>
          <w:tcPr>
            <w:tcW w:w="4964" w:type="dxa"/>
          </w:tcPr>
          <w:p w:rsidR="00664B06" w:rsidRPr="00664B06" w:rsidRDefault="00664B06" w:rsidP="00664B06">
            <w:pPr>
              <w:autoSpaceDE w:val="0"/>
              <w:autoSpaceDN w:val="0"/>
              <w:spacing w:after="0" w:line="270" w:lineRule="atLeast"/>
              <w:ind w:right="444"/>
              <w:rPr>
                <w:rFonts w:ascii="Times New Roman" w:eastAsia="Times New Roman" w:hAnsi="Times New Roman"/>
                <w:sz w:val="24"/>
              </w:rPr>
            </w:pPr>
            <w:r w:rsidRPr="00664B06">
              <w:rPr>
                <w:rFonts w:ascii="Times New Roman" w:eastAsia="Times New Roman" w:hAnsi="Times New Roman"/>
                <w:sz w:val="24"/>
              </w:rPr>
              <w:t>Размещение</w:t>
            </w:r>
            <w:r w:rsidRPr="00664B06">
              <w:rPr>
                <w:rFonts w:ascii="Times New Roman" w:eastAsia="Times New Roman" w:hAnsi="Times New Roman"/>
                <w:spacing w:val="-10"/>
                <w:sz w:val="24"/>
              </w:rPr>
              <w:t xml:space="preserve"> </w:t>
            </w:r>
            <w:r w:rsidRPr="00664B06">
              <w:rPr>
                <w:rFonts w:ascii="Times New Roman" w:eastAsia="Times New Roman" w:hAnsi="Times New Roman"/>
                <w:sz w:val="24"/>
              </w:rPr>
              <w:t>созданных</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детьми рассказов,</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стихов, сказок, репортажей, газет,</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рисунков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праздникам</w:t>
            </w:r>
            <w:r w:rsidRPr="00664B06">
              <w:rPr>
                <w:rFonts w:ascii="Times New Roman" w:eastAsia="Times New Roman" w:hAnsi="Times New Roman"/>
                <w:spacing w:val="58"/>
                <w:sz w:val="24"/>
              </w:rPr>
              <w:t xml:space="preserve"> </w:t>
            </w:r>
            <w:r w:rsidRPr="00664B06">
              <w:rPr>
                <w:rFonts w:ascii="Times New Roman" w:eastAsia="Times New Roman" w:hAnsi="Times New Roman"/>
                <w:sz w:val="24"/>
              </w:rPr>
              <w:t>на</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сайте</w:t>
            </w:r>
            <w:r w:rsidRPr="00664B06">
              <w:rPr>
                <w:rFonts w:ascii="Times New Roman" w:eastAsia="Times New Roman" w:hAnsi="Times New Roman"/>
                <w:spacing w:val="-1"/>
                <w:sz w:val="24"/>
              </w:rPr>
              <w:t xml:space="preserve"> </w:t>
            </w:r>
            <w:r w:rsidRPr="00664B06">
              <w:rPr>
                <w:rFonts w:ascii="Times New Roman" w:eastAsia="Times New Roman" w:hAnsi="Times New Roman"/>
                <w:sz w:val="24"/>
              </w:rPr>
              <w:t>школы</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before="1" w:after="0" w:line="240" w:lineRule="auto"/>
              <w:ind w:right="879"/>
              <w:rPr>
                <w:rFonts w:ascii="Times New Roman" w:eastAsia="Times New Roman" w:hAnsi="Times New Roman"/>
                <w:sz w:val="24"/>
                <w:lang w:val="en-US"/>
              </w:rPr>
            </w:pPr>
            <w:r w:rsidRPr="00664B06">
              <w:rPr>
                <w:rFonts w:ascii="Times New Roman" w:eastAsia="Times New Roman" w:hAnsi="Times New Roman"/>
                <w:spacing w:val="-1"/>
                <w:sz w:val="24"/>
                <w:lang w:val="en-US"/>
              </w:rPr>
              <w:t>в 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before="1" w:after="0" w:line="240" w:lineRule="auto"/>
              <w:rPr>
                <w:rFonts w:ascii="Times New Roman" w:eastAsia="Times New Roman" w:hAnsi="Times New Roman"/>
                <w:sz w:val="24"/>
                <w:lang w:val="en-US"/>
              </w:rPr>
            </w:pPr>
            <w:r w:rsidRPr="00664B06">
              <w:rPr>
                <w:rFonts w:ascii="Times New Roman" w:eastAsia="Times New Roman" w:hAnsi="Times New Roman"/>
                <w:sz w:val="24"/>
                <w:lang w:val="en-US"/>
              </w:rPr>
              <w:t>Видео-,</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фотосъемка</w:t>
            </w:r>
            <w:r w:rsidRPr="00664B06">
              <w:rPr>
                <w:rFonts w:ascii="Times New Roman" w:eastAsia="Times New Roman" w:hAnsi="Times New Roman"/>
                <w:spacing w:val="-4"/>
                <w:sz w:val="24"/>
                <w:lang w:val="en-US"/>
              </w:rPr>
              <w:t xml:space="preserve"> </w:t>
            </w:r>
            <w:r w:rsidRPr="00664B06">
              <w:rPr>
                <w:rFonts w:ascii="Times New Roman" w:eastAsia="Times New Roman" w:hAnsi="Times New Roman"/>
                <w:sz w:val="24"/>
                <w:lang w:val="en-US"/>
              </w:rPr>
              <w:t>классных</w:t>
            </w:r>
          </w:p>
          <w:p w:rsidR="00664B06" w:rsidRPr="00664B06" w:rsidRDefault="00664B06" w:rsidP="00664B06">
            <w:pPr>
              <w:autoSpaceDE w:val="0"/>
              <w:autoSpaceDN w:val="0"/>
              <w:spacing w:before="17" w:after="0" w:line="261" w:lineRule="exact"/>
              <w:rPr>
                <w:rFonts w:ascii="Times New Roman" w:eastAsia="Times New Roman" w:hAnsi="Times New Roman"/>
                <w:sz w:val="24"/>
                <w:lang w:val="en-US"/>
              </w:rPr>
            </w:pPr>
            <w:r w:rsidRPr="00664B06">
              <w:rPr>
                <w:rFonts w:ascii="Times New Roman" w:eastAsia="Times New Roman" w:hAnsi="Times New Roman"/>
                <w:sz w:val="24"/>
                <w:lang w:val="en-US"/>
              </w:rPr>
              <w:t>мероприятий.</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30" w:lineRule="auto"/>
              <w:ind w:right="879"/>
              <w:rPr>
                <w:rFonts w:ascii="Times New Roman" w:eastAsia="Times New Roman" w:hAnsi="Times New Roman"/>
                <w:sz w:val="24"/>
                <w:lang w:val="en-US"/>
              </w:rPr>
            </w:pPr>
            <w:r w:rsidRPr="00664B06">
              <w:rPr>
                <w:rFonts w:ascii="Times New Roman" w:eastAsia="Times New Roman" w:hAnsi="Times New Roman"/>
                <w:spacing w:val="-1"/>
                <w:sz w:val="24"/>
                <w:lang w:val="en-US"/>
              </w:rPr>
              <w:t>в течение</w:t>
            </w:r>
            <w:r w:rsidRPr="00664B06">
              <w:rPr>
                <w:rFonts w:ascii="Times New Roman" w:eastAsia="Times New Roman" w:hAnsi="Times New Roman"/>
                <w:spacing w:val="-57"/>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3" w:lineRule="exact"/>
              <w:rPr>
                <w:rFonts w:ascii="Times New Roman" w:eastAsia="Times New Roman" w:hAnsi="Times New Roman"/>
                <w:sz w:val="24"/>
              </w:rPr>
            </w:pPr>
            <w:r w:rsidRPr="00664B06">
              <w:rPr>
                <w:rFonts w:ascii="Times New Roman" w:eastAsia="Times New Roman" w:hAnsi="Times New Roman"/>
                <w:sz w:val="24"/>
              </w:rPr>
              <w:t>Подготовка</w:t>
            </w:r>
            <w:r w:rsidRPr="00664B06">
              <w:rPr>
                <w:rFonts w:ascii="Times New Roman" w:eastAsia="Times New Roman" w:hAnsi="Times New Roman"/>
                <w:spacing w:val="-9"/>
                <w:sz w:val="24"/>
              </w:rPr>
              <w:t xml:space="preserve"> </w:t>
            </w:r>
            <w:r w:rsidRPr="00664B06">
              <w:rPr>
                <w:rFonts w:ascii="Times New Roman" w:eastAsia="Times New Roman" w:hAnsi="Times New Roman"/>
                <w:sz w:val="24"/>
              </w:rPr>
              <w:t>и</w:t>
            </w:r>
            <w:r w:rsidRPr="00664B06">
              <w:rPr>
                <w:rFonts w:ascii="Times New Roman" w:eastAsia="Times New Roman" w:hAnsi="Times New Roman"/>
                <w:spacing w:val="-5"/>
                <w:sz w:val="24"/>
              </w:rPr>
              <w:t xml:space="preserve"> </w:t>
            </w:r>
            <w:r w:rsidRPr="00664B06">
              <w:rPr>
                <w:rFonts w:ascii="Times New Roman" w:eastAsia="Times New Roman" w:hAnsi="Times New Roman"/>
                <w:sz w:val="24"/>
              </w:rPr>
              <w:t>выпуск</w:t>
            </w:r>
            <w:r w:rsidRPr="00664B06">
              <w:rPr>
                <w:rFonts w:ascii="Times New Roman" w:eastAsia="Times New Roman" w:hAnsi="Times New Roman"/>
                <w:spacing w:val="-4"/>
                <w:sz w:val="24"/>
              </w:rPr>
              <w:t xml:space="preserve"> </w:t>
            </w:r>
            <w:r w:rsidRPr="00664B06">
              <w:rPr>
                <w:rFonts w:ascii="Times New Roman" w:eastAsia="Times New Roman" w:hAnsi="Times New Roman"/>
                <w:sz w:val="24"/>
              </w:rPr>
              <w:t>тематических</w:t>
            </w:r>
          </w:p>
          <w:p w:rsidR="00664B06" w:rsidRPr="00664B06" w:rsidRDefault="00664B06" w:rsidP="00664B06">
            <w:pPr>
              <w:autoSpaceDE w:val="0"/>
              <w:autoSpaceDN w:val="0"/>
              <w:spacing w:after="0" w:line="252" w:lineRule="exact"/>
              <w:rPr>
                <w:rFonts w:ascii="Times New Roman" w:eastAsia="Times New Roman" w:hAnsi="Times New Roman"/>
                <w:sz w:val="24"/>
              </w:rPr>
            </w:pPr>
            <w:r w:rsidRPr="00664B06">
              <w:rPr>
                <w:rFonts w:ascii="Times New Roman" w:eastAsia="Times New Roman" w:hAnsi="Times New Roman"/>
                <w:sz w:val="24"/>
              </w:rPr>
              <w:t>листовок</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5" w:lineRule="exact"/>
              <w:rPr>
                <w:rFonts w:ascii="Times New Roman" w:eastAsia="Times New Roman" w:hAnsi="Times New Roman"/>
                <w:sz w:val="24"/>
              </w:rPr>
            </w:pPr>
            <w:r w:rsidRPr="00664B06">
              <w:rPr>
                <w:rFonts w:ascii="Times New Roman" w:eastAsia="Times New Roman" w:hAnsi="Times New Roman"/>
                <w:sz w:val="24"/>
              </w:rPr>
              <w:t>Участие</w:t>
            </w:r>
            <w:r w:rsidRPr="00664B06">
              <w:rPr>
                <w:rFonts w:ascii="Times New Roman" w:eastAsia="Times New Roman" w:hAnsi="Times New Roman"/>
                <w:spacing w:val="57"/>
                <w:sz w:val="24"/>
              </w:rPr>
              <w:t xml:space="preserve"> </w:t>
            </w:r>
            <w:r w:rsidRPr="00664B06">
              <w:rPr>
                <w:rFonts w:ascii="Times New Roman" w:eastAsia="Times New Roman" w:hAnsi="Times New Roman"/>
                <w:sz w:val="24"/>
              </w:rPr>
              <w:t>обучающихся</w:t>
            </w:r>
            <w:r w:rsidRPr="00664B06">
              <w:rPr>
                <w:rFonts w:ascii="Times New Roman" w:eastAsia="Times New Roman" w:hAnsi="Times New Roman"/>
                <w:spacing w:val="3"/>
                <w:sz w:val="24"/>
              </w:rPr>
              <w:t xml:space="preserve"> </w:t>
            </w:r>
            <w:r w:rsidRPr="00664B06">
              <w:rPr>
                <w:rFonts w:ascii="Times New Roman" w:eastAsia="Times New Roman" w:hAnsi="Times New Roman"/>
                <w:sz w:val="24"/>
              </w:rPr>
              <w:t>в</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конкурсах</w:t>
            </w:r>
          </w:p>
          <w:p w:rsidR="00664B06" w:rsidRPr="00664B06" w:rsidRDefault="00664B06" w:rsidP="00664B06">
            <w:pPr>
              <w:autoSpaceDE w:val="0"/>
              <w:autoSpaceDN w:val="0"/>
              <w:spacing w:after="0" w:line="251" w:lineRule="exact"/>
              <w:rPr>
                <w:rFonts w:ascii="Times New Roman" w:eastAsia="Times New Roman" w:hAnsi="Times New Roman"/>
                <w:sz w:val="24"/>
              </w:rPr>
            </w:pPr>
            <w:r w:rsidRPr="00664B06">
              <w:rPr>
                <w:rFonts w:ascii="Times New Roman" w:eastAsia="Times New Roman" w:hAnsi="Times New Roman"/>
                <w:sz w:val="24"/>
              </w:rPr>
              <w:t>школьных</w:t>
            </w:r>
            <w:r w:rsidRPr="00664B06">
              <w:rPr>
                <w:rFonts w:ascii="Times New Roman" w:eastAsia="Times New Roman" w:hAnsi="Times New Roman"/>
                <w:spacing w:val="-2"/>
                <w:sz w:val="24"/>
              </w:rPr>
              <w:t xml:space="preserve"> </w:t>
            </w:r>
            <w:r w:rsidRPr="00664B06">
              <w:rPr>
                <w:rFonts w:ascii="Times New Roman" w:eastAsia="Times New Roman" w:hAnsi="Times New Roman"/>
                <w:sz w:val="24"/>
              </w:rPr>
              <w:t>медиа.</w:t>
            </w:r>
          </w:p>
        </w:tc>
        <w:tc>
          <w:tcPr>
            <w:tcW w:w="1135" w:type="dxa"/>
          </w:tcPr>
          <w:p w:rsidR="00664B06" w:rsidRPr="00664B06" w:rsidRDefault="00664B06" w:rsidP="00664B06">
            <w:pPr>
              <w:autoSpaceDE w:val="0"/>
              <w:autoSpaceDN w:val="0"/>
              <w:spacing w:after="0" w:line="275" w:lineRule="exact"/>
              <w:rPr>
                <w:rFonts w:ascii="Times New Roman" w:eastAsia="Times New Roman" w:hAnsi="Times New Roman"/>
                <w:sz w:val="24"/>
              </w:rPr>
            </w:pPr>
            <w:r w:rsidRPr="00664B06">
              <w:rPr>
                <w:rFonts w:ascii="Times New Roman" w:eastAsia="Times New Roman" w:hAnsi="Times New Roman"/>
                <w:sz w:val="24"/>
              </w:rPr>
              <w:t>1-11</w:t>
            </w:r>
          </w:p>
        </w:tc>
        <w:tc>
          <w:tcPr>
            <w:tcW w:w="1984" w:type="dxa"/>
            <w:gridSpan w:val="2"/>
          </w:tcPr>
          <w:p w:rsidR="00664B06" w:rsidRPr="00664B06" w:rsidRDefault="00664B06" w:rsidP="00664B06">
            <w:pPr>
              <w:autoSpaceDE w:val="0"/>
              <w:autoSpaceDN w:val="0"/>
              <w:spacing w:after="0" w:line="275" w:lineRule="exact"/>
              <w:ind w:right="269"/>
              <w:jc w:val="right"/>
              <w:rPr>
                <w:rFonts w:ascii="Times New Roman" w:eastAsia="Times New Roman" w:hAnsi="Times New Roman"/>
                <w:sz w:val="24"/>
                <w:lang w:val="en-US"/>
              </w:rPr>
            </w:pPr>
            <w:r w:rsidRPr="00664B06">
              <w:rPr>
                <w:rFonts w:ascii="Times New Roman" w:eastAsia="Times New Roman" w:hAnsi="Times New Roman"/>
                <w:sz w:val="24"/>
                <w:lang w:val="en-US"/>
              </w:rPr>
              <w:t>в</w:t>
            </w:r>
            <w:r w:rsidRPr="00664B06">
              <w:rPr>
                <w:rFonts w:ascii="Times New Roman" w:eastAsia="Times New Roman" w:hAnsi="Times New Roman"/>
                <w:spacing w:val="-8"/>
                <w:sz w:val="24"/>
                <w:lang w:val="en-US"/>
              </w:rPr>
              <w:t xml:space="preserve"> </w:t>
            </w:r>
            <w:r w:rsidRPr="00664B06">
              <w:rPr>
                <w:rFonts w:ascii="Times New Roman" w:eastAsia="Times New Roman" w:hAnsi="Times New Roman"/>
                <w:sz w:val="24"/>
                <w:lang w:val="en-US"/>
              </w:rPr>
              <w:t>течение</w:t>
            </w:r>
            <w:r w:rsidRPr="00664B06">
              <w:rPr>
                <w:rFonts w:ascii="Times New Roman" w:eastAsia="Times New Roman" w:hAnsi="Times New Roman"/>
                <w:spacing w:val="-5"/>
                <w:sz w:val="24"/>
                <w:lang w:val="en-US"/>
              </w:rPr>
              <w:t xml:space="preserve"> </w:t>
            </w:r>
            <w:r w:rsidRPr="00664B06">
              <w:rPr>
                <w:rFonts w:ascii="Times New Roman" w:eastAsia="Times New Roman" w:hAnsi="Times New Roman"/>
                <w:sz w:val="24"/>
                <w:lang w:val="en-US"/>
              </w:rPr>
              <w:t>года</w:t>
            </w:r>
          </w:p>
        </w:tc>
        <w:tc>
          <w:tcPr>
            <w:tcW w:w="2693" w:type="dxa"/>
          </w:tcPr>
          <w:p w:rsidR="00664B06" w:rsidRPr="00664B06" w:rsidRDefault="00664B06" w:rsidP="00664B06">
            <w:pPr>
              <w:autoSpaceDE w:val="0"/>
              <w:autoSpaceDN w:val="0"/>
              <w:spacing w:after="0" w:line="275" w:lineRule="exact"/>
              <w:rPr>
                <w:rFonts w:ascii="Times New Roman" w:eastAsia="Times New Roman" w:hAnsi="Times New Roman"/>
                <w:sz w:val="24"/>
                <w:lang w:val="en-US"/>
              </w:rPr>
            </w:pPr>
            <w:r w:rsidRPr="00664B06">
              <w:rPr>
                <w:rFonts w:ascii="Times New Roman" w:eastAsia="Times New Roman" w:hAnsi="Times New Roman"/>
                <w:spacing w:val="-1"/>
                <w:sz w:val="24"/>
                <w:lang w:val="en-US"/>
              </w:rPr>
              <w:t>Классные</w:t>
            </w:r>
            <w:r w:rsidRPr="00664B06">
              <w:rPr>
                <w:rFonts w:ascii="Times New Roman" w:eastAsia="Times New Roman" w:hAnsi="Times New Roman"/>
                <w:spacing w:val="-1"/>
                <w:sz w:val="24"/>
              </w:rPr>
              <w:t xml:space="preserve"> </w:t>
            </w:r>
            <w:r w:rsidRPr="00664B06">
              <w:rPr>
                <w:rFonts w:ascii="Times New Roman" w:eastAsia="Times New Roman" w:hAnsi="Times New Roman"/>
                <w:spacing w:val="-14"/>
                <w:sz w:val="24"/>
                <w:lang w:val="en-US"/>
              </w:rPr>
              <w:t xml:space="preserve"> </w:t>
            </w:r>
            <w:r w:rsidRPr="00664B06">
              <w:rPr>
                <w:rFonts w:ascii="Times New Roman" w:eastAsia="Times New Roman" w:hAnsi="Times New Roman"/>
                <w:sz w:val="24"/>
                <w:lang w:val="en-US"/>
              </w:rPr>
              <w:t>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75" w:lineRule="exact"/>
              <w:jc w:val="center"/>
              <w:rPr>
                <w:rFonts w:ascii="Times New Roman" w:eastAsia="Times New Roman" w:hAnsi="Times New Roman"/>
                <w:spacing w:val="-1"/>
                <w:sz w:val="24"/>
                <w:lang w:val="en-US"/>
              </w:rPr>
            </w:pPr>
            <w:r w:rsidRPr="00664B06">
              <w:rPr>
                <w:rFonts w:ascii="Times New Roman" w:eastAsia="Times New Roman" w:hAnsi="Times New Roman"/>
                <w:b/>
                <w:sz w:val="24"/>
                <w:lang w:val="en-US"/>
              </w:rPr>
              <w:lastRenderedPageBreak/>
              <w:t>Модуль</w:t>
            </w:r>
            <w:r w:rsidRPr="00664B06">
              <w:rPr>
                <w:rFonts w:ascii="Times New Roman" w:eastAsia="Times New Roman" w:hAnsi="Times New Roman"/>
                <w:b/>
                <w:spacing w:val="-2"/>
                <w:sz w:val="24"/>
                <w:lang w:val="en-US"/>
              </w:rPr>
              <w:t xml:space="preserve"> </w:t>
            </w:r>
            <w:r w:rsidRPr="00664B06">
              <w:rPr>
                <w:rFonts w:ascii="Times New Roman" w:eastAsia="Times New Roman" w:hAnsi="Times New Roman"/>
                <w:b/>
                <w:sz w:val="24"/>
                <w:lang w:val="en-US"/>
              </w:rPr>
              <w:t>«Детские</w:t>
            </w:r>
            <w:r w:rsidRPr="00664B06">
              <w:rPr>
                <w:rFonts w:ascii="Times New Roman" w:eastAsia="Times New Roman" w:hAnsi="Times New Roman"/>
                <w:b/>
                <w:spacing w:val="-3"/>
                <w:sz w:val="24"/>
                <w:lang w:val="en-US"/>
              </w:rPr>
              <w:t xml:space="preserve"> </w:t>
            </w:r>
            <w:r w:rsidRPr="00664B06">
              <w:rPr>
                <w:rFonts w:ascii="Times New Roman" w:eastAsia="Times New Roman" w:hAnsi="Times New Roman"/>
                <w:b/>
                <w:sz w:val="24"/>
                <w:lang w:val="en-US"/>
              </w:rPr>
              <w:t>объединения»</w:t>
            </w:r>
          </w:p>
        </w:tc>
      </w:tr>
      <w:tr w:rsidR="00664B06" w:rsidRPr="00664B06" w:rsidTr="00885606">
        <w:trPr>
          <w:trHeight w:val="834"/>
        </w:trPr>
        <w:tc>
          <w:tcPr>
            <w:tcW w:w="4964" w:type="dxa"/>
          </w:tcPr>
          <w:p w:rsidR="00664B06" w:rsidRPr="00664B06" w:rsidRDefault="00664B06" w:rsidP="00664B06">
            <w:pPr>
              <w:autoSpaceDE w:val="0"/>
              <w:autoSpaceDN w:val="0"/>
              <w:spacing w:before="2" w:after="0" w:line="240" w:lineRule="auto"/>
              <w:ind w:right="802"/>
              <w:rPr>
                <w:rFonts w:ascii="Times New Roman" w:eastAsia="Times New Roman" w:hAnsi="Times New Roman"/>
                <w:b/>
                <w:sz w:val="24"/>
                <w:szCs w:val="24"/>
              </w:rPr>
            </w:pPr>
            <w:r w:rsidRPr="00664B06">
              <w:rPr>
                <w:rFonts w:ascii="Times New Roman" w:eastAsia="Times New Roman" w:hAnsi="Times New Roman"/>
                <w:b/>
                <w:sz w:val="24"/>
                <w:szCs w:val="24"/>
              </w:rPr>
              <w:t>Дела,</w:t>
            </w:r>
            <w:r w:rsidRPr="00664B06">
              <w:rPr>
                <w:rFonts w:ascii="Times New Roman" w:eastAsia="Times New Roman" w:hAnsi="Times New Roman"/>
                <w:b/>
                <w:spacing w:val="-15"/>
                <w:sz w:val="24"/>
                <w:szCs w:val="24"/>
              </w:rPr>
              <w:t xml:space="preserve"> </w:t>
            </w:r>
            <w:r w:rsidRPr="00664B06">
              <w:rPr>
                <w:rFonts w:ascii="Times New Roman" w:eastAsia="Times New Roman" w:hAnsi="Times New Roman"/>
                <w:b/>
                <w:sz w:val="24"/>
                <w:szCs w:val="24"/>
              </w:rPr>
              <w:t xml:space="preserve">события, </w:t>
            </w:r>
            <w:r w:rsidRPr="00664B06">
              <w:rPr>
                <w:rFonts w:ascii="Times New Roman" w:eastAsia="Times New Roman" w:hAnsi="Times New Roman"/>
                <w:b/>
                <w:spacing w:val="-2"/>
                <w:sz w:val="24"/>
                <w:szCs w:val="24"/>
              </w:rPr>
              <w:t>мероприятия</w:t>
            </w:r>
          </w:p>
        </w:tc>
        <w:tc>
          <w:tcPr>
            <w:tcW w:w="1135" w:type="dxa"/>
          </w:tcPr>
          <w:p w:rsidR="00664B06" w:rsidRPr="00664B06" w:rsidRDefault="00664B06" w:rsidP="00664B06">
            <w:pPr>
              <w:autoSpaceDE w:val="0"/>
              <w:autoSpaceDN w:val="0"/>
              <w:spacing w:before="1" w:after="0" w:line="240" w:lineRule="auto"/>
              <w:rPr>
                <w:rFonts w:ascii="Times New Roman" w:eastAsia="Times New Roman" w:hAnsi="Times New Roman"/>
                <w:b/>
                <w:sz w:val="24"/>
                <w:szCs w:val="24"/>
              </w:rPr>
            </w:pPr>
          </w:p>
          <w:p w:rsidR="00664B06" w:rsidRPr="00664B06" w:rsidRDefault="00664B06" w:rsidP="00664B06">
            <w:pPr>
              <w:autoSpaceDE w:val="0"/>
              <w:autoSpaceDN w:val="0"/>
              <w:spacing w:before="1" w:after="0" w:line="240" w:lineRule="auto"/>
              <w:ind w:right="87"/>
              <w:jc w:val="center"/>
              <w:rPr>
                <w:rFonts w:ascii="Times New Roman" w:eastAsia="Times New Roman" w:hAnsi="Times New Roman"/>
                <w:b/>
                <w:sz w:val="24"/>
                <w:szCs w:val="24"/>
              </w:rPr>
            </w:pPr>
            <w:r w:rsidRPr="00664B06">
              <w:rPr>
                <w:rFonts w:ascii="Times New Roman" w:eastAsia="Times New Roman" w:hAnsi="Times New Roman"/>
                <w:b/>
                <w:spacing w:val="-2"/>
                <w:sz w:val="24"/>
                <w:szCs w:val="24"/>
              </w:rPr>
              <w:t>Участники</w:t>
            </w:r>
          </w:p>
        </w:tc>
        <w:tc>
          <w:tcPr>
            <w:tcW w:w="1984" w:type="dxa"/>
            <w:gridSpan w:val="2"/>
          </w:tcPr>
          <w:p w:rsidR="00664B06" w:rsidRPr="00664B06" w:rsidRDefault="00664B06" w:rsidP="00664B06">
            <w:pPr>
              <w:autoSpaceDE w:val="0"/>
              <w:autoSpaceDN w:val="0"/>
              <w:spacing w:before="2" w:after="0" w:line="240" w:lineRule="auto"/>
              <w:ind w:right="86"/>
              <w:jc w:val="center"/>
              <w:rPr>
                <w:rFonts w:ascii="Times New Roman" w:eastAsia="Times New Roman" w:hAnsi="Times New Roman"/>
                <w:b/>
                <w:sz w:val="24"/>
                <w:szCs w:val="24"/>
              </w:rPr>
            </w:pPr>
            <w:r w:rsidRPr="00664B06">
              <w:rPr>
                <w:rFonts w:ascii="Times New Roman" w:eastAsia="Times New Roman" w:hAnsi="Times New Roman"/>
                <w:b/>
                <w:spacing w:val="-2"/>
                <w:sz w:val="24"/>
                <w:szCs w:val="24"/>
              </w:rPr>
              <w:t>Ориентировочное время</w:t>
            </w:r>
          </w:p>
          <w:p w:rsidR="00664B06" w:rsidRPr="00664B06" w:rsidRDefault="00664B06" w:rsidP="00664B06">
            <w:pPr>
              <w:autoSpaceDE w:val="0"/>
              <w:autoSpaceDN w:val="0"/>
              <w:spacing w:after="0" w:line="257" w:lineRule="exact"/>
              <w:ind w:right="86"/>
              <w:jc w:val="center"/>
              <w:rPr>
                <w:rFonts w:ascii="Times New Roman" w:eastAsia="Times New Roman" w:hAnsi="Times New Roman"/>
                <w:b/>
                <w:sz w:val="24"/>
                <w:szCs w:val="24"/>
              </w:rPr>
            </w:pPr>
            <w:r w:rsidRPr="00664B06">
              <w:rPr>
                <w:rFonts w:ascii="Times New Roman" w:eastAsia="Times New Roman" w:hAnsi="Times New Roman"/>
                <w:b/>
                <w:spacing w:val="-2"/>
                <w:sz w:val="24"/>
                <w:szCs w:val="24"/>
              </w:rPr>
              <w:t>проведения</w:t>
            </w:r>
          </w:p>
        </w:tc>
        <w:tc>
          <w:tcPr>
            <w:tcW w:w="2693" w:type="dxa"/>
          </w:tcPr>
          <w:p w:rsidR="00664B06" w:rsidRPr="00664B06" w:rsidRDefault="00664B06" w:rsidP="00664B06">
            <w:pPr>
              <w:autoSpaceDE w:val="0"/>
              <w:autoSpaceDN w:val="0"/>
              <w:spacing w:before="1" w:after="0" w:line="240" w:lineRule="auto"/>
              <w:rPr>
                <w:rFonts w:ascii="Times New Roman" w:eastAsia="Times New Roman" w:hAnsi="Times New Roman"/>
                <w:b/>
                <w:sz w:val="24"/>
                <w:szCs w:val="24"/>
              </w:rPr>
            </w:pPr>
          </w:p>
          <w:p w:rsidR="00664B06" w:rsidRPr="00664B06" w:rsidRDefault="00664B06" w:rsidP="00664B06">
            <w:pPr>
              <w:autoSpaceDE w:val="0"/>
              <w:autoSpaceDN w:val="0"/>
              <w:spacing w:before="1" w:after="0" w:line="240" w:lineRule="auto"/>
              <w:rPr>
                <w:rFonts w:ascii="Times New Roman" w:eastAsia="Times New Roman" w:hAnsi="Times New Roman"/>
                <w:b/>
                <w:sz w:val="24"/>
                <w:szCs w:val="24"/>
              </w:rPr>
            </w:pPr>
            <w:r w:rsidRPr="00664B06">
              <w:rPr>
                <w:rFonts w:ascii="Times New Roman" w:eastAsia="Times New Roman" w:hAnsi="Times New Roman"/>
                <w:b/>
                <w:spacing w:val="-2"/>
                <w:sz w:val="24"/>
                <w:szCs w:val="24"/>
              </w:rPr>
              <w:t>Ответственные</w:t>
            </w:r>
          </w:p>
        </w:tc>
      </w:tr>
      <w:tr w:rsidR="00664B06" w:rsidRPr="00664B06" w:rsidTr="00885606">
        <w:trPr>
          <w:trHeight w:val="834"/>
        </w:trPr>
        <w:tc>
          <w:tcPr>
            <w:tcW w:w="4964" w:type="dxa"/>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Знакомство</w:t>
            </w:r>
            <w:r w:rsidRPr="00664B06">
              <w:rPr>
                <w:rFonts w:ascii="Times New Roman" w:eastAsia="Times New Roman" w:hAnsi="Times New Roman"/>
                <w:spacing w:val="32"/>
                <w:sz w:val="24"/>
                <w:szCs w:val="24"/>
              </w:rPr>
              <w:t xml:space="preserve"> </w:t>
            </w:r>
            <w:r w:rsidRPr="00664B06">
              <w:rPr>
                <w:rFonts w:ascii="Times New Roman" w:eastAsia="Times New Roman" w:hAnsi="Times New Roman"/>
                <w:spacing w:val="-10"/>
                <w:sz w:val="24"/>
                <w:szCs w:val="24"/>
              </w:rPr>
              <w:t>с</w:t>
            </w:r>
          </w:p>
          <w:p w:rsidR="00664B06" w:rsidRPr="00664B06" w:rsidRDefault="00664B06" w:rsidP="00664B06">
            <w:pPr>
              <w:autoSpaceDE w:val="0"/>
              <w:autoSpaceDN w:val="0"/>
              <w:spacing w:after="0" w:line="240" w:lineRule="auto"/>
              <w:rPr>
                <w:rFonts w:ascii="Times New Roman" w:eastAsia="Times New Roman" w:hAnsi="Times New Roman"/>
                <w:sz w:val="24"/>
                <w:szCs w:val="24"/>
              </w:rPr>
            </w:pPr>
            <w:r w:rsidRPr="00664B06">
              <w:rPr>
                <w:rFonts w:ascii="Times New Roman" w:eastAsia="Times New Roman" w:hAnsi="Times New Roman"/>
                <w:sz w:val="24"/>
                <w:szCs w:val="24"/>
              </w:rPr>
              <w:t>деятельностью</w:t>
            </w:r>
            <w:r w:rsidRPr="00664B06">
              <w:rPr>
                <w:rFonts w:ascii="Times New Roman" w:eastAsia="Times New Roman" w:hAnsi="Times New Roman"/>
                <w:spacing w:val="33"/>
                <w:sz w:val="24"/>
                <w:szCs w:val="24"/>
              </w:rPr>
              <w:t xml:space="preserve"> </w:t>
            </w:r>
            <w:r w:rsidRPr="00664B06">
              <w:rPr>
                <w:rFonts w:ascii="Times New Roman" w:eastAsia="Times New Roman" w:hAnsi="Times New Roman"/>
                <w:spacing w:val="-2"/>
                <w:sz w:val="24"/>
                <w:szCs w:val="24"/>
              </w:rPr>
              <w:t>детских</w:t>
            </w:r>
          </w:p>
          <w:p w:rsidR="00664B06" w:rsidRPr="00664B06" w:rsidRDefault="00664B06" w:rsidP="00664B06">
            <w:pPr>
              <w:autoSpaceDE w:val="0"/>
              <w:autoSpaceDN w:val="0"/>
              <w:spacing w:after="0" w:line="270" w:lineRule="atLeast"/>
              <w:ind w:right="266"/>
              <w:rPr>
                <w:rFonts w:ascii="Times New Roman" w:eastAsia="Times New Roman" w:hAnsi="Times New Roman"/>
                <w:sz w:val="24"/>
                <w:szCs w:val="24"/>
              </w:rPr>
            </w:pPr>
            <w:r w:rsidRPr="00664B06">
              <w:rPr>
                <w:rFonts w:ascii="Times New Roman" w:eastAsia="Times New Roman" w:hAnsi="Times New Roman"/>
                <w:spacing w:val="-2"/>
                <w:sz w:val="24"/>
                <w:szCs w:val="24"/>
              </w:rPr>
              <w:t xml:space="preserve">  общественных объединений, </w:t>
            </w:r>
            <w:r w:rsidRPr="00664B06">
              <w:rPr>
                <w:rFonts w:ascii="Times New Roman" w:eastAsia="Times New Roman" w:hAnsi="Times New Roman"/>
                <w:sz w:val="24"/>
                <w:szCs w:val="24"/>
              </w:rPr>
              <w:t>действующих на базе МБОУ СОШ с.Р. Камешкир</w:t>
            </w:r>
          </w:p>
        </w:tc>
        <w:tc>
          <w:tcPr>
            <w:tcW w:w="1135" w:type="dxa"/>
          </w:tcPr>
          <w:p w:rsidR="00664B06" w:rsidRPr="00664B06" w:rsidRDefault="00664B06" w:rsidP="00664B06">
            <w:pPr>
              <w:autoSpaceDE w:val="0"/>
              <w:autoSpaceDN w:val="0"/>
              <w:spacing w:after="0" w:line="268" w:lineRule="exact"/>
              <w:ind w:right="93"/>
              <w:jc w:val="center"/>
              <w:rPr>
                <w:rFonts w:ascii="Times New Roman" w:eastAsia="Times New Roman" w:hAnsi="Times New Roman"/>
                <w:sz w:val="24"/>
                <w:szCs w:val="24"/>
              </w:rPr>
            </w:pPr>
            <w:r w:rsidRPr="00664B06">
              <w:rPr>
                <w:rFonts w:ascii="Times New Roman" w:eastAsia="Times New Roman" w:hAnsi="Times New Roman"/>
                <w:spacing w:val="-2"/>
                <w:sz w:val="24"/>
                <w:szCs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В</w:t>
            </w:r>
            <w:r w:rsidRPr="00664B06">
              <w:rPr>
                <w:rFonts w:ascii="Times New Roman" w:eastAsia="Times New Roman" w:hAnsi="Times New Roman"/>
                <w:spacing w:val="-3"/>
                <w:sz w:val="24"/>
                <w:szCs w:val="24"/>
              </w:rPr>
              <w:t xml:space="preserve"> </w:t>
            </w:r>
            <w:r w:rsidRPr="00664B06">
              <w:rPr>
                <w:rFonts w:ascii="Times New Roman" w:eastAsia="Times New Roman" w:hAnsi="Times New Roman"/>
                <w:sz w:val="24"/>
                <w:szCs w:val="24"/>
              </w:rPr>
              <w:t xml:space="preserve">течение </w:t>
            </w:r>
            <w:r w:rsidRPr="00664B06">
              <w:rPr>
                <w:rFonts w:ascii="Times New Roman" w:eastAsia="Times New Roman" w:hAnsi="Times New Roman"/>
                <w:spacing w:val="-4"/>
                <w:sz w:val="24"/>
                <w:szCs w:val="24"/>
              </w:rPr>
              <w:t>года</w:t>
            </w:r>
          </w:p>
        </w:tc>
        <w:tc>
          <w:tcPr>
            <w:tcW w:w="2693" w:type="dxa"/>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Классные</w:t>
            </w:r>
            <w:r w:rsidRPr="00664B06">
              <w:rPr>
                <w:rFonts w:ascii="Times New Roman" w:eastAsia="Times New Roman" w:hAnsi="Times New Roman"/>
                <w:spacing w:val="-4"/>
                <w:sz w:val="24"/>
                <w:szCs w:val="24"/>
              </w:rPr>
              <w:t xml:space="preserve"> </w:t>
            </w:r>
            <w:r w:rsidRPr="00664B06">
              <w:rPr>
                <w:rFonts w:ascii="Times New Roman" w:eastAsia="Times New Roman" w:hAnsi="Times New Roman"/>
                <w:spacing w:val="-2"/>
                <w:sz w:val="24"/>
                <w:szCs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40" w:lineRule="auto"/>
              <w:ind w:right="802"/>
              <w:rPr>
                <w:rFonts w:ascii="Times New Roman" w:eastAsia="Times New Roman" w:hAnsi="Times New Roman"/>
                <w:sz w:val="24"/>
                <w:szCs w:val="24"/>
              </w:rPr>
            </w:pPr>
            <w:r w:rsidRPr="00664B06">
              <w:rPr>
                <w:rFonts w:ascii="Times New Roman" w:eastAsia="Times New Roman" w:hAnsi="Times New Roman"/>
                <w:sz w:val="24"/>
                <w:szCs w:val="24"/>
              </w:rPr>
              <w:t>Участие в проектах и акциях детских</w:t>
            </w:r>
          </w:p>
          <w:p w:rsidR="00664B06" w:rsidRPr="00664B06" w:rsidRDefault="00664B06" w:rsidP="00664B06">
            <w:pPr>
              <w:autoSpaceDE w:val="0"/>
              <w:autoSpaceDN w:val="0"/>
              <w:spacing w:after="0" w:line="240" w:lineRule="auto"/>
              <w:rPr>
                <w:rFonts w:ascii="Times New Roman" w:eastAsia="Times New Roman" w:hAnsi="Times New Roman"/>
                <w:sz w:val="24"/>
                <w:szCs w:val="24"/>
              </w:rPr>
            </w:pPr>
            <w:r w:rsidRPr="00664B06">
              <w:rPr>
                <w:rFonts w:ascii="Times New Roman" w:eastAsia="Times New Roman" w:hAnsi="Times New Roman"/>
                <w:sz w:val="24"/>
                <w:szCs w:val="24"/>
              </w:rPr>
              <w:t>общественных</w:t>
            </w:r>
            <w:r w:rsidRPr="00664B06">
              <w:rPr>
                <w:rFonts w:ascii="Times New Roman" w:eastAsia="Times New Roman" w:hAnsi="Times New Roman"/>
                <w:spacing w:val="47"/>
                <w:sz w:val="24"/>
                <w:szCs w:val="24"/>
              </w:rPr>
              <w:t xml:space="preserve"> </w:t>
            </w:r>
            <w:r w:rsidRPr="00664B06">
              <w:rPr>
                <w:rFonts w:ascii="Times New Roman" w:eastAsia="Times New Roman" w:hAnsi="Times New Roman"/>
                <w:spacing w:val="-2"/>
                <w:sz w:val="24"/>
                <w:szCs w:val="24"/>
              </w:rPr>
              <w:t>объединений</w:t>
            </w:r>
          </w:p>
          <w:p w:rsidR="00664B06" w:rsidRPr="00664B06" w:rsidRDefault="00664B06" w:rsidP="00664B06">
            <w:pPr>
              <w:autoSpaceDE w:val="0"/>
              <w:autoSpaceDN w:val="0"/>
              <w:spacing w:after="0" w:line="261" w:lineRule="exact"/>
              <w:rPr>
                <w:rFonts w:ascii="Times New Roman" w:eastAsia="Times New Roman" w:hAnsi="Times New Roman"/>
                <w:sz w:val="24"/>
                <w:szCs w:val="24"/>
              </w:rPr>
            </w:pPr>
            <w:r w:rsidRPr="00664B06">
              <w:rPr>
                <w:rFonts w:ascii="Times New Roman" w:eastAsia="Times New Roman" w:hAnsi="Times New Roman"/>
                <w:spacing w:val="3"/>
                <w:sz w:val="24"/>
                <w:szCs w:val="24"/>
              </w:rPr>
              <w:t xml:space="preserve"> </w:t>
            </w:r>
            <w:r w:rsidRPr="00664B06">
              <w:rPr>
                <w:rFonts w:ascii="Times New Roman" w:eastAsia="Times New Roman" w:hAnsi="Times New Roman"/>
                <w:spacing w:val="-4"/>
                <w:sz w:val="24"/>
                <w:szCs w:val="24"/>
              </w:rPr>
              <w:t>ЮИД,РДДМ, волонтерство, Юнармеец</w:t>
            </w:r>
          </w:p>
        </w:tc>
        <w:tc>
          <w:tcPr>
            <w:tcW w:w="1135" w:type="dxa"/>
          </w:tcPr>
          <w:p w:rsidR="00664B06" w:rsidRPr="00664B06" w:rsidRDefault="00664B06" w:rsidP="00664B06">
            <w:pPr>
              <w:autoSpaceDE w:val="0"/>
              <w:autoSpaceDN w:val="0"/>
              <w:spacing w:after="0" w:line="268" w:lineRule="exact"/>
              <w:ind w:right="93"/>
              <w:jc w:val="center"/>
              <w:rPr>
                <w:rFonts w:ascii="Times New Roman" w:eastAsia="Times New Roman" w:hAnsi="Times New Roman"/>
                <w:sz w:val="24"/>
                <w:szCs w:val="24"/>
              </w:rPr>
            </w:pPr>
            <w:r w:rsidRPr="00664B06">
              <w:rPr>
                <w:rFonts w:ascii="Times New Roman" w:eastAsia="Times New Roman" w:hAnsi="Times New Roman"/>
                <w:spacing w:val="-2"/>
                <w:sz w:val="24"/>
                <w:szCs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В</w:t>
            </w:r>
            <w:r w:rsidRPr="00664B06">
              <w:rPr>
                <w:rFonts w:ascii="Times New Roman" w:eastAsia="Times New Roman" w:hAnsi="Times New Roman"/>
                <w:spacing w:val="-3"/>
                <w:sz w:val="24"/>
                <w:szCs w:val="24"/>
              </w:rPr>
              <w:t xml:space="preserve"> </w:t>
            </w:r>
            <w:r w:rsidRPr="00664B06">
              <w:rPr>
                <w:rFonts w:ascii="Times New Roman" w:eastAsia="Times New Roman" w:hAnsi="Times New Roman"/>
                <w:sz w:val="24"/>
                <w:szCs w:val="24"/>
              </w:rPr>
              <w:t xml:space="preserve">течение </w:t>
            </w:r>
            <w:r w:rsidRPr="00664B06">
              <w:rPr>
                <w:rFonts w:ascii="Times New Roman" w:eastAsia="Times New Roman" w:hAnsi="Times New Roman"/>
                <w:spacing w:val="-4"/>
                <w:sz w:val="24"/>
                <w:szCs w:val="24"/>
              </w:rPr>
              <w:t>года</w:t>
            </w:r>
          </w:p>
        </w:tc>
        <w:tc>
          <w:tcPr>
            <w:tcW w:w="2693" w:type="dxa"/>
          </w:tcPr>
          <w:p w:rsidR="00664B06" w:rsidRPr="00664B06" w:rsidRDefault="00664B06" w:rsidP="00664B06">
            <w:pPr>
              <w:autoSpaceDE w:val="0"/>
              <w:autoSpaceDN w:val="0"/>
              <w:spacing w:after="0" w:line="240" w:lineRule="auto"/>
              <w:ind w:right="495"/>
              <w:rPr>
                <w:rFonts w:ascii="Times New Roman" w:eastAsia="Times New Roman" w:hAnsi="Times New Roman"/>
                <w:sz w:val="24"/>
                <w:szCs w:val="24"/>
              </w:rPr>
            </w:pPr>
            <w:r w:rsidRPr="00664B06">
              <w:rPr>
                <w:rFonts w:ascii="Times New Roman" w:eastAsia="Times New Roman" w:hAnsi="Times New Roman"/>
                <w:spacing w:val="-2"/>
                <w:sz w:val="24"/>
                <w:szCs w:val="24"/>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68" w:lineRule="exact"/>
              <w:rPr>
                <w:rFonts w:ascii="Times New Roman" w:eastAsia="Times New Roman" w:hAnsi="Times New Roman"/>
                <w:sz w:val="24"/>
                <w:szCs w:val="24"/>
              </w:rPr>
            </w:pPr>
            <w:r w:rsidRPr="00664B06">
              <w:rPr>
                <w:rFonts w:ascii="Times New Roman" w:eastAsia="Times New Roman" w:hAnsi="Times New Roman"/>
                <w:sz w:val="24"/>
                <w:szCs w:val="24"/>
              </w:rPr>
              <w:t>Участие</w:t>
            </w:r>
            <w:r w:rsidRPr="00664B06">
              <w:rPr>
                <w:rFonts w:ascii="Times New Roman" w:eastAsia="Times New Roman" w:hAnsi="Times New Roman"/>
                <w:spacing w:val="-13"/>
                <w:sz w:val="24"/>
                <w:szCs w:val="24"/>
              </w:rPr>
              <w:t xml:space="preserve"> </w:t>
            </w:r>
            <w:r w:rsidRPr="00664B06">
              <w:rPr>
                <w:rFonts w:ascii="Times New Roman" w:eastAsia="Times New Roman" w:hAnsi="Times New Roman"/>
                <w:sz w:val="24"/>
                <w:szCs w:val="24"/>
              </w:rPr>
              <w:t>в</w:t>
            </w:r>
            <w:r w:rsidRPr="00664B06">
              <w:rPr>
                <w:rFonts w:ascii="Times New Roman" w:eastAsia="Times New Roman" w:hAnsi="Times New Roman"/>
                <w:spacing w:val="-12"/>
                <w:sz w:val="24"/>
                <w:szCs w:val="24"/>
              </w:rPr>
              <w:t xml:space="preserve"> </w:t>
            </w:r>
            <w:r w:rsidRPr="00664B06">
              <w:rPr>
                <w:rFonts w:ascii="Times New Roman" w:eastAsia="Times New Roman" w:hAnsi="Times New Roman"/>
                <w:sz w:val="24"/>
                <w:szCs w:val="24"/>
              </w:rPr>
              <w:t>проектах</w:t>
            </w:r>
            <w:r w:rsidRPr="00664B06">
              <w:rPr>
                <w:rFonts w:ascii="Times New Roman" w:eastAsia="Times New Roman" w:hAnsi="Times New Roman"/>
                <w:spacing w:val="-8"/>
                <w:sz w:val="24"/>
                <w:szCs w:val="24"/>
              </w:rPr>
              <w:t xml:space="preserve"> </w:t>
            </w:r>
            <w:r w:rsidRPr="00664B06">
              <w:rPr>
                <w:rFonts w:ascii="Times New Roman" w:eastAsia="Times New Roman" w:hAnsi="Times New Roman"/>
                <w:sz w:val="24"/>
                <w:szCs w:val="24"/>
              </w:rPr>
              <w:t>и</w:t>
            </w:r>
            <w:r w:rsidRPr="00664B06">
              <w:rPr>
                <w:rFonts w:ascii="Times New Roman" w:eastAsia="Times New Roman" w:hAnsi="Times New Roman"/>
                <w:spacing w:val="-11"/>
                <w:sz w:val="24"/>
                <w:szCs w:val="24"/>
              </w:rPr>
              <w:t xml:space="preserve"> </w:t>
            </w:r>
            <w:r w:rsidRPr="00664B06">
              <w:rPr>
                <w:rFonts w:ascii="Times New Roman" w:eastAsia="Times New Roman" w:hAnsi="Times New Roman"/>
                <w:sz w:val="24"/>
                <w:szCs w:val="24"/>
              </w:rPr>
              <w:t xml:space="preserve">акциях </w:t>
            </w:r>
            <w:r w:rsidRPr="00664B06">
              <w:rPr>
                <w:rFonts w:ascii="Times New Roman" w:eastAsia="Times New Roman" w:hAnsi="Times New Roman"/>
                <w:spacing w:val="-4"/>
                <w:sz w:val="24"/>
                <w:szCs w:val="24"/>
              </w:rPr>
              <w:t>РДДМ</w:t>
            </w:r>
          </w:p>
        </w:tc>
        <w:tc>
          <w:tcPr>
            <w:tcW w:w="1135" w:type="dxa"/>
          </w:tcPr>
          <w:p w:rsidR="00664B06" w:rsidRPr="00664B06" w:rsidRDefault="00664B06" w:rsidP="00664B06">
            <w:pPr>
              <w:autoSpaceDE w:val="0"/>
              <w:autoSpaceDN w:val="0"/>
              <w:spacing w:after="0" w:line="268" w:lineRule="exact"/>
              <w:ind w:right="93"/>
              <w:jc w:val="center"/>
              <w:rPr>
                <w:rFonts w:ascii="Times New Roman" w:eastAsia="Times New Roman" w:hAnsi="Times New Roman"/>
                <w:sz w:val="24"/>
                <w:szCs w:val="24"/>
              </w:rPr>
            </w:pPr>
            <w:r w:rsidRPr="00664B06">
              <w:rPr>
                <w:rFonts w:ascii="Times New Roman" w:eastAsia="Times New Roman" w:hAnsi="Times New Roman"/>
                <w:spacing w:val="-2"/>
                <w:sz w:val="24"/>
                <w:szCs w:val="24"/>
              </w:rPr>
              <w:t>1-11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В</w:t>
            </w:r>
            <w:r w:rsidRPr="00664B06">
              <w:rPr>
                <w:rFonts w:ascii="Times New Roman" w:eastAsia="Times New Roman" w:hAnsi="Times New Roman"/>
                <w:spacing w:val="-3"/>
                <w:sz w:val="24"/>
                <w:szCs w:val="24"/>
              </w:rPr>
              <w:t xml:space="preserve"> </w:t>
            </w:r>
            <w:r w:rsidRPr="00664B06">
              <w:rPr>
                <w:rFonts w:ascii="Times New Roman" w:eastAsia="Times New Roman" w:hAnsi="Times New Roman"/>
                <w:sz w:val="24"/>
                <w:szCs w:val="24"/>
              </w:rPr>
              <w:t xml:space="preserve">течение </w:t>
            </w:r>
            <w:r w:rsidRPr="00664B06">
              <w:rPr>
                <w:rFonts w:ascii="Times New Roman" w:eastAsia="Times New Roman" w:hAnsi="Times New Roman"/>
                <w:spacing w:val="-4"/>
                <w:sz w:val="24"/>
                <w:szCs w:val="24"/>
              </w:rPr>
              <w:t>года</w:t>
            </w:r>
          </w:p>
        </w:tc>
        <w:tc>
          <w:tcPr>
            <w:tcW w:w="2693" w:type="dxa"/>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pacing w:val="-2"/>
                <w:sz w:val="24"/>
                <w:szCs w:val="24"/>
              </w:rPr>
              <w:t>Классные</w:t>
            </w:r>
          </w:p>
          <w:p w:rsidR="00664B06" w:rsidRPr="00664B06" w:rsidRDefault="00664B06" w:rsidP="00664B06">
            <w:pPr>
              <w:autoSpaceDE w:val="0"/>
              <w:autoSpaceDN w:val="0"/>
              <w:spacing w:after="0" w:line="261" w:lineRule="exact"/>
              <w:rPr>
                <w:rFonts w:ascii="Times New Roman" w:eastAsia="Times New Roman" w:hAnsi="Times New Roman"/>
                <w:sz w:val="24"/>
                <w:szCs w:val="24"/>
              </w:rPr>
            </w:pPr>
            <w:r w:rsidRPr="00664B06">
              <w:rPr>
                <w:rFonts w:ascii="Times New Roman" w:eastAsia="Times New Roman" w:hAnsi="Times New Roman"/>
                <w:spacing w:val="-2"/>
                <w:sz w:val="24"/>
                <w:szCs w:val="24"/>
              </w:rPr>
              <w:t>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39" w:lineRule="auto"/>
              <w:rPr>
                <w:rFonts w:ascii="Times New Roman" w:eastAsia="Times New Roman" w:hAnsi="Times New Roman"/>
                <w:sz w:val="24"/>
                <w:szCs w:val="24"/>
              </w:rPr>
            </w:pPr>
            <w:r w:rsidRPr="00664B06">
              <w:rPr>
                <w:rFonts w:ascii="Times New Roman" w:eastAsia="Times New Roman" w:hAnsi="Times New Roman"/>
              </w:rPr>
              <w:t>Всероссийская военнопатриотическая игра «Зарница 2.0»</w:t>
            </w:r>
          </w:p>
        </w:tc>
        <w:tc>
          <w:tcPr>
            <w:tcW w:w="1135" w:type="dxa"/>
          </w:tcPr>
          <w:p w:rsidR="00664B06" w:rsidRPr="00664B06" w:rsidRDefault="00664B06" w:rsidP="00664B06">
            <w:pPr>
              <w:autoSpaceDE w:val="0"/>
              <w:autoSpaceDN w:val="0"/>
              <w:spacing w:after="0" w:line="268" w:lineRule="exact"/>
              <w:ind w:right="93"/>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2-8</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февраль</w:t>
            </w:r>
          </w:p>
        </w:tc>
        <w:tc>
          <w:tcPr>
            <w:tcW w:w="2693" w:type="dxa"/>
          </w:tcPr>
          <w:p w:rsidR="00664B06" w:rsidRPr="00664B06" w:rsidRDefault="00664B06" w:rsidP="00664B06">
            <w:pPr>
              <w:autoSpaceDE w:val="0"/>
              <w:autoSpaceDN w:val="0"/>
              <w:spacing w:after="0" w:line="261" w:lineRule="exact"/>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Учителя физической культуры, старшая вожатая</w:t>
            </w:r>
          </w:p>
        </w:tc>
      </w:tr>
      <w:tr w:rsidR="00664B06" w:rsidRPr="00664B06" w:rsidTr="00885606">
        <w:trPr>
          <w:trHeight w:val="834"/>
        </w:trPr>
        <w:tc>
          <w:tcPr>
            <w:tcW w:w="4964" w:type="dxa"/>
          </w:tcPr>
          <w:p w:rsidR="00664B06" w:rsidRPr="00664B06" w:rsidRDefault="00664B06" w:rsidP="00664B06">
            <w:pPr>
              <w:autoSpaceDE w:val="0"/>
              <w:autoSpaceDN w:val="0"/>
              <w:spacing w:after="0" w:line="268" w:lineRule="exact"/>
              <w:rPr>
                <w:rFonts w:ascii="Times New Roman" w:eastAsia="Times New Roman" w:hAnsi="Times New Roman"/>
              </w:rPr>
            </w:pPr>
            <w:r w:rsidRPr="00664B06">
              <w:rPr>
                <w:rFonts w:ascii="Times New Roman" w:eastAsia="Times New Roman" w:hAnsi="Times New Roman"/>
              </w:rPr>
              <w:t>Всероссийский конкурс «Большая перемена»</w:t>
            </w:r>
          </w:p>
        </w:tc>
        <w:tc>
          <w:tcPr>
            <w:tcW w:w="1135" w:type="dxa"/>
          </w:tcPr>
          <w:p w:rsidR="00664B06" w:rsidRPr="00664B06" w:rsidRDefault="00664B06" w:rsidP="00664B06">
            <w:pPr>
              <w:autoSpaceDE w:val="0"/>
              <w:autoSpaceDN w:val="0"/>
              <w:spacing w:after="0" w:line="268" w:lineRule="exact"/>
              <w:ind w:right="93"/>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5-11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В течение года</w:t>
            </w:r>
          </w:p>
        </w:tc>
        <w:tc>
          <w:tcPr>
            <w:tcW w:w="2693" w:type="dxa"/>
          </w:tcPr>
          <w:p w:rsidR="00664B06" w:rsidRPr="00664B06" w:rsidRDefault="00664B06" w:rsidP="00664B06">
            <w:pPr>
              <w:autoSpaceDE w:val="0"/>
              <w:autoSpaceDN w:val="0"/>
              <w:spacing w:after="0" w:line="261" w:lineRule="exact"/>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Старшая вожатая</w:t>
            </w:r>
          </w:p>
        </w:tc>
      </w:tr>
      <w:tr w:rsidR="00664B06" w:rsidRPr="00664B06" w:rsidTr="00885606">
        <w:trPr>
          <w:trHeight w:val="834"/>
        </w:trPr>
        <w:tc>
          <w:tcPr>
            <w:tcW w:w="4964" w:type="dxa"/>
          </w:tcPr>
          <w:p w:rsidR="00664B06" w:rsidRPr="00664B06" w:rsidRDefault="00664B06" w:rsidP="00664B06">
            <w:pPr>
              <w:autoSpaceDE w:val="0"/>
              <w:autoSpaceDN w:val="0"/>
              <w:spacing w:after="0" w:line="259" w:lineRule="auto"/>
              <w:jc w:val="both"/>
              <w:rPr>
                <w:rFonts w:ascii="Times New Roman" w:eastAsia="Times New Roman" w:hAnsi="Times New Roman"/>
              </w:rPr>
            </w:pPr>
            <w:r w:rsidRPr="00664B06">
              <w:rPr>
                <w:rFonts w:ascii="Times New Roman" w:eastAsia="Times New Roman" w:hAnsi="Times New Roman"/>
              </w:rPr>
              <w:t>Всероссийский проект «Юннаты Первых»</w:t>
            </w:r>
          </w:p>
        </w:tc>
        <w:tc>
          <w:tcPr>
            <w:tcW w:w="1135" w:type="dxa"/>
          </w:tcPr>
          <w:p w:rsidR="00664B06" w:rsidRPr="00664B06" w:rsidRDefault="00664B06" w:rsidP="00664B06">
            <w:pPr>
              <w:autoSpaceDE w:val="0"/>
              <w:autoSpaceDN w:val="0"/>
              <w:spacing w:after="0" w:line="268" w:lineRule="exact"/>
              <w:ind w:right="93"/>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1-4</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ноябрь</w:t>
            </w:r>
          </w:p>
        </w:tc>
        <w:tc>
          <w:tcPr>
            <w:tcW w:w="2693" w:type="dxa"/>
          </w:tcPr>
          <w:p w:rsidR="00664B06" w:rsidRPr="00664B06" w:rsidRDefault="00664B06" w:rsidP="00664B06">
            <w:pPr>
              <w:autoSpaceDE w:val="0"/>
              <w:autoSpaceDN w:val="0"/>
              <w:spacing w:after="0" w:line="261" w:lineRule="exact"/>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Классные руководители</w:t>
            </w:r>
          </w:p>
        </w:tc>
      </w:tr>
      <w:tr w:rsidR="00664B06" w:rsidRPr="00664B06" w:rsidTr="00885606">
        <w:trPr>
          <w:trHeight w:val="834"/>
        </w:trPr>
        <w:tc>
          <w:tcPr>
            <w:tcW w:w="4964" w:type="dxa"/>
          </w:tcPr>
          <w:p w:rsidR="00664B06" w:rsidRPr="00664B06" w:rsidRDefault="00664B06" w:rsidP="00664B06">
            <w:pPr>
              <w:autoSpaceDE w:val="0"/>
              <w:autoSpaceDN w:val="0"/>
              <w:spacing w:after="0" w:line="259" w:lineRule="auto"/>
              <w:ind w:right="10"/>
              <w:jc w:val="both"/>
              <w:rPr>
                <w:rFonts w:ascii="Times New Roman" w:eastAsia="Times New Roman" w:hAnsi="Times New Roman"/>
              </w:rPr>
            </w:pPr>
            <w:r w:rsidRPr="00664B06">
              <w:rPr>
                <w:rFonts w:ascii="Times New Roman" w:eastAsia="Times New Roman" w:hAnsi="Times New Roman"/>
              </w:rPr>
              <w:t>Международный субботник</w:t>
            </w:r>
          </w:p>
        </w:tc>
        <w:tc>
          <w:tcPr>
            <w:tcW w:w="1135" w:type="dxa"/>
          </w:tcPr>
          <w:p w:rsidR="00664B06" w:rsidRPr="00664B06" w:rsidRDefault="00664B06" w:rsidP="00664B06">
            <w:pPr>
              <w:autoSpaceDE w:val="0"/>
              <w:autoSpaceDN w:val="0"/>
              <w:spacing w:after="0" w:line="268" w:lineRule="exact"/>
              <w:ind w:right="93"/>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2-11</w:t>
            </w:r>
          </w:p>
        </w:tc>
        <w:tc>
          <w:tcPr>
            <w:tcW w:w="1984" w:type="dxa"/>
            <w:gridSpan w:val="2"/>
          </w:tcPr>
          <w:p w:rsidR="00664B06" w:rsidRPr="00664B06" w:rsidRDefault="00664B06" w:rsidP="00664B06">
            <w:pPr>
              <w:autoSpaceDE w:val="0"/>
              <w:autoSpaceDN w:val="0"/>
              <w:spacing w:after="0" w:line="270" w:lineRule="exact"/>
              <w:rPr>
                <w:rFonts w:ascii="Times New Roman" w:eastAsia="Times New Roman" w:hAnsi="Times New Roman"/>
                <w:sz w:val="24"/>
                <w:szCs w:val="24"/>
              </w:rPr>
            </w:pPr>
            <w:r w:rsidRPr="00664B06">
              <w:rPr>
                <w:rFonts w:ascii="Times New Roman" w:eastAsia="Times New Roman" w:hAnsi="Times New Roman"/>
                <w:sz w:val="24"/>
                <w:szCs w:val="24"/>
              </w:rPr>
              <w:t>апрель</w:t>
            </w:r>
          </w:p>
        </w:tc>
        <w:tc>
          <w:tcPr>
            <w:tcW w:w="2693" w:type="dxa"/>
          </w:tcPr>
          <w:p w:rsidR="00664B06" w:rsidRPr="00664B06" w:rsidRDefault="00664B06" w:rsidP="00664B06">
            <w:pPr>
              <w:autoSpaceDE w:val="0"/>
              <w:autoSpaceDN w:val="0"/>
              <w:spacing w:after="0" w:line="261" w:lineRule="exact"/>
              <w:rPr>
                <w:rFonts w:ascii="Times New Roman" w:eastAsia="Times New Roman" w:hAnsi="Times New Roman"/>
                <w:spacing w:val="-2"/>
                <w:sz w:val="24"/>
                <w:szCs w:val="24"/>
              </w:rPr>
            </w:pPr>
            <w:r w:rsidRPr="00664B06">
              <w:rPr>
                <w:rFonts w:ascii="Times New Roman" w:eastAsia="Times New Roman" w:hAnsi="Times New Roman"/>
                <w:spacing w:val="-2"/>
                <w:sz w:val="24"/>
                <w:szCs w:val="24"/>
              </w:rPr>
              <w:t>Классные руководители</w:t>
            </w:r>
          </w:p>
        </w:tc>
      </w:tr>
      <w:tr w:rsidR="00664B06" w:rsidRPr="00664B06" w:rsidTr="00885606">
        <w:trPr>
          <w:trHeight w:val="834"/>
        </w:trPr>
        <w:tc>
          <w:tcPr>
            <w:tcW w:w="10776" w:type="dxa"/>
            <w:gridSpan w:val="5"/>
          </w:tcPr>
          <w:p w:rsidR="00664B06" w:rsidRPr="00664B06" w:rsidRDefault="00664B06" w:rsidP="00664B06">
            <w:pPr>
              <w:autoSpaceDE w:val="0"/>
              <w:autoSpaceDN w:val="0"/>
              <w:spacing w:after="0" w:line="275" w:lineRule="exact"/>
              <w:jc w:val="center"/>
              <w:rPr>
                <w:rFonts w:ascii="Times New Roman" w:eastAsia="Times New Roman" w:hAnsi="Times New Roman"/>
                <w:b/>
                <w:spacing w:val="-1"/>
                <w:sz w:val="24"/>
              </w:rPr>
            </w:pPr>
            <w:r w:rsidRPr="00664B06">
              <w:rPr>
                <w:rFonts w:ascii="Times New Roman" w:eastAsia="Times New Roman" w:hAnsi="Times New Roman"/>
                <w:b/>
                <w:spacing w:val="-1"/>
                <w:sz w:val="24"/>
              </w:rPr>
              <w:t>Модуль «Школьный музей»</w:t>
            </w:r>
          </w:p>
          <w:p w:rsidR="00664B06" w:rsidRPr="00664B06" w:rsidRDefault="00664B06" w:rsidP="00664B06">
            <w:pPr>
              <w:autoSpaceDE w:val="0"/>
              <w:autoSpaceDN w:val="0"/>
              <w:spacing w:after="0" w:line="275" w:lineRule="exact"/>
              <w:jc w:val="center"/>
              <w:rPr>
                <w:rFonts w:ascii="Times New Roman" w:eastAsia="Times New Roman" w:hAnsi="Times New Roman"/>
                <w:spacing w:val="-1"/>
                <w:sz w:val="24"/>
              </w:rPr>
            </w:pPr>
            <w:r w:rsidRPr="00664B06">
              <w:rPr>
                <w:rFonts w:ascii="Times New Roman" w:eastAsia="Times New Roman" w:hAnsi="Times New Roman"/>
                <w:spacing w:val="-1"/>
                <w:sz w:val="24"/>
              </w:rPr>
              <w:t>(согласно плану работы школьного музея)</w:t>
            </w:r>
          </w:p>
        </w:tc>
      </w:tr>
    </w:tbl>
    <w:p w:rsidR="00664B06" w:rsidRPr="00664B06" w:rsidRDefault="00664B06" w:rsidP="00664B06">
      <w:pPr>
        <w:autoSpaceDE w:val="0"/>
        <w:autoSpaceDN w:val="0"/>
        <w:spacing w:before="2" w:after="0" w:line="240" w:lineRule="auto"/>
        <w:rPr>
          <w:rFonts w:ascii="Times New Roman" w:eastAsia="Times New Roman" w:hAnsi="Times New Roman"/>
          <w:b/>
          <w:sz w:val="21"/>
          <w:szCs w:val="24"/>
        </w:rPr>
      </w:pPr>
    </w:p>
    <w:p w:rsidR="00664B06" w:rsidRPr="00664B06" w:rsidRDefault="00664B06" w:rsidP="00664B06">
      <w:pPr>
        <w:autoSpaceDE w:val="0"/>
        <w:autoSpaceDN w:val="0"/>
        <w:spacing w:before="73" w:after="0" w:line="240" w:lineRule="auto"/>
        <w:ind w:right="104"/>
        <w:jc w:val="right"/>
        <w:rPr>
          <w:rFonts w:ascii="Times New Roman" w:eastAsia="Times New Roman" w:hAnsi="Times New Roman"/>
          <w:i/>
        </w:rPr>
      </w:pPr>
    </w:p>
    <w:p w:rsidR="00664B06" w:rsidRPr="00664B06" w:rsidRDefault="00664B06" w:rsidP="00664B06">
      <w:pPr>
        <w:autoSpaceDE w:val="0"/>
        <w:autoSpaceDN w:val="0"/>
        <w:spacing w:after="201" w:line="259" w:lineRule="auto"/>
        <w:jc w:val="center"/>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20" w:line="226" w:lineRule="auto"/>
        <w:ind w:right="1"/>
        <w:jc w:val="right"/>
        <w:rPr>
          <w:rFonts w:ascii="Times New Roman" w:eastAsia="Times New Roman" w:hAnsi="Times New Roman"/>
        </w:rPr>
      </w:pPr>
      <w:r w:rsidRPr="00664B06">
        <w:rPr>
          <w:rFonts w:ascii="Times New Roman" w:eastAsia="Times New Roman" w:hAnsi="Times New Roman"/>
          <w:i/>
        </w:rPr>
        <w:t>Приложение к Перечню мероприятий, рекомендуемых к реализации</w:t>
      </w:r>
      <w:r w:rsidRPr="00664B06">
        <w:rPr>
          <w:rFonts w:ascii="Times New Roman" w:eastAsia="Times New Roman" w:hAnsi="Times New Roman"/>
        </w:rPr>
        <w:t xml:space="preserve"> </w:t>
      </w:r>
      <w:r w:rsidRPr="00664B06">
        <w:rPr>
          <w:rFonts w:ascii="Times New Roman" w:eastAsia="Times New Roman" w:hAnsi="Times New Roman"/>
          <w:i/>
        </w:rPr>
        <w:t xml:space="preserve"> в рамках календарного плана воспитательной работы</w:t>
      </w:r>
      <w:r w:rsidRPr="00664B06">
        <w:rPr>
          <w:rFonts w:ascii="Times New Roman" w:eastAsia="Times New Roman" w:hAnsi="Times New Roman"/>
        </w:rPr>
        <w:t xml:space="preserve"> </w:t>
      </w:r>
      <w:r w:rsidRPr="00664B06">
        <w:rPr>
          <w:rFonts w:ascii="Times New Roman" w:eastAsia="Times New Roman" w:hAnsi="Times New Roman"/>
          <w:i/>
        </w:rPr>
        <w:t>на 2025/2026 учебный год</w:t>
      </w:r>
      <w:r w:rsidRPr="00664B06">
        <w:rPr>
          <w:rFonts w:ascii="Times New Roman" w:eastAsia="Times New Roman" w:hAnsi="Times New Roman"/>
        </w:rPr>
        <w:t xml:space="preserve"> </w:t>
      </w:r>
    </w:p>
    <w:p w:rsidR="00664B06" w:rsidRPr="00664B06" w:rsidRDefault="00664B06" w:rsidP="00664B06">
      <w:pPr>
        <w:autoSpaceDE w:val="0"/>
        <w:autoSpaceDN w:val="0"/>
        <w:spacing w:after="0" w:line="259" w:lineRule="auto"/>
        <w:jc w:val="center"/>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64B06">
      <w:pPr>
        <w:autoSpaceDE w:val="0"/>
        <w:autoSpaceDN w:val="0"/>
        <w:spacing w:after="0" w:line="240" w:lineRule="auto"/>
        <w:jc w:val="center"/>
        <w:outlineLvl w:val="0"/>
        <w:rPr>
          <w:rFonts w:ascii="Times New Roman" w:eastAsia="Times New Roman" w:hAnsi="Times New Roman"/>
          <w:b/>
          <w:bCs/>
          <w:sz w:val="28"/>
          <w:szCs w:val="28"/>
        </w:rPr>
      </w:pPr>
      <w:r w:rsidRPr="00664B06">
        <w:rPr>
          <w:rFonts w:ascii="Times New Roman" w:eastAsia="Times New Roman" w:hAnsi="Times New Roman"/>
          <w:b/>
          <w:bCs/>
          <w:sz w:val="28"/>
          <w:szCs w:val="28"/>
        </w:rPr>
        <w:t xml:space="preserve"> Календарный план воспитательной работы на 2025/2026 учебный год</w:t>
      </w:r>
    </w:p>
    <w:p w:rsidR="00664B06" w:rsidRPr="00664B06" w:rsidRDefault="00664B06" w:rsidP="00664B06">
      <w:pPr>
        <w:autoSpaceDE w:val="0"/>
        <w:autoSpaceDN w:val="0"/>
        <w:spacing w:after="9"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44670">
      <w:pPr>
        <w:numPr>
          <w:ilvl w:val="0"/>
          <w:numId w:val="76"/>
        </w:numPr>
        <w:autoSpaceDE w:val="0"/>
        <w:autoSpaceDN w:val="0"/>
        <w:spacing w:after="11" w:line="250" w:lineRule="auto"/>
        <w:rPr>
          <w:rFonts w:ascii="Times New Roman" w:eastAsia="Times New Roman" w:hAnsi="Times New Roman"/>
        </w:rPr>
      </w:pPr>
      <w:r w:rsidRPr="00664B06">
        <w:rPr>
          <w:rFonts w:ascii="Times New Roman" w:eastAsia="Times New Roman" w:hAnsi="Times New Roman"/>
          <w:b/>
        </w:rPr>
        <w:t xml:space="preserve">год </w:t>
      </w:r>
      <w:r w:rsidRPr="00664B06">
        <w:rPr>
          <w:rFonts w:ascii="Times New Roman" w:eastAsia="Times New Roman" w:hAnsi="Times New Roman"/>
          <w:b/>
        </w:rPr>
        <w:tab/>
        <w:t xml:space="preserve">– </w:t>
      </w:r>
      <w:r w:rsidRPr="00664B06">
        <w:rPr>
          <w:rFonts w:ascii="Times New Roman" w:eastAsia="Times New Roman" w:hAnsi="Times New Roman"/>
          <w:b/>
        </w:rPr>
        <w:tab/>
        <w:t xml:space="preserve">год </w:t>
      </w:r>
      <w:r w:rsidRPr="00664B06">
        <w:rPr>
          <w:rFonts w:ascii="Times New Roman" w:eastAsia="Times New Roman" w:hAnsi="Times New Roman"/>
          <w:b/>
        </w:rPr>
        <w:tab/>
        <w:t xml:space="preserve">защитника </w:t>
      </w:r>
      <w:r w:rsidRPr="00664B06">
        <w:rPr>
          <w:rFonts w:ascii="Times New Roman" w:eastAsia="Times New Roman" w:hAnsi="Times New Roman"/>
          <w:b/>
        </w:rPr>
        <w:tab/>
        <w:t xml:space="preserve">Отечества; </w:t>
      </w:r>
      <w:r w:rsidRPr="00664B06">
        <w:rPr>
          <w:rFonts w:ascii="Times New Roman" w:eastAsia="Times New Roman" w:hAnsi="Times New Roman"/>
          <w:b/>
        </w:rPr>
        <w:tab/>
        <w:t xml:space="preserve">80-летие </w:t>
      </w:r>
      <w:r w:rsidRPr="00664B06">
        <w:rPr>
          <w:rFonts w:ascii="Times New Roman" w:eastAsia="Times New Roman" w:hAnsi="Times New Roman"/>
          <w:b/>
        </w:rPr>
        <w:tab/>
        <w:t xml:space="preserve">Победы </w:t>
      </w:r>
      <w:r w:rsidRPr="00664B06">
        <w:rPr>
          <w:rFonts w:ascii="Times New Roman" w:eastAsia="Times New Roman" w:hAnsi="Times New Roman"/>
          <w:b/>
        </w:rPr>
        <w:tab/>
        <w:t xml:space="preserve">в </w:t>
      </w:r>
      <w:r w:rsidRPr="00664B06">
        <w:rPr>
          <w:rFonts w:ascii="Times New Roman" w:eastAsia="Times New Roman" w:hAnsi="Times New Roman"/>
          <w:b/>
        </w:rPr>
        <w:tab/>
        <w:t xml:space="preserve">Великой </w:t>
      </w:r>
    </w:p>
    <w:p w:rsidR="00664B06" w:rsidRPr="00664B06" w:rsidRDefault="00664B06" w:rsidP="00664B06">
      <w:pPr>
        <w:autoSpaceDE w:val="0"/>
        <w:autoSpaceDN w:val="0"/>
        <w:spacing w:after="11" w:line="250" w:lineRule="auto"/>
        <w:rPr>
          <w:rFonts w:ascii="Times New Roman" w:eastAsia="Times New Roman" w:hAnsi="Times New Roman"/>
        </w:rPr>
      </w:pPr>
      <w:r w:rsidRPr="00664B06">
        <w:rPr>
          <w:rFonts w:ascii="Times New Roman" w:eastAsia="Times New Roman" w:hAnsi="Times New Roman"/>
          <w:b/>
        </w:rPr>
        <w:t xml:space="preserve">Отечественной войне 1941-1945 годов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44670">
      <w:pPr>
        <w:numPr>
          <w:ilvl w:val="0"/>
          <w:numId w:val="76"/>
        </w:numPr>
        <w:autoSpaceDE w:val="0"/>
        <w:autoSpaceDN w:val="0"/>
        <w:spacing w:after="11" w:line="250" w:lineRule="auto"/>
        <w:rPr>
          <w:rFonts w:ascii="Times New Roman" w:eastAsia="Times New Roman" w:hAnsi="Times New Roman"/>
        </w:rPr>
      </w:pPr>
      <w:r w:rsidRPr="00664B06">
        <w:rPr>
          <w:rFonts w:ascii="Times New Roman" w:eastAsia="Times New Roman" w:hAnsi="Times New Roman"/>
          <w:b/>
        </w:rPr>
        <w:t xml:space="preserve">год – 225-летия со дня рождения В.И. Даля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11" w:line="250" w:lineRule="auto"/>
        <w:rPr>
          <w:rFonts w:ascii="Times New Roman" w:eastAsia="Times New Roman" w:hAnsi="Times New Roman"/>
        </w:rPr>
      </w:pPr>
      <w:r w:rsidRPr="00664B06">
        <w:rPr>
          <w:rFonts w:ascii="Times New Roman" w:eastAsia="Times New Roman" w:hAnsi="Times New Roman"/>
          <w:b/>
        </w:rPr>
        <w:t>Сентябрь:</w:t>
      </w:r>
      <w:r w:rsidRPr="00664B06">
        <w:rPr>
          <w:rFonts w:ascii="Times New Roman" w:eastAsia="Times New Roman" w:hAnsi="Times New Roman"/>
        </w:rPr>
        <w:t xml:space="preserve">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 сентября: День знаний;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3 сентября: День окончания Второй мировой войны; День солидарности в борьбе с терроризмом;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8 сентября: Международный день распространения грамотности;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lastRenderedPageBreak/>
        <w:t xml:space="preserve">14 сентября: Международный день памяти жертв фашизма; </w:t>
      </w:r>
    </w:p>
    <w:p w:rsidR="00664B06" w:rsidRPr="00664B06" w:rsidRDefault="00664B06" w:rsidP="00644670">
      <w:pPr>
        <w:numPr>
          <w:ilvl w:val="0"/>
          <w:numId w:val="77"/>
        </w:numPr>
        <w:autoSpaceDE w:val="0"/>
        <w:autoSpaceDN w:val="0"/>
        <w:spacing w:after="299" w:line="238" w:lineRule="auto"/>
        <w:rPr>
          <w:rFonts w:ascii="Times New Roman" w:eastAsia="Times New Roman" w:hAnsi="Times New Roman"/>
        </w:rPr>
      </w:pPr>
      <w:r w:rsidRPr="00664B06">
        <w:rPr>
          <w:rFonts w:ascii="Times New Roman" w:eastAsia="Times New Roman" w:hAnsi="Times New Roman"/>
        </w:rPr>
        <w:t xml:space="preserve">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II 21 сентября 1862 г.);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27 сентября: День работника дошкольного образования, Всемирный день туризма;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rsidR="00664B06" w:rsidRPr="00664B06" w:rsidRDefault="00664B06" w:rsidP="00664B06">
      <w:pPr>
        <w:autoSpaceDE w:val="0"/>
        <w:autoSpaceDN w:val="0"/>
        <w:spacing w:after="278" w:line="250" w:lineRule="auto"/>
        <w:rPr>
          <w:rFonts w:ascii="Times New Roman" w:eastAsia="Times New Roman" w:hAnsi="Times New Roman"/>
          <w:b/>
        </w:rPr>
      </w:pPr>
    </w:p>
    <w:p w:rsidR="00664B06" w:rsidRPr="00664B06" w:rsidRDefault="00664B06" w:rsidP="00664B06">
      <w:pPr>
        <w:autoSpaceDE w:val="0"/>
        <w:autoSpaceDN w:val="0"/>
        <w:spacing w:after="278" w:line="250" w:lineRule="auto"/>
        <w:rPr>
          <w:rFonts w:ascii="Times New Roman" w:eastAsia="Times New Roman" w:hAnsi="Times New Roman"/>
          <w:b/>
        </w:rPr>
      </w:pP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Октябрь:</w:t>
      </w:r>
      <w:r w:rsidRPr="00664B06">
        <w:rPr>
          <w:rFonts w:ascii="Times New Roman" w:eastAsia="Times New Roman" w:hAnsi="Times New Roman"/>
        </w:rPr>
        <w:t xml:space="preserve">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 октября: Международный день пожилых людей; Международный день музыки;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4 октября: День защиты животных;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5 октября: День Учителя; </w:t>
      </w:r>
    </w:p>
    <w:p w:rsidR="00664B06" w:rsidRPr="00664B06" w:rsidRDefault="00664B06" w:rsidP="00644670">
      <w:pPr>
        <w:numPr>
          <w:ilvl w:val="0"/>
          <w:numId w:val="77"/>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19 октября (третье воскресенье октября): День отца; </w:t>
      </w:r>
    </w:p>
    <w:p w:rsidR="00664B06" w:rsidRPr="00664B06" w:rsidRDefault="00664B06" w:rsidP="00644670">
      <w:pPr>
        <w:numPr>
          <w:ilvl w:val="0"/>
          <w:numId w:val="77"/>
        </w:numPr>
        <w:autoSpaceDE w:val="0"/>
        <w:autoSpaceDN w:val="0"/>
        <w:spacing w:after="299" w:line="351" w:lineRule="auto"/>
        <w:rPr>
          <w:rFonts w:ascii="Times New Roman" w:eastAsia="Times New Roman" w:hAnsi="Times New Roman"/>
        </w:rPr>
      </w:pPr>
      <w:r w:rsidRPr="00664B06">
        <w:rPr>
          <w:rFonts w:ascii="Times New Roman" w:eastAsia="Times New Roman" w:hAnsi="Times New Roman"/>
        </w:rPr>
        <w:t xml:space="preserve">27 октября (четвертый понедельник октября): Международный день школьных библиотек; </w:t>
      </w:r>
      <w:r w:rsidRPr="00664B06">
        <w:rPr>
          <w:rFonts w:ascii="Times New Roman" w:eastAsia="Times New Roman" w:hAnsi="Times New Roman"/>
          <w:b/>
        </w:rPr>
        <w:t>Ноябрь:</w:t>
      </w:r>
      <w:r w:rsidRPr="00664B06">
        <w:rPr>
          <w:rFonts w:ascii="Times New Roman" w:eastAsia="Times New Roman" w:hAnsi="Times New Roman"/>
        </w:rPr>
        <w:t xml:space="preserve">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4 ноября: День народного единства; </w:t>
      </w:r>
    </w:p>
    <w:p w:rsidR="00664B06" w:rsidRPr="00664B06" w:rsidRDefault="00664B06" w:rsidP="00644670">
      <w:pPr>
        <w:numPr>
          <w:ilvl w:val="0"/>
          <w:numId w:val="78"/>
        </w:numPr>
        <w:autoSpaceDE w:val="0"/>
        <w:autoSpaceDN w:val="0"/>
        <w:spacing w:after="318" w:line="240" w:lineRule="auto"/>
        <w:rPr>
          <w:rFonts w:ascii="Times New Roman" w:eastAsia="Times New Roman" w:hAnsi="Times New Roman"/>
        </w:rPr>
      </w:pPr>
      <w:r w:rsidRPr="00664B06">
        <w:rPr>
          <w:rFonts w:ascii="Times New Roman" w:eastAsia="Times New Roman" w:hAnsi="Times New Roman"/>
        </w:rPr>
        <w:t xml:space="preserve">10 ноября: День сотрудников органов внутренних дел Российской Федерации; </w:t>
      </w:r>
    </w:p>
    <w:p w:rsidR="00664B06" w:rsidRPr="00664B06" w:rsidRDefault="00664B06" w:rsidP="00644670">
      <w:pPr>
        <w:numPr>
          <w:ilvl w:val="0"/>
          <w:numId w:val="78"/>
        </w:numPr>
        <w:autoSpaceDE w:val="0"/>
        <w:autoSpaceDN w:val="0"/>
        <w:spacing w:after="13" w:line="240" w:lineRule="auto"/>
        <w:rPr>
          <w:rFonts w:ascii="Times New Roman" w:eastAsia="Times New Roman" w:hAnsi="Times New Roman"/>
        </w:rPr>
      </w:pPr>
      <w:r w:rsidRPr="00664B06">
        <w:rPr>
          <w:rFonts w:ascii="Times New Roman" w:eastAsia="Times New Roman" w:hAnsi="Times New Roman"/>
        </w:rPr>
        <w:t xml:space="preserve">30 </w:t>
      </w:r>
      <w:r w:rsidRPr="00664B06">
        <w:rPr>
          <w:rFonts w:ascii="Times New Roman" w:eastAsia="Times New Roman" w:hAnsi="Times New Roman"/>
        </w:rPr>
        <w:tab/>
        <w:t xml:space="preserve">ноября: </w:t>
      </w:r>
      <w:r w:rsidRPr="00664B06">
        <w:rPr>
          <w:rFonts w:ascii="Times New Roman" w:eastAsia="Times New Roman" w:hAnsi="Times New Roman"/>
        </w:rPr>
        <w:tab/>
        <w:t xml:space="preserve">День </w:t>
      </w:r>
      <w:r w:rsidRPr="00664B06">
        <w:rPr>
          <w:rFonts w:ascii="Times New Roman" w:eastAsia="Times New Roman" w:hAnsi="Times New Roman"/>
        </w:rPr>
        <w:tab/>
        <w:t xml:space="preserve">Государственного </w:t>
      </w:r>
      <w:r w:rsidRPr="00664B06">
        <w:rPr>
          <w:rFonts w:ascii="Times New Roman" w:eastAsia="Times New Roman" w:hAnsi="Times New Roman"/>
        </w:rPr>
        <w:tab/>
        <w:t xml:space="preserve">герба </w:t>
      </w:r>
      <w:r w:rsidRPr="00664B06">
        <w:rPr>
          <w:rFonts w:ascii="Times New Roman" w:eastAsia="Times New Roman" w:hAnsi="Times New Roman"/>
        </w:rPr>
        <w:tab/>
        <w:t xml:space="preserve">Российской </w:t>
      </w:r>
      <w:r w:rsidRPr="00664B06">
        <w:rPr>
          <w:rFonts w:ascii="Times New Roman" w:eastAsia="Times New Roman" w:hAnsi="Times New Roman"/>
        </w:rPr>
        <w:tab/>
        <w:t xml:space="preserve">Федерации;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(последнее воскресенье ноября): День матери в России.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Декабрь:</w:t>
      </w:r>
      <w:r w:rsidRPr="00664B06">
        <w:rPr>
          <w:rFonts w:ascii="Times New Roman" w:eastAsia="Times New Roman" w:hAnsi="Times New Roman"/>
        </w:rPr>
        <w:t xml:space="preserve">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 декабря: День математика;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3 декабря: День неизвестного солдата; Международный день инвалидов;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5 декабря: Битва за Москву в период Великой Отечественной войны 1941-1945 гг.; Международный день добровольцев;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9 декабря: День Героев Отечества;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12 декабря: День Конституции Российской Федерации;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27 декабря: День спасателя Российской Федерации.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Январь:</w:t>
      </w:r>
      <w:r w:rsidRPr="00664B06">
        <w:rPr>
          <w:rFonts w:ascii="Times New Roman" w:eastAsia="Times New Roman" w:hAnsi="Times New Roman"/>
        </w:rPr>
        <w:t xml:space="preserve">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 января: Новый год;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7 января: Рождество Христово;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25 января: День российского студенчества;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25 января (последнее воскресенье января): Международный день без Интернета; </w:t>
      </w:r>
    </w:p>
    <w:p w:rsidR="00664B06" w:rsidRPr="00664B06" w:rsidRDefault="00664B06" w:rsidP="00644670">
      <w:pPr>
        <w:numPr>
          <w:ilvl w:val="0"/>
          <w:numId w:val="78"/>
        </w:numPr>
        <w:autoSpaceDE w:val="0"/>
        <w:autoSpaceDN w:val="0"/>
        <w:spacing w:after="13" w:line="240" w:lineRule="auto"/>
        <w:rPr>
          <w:rFonts w:ascii="Times New Roman" w:eastAsia="Times New Roman" w:hAnsi="Times New Roman"/>
        </w:rPr>
      </w:pPr>
      <w:r w:rsidRPr="00664B06">
        <w:rPr>
          <w:rFonts w:ascii="Times New Roman" w:eastAsia="Times New Roman" w:hAnsi="Times New Roman"/>
        </w:rPr>
        <w:t xml:space="preserve">27 января: День освобождения Ленинграда от фашистской блокады; </w:t>
      </w:r>
    </w:p>
    <w:p w:rsidR="00664B06" w:rsidRPr="00664B06" w:rsidRDefault="00664B06" w:rsidP="00664B06">
      <w:pPr>
        <w:autoSpaceDE w:val="0"/>
        <w:autoSpaceDN w:val="0"/>
        <w:spacing w:after="45" w:line="240" w:lineRule="auto"/>
        <w:rPr>
          <w:rFonts w:ascii="Times New Roman" w:eastAsia="Times New Roman" w:hAnsi="Times New Roman"/>
        </w:rPr>
      </w:pPr>
      <w:r w:rsidRPr="00664B06">
        <w:rPr>
          <w:rFonts w:ascii="Times New Roman" w:eastAsia="Times New Roman" w:hAnsi="Times New Roman"/>
        </w:rPr>
        <w:t xml:space="preserve">День освобождения Красной армией крупнейшего «лагеря смерти» АушвицБиркенау (Освенцима) – День памяти жертв Холокоста. </w:t>
      </w:r>
    </w:p>
    <w:p w:rsidR="00664B06" w:rsidRPr="00664B06" w:rsidRDefault="00664B06" w:rsidP="00664B06">
      <w:pPr>
        <w:autoSpaceDE w:val="0"/>
        <w:autoSpaceDN w:val="0"/>
        <w:spacing w:after="33"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 xml:space="preserve">Февраль: </w:t>
      </w:r>
    </w:p>
    <w:p w:rsidR="00664B06" w:rsidRPr="00664B06" w:rsidRDefault="00664B06" w:rsidP="00644670">
      <w:pPr>
        <w:numPr>
          <w:ilvl w:val="0"/>
          <w:numId w:val="78"/>
        </w:numPr>
        <w:autoSpaceDE w:val="0"/>
        <w:autoSpaceDN w:val="0"/>
        <w:spacing w:after="13" w:line="240" w:lineRule="auto"/>
        <w:rPr>
          <w:rFonts w:ascii="Times New Roman" w:eastAsia="Times New Roman" w:hAnsi="Times New Roman"/>
        </w:rPr>
      </w:pPr>
      <w:r w:rsidRPr="00664B06">
        <w:rPr>
          <w:rFonts w:ascii="Times New Roman" w:eastAsia="Times New Roman" w:hAnsi="Times New Roman"/>
        </w:rPr>
        <w:t xml:space="preserve">2 февраля: День воинской славы России;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День разгрома советскими войсками немецко-фашистских войск в Сталинградской битве;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lastRenderedPageBreak/>
        <w:t xml:space="preserve">8 февраля: День российской науки;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14 февраля: День книгодарения; </w:t>
      </w:r>
    </w:p>
    <w:p w:rsidR="00664B06" w:rsidRPr="00664B06" w:rsidRDefault="00664B06" w:rsidP="00644670">
      <w:pPr>
        <w:numPr>
          <w:ilvl w:val="0"/>
          <w:numId w:val="78"/>
        </w:num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15 февраля: День памяти воинов-интернационалистов;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23 февраля: День защитника Отечества.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Март:</w:t>
      </w:r>
      <w:r w:rsidRPr="00664B06">
        <w:rPr>
          <w:rFonts w:ascii="Times New Roman" w:eastAsia="Times New Roman" w:hAnsi="Times New Roman"/>
        </w:rPr>
        <w:t xml:space="preserve">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8 марта: Международный женский день;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18 марта: День воссоединения Крыма с Россией;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21 марта: Всемирный день поэзии;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27 марта: Всемирный день театра, 250 лет со дня основания </w:t>
      </w:r>
      <w:r w:rsidRPr="00664B06">
        <w:rPr>
          <w:rFonts w:ascii="Times New Roman" w:eastAsia="Times New Roman" w:hAnsi="Times New Roman"/>
          <w:color w:val="333333"/>
        </w:rPr>
        <w:t>Государственного академического Большого театра России</w:t>
      </w:r>
      <w:r w:rsidRPr="00664B06">
        <w:rPr>
          <w:rFonts w:ascii="Times New Roman" w:eastAsia="Times New Roman" w:hAnsi="Times New Roman"/>
        </w:rPr>
        <w:t xml:space="preserve"> (28 марта 1776 г.). </w:t>
      </w:r>
    </w:p>
    <w:p w:rsidR="00664B06" w:rsidRPr="00664B06" w:rsidRDefault="00664B06" w:rsidP="00664B06">
      <w:pPr>
        <w:autoSpaceDE w:val="0"/>
        <w:autoSpaceDN w:val="0"/>
        <w:spacing w:after="274"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Апрель:</w:t>
      </w:r>
      <w:r w:rsidRPr="00664B06">
        <w:rPr>
          <w:rFonts w:ascii="Times New Roman" w:eastAsia="Times New Roman" w:hAnsi="Times New Roman"/>
        </w:rPr>
        <w:t xml:space="preserve">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7 апреля: Всемирный день здоровья;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12 апреля: День космонавтики;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19 апреля: День памяти о геноциде советского народа нацистами и их пособниками в годы Великой Отечественной войны. </w:t>
      </w:r>
    </w:p>
    <w:p w:rsidR="00664B06" w:rsidRPr="00664B06" w:rsidRDefault="00664B06" w:rsidP="00664B06">
      <w:pPr>
        <w:autoSpaceDE w:val="0"/>
        <w:autoSpaceDN w:val="0"/>
        <w:spacing w:after="279"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Май:</w:t>
      </w:r>
      <w:r w:rsidRPr="00664B06">
        <w:rPr>
          <w:rFonts w:ascii="Times New Roman" w:eastAsia="Times New Roman" w:hAnsi="Times New Roman"/>
        </w:rPr>
        <w:t xml:space="preserve">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 мая: Праздник Весны и Труда;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9 мая: День Победы;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18 мая: Международный день музеев;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19 мая: День детских общественных организаций России;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24 мая: День славянской письменности и культуры. </w:t>
      </w:r>
    </w:p>
    <w:p w:rsidR="00664B06" w:rsidRPr="00664B06" w:rsidRDefault="00664B06" w:rsidP="00664B06">
      <w:pPr>
        <w:autoSpaceDE w:val="0"/>
        <w:autoSpaceDN w:val="0"/>
        <w:spacing w:after="279"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Июнь:</w:t>
      </w:r>
      <w:r w:rsidRPr="00664B06">
        <w:rPr>
          <w:rFonts w:ascii="Times New Roman" w:eastAsia="Times New Roman" w:hAnsi="Times New Roman"/>
        </w:rPr>
        <w:t xml:space="preserve">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1 июня: Международный день защиты детей;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5 июня: День эколога; </w:t>
      </w:r>
    </w:p>
    <w:p w:rsidR="00664B06" w:rsidRPr="00664B06" w:rsidRDefault="00664B06" w:rsidP="00644670">
      <w:pPr>
        <w:numPr>
          <w:ilvl w:val="0"/>
          <w:numId w:val="79"/>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6 июня: День русского языка;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12 июня: День России; </w:t>
      </w:r>
    </w:p>
    <w:p w:rsidR="00664B06" w:rsidRPr="00664B06" w:rsidRDefault="00664B06" w:rsidP="00644670">
      <w:pPr>
        <w:numPr>
          <w:ilvl w:val="0"/>
          <w:numId w:val="80"/>
        </w:numPr>
        <w:autoSpaceDE w:val="0"/>
        <w:autoSpaceDN w:val="0"/>
        <w:spacing w:after="5" w:line="459" w:lineRule="auto"/>
        <w:ind w:hanging="360"/>
        <w:rPr>
          <w:rFonts w:ascii="Times New Roman" w:eastAsia="Times New Roman" w:hAnsi="Times New Roman"/>
        </w:rPr>
      </w:pPr>
      <w:r w:rsidRPr="00664B06">
        <w:rPr>
          <w:rFonts w:ascii="Times New Roman" w:eastAsia="Times New Roman" w:hAnsi="Times New Roman"/>
        </w:rPr>
        <w:t xml:space="preserve">22 июня: День памяти и скорби, 85-летие начала Великой Отечественной войны; - 27 июня (последняя суббота июня): День молодежи. </w:t>
      </w:r>
    </w:p>
    <w:p w:rsidR="00664B06" w:rsidRPr="00664B06" w:rsidRDefault="00664B06" w:rsidP="00664B06">
      <w:pPr>
        <w:autoSpaceDE w:val="0"/>
        <w:autoSpaceDN w:val="0"/>
        <w:spacing w:after="274"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Июль:</w:t>
      </w:r>
      <w:r w:rsidRPr="00664B06">
        <w:rPr>
          <w:rFonts w:ascii="Times New Roman" w:eastAsia="Times New Roman" w:hAnsi="Times New Roman"/>
        </w:rPr>
        <w:t xml:space="preserve">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8 июля: День семьи, любви и верности;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26 июля (последнее воскресенье июля): День военно-морского флота. </w:t>
      </w:r>
    </w:p>
    <w:p w:rsidR="00664B06" w:rsidRPr="00664B06" w:rsidRDefault="00664B06" w:rsidP="00664B06">
      <w:pPr>
        <w:autoSpaceDE w:val="0"/>
        <w:autoSpaceDN w:val="0"/>
        <w:spacing w:after="274"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64B06">
      <w:pPr>
        <w:autoSpaceDE w:val="0"/>
        <w:autoSpaceDN w:val="0"/>
        <w:spacing w:after="278" w:line="250" w:lineRule="auto"/>
        <w:rPr>
          <w:rFonts w:ascii="Times New Roman" w:eastAsia="Times New Roman" w:hAnsi="Times New Roman"/>
        </w:rPr>
      </w:pPr>
      <w:r w:rsidRPr="00664B06">
        <w:rPr>
          <w:rFonts w:ascii="Times New Roman" w:eastAsia="Times New Roman" w:hAnsi="Times New Roman"/>
          <w:b/>
        </w:rPr>
        <w:t>Август:</w:t>
      </w:r>
      <w:r w:rsidRPr="00664B06">
        <w:rPr>
          <w:rFonts w:ascii="Times New Roman" w:eastAsia="Times New Roman" w:hAnsi="Times New Roman"/>
        </w:rPr>
        <w:t xml:space="preserve">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lastRenderedPageBreak/>
        <w:t xml:space="preserve">8 августа (вторая суббота августа): День физкультурника;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22 августа: День Государственного флага Российской Федерации;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23 августа: День воинской славы России; </w:t>
      </w:r>
    </w:p>
    <w:p w:rsidR="00664B06" w:rsidRPr="00664B06" w:rsidRDefault="00664B06" w:rsidP="00644670">
      <w:pPr>
        <w:numPr>
          <w:ilvl w:val="0"/>
          <w:numId w:val="80"/>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rPr>
        <w:t xml:space="preserve">27 августа: День российского кино. </w:t>
      </w:r>
    </w:p>
    <w:p w:rsidR="00664B06" w:rsidRPr="00664B06" w:rsidRDefault="00664B06" w:rsidP="00664B06">
      <w:pPr>
        <w:autoSpaceDE w:val="0"/>
        <w:autoSpaceDN w:val="0"/>
        <w:spacing w:after="0" w:line="250" w:lineRule="auto"/>
        <w:rPr>
          <w:rFonts w:ascii="Times New Roman" w:eastAsia="Times New Roman" w:hAnsi="Times New Roman"/>
        </w:rPr>
      </w:pPr>
      <w:r w:rsidRPr="00664B06">
        <w:rPr>
          <w:rFonts w:ascii="Times New Roman" w:eastAsia="Times New Roman" w:hAnsi="Times New Roman"/>
          <w:b/>
        </w:rPr>
        <w:t>Юбилейные даты со дня рождения писателей, музыкантов, художников  и других деятелей и пр.</w:t>
      </w:r>
      <w:r w:rsidRPr="00664B06">
        <w:rPr>
          <w:rFonts w:ascii="Times New Roman" w:eastAsia="Times New Roman" w:hAnsi="Times New Roman"/>
        </w:rPr>
        <w:t xml:space="preserve">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b/>
        </w:rPr>
        <w:t xml:space="preserve"> </w:t>
      </w:r>
    </w:p>
    <w:p w:rsidR="00664B06" w:rsidRPr="00664B06" w:rsidRDefault="00664B06" w:rsidP="00644670">
      <w:pPr>
        <w:numPr>
          <w:ilvl w:val="0"/>
          <w:numId w:val="81"/>
        </w:numPr>
        <w:autoSpaceDE w:val="0"/>
        <w:autoSpaceDN w:val="0"/>
        <w:spacing w:after="0" w:line="240" w:lineRule="auto"/>
        <w:ind w:hanging="360"/>
        <w:rPr>
          <w:rFonts w:ascii="Times New Roman" w:eastAsia="Times New Roman" w:hAnsi="Times New Roman"/>
        </w:rPr>
      </w:pPr>
      <w:r w:rsidRPr="00664B06">
        <w:rPr>
          <w:rFonts w:ascii="Times New Roman" w:eastAsia="Times New Roman" w:hAnsi="Times New Roman"/>
          <w:b/>
        </w:rPr>
        <w:t xml:space="preserve">сентября - </w:t>
      </w:r>
      <w:r w:rsidRPr="00664B06">
        <w:rPr>
          <w:rFonts w:ascii="Times New Roman" w:eastAsia="Times New Roman" w:hAnsi="Times New Roman"/>
        </w:rPr>
        <w:t xml:space="preserve">155 лет со дня рождения русского писателя-реалиста Александра Ивановича Куприна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44670">
      <w:pPr>
        <w:numPr>
          <w:ilvl w:val="0"/>
          <w:numId w:val="81"/>
        </w:numPr>
        <w:autoSpaceDE w:val="0"/>
        <w:autoSpaceDN w:val="0"/>
        <w:spacing w:after="13" w:line="240" w:lineRule="auto"/>
        <w:ind w:hanging="360"/>
        <w:rPr>
          <w:rFonts w:ascii="Times New Roman" w:eastAsia="Times New Roman" w:hAnsi="Times New Roman"/>
        </w:rPr>
      </w:pPr>
      <w:r w:rsidRPr="00664B06">
        <w:rPr>
          <w:rFonts w:ascii="Times New Roman" w:eastAsia="Times New Roman" w:hAnsi="Times New Roman"/>
          <w:b/>
        </w:rPr>
        <w:t xml:space="preserve">сентября - - </w:t>
      </w:r>
      <w:r w:rsidRPr="00664B06">
        <w:rPr>
          <w:rFonts w:ascii="Times New Roman" w:eastAsia="Times New Roman" w:hAnsi="Times New Roman"/>
        </w:rPr>
        <w:t xml:space="preserve">645-летие со дня Куликовской битвы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b/>
        </w:rPr>
        <w:t>22 сентября -</w:t>
      </w:r>
      <w:r w:rsidRPr="00664B06">
        <w:rPr>
          <w:rFonts w:ascii="Times New Roman" w:eastAsia="Times New Roman" w:hAnsi="Times New Roman"/>
        </w:rPr>
        <w:t xml:space="preserve"> 125 лет со дня рождения советского лингвиста, лексикографа, доктора филологических наук, профессора Сергея Ивановича Ожегова</w:t>
      </w:r>
      <w:r w:rsidRPr="00664B06">
        <w:rPr>
          <w:rFonts w:ascii="Times New Roman" w:eastAsia="Times New Roman" w:hAnsi="Times New Roman"/>
          <w:b/>
        </w:rPr>
        <w:t xml:space="preserve">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b/>
        </w:rPr>
        <w:t>3 октября</w:t>
      </w:r>
      <w:r w:rsidRPr="00664B06">
        <w:rPr>
          <w:rFonts w:ascii="Times New Roman" w:eastAsia="Times New Roman" w:hAnsi="Times New Roman"/>
        </w:rPr>
        <w:t xml:space="preserve"> - 130 лет со дня рождения русского и советского поэта, писателя, одного из наиболее знаменитых поэтов Серебряного века Сергея Александровича Есенина;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664B06" w:rsidRPr="00664B06" w:rsidRDefault="00664B06" w:rsidP="00664B06">
      <w:pPr>
        <w:autoSpaceDE w:val="0"/>
        <w:autoSpaceDN w:val="0"/>
        <w:spacing w:after="11" w:line="250" w:lineRule="auto"/>
        <w:rPr>
          <w:rFonts w:ascii="Times New Roman" w:eastAsia="Times New Roman" w:hAnsi="Times New Roman"/>
        </w:rPr>
      </w:pPr>
      <w:r w:rsidRPr="00664B06">
        <w:rPr>
          <w:rFonts w:ascii="Times New Roman" w:eastAsia="Times New Roman" w:hAnsi="Times New Roman"/>
          <w:b/>
        </w:rPr>
        <w:t>22 октября</w:t>
      </w:r>
      <w:r w:rsidRPr="00664B06">
        <w:rPr>
          <w:rFonts w:ascii="Times New Roman" w:eastAsia="Times New Roman" w:hAnsi="Times New Roman"/>
        </w:rPr>
        <w:t xml:space="preserve"> -  </w:t>
      </w:r>
    </w:p>
    <w:p w:rsidR="00664B06" w:rsidRPr="00664B06" w:rsidRDefault="00664B06" w:rsidP="00664B06">
      <w:pPr>
        <w:autoSpaceDE w:val="0"/>
        <w:autoSpaceDN w:val="0"/>
        <w:spacing w:after="0" w:line="240" w:lineRule="auto"/>
        <w:rPr>
          <w:rFonts w:ascii="Times New Roman" w:eastAsia="Times New Roman" w:hAnsi="Times New Roman"/>
        </w:rPr>
      </w:pPr>
      <w:r w:rsidRPr="00664B06">
        <w:rPr>
          <w:rFonts w:ascii="Times New Roman" w:eastAsia="Times New Roman" w:hAnsi="Times New Roman"/>
        </w:rPr>
        <w:t xml:space="preserve">155 лет со дня рождения русского писателя, поэта и переводчика Ивана Алексеевича Бунина </w:t>
      </w:r>
    </w:p>
    <w:p w:rsidR="00664B06" w:rsidRPr="00664B06" w:rsidRDefault="00664B06" w:rsidP="00664B06">
      <w:pPr>
        <w:autoSpaceDE w:val="0"/>
        <w:autoSpaceDN w:val="0"/>
        <w:spacing w:after="0" w:line="259" w:lineRule="auto"/>
        <w:rPr>
          <w:rFonts w:ascii="Times New Roman" w:eastAsia="Times New Roman" w:hAnsi="Times New Roman"/>
        </w:rPr>
      </w:pPr>
      <w:r w:rsidRPr="00664B06">
        <w:rPr>
          <w:rFonts w:ascii="Times New Roman" w:eastAsia="Times New Roman" w:hAnsi="Times New Roman"/>
        </w:rPr>
        <w:t xml:space="preserve"> </w:t>
      </w:r>
    </w:p>
    <w:p w:rsidR="00A938E8" w:rsidRPr="0094326F" w:rsidRDefault="00A938E8" w:rsidP="00A938E8">
      <w:pPr>
        <w:widowControl/>
        <w:spacing w:after="0" w:line="240" w:lineRule="auto"/>
        <w:contextualSpacing/>
        <w:jc w:val="center"/>
        <w:rPr>
          <w:rFonts w:ascii="Times New Roman" w:eastAsia="Times New Roman" w:hAnsi="Times New Roman"/>
          <w:b/>
          <w:sz w:val="24"/>
        </w:rPr>
      </w:pPr>
    </w:p>
    <w:p w:rsidR="00A938E8" w:rsidRPr="0094326F" w:rsidRDefault="00A938E8" w:rsidP="00A938E8">
      <w:pPr>
        <w:autoSpaceDE w:val="0"/>
        <w:autoSpaceDN w:val="0"/>
        <w:spacing w:before="2" w:after="0" w:line="240" w:lineRule="auto"/>
        <w:contextualSpacing/>
        <w:jc w:val="center"/>
        <w:rPr>
          <w:rFonts w:ascii="Times New Roman" w:eastAsia="Times New Roman" w:hAnsi="Times New Roman"/>
          <w:b/>
          <w:sz w:val="21"/>
          <w:szCs w:val="24"/>
        </w:rPr>
      </w:pPr>
    </w:p>
    <w:p w:rsidR="00B20170" w:rsidRPr="0094326F" w:rsidRDefault="00B20170" w:rsidP="001900C6">
      <w:pPr>
        <w:widowControl/>
        <w:spacing w:after="160" w:line="259" w:lineRule="auto"/>
        <w:rPr>
          <w:rFonts w:ascii="Times New Roman" w:hAnsi="Times New Roman"/>
          <w:sz w:val="24"/>
          <w:szCs w:val="24"/>
        </w:rPr>
      </w:pPr>
    </w:p>
    <w:sectPr w:rsidR="00B20170" w:rsidRPr="009432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670" w:rsidRDefault="00644670" w:rsidP="00B66D9C">
      <w:pPr>
        <w:spacing w:after="0" w:line="240" w:lineRule="auto"/>
      </w:pPr>
      <w:r>
        <w:separator/>
      </w:r>
    </w:p>
  </w:endnote>
  <w:endnote w:type="continuationSeparator" w:id="0">
    <w:p w:rsidR="00644670" w:rsidRDefault="00644670" w:rsidP="00B6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default"/>
    <w:sig w:usb0="00000000" w:usb1="00000000" w:usb2="00000000" w:usb3="00000000" w:csb0="00040001" w:csb1="00000000"/>
  </w:font>
  <w:font w:name="OpenSymbol">
    <w:altName w:val="Arial Unicode MS"/>
    <w:charset w:val="02"/>
    <w:family w:val="auto"/>
    <w:pitch w:val="default"/>
    <w:sig w:usb0="00000000" w:usb1="00000000" w:usb2="00000000" w:usb3="00000000" w:csb0="00040001" w:csb1="00000000"/>
  </w:font>
  <w:font w:name="Calibri">
    <w:panose1 w:val="020F0502020204030204"/>
    <w:charset w:val="CC"/>
    <w:family w:val="swiss"/>
    <w:pitch w:val="variable"/>
    <w:sig w:usb0="E4002EFF" w:usb1="C000247B" w:usb2="00000009" w:usb3="00000000" w:csb0="000001FF" w:csb1="00000000"/>
  </w:font>
  <w:font w:name="OfficinaSansBoldITC">
    <w:altName w:val="Arial"/>
    <w:panose1 w:val="00000000000000000000"/>
    <w:charset w:val="00"/>
    <w:family w:val="swiss"/>
    <w:notTrueType/>
    <w:pitch w:val="variable"/>
    <w:sig w:usb0="800002FF"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Minion Pro">
    <w:altName w:val="Cambria Math"/>
    <w:panose1 w:val="00000000000000000000"/>
    <w:charset w:val="00"/>
    <w:family w:val="roman"/>
    <w:notTrueType/>
    <w:pitch w:val="variable"/>
    <w:sig w:usb0="00000287" w:usb1="00000000" w:usb2="00000000" w:usb3="00000000" w:csb0="000000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altName w:val="Arial Unicode MS"/>
    <w:charset w:val="86"/>
    <w:family w:val="modern"/>
    <w:pitch w:val="fixed"/>
    <w:sig w:usb0="00000000"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serif">
    <w:altName w:val="Segoe Print"/>
    <w:charset w:val="00"/>
    <w:family w:val="auto"/>
    <w:pitch w:val="default"/>
    <w:sig w:usb0="00000000" w:usb1="00000000" w:usb2="00000000" w:usb3="00000000" w:csb0="00040001" w:csb1="00000000"/>
  </w:font>
  <w:font w:name="Noto Sans CJK SC">
    <w:altName w:val="Calibri"/>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304020"/>
      <w:docPartObj>
        <w:docPartGallery w:val="Page Numbers (Bottom of Page)"/>
        <w:docPartUnique/>
      </w:docPartObj>
    </w:sdtPr>
    <w:sdtContent>
      <w:p w:rsidR="00664B06" w:rsidRDefault="00664B06">
        <w:pPr>
          <w:pStyle w:val="aa"/>
          <w:jc w:val="center"/>
        </w:pPr>
        <w:r>
          <w:fldChar w:fldCharType="begin"/>
        </w:r>
        <w:r>
          <w:instrText>PAGE   \* MERGEFORMAT</w:instrText>
        </w:r>
        <w:r>
          <w:fldChar w:fldCharType="separate"/>
        </w:r>
        <w:r w:rsidR="0094326F">
          <w:rPr>
            <w:noProof/>
          </w:rPr>
          <w:t>2</w:t>
        </w:r>
        <w:r>
          <w:fldChar w:fldCharType="end"/>
        </w:r>
      </w:p>
    </w:sdtContent>
  </w:sdt>
  <w:p w:rsidR="00664B06" w:rsidRDefault="00664B06">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87250"/>
      <w:docPartObj>
        <w:docPartGallery w:val="Page Numbers (Bottom of Page)"/>
        <w:docPartUnique/>
      </w:docPartObj>
    </w:sdtPr>
    <w:sdtEndPr/>
    <w:sdtContent>
      <w:p w:rsidR="00E96E51" w:rsidRDefault="00E96E51">
        <w:pPr>
          <w:pStyle w:val="aa"/>
          <w:jc w:val="center"/>
        </w:pPr>
        <w:r>
          <w:fldChar w:fldCharType="begin"/>
        </w:r>
        <w:r>
          <w:instrText>PAGE   \* MERGEFORMAT</w:instrText>
        </w:r>
        <w:r>
          <w:fldChar w:fldCharType="separate"/>
        </w:r>
        <w:r w:rsidR="0094326F">
          <w:rPr>
            <w:noProof/>
          </w:rPr>
          <w:t>1</w:t>
        </w:r>
        <w:r>
          <w:fldChar w:fldCharType="end"/>
        </w:r>
      </w:p>
    </w:sdtContent>
  </w:sdt>
  <w:p w:rsidR="00E96E51" w:rsidRDefault="00E96E51">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36551"/>
      <w:docPartObj>
        <w:docPartGallery w:val="Page Numbers (Bottom of Page)"/>
        <w:docPartUnique/>
      </w:docPartObj>
    </w:sdtPr>
    <w:sdtEndPr/>
    <w:sdtContent>
      <w:p w:rsidR="0000788A" w:rsidRDefault="0000788A">
        <w:pPr>
          <w:pStyle w:val="aa"/>
          <w:jc w:val="center"/>
        </w:pPr>
        <w:r>
          <w:fldChar w:fldCharType="begin"/>
        </w:r>
        <w:r>
          <w:instrText>PAGE   \* MERGEFORMAT</w:instrText>
        </w:r>
        <w:r>
          <w:fldChar w:fldCharType="separate"/>
        </w:r>
        <w:r w:rsidR="00C110D5">
          <w:rPr>
            <w:noProof/>
          </w:rPr>
          <w:t>631</w:t>
        </w:r>
        <w:r>
          <w:fldChar w:fldCharType="end"/>
        </w:r>
      </w:p>
    </w:sdtContent>
  </w:sdt>
  <w:p w:rsidR="0000788A" w:rsidRDefault="000078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670" w:rsidRDefault="00644670" w:rsidP="00B66D9C">
      <w:pPr>
        <w:spacing w:after="0" w:line="240" w:lineRule="auto"/>
      </w:pPr>
      <w:r>
        <w:separator/>
      </w:r>
    </w:p>
  </w:footnote>
  <w:footnote w:type="continuationSeparator" w:id="0">
    <w:p w:rsidR="00644670" w:rsidRDefault="00644670" w:rsidP="00B66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735DC9"/>
    <w:multiLevelType w:val="multilevel"/>
    <w:tmpl w:val="F7735DC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EC0834"/>
    <w:multiLevelType w:val="multilevel"/>
    <w:tmpl w:val="00EC0834"/>
    <w:lvl w:ilvl="0">
      <w:start w:val="1"/>
      <w:numFmt w:val="bullet"/>
      <w:lvlText w:val="-"/>
      <w:lvlJc w:val="left"/>
      <w:pPr>
        <w:ind w:left="4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039F1D02"/>
    <w:multiLevelType w:val="hybridMultilevel"/>
    <w:tmpl w:val="199E49EC"/>
    <w:lvl w:ilvl="0" w:tplc="5F885E8A">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394803E0">
      <w:numFmt w:val="bullet"/>
      <w:lvlText w:val="•"/>
      <w:lvlJc w:val="left"/>
      <w:pPr>
        <w:ind w:left="1759" w:hanging="303"/>
      </w:pPr>
      <w:rPr>
        <w:rFonts w:hint="default"/>
        <w:lang w:val="ru-RU" w:eastAsia="en-US" w:bidi="ar-SA"/>
      </w:rPr>
    </w:lvl>
    <w:lvl w:ilvl="2" w:tplc="EED036F0">
      <w:numFmt w:val="bullet"/>
      <w:lvlText w:val="•"/>
      <w:lvlJc w:val="left"/>
      <w:pPr>
        <w:ind w:left="2619" w:hanging="303"/>
      </w:pPr>
      <w:rPr>
        <w:rFonts w:hint="default"/>
        <w:lang w:val="ru-RU" w:eastAsia="en-US" w:bidi="ar-SA"/>
      </w:rPr>
    </w:lvl>
    <w:lvl w:ilvl="3" w:tplc="162854AA">
      <w:numFmt w:val="bullet"/>
      <w:lvlText w:val="•"/>
      <w:lvlJc w:val="left"/>
      <w:pPr>
        <w:ind w:left="3479" w:hanging="303"/>
      </w:pPr>
      <w:rPr>
        <w:rFonts w:hint="default"/>
        <w:lang w:val="ru-RU" w:eastAsia="en-US" w:bidi="ar-SA"/>
      </w:rPr>
    </w:lvl>
    <w:lvl w:ilvl="4" w:tplc="51547DD6">
      <w:numFmt w:val="bullet"/>
      <w:lvlText w:val="•"/>
      <w:lvlJc w:val="left"/>
      <w:pPr>
        <w:ind w:left="4339" w:hanging="303"/>
      </w:pPr>
      <w:rPr>
        <w:rFonts w:hint="default"/>
        <w:lang w:val="ru-RU" w:eastAsia="en-US" w:bidi="ar-SA"/>
      </w:rPr>
    </w:lvl>
    <w:lvl w:ilvl="5" w:tplc="07104626">
      <w:numFmt w:val="bullet"/>
      <w:lvlText w:val="•"/>
      <w:lvlJc w:val="left"/>
      <w:pPr>
        <w:ind w:left="5199" w:hanging="303"/>
      </w:pPr>
      <w:rPr>
        <w:rFonts w:hint="default"/>
        <w:lang w:val="ru-RU" w:eastAsia="en-US" w:bidi="ar-SA"/>
      </w:rPr>
    </w:lvl>
    <w:lvl w:ilvl="6" w:tplc="A8705B52">
      <w:numFmt w:val="bullet"/>
      <w:lvlText w:val="•"/>
      <w:lvlJc w:val="left"/>
      <w:pPr>
        <w:ind w:left="6058" w:hanging="303"/>
      </w:pPr>
      <w:rPr>
        <w:rFonts w:hint="default"/>
        <w:lang w:val="ru-RU" w:eastAsia="en-US" w:bidi="ar-SA"/>
      </w:rPr>
    </w:lvl>
    <w:lvl w:ilvl="7" w:tplc="F25C6E4E">
      <w:numFmt w:val="bullet"/>
      <w:lvlText w:val="•"/>
      <w:lvlJc w:val="left"/>
      <w:pPr>
        <w:ind w:left="6918" w:hanging="303"/>
      </w:pPr>
      <w:rPr>
        <w:rFonts w:hint="default"/>
        <w:lang w:val="ru-RU" w:eastAsia="en-US" w:bidi="ar-SA"/>
      </w:rPr>
    </w:lvl>
    <w:lvl w:ilvl="8" w:tplc="296C5CB8">
      <w:numFmt w:val="bullet"/>
      <w:lvlText w:val="•"/>
      <w:lvlJc w:val="left"/>
      <w:pPr>
        <w:ind w:left="7778" w:hanging="303"/>
      </w:pPr>
      <w:rPr>
        <w:rFonts w:hint="default"/>
        <w:lang w:val="ru-RU" w:eastAsia="en-US" w:bidi="ar-SA"/>
      </w:rPr>
    </w:lvl>
  </w:abstractNum>
  <w:abstractNum w:abstractNumId="4" w15:restartNumberingAfterBreak="0">
    <w:nsid w:val="03D05F29"/>
    <w:multiLevelType w:val="multilevel"/>
    <w:tmpl w:val="03D05F29"/>
    <w:lvl w:ilvl="0">
      <w:numFmt w:val="bullet"/>
      <w:lvlText w:val="-"/>
      <w:lvlJc w:val="left"/>
      <w:pPr>
        <w:ind w:left="1030" w:hanging="204"/>
      </w:pPr>
      <w:rPr>
        <w:rFonts w:ascii="Times New Roman" w:eastAsia="Times New Roman" w:hAnsi="Times New Roman" w:cs="Times New Roman" w:hint="default"/>
        <w:spacing w:val="0"/>
        <w:w w:val="100"/>
        <w:lang w:val="ru-RU" w:eastAsia="en-US" w:bidi="ar-SA"/>
      </w:rPr>
    </w:lvl>
    <w:lvl w:ilvl="1">
      <w:numFmt w:val="bullet"/>
      <w:lvlText w:val="•"/>
      <w:lvlJc w:val="left"/>
      <w:pPr>
        <w:ind w:left="2050" w:hanging="204"/>
      </w:pPr>
      <w:rPr>
        <w:rFonts w:hint="default"/>
        <w:lang w:val="ru-RU" w:eastAsia="en-US" w:bidi="ar-SA"/>
      </w:rPr>
    </w:lvl>
    <w:lvl w:ilvl="2">
      <w:numFmt w:val="bullet"/>
      <w:lvlText w:val="•"/>
      <w:lvlJc w:val="left"/>
      <w:pPr>
        <w:ind w:left="3060" w:hanging="204"/>
      </w:pPr>
      <w:rPr>
        <w:rFonts w:hint="default"/>
        <w:lang w:val="ru-RU" w:eastAsia="en-US" w:bidi="ar-SA"/>
      </w:rPr>
    </w:lvl>
    <w:lvl w:ilvl="3">
      <w:numFmt w:val="bullet"/>
      <w:lvlText w:val="•"/>
      <w:lvlJc w:val="left"/>
      <w:pPr>
        <w:ind w:left="4070" w:hanging="204"/>
      </w:pPr>
      <w:rPr>
        <w:rFonts w:hint="default"/>
        <w:lang w:val="ru-RU" w:eastAsia="en-US" w:bidi="ar-SA"/>
      </w:rPr>
    </w:lvl>
    <w:lvl w:ilvl="4">
      <w:numFmt w:val="bullet"/>
      <w:lvlText w:val="•"/>
      <w:lvlJc w:val="left"/>
      <w:pPr>
        <w:ind w:left="5080" w:hanging="204"/>
      </w:pPr>
      <w:rPr>
        <w:rFonts w:hint="default"/>
        <w:lang w:val="ru-RU" w:eastAsia="en-US" w:bidi="ar-SA"/>
      </w:rPr>
    </w:lvl>
    <w:lvl w:ilvl="5">
      <w:numFmt w:val="bullet"/>
      <w:lvlText w:val="•"/>
      <w:lvlJc w:val="left"/>
      <w:pPr>
        <w:ind w:left="6090" w:hanging="204"/>
      </w:pPr>
      <w:rPr>
        <w:rFonts w:hint="default"/>
        <w:lang w:val="ru-RU" w:eastAsia="en-US" w:bidi="ar-SA"/>
      </w:rPr>
    </w:lvl>
    <w:lvl w:ilvl="6">
      <w:numFmt w:val="bullet"/>
      <w:lvlText w:val="•"/>
      <w:lvlJc w:val="left"/>
      <w:pPr>
        <w:ind w:left="7100" w:hanging="204"/>
      </w:pPr>
      <w:rPr>
        <w:rFonts w:hint="default"/>
        <w:lang w:val="ru-RU" w:eastAsia="en-US" w:bidi="ar-SA"/>
      </w:rPr>
    </w:lvl>
    <w:lvl w:ilvl="7">
      <w:numFmt w:val="bullet"/>
      <w:lvlText w:val="•"/>
      <w:lvlJc w:val="left"/>
      <w:pPr>
        <w:ind w:left="8110" w:hanging="204"/>
      </w:pPr>
      <w:rPr>
        <w:rFonts w:hint="default"/>
        <w:lang w:val="ru-RU" w:eastAsia="en-US" w:bidi="ar-SA"/>
      </w:rPr>
    </w:lvl>
    <w:lvl w:ilvl="8">
      <w:numFmt w:val="bullet"/>
      <w:lvlText w:val="•"/>
      <w:lvlJc w:val="left"/>
      <w:pPr>
        <w:ind w:left="9120" w:hanging="204"/>
      </w:pPr>
      <w:rPr>
        <w:rFonts w:hint="default"/>
        <w:lang w:val="ru-RU" w:eastAsia="en-US" w:bidi="ar-SA"/>
      </w:rPr>
    </w:lvl>
  </w:abstractNum>
  <w:abstractNum w:abstractNumId="5"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6743561"/>
    <w:multiLevelType w:val="multilevel"/>
    <w:tmpl w:val="0674356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709FD3E"/>
    <w:multiLevelType w:val="multilevel"/>
    <w:tmpl w:val="0709FD3E"/>
    <w:lvl w:ilvl="0">
      <w:numFmt w:val="bullet"/>
      <w:lvlText w:val="-"/>
      <w:lvlJc w:val="left"/>
      <w:pPr>
        <w:ind w:left="902" w:hanging="216"/>
      </w:pPr>
      <w:rPr>
        <w:rFonts w:ascii="Times New Roman" w:eastAsia="Times New Roman" w:hAnsi="Times New Roman" w:cs="Times New Roman" w:hint="default"/>
        <w:b w:val="0"/>
        <w:bCs w:val="0"/>
        <w:i w:val="0"/>
        <w:iCs w:val="0"/>
        <w:w w:val="100"/>
        <w:sz w:val="28"/>
        <w:szCs w:val="28"/>
        <w:lang w:val="ru-RU" w:eastAsia="en-US" w:bidi="ar-SA"/>
      </w:rPr>
    </w:lvl>
    <w:lvl w:ilvl="1">
      <w:numFmt w:val="bullet"/>
      <w:lvlText w:val=""/>
      <w:lvlJc w:val="left"/>
      <w:pPr>
        <w:ind w:left="902" w:hanging="286"/>
      </w:pPr>
      <w:rPr>
        <w:rFonts w:ascii="Symbol" w:eastAsia="Symbol" w:hAnsi="Symbol" w:cs="Symbol" w:hint="default"/>
        <w:w w:val="100"/>
        <w:lang w:val="ru-RU" w:eastAsia="en-US" w:bidi="ar-SA"/>
      </w:rPr>
    </w:lvl>
    <w:lvl w:ilvl="2">
      <w:numFmt w:val="bullet"/>
      <w:lvlText w:val="•"/>
      <w:lvlJc w:val="left"/>
      <w:pPr>
        <w:ind w:left="2815" w:hanging="286"/>
      </w:pPr>
      <w:rPr>
        <w:rFonts w:hint="default"/>
        <w:lang w:val="ru-RU" w:eastAsia="en-US" w:bidi="ar-SA"/>
      </w:rPr>
    </w:lvl>
    <w:lvl w:ilvl="3">
      <w:numFmt w:val="bullet"/>
      <w:lvlText w:val="•"/>
      <w:lvlJc w:val="left"/>
      <w:pPr>
        <w:ind w:left="3773" w:hanging="286"/>
      </w:pPr>
      <w:rPr>
        <w:rFonts w:hint="default"/>
        <w:lang w:val="ru-RU" w:eastAsia="en-US" w:bidi="ar-SA"/>
      </w:rPr>
    </w:lvl>
    <w:lvl w:ilvl="4">
      <w:numFmt w:val="bullet"/>
      <w:lvlText w:val="•"/>
      <w:lvlJc w:val="left"/>
      <w:pPr>
        <w:ind w:left="4731" w:hanging="286"/>
      </w:pPr>
      <w:rPr>
        <w:rFonts w:hint="default"/>
        <w:lang w:val="ru-RU" w:eastAsia="en-US" w:bidi="ar-SA"/>
      </w:rPr>
    </w:lvl>
    <w:lvl w:ilvl="5">
      <w:numFmt w:val="bullet"/>
      <w:lvlText w:val="•"/>
      <w:lvlJc w:val="left"/>
      <w:pPr>
        <w:ind w:left="5689" w:hanging="286"/>
      </w:pPr>
      <w:rPr>
        <w:rFonts w:hint="default"/>
        <w:lang w:val="ru-RU" w:eastAsia="en-US" w:bidi="ar-SA"/>
      </w:rPr>
    </w:lvl>
    <w:lvl w:ilvl="6">
      <w:numFmt w:val="bullet"/>
      <w:lvlText w:val="•"/>
      <w:lvlJc w:val="left"/>
      <w:pPr>
        <w:ind w:left="6647" w:hanging="286"/>
      </w:pPr>
      <w:rPr>
        <w:rFonts w:hint="default"/>
        <w:lang w:val="ru-RU" w:eastAsia="en-US" w:bidi="ar-SA"/>
      </w:rPr>
    </w:lvl>
    <w:lvl w:ilvl="7">
      <w:numFmt w:val="bullet"/>
      <w:lvlText w:val="•"/>
      <w:lvlJc w:val="left"/>
      <w:pPr>
        <w:ind w:left="7605" w:hanging="286"/>
      </w:pPr>
      <w:rPr>
        <w:rFonts w:hint="default"/>
        <w:lang w:val="ru-RU" w:eastAsia="en-US" w:bidi="ar-SA"/>
      </w:rPr>
    </w:lvl>
    <w:lvl w:ilvl="8">
      <w:numFmt w:val="bullet"/>
      <w:lvlText w:val="•"/>
      <w:lvlJc w:val="left"/>
      <w:pPr>
        <w:ind w:left="8563" w:hanging="286"/>
      </w:pPr>
      <w:rPr>
        <w:rFonts w:hint="default"/>
        <w:lang w:val="ru-RU" w:eastAsia="en-US" w:bidi="ar-SA"/>
      </w:rPr>
    </w:lvl>
  </w:abstractNum>
  <w:abstractNum w:abstractNumId="8" w15:restartNumberingAfterBreak="0">
    <w:nsid w:val="07CA0D4E"/>
    <w:multiLevelType w:val="hybridMultilevel"/>
    <w:tmpl w:val="23BE84DE"/>
    <w:lvl w:ilvl="0" w:tplc="B49687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6C513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0DCF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06902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1C56A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2EB08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A523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EAC1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68C38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094308B5"/>
    <w:multiLevelType w:val="multilevel"/>
    <w:tmpl w:val="094308B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0C2A4690"/>
    <w:multiLevelType w:val="hybridMultilevel"/>
    <w:tmpl w:val="8254717E"/>
    <w:lvl w:ilvl="0" w:tplc="783AC20E">
      <w:start w:val="1"/>
      <w:numFmt w:val="decimal"/>
      <w:lvlText w:val="%1)"/>
      <w:lvlJc w:val="left"/>
      <w:pPr>
        <w:ind w:left="1106" w:hanging="303"/>
        <w:jc w:val="right"/>
      </w:pPr>
      <w:rPr>
        <w:rFonts w:ascii="Times New Roman" w:eastAsia="Times New Roman" w:hAnsi="Times New Roman" w:cs="Times New Roman" w:hint="default"/>
        <w:b/>
        <w:bCs/>
        <w:i w:val="0"/>
        <w:iCs w:val="0"/>
        <w:spacing w:val="0"/>
        <w:w w:val="99"/>
        <w:sz w:val="28"/>
        <w:szCs w:val="28"/>
        <w:lang w:val="ru-RU" w:eastAsia="en-US" w:bidi="ar-SA"/>
      </w:rPr>
    </w:lvl>
    <w:lvl w:ilvl="1" w:tplc="09927C40">
      <w:numFmt w:val="bullet"/>
      <w:lvlText w:val="•"/>
      <w:lvlJc w:val="left"/>
      <w:pPr>
        <w:ind w:left="568" w:hanging="432"/>
      </w:pPr>
      <w:rPr>
        <w:rFonts w:ascii="Arial MT" w:eastAsia="Arial MT" w:hAnsi="Arial MT" w:cs="Arial MT" w:hint="default"/>
        <w:b w:val="0"/>
        <w:bCs w:val="0"/>
        <w:i w:val="0"/>
        <w:iCs w:val="0"/>
        <w:spacing w:val="0"/>
        <w:w w:val="100"/>
        <w:sz w:val="24"/>
        <w:szCs w:val="24"/>
        <w:lang w:val="ru-RU" w:eastAsia="en-US" w:bidi="ar-SA"/>
      </w:rPr>
    </w:lvl>
    <w:lvl w:ilvl="2" w:tplc="2CD2022E">
      <w:numFmt w:val="bullet"/>
      <w:lvlText w:val="•"/>
      <w:lvlJc w:val="left"/>
      <w:pPr>
        <w:ind w:left="2111" w:hanging="432"/>
      </w:pPr>
      <w:rPr>
        <w:rFonts w:hint="default"/>
        <w:lang w:val="ru-RU" w:eastAsia="en-US" w:bidi="ar-SA"/>
      </w:rPr>
    </w:lvl>
    <w:lvl w:ilvl="3" w:tplc="1FEAD038">
      <w:numFmt w:val="bullet"/>
      <w:lvlText w:val="•"/>
      <w:lvlJc w:val="left"/>
      <w:pPr>
        <w:ind w:left="3123" w:hanging="432"/>
      </w:pPr>
      <w:rPr>
        <w:rFonts w:hint="default"/>
        <w:lang w:val="ru-RU" w:eastAsia="en-US" w:bidi="ar-SA"/>
      </w:rPr>
    </w:lvl>
    <w:lvl w:ilvl="4" w:tplc="AA60CA0C">
      <w:numFmt w:val="bullet"/>
      <w:lvlText w:val="•"/>
      <w:lvlJc w:val="left"/>
      <w:pPr>
        <w:ind w:left="4134" w:hanging="432"/>
      </w:pPr>
      <w:rPr>
        <w:rFonts w:hint="default"/>
        <w:lang w:val="ru-RU" w:eastAsia="en-US" w:bidi="ar-SA"/>
      </w:rPr>
    </w:lvl>
    <w:lvl w:ilvl="5" w:tplc="E15E78AE">
      <w:numFmt w:val="bullet"/>
      <w:lvlText w:val="•"/>
      <w:lvlJc w:val="left"/>
      <w:pPr>
        <w:ind w:left="5146" w:hanging="432"/>
      </w:pPr>
      <w:rPr>
        <w:rFonts w:hint="default"/>
        <w:lang w:val="ru-RU" w:eastAsia="en-US" w:bidi="ar-SA"/>
      </w:rPr>
    </w:lvl>
    <w:lvl w:ilvl="6" w:tplc="39001C82">
      <w:numFmt w:val="bullet"/>
      <w:lvlText w:val="•"/>
      <w:lvlJc w:val="left"/>
      <w:pPr>
        <w:ind w:left="6157" w:hanging="432"/>
      </w:pPr>
      <w:rPr>
        <w:rFonts w:hint="default"/>
        <w:lang w:val="ru-RU" w:eastAsia="en-US" w:bidi="ar-SA"/>
      </w:rPr>
    </w:lvl>
    <w:lvl w:ilvl="7" w:tplc="24AC323A">
      <w:numFmt w:val="bullet"/>
      <w:lvlText w:val="•"/>
      <w:lvlJc w:val="left"/>
      <w:pPr>
        <w:ind w:left="7169" w:hanging="432"/>
      </w:pPr>
      <w:rPr>
        <w:rFonts w:hint="default"/>
        <w:lang w:val="ru-RU" w:eastAsia="en-US" w:bidi="ar-SA"/>
      </w:rPr>
    </w:lvl>
    <w:lvl w:ilvl="8" w:tplc="4FD61CC8">
      <w:numFmt w:val="bullet"/>
      <w:lvlText w:val="•"/>
      <w:lvlJc w:val="left"/>
      <w:pPr>
        <w:ind w:left="8180" w:hanging="432"/>
      </w:pPr>
      <w:rPr>
        <w:rFonts w:hint="default"/>
        <w:lang w:val="ru-RU" w:eastAsia="en-US" w:bidi="ar-SA"/>
      </w:rPr>
    </w:lvl>
  </w:abstractNum>
  <w:abstractNum w:abstractNumId="13" w15:restartNumberingAfterBreak="0">
    <w:nsid w:val="0D5B089C"/>
    <w:multiLevelType w:val="multilevel"/>
    <w:tmpl w:val="0D5B0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E737C26"/>
    <w:multiLevelType w:val="multilevel"/>
    <w:tmpl w:val="0E737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E51042"/>
    <w:multiLevelType w:val="multilevel"/>
    <w:tmpl w:val="0EE51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2AD2663"/>
    <w:multiLevelType w:val="multilevel"/>
    <w:tmpl w:val="12AD2663"/>
    <w:lvl w:ilvl="0">
      <w:numFmt w:val="bullet"/>
      <w:lvlText w:val="–"/>
      <w:lvlJc w:val="left"/>
      <w:pPr>
        <w:ind w:left="674"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154"/>
      </w:pPr>
      <w:rPr>
        <w:rFonts w:hint="default"/>
        <w:lang w:val="ru-RU" w:eastAsia="en-US" w:bidi="ar-SA"/>
      </w:rPr>
    </w:lvl>
    <w:lvl w:ilvl="2">
      <w:numFmt w:val="bullet"/>
      <w:lvlText w:val="•"/>
      <w:lvlJc w:val="left"/>
      <w:pPr>
        <w:ind w:left="2772" w:hanging="154"/>
      </w:pPr>
      <w:rPr>
        <w:rFonts w:hint="default"/>
        <w:lang w:val="ru-RU" w:eastAsia="en-US" w:bidi="ar-SA"/>
      </w:rPr>
    </w:lvl>
    <w:lvl w:ilvl="3">
      <w:numFmt w:val="bullet"/>
      <w:lvlText w:val="•"/>
      <w:lvlJc w:val="left"/>
      <w:pPr>
        <w:ind w:left="3818" w:hanging="154"/>
      </w:pPr>
      <w:rPr>
        <w:rFonts w:hint="default"/>
        <w:lang w:val="ru-RU" w:eastAsia="en-US" w:bidi="ar-SA"/>
      </w:rPr>
    </w:lvl>
    <w:lvl w:ilvl="4">
      <w:numFmt w:val="bullet"/>
      <w:lvlText w:val="•"/>
      <w:lvlJc w:val="left"/>
      <w:pPr>
        <w:ind w:left="4864" w:hanging="154"/>
      </w:pPr>
      <w:rPr>
        <w:rFonts w:hint="default"/>
        <w:lang w:val="ru-RU" w:eastAsia="en-US" w:bidi="ar-SA"/>
      </w:rPr>
    </w:lvl>
    <w:lvl w:ilvl="5">
      <w:numFmt w:val="bullet"/>
      <w:lvlText w:val="•"/>
      <w:lvlJc w:val="left"/>
      <w:pPr>
        <w:ind w:left="5910" w:hanging="154"/>
      </w:pPr>
      <w:rPr>
        <w:rFonts w:hint="default"/>
        <w:lang w:val="ru-RU" w:eastAsia="en-US" w:bidi="ar-SA"/>
      </w:rPr>
    </w:lvl>
    <w:lvl w:ilvl="6">
      <w:numFmt w:val="bullet"/>
      <w:lvlText w:val="•"/>
      <w:lvlJc w:val="left"/>
      <w:pPr>
        <w:ind w:left="6956" w:hanging="154"/>
      </w:pPr>
      <w:rPr>
        <w:rFonts w:hint="default"/>
        <w:lang w:val="ru-RU" w:eastAsia="en-US" w:bidi="ar-SA"/>
      </w:rPr>
    </w:lvl>
    <w:lvl w:ilvl="7">
      <w:numFmt w:val="bullet"/>
      <w:lvlText w:val="•"/>
      <w:lvlJc w:val="left"/>
      <w:pPr>
        <w:ind w:left="8002" w:hanging="154"/>
      </w:pPr>
      <w:rPr>
        <w:rFonts w:hint="default"/>
        <w:lang w:val="ru-RU" w:eastAsia="en-US" w:bidi="ar-SA"/>
      </w:rPr>
    </w:lvl>
    <w:lvl w:ilvl="8">
      <w:numFmt w:val="bullet"/>
      <w:lvlText w:val="•"/>
      <w:lvlJc w:val="left"/>
      <w:pPr>
        <w:ind w:left="9048" w:hanging="154"/>
      </w:pPr>
      <w:rPr>
        <w:rFonts w:hint="default"/>
        <w:lang w:val="ru-RU" w:eastAsia="en-US" w:bidi="ar-SA"/>
      </w:rPr>
    </w:lvl>
  </w:abstractNum>
  <w:abstractNum w:abstractNumId="18" w15:restartNumberingAfterBreak="0">
    <w:nsid w:val="1485615A"/>
    <w:multiLevelType w:val="multilevel"/>
    <w:tmpl w:val="1485615A"/>
    <w:lvl w:ilvl="0">
      <w:start w:val="1"/>
      <w:numFmt w:val="bullet"/>
      <w:lvlText w:val=""/>
      <w:lvlJc w:val="left"/>
      <w:pPr>
        <w:ind w:left="436" w:hanging="360"/>
      </w:pPr>
      <w:rPr>
        <w:rFonts w:ascii="Symbol" w:hAnsi="Symbol" w:cs="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cs="Wingdings" w:hint="default"/>
      </w:rPr>
    </w:lvl>
    <w:lvl w:ilvl="3">
      <w:start w:val="1"/>
      <w:numFmt w:val="bullet"/>
      <w:lvlText w:val=""/>
      <w:lvlJc w:val="left"/>
      <w:pPr>
        <w:ind w:left="2596" w:hanging="360"/>
      </w:pPr>
      <w:rPr>
        <w:rFonts w:ascii="Symbol" w:hAnsi="Symbol" w:cs="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cs="Wingdings" w:hint="default"/>
      </w:rPr>
    </w:lvl>
    <w:lvl w:ilvl="6">
      <w:start w:val="1"/>
      <w:numFmt w:val="bullet"/>
      <w:lvlText w:val=""/>
      <w:lvlJc w:val="left"/>
      <w:pPr>
        <w:ind w:left="4756" w:hanging="360"/>
      </w:pPr>
      <w:rPr>
        <w:rFonts w:ascii="Symbol" w:hAnsi="Symbol" w:cs="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cs="Wingdings" w:hint="default"/>
      </w:rPr>
    </w:lvl>
  </w:abstractNum>
  <w:abstractNum w:abstractNumId="19"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15FE5D43"/>
    <w:multiLevelType w:val="multilevel"/>
    <w:tmpl w:val="15FE5D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B50A64"/>
    <w:multiLevelType w:val="multilevel"/>
    <w:tmpl w:val="18B50A64"/>
    <w:lvl w:ilvl="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2" w15:restartNumberingAfterBreak="0">
    <w:nsid w:val="1928452A"/>
    <w:multiLevelType w:val="multilevel"/>
    <w:tmpl w:val="19284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270AD7"/>
    <w:multiLevelType w:val="multilevel"/>
    <w:tmpl w:val="1A270A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C6A50BB"/>
    <w:multiLevelType w:val="multilevel"/>
    <w:tmpl w:val="1C6A50BB"/>
    <w:lvl w:ilvl="0">
      <w:numFmt w:val="bullet"/>
      <w:lvlText w:val="•"/>
      <w:lvlJc w:val="left"/>
      <w:pPr>
        <w:ind w:left="1548"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0" w:hanging="519"/>
      </w:pPr>
      <w:rPr>
        <w:rFonts w:hint="default"/>
        <w:lang w:val="ru-RU" w:eastAsia="en-US" w:bidi="ar-SA"/>
      </w:rPr>
    </w:lvl>
    <w:lvl w:ilvl="2">
      <w:numFmt w:val="bullet"/>
      <w:lvlText w:val="•"/>
      <w:lvlJc w:val="left"/>
      <w:pPr>
        <w:ind w:left="3460" w:hanging="519"/>
      </w:pPr>
      <w:rPr>
        <w:rFonts w:hint="default"/>
        <w:lang w:val="ru-RU" w:eastAsia="en-US" w:bidi="ar-SA"/>
      </w:rPr>
    </w:lvl>
    <w:lvl w:ilvl="3">
      <w:numFmt w:val="bullet"/>
      <w:lvlText w:val="•"/>
      <w:lvlJc w:val="left"/>
      <w:pPr>
        <w:ind w:left="4420" w:hanging="519"/>
      </w:pPr>
      <w:rPr>
        <w:rFonts w:hint="default"/>
        <w:lang w:val="ru-RU" w:eastAsia="en-US" w:bidi="ar-SA"/>
      </w:rPr>
    </w:lvl>
    <w:lvl w:ilvl="4">
      <w:numFmt w:val="bullet"/>
      <w:lvlText w:val="•"/>
      <w:lvlJc w:val="left"/>
      <w:pPr>
        <w:ind w:left="5380" w:hanging="519"/>
      </w:pPr>
      <w:rPr>
        <w:rFonts w:hint="default"/>
        <w:lang w:val="ru-RU" w:eastAsia="en-US" w:bidi="ar-SA"/>
      </w:rPr>
    </w:lvl>
    <w:lvl w:ilvl="5">
      <w:numFmt w:val="bullet"/>
      <w:lvlText w:val="•"/>
      <w:lvlJc w:val="left"/>
      <w:pPr>
        <w:ind w:left="6340" w:hanging="519"/>
      </w:pPr>
      <w:rPr>
        <w:rFonts w:hint="default"/>
        <w:lang w:val="ru-RU" w:eastAsia="en-US" w:bidi="ar-SA"/>
      </w:rPr>
    </w:lvl>
    <w:lvl w:ilvl="6">
      <w:numFmt w:val="bullet"/>
      <w:lvlText w:val="•"/>
      <w:lvlJc w:val="left"/>
      <w:pPr>
        <w:ind w:left="7300" w:hanging="519"/>
      </w:pPr>
      <w:rPr>
        <w:rFonts w:hint="default"/>
        <w:lang w:val="ru-RU" w:eastAsia="en-US" w:bidi="ar-SA"/>
      </w:rPr>
    </w:lvl>
    <w:lvl w:ilvl="7">
      <w:numFmt w:val="bullet"/>
      <w:lvlText w:val="•"/>
      <w:lvlJc w:val="left"/>
      <w:pPr>
        <w:ind w:left="8260" w:hanging="519"/>
      </w:pPr>
      <w:rPr>
        <w:rFonts w:hint="default"/>
        <w:lang w:val="ru-RU" w:eastAsia="en-US" w:bidi="ar-SA"/>
      </w:rPr>
    </w:lvl>
    <w:lvl w:ilvl="8">
      <w:numFmt w:val="bullet"/>
      <w:lvlText w:val="•"/>
      <w:lvlJc w:val="left"/>
      <w:pPr>
        <w:ind w:left="9220" w:hanging="519"/>
      </w:pPr>
      <w:rPr>
        <w:rFonts w:hint="default"/>
        <w:lang w:val="ru-RU" w:eastAsia="en-US" w:bidi="ar-SA"/>
      </w:rPr>
    </w:lvl>
  </w:abstractNum>
  <w:abstractNum w:abstractNumId="25" w15:restartNumberingAfterBreak="0">
    <w:nsid w:val="1DA579AD"/>
    <w:multiLevelType w:val="multilevel"/>
    <w:tmpl w:val="1DA579AD"/>
    <w:lvl w:ilvl="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2066160F"/>
    <w:multiLevelType w:val="multilevel"/>
    <w:tmpl w:val="2066160F"/>
    <w:lvl w:ilvl="0">
      <w:numFmt w:val="bullet"/>
      <w:lvlText w:val=""/>
      <w:lvlJc w:val="left"/>
      <w:pPr>
        <w:ind w:left="393" w:hanging="428"/>
      </w:pPr>
      <w:rPr>
        <w:rFonts w:ascii="Symbol" w:eastAsia="Symbol" w:hAnsi="Symbol" w:cs="Symbol" w:hint="default"/>
        <w:w w:val="99"/>
        <w:sz w:val="28"/>
        <w:szCs w:val="28"/>
        <w:lang w:val="ru-RU" w:eastAsia="en-US" w:bidi="ar-SA"/>
      </w:rPr>
    </w:lvl>
    <w:lvl w:ilvl="1">
      <w:numFmt w:val="bullet"/>
      <w:lvlText w:val="•"/>
      <w:lvlJc w:val="left"/>
      <w:pPr>
        <w:ind w:left="1432" w:hanging="428"/>
      </w:pPr>
      <w:rPr>
        <w:rFonts w:hint="default"/>
        <w:lang w:val="ru-RU" w:eastAsia="en-US" w:bidi="ar-SA"/>
      </w:rPr>
    </w:lvl>
    <w:lvl w:ilvl="2">
      <w:numFmt w:val="bullet"/>
      <w:lvlText w:val="•"/>
      <w:lvlJc w:val="left"/>
      <w:pPr>
        <w:ind w:left="2465" w:hanging="428"/>
      </w:pPr>
      <w:rPr>
        <w:rFonts w:hint="default"/>
        <w:lang w:val="ru-RU" w:eastAsia="en-US" w:bidi="ar-SA"/>
      </w:rPr>
    </w:lvl>
    <w:lvl w:ilvl="3">
      <w:numFmt w:val="bullet"/>
      <w:lvlText w:val="•"/>
      <w:lvlJc w:val="left"/>
      <w:pPr>
        <w:ind w:left="3498" w:hanging="428"/>
      </w:pPr>
      <w:rPr>
        <w:rFonts w:hint="default"/>
        <w:lang w:val="ru-RU" w:eastAsia="en-US" w:bidi="ar-SA"/>
      </w:rPr>
    </w:lvl>
    <w:lvl w:ilvl="4">
      <w:numFmt w:val="bullet"/>
      <w:lvlText w:val="•"/>
      <w:lvlJc w:val="left"/>
      <w:pPr>
        <w:ind w:left="4531" w:hanging="428"/>
      </w:pPr>
      <w:rPr>
        <w:rFonts w:hint="default"/>
        <w:lang w:val="ru-RU" w:eastAsia="en-US" w:bidi="ar-SA"/>
      </w:rPr>
    </w:lvl>
    <w:lvl w:ilvl="5">
      <w:numFmt w:val="bullet"/>
      <w:lvlText w:val="•"/>
      <w:lvlJc w:val="left"/>
      <w:pPr>
        <w:ind w:left="5564" w:hanging="428"/>
      </w:pPr>
      <w:rPr>
        <w:rFonts w:hint="default"/>
        <w:lang w:val="ru-RU" w:eastAsia="en-US" w:bidi="ar-SA"/>
      </w:rPr>
    </w:lvl>
    <w:lvl w:ilvl="6">
      <w:numFmt w:val="bullet"/>
      <w:lvlText w:val="•"/>
      <w:lvlJc w:val="left"/>
      <w:pPr>
        <w:ind w:left="6597" w:hanging="428"/>
      </w:pPr>
      <w:rPr>
        <w:rFonts w:hint="default"/>
        <w:lang w:val="ru-RU" w:eastAsia="en-US" w:bidi="ar-SA"/>
      </w:rPr>
    </w:lvl>
    <w:lvl w:ilvl="7">
      <w:numFmt w:val="bullet"/>
      <w:lvlText w:val="•"/>
      <w:lvlJc w:val="left"/>
      <w:pPr>
        <w:ind w:left="7630" w:hanging="428"/>
      </w:pPr>
      <w:rPr>
        <w:rFonts w:hint="default"/>
        <w:lang w:val="ru-RU" w:eastAsia="en-US" w:bidi="ar-SA"/>
      </w:rPr>
    </w:lvl>
    <w:lvl w:ilvl="8">
      <w:numFmt w:val="bullet"/>
      <w:lvlText w:val="•"/>
      <w:lvlJc w:val="left"/>
      <w:pPr>
        <w:ind w:left="8663" w:hanging="428"/>
      </w:pPr>
      <w:rPr>
        <w:rFonts w:hint="default"/>
        <w:lang w:val="ru-RU" w:eastAsia="en-US" w:bidi="ar-SA"/>
      </w:rPr>
    </w:lvl>
  </w:abstractNum>
  <w:abstractNum w:abstractNumId="28" w15:restartNumberingAfterBreak="0">
    <w:nsid w:val="210E41C9"/>
    <w:multiLevelType w:val="multilevel"/>
    <w:tmpl w:val="210E41C9"/>
    <w:lvl w:ilvl="0">
      <w:start w:val="1"/>
      <w:numFmt w:val="bullet"/>
      <w:lvlText w:val=""/>
      <w:lvlJc w:val="left"/>
      <w:pPr>
        <w:ind w:left="796" w:hanging="360"/>
      </w:pPr>
      <w:rPr>
        <w:rFonts w:ascii="Symbol" w:hAnsi="Symbol" w:cs="Symbol" w:hint="default"/>
      </w:rPr>
    </w:lvl>
    <w:lvl w:ilvl="1">
      <w:start w:val="1"/>
      <w:numFmt w:val="bullet"/>
      <w:lvlText w:val="o"/>
      <w:lvlJc w:val="left"/>
      <w:pPr>
        <w:ind w:left="1516" w:hanging="360"/>
      </w:pPr>
      <w:rPr>
        <w:rFonts w:ascii="Courier New" w:hAnsi="Courier New" w:cs="Courier New" w:hint="default"/>
      </w:rPr>
    </w:lvl>
    <w:lvl w:ilvl="2">
      <w:start w:val="1"/>
      <w:numFmt w:val="bullet"/>
      <w:lvlText w:val=""/>
      <w:lvlJc w:val="left"/>
      <w:pPr>
        <w:ind w:left="2236" w:hanging="360"/>
      </w:pPr>
      <w:rPr>
        <w:rFonts w:ascii="Wingdings" w:hAnsi="Wingdings" w:cs="Wingdings" w:hint="default"/>
      </w:rPr>
    </w:lvl>
    <w:lvl w:ilvl="3">
      <w:start w:val="1"/>
      <w:numFmt w:val="bullet"/>
      <w:lvlText w:val=""/>
      <w:lvlJc w:val="left"/>
      <w:pPr>
        <w:ind w:left="2956" w:hanging="360"/>
      </w:pPr>
      <w:rPr>
        <w:rFonts w:ascii="Symbol" w:hAnsi="Symbol" w:cs="Symbol" w:hint="default"/>
      </w:rPr>
    </w:lvl>
    <w:lvl w:ilvl="4">
      <w:start w:val="1"/>
      <w:numFmt w:val="bullet"/>
      <w:lvlText w:val="o"/>
      <w:lvlJc w:val="left"/>
      <w:pPr>
        <w:ind w:left="3676" w:hanging="360"/>
      </w:pPr>
      <w:rPr>
        <w:rFonts w:ascii="Courier New" w:hAnsi="Courier New" w:cs="Courier New" w:hint="default"/>
      </w:rPr>
    </w:lvl>
    <w:lvl w:ilvl="5">
      <w:start w:val="1"/>
      <w:numFmt w:val="bullet"/>
      <w:lvlText w:val=""/>
      <w:lvlJc w:val="left"/>
      <w:pPr>
        <w:ind w:left="4396" w:hanging="360"/>
      </w:pPr>
      <w:rPr>
        <w:rFonts w:ascii="Wingdings" w:hAnsi="Wingdings" w:cs="Wingdings" w:hint="default"/>
      </w:rPr>
    </w:lvl>
    <w:lvl w:ilvl="6">
      <w:start w:val="1"/>
      <w:numFmt w:val="bullet"/>
      <w:lvlText w:val=""/>
      <w:lvlJc w:val="left"/>
      <w:pPr>
        <w:ind w:left="5116" w:hanging="360"/>
      </w:pPr>
      <w:rPr>
        <w:rFonts w:ascii="Symbol" w:hAnsi="Symbol" w:cs="Symbol" w:hint="default"/>
      </w:rPr>
    </w:lvl>
    <w:lvl w:ilvl="7">
      <w:start w:val="1"/>
      <w:numFmt w:val="bullet"/>
      <w:lvlText w:val="o"/>
      <w:lvlJc w:val="left"/>
      <w:pPr>
        <w:ind w:left="5836" w:hanging="360"/>
      </w:pPr>
      <w:rPr>
        <w:rFonts w:ascii="Courier New" w:hAnsi="Courier New" w:cs="Courier New" w:hint="default"/>
      </w:rPr>
    </w:lvl>
    <w:lvl w:ilvl="8">
      <w:start w:val="1"/>
      <w:numFmt w:val="bullet"/>
      <w:lvlText w:val=""/>
      <w:lvlJc w:val="left"/>
      <w:pPr>
        <w:ind w:left="6556" w:hanging="360"/>
      </w:pPr>
      <w:rPr>
        <w:rFonts w:ascii="Wingdings" w:hAnsi="Wingdings" w:cs="Wingdings" w:hint="default"/>
      </w:rPr>
    </w:lvl>
  </w:abstractNum>
  <w:abstractNum w:abstractNumId="29" w15:restartNumberingAfterBreak="0">
    <w:nsid w:val="21B83669"/>
    <w:multiLevelType w:val="hybridMultilevel"/>
    <w:tmpl w:val="27E4C516"/>
    <w:lvl w:ilvl="0" w:tplc="92F8ABBE">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280829C0">
      <w:numFmt w:val="bullet"/>
      <w:lvlText w:val="•"/>
      <w:lvlJc w:val="left"/>
      <w:pPr>
        <w:ind w:left="1759" w:hanging="303"/>
      </w:pPr>
      <w:rPr>
        <w:rFonts w:hint="default"/>
        <w:lang w:val="ru-RU" w:eastAsia="en-US" w:bidi="ar-SA"/>
      </w:rPr>
    </w:lvl>
    <w:lvl w:ilvl="2" w:tplc="03EE3E1E">
      <w:numFmt w:val="bullet"/>
      <w:lvlText w:val="•"/>
      <w:lvlJc w:val="left"/>
      <w:pPr>
        <w:ind w:left="2619" w:hanging="303"/>
      </w:pPr>
      <w:rPr>
        <w:rFonts w:hint="default"/>
        <w:lang w:val="ru-RU" w:eastAsia="en-US" w:bidi="ar-SA"/>
      </w:rPr>
    </w:lvl>
    <w:lvl w:ilvl="3" w:tplc="8278CEC2">
      <w:numFmt w:val="bullet"/>
      <w:lvlText w:val="•"/>
      <w:lvlJc w:val="left"/>
      <w:pPr>
        <w:ind w:left="3479" w:hanging="303"/>
      </w:pPr>
      <w:rPr>
        <w:rFonts w:hint="default"/>
        <w:lang w:val="ru-RU" w:eastAsia="en-US" w:bidi="ar-SA"/>
      </w:rPr>
    </w:lvl>
    <w:lvl w:ilvl="4" w:tplc="8D5C687A">
      <w:numFmt w:val="bullet"/>
      <w:lvlText w:val="•"/>
      <w:lvlJc w:val="left"/>
      <w:pPr>
        <w:ind w:left="4339" w:hanging="303"/>
      </w:pPr>
      <w:rPr>
        <w:rFonts w:hint="default"/>
        <w:lang w:val="ru-RU" w:eastAsia="en-US" w:bidi="ar-SA"/>
      </w:rPr>
    </w:lvl>
    <w:lvl w:ilvl="5" w:tplc="A036D21C">
      <w:numFmt w:val="bullet"/>
      <w:lvlText w:val="•"/>
      <w:lvlJc w:val="left"/>
      <w:pPr>
        <w:ind w:left="5199" w:hanging="303"/>
      </w:pPr>
      <w:rPr>
        <w:rFonts w:hint="default"/>
        <w:lang w:val="ru-RU" w:eastAsia="en-US" w:bidi="ar-SA"/>
      </w:rPr>
    </w:lvl>
    <w:lvl w:ilvl="6" w:tplc="249A8E14">
      <w:numFmt w:val="bullet"/>
      <w:lvlText w:val="•"/>
      <w:lvlJc w:val="left"/>
      <w:pPr>
        <w:ind w:left="6058" w:hanging="303"/>
      </w:pPr>
      <w:rPr>
        <w:rFonts w:hint="default"/>
        <w:lang w:val="ru-RU" w:eastAsia="en-US" w:bidi="ar-SA"/>
      </w:rPr>
    </w:lvl>
    <w:lvl w:ilvl="7" w:tplc="1D360E88">
      <w:numFmt w:val="bullet"/>
      <w:lvlText w:val="•"/>
      <w:lvlJc w:val="left"/>
      <w:pPr>
        <w:ind w:left="6918" w:hanging="303"/>
      </w:pPr>
      <w:rPr>
        <w:rFonts w:hint="default"/>
        <w:lang w:val="ru-RU" w:eastAsia="en-US" w:bidi="ar-SA"/>
      </w:rPr>
    </w:lvl>
    <w:lvl w:ilvl="8" w:tplc="C6D801B6">
      <w:numFmt w:val="bullet"/>
      <w:lvlText w:val="•"/>
      <w:lvlJc w:val="left"/>
      <w:pPr>
        <w:ind w:left="7778" w:hanging="303"/>
      </w:pPr>
      <w:rPr>
        <w:rFonts w:hint="default"/>
        <w:lang w:val="ru-RU" w:eastAsia="en-US" w:bidi="ar-SA"/>
      </w:rPr>
    </w:lvl>
  </w:abstractNum>
  <w:abstractNum w:abstractNumId="30" w15:restartNumberingAfterBreak="0">
    <w:nsid w:val="22AB7493"/>
    <w:multiLevelType w:val="singleLevel"/>
    <w:tmpl w:val="22AB7493"/>
    <w:lvl w:ilvl="0">
      <w:start w:val="1"/>
      <w:numFmt w:val="bullet"/>
      <w:lvlText w:val=""/>
      <w:lvlJc w:val="left"/>
      <w:pPr>
        <w:tabs>
          <w:tab w:val="num" w:pos="420"/>
        </w:tabs>
        <w:ind w:left="420" w:hanging="420"/>
      </w:pPr>
      <w:rPr>
        <w:rFonts w:ascii="Wingdings" w:hAnsi="Wingdings" w:hint="default"/>
      </w:rPr>
    </w:lvl>
  </w:abstractNum>
  <w:abstractNum w:abstractNumId="31" w15:restartNumberingAfterBreak="0">
    <w:nsid w:val="24CF5BAF"/>
    <w:multiLevelType w:val="hybridMultilevel"/>
    <w:tmpl w:val="028E82F2"/>
    <w:lvl w:ilvl="0" w:tplc="E5103622">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388E3174">
      <w:numFmt w:val="bullet"/>
      <w:lvlText w:val="•"/>
      <w:lvlJc w:val="left"/>
      <w:pPr>
        <w:ind w:left="1759" w:hanging="303"/>
      </w:pPr>
      <w:rPr>
        <w:rFonts w:hint="default"/>
        <w:lang w:val="ru-RU" w:eastAsia="en-US" w:bidi="ar-SA"/>
      </w:rPr>
    </w:lvl>
    <w:lvl w:ilvl="2" w:tplc="BBC87DA8">
      <w:numFmt w:val="bullet"/>
      <w:lvlText w:val="•"/>
      <w:lvlJc w:val="left"/>
      <w:pPr>
        <w:ind w:left="2619" w:hanging="303"/>
      </w:pPr>
      <w:rPr>
        <w:rFonts w:hint="default"/>
        <w:lang w:val="ru-RU" w:eastAsia="en-US" w:bidi="ar-SA"/>
      </w:rPr>
    </w:lvl>
    <w:lvl w:ilvl="3" w:tplc="0DC221BA">
      <w:numFmt w:val="bullet"/>
      <w:lvlText w:val="•"/>
      <w:lvlJc w:val="left"/>
      <w:pPr>
        <w:ind w:left="3479" w:hanging="303"/>
      </w:pPr>
      <w:rPr>
        <w:rFonts w:hint="default"/>
        <w:lang w:val="ru-RU" w:eastAsia="en-US" w:bidi="ar-SA"/>
      </w:rPr>
    </w:lvl>
    <w:lvl w:ilvl="4" w:tplc="3B407DE2">
      <w:numFmt w:val="bullet"/>
      <w:lvlText w:val="•"/>
      <w:lvlJc w:val="left"/>
      <w:pPr>
        <w:ind w:left="4339" w:hanging="303"/>
      </w:pPr>
      <w:rPr>
        <w:rFonts w:hint="default"/>
        <w:lang w:val="ru-RU" w:eastAsia="en-US" w:bidi="ar-SA"/>
      </w:rPr>
    </w:lvl>
    <w:lvl w:ilvl="5" w:tplc="CF34A6A2">
      <w:numFmt w:val="bullet"/>
      <w:lvlText w:val="•"/>
      <w:lvlJc w:val="left"/>
      <w:pPr>
        <w:ind w:left="5199" w:hanging="303"/>
      </w:pPr>
      <w:rPr>
        <w:rFonts w:hint="default"/>
        <w:lang w:val="ru-RU" w:eastAsia="en-US" w:bidi="ar-SA"/>
      </w:rPr>
    </w:lvl>
    <w:lvl w:ilvl="6" w:tplc="3D08D84C">
      <w:numFmt w:val="bullet"/>
      <w:lvlText w:val="•"/>
      <w:lvlJc w:val="left"/>
      <w:pPr>
        <w:ind w:left="6058" w:hanging="303"/>
      </w:pPr>
      <w:rPr>
        <w:rFonts w:hint="default"/>
        <w:lang w:val="ru-RU" w:eastAsia="en-US" w:bidi="ar-SA"/>
      </w:rPr>
    </w:lvl>
    <w:lvl w:ilvl="7" w:tplc="754AF1E0">
      <w:numFmt w:val="bullet"/>
      <w:lvlText w:val="•"/>
      <w:lvlJc w:val="left"/>
      <w:pPr>
        <w:ind w:left="6918" w:hanging="303"/>
      </w:pPr>
      <w:rPr>
        <w:rFonts w:hint="default"/>
        <w:lang w:val="ru-RU" w:eastAsia="en-US" w:bidi="ar-SA"/>
      </w:rPr>
    </w:lvl>
    <w:lvl w:ilvl="8" w:tplc="B5DA24B2">
      <w:numFmt w:val="bullet"/>
      <w:lvlText w:val="•"/>
      <w:lvlJc w:val="left"/>
      <w:pPr>
        <w:ind w:left="7778" w:hanging="303"/>
      </w:pPr>
      <w:rPr>
        <w:rFonts w:hint="default"/>
        <w:lang w:val="ru-RU" w:eastAsia="en-US" w:bidi="ar-SA"/>
      </w:rPr>
    </w:lvl>
  </w:abstractNum>
  <w:abstractNum w:abstractNumId="32"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3" w15:restartNumberingAfterBreak="0">
    <w:nsid w:val="26D5688C"/>
    <w:multiLevelType w:val="hybridMultilevel"/>
    <w:tmpl w:val="18501D82"/>
    <w:lvl w:ilvl="0" w:tplc="8AA0B1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4613E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6010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4AA7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569FD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CE055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C849B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156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6B2F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7F16F92"/>
    <w:multiLevelType w:val="multilevel"/>
    <w:tmpl w:val="27F16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3B2BC0"/>
    <w:multiLevelType w:val="multilevel"/>
    <w:tmpl w:val="283B2BC0"/>
    <w:lvl w:ilvl="0">
      <w:numFmt w:val="bullet"/>
      <w:lvlText w:val="•"/>
      <w:lvlJc w:val="left"/>
      <w:pPr>
        <w:ind w:left="82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52" w:hanging="154"/>
      </w:pPr>
      <w:rPr>
        <w:rFonts w:hint="default"/>
        <w:lang w:val="ru-RU" w:eastAsia="en-US" w:bidi="ar-SA"/>
      </w:rPr>
    </w:lvl>
    <w:lvl w:ilvl="2">
      <w:numFmt w:val="bullet"/>
      <w:lvlText w:val="•"/>
      <w:lvlJc w:val="left"/>
      <w:pPr>
        <w:ind w:left="2884" w:hanging="154"/>
      </w:pPr>
      <w:rPr>
        <w:rFonts w:hint="default"/>
        <w:lang w:val="ru-RU" w:eastAsia="en-US" w:bidi="ar-SA"/>
      </w:rPr>
    </w:lvl>
    <w:lvl w:ilvl="3">
      <w:numFmt w:val="bullet"/>
      <w:lvlText w:val="•"/>
      <w:lvlJc w:val="left"/>
      <w:pPr>
        <w:ind w:left="3916" w:hanging="154"/>
      </w:pPr>
      <w:rPr>
        <w:rFonts w:hint="default"/>
        <w:lang w:val="ru-RU" w:eastAsia="en-US" w:bidi="ar-SA"/>
      </w:rPr>
    </w:lvl>
    <w:lvl w:ilvl="4">
      <w:numFmt w:val="bullet"/>
      <w:lvlText w:val="•"/>
      <w:lvlJc w:val="left"/>
      <w:pPr>
        <w:ind w:left="4948" w:hanging="154"/>
      </w:pPr>
      <w:rPr>
        <w:rFonts w:hint="default"/>
        <w:lang w:val="ru-RU" w:eastAsia="en-US" w:bidi="ar-SA"/>
      </w:rPr>
    </w:lvl>
    <w:lvl w:ilvl="5">
      <w:numFmt w:val="bullet"/>
      <w:lvlText w:val="•"/>
      <w:lvlJc w:val="left"/>
      <w:pPr>
        <w:ind w:left="5980" w:hanging="154"/>
      </w:pPr>
      <w:rPr>
        <w:rFonts w:hint="default"/>
        <w:lang w:val="ru-RU" w:eastAsia="en-US" w:bidi="ar-SA"/>
      </w:rPr>
    </w:lvl>
    <w:lvl w:ilvl="6">
      <w:numFmt w:val="bullet"/>
      <w:lvlText w:val="•"/>
      <w:lvlJc w:val="left"/>
      <w:pPr>
        <w:ind w:left="7012" w:hanging="154"/>
      </w:pPr>
      <w:rPr>
        <w:rFonts w:hint="default"/>
        <w:lang w:val="ru-RU" w:eastAsia="en-US" w:bidi="ar-SA"/>
      </w:rPr>
    </w:lvl>
    <w:lvl w:ilvl="7">
      <w:numFmt w:val="bullet"/>
      <w:lvlText w:val="•"/>
      <w:lvlJc w:val="left"/>
      <w:pPr>
        <w:ind w:left="8044" w:hanging="154"/>
      </w:pPr>
      <w:rPr>
        <w:rFonts w:hint="default"/>
        <w:lang w:val="ru-RU" w:eastAsia="en-US" w:bidi="ar-SA"/>
      </w:rPr>
    </w:lvl>
    <w:lvl w:ilvl="8">
      <w:numFmt w:val="bullet"/>
      <w:lvlText w:val="•"/>
      <w:lvlJc w:val="left"/>
      <w:pPr>
        <w:ind w:left="9076" w:hanging="154"/>
      </w:pPr>
      <w:rPr>
        <w:rFonts w:hint="default"/>
        <w:lang w:val="ru-RU" w:eastAsia="en-US" w:bidi="ar-SA"/>
      </w:rPr>
    </w:lvl>
  </w:abstractNum>
  <w:abstractNum w:abstractNumId="36" w15:restartNumberingAfterBreak="0">
    <w:nsid w:val="299A2AE2"/>
    <w:multiLevelType w:val="multilevel"/>
    <w:tmpl w:val="299A2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AA4D0F"/>
    <w:multiLevelType w:val="multilevel"/>
    <w:tmpl w:val="2BAA4D0F"/>
    <w:lvl w:ilvl="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322D85CA"/>
    <w:multiLevelType w:val="multilevel"/>
    <w:tmpl w:val="322D85CA"/>
    <w:lvl w:ilvl="0">
      <w:numFmt w:val="bullet"/>
      <w:lvlText w:val=""/>
      <w:lvlJc w:val="left"/>
      <w:pPr>
        <w:ind w:left="902" w:hanging="425"/>
      </w:pPr>
      <w:rPr>
        <w:rFonts w:ascii="Symbol" w:eastAsia="Symbol" w:hAnsi="Symbol" w:cs="Symbol" w:hint="default"/>
        <w:b w:val="0"/>
        <w:bCs w:val="0"/>
        <w:i w:val="0"/>
        <w:iCs w:val="0"/>
        <w:w w:val="100"/>
        <w:sz w:val="28"/>
        <w:szCs w:val="28"/>
        <w:lang w:val="ru-RU" w:eastAsia="en-US" w:bidi="ar-SA"/>
      </w:rPr>
    </w:lvl>
    <w:lvl w:ilvl="1">
      <w:numFmt w:val="bullet"/>
      <w:lvlText w:val="•"/>
      <w:lvlJc w:val="left"/>
      <w:pPr>
        <w:ind w:left="1857" w:hanging="425"/>
      </w:pPr>
      <w:rPr>
        <w:rFonts w:hint="default"/>
        <w:lang w:val="ru-RU" w:eastAsia="en-US" w:bidi="ar-SA"/>
      </w:rPr>
    </w:lvl>
    <w:lvl w:ilvl="2">
      <w:numFmt w:val="bullet"/>
      <w:lvlText w:val="•"/>
      <w:lvlJc w:val="left"/>
      <w:pPr>
        <w:ind w:left="2815" w:hanging="425"/>
      </w:pPr>
      <w:rPr>
        <w:rFonts w:hint="default"/>
        <w:lang w:val="ru-RU" w:eastAsia="en-US" w:bidi="ar-SA"/>
      </w:rPr>
    </w:lvl>
    <w:lvl w:ilvl="3">
      <w:numFmt w:val="bullet"/>
      <w:lvlText w:val="•"/>
      <w:lvlJc w:val="left"/>
      <w:pPr>
        <w:ind w:left="3773" w:hanging="425"/>
      </w:pPr>
      <w:rPr>
        <w:rFonts w:hint="default"/>
        <w:lang w:val="ru-RU" w:eastAsia="en-US" w:bidi="ar-SA"/>
      </w:rPr>
    </w:lvl>
    <w:lvl w:ilvl="4">
      <w:numFmt w:val="bullet"/>
      <w:lvlText w:val="•"/>
      <w:lvlJc w:val="left"/>
      <w:pPr>
        <w:ind w:left="4731" w:hanging="425"/>
      </w:pPr>
      <w:rPr>
        <w:rFonts w:hint="default"/>
        <w:lang w:val="ru-RU" w:eastAsia="en-US" w:bidi="ar-SA"/>
      </w:rPr>
    </w:lvl>
    <w:lvl w:ilvl="5">
      <w:numFmt w:val="bullet"/>
      <w:lvlText w:val="•"/>
      <w:lvlJc w:val="left"/>
      <w:pPr>
        <w:ind w:left="5689" w:hanging="425"/>
      </w:pPr>
      <w:rPr>
        <w:rFonts w:hint="default"/>
        <w:lang w:val="ru-RU" w:eastAsia="en-US" w:bidi="ar-SA"/>
      </w:rPr>
    </w:lvl>
    <w:lvl w:ilvl="6">
      <w:numFmt w:val="bullet"/>
      <w:lvlText w:val="•"/>
      <w:lvlJc w:val="left"/>
      <w:pPr>
        <w:ind w:left="6647" w:hanging="425"/>
      </w:pPr>
      <w:rPr>
        <w:rFonts w:hint="default"/>
        <w:lang w:val="ru-RU" w:eastAsia="en-US" w:bidi="ar-SA"/>
      </w:rPr>
    </w:lvl>
    <w:lvl w:ilvl="7">
      <w:numFmt w:val="bullet"/>
      <w:lvlText w:val="•"/>
      <w:lvlJc w:val="left"/>
      <w:pPr>
        <w:ind w:left="7605" w:hanging="425"/>
      </w:pPr>
      <w:rPr>
        <w:rFonts w:hint="default"/>
        <w:lang w:val="ru-RU" w:eastAsia="en-US" w:bidi="ar-SA"/>
      </w:rPr>
    </w:lvl>
    <w:lvl w:ilvl="8">
      <w:numFmt w:val="bullet"/>
      <w:lvlText w:val="•"/>
      <w:lvlJc w:val="left"/>
      <w:pPr>
        <w:ind w:left="8563" w:hanging="425"/>
      </w:pPr>
      <w:rPr>
        <w:rFonts w:hint="default"/>
        <w:lang w:val="ru-RU" w:eastAsia="en-US" w:bidi="ar-SA"/>
      </w:rPr>
    </w:lvl>
  </w:abstractNum>
  <w:abstractNum w:abstractNumId="40" w15:restartNumberingAfterBreak="0">
    <w:nsid w:val="32C901A4"/>
    <w:multiLevelType w:val="hybridMultilevel"/>
    <w:tmpl w:val="512C59CE"/>
    <w:lvl w:ilvl="0" w:tplc="BFBC4AD0">
      <w:start w:val="1"/>
      <w:numFmt w:val="decimal"/>
      <w:lvlText w:val="%1)"/>
      <w:lvlJc w:val="left"/>
      <w:pPr>
        <w:ind w:left="861"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808AA61C">
      <w:numFmt w:val="bullet"/>
      <w:lvlText w:val="•"/>
      <w:lvlJc w:val="left"/>
      <w:pPr>
        <w:ind w:left="568" w:hanging="432"/>
      </w:pPr>
      <w:rPr>
        <w:rFonts w:ascii="Arial MT" w:eastAsia="Arial MT" w:hAnsi="Arial MT" w:cs="Arial MT" w:hint="default"/>
        <w:b w:val="0"/>
        <w:bCs w:val="0"/>
        <w:i w:val="0"/>
        <w:iCs w:val="0"/>
        <w:spacing w:val="0"/>
        <w:w w:val="100"/>
        <w:sz w:val="24"/>
        <w:szCs w:val="24"/>
        <w:lang w:val="ru-RU" w:eastAsia="en-US" w:bidi="ar-SA"/>
      </w:rPr>
    </w:lvl>
    <w:lvl w:ilvl="2" w:tplc="06DC6BF0">
      <w:numFmt w:val="bullet"/>
      <w:lvlText w:val="•"/>
      <w:lvlJc w:val="left"/>
      <w:pPr>
        <w:ind w:left="1898" w:hanging="432"/>
      </w:pPr>
      <w:rPr>
        <w:rFonts w:hint="default"/>
        <w:lang w:val="ru-RU" w:eastAsia="en-US" w:bidi="ar-SA"/>
      </w:rPr>
    </w:lvl>
    <w:lvl w:ilvl="3" w:tplc="6B44AF32">
      <w:numFmt w:val="bullet"/>
      <w:lvlText w:val="•"/>
      <w:lvlJc w:val="left"/>
      <w:pPr>
        <w:ind w:left="2936" w:hanging="432"/>
      </w:pPr>
      <w:rPr>
        <w:rFonts w:hint="default"/>
        <w:lang w:val="ru-RU" w:eastAsia="en-US" w:bidi="ar-SA"/>
      </w:rPr>
    </w:lvl>
    <w:lvl w:ilvl="4" w:tplc="7C58D158">
      <w:numFmt w:val="bullet"/>
      <w:lvlText w:val="•"/>
      <w:lvlJc w:val="left"/>
      <w:pPr>
        <w:ind w:left="3974" w:hanging="432"/>
      </w:pPr>
      <w:rPr>
        <w:rFonts w:hint="default"/>
        <w:lang w:val="ru-RU" w:eastAsia="en-US" w:bidi="ar-SA"/>
      </w:rPr>
    </w:lvl>
    <w:lvl w:ilvl="5" w:tplc="ADC61F7E">
      <w:numFmt w:val="bullet"/>
      <w:lvlText w:val="•"/>
      <w:lvlJc w:val="left"/>
      <w:pPr>
        <w:ind w:left="5012" w:hanging="432"/>
      </w:pPr>
      <w:rPr>
        <w:rFonts w:hint="default"/>
        <w:lang w:val="ru-RU" w:eastAsia="en-US" w:bidi="ar-SA"/>
      </w:rPr>
    </w:lvl>
    <w:lvl w:ilvl="6" w:tplc="7B447A54">
      <w:numFmt w:val="bullet"/>
      <w:lvlText w:val="•"/>
      <w:lvlJc w:val="left"/>
      <w:pPr>
        <w:ind w:left="6051" w:hanging="432"/>
      </w:pPr>
      <w:rPr>
        <w:rFonts w:hint="default"/>
        <w:lang w:val="ru-RU" w:eastAsia="en-US" w:bidi="ar-SA"/>
      </w:rPr>
    </w:lvl>
    <w:lvl w:ilvl="7" w:tplc="6B52BF36">
      <w:numFmt w:val="bullet"/>
      <w:lvlText w:val="•"/>
      <w:lvlJc w:val="left"/>
      <w:pPr>
        <w:ind w:left="7089" w:hanging="432"/>
      </w:pPr>
      <w:rPr>
        <w:rFonts w:hint="default"/>
        <w:lang w:val="ru-RU" w:eastAsia="en-US" w:bidi="ar-SA"/>
      </w:rPr>
    </w:lvl>
    <w:lvl w:ilvl="8" w:tplc="FD5A15FA">
      <w:numFmt w:val="bullet"/>
      <w:lvlText w:val="•"/>
      <w:lvlJc w:val="left"/>
      <w:pPr>
        <w:ind w:left="8127" w:hanging="432"/>
      </w:pPr>
      <w:rPr>
        <w:rFonts w:hint="default"/>
        <w:lang w:val="ru-RU" w:eastAsia="en-US" w:bidi="ar-SA"/>
      </w:rPr>
    </w:lvl>
  </w:abstractNum>
  <w:abstractNum w:abstractNumId="41" w15:restartNumberingAfterBreak="0">
    <w:nsid w:val="3A842448"/>
    <w:multiLevelType w:val="multilevel"/>
    <w:tmpl w:val="3A84244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2" w15:restartNumberingAfterBreak="0">
    <w:nsid w:val="3BC06A2A"/>
    <w:multiLevelType w:val="hybridMultilevel"/>
    <w:tmpl w:val="3954A91E"/>
    <w:lvl w:ilvl="0" w:tplc="59FA64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6E294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09C6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84B4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0A13F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62988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C618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E6E26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8EADB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BCF3648"/>
    <w:multiLevelType w:val="multilevel"/>
    <w:tmpl w:val="3BCF364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3C670648"/>
    <w:multiLevelType w:val="multilevel"/>
    <w:tmpl w:val="3C670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C43B32"/>
    <w:multiLevelType w:val="multilevel"/>
    <w:tmpl w:val="3DC43B32"/>
    <w:lvl w:ilvl="0">
      <w:numFmt w:val="bullet"/>
      <w:lvlText w:val="•"/>
      <w:lvlJc w:val="left"/>
      <w:pPr>
        <w:ind w:left="1470"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050" w:hanging="519"/>
      </w:pPr>
      <w:rPr>
        <w:rFonts w:hint="default"/>
        <w:lang w:val="ru-RU" w:eastAsia="en-US" w:bidi="ar-SA"/>
      </w:rPr>
    </w:lvl>
    <w:lvl w:ilvl="2">
      <w:numFmt w:val="bullet"/>
      <w:lvlText w:val="•"/>
      <w:lvlJc w:val="left"/>
      <w:pPr>
        <w:ind w:left="3060" w:hanging="519"/>
      </w:pPr>
      <w:rPr>
        <w:rFonts w:hint="default"/>
        <w:lang w:val="ru-RU" w:eastAsia="en-US" w:bidi="ar-SA"/>
      </w:rPr>
    </w:lvl>
    <w:lvl w:ilvl="3">
      <w:numFmt w:val="bullet"/>
      <w:lvlText w:val="•"/>
      <w:lvlJc w:val="left"/>
      <w:pPr>
        <w:ind w:left="4070" w:hanging="519"/>
      </w:pPr>
      <w:rPr>
        <w:rFonts w:hint="default"/>
        <w:lang w:val="ru-RU" w:eastAsia="en-US" w:bidi="ar-SA"/>
      </w:rPr>
    </w:lvl>
    <w:lvl w:ilvl="4">
      <w:numFmt w:val="bullet"/>
      <w:lvlText w:val="•"/>
      <w:lvlJc w:val="left"/>
      <w:pPr>
        <w:ind w:left="5080" w:hanging="519"/>
      </w:pPr>
      <w:rPr>
        <w:rFonts w:hint="default"/>
        <w:lang w:val="ru-RU" w:eastAsia="en-US" w:bidi="ar-SA"/>
      </w:rPr>
    </w:lvl>
    <w:lvl w:ilvl="5">
      <w:numFmt w:val="bullet"/>
      <w:lvlText w:val="•"/>
      <w:lvlJc w:val="left"/>
      <w:pPr>
        <w:ind w:left="6090" w:hanging="519"/>
      </w:pPr>
      <w:rPr>
        <w:rFonts w:hint="default"/>
        <w:lang w:val="ru-RU" w:eastAsia="en-US" w:bidi="ar-SA"/>
      </w:rPr>
    </w:lvl>
    <w:lvl w:ilvl="6">
      <w:numFmt w:val="bullet"/>
      <w:lvlText w:val="•"/>
      <w:lvlJc w:val="left"/>
      <w:pPr>
        <w:ind w:left="7100" w:hanging="519"/>
      </w:pPr>
      <w:rPr>
        <w:rFonts w:hint="default"/>
        <w:lang w:val="ru-RU" w:eastAsia="en-US" w:bidi="ar-SA"/>
      </w:rPr>
    </w:lvl>
    <w:lvl w:ilvl="7">
      <w:numFmt w:val="bullet"/>
      <w:lvlText w:val="•"/>
      <w:lvlJc w:val="left"/>
      <w:pPr>
        <w:ind w:left="8110" w:hanging="519"/>
      </w:pPr>
      <w:rPr>
        <w:rFonts w:hint="default"/>
        <w:lang w:val="ru-RU" w:eastAsia="en-US" w:bidi="ar-SA"/>
      </w:rPr>
    </w:lvl>
    <w:lvl w:ilvl="8">
      <w:numFmt w:val="bullet"/>
      <w:lvlText w:val="•"/>
      <w:lvlJc w:val="left"/>
      <w:pPr>
        <w:ind w:left="9120" w:hanging="519"/>
      </w:pPr>
      <w:rPr>
        <w:rFonts w:hint="default"/>
        <w:lang w:val="ru-RU" w:eastAsia="en-US" w:bidi="ar-SA"/>
      </w:rPr>
    </w:lvl>
  </w:abstractNum>
  <w:abstractNum w:abstractNumId="46" w15:restartNumberingAfterBreak="0">
    <w:nsid w:val="3ED5407D"/>
    <w:multiLevelType w:val="multilevel"/>
    <w:tmpl w:val="3ED5407D"/>
    <w:lvl w:ilvl="0">
      <w:start w:val="2025"/>
      <w:numFmt w:val="decimal"/>
      <w:lvlText w:val="%1"/>
      <w:lvlJc w:val="left"/>
      <w:pPr>
        <w:ind w:left="84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47" w15:restartNumberingAfterBreak="0">
    <w:nsid w:val="3F4E49AF"/>
    <w:multiLevelType w:val="multilevel"/>
    <w:tmpl w:val="3F4E49AF"/>
    <w:lvl w:ilvl="0">
      <w:start w:val="7"/>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48"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9" w15:restartNumberingAfterBreak="0">
    <w:nsid w:val="43500E33"/>
    <w:multiLevelType w:val="hybridMultilevel"/>
    <w:tmpl w:val="CD941F70"/>
    <w:lvl w:ilvl="0" w:tplc="68864F08">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B20B4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C5E5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C951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A210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562AC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9C0A8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7C6E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765A3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F41CB2"/>
    <w:multiLevelType w:val="multilevel"/>
    <w:tmpl w:val="47F41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81A635F"/>
    <w:multiLevelType w:val="multilevel"/>
    <w:tmpl w:val="481A635F"/>
    <w:lvl w:ilvl="0">
      <w:numFmt w:val="bullet"/>
      <w:lvlText w:val="•"/>
      <w:lvlJc w:val="left"/>
      <w:pPr>
        <w:ind w:left="960" w:hanging="855"/>
      </w:pPr>
      <w:rPr>
        <w:rFonts w:ascii="Arial MT" w:eastAsia="Arial MT" w:hAnsi="Arial MT" w:cs="Arial MT" w:hint="default"/>
        <w:b w:val="0"/>
        <w:bCs w:val="0"/>
        <w:i w:val="0"/>
        <w:iCs w:val="0"/>
        <w:spacing w:val="0"/>
        <w:w w:val="100"/>
        <w:sz w:val="24"/>
        <w:szCs w:val="24"/>
        <w:lang w:val="ru-RU" w:eastAsia="en-US" w:bidi="ar-SA"/>
      </w:rPr>
    </w:lvl>
    <w:lvl w:ilvl="1">
      <w:numFmt w:val="bullet"/>
      <w:lvlText w:val="•"/>
      <w:lvlJc w:val="left"/>
      <w:pPr>
        <w:ind w:left="1978" w:hanging="855"/>
      </w:pPr>
      <w:rPr>
        <w:rFonts w:hint="default"/>
        <w:lang w:val="ru-RU" w:eastAsia="en-US" w:bidi="ar-SA"/>
      </w:rPr>
    </w:lvl>
    <w:lvl w:ilvl="2">
      <w:numFmt w:val="bullet"/>
      <w:lvlText w:val="•"/>
      <w:lvlJc w:val="left"/>
      <w:pPr>
        <w:ind w:left="2996" w:hanging="855"/>
      </w:pPr>
      <w:rPr>
        <w:rFonts w:hint="default"/>
        <w:lang w:val="ru-RU" w:eastAsia="en-US" w:bidi="ar-SA"/>
      </w:rPr>
    </w:lvl>
    <w:lvl w:ilvl="3">
      <w:numFmt w:val="bullet"/>
      <w:lvlText w:val="•"/>
      <w:lvlJc w:val="left"/>
      <w:pPr>
        <w:ind w:left="4014" w:hanging="855"/>
      </w:pPr>
      <w:rPr>
        <w:rFonts w:hint="default"/>
        <w:lang w:val="ru-RU" w:eastAsia="en-US" w:bidi="ar-SA"/>
      </w:rPr>
    </w:lvl>
    <w:lvl w:ilvl="4">
      <w:numFmt w:val="bullet"/>
      <w:lvlText w:val="•"/>
      <w:lvlJc w:val="left"/>
      <w:pPr>
        <w:ind w:left="5032" w:hanging="855"/>
      </w:pPr>
      <w:rPr>
        <w:rFonts w:hint="default"/>
        <w:lang w:val="ru-RU" w:eastAsia="en-US" w:bidi="ar-SA"/>
      </w:rPr>
    </w:lvl>
    <w:lvl w:ilvl="5">
      <w:numFmt w:val="bullet"/>
      <w:lvlText w:val="•"/>
      <w:lvlJc w:val="left"/>
      <w:pPr>
        <w:ind w:left="6050" w:hanging="855"/>
      </w:pPr>
      <w:rPr>
        <w:rFonts w:hint="default"/>
        <w:lang w:val="ru-RU" w:eastAsia="en-US" w:bidi="ar-SA"/>
      </w:rPr>
    </w:lvl>
    <w:lvl w:ilvl="6">
      <w:numFmt w:val="bullet"/>
      <w:lvlText w:val="•"/>
      <w:lvlJc w:val="left"/>
      <w:pPr>
        <w:ind w:left="7068" w:hanging="855"/>
      </w:pPr>
      <w:rPr>
        <w:rFonts w:hint="default"/>
        <w:lang w:val="ru-RU" w:eastAsia="en-US" w:bidi="ar-SA"/>
      </w:rPr>
    </w:lvl>
    <w:lvl w:ilvl="7">
      <w:numFmt w:val="bullet"/>
      <w:lvlText w:val="•"/>
      <w:lvlJc w:val="left"/>
      <w:pPr>
        <w:ind w:left="8086" w:hanging="855"/>
      </w:pPr>
      <w:rPr>
        <w:rFonts w:hint="default"/>
        <w:lang w:val="ru-RU" w:eastAsia="en-US" w:bidi="ar-SA"/>
      </w:rPr>
    </w:lvl>
    <w:lvl w:ilvl="8">
      <w:numFmt w:val="bullet"/>
      <w:lvlText w:val="•"/>
      <w:lvlJc w:val="left"/>
      <w:pPr>
        <w:ind w:left="9104" w:hanging="855"/>
      </w:pPr>
      <w:rPr>
        <w:rFonts w:hint="default"/>
        <w:lang w:val="ru-RU" w:eastAsia="en-US" w:bidi="ar-SA"/>
      </w:rPr>
    </w:lvl>
  </w:abstractNum>
  <w:abstractNum w:abstractNumId="52" w15:restartNumberingAfterBreak="0">
    <w:nsid w:val="4894248C"/>
    <w:multiLevelType w:val="multilevel"/>
    <w:tmpl w:val="4894248C"/>
    <w:lvl w:ilvl="0">
      <w:start w:val="1"/>
      <w:numFmt w:val="decimal"/>
      <w:lvlText w:val="%1."/>
      <w:lvlJc w:val="left"/>
      <w:pPr>
        <w:tabs>
          <w:tab w:val="num" w:pos="1212"/>
        </w:tabs>
        <w:ind w:left="1212" w:hanging="360"/>
      </w:pPr>
    </w:lvl>
    <w:lvl w:ilvl="1">
      <w:start w:val="1"/>
      <w:numFmt w:val="decimal"/>
      <w:lvlText w:val="%2."/>
      <w:lvlJc w:val="left"/>
      <w:pPr>
        <w:tabs>
          <w:tab w:val="num" w:pos="1932"/>
        </w:tabs>
        <w:ind w:left="1932" w:hanging="360"/>
      </w:pPr>
    </w:lvl>
    <w:lvl w:ilvl="2">
      <w:start w:val="1"/>
      <w:numFmt w:val="decimal"/>
      <w:lvlText w:val="%3."/>
      <w:lvlJc w:val="left"/>
      <w:pPr>
        <w:tabs>
          <w:tab w:val="num" w:pos="2652"/>
        </w:tabs>
        <w:ind w:left="2652" w:hanging="360"/>
      </w:pPr>
    </w:lvl>
    <w:lvl w:ilvl="3">
      <w:start w:val="1"/>
      <w:numFmt w:val="decimal"/>
      <w:lvlText w:val="%4."/>
      <w:lvlJc w:val="left"/>
      <w:pPr>
        <w:tabs>
          <w:tab w:val="num" w:pos="3372"/>
        </w:tabs>
        <w:ind w:left="3372" w:hanging="360"/>
      </w:pPr>
    </w:lvl>
    <w:lvl w:ilvl="4">
      <w:start w:val="1"/>
      <w:numFmt w:val="decimal"/>
      <w:lvlText w:val="%5."/>
      <w:lvlJc w:val="left"/>
      <w:pPr>
        <w:tabs>
          <w:tab w:val="num" w:pos="4092"/>
        </w:tabs>
        <w:ind w:left="4092" w:hanging="360"/>
      </w:pPr>
    </w:lvl>
    <w:lvl w:ilvl="5">
      <w:start w:val="1"/>
      <w:numFmt w:val="decimal"/>
      <w:lvlText w:val="%6."/>
      <w:lvlJc w:val="left"/>
      <w:pPr>
        <w:tabs>
          <w:tab w:val="num" w:pos="4812"/>
        </w:tabs>
        <w:ind w:left="4812" w:hanging="360"/>
      </w:pPr>
    </w:lvl>
    <w:lvl w:ilvl="6">
      <w:start w:val="1"/>
      <w:numFmt w:val="decimal"/>
      <w:lvlText w:val="%7."/>
      <w:lvlJc w:val="left"/>
      <w:pPr>
        <w:tabs>
          <w:tab w:val="num" w:pos="5532"/>
        </w:tabs>
        <w:ind w:left="5532" w:hanging="360"/>
      </w:pPr>
    </w:lvl>
    <w:lvl w:ilvl="7">
      <w:start w:val="1"/>
      <w:numFmt w:val="decimal"/>
      <w:lvlText w:val="%8."/>
      <w:lvlJc w:val="left"/>
      <w:pPr>
        <w:tabs>
          <w:tab w:val="num" w:pos="6252"/>
        </w:tabs>
        <w:ind w:left="6252" w:hanging="360"/>
      </w:pPr>
    </w:lvl>
    <w:lvl w:ilvl="8">
      <w:start w:val="1"/>
      <w:numFmt w:val="decimal"/>
      <w:lvlText w:val="%9."/>
      <w:lvlJc w:val="left"/>
      <w:pPr>
        <w:tabs>
          <w:tab w:val="num" w:pos="6972"/>
        </w:tabs>
        <w:ind w:left="6972" w:hanging="360"/>
      </w:pPr>
    </w:lvl>
  </w:abstractNum>
  <w:abstractNum w:abstractNumId="53" w15:restartNumberingAfterBreak="0">
    <w:nsid w:val="48DE3B06"/>
    <w:multiLevelType w:val="multilevel"/>
    <w:tmpl w:val="48DE3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15:restartNumberingAfterBreak="0">
    <w:nsid w:val="4AB96D20"/>
    <w:multiLevelType w:val="multilevel"/>
    <w:tmpl w:val="4AB96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095F7F"/>
    <w:multiLevelType w:val="multilevel"/>
    <w:tmpl w:val="4B095F7F"/>
    <w:lvl w:ilvl="0">
      <w:numFmt w:val="bullet"/>
      <w:lvlText w:val="-"/>
      <w:lvlJc w:val="left"/>
      <w:pPr>
        <w:ind w:left="393" w:hanging="241"/>
      </w:pPr>
      <w:rPr>
        <w:rFonts w:ascii="Times New Roman" w:eastAsia="Times New Roman" w:hAnsi="Times New Roman" w:cs="Times New Roman" w:hint="default"/>
        <w:i/>
        <w:iCs/>
        <w:w w:val="99"/>
        <w:sz w:val="28"/>
        <w:szCs w:val="28"/>
        <w:lang w:val="ru-RU" w:eastAsia="en-US" w:bidi="ar-SA"/>
      </w:rPr>
    </w:lvl>
    <w:lvl w:ilvl="1">
      <w:numFmt w:val="bullet"/>
      <w:lvlText w:val=""/>
      <w:lvlJc w:val="left"/>
      <w:pPr>
        <w:ind w:left="393" w:hanging="428"/>
      </w:pPr>
      <w:rPr>
        <w:rFonts w:ascii="Symbol" w:eastAsia="Symbol" w:hAnsi="Symbol" w:cs="Symbol" w:hint="default"/>
        <w:w w:val="99"/>
        <w:sz w:val="28"/>
        <w:szCs w:val="28"/>
        <w:lang w:val="ru-RU" w:eastAsia="en-US" w:bidi="ar-SA"/>
      </w:rPr>
    </w:lvl>
    <w:lvl w:ilvl="2">
      <w:numFmt w:val="bullet"/>
      <w:lvlText w:val="•"/>
      <w:lvlJc w:val="left"/>
      <w:pPr>
        <w:ind w:left="2465" w:hanging="428"/>
      </w:pPr>
      <w:rPr>
        <w:rFonts w:hint="default"/>
        <w:lang w:val="ru-RU" w:eastAsia="en-US" w:bidi="ar-SA"/>
      </w:rPr>
    </w:lvl>
    <w:lvl w:ilvl="3">
      <w:numFmt w:val="bullet"/>
      <w:lvlText w:val="•"/>
      <w:lvlJc w:val="left"/>
      <w:pPr>
        <w:ind w:left="3498" w:hanging="428"/>
      </w:pPr>
      <w:rPr>
        <w:rFonts w:hint="default"/>
        <w:lang w:val="ru-RU" w:eastAsia="en-US" w:bidi="ar-SA"/>
      </w:rPr>
    </w:lvl>
    <w:lvl w:ilvl="4">
      <w:numFmt w:val="bullet"/>
      <w:lvlText w:val="•"/>
      <w:lvlJc w:val="left"/>
      <w:pPr>
        <w:ind w:left="4531" w:hanging="428"/>
      </w:pPr>
      <w:rPr>
        <w:rFonts w:hint="default"/>
        <w:lang w:val="ru-RU" w:eastAsia="en-US" w:bidi="ar-SA"/>
      </w:rPr>
    </w:lvl>
    <w:lvl w:ilvl="5">
      <w:numFmt w:val="bullet"/>
      <w:lvlText w:val="•"/>
      <w:lvlJc w:val="left"/>
      <w:pPr>
        <w:ind w:left="5564" w:hanging="428"/>
      </w:pPr>
      <w:rPr>
        <w:rFonts w:hint="default"/>
        <w:lang w:val="ru-RU" w:eastAsia="en-US" w:bidi="ar-SA"/>
      </w:rPr>
    </w:lvl>
    <w:lvl w:ilvl="6">
      <w:numFmt w:val="bullet"/>
      <w:lvlText w:val="•"/>
      <w:lvlJc w:val="left"/>
      <w:pPr>
        <w:ind w:left="6597" w:hanging="428"/>
      </w:pPr>
      <w:rPr>
        <w:rFonts w:hint="default"/>
        <w:lang w:val="ru-RU" w:eastAsia="en-US" w:bidi="ar-SA"/>
      </w:rPr>
    </w:lvl>
    <w:lvl w:ilvl="7">
      <w:numFmt w:val="bullet"/>
      <w:lvlText w:val="•"/>
      <w:lvlJc w:val="left"/>
      <w:pPr>
        <w:ind w:left="7630" w:hanging="428"/>
      </w:pPr>
      <w:rPr>
        <w:rFonts w:hint="default"/>
        <w:lang w:val="ru-RU" w:eastAsia="en-US" w:bidi="ar-SA"/>
      </w:rPr>
    </w:lvl>
    <w:lvl w:ilvl="8">
      <w:numFmt w:val="bullet"/>
      <w:lvlText w:val="•"/>
      <w:lvlJc w:val="left"/>
      <w:pPr>
        <w:ind w:left="8663" w:hanging="428"/>
      </w:pPr>
      <w:rPr>
        <w:rFonts w:hint="default"/>
        <w:lang w:val="ru-RU" w:eastAsia="en-US" w:bidi="ar-SA"/>
      </w:rPr>
    </w:lvl>
  </w:abstractNum>
  <w:abstractNum w:abstractNumId="57" w15:restartNumberingAfterBreak="0">
    <w:nsid w:val="4C977DED"/>
    <w:multiLevelType w:val="hybridMultilevel"/>
    <w:tmpl w:val="A85A33FE"/>
    <w:lvl w:ilvl="0" w:tplc="176CECF6">
      <w:start w:val="1"/>
      <w:numFmt w:val="decimal"/>
      <w:lvlText w:val="%1)"/>
      <w:lvlJc w:val="left"/>
      <w:pPr>
        <w:ind w:left="904"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2F645DF6">
      <w:numFmt w:val="bullet"/>
      <w:lvlText w:val="•"/>
      <w:lvlJc w:val="left"/>
      <w:pPr>
        <w:ind w:left="1759" w:hanging="303"/>
      </w:pPr>
      <w:rPr>
        <w:rFonts w:hint="default"/>
        <w:lang w:val="ru-RU" w:eastAsia="en-US" w:bidi="ar-SA"/>
      </w:rPr>
    </w:lvl>
    <w:lvl w:ilvl="2" w:tplc="0F86D7C8">
      <w:numFmt w:val="bullet"/>
      <w:lvlText w:val="•"/>
      <w:lvlJc w:val="left"/>
      <w:pPr>
        <w:ind w:left="2619" w:hanging="303"/>
      </w:pPr>
      <w:rPr>
        <w:rFonts w:hint="default"/>
        <w:lang w:val="ru-RU" w:eastAsia="en-US" w:bidi="ar-SA"/>
      </w:rPr>
    </w:lvl>
    <w:lvl w:ilvl="3" w:tplc="D1CE8394">
      <w:numFmt w:val="bullet"/>
      <w:lvlText w:val="•"/>
      <w:lvlJc w:val="left"/>
      <w:pPr>
        <w:ind w:left="3479" w:hanging="303"/>
      </w:pPr>
      <w:rPr>
        <w:rFonts w:hint="default"/>
        <w:lang w:val="ru-RU" w:eastAsia="en-US" w:bidi="ar-SA"/>
      </w:rPr>
    </w:lvl>
    <w:lvl w:ilvl="4" w:tplc="4E6A9A1C">
      <w:numFmt w:val="bullet"/>
      <w:lvlText w:val="•"/>
      <w:lvlJc w:val="left"/>
      <w:pPr>
        <w:ind w:left="4339" w:hanging="303"/>
      </w:pPr>
      <w:rPr>
        <w:rFonts w:hint="default"/>
        <w:lang w:val="ru-RU" w:eastAsia="en-US" w:bidi="ar-SA"/>
      </w:rPr>
    </w:lvl>
    <w:lvl w:ilvl="5" w:tplc="CAAE1DCA">
      <w:numFmt w:val="bullet"/>
      <w:lvlText w:val="•"/>
      <w:lvlJc w:val="left"/>
      <w:pPr>
        <w:ind w:left="5199" w:hanging="303"/>
      </w:pPr>
      <w:rPr>
        <w:rFonts w:hint="default"/>
        <w:lang w:val="ru-RU" w:eastAsia="en-US" w:bidi="ar-SA"/>
      </w:rPr>
    </w:lvl>
    <w:lvl w:ilvl="6" w:tplc="413E5624">
      <w:numFmt w:val="bullet"/>
      <w:lvlText w:val="•"/>
      <w:lvlJc w:val="left"/>
      <w:pPr>
        <w:ind w:left="6058" w:hanging="303"/>
      </w:pPr>
      <w:rPr>
        <w:rFonts w:hint="default"/>
        <w:lang w:val="ru-RU" w:eastAsia="en-US" w:bidi="ar-SA"/>
      </w:rPr>
    </w:lvl>
    <w:lvl w:ilvl="7" w:tplc="F7EE00E6">
      <w:numFmt w:val="bullet"/>
      <w:lvlText w:val="•"/>
      <w:lvlJc w:val="left"/>
      <w:pPr>
        <w:ind w:left="6918" w:hanging="303"/>
      </w:pPr>
      <w:rPr>
        <w:rFonts w:hint="default"/>
        <w:lang w:val="ru-RU" w:eastAsia="en-US" w:bidi="ar-SA"/>
      </w:rPr>
    </w:lvl>
    <w:lvl w:ilvl="8" w:tplc="E2A20CCC">
      <w:numFmt w:val="bullet"/>
      <w:lvlText w:val="•"/>
      <w:lvlJc w:val="left"/>
      <w:pPr>
        <w:ind w:left="7778" w:hanging="303"/>
      </w:pPr>
      <w:rPr>
        <w:rFonts w:hint="default"/>
        <w:lang w:val="ru-RU" w:eastAsia="en-US" w:bidi="ar-SA"/>
      </w:rPr>
    </w:lvl>
  </w:abstractNum>
  <w:abstractNum w:abstractNumId="58" w15:restartNumberingAfterBreak="0">
    <w:nsid w:val="4EE914AF"/>
    <w:multiLevelType w:val="multilevel"/>
    <w:tmpl w:val="4EE914A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41395D"/>
    <w:multiLevelType w:val="multilevel"/>
    <w:tmpl w:val="5641395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0" w15:restartNumberingAfterBreak="0">
    <w:nsid w:val="586B5CAD"/>
    <w:multiLevelType w:val="multilevel"/>
    <w:tmpl w:val="BC5CA68A"/>
    <w:lvl w:ilvl="0">
      <w:start w:val="1"/>
      <w:numFmt w:val="upperRoman"/>
      <w:lvlText w:val="%1."/>
      <w:lvlJc w:val="left"/>
      <w:pPr>
        <w:ind w:left="1260" w:hanging="72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61" w15:restartNumberingAfterBreak="0">
    <w:nsid w:val="5987655C"/>
    <w:multiLevelType w:val="multilevel"/>
    <w:tmpl w:val="5987655C"/>
    <w:lvl w:ilvl="0">
      <w:start w:val="1"/>
      <w:numFmt w:val="bullet"/>
      <w:lvlText w:val=""/>
      <w:lvlJc w:val="left"/>
      <w:pPr>
        <w:ind w:left="436" w:hanging="360"/>
      </w:pPr>
      <w:rPr>
        <w:rFonts w:ascii="Symbol" w:hAnsi="Symbol" w:cs="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cs="Wingdings" w:hint="default"/>
      </w:rPr>
    </w:lvl>
    <w:lvl w:ilvl="3">
      <w:start w:val="1"/>
      <w:numFmt w:val="bullet"/>
      <w:lvlText w:val=""/>
      <w:lvlJc w:val="left"/>
      <w:pPr>
        <w:ind w:left="2596" w:hanging="360"/>
      </w:pPr>
      <w:rPr>
        <w:rFonts w:ascii="Symbol" w:hAnsi="Symbol" w:cs="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cs="Wingdings" w:hint="default"/>
      </w:rPr>
    </w:lvl>
    <w:lvl w:ilvl="6">
      <w:start w:val="1"/>
      <w:numFmt w:val="bullet"/>
      <w:lvlText w:val=""/>
      <w:lvlJc w:val="left"/>
      <w:pPr>
        <w:ind w:left="4756" w:hanging="360"/>
      </w:pPr>
      <w:rPr>
        <w:rFonts w:ascii="Symbol" w:hAnsi="Symbol" w:cs="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cs="Wingdings" w:hint="default"/>
      </w:rPr>
    </w:lvl>
  </w:abstractNum>
  <w:abstractNum w:abstractNumId="62" w15:restartNumberingAfterBreak="0">
    <w:nsid w:val="5A011961"/>
    <w:multiLevelType w:val="multilevel"/>
    <w:tmpl w:val="5A01196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15:restartNumberingAfterBreak="0">
    <w:nsid w:val="5DE02288"/>
    <w:multiLevelType w:val="multilevel"/>
    <w:tmpl w:val="5DE0228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4" w15:restartNumberingAfterBreak="0">
    <w:nsid w:val="605F57F2"/>
    <w:multiLevelType w:val="hybridMultilevel"/>
    <w:tmpl w:val="504E45BC"/>
    <w:lvl w:ilvl="0" w:tplc="894A60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C42BF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E8F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62A1E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AC2E5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63CC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DE5DC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58810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08D9F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18151ED"/>
    <w:multiLevelType w:val="multilevel"/>
    <w:tmpl w:val="618151ED"/>
    <w:lvl w:ilvl="0">
      <w:numFmt w:val="bullet"/>
      <w:lvlText w:val="-"/>
      <w:lvlJc w:val="left"/>
      <w:pPr>
        <w:ind w:left="8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52" w:hanging="140"/>
      </w:pPr>
      <w:rPr>
        <w:rFonts w:hint="default"/>
        <w:lang w:val="ru-RU" w:eastAsia="en-US" w:bidi="ar-SA"/>
      </w:rPr>
    </w:lvl>
    <w:lvl w:ilvl="2">
      <w:numFmt w:val="bullet"/>
      <w:lvlText w:val="•"/>
      <w:lvlJc w:val="left"/>
      <w:pPr>
        <w:ind w:left="2884" w:hanging="140"/>
      </w:pPr>
      <w:rPr>
        <w:rFonts w:hint="default"/>
        <w:lang w:val="ru-RU" w:eastAsia="en-US" w:bidi="ar-SA"/>
      </w:rPr>
    </w:lvl>
    <w:lvl w:ilvl="3">
      <w:numFmt w:val="bullet"/>
      <w:lvlText w:val="•"/>
      <w:lvlJc w:val="left"/>
      <w:pPr>
        <w:ind w:left="3916" w:hanging="140"/>
      </w:pPr>
      <w:rPr>
        <w:rFonts w:hint="default"/>
        <w:lang w:val="ru-RU" w:eastAsia="en-US" w:bidi="ar-SA"/>
      </w:rPr>
    </w:lvl>
    <w:lvl w:ilvl="4">
      <w:numFmt w:val="bullet"/>
      <w:lvlText w:val="•"/>
      <w:lvlJc w:val="left"/>
      <w:pPr>
        <w:ind w:left="4948" w:hanging="140"/>
      </w:pPr>
      <w:rPr>
        <w:rFonts w:hint="default"/>
        <w:lang w:val="ru-RU" w:eastAsia="en-US" w:bidi="ar-SA"/>
      </w:rPr>
    </w:lvl>
    <w:lvl w:ilvl="5">
      <w:numFmt w:val="bullet"/>
      <w:lvlText w:val="•"/>
      <w:lvlJc w:val="left"/>
      <w:pPr>
        <w:ind w:left="5980" w:hanging="140"/>
      </w:pPr>
      <w:rPr>
        <w:rFonts w:hint="default"/>
        <w:lang w:val="ru-RU" w:eastAsia="en-US" w:bidi="ar-SA"/>
      </w:rPr>
    </w:lvl>
    <w:lvl w:ilvl="6">
      <w:numFmt w:val="bullet"/>
      <w:lvlText w:val="•"/>
      <w:lvlJc w:val="left"/>
      <w:pPr>
        <w:ind w:left="7012" w:hanging="140"/>
      </w:pPr>
      <w:rPr>
        <w:rFonts w:hint="default"/>
        <w:lang w:val="ru-RU" w:eastAsia="en-US" w:bidi="ar-SA"/>
      </w:rPr>
    </w:lvl>
    <w:lvl w:ilvl="7">
      <w:numFmt w:val="bullet"/>
      <w:lvlText w:val="•"/>
      <w:lvlJc w:val="left"/>
      <w:pPr>
        <w:ind w:left="8044" w:hanging="140"/>
      </w:pPr>
      <w:rPr>
        <w:rFonts w:hint="default"/>
        <w:lang w:val="ru-RU" w:eastAsia="en-US" w:bidi="ar-SA"/>
      </w:rPr>
    </w:lvl>
    <w:lvl w:ilvl="8">
      <w:numFmt w:val="bullet"/>
      <w:lvlText w:val="•"/>
      <w:lvlJc w:val="left"/>
      <w:pPr>
        <w:ind w:left="9076" w:hanging="140"/>
      </w:pPr>
      <w:rPr>
        <w:rFonts w:hint="default"/>
        <w:lang w:val="ru-RU" w:eastAsia="en-US" w:bidi="ar-SA"/>
      </w:rPr>
    </w:lvl>
  </w:abstractNum>
  <w:abstractNum w:abstractNumId="66" w15:restartNumberingAfterBreak="0">
    <w:nsid w:val="628435E3"/>
    <w:multiLevelType w:val="multilevel"/>
    <w:tmpl w:val="628435E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7"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65996ED0"/>
    <w:multiLevelType w:val="hybridMultilevel"/>
    <w:tmpl w:val="E6529A8A"/>
    <w:lvl w:ilvl="0" w:tplc="2E8043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6221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C2436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A4CB1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049F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A533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454E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C5B9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BEFD8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5CD0074"/>
    <w:multiLevelType w:val="multilevel"/>
    <w:tmpl w:val="65CD0074"/>
    <w:lvl w:ilvl="0">
      <w:numFmt w:val="bullet"/>
      <w:lvlText w:val="-"/>
      <w:lvlJc w:val="left"/>
      <w:pPr>
        <w:ind w:left="902" w:hanging="317"/>
      </w:pPr>
      <w:rPr>
        <w:rFonts w:ascii="Times New Roman" w:eastAsia="Times New Roman" w:hAnsi="Times New Roman" w:cs="Times New Roman" w:hint="default"/>
        <w:b/>
        <w:bCs/>
        <w:i w:val="0"/>
        <w:iCs w:val="0"/>
        <w:w w:val="100"/>
        <w:sz w:val="28"/>
        <w:szCs w:val="28"/>
        <w:lang w:val="ru-RU" w:eastAsia="en-US" w:bidi="ar-SA"/>
      </w:rPr>
    </w:lvl>
    <w:lvl w:ilvl="1">
      <w:numFmt w:val="bullet"/>
      <w:lvlText w:val="•"/>
      <w:lvlJc w:val="left"/>
      <w:pPr>
        <w:ind w:left="1857" w:hanging="317"/>
      </w:pPr>
      <w:rPr>
        <w:rFonts w:hint="default"/>
        <w:lang w:val="ru-RU" w:eastAsia="en-US" w:bidi="ar-SA"/>
      </w:rPr>
    </w:lvl>
    <w:lvl w:ilvl="2">
      <w:numFmt w:val="bullet"/>
      <w:lvlText w:val="•"/>
      <w:lvlJc w:val="left"/>
      <w:pPr>
        <w:ind w:left="2815" w:hanging="317"/>
      </w:pPr>
      <w:rPr>
        <w:rFonts w:hint="default"/>
        <w:lang w:val="ru-RU" w:eastAsia="en-US" w:bidi="ar-SA"/>
      </w:rPr>
    </w:lvl>
    <w:lvl w:ilvl="3">
      <w:numFmt w:val="bullet"/>
      <w:lvlText w:val="•"/>
      <w:lvlJc w:val="left"/>
      <w:pPr>
        <w:ind w:left="3773" w:hanging="317"/>
      </w:pPr>
      <w:rPr>
        <w:rFonts w:hint="default"/>
        <w:lang w:val="ru-RU" w:eastAsia="en-US" w:bidi="ar-SA"/>
      </w:rPr>
    </w:lvl>
    <w:lvl w:ilvl="4">
      <w:numFmt w:val="bullet"/>
      <w:lvlText w:val="•"/>
      <w:lvlJc w:val="left"/>
      <w:pPr>
        <w:ind w:left="4731" w:hanging="317"/>
      </w:pPr>
      <w:rPr>
        <w:rFonts w:hint="default"/>
        <w:lang w:val="ru-RU" w:eastAsia="en-US" w:bidi="ar-SA"/>
      </w:rPr>
    </w:lvl>
    <w:lvl w:ilvl="5">
      <w:numFmt w:val="bullet"/>
      <w:lvlText w:val="•"/>
      <w:lvlJc w:val="left"/>
      <w:pPr>
        <w:ind w:left="5689" w:hanging="317"/>
      </w:pPr>
      <w:rPr>
        <w:rFonts w:hint="default"/>
        <w:lang w:val="ru-RU" w:eastAsia="en-US" w:bidi="ar-SA"/>
      </w:rPr>
    </w:lvl>
    <w:lvl w:ilvl="6">
      <w:numFmt w:val="bullet"/>
      <w:lvlText w:val="•"/>
      <w:lvlJc w:val="left"/>
      <w:pPr>
        <w:ind w:left="6647" w:hanging="317"/>
      </w:pPr>
      <w:rPr>
        <w:rFonts w:hint="default"/>
        <w:lang w:val="ru-RU" w:eastAsia="en-US" w:bidi="ar-SA"/>
      </w:rPr>
    </w:lvl>
    <w:lvl w:ilvl="7">
      <w:numFmt w:val="bullet"/>
      <w:lvlText w:val="•"/>
      <w:lvlJc w:val="left"/>
      <w:pPr>
        <w:ind w:left="7605" w:hanging="317"/>
      </w:pPr>
      <w:rPr>
        <w:rFonts w:hint="default"/>
        <w:lang w:val="ru-RU" w:eastAsia="en-US" w:bidi="ar-SA"/>
      </w:rPr>
    </w:lvl>
    <w:lvl w:ilvl="8">
      <w:numFmt w:val="bullet"/>
      <w:lvlText w:val="•"/>
      <w:lvlJc w:val="left"/>
      <w:pPr>
        <w:ind w:left="8563" w:hanging="317"/>
      </w:pPr>
      <w:rPr>
        <w:rFonts w:hint="default"/>
        <w:lang w:val="ru-RU" w:eastAsia="en-US" w:bidi="ar-SA"/>
      </w:rPr>
    </w:lvl>
  </w:abstractNum>
  <w:abstractNum w:abstractNumId="70" w15:restartNumberingAfterBreak="0">
    <w:nsid w:val="66382D49"/>
    <w:multiLevelType w:val="multilevel"/>
    <w:tmpl w:val="66382D49"/>
    <w:lvl w:ilvl="0">
      <w:numFmt w:val="bullet"/>
      <w:lvlText w:val="•"/>
      <w:lvlJc w:val="left"/>
      <w:pPr>
        <w:ind w:left="393" w:hanging="803"/>
      </w:pPr>
      <w:rPr>
        <w:rFonts w:ascii="Times New Roman" w:eastAsia="Times New Roman" w:hAnsi="Times New Roman" w:cs="Times New Roman" w:hint="default"/>
        <w:w w:val="99"/>
        <w:sz w:val="28"/>
        <w:szCs w:val="28"/>
        <w:lang w:val="ru-RU" w:eastAsia="en-US" w:bidi="ar-SA"/>
      </w:rPr>
    </w:lvl>
    <w:lvl w:ilvl="1">
      <w:numFmt w:val="bullet"/>
      <w:lvlText w:val="•"/>
      <w:lvlJc w:val="left"/>
      <w:pPr>
        <w:ind w:left="1432" w:hanging="803"/>
      </w:pPr>
      <w:rPr>
        <w:rFonts w:hint="default"/>
        <w:lang w:val="ru-RU" w:eastAsia="en-US" w:bidi="ar-SA"/>
      </w:rPr>
    </w:lvl>
    <w:lvl w:ilvl="2">
      <w:numFmt w:val="bullet"/>
      <w:lvlText w:val="•"/>
      <w:lvlJc w:val="left"/>
      <w:pPr>
        <w:ind w:left="2465" w:hanging="803"/>
      </w:pPr>
      <w:rPr>
        <w:rFonts w:hint="default"/>
        <w:lang w:val="ru-RU" w:eastAsia="en-US" w:bidi="ar-SA"/>
      </w:rPr>
    </w:lvl>
    <w:lvl w:ilvl="3">
      <w:numFmt w:val="bullet"/>
      <w:lvlText w:val="•"/>
      <w:lvlJc w:val="left"/>
      <w:pPr>
        <w:ind w:left="3498" w:hanging="803"/>
      </w:pPr>
      <w:rPr>
        <w:rFonts w:hint="default"/>
        <w:lang w:val="ru-RU" w:eastAsia="en-US" w:bidi="ar-SA"/>
      </w:rPr>
    </w:lvl>
    <w:lvl w:ilvl="4">
      <w:numFmt w:val="bullet"/>
      <w:lvlText w:val="•"/>
      <w:lvlJc w:val="left"/>
      <w:pPr>
        <w:ind w:left="4531" w:hanging="803"/>
      </w:pPr>
      <w:rPr>
        <w:rFonts w:hint="default"/>
        <w:lang w:val="ru-RU" w:eastAsia="en-US" w:bidi="ar-SA"/>
      </w:rPr>
    </w:lvl>
    <w:lvl w:ilvl="5">
      <w:numFmt w:val="bullet"/>
      <w:lvlText w:val="•"/>
      <w:lvlJc w:val="left"/>
      <w:pPr>
        <w:ind w:left="5564" w:hanging="803"/>
      </w:pPr>
      <w:rPr>
        <w:rFonts w:hint="default"/>
        <w:lang w:val="ru-RU" w:eastAsia="en-US" w:bidi="ar-SA"/>
      </w:rPr>
    </w:lvl>
    <w:lvl w:ilvl="6">
      <w:numFmt w:val="bullet"/>
      <w:lvlText w:val="•"/>
      <w:lvlJc w:val="left"/>
      <w:pPr>
        <w:ind w:left="6597" w:hanging="803"/>
      </w:pPr>
      <w:rPr>
        <w:rFonts w:hint="default"/>
        <w:lang w:val="ru-RU" w:eastAsia="en-US" w:bidi="ar-SA"/>
      </w:rPr>
    </w:lvl>
    <w:lvl w:ilvl="7">
      <w:numFmt w:val="bullet"/>
      <w:lvlText w:val="•"/>
      <w:lvlJc w:val="left"/>
      <w:pPr>
        <w:ind w:left="7630" w:hanging="803"/>
      </w:pPr>
      <w:rPr>
        <w:rFonts w:hint="default"/>
        <w:lang w:val="ru-RU" w:eastAsia="en-US" w:bidi="ar-SA"/>
      </w:rPr>
    </w:lvl>
    <w:lvl w:ilvl="8">
      <w:numFmt w:val="bullet"/>
      <w:lvlText w:val="•"/>
      <w:lvlJc w:val="left"/>
      <w:pPr>
        <w:ind w:left="8663" w:hanging="803"/>
      </w:pPr>
      <w:rPr>
        <w:rFonts w:hint="default"/>
        <w:lang w:val="ru-RU" w:eastAsia="en-US" w:bidi="ar-SA"/>
      </w:rPr>
    </w:lvl>
  </w:abstractNum>
  <w:abstractNum w:abstractNumId="7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3" w15:restartNumberingAfterBreak="0">
    <w:nsid w:val="6F8F7EB2"/>
    <w:multiLevelType w:val="multilevel"/>
    <w:tmpl w:val="6F8F7EB2"/>
    <w:lvl w:ilvl="0">
      <w:numFmt w:val="bullet"/>
      <w:lvlText w:val="•"/>
      <w:lvlJc w:val="left"/>
      <w:pPr>
        <w:ind w:left="567" w:firstLine="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068" w:hanging="488"/>
      </w:pPr>
      <w:rPr>
        <w:rFonts w:hint="default"/>
        <w:lang w:val="ru-RU" w:eastAsia="en-US" w:bidi="ar-SA"/>
      </w:rPr>
    </w:lvl>
    <w:lvl w:ilvl="2">
      <w:numFmt w:val="bullet"/>
      <w:lvlText w:val="•"/>
      <w:lvlJc w:val="left"/>
      <w:pPr>
        <w:ind w:left="3076" w:hanging="488"/>
      </w:pPr>
      <w:rPr>
        <w:rFonts w:hint="default"/>
        <w:lang w:val="ru-RU" w:eastAsia="en-US" w:bidi="ar-SA"/>
      </w:rPr>
    </w:lvl>
    <w:lvl w:ilvl="3">
      <w:numFmt w:val="bullet"/>
      <w:lvlText w:val="•"/>
      <w:lvlJc w:val="left"/>
      <w:pPr>
        <w:ind w:left="4084" w:hanging="488"/>
      </w:pPr>
      <w:rPr>
        <w:rFonts w:hint="default"/>
        <w:lang w:val="ru-RU" w:eastAsia="en-US" w:bidi="ar-SA"/>
      </w:rPr>
    </w:lvl>
    <w:lvl w:ilvl="4">
      <w:numFmt w:val="bullet"/>
      <w:lvlText w:val="•"/>
      <w:lvlJc w:val="left"/>
      <w:pPr>
        <w:ind w:left="5092" w:hanging="488"/>
      </w:pPr>
      <w:rPr>
        <w:rFonts w:hint="default"/>
        <w:lang w:val="ru-RU" w:eastAsia="en-US" w:bidi="ar-SA"/>
      </w:rPr>
    </w:lvl>
    <w:lvl w:ilvl="5">
      <w:numFmt w:val="bullet"/>
      <w:lvlText w:val="•"/>
      <w:lvlJc w:val="left"/>
      <w:pPr>
        <w:ind w:left="6100" w:hanging="488"/>
      </w:pPr>
      <w:rPr>
        <w:rFonts w:hint="default"/>
        <w:lang w:val="ru-RU" w:eastAsia="en-US" w:bidi="ar-SA"/>
      </w:rPr>
    </w:lvl>
    <w:lvl w:ilvl="6">
      <w:numFmt w:val="bullet"/>
      <w:lvlText w:val="•"/>
      <w:lvlJc w:val="left"/>
      <w:pPr>
        <w:ind w:left="7108" w:hanging="488"/>
      </w:pPr>
      <w:rPr>
        <w:rFonts w:hint="default"/>
        <w:lang w:val="ru-RU" w:eastAsia="en-US" w:bidi="ar-SA"/>
      </w:rPr>
    </w:lvl>
    <w:lvl w:ilvl="7">
      <w:numFmt w:val="bullet"/>
      <w:lvlText w:val="•"/>
      <w:lvlJc w:val="left"/>
      <w:pPr>
        <w:ind w:left="8116" w:hanging="488"/>
      </w:pPr>
      <w:rPr>
        <w:rFonts w:hint="default"/>
        <w:lang w:val="ru-RU" w:eastAsia="en-US" w:bidi="ar-SA"/>
      </w:rPr>
    </w:lvl>
    <w:lvl w:ilvl="8">
      <w:numFmt w:val="bullet"/>
      <w:lvlText w:val="•"/>
      <w:lvlJc w:val="left"/>
      <w:pPr>
        <w:ind w:left="9124" w:hanging="488"/>
      </w:pPr>
      <w:rPr>
        <w:rFonts w:hint="default"/>
        <w:lang w:val="ru-RU" w:eastAsia="en-US" w:bidi="ar-SA"/>
      </w:rPr>
    </w:lvl>
  </w:abstractNum>
  <w:abstractNum w:abstractNumId="74" w15:restartNumberingAfterBreak="0">
    <w:nsid w:val="73F2646E"/>
    <w:multiLevelType w:val="multilevel"/>
    <w:tmpl w:val="2224FF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49B2393"/>
    <w:multiLevelType w:val="multilevel"/>
    <w:tmpl w:val="749B2393"/>
    <w:lvl w:ilvl="0">
      <w:start w:val="1"/>
      <w:numFmt w:val="bullet"/>
      <w:lvlText w:val=""/>
      <w:lvlJc w:val="left"/>
      <w:pPr>
        <w:ind w:left="436" w:hanging="360"/>
      </w:pPr>
      <w:rPr>
        <w:rFonts w:ascii="Symbol" w:hAnsi="Symbol" w:cs="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cs="Wingdings" w:hint="default"/>
      </w:rPr>
    </w:lvl>
    <w:lvl w:ilvl="3">
      <w:start w:val="1"/>
      <w:numFmt w:val="bullet"/>
      <w:lvlText w:val=""/>
      <w:lvlJc w:val="left"/>
      <w:pPr>
        <w:ind w:left="2596" w:hanging="360"/>
      </w:pPr>
      <w:rPr>
        <w:rFonts w:ascii="Symbol" w:hAnsi="Symbol" w:cs="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cs="Wingdings" w:hint="default"/>
      </w:rPr>
    </w:lvl>
    <w:lvl w:ilvl="6">
      <w:start w:val="1"/>
      <w:numFmt w:val="bullet"/>
      <w:lvlText w:val=""/>
      <w:lvlJc w:val="left"/>
      <w:pPr>
        <w:ind w:left="4756" w:hanging="360"/>
      </w:pPr>
      <w:rPr>
        <w:rFonts w:ascii="Symbol" w:hAnsi="Symbol" w:cs="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cs="Wingdings" w:hint="default"/>
      </w:rPr>
    </w:lvl>
  </w:abstractNum>
  <w:abstractNum w:abstractNumId="76" w15:restartNumberingAfterBreak="0">
    <w:nsid w:val="758F3F86"/>
    <w:multiLevelType w:val="multilevel"/>
    <w:tmpl w:val="758F3F86"/>
    <w:lvl w:ilvl="0">
      <w:start w:val="1"/>
      <w:numFmt w:val="decimal"/>
      <w:lvlText w:val="%1."/>
      <w:lvlJc w:val="left"/>
      <w:pPr>
        <w:ind w:left="4064" w:hanging="519"/>
        <w:jc w:val="right"/>
      </w:pPr>
      <w:rPr>
        <w:rFonts w:hint="default"/>
        <w:spacing w:val="0"/>
        <w:w w:val="88"/>
        <w:lang w:val="ru-RU" w:eastAsia="en-US" w:bidi="ar-SA"/>
      </w:rPr>
    </w:lvl>
    <w:lvl w:ilvl="1">
      <w:numFmt w:val="bullet"/>
      <w:lvlText w:val="-"/>
      <w:lvlJc w:val="left"/>
      <w:pPr>
        <w:ind w:left="10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162" w:hanging="140"/>
      </w:pPr>
      <w:rPr>
        <w:rFonts w:hint="default"/>
        <w:lang w:val="ru-RU" w:eastAsia="en-US" w:bidi="ar-SA"/>
      </w:rPr>
    </w:lvl>
    <w:lvl w:ilvl="3">
      <w:numFmt w:val="bullet"/>
      <w:lvlText w:val="•"/>
      <w:lvlJc w:val="left"/>
      <w:pPr>
        <w:ind w:left="3284" w:hanging="140"/>
      </w:pPr>
      <w:rPr>
        <w:rFonts w:hint="default"/>
        <w:lang w:val="ru-RU" w:eastAsia="en-US" w:bidi="ar-SA"/>
      </w:rPr>
    </w:lvl>
    <w:lvl w:ilvl="4">
      <w:numFmt w:val="bullet"/>
      <w:lvlText w:val="•"/>
      <w:lvlJc w:val="left"/>
      <w:pPr>
        <w:ind w:left="4406" w:hanging="140"/>
      </w:pPr>
      <w:rPr>
        <w:rFonts w:hint="default"/>
        <w:lang w:val="ru-RU" w:eastAsia="en-US" w:bidi="ar-SA"/>
      </w:rPr>
    </w:lvl>
    <w:lvl w:ilvl="5">
      <w:numFmt w:val="bullet"/>
      <w:lvlText w:val="•"/>
      <w:lvlJc w:val="left"/>
      <w:pPr>
        <w:ind w:left="5529" w:hanging="140"/>
      </w:pPr>
      <w:rPr>
        <w:rFonts w:hint="default"/>
        <w:lang w:val="ru-RU" w:eastAsia="en-US" w:bidi="ar-SA"/>
      </w:rPr>
    </w:lvl>
    <w:lvl w:ilvl="6">
      <w:numFmt w:val="bullet"/>
      <w:lvlText w:val="•"/>
      <w:lvlJc w:val="left"/>
      <w:pPr>
        <w:ind w:left="6651" w:hanging="140"/>
      </w:pPr>
      <w:rPr>
        <w:rFonts w:hint="default"/>
        <w:lang w:val="ru-RU" w:eastAsia="en-US" w:bidi="ar-SA"/>
      </w:rPr>
    </w:lvl>
    <w:lvl w:ilvl="7">
      <w:numFmt w:val="bullet"/>
      <w:lvlText w:val="•"/>
      <w:lvlJc w:val="left"/>
      <w:pPr>
        <w:ind w:left="7773" w:hanging="140"/>
      </w:pPr>
      <w:rPr>
        <w:rFonts w:hint="default"/>
        <w:lang w:val="ru-RU" w:eastAsia="en-US" w:bidi="ar-SA"/>
      </w:rPr>
    </w:lvl>
    <w:lvl w:ilvl="8">
      <w:numFmt w:val="bullet"/>
      <w:lvlText w:val="•"/>
      <w:lvlJc w:val="left"/>
      <w:pPr>
        <w:ind w:left="8896" w:hanging="140"/>
      </w:pPr>
      <w:rPr>
        <w:rFonts w:hint="default"/>
        <w:lang w:val="ru-RU" w:eastAsia="en-US" w:bidi="ar-SA"/>
      </w:rPr>
    </w:lvl>
  </w:abstractNum>
  <w:abstractNum w:abstractNumId="77" w15:restartNumberingAfterBreak="0">
    <w:nsid w:val="77DC091F"/>
    <w:multiLevelType w:val="multilevel"/>
    <w:tmpl w:val="3E4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1F3268"/>
    <w:multiLevelType w:val="multilevel"/>
    <w:tmpl w:val="7B1F3268"/>
    <w:lvl w:ilvl="0">
      <w:numFmt w:val="bullet"/>
      <w:lvlText w:val="–"/>
      <w:lvlJc w:val="left"/>
      <w:pPr>
        <w:ind w:left="1061" w:hanging="4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068" w:hanging="488"/>
      </w:pPr>
      <w:rPr>
        <w:rFonts w:hint="default"/>
        <w:lang w:val="ru-RU" w:eastAsia="en-US" w:bidi="ar-SA"/>
      </w:rPr>
    </w:lvl>
    <w:lvl w:ilvl="2">
      <w:numFmt w:val="bullet"/>
      <w:lvlText w:val="•"/>
      <w:lvlJc w:val="left"/>
      <w:pPr>
        <w:ind w:left="3076" w:hanging="488"/>
      </w:pPr>
      <w:rPr>
        <w:rFonts w:hint="default"/>
        <w:lang w:val="ru-RU" w:eastAsia="en-US" w:bidi="ar-SA"/>
      </w:rPr>
    </w:lvl>
    <w:lvl w:ilvl="3">
      <w:numFmt w:val="bullet"/>
      <w:lvlText w:val="•"/>
      <w:lvlJc w:val="left"/>
      <w:pPr>
        <w:ind w:left="4084" w:hanging="488"/>
      </w:pPr>
      <w:rPr>
        <w:rFonts w:hint="default"/>
        <w:lang w:val="ru-RU" w:eastAsia="en-US" w:bidi="ar-SA"/>
      </w:rPr>
    </w:lvl>
    <w:lvl w:ilvl="4">
      <w:numFmt w:val="bullet"/>
      <w:lvlText w:val="•"/>
      <w:lvlJc w:val="left"/>
      <w:pPr>
        <w:ind w:left="5092" w:hanging="488"/>
      </w:pPr>
      <w:rPr>
        <w:rFonts w:hint="default"/>
        <w:lang w:val="ru-RU" w:eastAsia="en-US" w:bidi="ar-SA"/>
      </w:rPr>
    </w:lvl>
    <w:lvl w:ilvl="5">
      <w:numFmt w:val="bullet"/>
      <w:lvlText w:val="•"/>
      <w:lvlJc w:val="left"/>
      <w:pPr>
        <w:ind w:left="6100" w:hanging="488"/>
      </w:pPr>
      <w:rPr>
        <w:rFonts w:hint="default"/>
        <w:lang w:val="ru-RU" w:eastAsia="en-US" w:bidi="ar-SA"/>
      </w:rPr>
    </w:lvl>
    <w:lvl w:ilvl="6">
      <w:numFmt w:val="bullet"/>
      <w:lvlText w:val="•"/>
      <w:lvlJc w:val="left"/>
      <w:pPr>
        <w:ind w:left="7108" w:hanging="488"/>
      </w:pPr>
      <w:rPr>
        <w:rFonts w:hint="default"/>
        <w:lang w:val="ru-RU" w:eastAsia="en-US" w:bidi="ar-SA"/>
      </w:rPr>
    </w:lvl>
    <w:lvl w:ilvl="7">
      <w:numFmt w:val="bullet"/>
      <w:lvlText w:val="•"/>
      <w:lvlJc w:val="left"/>
      <w:pPr>
        <w:ind w:left="8116" w:hanging="488"/>
      </w:pPr>
      <w:rPr>
        <w:rFonts w:hint="default"/>
        <w:lang w:val="ru-RU" w:eastAsia="en-US" w:bidi="ar-SA"/>
      </w:rPr>
    </w:lvl>
    <w:lvl w:ilvl="8">
      <w:numFmt w:val="bullet"/>
      <w:lvlText w:val="•"/>
      <w:lvlJc w:val="left"/>
      <w:pPr>
        <w:ind w:left="9124" w:hanging="488"/>
      </w:pPr>
      <w:rPr>
        <w:rFonts w:hint="default"/>
        <w:lang w:val="ru-RU" w:eastAsia="en-US" w:bidi="ar-SA"/>
      </w:rPr>
    </w:lvl>
  </w:abstractNum>
  <w:abstractNum w:abstractNumId="79" w15:restartNumberingAfterBreak="0">
    <w:nsid w:val="7B6A5913"/>
    <w:multiLevelType w:val="multilevel"/>
    <w:tmpl w:val="7B6A59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110C05"/>
    <w:multiLevelType w:val="multilevel"/>
    <w:tmpl w:val="7F110C0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1"/>
  </w:num>
  <w:num w:numId="3">
    <w:abstractNumId w:val="32"/>
  </w:num>
  <w:num w:numId="4">
    <w:abstractNumId w:val="5"/>
  </w:num>
  <w:num w:numId="5">
    <w:abstractNumId w:val="48"/>
  </w:num>
  <w:num w:numId="6">
    <w:abstractNumId w:val="19"/>
  </w:num>
  <w:num w:numId="7">
    <w:abstractNumId w:val="26"/>
  </w:num>
  <w:num w:numId="8">
    <w:abstractNumId w:val="38"/>
  </w:num>
  <w:num w:numId="9">
    <w:abstractNumId w:val="9"/>
  </w:num>
  <w:num w:numId="10">
    <w:abstractNumId w:val="16"/>
  </w:num>
  <w:num w:numId="11">
    <w:abstractNumId w:val="11"/>
  </w:num>
  <w:num w:numId="12">
    <w:abstractNumId w:val="71"/>
  </w:num>
  <w:num w:numId="13">
    <w:abstractNumId w:val="67"/>
  </w:num>
  <w:num w:numId="14">
    <w:abstractNumId w:val="72"/>
  </w:num>
  <w:num w:numId="15">
    <w:abstractNumId w:val="54"/>
  </w:num>
  <w:num w:numId="16">
    <w:abstractNumId w:val="77"/>
  </w:num>
  <w:num w:numId="17">
    <w:abstractNumId w:val="57"/>
  </w:num>
  <w:num w:numId="18">
    <w:abstractNumId w:val="31"/>
  </w:num>
  <w:num w:numId="19">
    <w:abstractNumId w:val="29"/>
  </w:num>
  <w:num w:numId="20">
    <w:abstractNumId w:val="3"/>
  </w:num>
  <w:num w:numId="21">
    <w:abstractNumId w:val="12"/>
  </w:num>
  <w:num w:numId="22">
    <w:abstractNumId w:val="40"/>
  </w:num>
  <w:num w:numId="23">
    <w:abstractNumId w:val="74"/>
  </w:num>
  <w:num w:numId="24">
    <w:abstractNumId w:val="49"/>
  </w:num>
  <w:num w:numId="25">
    <w:abstractNumId w:val="68"/>
  </w:num>
  <w:num w:numId="26">
    <w:abstractNumId w:val="8"/>
  </w:num>
  <w:num w:numId="27">
    <w:abstractNumId w:val="64"/>
  </w:num>
  <w:num w:numId="28">
    <w:abstractNumId w:val="42"/>
  </w:num>
  <w:num w:numId="29">
    <w:abstractNumId w:val="33"/>
  </w:num>
  <w:num w:numId="30">
    <w:abstractNumId w:val="34"/>
  </w:num>
  <w:num w:numId="31">
    <w:abstractNumId w:val="4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num>
  <w:num w:numId="37">
    <w:abstractNumId w:val="73"/>
  </w:num>
  <w:num w:numId="38">
    <w:abstractNumId w:val="4"/>
  </w:num>
  <w:num w:numId="39">
    <w:abstractNumId w:val="76"/>
  </w:num>
  <w:num w:numId="40">
    <w:abstractNumId w:val="24"/>
  </w:num>
  <w:num w:numId="41">
    <w:abstractNumId w:val="45"/>
  </w:num>
  <w:num w:numId="42">
    <w:abstractNumId w:val="51"/>
  </w:num>
  <w:num w:numId="43">
    <w:abstractNumId w:val="35"/>
  </w:num>
  <w:num w:numId="44">
    <w:abstractNumId w:val="17"/>
  </w:num>
  <w:num w:numId="45">
    <w:abstractNumId w:val="65"/>
  </w:num>
  <w:num w:numId="46">
    <w:abstractNumId w:val="0"/>
  </w:num>
  <w:num w:numId="47">
    <w:abstractNumId w:val="39"/>
  </w:num>
  <w:num w:numId="48">
    <w:abstractNumId w:val="69"/>
  </w:num>
  <w:num w:numId="49">
    <w:abstractNumId w:val="7"/>
  </w:num>
  <w:num w:numId="50">
    <w:abstractNumId w:val="43"/>
  </w:num>
  <w:num w:numId="51">
    <w:abstractNumId w:val="59"/>
  </w:num>
  <w:num w:numId="52">
    <w:abstractNumId w:val="63"/>
  </w:num>
  <w:num w:numId="53">
    <w:abstractNumId w:val="41"/>
  </w:num>
  <w:num w:numId="54">
    <w:abstractNumId w:val="27"/>
  </w:num>
  <w:num w:numId="55">
    <w:abstractNumId w:val="56"/>
  </w:num>
  <w:num w:numId="56">
    <w:abstractNumId w:val="30"/>
  </w:num>
  <w:num w:numId="57">
    <w:abstractNumId w:val="62"/>
  </w:num>
  <w:num w:numId="58">
    <w:abstractNumId w:val="14"/>
  </w:num>
  <w:num w:numId="59">
    <w:abstractNumId w:val="20"/>
  </w:num>
  <w:num w:numId="60">
    <w:abstractNumId w:val="22"/>
  </w:num>
  <w:num w:numId="61">
    <w:abstractNumId w:val="79"/>
  </w:num>
  <w:num w:numId="62">
    <w:abstractNumId w:val="28"/>
  </w:num>
  <w:num w:numId="63">
    <w:abstractNumId w:val="75"/>
  </w:num>
  <w:num w:numId="64">
    <w:abstractNumId w:val="18"/>
  </w:num>
  <w:num w:numId="65">
    <w:abstractNumId w:val="61"/>
  </w:num>
  <w:num w:numId="66">
    <w:abstractNumId w:val="70"/>
  </w:num>
  <w:num w:numId="67">
    <w:abstractNumId w:val="15"/>
  </w:num>
  <w:num w:numId="68">
    <w:abstractNumId w:val="58"/>
  </w:num>
  <w:num w:numId="69">
    <w:abstractNumId w:val="10"/>
  </w:num>
  <w:num w:numId="70">
    <w:abstractNumId w:val="36"/>
  </w:num>
  <w:num w:numId="71">
    <w:abstractNumId w:val="53"/>
  </w:num>
  <w:num w:numId="72">
    <w:abstractNumId w:val="80"/>
  </w:num>
  <w:num w:numId="73">
    <w:abstractNumId w:val="13"/>
  </w:num>
  <w:num w:numId="74">
    <w:abstractNumId w:val="55"/>
  </w:num>
  <w:num w:numId="75">
    <w:abstractNumId w:val="78"/>
  </w:num>
  <w:num w:numId="76">
    <w:abstractNumId w:val="46"/>
  </w:num>
  <w:num w:numId="77">
    <w:abstractNumId w:val="21"/>
  </w:num>
  <w:num w:numId="78">
    <w:abstractNumId w:val="2"/>
  </w:num>
  <w:num w:numId="79">
    <w:abstractNumId w:val="37"/>
  </w:num>
  <w:num w:numId="80">
    <w:abstractNumId w:val="25"/>
  </w:num>
  <w:num w:numId="8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96"/>
    <w:rsid w:val="000049B5"/>
    <w:rsid w:val="0000788A"/>
    <w:rsid w:val="0006523F"/>
    <w:rsid w:val="00083784"/>
    <w:rsid w:val="0008569A"/>
    <w:rsid w:val="000E5C1E"/>
    <w:rsid w:val="0010683F"/>
    <w:rsid w:val="001900C6"/>
    <w:rsid w:val="002852B8"/>
    <w:rsid w:val="002D630E"/>
    <w:rsid w:val="0030135B"/>
    <w:rsid w:val="00322A90"/>
    <w:rsid w:val="00396C66"/>
    <w:rsid w:val="003C3964"/>
    <w:rsid w:val="00423074"/>
    <w:rsid w:val="004343FC"/>
    <w:rsid w:val="0043703B"/>
    <w:rsid w:val="00460B3A"/>
    <w:rsid w:val="004B55AE"/>
    <w:rsid w:val="005913AB"/>
    <w:rsid w:val="005C023F"/>
    <w:rsid w:val="005D66A7"/>
    <w:rsid w:val="00644670"/>
    <w:rsid w:val="00645DCF"/>
    <w:rsid w:val="0066042E"/>
    <w:rsid w:val="00664B06"/>
    <w:rsid w:val="00687745"/>
    <w:rsid w:val="006948F6"/>
    <w:rsid w:val="006955BF"/>
    <w:rsid w:val="00713DFD"/>
    <w:rsid w:val="00770760"/>
    <w:rsid w:val="00795EBF"/>
    <w:rsid w:val="007D027A"/>
    <w:rsid w:val="0080516D"/>
    <w:rsid w:val="008077EE"/>
    <w:rsid w:val="008312AC"/>
    <w:rsid w:val="008A4E5E"/>
    <w:rsid w:val="008A5425"/>
    <w:rsid w:val="008F7E6D"/>
    <w:rsid w:val="00914FFA"/>
    <w:rsid w:val="0094326F"/>
    <w:rsid w:val="009C7FAE"/>
    <w:rsid w:val="00A57ECF"/>
    <w:rsid w:val="00A7091D"/>
    <w:rsid w:val="00A938E8"/>
    <w:rsid w:val="00B20170"/>
    <w:rsid w:val="00B50719"/>
    <w:rsid w:val="00B66D9C"/>
    <w:rsid w:val="00C110D5"/>
    <w:rsid w:val="00C1462F"/>
    <w:rsid w:val="00C2186F"/>
    <w:rsid w:val="00C45B04"/>
    <w:rsid w:val="00D07F67"/>
    <w:rsid w:val="00D42C16"/>
    <w:rsid w:val="00D46396"/>
    <w:rsid w:val="00D60007"/>
    <w:rsid w:val="00DA6BF0"/>
    <w:rsid w:val="00E95B64"/>
    <w:rsid w:val="00E96E51"/>
    <w:rsid w:val="00ED2C58"/>
    <w:rsid w:val="00F52E67"/>
    <w:rsid w:val="00F54739"/>
    <w:rsid w:val="00F62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F571A"/>
  <w15:chartTrackingRefBased/>
  <w15:docId w15:val="{3CF89615-8364-4777-A12D-097E994A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66D9C"/>
    <w:pPr>
      <w:widowControl w:val="0"/>
      <w:spacing w:after="200" w:line="276" w:lineRule="auto"/>
    </w:pPr>
    <w:rPr>
      <w:rFonts w:ascii="Calibri" w:eastAsia="Calibri" w:hAnsi="Calibri" w:cs="Times New Roman"/>
    </w:rPr>
  </w:style>
  <w:style w:type="paragraph" w:styleId="1">
    <w:name w:val="heading 1"/>
    <w:basedOn w:val="a1"/>
    <w:link w:val="10"/>
    <w:uiPriority w:val="1"/>
    <w:qFormat/>
    <w:rsid w:val="00A938E8"/>
    <w:pPr>
      <w:autoSpaceDE w:val="0"/>
      <w:autoSpaceDN w:val="0"/>
      <w:spacing w:after="0" w:line="240" w:lineRule="auto"/>
      <w:ind w:left="820"/>
      <w:outlineLvl w:val="0"/>
    </w:pPr>
    <w:rPr>
      <w:rFonts w:ascii="Times New Roman" w:eastAsia="Times New Roman" w:hAnsi="Times New Roman"/>
      <w:b/>
      <w:bCs/>
      <w:sz w:val="24"/>
      <w:szCs w:val="24"/>
    </w:rPr>
  </w:style>
  <w:style w:type="paragraph" w:styleId="2">
    <w:name w:val="heading 2"/>
    <w:basedOn w:val="a1"/>
    <w:next w:val="a1"/>
    <w:link w:val="20"/>
    <w:autoRedefine/>
    <w:uiPriority w:val="1"/>
    <w:unhideWhenUsed/>
    <w:qFormat/>
    <w:rsid w:val="00E96E51"/>
    <w:pPr>
      <w:keepNext/>
      <w:keepLines/>
      <w:pBdr>
        <w:bottom w:val="single" w:sz="4" w:space="1" w:color="auto"/>
      </w:pBdr>
      <w:tabs>
        <w:tab w:val="left" w:pos="0"/>
      </w:tabs>
      <w:spacing w:before="63" w:after="0" w:line="240" w:lineRule="auto"/>
      <w:ind w:left="-426" w:right="3401" w:firstLine="1657"/>
      <w:contextualSpacing/>
      <w:jc w:val="center"/>
      <w:outlineLvl w:val="1"/>
    </w:pPr>
    <w:rPr>
      <w:rFonts w:ascii="Times New Roman" w:eastAsia="Times New Roman" w:hAnsi="Times New Roman"/>
      <w:b/>
      <w:caps/>
      <w:sz w:val="20"/>
      <w:szCs w:val="24"/>
      <w:lang w:val="x-none" w:eastAsia="x-none"/>
    </w:rPr>
  </w:style>
  <w:style w:type="paragraph" w:styleId="3">
    <w:name w:val="heading 3"/>
    <w:basedOn w:val="a1"/>
    <w:next w:val="a1"/>
    <w:link w:val="30"/>
    <w:autoRedefine/>
    <w:uiPriority w:val="9"/>
    <w:unhideWhenUsed/>
    <w:qFormat/>
    <w:rsid w:val="00A938E8"/>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A938E8"/>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A938E8"/>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A938E8"/>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A938E8"/>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B66D9C"/>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B66D9C"/>
    <w:pPr>
      <w:widowControl w:val="0"/>
      <w:autoSpaceDE w:val="0"/>
      <w:autoSpaceDN w:val="0"/>
      <w:spacing w:after="0" w:line="240" w:lineRule="auto"/>
    </w:pPr>
    <w:rPr>
      <w:rFonts w:ascii="Arial" w:eastAsiaTheme="minorEastAsia" w:hAnsi="Arial" w:cs="Arial"/>
      <w:b/>
      <w:sz w:val="24"/>
      <w:lang w:eastAsia="ru-RU"/>
    </w:rPr>
  </w:style>
  <w:style w:type="paragraph" w:styleId="a5">
    <w:name w:val="footnote text"/>
    <w:aliases w:val="Знак6,F1"/>
    <w:basedOn w:val="a1"/>
    <w:link w:val="a6"/>
    <w:uiPriority w:val="99"/>
    <w:unhideWhenUsed/>
    <w:rsid w:val="00B66D9C"/>
    <w:pPr>
      <w:widowControl/>
      <w:spacing w:after="0" w:line="240" w:lineRule="auto"/>
    </w:pPr>
    <w:rPr>
      <w:rFonts w:asciiTheme="minorHAnsi" w:eastAsiaTheme="minorHAnsi" w:hAnsiTheme="minorHAnsi" w:cstheme="minorBidi"/>
      <w:sz w:val="20"/>
      <w:szCs w:val="20"/>
    </w:rPr>
  </w:style>
  <w:style w:type="character" w:customStyle="1" w:styleId="a6">
    <w:name w:val="Текст сноски Знак"/>
    <w:aliases w:val="Знак6 Знак,F1 Знак"/>
    <w:basedOn w:val="a2"/>
    <w:link w:val="a5"/>
    <w:uiPriority w:val="99"/>
    <w:qFormat/>
    <w:rsid w:val="00B66D9C"/>
    <w:rPr>
      <w:sz w:val="20"/>
      <w:szCs w:val="20"/>
    </w:rPr>
  </w:style>
  <w:style w:type="character" w:styleId="a7">
    <w:name w:val="footnote reference"/>
    <w:basedOn w:val="a2"/>
    <w:unhideWhenUsed/>
    <w:rsid w:val="00B66D9C"/>
    <w:rPr>
      <w:vertAlign w:val="superscript"/>
    </w:rPr>
  </w:style>
  <w:style w:type="paragraph" w:customStyle="1" w:styleId="ConsPlusNonformat">
    <w:name w:val="ConsPlusNonformat"/>
    <w:rsid w:val="00F52E6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Cell">
    <w:name w:val="ConsPlusCell"/>
    <w:rsid w:val="00F52E6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DocList">
    <w:name w:val="ConsPlusDocList"/>
    <w:rsid w:val="00F52E67"/>
    <w:pPr>
      <w:widowControl w:val="0"/>
      <w:autoSpaceDE w:val="0"/>
      <w:autoSpaceDN w:val="0"/>
      <w:spacing w:after="0" w:line="240" w:lineRule="auto"/>
    </w:pPr>
    <w:rPr>
      <w:rFonts w:ascii="Tahoma" w:eastAsiaTheme="minorEastAsia" w:hAnsi="Tahoma" w:cs="Tahoma"/>
      <w:kern w:val="2"/>
      <w:sz w:val="18"/>
      <w:szCs w:val="24"/>
      <w:lang w:eastAsia="ru-RU"/>
      <w14:ligatures w14:val="standardContextual"/>
    </w:rPr>
  </w:style>
  <w:style w:type="paragraph" w:customStyle="1" w:styleId="ConsPlusTitlePage">
    <w:name w:val="ConsPlusTitlePage"/>
    <w:rsid w:val="00F52E67"/>
    <w:pPr>
      <w:widowControl w:val="0"/>
      <w:autoSpaceDE w:val="0"/>
      <w:autoSpaceDN w:val="0"/>
      <w:spacing w:after="0" w:line="240" w:lineRule="auto"/>
    </w:pPr>
    <w:rPr>
      <w:rFonts w:ascii="Tahoma" w:eastAsiaTheme="minorEastAsia" w:hAnsi="Tahoma" w:cs="Tahoma"/>
      <w:kern w:val="2"/>
      <w:sz w:val="20"/>
      <w:szCs w:val="24"/>
      <w:lang w:eastAsia="ru-RU"/>
      <w14:ligatures w14:val="standardContextual"/>
    </w:rPr>
  </w:style>
  <w:style w:type="paragraph" w:customStyle="1" w:styleId="ConsPlusJurTerm">
    <w:name w:val="ConsPlusJurTerm"/>
    <w:rsid w:val="00F52E67"/>
    <w:pPr>
      <w:widowControl w:val="0"/>
      <w:autoSpaceDE w:val="0"/>
      <w:autoSpaceDN w:val="0"/>
      <w:spacing w:after="0" w:line="240" w:lineRule="auto"/>
    </w:pPr>
    <w:rPr>
      <w:rFonts w:ascii="Tahoma" w:eastAsiaTheme="minorEastAsia" w:hAnsi="Tahoma" w:cs="Tahoma"/>
      <w:kern w:val="2"/>
      <w:sz w:val="26"/>
      <w:szCs w:val="24"/>
      <w:lang w:eastAsia="ru-RU"/>
      <w14:ligatures w14:val="standardContextual"/>
    </w:rPr>
  </w:style>
  <w:style w:type="paragraph" w:customStyle="1" w:styleId="ConsPlusTextList">
    <w:name w:val="ConsPlusTextList"/>
    <w:rsid w:val="00F52E67"/>
    <w:pPr>
      <w:widowControl w:val="0"/>
      <w:autoSpaceDE w:val="0"/>
      <w:autoSpaceDN w:val="0"/>
      <w:spacing w:after="0" w:line="240" w:lineRule="auto"/>
    </w:pPr>
    <w:rPr>
      <w:rFonts w:ascii="Times New Roman" w:eastAsiaTheme="minorEastAsia" w:hAnsi="Times New Roman" w:cs="Times New Roman"/>
      <w:kern w:val="2"/>
      <w:sz w:val="24"/>
      <w:szCs w:val="24"/>
      <w:lang w:eastAsia="ru-RU"/>
      <w14:ligatures w14:val="standardContextual"/>
    </w:rPr>
  </w:style>
  <w:style w:type="paragraph" w:styleId="a8">
    <w:name w:val="header"/>
    <w:basedOn w:val="a1"/>
    <w:link w:val="a9"/>
    <w:uiPriority w:val="99"/>
    <w:unhideWhenUsed/>
    <w:qFormat/>
    <w:rsid w:val="00F52E67"/>
    <w:pPr>
      <w:widowControl/>
      <w:tabs>
        <w:tab w:val="center" w:pos="4677"/>
        <w:tab w:val="right" w:pos="9355"/>
      </w:tabs>
      <w:spacing w:after="0" w:line="240" w:lineRule="auto"/>
    </w:pPr>
    <w:rPr>
      <w:rFonts w:asciiTheme="minorHAnsi" w:eastAsiaTheme="minorEastAsia" w:hAnsiTheme="minorHAnsi" w:cstheme="minorBidi"/>
      <w:kern w:val="2"/>
      <w:sz w:val="24"/>
      <w:szCs w:val="24"/>
      <w:lang w:eastAsia="ru-RU"/>
      <w14:ligatures w14:val="standardContextual"/>
    </w:rPr>
  </w:style>
  <w:style w:type="character" w:customStyle="1" w:styleId="a9">
    <w:name w:val="Верхний колонтитул Знак"/>
    <w:basedOn w:val="a2"/>
    <w:link w:val="a8"/>
    <w:uiPriority w:val="99"/>
    <w:qFormat/>
    <w:rsid w:val="00F52E67"/>
    <w:rPr>
      <w:rFonts w:eastAsiaTheme="minorEastAsia"/>
      <w:kern w:val="2"/>
      <w:sz w:val="24"/>
      <w:szCs w:val="24"/>
      <w:lang w:eastAsia="ru-RU"/>
      <w14:ligatures w14:val="standardContextual"/>
    </w:rPr>
  </w:style>
  <w:style w:type="paragraph" w:styleId="aa">
    <w:name w:val="footer"/>
    <w:basedOn w:val="a1"/>
    <w:link w:val="ab"/>
    <w:uiPriority w:val="99"/>
    <w:unhideWhenUsed/>
    <w:qFormat/>
    <w:rsid w:val="00F52E67"/>
    <w:pPr>
      <w:widowControl/>
      <w:tabs>
        <w:tab w:val="center" w:pos="4677"/>
        <w:tab w:val="right" w:pos="9355"/>
      </w:tabs>
      <w:spacing w:after="0" w:line="240" w:lineRule="auto"/>
    </w:pPr>
    <w:rPr>
      <w:rFonts w:asciiTheme="minorHAnsi" w:eastAsiaTheme="minorEastAsia" w:hAnsiTheme="minorHAnsi" w:cstheme="minorBidi"/>
      <w:kern w:val="2"/>
      <w:sz w:val="24"/>
      <w:szCs w:val="24"/>
      <w:lang w:eastAsia="ru-RU"/>
      <w14:ligatures w14:val="standardContextual"/>
    </w:rPr>
  </w:style>
  <w:style w:type="character" w:customStyle="1" w:styleId="ab">
    <w:name w:val="Нижний колонтитул Знак"/>
    <w:basedOn w:val="a2"/>
    <w:link w:val="aa"/>
    <w:uiPriority w:val="99"/>
    <w:qFormat/>
    <w:rsid w:val="00F52E67"/>
    <w:rPr>
      <w:rFonts w:eastAsiaTheme="minorEastAsia"/>
      <w:kern w:val="2"/>
      <w:sz w:val="24"/>
      <w:szCs w:val="24"/>
      <w:lang w:eastAsia="ru-RU"/>
      <w14:ligatures w14:val="standardContextual"/>
    </w:rPr>
  </w:style>
  <w:style w:type="character" w:customStyle="1" w:styleId="markedcontent">
    <w:name w:val="markedcontent"/>
    <w:basedOn w:val="a2"/>
    <w:qFormat/>
    <w:rsid w:val="002852B8"/>
  </w:style>
  <w:style w:type="table" w:styleId="ac">
    <w:name w:val="Table Grid"/>
    <w:basedOn w:val="a3"/>
    <w:qFormat/>
    <w:rsid w:val="0028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1"/>
    <w:qFormat/>
    <w:rsid w:val="00A938E8"/>
    <w:rPr>
      <w:rFonts w:ascii="Times New Roman" w:eastAsia="Times New Roman" w:hAnsi="Times New Roman" w:cs="Times New Roman"/>
      <w:b/>
      <w:bCs/>
      <w:sz w:val="24"/>
      <w:szCs w:val="24"/>
    </w:rPr>
  </w:style>
  <w:style w:type="character" w:customStyle="1" w:styleId="20">
    <w:name w:val="Заголовок 2 Знак"/>
    <w:basedOn w:val="a2"/>
    <w:link w:val="2"/>
    <w:uiPriority w:val="1"/>
    <w:qFormat/>
    <w:rsid w:val="00E96E51"/>
    <w:rPr>
      <w:rFonts w:ascii="Times New Roman" w:eastAsia="Times New Roman" w:hAnsi="Times New Roman" w:cs="Times New Roman"/>
      <w:b/>
      <w:caps/>
      <w:sz w:val="20"/>
      <w:szCs w:val="24"/>
      <w:lang w:val="x-none" w:eastAsia="x-none"/>
    </w:rPr>
  </w:style>
  <w:style w:type="character" w:customStyle="1" w:styleId="30">
    <w:name w:val="Заголовок 3 Знак"/>
    <w:basedOn w:val="a2"/>
    <w:link w:val="3"/>
    <w:uiPriority w:val="9"/>
    <w:qFormat/>
    <w:rsid w:val="00A938E8"/>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qFormat/>
    <w:rsid w:val="00A938E8"/>
    <w:rPr>
      <w:rFonts w:ascii="Calibri" w:eastAsia="Calibri" w:hAnsi="Calibri" w:cs="Times New Roman"/>
      <w:b/>
      <w:sz w:val="24"/>
      <w:szCs w:val="24"/>
      <w:lang w:val="x-none" w:eastAsia="ru-RU"/>
    </w:rPr>
  </w:style>
  <w:style w:type="character" w:customStyle="1" w:styleId="50">
    <w:name w:val="Заголовок 5 Знак"/>
    <w:basedOn w:val="a2"/>
    <w:link w:val="5"/>
    <w:qFormat/>
    <w:rsid w:val="00A938E8"/>
    <w:rPr>
      <w:rFonts w:ascii="Calibri" w:eastAsia="Calibri" w:hAnsi="Calibri" w:cs="Times New Roman"/>
      <w:b/>
      <w:sz w:val="20"/>
      <w:szCs w:val="20"/>
      <w:lang w:val="x-none" w:eastAsia="ru-RU"/>
    </w:rPr>
  </w:style>
  <w:style w:type="character" w:customStyle="1" w:styleId="60">
    <w:name w:val="Заголовок 6 Знак"/>
    <w:basedOn w:val="a2"/>
    <w:link w:val="6"/>
    <w:qFormat/>
    <w:rsid w:val="00A938E8"/>
    <w:rPr>
      <w:rFonts w:ascii="Calibri" w:eastAsia="Calibri" w:hAnsi="Calibri" w:cs="Times New Roman"/>
      <w:b/>
      <w:sz w:val="20"/>
      <w:szCs w:val="20"/>
      <w:lang w:val="x-none" w:eastAsia="ru-RU"/>
    </w:rPr>
  </w:style>
  <w:style w:type="character" w:customStyle="1" w:styleId="70">
    <w:name w:val="Заголовок 7 Знак"/>
    <w:basedOn w:val="a2"/>
    <w:link w:val="7"/>
    <w:qFormat/>
    <w:rsid w:val="00A938E8"/>
    <w:rPr>
      <w:rFonts w:ascii="Times New Roman" w:eastAsia="Times New Roman" w:hAnsi="Times New Roman" w:cs="Times New Roman"/>
      <w:b/>
      <w:iCs/>
      <w:sz w:val="24"/>
      <w:lang w:val="en-US"/>
    </w:rPr>
  </w:style>
  <w:style w:type="numbering" w:customStyle="1" w:styleId="12">
    <w:name w:val="Нет списка1"/>
    <w:next w:val="a4"/>
    <w:uiPriority w:val="99"/>
    <w:semiHidden/>
    <w:unhideWhenUsed/>
    <w:rsid w:val="00A938E8"/>
  </w:style>
  <w:style w:type="paragraph" w:styleId="ad">
    <w:name w:val="List Paragraph"/>
    <w:aliases w:val="ITL List Paragraph,Цветной список - Акцент 13,Нумерованый список,List Paragraph1"/>
    <w:basedOn w:val="a1"/>
    <w:link w:val="ae"/>
    <w:uiPriority w:val="1"/>
    <w:qFormat/>
    <w:rsid w:val="00A938E8"/>
    <w:pPr>
      <w:widowControl/>
      <w:spacing w:after="160" w:line="259" w:lineRule="auto"/>
      <w:ind w:left="720"/>
      <w:contextualSpacing/>
    </w:pPr>
    <w:rPr>
      <w:rFonts w:asciiTheme="minorHAnsi" w:eastAsiaTheme="minorHAnsi" w:hAnsiTheme="minorHAnsi" w:cstheme="minorBidi"/>
    </w:rPr>
  </w:style>
  <w:style w:type="paragraph" w:styleId="af">
    <w:name w:val="Normal (Web)"/>
    <w:basedOn w:val="a1"/>
    <w:uiPriority w:val="99"/>
    <w:unhideWhenUsed/>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basedOn w:val="a2"/>
    <w:uiPriority w:val="22"/>
    <w:qFormat/>
    <w:rsid w:val="00A938E8"/>
    <w:rPr>
      <w:b/>
      <w:bCs/>
    </w:rPr>
  </w:style>
  <w:style w:type="table" w:customStyle="1" w:styleId="TableNormal">
    <w:name w:val="Table Normal"/>
    <w:uiPriority w:val="2"/>
    <w:semiHidden/>
    <w:unhideWhenUsed/>
    <w:qFormat/>
    <w:rsid w:val="00A938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A938E8"/>
    <w:pPr>
      <w:autoSpaceDE w:val="0"/>
      <w:autoSpaceDN w:val="0"/>
      <w:spacing w:before="355" w:after="0" w:line="240" w:lineRule="auto"/>
      <w:ind w:left="110"/>
    </w:pPr>
    <w:rPr>
      <w:rFonts w:ascii="Times New Roman" w:eastAsia="Times New Roman" w:hAnsi="Times New Roman"/>
      <w:sz w:val="28"/>
      <w:szCs w:val="28"/>
    </w:rPr>
  </w:style>
  <w:style w:type="paragraph" w:customStyle="1" w:styleId="210">
    <w:name w:val="Оглавление 21"/>
    <w:basedOn w:val="a1"/>
    <w:uiPriority w:val="1"/>
    <w:qFormat/>
    <w:rsid w:val="00A938E8"/>
    <w:pPr>
      <w:autoSpaceDE w:val="0"/>
      <w:autoSpaceDN w:val="0"/>
      <w:spacing w:before="146" w:after="0" w:line="240" w:lineRule="auto"/>
      <w:ind w:left="686" w:hanging="353"/>
    </w:pPr>
    <w:rPr>
      <w:rFonts w:ascii="Times New Roman" w:eastAsia="Times New Roman" w:hAnsi="Times New Roman"/>
      <w:sz w:val="28"/>
      <w:szCs w:val="28"/>
    </w:rPr>
  </w:style>
  <w:style w:type="paragraph" w:styleId="af1">
    <w:name w:val="Body Text"/>
    <w:basedOn w:val="a1"/>
    <w:link w:val="af2"/>
    <w:uiPriority w:val="1"/>
    <w:qFormat/>
    <w:rsid w:val="00A938E8"/>
    <w:pPr>
      <w:autoSpaceDE w:val="0"/>
      <w:autoSpaceDN w:val="0"/>
      <w:spacing w:after="0" w:line="240" w:lineRule="auto"/>
      <w:ind w:left="110" w:firstLine="569"/>
      <w:jc w:val="both"/>
    </w:pPr>
    <w:rPr>
      <w:rFonts w:ascii="Times New Roman" w:eastAsia="Times New Roman" w:hAnsi="Times New Roman"/>
      <w:sz w:val="28"/>
      <w:szCs w:val="28"/>
    </w:rPr>
  </w:style>
  <w:style w:type="character" w:customStyle="1" w:styleId="af2">
    <w:name w:val="Основной текст Знак"/>
    <w:basedOn w:val="a2"/>
    <w:link w:val="af1"/>
    <w:uiPriority w:val="1"/>
    <w:qFormat/>
    <w:rsid w:val="00A938E8"/>
    <w:rPr>
      <w:rFonts w:ascii="Times New Roman" w:eastAsia="Times New Roman" w:hAnsi="Times New Roman" w:cs="Times New Roman"/>
      <w:sz w:val="28"/>
      <w:szCs w:val="28"/>
    </w:rPr>
  </w:style>
  <w:style w:type="paragraph" w:customStyle="1" w:styleId="111">
    <w:name w:val="Заголовок 11"/>
    <w:basedOn w:val="a1"/>
    <w:uiPriority w:val="1"/>
    <w:qFormat/>
    <w:rsid w:val="00A938E8"/>
    <w:pPr>
      <w:autoSpaceDE w:val="0"/>
      <w:autoSpaceDN w:val="0"/>
      <w:spacing w:before="1" w:after="0" w:line="240" w:lineRule="auto"/>
      <w:ind w:left="110"/>
      <w:jc w:val="both"/>
      <w:outlineLvl w:val="1"/>
    </w:pPr>
    <w:rPr>
      <w:rFonts w:ascii="Times New Roman" w:eastAsia="Times New Roman" w:hAnsi="Times New Roman"/>
      <w:b/>
      <w:bCs/>
      <w:sz w:val="31"/>
      <w:szCs w:val="31"/>
    </w:rPr>
  </w:style>
  <w:style w:type="paragraph" w:customStyle="1" w:styleId="211">
    <w:name w:val="Заголовок 21"/>
    <w:basedOn w:val="a1"/>
    <w:uiPriority w:val="1"/>
    <w:qFormat/>
    <w:rsid w:val="00A938E8"/>
    <w:pPr>
      <w:autoSpaceDE w:val="0"/>
      <w:autoSpaceDN w:val="0"/>
      <w:spacing w:after="0" w:line="240" w:lineRule="auto"/>
      <w:ind w:left="110"/>
      <w:outlineLvl w:val="2"/>
    </w:pPr>
    <w:rPr>
      <w:rFonts w:ascii="Times New Roman" w:eastAsia="Times New Roman" w:hAnsi="Times New Roman"/>
      <w:b/>
      <w:bCs/>
      <w:sz w:val="28"/>
      <w:szCs w:val="28"/>
    </w:rPr>
  </w:style>
  <w:style w:type="paragraph" w:styleId="af3">
    <w:name w:val="Title"/>
    <w:basedOn w:val="a1"/>
    <w:link w:val="af4"/>
    <w:uiPriority w:val="1"/>
    <w:qFormat/>
    <w:rsid w:val="00A938E8"/>
    <w:pPr>
      <w:autoSpaceDE w:val="0"/>
      <w:autoSpaceDN w:val="0"/>
      <w:spacing w:after="0" w:line="240" w:lineRule="auto"/>
      <w:ind w:left="287" w:right="623"/>
      <w:jc w:val="center"/>
    </w:pPr>
    <w:rPr>
      <w:rFonts w:ascii="Times New Roman" w:eastAsia="Times New Roman" w:hAnsi="Times New Roman"/>
      <w:b/>
      <w:bCs/>
      <w:sz w:val="90"/>
      <w:szCs w:val="90"/>
    </w:rPr>
  </w:style>
  <w:style w:type="character" w:customStyle="1" w:styleId="af4">
    <w:name w:val="Заголовок Знак"/>
    <w:basedOn w:val="a2"/>
    <w:link w:val="af3"/>
    <w:uiPriority w:val="1"/>
    <w:qFormat/>
    <w:rsid w:val="00A938E8"/>
    <w:rPr>
      <w:rFonts w:ascii="Times New Roman" w:eastAsia="Times New Roman" w:hAnsi="Times New Roman" w:cs="Times New Roman"/>
      <w:b/>
      <w:bCs/>
      <w:sz w:val="90"/>
      <w:szCs w:val="90"/>
    </w:rPr>
  </w:style>
  <w:style w:type="paragraph" w:customStyle="1" w:styleId="TableParagraph">
    <w:name w:val="Table Paragraph"/>
    <w:basedOn w:val="a1"/>
    <w:uiPriority w:val="1"/>
    <w:qFormat/>
    <w:rsid w:val="00A938E8"/>
    <w:pPr>
      <w:autoSpaceDE w:val="0"/>
      <w:autoSpaceDN w:val="0"/>
      <w:spacing w:after="0" w:line="240" w:lineRule="auto"/>
      <w:ind w:left="116"/>
    </w:pPr>
    <w:rPr>
      <w:rFonts w:ascii="Times New Roman" w:eastAsia="Times New Roman" w:hAnsi="Times New Roman"/>
    </w:rPr>
  </w:style>
  <w:style w:type="paragraph" w:styleId="af5">
    <w:name w:val="Balloon Text"/>
    <w:basedOn w:val="a1"/>
    <w:link w:val="af6"/>
    <w:uiPriority w:val="99"/>
    <w:unhideWhenUsed/>
    <w:qFormat/>
    <w:rsid w:val="00A938E8"/>
    <w:pPr>
      <w:autoSpaceDE w:val="0"/>
      <w:autoSpaceDN w:val="0"/>
      <w:spacing w:after="0" w:line="240" w:lineRule="auto"/>
    </w:pPr>
    <w:rPr>
      <w:rFonts w:ascii="Tahoma" w:eastAsia="Times New Roman" w:hAnsi="Tahoma" w:cs="Tahoma"/>
      <w:sz w:val="16"/>
      <w:szCs w:val="16"/>
    </w:rPr>
  </w:style>
  <w:style w:type="character" w:customStyle="1" w:styleId="af6">
    <w:name w:val="Текст выноски Знак"/>
    <w:basedOn w:val="a2"/>
    <w:link w:val="af5"/>
    <w:uiPriority w:val="99"/>
    <w:qFormat/>
    <w:rsid w:val="00A938E8"/>
    <w:rPr>
      <w:rFonts w:ascii="Tahoma" w:eastAsia="Times New Roman" w:hAnsi="Tahoma" w:cs="Tahoma"/>
      <w:sz w:val="16"/>
      <w:szCs w:val="16"/>
    </w:rPr>
  </w:style>
  <w:style w:type="character" w:styleId="af7">
    <w:name w:val="Hyperlink"/>
    <w:basedOn w:val="a2"/>
    <w:uiPriority w:val="99"/>
    <w:unhideWhenUsed/>
    <w:qFormat/>
    <w:rsid w:val="00A938E8"/>
    <w:rPr>
      <w:color w:val="0563C1" w:themeColor="hyperlink"/>
      <w:u w:val="single"/>
    </w:rPr>
  </w:style>
  <w:style w:type="character" w:styleId="af8">
    <w:name w:val="Emphasis"/>
    <w:basedOn w:val="a2"/>
    <w:uiPriority w:val="20"/>
    <w:qFormat/>
    <w:rsid w:val="00A938E8"/>
    <w:rPr>
      <w:i/>
      <w:iCs/>
    </w:rPr>
  </w:style>
  <w:style w:type="paragraph" w:customStyle="1" w:styleId="Default">
    <w:name w:val="Default"/>
    <w:qFormat/>
    <w:rsid w:val="00A938E8"/>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No Spacing"/>
    <w:link w:val="afa"/>
    <w:uiPriority w:val="1"/>
    <w:qFormat/>
    <w:rsid w:val="00A938E8"/>
    <w:pPr>
      <w:spacing w:after="0" w:line="240" w:lineRule="auto"/>
    </w:pPr>
    <w:rPr>
      <w:rFonts w:eastAsiaTheme="minorEastAsia"/>
      <w:lang w:eastAsia="ru-RU"/>
    </w:r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1"/>
    <w:qFormat/>
    <w:locked/>
    <w:rsid w:val="00A938E8"/>
  </w:style>
  <w:style w:type="numbering" w:customStyle="1" w:styleId="112">
    <w:name w:val="Нет списка11"/>
    <w:next w:val="a4"/>
    <w:uiPriority w:val="99"/>
    <w:semiHidden/>
    <w:unhideWhenUsed/>
    <w:rsid w:val="00A938E8"/>
  </w:style>
  <w:style w:type="table" w:customStyle="1" w:styleId="TableNormal1">
    <w:name w:val="Table Normal1"/>
    <w:uiPriority w:val="2"/>
    <w:unhideWhenUsed/>
    <w:qFormat/>
    <w:rsid w:val="00A938E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41">
    <w:name w:val="Заголовок 41"/>
    <w:basedOn w:val="a1"/>
    <w:uiPriority w:val="1"/>
    <w:qFormat/>
    <w:rsid w:val="00A938E8"/>
    <w:pPr>
      <w:autoSpaceDE w:val="0"/>
      <w:autoSpaceDN w:val="0"/>
      <w:spacing w:after="0" w:line="240" w:lineRule="auto"/>
      <w:ind w:left="1721"/>
      <w:jc w:val="both"/>
      <w:outlineLvl w:val="4"/>
    </w:pPr>
    <w:rPr>
      <w:rFonts w:ascii="Times New Roman" w:eastAsia="Times New Roman" w:hAnsi="Times New Roman"/>
      <w:b/>
      <w:bCs/>
      <w:sz w:val="24"/>
      <w:szCs w:val="24"/>
    </w:rPr>
  </w:style>
  <w:style w:type="numbering" w:customStyle="1" w:styleId="1110">
    <w:name w:val="Нет списка111"/>
    <w:next w:val="a4"/>
    <w:uiPriority w:val="99"/>
    <w:semiHidden/>
    <w:unhideWhenUsed/>
    <w:rsid w:val="00A938E8"/>
  </w:style>
  <w:style w:type="numbering" w:customStyle="1" w:styleId="22">
    <w:name w:val="Нет списка2"/>
    <w:next w:val="a4"/>
    <w:uiPriority w:val="99"/>
    <w:semiHidden/>
    <w:unhideWhenUsed/>
    <w:rsid w:val="00A938E8"/>
  </w:style>
  <w:style w:type="paragraph" w:customStyle="1" w:styleId="11">
    <w:name w:val="Обычный1"/>
    <w:qFormat/>
    <w:rsid w:val="00A938E8"/>
    <w:pPr>
      <w:widowControl w:val="0"/>
      <w:spacing w:after="200" w:line="276" w:lineRule="auto"/>
    </w:pPr>
    <w:rPr>
      <w:rFonts w:ascii="Calibri" w:eastAsia="Calibri" w:hAnsi="Calibri" w:cs="Calibri"/>
      <w:lang w:eastAsia="ru-RU"/>
    </w:rPr>
  </w:style>
  <w:style w:type="character" w:customStyle="1" w:styleId="afb">
    <w:name w:val="Название Знак"/>
    <w:qFormat/>
    <w:rsid w:val="00A938E8"/>
    <w:rPr>
      <w:rFonts w:ascii="Calibri" w:eastAsia="Calibri" w:hAnsi="Calibri" w:cs="Calibri"/>
      <w:b/>
      <w:sz w:val="72"/>
      <w:szCs w:val="72"/>
      <w:lang w:eastAsia="ru-RU"/>
    </w:rPr>
  </w:style>
  <w:style w:type="paragraph" w:styleId="afc">
    <w:name w:val="Subtitle"/>
    <w:basedOn w:val="11"/>
    <w:next w:val="11"/>
    <w:link w:val="afd"/>
    <w:qFormat/>
    <w:rsid w:val="00A938E8"/>
    <w:pPr>
      <w:keepNext/>
      <w:keepLines/>
      <w:spacing w:before="360" w:after="80"/>
    </w:pPr>
    <w:rPr>
      <w:rFonts w:ascii="Georgia" w:eastAsia="Georgia" w:hAnsi="Georgia" w:cs="Times New Roman"/>
      <w:i/>
      <w:color w:val="666666"/>
      <w:sz w:val="48"/>
      <w:szCs w:val="48"/>
      <w:lang w:val="x-none"/>
    </w:rPr>
  </w:style>
  <w:style w:type="character" w:customStyle="1" w:styleId="afd">
    <w:name w:val="Подзаголовок Знак"/>
    <w:basedOn w:val="a2"/>
    <w:link w:val="afc"/>
    <w:qFormat/>
    <w:rsid w:val="00A938E8"/>
    <w:rPr>
      <w:rFonts w:ascii="Georgia" w:eastAsia="Georgia" w:hAnsi="Georgia" w:cs="Times New Roman"/>
      <w:i/>
      <w:color w:val="666666"/>
      <w:sz w:val="48"/>
      <w:szCs w:val="48"/>
      <w:lang w:val="x-none" w:eastAsia="ru-RU"/>
    </w:rPr>
  </w:style>
  <w:style w:type="character" w:styleId="afe">
    <w:name w:val="annotation reference"/>
    <w:unhideWhenUsed/>
    <w:qFormat/>
    <w:rsid w:val="00A938E8"/>
    <w:rPr>
      <w:sz w:val="16"/>
      <w:szCs w:val="16"/>
    </w:rPr>
  </w:style>
  <w:style w:type="paragraph" w:styleId="aff">
    <w:name w:val="annotation text"/>
    <w:basedOn w:val="a1"/>
    <w:link w:val="aff0"/>
    <w:uiPriority w:val="99"/>
    <w:unhideWhenUsed/>
    <w:qFormat/>
    <w:rsid w:val="00A938E8"/>
    <w:pPr>
      <w:spacing w:line="240" w:lineRule="auto"/>
    </w:pPr>
    <w:rPr>
      <w:sz w:val="20"/>
      <w:szCs w:val="20"/>
      <w:lang w:val="en-US" w:eastAsia="x-none"/>
    </w:rPr>
  </w:style>
  <w:style w:type="character" w:customStyle="1" w:styleId="aff0">
    <w:name w:val="Текст примечания Знак"/>
    <w:basedOn w:val="a2"/>
    <w:link w:val="aff"/>
    <w:uiPriority w:val="99"/>
    <w:qFormat/>
    <w:rsid w:val="00A938E8"/>
    <w:rPr>
      <w:rFonts w:ascii="Calibri" w:eastAsia="Calibri" w:hAnsi="Calibri" w:cs="Times New Roman"/>
      <w:sz w:val="20"/>
      <w:szCs w:val="20"/>
      <w:lang w:val="en-US" w:eastAsia="x-none"/>
    </w:rPr>
  </w:style>
  <w:style w:type="paragraph" w:styleId="aff1">
    <w:name w:val="annotation subject"/>
    <w:basedOn w:val="aff"/>
    <w:next w:val="aff"/>
    <w:link w:val="aff2"/>
    <w:uiPriority w:val="99"/>
    <w:unhideWhenUsed/>
    <w:qFormat/>
    <w:rsid w:val="00A938E8"/>
    <w:rPr>
      <w:b/>
      <w:bCs/>
    </w:rPr>
  </w:style>
  <w:style w:type="character" w:customStyle="1" w:styleId="aff2">
    <w:name w:val="Тема примечания Знак"/>
    <w:basedOn w:val="aff0"/>
    <w:link w:val="aff1"/>
    <w:uiPriority w:val="99"/>
    <w:qFormat/>
    <w:rsid w:val="00A938E8"/>
    <w:rPr>
      <w:rFonts w:ascii="Calibri" w:eastAsia="Calibri" w:hAnsi="Calibri" w:cs="Times New Roman"/>
      <w:b/>
      <w:bCs/>
      <w:sz w:val="20"/>
      <w:szCs w:val="20"/>
      <w:lang w:val="en-US" w:eastAsia="x-none"/>
    </w:rPr>
  </w:style>
  <w:style w:type="paragraph" w:customStyle="1" w:styleId="msonormal0">
    <w:name w:val="msonormal"/>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A938E8"/>
  </w:style>
  <w:style w:type="character" w:customStyle="1" w:styleId="aff3">
    <w:name w:val="Текст концевой сноски Знак"/>
    <w:link w:val="aff4"/>
    <w:qFormat/>
    <w:rsid w:val="00A938E8"/>
    <w:rPr>
      <w:rFonts w:ascii="Calibri" w:eastAsia="Calibri" w:hAnsi="Calibri" w:cs="Calibri"/>
      <w:sz w:val="20"/>
      <w:szCs w:val="20"/>
      <w:lang w:eastAsia="ru-RU"/>
    </w:rPr>
  </w:style>
  <w:style w:type="paragraph" w:styleId="aff4">
    <w:name w:val="endnote text"/>
    <w:basedOn w:val="a1"/>
    <w:link w:val="aff3"/>
    <w:unhideWhenUsed/>
    <w:rsid w:val="00A938E8"/>
    <w:pPr>
      <w:spacing w:after="0" w:line="240" w:lineRule="auto"/>
    </w:pPr>
    <w:rPr>
      <w:rFonts w:cs="Calibri"/>
      <w:sz w:val="20"/>
      <w:szCs w:val="20"/>
      <w:lang w:eastAsia="ru-RU"/>
    </w:rPr>
  </w:style>
  <w:style w:type="character" w:customStyle="1" w:styleId="13">
    <w:name w:val="Текст концевой сноски Знак1"/>
    <w:basedOn w:val="a2"/>
    <w:qFormat/>
    <w:rsid w:val="00A938E8"/>
    <w:rPr>
      <w:rFonts w:ascii="Calibri" w:eastAsia="Calibri" w:hAnsi="Calibri" w:cs="Times New Roman"/>
      <w:sz w:val="20"/>
      <w:szCs w:val="20"/>
    </w:rPr>
  </w:style>
  <w:style w:type="paragraph" w:styleId="aff5">
    <w:name w:val="TOC Heading"/>
    <w:basedOn w:val="1"/>
    <w:next w:val="a1"/>
    <w:uiPriority w:val="39"/>
    <w:unhideWhenUsed/>
    <w:qFormat/>
    <w:rsid w:val="00A938E8"/>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14">
    <w:name w:val="toc 1"/>
    <w:basedOn w:val="a1"/>
    <w:next w:val="a1"/>
    <w:autoRedefine/>
    <w:uiPriority w:val="39"/>
    <w:unhideWhenUsed/>
    <w:qFormat/>
    <w:rsid w:val="00A938E8"/>
    <w:pPr>
      <w:tabs>
        <w:tab w:val="right" w:leader="dot" w:pos="9348"/>
      </w:tabs>
      <w:spacing w:before="120" w:after="0"/>
    </w:pPr>
    <w:rPr>
      <w:rFonts w:ascii="Times New Roman" w:hAnsi="Times New Roman"/>
      <w:b/>
      <w:bCs/>
      <w:i/>
      <w:iCs/>
      <w:noProof/>
      <w:sz w:val="24"/>
      <w:szCs w:val="24"/>
      <w:lang w:val="en-US"/>
    </w:rPr>
  </w:style>
  <w:style w:type="paragraph" w:styleId="23">
    <w:name w:val="toc 2"/>
    <w:basedOn w:val="a1"/>
    <w:next w:val="a1"/>
    <w:autoRedefine/>
    <w:uiPriority w:val="39"/>
    <w:unhideWhenUsed/>
    <w:qFormat/>
    <w:rsid w:val="00A938E8"/>
    <w:pPr>
      <w:tabs>
        <w:tab w:val="right" w:leader="dot" w:pos="9348"/>
      </w:tabs>
      <w:spacing w:before="120" w:after="0"/>
    </w:pPr>
    <w:rPr>
      <w:rFonts w:cs="Calibri"/>
      <w:b/>
      <w:bCs/>
    </w:rPr>
  </w:style>
  <w:style w:type="paragraph" w:styleId="31">
    <w:name w:val="toc 3"/>
    <w:basedOn w:val="a1"/>
    <w:next w:val="a1"/>
    <w:autoRedefine/>
    <w:uiPriority w:val="39"/>
    <w:unhideWhenUsed/>
    <w:qFormat/>
    <w:rsid w:val="00A938E8"/>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autoRedefine/>
    <w:uiPriority w:val="39"/>
    <w:unhideWhenUsed/>
    <w:rsid w:val="00A938E8"/>
    <w:pPr>
      <w:spacing w:after="0"/>
      <w:ind w:left="660"/>
    </w:pPr>
    <w:rPr>
      <w:rFonts w:cs="Calibri"/>
      <w:sz w:val="20"/>
      <w:szCs w:val="20"/>
    </w:rPr>
  </w:style>
  <w:style w:type="paragraph" w:styleId="51">
    <w:name w:val="toc 5"/>
    <w:basedOn w:val="a1"/>
    <w:next w:val="a1"/>
    <w:autoRedefine/>
    <w:uiPriority w:val="39"/>
    <w:unhideWhenUsed/>
    <w:rsid w:val="00A938E8"/>
    <w:pPr>
      <w:spacing w:after="0"/>
      <w:ind w:left="880"/>
    </w:pPr>
    <w:rPr>
      <w:rFonts w:cs="Calibri"/>
      <w:sz w:val="20"/>
      <w:szCs w:val="20"/>
    </w:rPr>
  </w:style>
  <w:style w:type="paragraph" w:styleId="61">
    <w:name w:val="toc 6"/>
    <w:basedOn w:val="a1"/>
    <w:next w:val="a1"/>
    <w:autoRedefine/>
    <w:uiPriority w:val="39"/>
    <w:unhideWhenUsed/>
    <w:rsid w:val="00A938E8"/>
    <w:pPr>
      <w:spacing w:after="0"/>
      <w:ind w:left="1100"/>
    </w:pPr>
    <w:rPr>
      <w:rFonts w:cs="Calibri"/>
      <w:sz w:val="20"/>
      <w:szCs w:val="20"/>
    </w:rPr>
  </w:style>
  <w:style w:type="paragraph" w:styleId="71">
    <w:name w:val="toc 7"/>
    <w:basedOn w:val="a1"/>
    <w:next w:val="a1"/>
    <w:autoRedefine/>
    <w:uiPriority w:val="39"/>
    <w:unhideWhenUsed/>
    <w:rsid w:val="00A938E8"/>
    <w:pPr>
      <w:spacing w:after="0"/>
      <w:ind w:left="1320"/>
    </w:pPr>
    <w:rPr>
      <w:rFonts w:cs="Calibri"/>
      <w:sz w:val="20"/>
      <w:szCs w:val="20"/>
    </w:rPr>
  </w:style>
  <w:style w:type="paragraph" w:styleId="8">
    <w:name w:val="toc 8"/>
    <w:basedOn w:val="a1"/>
    <w:next w:val="a1"/>
    <w:autoRedefine/>
    <w:uiPriority w:val="39"/>
    <w:unhideWhenUsed/>
    <w:rsid w:val="00A938E8"/>
    <w:pPr>
      <w:spacing w:after="0"/>
      <w:ind w:left="1540"/>
    </w:pPr>
    <w:rPr>
      <w:rFonts w:cs="Calibri"/>
      <w:sz w:val="20"/>
      <w:szCs w:val="20"/>
    </w:rPr>
  </w:style>
  <w:style w:type="paragraph" w:styleId="9">
    <w:name w:val="toc 9"/>
    <w:basedOn w:val="a1"/>
    <w:next w:val="a1"/>
    <w:autoRedefine/>
    <w:uiPriority w:val="39"/>
    <w:unhideWhenUsed/>
    <w:rsid w:val="00A938E8"/>
    <w:pPr>
      <w:spacing w:after="0"/>
      <w:ind w:left="1760"/>
    </w:pPr>
    <w:rPr>
      <w:rFonts w:cs="Calibri"/>
      <w:sz w:val="20"/>
      <w:szCs w:val="20"/>
    </w:rPr>
  </w:style>
  <w:style w:type="table" w:customStyle="1" w:styleId="15">
    <w:name w:val="Сетка таблицы1"/>
    <w:basedOn w:val="a3"/>
    <w:next w:val="ac"/>
    <w:uiPriority w:val="39"/>
    <w:rsid w:val="00A93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Знак"/>
    <w:link w:val="aff7"/>
    <w:qFormat/>
    <w:locked/>
    <w:rsid w:val="00A938E8"/>
    <w:rPr>
      <w:rFonts w:ascii="NewtonCSanPin" w:hAnsi="NewtonCSanPin"/>
      <w:color w:val="000000"/>
      <w:sz w:val="21"/>
      <w:szCs w:val="21"/>
    </w:rPr>
  </w:style>
  <w:style w:type="paragraph" w:customStyle="1" w:styleId="aff7">
    <w:name w:val="Основной"/>
    <w:basedOn w:val="a1"/>
    <w:link w:val="aff6"/>
    <w:qFormat/>
    <w:rsid w:val="00A938E8"/>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8">
    <w:name w:val="Сноска"/>
    <w:basedOn w:val="aff7"/>
    <w:link w:val="aff9"/>
    <w:rsid w:val="00A938E8"/>
    <w:pPr>
      <w:spacing w:line="174" w:lineRule="atLeast"/>
      <w:textAlignment w:val="center"/>
    </w:pPr>
    <w:rPr>
      <w:rFonts w:eastAsia="Times New Roman"/>
      <w:sz w:val="17"/>
      <w:szCs w:val="17"/>
    </w:rPr>
  </w:style>
  <w:style w:type="character" w:customStyle="1" w:styleId="aff9">
    <w:name w:val="Сноска_"/>
    <w:link w:val="aff8"/>
    <w:qFormat/>
    <w:rsid w:val="00A938E8"/>
    <w:rPr>
      <w:rFonts w:ascii="NewtonCSanPin" w:eastAsia="Times New Roman" w:hAnsi="NewtonCSanPin"/>
      <w:color w:val="000000"/>
      <w:sz w:val="17"/>
      <w:szCs w:val="17"/>
    </w:rPr>
  </w:style>
  <w:style w:type="character" w:customStyle="1" w:styleId="16">
    <w:name w:val="Сноска1"/>
    <w:qFormat/>
    <w:rsid w:val="00A938E8"/>
    <w:rPr>
      <w:rFonts w:ascii="Times New Roman" w:hAnsi="Times New Roman" w:cs="Times New Roman"/>
      <w:vertAlign w:val="superscript"/>
    </w:rPr>
  </w:style>
  <w:style w:type="paragraph" w:customStyle="1" w:styleId="21">
    <w:name w:val="Средняя сетка 21"/>
    <w:basedOn w:val="a1"/>
    <w:qFormat/>
    <w:rsid w:val="00A938E8"/>
    <w:pPr>
      <w:widowControl/>
      <w:numPr>
        <w:numId w:val="2"/>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17">
    <w:name w:val="Основной текст1"/>
    <w:qFormat/>
    <w:rsid w:val="00A938E8"/>
    <w:rPr>
      <w:shd w:val="clear" w:color="auto" w:fill="FFFFFF"/>
    </w:rPr>
  </w:style>
  <w:style w:type="paragraph" w:styleId="affa">
    <w:name w:val="Revision"/>
    <w:hidden/>
    <w:qFormat/>
    <w:rsid w:val="00A938E8"/>
    <w:pPr>
      <w:spacing w:after="0" w:line="240" w:lineRule="auto"/>
    </w:pPr>
    <w:rPr>
      <w:rFonts w:ascii="Calibri" w:eastAsia="Calibri" w:hAnsi="Calibri" w:cs="Times New Roman"/>
    </w:rPr>
  </w:style>
  <w:style w:type="paragraph" w:customStyle="1" w:styleId="affb">
    <w:name w:val="Прижатый влево"/>
    <w:basedOn w:val="a1"/>
    <w:next w:val="a1"/>
    <w:qFormat/>
    <w:rsid w:val="00A938E8"/>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A938E8"/>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A938E8"/>
  </w:style>
  <w:style w:type="paragraph" w:customStyle="1" w:styleId="14TexstOSNOVA1012">
    <w:name w:val="14TexstOSNOVA_10/12"/>
    <w:basedOn w:val="a1"/>
    <w:qFormat/>
    <w:rsid w:val="00A938E8"/>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A938E8"/>
  </w:style>
  <w:style w:type="character" w:customStyle="1" w:styleId="18">
    <w:name w:val="Неразрешенное упоминание1"/>
    <w:uiPriority w:val="99"/>
    <w:semiHidden/>
    <w:unhideWhenUsed/>
    <w:rsid w:val="00A938E8"/>
    <w:rPr>
      <w:color w:val="605E5C"/>
      <w:shd w:val="clear" w:color="auto" w:fill="E1DFDD"/>
    </w:rPr>
  </w:style>
  <w:style w:type="character" w:customStyle="1" w:styleId="fontstyle01">
    <w:name w:val="fontstyle01"/>
    <w:qFormat/>
    <w:rsid w:val="00A938E8"/>
    <w:rPr>
      <w:rFonts w:ascii="SchoolBookSanPin" w:hAnsi="SchoolBookSanPin" w:hint="default"/>
      <w:b w:val="0"/>
      <w:bCs w:val="0"/>
      <w:i w:val="0"/>
      <w:iCs w:val="0"/>
      <w:color w:val="000000"/>
      <w:sz w:val="20"/>
      <w:szCs w:val="20"/>
    </w:rPr>
  </w:style>
  <w:style w:type="character" w:customStyle="1" w:styleId="affc">
    <w:name w:val="Привязка сноски"/>
    <w:rsid w:val="00A938E8"/>
    <w:rPr>
      <w:vertAlign w:val="superscript"/>
    </w:rPr>
  </w:style>
  <w:style w:type="character" w:customStyle="1" w:styleId="affd">
    <w:name w:val="Символ сноски"/>
    <w:qFormat/>
    <w:rsid w:val="00A938E8"/>
  </w:style>
  <w:style w:type="character" w:styleId="affe">
    <w:name w:val="endnote reference"/>
    <w:unhideWhenUsed/>
    <w:rsid w:val="00A938E8"/>
    <w:rPr>
      <w:vertAlign w:val="superscript"/>
    </w:rPr>
  </w:style>
  <w:style w:type="paragraph" w:styleId="afff">
    <w:name w:val="List Bullet"/>
    <w:basedOn w:val="a1"/>
    <w:unhideWhenUsed/>
    <w:qFormat/>
    <w:rsid w:val="00A938E8"/>
    <w:pPr>
      <w:widowControl/>
      <w:spacing w:after="0" w:line="240" w:lineRule="auto"/>
      <w:ind w:left="1440" w:hanging="360"/>
      <w:contextualSpacing/>
      <w:jc w:val="both"/>
    </w:pPr>
    <w:rPr>
      <w:rFonts w:ascii="Times New Roman" w:hAnsi="Times New Roman"/>
    </w:rPr>
  </w:style>
  <w:style w:type="paragraph" w:styleId="afff0">
    <w:name w:val="Document Map"/>
    <w:basedOn w:val="a1"/>
    <w:link w:val="afff1"/>
    <w:unhideWhenUsed/>
    <w:qFormat/>
    <w:rsid w:val="00A938E8"/>
    <w:rPr>
      <w:rFonts w:ascii="Tahoma" w:hAnsi="Tahoma"/>
      <w:sz w:val="16"/>
      <w:szCs w:val="16"/>
      <w:lang w:val="en-US"/>
    </w:rPr>
  </w:style>
  <w:style w:type="character" w:customStyle="1" w:styleId="afff1">
    <w:name w:val="Схема документа Знак"/>
    <w:basedOn w:val="a2"/>
    <w:link w:val="afff0"/>
    <w:qFormat/>
    <w:rsid w:val="00A938E8"/>
    <w:rPr>
      <w:rFonts w:ascii="Tahoma" w:eastAsia="Calibri" w:hAnsi="Tahoma" w:cs="Times New Roman"/>
      <w:sz w:val="16"/>
      <w:szCs w:val="16"/>
      <w:lang w:val="en-US"/>
    </w:rPr>
  </w:style>
  <w:style w:type="paragraph" w:customStyle="1" w:styleId="NoParagraphStyle">
    <w:name w:val="[No Paragraph Style]"/>
    <w:qFormat/>
    <w:rsid w:val="00A938E8"/>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2">
    <w:name w:val="Основной (Основной Текст)"/>
    <w:basedOn w:val="NoParagraphStyle"/>
    <w:qFormat/>
    <w:rsid w:val="00A938E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A938E8"/>
    <w:pPr>
      <w:ind w:firstLine="0"/>
    </w:pPr>
  </w:style>
  <w:style w:type="paragraph" w:customStyle="1" w:styleId="Z-1">
    <w:name w:val="Z-1 (Основной Текст)"/>
    <w:basedOn w:val="osn-babz"/>
    <w:qFormat/>
    <w:rsid w:val="00A938E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A938E8"/>
    <w:pPr>
      <w:pBdr>
        <w:top w:val="none" w:sz="0" w:space="0" w:color="auto"/>
      </w:pBdr>
      <w:spacing w:before="227" w:after="113"/>
    </w:pPr>
    <w:rPr>
      <w:sz w:val="22"/>
      <w:szCs w:val="22"/>
    </w:rPr>
  </w:style>
  <w:style w:type="paragraph" w:customStyle="1" w:styleId="Z-1-2">
    <w:name w:val="Z-1-2 (Основной Текст)"/>
    <w:basedOn w:val="osn-babz"/>
    <w:qFormat/>
    <w:rsid w:val="00A938E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A938E8"/>
    <w:pPr>
      <w:spacing w:before="227" w:after="57"/>
      <w:ind w:firstLine="0"/>
    </w:pPr>
    <w:rPr>
      <w:rFonts w:ascii="Circe-ExtraBold" w:hAnsi="Circe-ExtraBold" w:cs="Circe-ExtraBold"/>
      <w:b/>
      <w:bCs/>
      <w:sz w:val="22"/>
      <w:szCs w:val="22"/>
    </w:rPr>
  </w:style>
  <w:style w:type="paragraph" w:customStyle="1" w:styleId="Z-5">
    <w:name w:val="Z-5"/>
    <w:basedOn w:val="afff2"/>
    <w:qFormat/>
    <w:rsid w:val="00A938E8"/>
    <w:pPr>
      <w:jc w:val="left"/>
    </w:pPr>
    <w:rPr>
      <w:b/>
      <w:bCs/>
      <w:i/>
      <w:iCs/>
    </w:rPr>
  </w:style>
  <w:style w:type="paragraph" w:customStyle="1" w:styleId="bullet">
    <w:name w:val="bullet (Основной Текст)"/>
    <w:basedOn w:val="afff2"/>
    <w:qFormat/>
    <w:rsid w:val="00A938E8"/>
    <w:pPr>
      <w:tabs>
        <w:tab w:val="left" w:pos="0"/>
        <w:tab w:val="left" w:pos="170"/>
      </w:tabs>
      <w:ind w:firstLine="0"/>
    </w:pPr>
  </w:style>
  <w:style w:type="paragraph" w:customStyle="1" w:styleId="Z-4">
    <w:name w:val="Z-4 (Основной Текст)"/>
    <w:basedOn w:val="Z-3"/>
    <w:qFormat/>
    <w:rsid w:val="00A938E8"/>
    <w:pPr>
      <w:spacing w:before="113"/>
    </w:pPr>
    <w:rPr>
      <w:rFonts w:ascii="Circe-Regular" w:hAnsi="Circe-Regular" w:cs="Circe-Regular"/>
      <w:sz w:val="20"/>
      <w:szCs w:val="20"/>
    </w:rPr>
  </w:style>
  <w:style w:type="paragraph" w:customStyle="1" w:styleId="Tabl">
    <w:name w:val="Tabl (Основной Текст)"/>
    <w:basedOn w:val="afff2"/>
    <w:qFormat/>
    <w:rsid w:val="00A938E8"/>
    <w:pPr>
      <w:spacing w:line="200" w:lineRule="atLeast"/>
      <w:ind w:firstLine="0"/>
      <w:jc w:val="left"/>
    </w:pPr>
    <w:rPr>
      <w:sz w:val="18"/>
      <w:szCs w:val="18"/>
    </w:rPr>
  </w:style>
  <w:style w:type="paragraph" w:customStyle="1" w:styleId="tabl-shapka">
    <w:name w:val="tabl-shapka (Основной Текст)"/>
    <w:basedOn w:val="Tabl"/>
    <w:qFormat/>
    <w:rsid w:val="00A938E8"/>
    <w:pPr>
      <w:jc w:val="center"/>
    </w:pPr>
    <w:rPr>
      <w:rFonts w:ascii="SchoolBookSanPin-Bold" w:hAnsi="SchoolBookSanPin-Bold" w:cs="SchoolBookSanPin-Bold"/>
      <w:b/>
      <w:bCs/>
    </w:rPr>
  </w:style>
  <w:style w:type="character" w:customStyle="1" w:styleId="bold-n">
    <w:name w:val="bold-n"/>
    <w:qFormat/>
    <w:rsid w:val="00A938E8"/>
    <w:rPr>
      <w:b/>
    </w:rPr>
  </w:style>
  <w:style w:type="character" w:customStyle="1" w:styleId="razradka">
    <w:name w:val="razradka"/>
    <w:qFormat/>
    <w:rsid w:val="00A938E8"/>
  </w:style>
  <w:style w:type="character" w:customStyle="1" w:styleId="italic">
    <w:name w:val="italic"/>
    <w:qFormat/>
    <w:rsid w:val="00A938E8"/>
    <w:rPr>
      <w:i/>
    </w:rPr>
  </w:style>
  <w:style w:type="character" w:customStyle="1" w:styleId="bullet0">
    <w:name w:val="bullet"/>
    <w:qFormat/>
    <w:rsid w:val="00A938E8"/>
    <w:rPr>
      <w:rFonts w:ascii="PiGraphA" w:hAnsi="PiGraphA"/>
      <w:sz w:val="16"/>
    </w:rPr>
  </w:style>
  <w:style w:type="table" w:customStyle="1" w:styleId="TableNormal2">
    <w:name w:val="Table Normal2"/>
    <w:uiPriority w:val="2"/>
    <w:semiHidden/>
    <w:unhideWhenUsed/>
    <w:qFormat/>
    <w:rsid w:val="00A93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9">
    <w:name w:val="Заг 1 (Заголовки)"/>
    <w:basedOn w:val="afff2"/>
    <w:qFormat/>
    <w:rsid w:val="00A938E8"/>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A938E8"/>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A938E8"/>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A938E8"/>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A938E8"/>
    <w:pPr>
      <w:spacing w:line="240" w:lineRule="atLeast"/>
      <w:ind w:left="227" w:hanging="142"/>
    </w:pPr>
    <w:rPr>
      <w:rFonts w:ascii="TimesNewRomanPSMT" w:hAnsi="TimesNewRomanPSMT" w:cs="TimesNewRomanPSMT"/>
    </w:rPr>
  </w:style>
  <w:style w:type="paragraph" w:customStyle="1" w:styleId="24">
    <w:name w:val="Заг 2 (Заголовки)"/>
    <w:basedOn w:val="19"/>
    <w:qFormat/>
    <w:rsid w:val="00A938E8"/>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A938E8"/>
    <w:rPr>
      <w:caps w:val="0"/>
    </w:rPr>
  </w:style>
  <w:style w:type="paragraph" w:customStyle="1" w:styleId="afff4">
    <w:name w:val="Таблица Влево (Таблицы)"/>
    <w:basedOn w:val="afff2"/>
    <w:qFormat/>
    <w:rsid w:val="00A938E8"/>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A938E8"/>
    <w:pPr>
      <w:jc w:val="center"/>
    </w:pPr>
    <w:rPr>
      <w:rFonts w:ascii="Times New Roman" w:hAnsi="Times New Roman" w:cs="Times New Roman"/>
      <w:b/>
      <w:bCs/>
    </w:rPr>
  </w:style>
  <w:style w:type="paragraph" w:customStyle="1" w:styleId="bull-tabl">
    <w:name w:val="bull-tabl (Таблицы)"/>
    <w:basedOn w:val="afff4"/>
    <w:qFormat/>
    <w:rsid w:val="00A938E8"/>
  </w:style>
  <w:style w:type="character" w:customStyle="1" w:styleId="afff6">
    <w:name w:val="Полужирный (Выделения)"/>
    <w:qFormat/>
    <w:rsid w:val="00A938E8"/>
    <w:rPr>
      <w:b/>
      <w:bCs/>
    </w:rPr>
  </w:style>
  <w:style w:type="character" w:customStyle="1" w:styleId="afff7">
    <w:name w:val="Курсив (Выделения)"/>
    <w:qFormat/>
    <w:rsid w:val="00A938E8"/>
    <w:rPr>
      <w:i/>
      <w:iCs/>
    </w:rPr>
  </w:style>
  <w:style w:type="character" w:customStyle="1" w:styleId="bullit0">
    <w:name w:val="bullit"/>
    <w:qFormat/>
    <w:rsid w:val="00A938E8"/>
    <w:rPr>
      <w:rFonts w:ascii="PiGraphA" w:hAnsi="PiGraphA" w:cs="PiGraphA"/>
      <w:color w:val="000000"/>
      <w:position w:val="-2"/>
      <w:sz w:val="16"/>
      <w:szCs w:val="16"/>
    </w:rPr>
  </w:style>
  <w:style w:type="paragraph" w:styleId="25">
    <w:name w:val="Body Text 2"/>
    <w:basedOn w:val="a1"/>
    <w:link w:val="26"/>
    <w:unhideWhenUsed/>
    <w:qFormat/>
    <w:rsid w:val="00A938E8"/>
    <w:pPr>
      <w:spacing w:after="120" w:line="480" w:lineRule="auto"/>
    </w:pPr>
    <w:rPr>
      <w:lang w:val="en-US"/>
    </w:rPr>
  </w:style>
  <w:style w:type="character" w:customStyle="1" w:styleId="26">
    <w:name w:val="Основной текст 2 Знак"/>
    <w:basedOn w:val="a2"/>
    <w:link w:val="25"/>
    <w:qFormat/>
    <w:rsid w:val="00A938E8"/>
    <w:rPr>
      <w:rFonts w:ascii="Calibri" w:eastAsia="Calibri" w:hAnsi="Calibri" w:cs="Times New Roman"/>
      <w:lang w:val="en-US"/>
    </w:rPr>
  </w:style>
  <w:style w:type="character" w:customStyle="1" w:styleId="Zag11">
    <w:name w:val="Zag_11"/>
    <w:qFormat/>
    <w:rsid w:val="00A938E8"/>
  </w:style>
  <w:style w:type="paragraph" w:styleId="27">
    <w:name w:val="Body Text Indent 2"/>
    <w:basedOn w:val="a1"/>
    <w:link w:val="28"/>
    <w:unhideWhenUsed/>
    <w:qFormat/>
    <w:rsid w:val="00A938E8"/>
    <w:pPr>
      <w:widowControl/>
      <w:spacing w:after="120" w:line="480" w:lineRule="auto"/>
      <w:ind w:left="283"/>
    </w:pPr>
    <w:rPr>
      <w:lang w:val="x-none"/>
    </w:rPr>
  </w:style>
  <w:style w:type="character" w:customStyle="1" w:styleId="28">
    <w:name w:val="Основной текст с отступом 2 Знак"/>
    <w:basedOn w:val="a2"/>
    <w:link w:val="27"/>
    <w:qFormat/>
    <w:rsid w:val="00A938E8"/>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A938E8"/>
    <w:rPr>
      <w:rFonts w:ascii="Times New Roman" w:hAnsi="Times New Roman" w:cs="Times New Roman"/>
      <w:sz w:val="24"/>
      <w:szCs w:val="24"/>
      <w:u w:val="none"/>
      <w:effect w:val="none"/>
    </w:rPr>
  </w:style>
  <w:style w:type="character" w:styleId="afff8">
    <w:name w:val="Placeholder Text"/>
    <w:qFormat/>
    <w:rsid w:val="00A938E8"/>
    <w:rPr>
      <w:color w:val="808080"/>
    </w:rPr>
  </w:style>
  <w:style w:type="table" w:customStyle="1" w:styleId="113">
    <w:name w:val="Сетка таблицы11"/>
    <w:basedOn w:val="a3"/>
    <w:next w:val="ac"/>
    <w:uiPriority w:val="59"/>
    <w:rsid w:val="00A938E8"/>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A938E8"/>
    <w:rPr>
      <w:color w:val="0000FF"/>
      <w:u w:val="single"/>
    </w:rPr>
  </w:style>
  <w:style w:type="character" w:customStyle="1" w:styleId="212">
    <w:name w:val="Заголовок 2 Знак1"/>
    <w:qFormat/>
    <w:rsid w:val="00A938E8"/>
    <w:rPr>
      <w:rFonts w:ascii="Calibri Light" w:eastAsia="Times New Roman" w:hAnsi="Calibri Light" w:cs="Times New Roman"/>
      <w:b/>
      <w:bCs/>
      <w:color w:val="5B9BD5"/>
      <w:sz w:val="26"/>
      <w:szCs w:val="26"/>
    </w:rPr>
  </w:style>
  <w:style w:type="character" w:styleId="afff9">
    <w:name w:val="Intense Reference"/>
    <w:qFormat/>
    <w:rsid w:val="00A938E8"/>
    <w:rPr>
      <w:b/>
      <w:bCs/>
      <w:smallCaps/>
      <w:color w:val="5B9BD5"/>
      <w:spacing w:val="5"/>
    </w:rPr>
  </w:style>
  <w:style w:type="paragraph" w:customStyle="1" w:styleId="body">
    <w:name w:val="body"/>
    <w:basedOn w:val="NoParagraphStyle"/>
    <w:qFormat/>
    <w:rsid w:val="00A938E8"/>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A938E8"/>
    <w:pPr>
      <w:ind w:left="227" w:hanging="142"/>
    </w:pPr>
  </w:style>
  <w:style w:type="paragraph" w:customStyle="1" w:styleId="body2mm">
    <w:name w:val="body 2 mm"/>
    <w:basedOn w:val="NoParagraphStyle"/>
    <w:qFormat/>
    <w:rsid w:val="00A938E8"/>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A938E8"/>
    <w:rPr>
      <w:b/>
      <w:bCs/>
    </w:rPr>
  </w:style>
  <w:style w:type="character" w:customStyle="1" w:styleId="Bolditalic">
    <w:name w:val="Bold_italic_"/>
    <w:qFormat/>
    <w:rsid w:val="00A938E8"/>
    <w:rPr>
      <w:b/>
      <w:bCs/>
      <w:i/>
      <w:iCs/>
    </w:rPr>
  </w:style>
  <w:style w:type="character" w:customStyle="1" w:styleId="Italic0">
    <w:name w:val="Italic_"/>
    <w:qFormat/>
    <w:rsid w:val="00A938E8"/>
    <w:rPr>
      <w:i/>
      <w:iCs/>
    </w:rPr>
  </w:style>
  <w:style w:type="character" w:customStyle="1" w:styleId="29">
    <w:name w:val="Неразрешенное упоминание2"/>
    <w:unhideWhenUsed/>
    <w:qFormat/>
    <w:rsid w:val="00A938E8"/>
    <w:rPr>
      <w:color w:val="605E5C"/>
      <w:shd w:val="clear" w:color="auto" w:fill="E1DFDD"/>
    </w:rPr>
  </w:style>
  <w:style w:type="paragraph" w:customStyle="1" w:styleId="BasicParagraph">
    <w:name w:val="[Basic Paragraph]"/>
    <w:basedOn w:val="NoParagraphStyle"/>
    <w:qFormat/>
    <w:rsid w:val="00A938E8"/>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A938E8"/>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f2"/>
    <w:qFormat/>
    <w:rsid w:val="00A938E8"/>
    <w:pPr>
      <w:tabs>
        <w:tab w:val="left" w:pos="227"/>
      </w:tabs>
      <w:spacing w:line="240" w:lineRule="atLeast"/>
      <w:ind w:left="221" w:hanging="142"/>
    </w:pPr>
  </w:style>
  <w:style w:type="paragraph" w:customStyle="1" w:styleId="afffb">
    <w:name w:val="Осн тире (Основной Текст)"/>
    <w:basedOn w:val="afff3"/>
    <w:qFormat/>
    <w:rsid w:val="00A938E8"/>
    <w:pPr>
      <w:ind w:left="283" w:hanging="283"/>
    </w:pPr>
    <w:rPr>
      <w:rFonts w:ascii="SchoolBookSanPin" w:hAnsi="SchoolBookSanPin" w:cs="SchoolBookSanPin"/>
    </w:rPr>
  </w:style>
  <w:style w:type="paragraph" w:customStyle="1" w:styleId="afffc">
    <w:name w:val="Сноска (Доп. текст)"/>
    <w:basedOn w:val="NoParagraphStyle"/>
    <w:qFormat/>
    <w:rsid w:val="00A938E8"/>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sid w:val="00A938E8"/>
    <w:rPr>
      <w:rFonts w:ascii="Symbol1" w:hAnsi="Symbol1" w:cs="Symbol1"/>
      <w:sz w:val="14"/>
      <w:szCs w:val="14"/>
      <w:lang w:val="ru-RU"/>
    </w:rPr>
  </w:style>
  <w:style w:type="character" w:customStyle="1" w:styleId="Symbol">
    <w:name w:val="Symbol (Прочее)"/>
    <w:qFormat/>
    <w:rsid w:val="00A938E8"/>
    <w:rPr>
      <w:rFonts w:ascii="Symbol (T1) Medium" w:hAnsi="Symbol (T1) Medium" w:cs="Symbol (T1) Medium"/>
    </w:rPr>
  </w:style>
  <w:style w:type="character" w:customStyle="1" w:styleId="Symbol2">
    <w:name w:val="Symbol_2 (Прочее)"/>
    <w:qFormat/>
    <w:rsid w:val="00A938E8"/>
    <w:rPr>
      <w:rFonts w:ascii="SymbolMT" w:hAnsi="SymbolMT" w:cs="SymbolMT"/>
    </w:rPr>
  </w:style>
  <w:style w:type="paragraph" w:customStyle="1" w:styleId="h1">
    <w:name w:val="h1"/>
    <w:basedOn w:val="body"/>
    <w:qFormat/>
    <w:rsid w:val="00A938E8"/>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A938E8"/>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A938E8"/>
    <w:pPr>
      <w:ind w:left="283" w:hanging="283"/>
    </w:pPr>
  </w:style>
  <w:style w:type="paragraph" w:customStyle="1" w:styleId="h5">
    <w:name w:val="h5"/>
    <w:basedOn w:val="NoParagraphStyle"/>
    <w:qFormat/>
    <w:rsid w:val="00A938E8"/>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A938E8"/>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A938E8"/>
    <w:rPr>
      <w:caps w:val="0"/>
    </w:rPr>
  </w:style>
  <w:style w:type="paragraph" w:customStyle="1" w:styleId="list-num">
    <w:name w:val="list-num"/>
    <w:basedOn w:val="body"/>
    <w:qFormat/>
    <w:rsid w:val="00A938E8"/>
    <w:pPr>
      <w:tabs>
        <w:tab w:val="left" w:pos="0"/>
        <w:tab w:val="left" w:pos="397"/>
      </w:tabs>
      <w:ind w:left="397" w:hanging="57"/>
    </w:pPr>
  </w:style>
  <w:style w:type="paragraph" w:customStyle="1" w:styleId="TOC-1">
    <w:name w:val="TOC-1"/>
    <w:basedOn w:val="body"/>
    <w:qFormat/>
    <w:rsid w:val="00A938E8"/>
    <w:pPr>
      <w:tabs>
        <w:tab w:val="left" w:pos="6040"/>
        <w:tab w:val="right" w:pos="6350"/>
      </w:tabs>
      <w:suppressAutoHyphens/>
      <w:spacing w:before="120"/>
      <w:ind w:firstLine="0"/>
      <w:jc w:val="left"/>
    </w:pPr>
  </w:style>
  <w:style w:type="paragraph" w:customStyle="1" w:styleId="footnote">
    <w:name w:val="footnote"/>
    <w:basedOn w:val="body"/>
    <w:qFormat/>
    <w:rsid w:val="00A938E8"/>
    <w:pPr>
      <w:spacing w:line="200" w:lineRule="atLeast"/>
      <w:ind w:left="227" w:hanging="227"/>
    </w:pPr>
    <w:rPr>
      <w:sz w:val="18"/>
      <w:szCs w:val="18"/>
    </w:rPr>
  </w:style>
  <w:style w:type="paragraph" w:customStyle="1" w:styleId="table-body1mm">
    <w:name w:val="table-body_1mm"/>
    <w:basedOn w:val="body"/>
    <w:qFormat/>
    <w:rsid w:val="00A938E8"/>
    <w:pPr>
      <w:spacing w:after="100" w:line="200" w:lineRule="atLeast"/>
      <w:ind w:firstLine="0"/>
      <w:jc w:val="left"/>
    </w:pPr>
    <w:rPr>
      <w:sz w:val="18"/>
      <w:szCs w:val="18"/>
    </w:rPr>
  </w:style>
  <w:style w:type="paragraph" w:customStyle="1" w:styleId="table-head">
    <w:name w:val="table-head"/>
    <w:basedOn w:val="table-body1mm"/>
    <w:qFormat/>
    <w:rsid w:val="00A938E8"/>
    <w:pPr>
      <w:jc w:val="center"/>
    </w:pPr>
    <w:rPr>
      <w:rFonts w:ascii="SchoolBookSanPin-Bold" w:hAnsi="SchoolBookSanPin-Bold" w:cs="SchoolBookSanPin-Bold"/>
      <w:b/>
      <w:bCs/>
    </w:rPr>
  </w:style>
  <w:style w:type="paragraph" w:customStyle="1" w:styleId="table-body0mm">
    <w:name w:val="table-body_0mm"/>
    <w:basedOn w:val="body"/>
    <w:qFormat/>
    <w:rsid w:val="00A938E8"/>
    <w:pPr>
      <w:spacing w:line="200" w:lineRule="atLeast"/>
      <w:ind w:firstLine="0"/>
      <w:jc w:val="left"/>
    </w:pPr>
    <w:rPr>
      <w:sz w:val="18"/>
      <w:szCs w:val="18"/>
    </w:rPr>
  </w:style>
  <w:style w:type="character" w:customStyle="1" w:styleId="BoldItalic0">
    <w:name w:val="Bold_Italic"/>
    <w:qFormat/>
    <w:rsid w:val="00A938E8"/>
    <w:rPr>
      <w:b/>
      <w:bCs/>
      <w:i/>
      <w:iCs/>
    </w:rPr>
  </w:style>
  <w:style w:type="character" w:customStyle="1" w:styleId="Bold0">
    <w:name w:val="Bold"/>
    <w:qFormat/>
    <w:rsid w:val="00A938E8"/>
    <w:rPr>
      <w:b/>
      <w:bCs/>
    </w:rPr>
  </w:style>
  <w:style w:type="character" w:customStyle="1" w:styleId="list-bullet1">
    <w:name w:val="list-bullet1"/>
    <w:qFormat/>
    <w:rsid w:val="00A938E8"/>
    <w:rPr>
      <w:rFonts w:ascii="PiGraphA" w:hAnsi="PiGraphA" w:cs="PiGraphA"/>
      <w:position w:val="1"/>
      <w:sz w:val="14"/>
      <w:szCs w:val="14"/>
    </w:rPr>
  </w:style>
  <w:style w:type="character" w:customStyle="1" w:styleId="footnote-num">
    <w:name w:val="footnote-num"/>
    <w:qFormat/>
    <w:rsid w:val="00A938E8"/>
    <w:rPr>
      <w:position w:val="4"/>
      <w:sz w:val="12"/>
      <w:szCs w:val="12"/>
    </w:rPr>
  </w:style>
  <w:style w:type="paragraph" w:customStyle="1" w:styleId="TOC-2">
    <w:name w:val="TOC-2"/>
    <w:basedOn w:val="TOC-1"/>
    <w:qFormat/>
    <w:rsid w:val="00A938E8"/>
    <w:pPr>
      <w:widowControl/>
      <w:spacing w:before="0"/>
      <w:ind w:left="227"/>
    </w:pPr>
  </w:style>
  <w:style w:type="paragraph" w:customStyle="1" w:styleId="afffe">
    <w:name w:val="Основной — (Основной Текст)"/>
    <w:basedOn w:val="NoParagraphStyle"/>
    <w:qFormat/>
    <w:rsid w:val="00A938E8"/>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A938E8"/>
    <w:pPr>
      <w:spacing w:before="120" w:after="57" w:line="260" w:lineRule="atLeast"/>
    </w:pPr>
    <w:rPr>
      <w:rFonts w:ascii="Times New Roman" w:hAnsi="Times New Roman" w:cs="Times New Roman"/>
    </w:rPr>
  </w:style>
  <w:style w:type="paragraph" w:customStyle="1" w:styleId="h2-first">
    <w:name w:val="h2-first"/>
    <w:basedOn w:val="h2"/>
    <w:qFormat/>
    <w:rsid w:val="00A938E8"/>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A938E8"/>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rsid w:val="00A938E8"/>
  </w:style>
  <w:style w:type="paragraph" w:customStyle="1" w:styleId="table-list-bullet">
    <w:name w:val="table-list-bullet"/>
    <w:basedOn w:val="table-body1mm"/>
    <w:qFormat/>
    <w:rsid w:val="00A938E8"/>
    <w:pPr>
      <w:spacing w:after="0"/>
    </w:pPr>
    <w:rPr>
      <w:rFonts w:ascii="TimesNewRomanPSMT" w:hAnsi="TimesNewRomanPSMT" w:cs="TimesNewRomanPSMT"/>
    </w:rPr>
  </w:style>
  <w:style w:type="paragraph" w:customStyle="1" w:styleId="table-list-bullet0">
    <w:name w:val="table-list-bullet_0"/>
    <w:basedOn w:val="table-body1mm"/>
    <w:qFormat/>
    <w:rsid w:val="00A938E8"/>
    <w:pPr>
      <w:spacing w:after="0"/>
      <w:ind w:left="142"/>
    </w:pPr>
    <w:rPr>
      <w:rFonts w:ascii="TimesNewRomanPSMT" w:hAnsi="TimesNewRomanPSMT" w:cs="TimesNewRomanPSMT"/>
    </w:rPr>
  </w:style>
  <w:style w:type="character" w:customStyle="1" w:styleId="affff0">
    <w:name w:val="Верх. Индекс (Индексы)"/>
    <w:qFormat/>
    <w:rsid w:val="00A938E8"/>
    <w:rPr>
      <w:position w:val="17"/>
      <w:sz w:val="13"/>
      <w:szCs w:val="13"/>
    </w:rPr>
  </w:style>
  <w:style w:type="character" w:customStyle="1" w:styleId="affff1">
    <w:name w:val="Полужирный Курсив (Выделения)"/>
    <w:qFormat/>
    <w:rsid w:val="00A938E8"/>
    <w:rPr>
      <w:b/>
      <w:bCs/>
      <w:i/>
      <w:iCs/>
    </w:rPr>
  </w:style>
  <w:style w:type="character" w:customStyle="1" w:styleId="Italic1">
    <w:name w:val="Italic"/>
    <w:qFormat/>
    <w:rsid w:val="00A938E8"/>
    <w:rPr>
      <w:i/>
      <w:iCs/>
    </w:rPr>
  </w:style>
  <w:style w:type="character" w:customStyle="1" w:styleId="list-bullettabl">
    <w:name w:val="list-bullet tabl"/>
    <w:qFormat/>
    <w:rsid w:val="00A938E8"/>
    <w:rPr>
      <w:rFonts w:ascii="PiGraphA" w:hAnsi="PiGraphA" w:cs="PiGraphA"/>
      <w:position w:val="1"/>
      <w:sz w:val="10"/>
      <w:szCs w:val="10"/>
    </w:rPr>
  </w:style>
  <w:style w:type="character" w:customStyle="1" w:styleId="affff2">
    <w:name w:val="Подчерк. (Подчеркивания)"/>
    <w:qFormat/>
    <w:rsid w:val="00A938E8"/>
    <w:rPr>
      <w:u w:val="thick" w:color="000000"/>
    </w:rPr>
  </w:style>
  <w:style w:type="numbering" w:customStyle="1" w:styleId="120">
    <w:name w:val="Нет списка12"/>
    <w:next w:val="a4"/>
    <w:uiPriority w:val="99"/>
    <w:semiHidden/>
    <w:unhideWhenUsed/>
    <w:rsid w:val="00A938E8"/>
  </w:style>
  <w:style w:type="paragraph" w:customStyle="1" w:styleId="h4">
    <w:name w:val="h4"/>
    <w:basedOn w:val="body"/>
    <w:qFormat/>
    <w:rsid w:val="00A938E8"/>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A938E8"/>
    <w:rPr>
      <w:vertAlign w:val="superscript"/>
    </w:rPr>
  </w:style>
  <w:style w:type="character" w:customStyle="1" w:styleId="Lines">
    <w:name w:val="Lines"/>
    <w:qFormat/>
    <w:rsid w:val="00A938E8"/>
    <w:rPr>
      <w:u w:val="thick" w:color="000000"/>
    </w:rPr>
  </w:style>
  <w:style w:type="character" w:customStyle="1" w:styleId="Track">
    <w:name w:val="Track"/>
    <w:qFormat/>
    <w:rsid w:val="00A938E8"/>
  </w:style>
  <w:style w:type="character" w:customStyle="1" w:styleId="Sub">
    <w:name w:val="Sub"/>
    <w:qFormat/>
    <w:rsid w:val="00A938E8"/>
    <w:rPr>
      <w:vertAlign w:val="subscript"/>
    </w:rPr>
  </w:style>
  <w:style w:type="paragraph" w:customStyle="1" w:styleId="list-bullet2">
    <w:name w:val="list-bullet 2"/>
    <w:basedOn w:val="body"/>
    <w:qFormat/>
    <w:rsid w:val="00A938E8"/>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A938E8"/>
    <w:rPr>
      <w:rFonts w:ascii="PiGraphA" w:hAnsi="PiGraphA"/>
      <w:position w:val="1"/>
      <w:sz w:val="16"/>
    </w:rPr>
  </w:style>
  <w:style w:type="paragraph" w:customStyle="1" w:styleId="h4first">
    <w:name w:val="h4_first"/>
    <w:basedOn w:val="NoParagraphStyle"/>
    <w:qFormat/>
    <w:rsid w:val="00A938E8"/>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938E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9"/>
    <w:qFormat/>
    <w:rsid w:val="00A938E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A938E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2"/>
    <w:qFormat/>
    <w:rsid w:val="00A938E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938E8"/>
    <w:pPr>
      <w:spacing w:after="100" w:line="200" w:lineRule="atLeast"/>
      <w:ind w:firstLine="0"/>
      <w:jc w:val="left"/>
    </w:pPr>
    <w:rPr>
      <w:sz w:val="18"/>
      <w:szCs w:val="18"/>
    </w:rPr>
  </w:style>
  <w:style w:type="paragraph" w:customStyle="1" w:styleId="tabl-text">
    <w:name w:val="tabl-text (Основной Текст)"/>
    <w:basedOn w:val="afff2"/>
    <w:qFormat/>
    <w:rsid w:val="00A938E8"/>
    <w:pPr>
      <w:spacing w:line="200" w:lineRule="atLeast"/>
      <w:ind w:firstLine="227"/>
    </w:pPr>
    <w:rPr>
      <w:sz w:val="18"/>
      <w:szCs w:val="18"/>
    </w:rPr>
  </w:style>
  <w:style w:type="character" w:customStyle="1" w:styleId="bold1">
    <w:name w:val="bold"/>
    <w:qFormat/>
    <w:rsid w:val="00A938E8"/>
    <w:rPr>
      <w:b/>
      <w:bCs/>
    </w:rPr>
  </w:style>
  <w:style w:type="character" w:customStyle="1" w:styleId="bold-italic">
    <w:name w:val="bold-italic"/>
    <w:qFormat/>
    <w:rsid w:val="00A938E8"/>
    <w:rPr>
      <w:b/>
      <w:bCs/>
      <w:i/>
      <w:iCs/>
    </w:rPr>
  </w:style>
  <w:style w:type="character" w:customStyle="1" w:styleId="list-bullettabl1">
    <w:name w:val="list-bullet tabl1"/>
    <w:qFormat/>
    <w:rsid w:val="00A938E8"/>
    <w:rPr>
      <w:rFonts w:ascii="PiGraphA" w:hAnsi="PiGraphA" w:cs="PiGraphA"/>
      <w:sz w:val="14"/>
      <w:szCs w:val="14"/>
    </w:rPr>
  </w:style>
  <w:style w:type="paragraph" w:customStyle="1" w:styleId="53">
    <w:name w:val="Заг 5 (Заголовки)"/>
    <w:basedOn w:val="afff2"/>
    <w:qFormat/>
    <w:rsid w:val="00A938E8"/>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rsid w:val="00A938E8"/>
    <w:pPr>
      <w:spacing w:line="200" w:lineRule="atLeast"/>
      <w:ind w:left="142"/>
    </w:pPr>
    <w:rPr>
      <w:sz w:val="18"/>
      <w:szCs w:val="18"/>
    </w:rPr>
  </w:style>
  <w:style w:type="paragraph" w:customStyle="1" w:styleId="affff4">
    <w:name w:val="Текст булит (Основной Текст)"/>
    <w:basedOn w:val="NoParagraphStyle"/>
    <w:qFormat/>
    <w:rsid w:val="00A938E8"/>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f2"/>
    <w:rsid w:val="00A938E8"/>
    <w:pPr>
      <w:tabs>
        <w:tab w:val="left" w:pos="227"/>
      </w:tabs>
      <w:spacing w:line="238" w:lineRule="atLeast"/>
      <w:ind w:left="227" w:hanging="227"/>
    </w:pPr>
  </w:style>
  <w:style w:type="character" w:customStyle="1" w:styleId="affff5">
    <w:name w:val="Булит"/>
    <w:qFormat/>
    <w:rsid w:val="00A938E8"/>
    <w:rPr>
      <w:rFonts w:ascii="PiGraphA" w:hAnsi="PiGraphA" w:cs="PiGraphA"/>
      <w:position w:val="2"/>
      <w:sz w:val="14"/>
      <w:szCs w:val="14"/>
    </w:rPr>
  </w:style>
  <w:style w:type="paragraph" w:styleId="affff6">
    <w:name w:val="List"/>
    <w:basedOn w:val="a1"/>
    <w:unhideWhenUsed/>
    <w:rsid w:val="00A938E8"/>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A938E8"/>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A938E8"/>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A938E8"/>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A938E8"/>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A938E8"/>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A938E8"/>
    <w:rPr>
      <w:rFonts w:ascii="SymbolMT" w:hAnsi="SymbolMT"/>
    </w:rPr>
  </w:style>
  <w:style w:type="character" w:customStyle="1" w:styleId="affff7">
    <w:name w:val="Основной текст_"/>
    <w:qFormat/>
    <w:rsid w:val="00A938E8"/>
    <w:rPr>
      <w:rFonts w:ascii="Times New Roman" w:hAnsi="Times New Roman"/>
    </w:rPr>
  </w:style>
  <w:style w:type="paragraph" w:customStyle="1" w:styleId="Zag1up">
    <w:name w:val="Zag_1_up"/>
    <w:basedOn w:val="NoParagraphStyle"/>
    <w:qFormat/>
    <w:rsid w:val="00A938E8"/>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A938E8"/>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A938E8"/>
    <w:pPr>
      <w:ind w:left="227" w:hanging="142"/>
    </w:pPr>
    <w:rPr>
      <w:rFonts w:ascii="SchoolBookSanPin-Regular" w:hAnsi="SchoolBookSanPin-Regular" w:cs="SchoolBookSanPin-Regular"/>
    </w:rPr>
  </w:style>
  <w:style w:type="paragraph" w:customStyle="1" w:styleId="Zag3">
    <w:name w:val="Zag_3"/>
    <w:basedOn w:val="Zag2"/>
    <w:qFormat/>
    <w:rsid w:val="00A938E8"/>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A938E8"/>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A938E8"/>
    <w:pPr>
      <w:ind w:left="227" w:hanging="227"/>
    </w:pPr>
  </w:style>
  <w:style w:type="paragraph" w:customStyle="1" w:styleId="Zag4">
    <w:name w:val="Zag_4"/>
    <w:basedOn w:val="Zag3"/>
    <w:qFormat/>
    <w:rsid w:val="00A938E8"/>
    <w:rPr>
      <w:sz w:val="20"/>
      <w:szCs w:val="20"/>
    </w:rPr>
  </w:style>
  <w:style w:type="paragraph" w:customStyle="1" w:styleId="tblleft">
    <w:name w:val="tbl_left"/>
    <w:basedOn w:val="Body0"/>
    <w:qFormat/>
    <w:rsid w:val="00A938E8"/>
    <w:pPr>
      <w:spacing w:line="200" w:lineRule="atLeast"/>
      <w:ind w:firstLine="0"/>
      <w:jc w:val="left"/>
    </w:pPr>
    <w:rPr>
      <w:sz w:val="18"/>
      <w:szCs w:val="18"/>
    </w:rPr>
  </w:style>
  <w:style w:type="paragraph" w:customStyle="1" w:styleId="tblz">
    <w:name w:val="tbl_z"/>
    <w:basedOn w:val="tblleft"/>
    <w:qFormat/>
    <w:rsid w:val="00A938E8"/>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A938E8"/>
    <w:rPr>
      <w:rFonts w:ascii="SimSun" w:eastAsia="SimSun"/>
    </w:rPr>
  </w:style>
  <w:style w:type="character" w:customStyle="1" w:styleId="Kati">
    <w:name w:val="Kati"/>
    <w:qFormat/>
    <w:rsid w:val="00A938E8"/>
    <w:rPr>
      <w:rFonts w:ascii="KaiTi" w:eastAsia="KaiTi"/>
      <w:color w:val="000000"/>
    </w:rPr>
  </w:style>
  <w:style w:type="paragraph" w:customStyle="1" w:styleId="h4-first">
    <w:name w:val="h4-first"/>
    <w:basedOn w:val="h4"/>
    <w:qFormat/>
    <w:rsid w:val="00A938E8"/>
    <w:pPr>
      <w:tabs>
        <w:tab w:val="clear" w:pos="510"/>
      </w:tabs>
      <w:spacing w:before="120" w:after="0"/>
    </w:pPr>
    <w:rPr>
      <w:sz w:val="20"/>
      <w:szCs w:val="20"/>
    </w:rPr>
  </w:style>
  <w:style w:type="character" w:customStyle="1" w:styleId="Kit">
    <w:name w:val="Kit"/>
    <w:qFormat/>
    <w:rsid w:val="00A938E8"/>
    <w:rPr>
      <w:rFonts w:ascii="KaiTi" w:eastAsia="KaiTi"/>
    </w:rPr>
  </w:style>
  <w:style w:type="paragraph" w:customStyle="1" w:styleId="1d">
    <w:name w:val="Название1"/>
    <w:basedOn w:val="11"/>
    <w:next w:val="11"/>
    <w:qFormat/>
    <w:rsid w:val="00A938E8"/>
    <w:pPr>
      <w:keepNext/>
      <w:keepLines/>
      <w:spacing w:before="480" w:after="120"/>
    </w:pPr>
    <w:rPr>
      <w:rFonts w:cs="Times New Roman"/>
      <w:b/>
      <w:sz w:val="72"/>
      <w:szCs w:val="72"/>
    </w:rPr>
  </w:style>
  <w:style w:type="paragraph" w:customStyle="1" w:styleId="1e">
    <w:name w:val="Обычный (веб)1"/>
    <w:basedOn w:val="a1"/>
    <w:unhideWhenUsed/>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A938E8"/>
    <w:pPr>
      <w:tabs>
        <w:tab w:val="clear" w:pos="6040"/>
        <w:tab w:val="left" w:pos="5953"/>
      </w:tabs>
      <w:spacing w:before="0"/>
      <w:ind w:left="454"/>
    </w:pPr>
  </w:style>
  <w:style w:type="paragraph" w:customStyle="1" w:styleId="list-num1">
    <w:name w:val="list-num_1"/>
    <w:basedOn w:val="body"/>
    <w:qFormat/>
    <w:rsid w:val="00A938E8"/>
    <w:pPr>
      <w:tabs>
        <w:tab w:val="left" w:pos="0"/>
        <w:tab w:val="left" w:pos="397"/>
      </w:tabs>
      <w:ind w:left="397" w:hanging="57"/>
    </w:pPr>
  </w:style>
  <w:style w:type="paragraph" w:customStyle="1" w:styleId="tableTitle">
    <w:name w:val="table_Title"/>
    <w:basedOn w:val="NoParagraphStyle"/>
    <w:qFormat/>
    <w:rsid w:val="00A938E8"/>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A938E8"/>
  </w:style>
  <w:style w:type="character" w:customStyle="1" w:styleId="PodcherkNizhe">
    <w:name w:val="Podcherk_Nizhe"/>
    <w:qFormat/>
    <w:rsid w:val="00A938E8"/>
    <w:rPr>
      <w:u w:val="thick" w:color="000000"/>
    </w:rPr>
  </w:style>
  <w:style w:type="numbering" w:customStyle="1" w:styleId="213">
    <w:name w:val="Нет списка21"/>
    <w:next w:val="a4"/>
    <w:uiPriority w:val="99"/>
    <w:semiHidden/>
    <w:unhideWhenUsed/>
    <w:rsid w:val="00A938E8"/>
  </w:style>
  <w:style w:type="paragraph" w:customStyle="1" w:styleId="1f">
    <w:name w:val="Стиль1"/>
    <w:basedOn w:val="a1"/>
    <w:link w:val="1f0"/>
    <w:qFormat/>
    <w:rsid w:val="00A938E8"/>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A938E8"/>
    <w:rPr>
      <w:rFonts w:ascii="Times New Roman" w:eastAsia="Times New Roman" w:hAnsi="Times New Roman" w:cs="Times New Roman"/>
      <w:sz w:val="28"/>
      <w:szCs w:val="28"/>
      <w:lang w:val="x-none"/>
    </w:rPr>
  </w:style>
  <w:style w:type="table" w:customStyle="1" w:styleId="2b">
    <w:name w:val="Сетка таблицы2"/>
    <w:basedOn w:val="a3"/>
    <w:next w:val="ac"/>
    <w:uiPriority w:val="59"/>
    <w:rsid w:val="00A938E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1"/>
    <w:uiPriority w:val="1"/>
    <w:qFormat/>
    <w:rsid w:val="00A938E8"/>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A938E8"/>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A938E8"/>
  </w:style>
  <w:style w:type="character" w:customStyle="1" w:styleId="afa">
    <w:name w:val="Без интервала Знак"/>
    <w:link w:val="af9"/>
    <w:uiPriority w:val="1"/>
    <w:qFormat/>
    <w:locked/>
    <w:rsid w:val="00A938E8"/>
    <w:rPr>
      <w:rFonts w:eastAsiaTheme="minorEastAsia"/>
      <w:lang w:eastAsia="ru-RU"/>
    </w:rPr>
  </w:style>
  <w:style w:type="paragraph" w:customStyle="1" w:styleId="a">
    <w:name w:val="Перечень"/>
    <w:basedOn w:val="a1"/>
    <w:next w:val="a1"/>
    <w:link w:val="affff8"/>
    <w:qFormat/>
    <w:rsid w:val="00A938E8"/>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8">
    <w:name w:val="Перечень Знак"/>
    <w:link w:val="a"/>
    <w:qFormat/>
    <w:rsid w:val="00A938E8"/>
    <w:rPr>
      <w:rFonts w:ascii="Times New Roman" w:eastAsia="Calibri" w:hAnsi="Times New Roman" w:cs="Times New Roman"/>
      <w:sz w:val="28"/>
      <w:u w:color="000000"/>
      <w:bdr w:val="nil"/>
      <w:lang w:val="x-none" w:eastAsia="x-none"/>
    </w:rPr>
  </w:style>
  <w:style w:type="numbering" w:customStyle="1" w:styleId="44">
    <w:name w:val="Нет списка4"/>
    <w:next w:val="a4"/>
    <w:uiPriority w:val="99"/>
    <w:semiHidden/>
    <w:unhideWhenUsed/>
    <w:rsid w:val="00A938E8"/>
  </w:style>
  <w:style w:type="numbering" w:customStyle="1" w:styleId="54">
    <w:name w:val="Нет списка5"/>
    <w:next w:val="a4"/>
    <w:uiPriority w:val="99"/>
    <w:semiHidden/>
    <w:unhideWhenUsed/>
    <w:rsid w:val="00A938E8"/>
  </w:style>
  <w:style w:type="numbering" w:customStyle="1" w:styleId="62">
    <w:name w:val="Нет списка6"/>
    <w:next w:val="a4"/>
    <w:uiPriority w:val="99"/>
    <w:semiHidden/>
    <w:unhideWhenUsed/>
    <w:rsid w:val="00A938E8"/>
  </w:style>
  <w:style w:type="numbering" w:customStyle="1" w:styleId="72">
    <w:name w:val="Нет списка7"/>
    <w:next w:val="a4"/>
    <w:uiPriority w:val="99"/>
    <w:semiHidden/>
    <w:unhideWhenUsed/>
    <w:rsid w:val="00A938E8"/>
  </w:style>
  <w:style w:type="numbering" w:customStyle="1" w:styleId="80">
    <w:name w:val="Нет списка8"/>
    <w:next w:val="a4"/>
    <w:uiPriority w:val="99"/>
    <w:semiHidden/>
    <w:unhideWhenUsed/>
    <w:rsid w:val="00A938E8"/>
  </w:style>
  <w:style w:type="numbering" w:customStyle="1" w:styleId="90">
    <w:name w:val="Нет списка9"/>
    <w:next w:val="a4"/>
    <w:uiPriority w:val="99"/>
    <w:semiHidden/>
    <w:unhideWhenUsed/>
    <w:rsid w:val="00A938E8"/>
  </w:style>
  <w:style w:type="numbering" w:customStyle="1" w:styleId="100">
    <w:name w:val="Нет списка10"/>
    <w:next w:val="a4"/>
    <w:uiPriority w:val="99"/>
    <w:semiHidden/>
    <w:unhideWhenUsed/>
    <w:rsid w:val="00A938E8"/>
  </w:style>
  <w:style w:type="paragraph" w:customStyle="1" w:styleId="Standard">
    <w:name w:val="Standard"/>
    <w:qFormat/>
    <w:rsid w:val="00A938E8"/>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A938E8"/>
  </w:style>
  <w:style w:type="numbering" w:customStyle="1" w:styleId="1111">
    <w:name w:val="Нет списка1111"/>
    <w:next w:val="a4"/>
    <w:uiPriority w:val="99"/>
    <w:semiHidden/>
    <w:unhideWhenUsed/>
    <w:rsid w:val="00A938E8"/>
  </w:style>
  <w:style w:type="character" w:customStyle="1" w:styleId="notranslate">
    <w:name w:val="notranslate"/>
    <w:qFormat/>
    <w:rsid w:val="00A938E8"/>
  </w:style>
  <w:style w:type="numbering" w:customStyle="1" w:styleId="121">
    <w:name w:val="Нет списка121"/>
    <w:next w:val="a4"/>
    <w:uiPriority w:val="99"/>
    <w:semiHidden/>
    <w:unhideWhenUsed/>
    <w:rsid w:val="00A938E8"/>
  </w:style>
  <w:style w:type="character" w:customStyle="1" w:styleId="extended-textshort">
    <w:name w:val="extended-text__short"/>
    <w:qFormat/>
    <w:rsid w:val="00A938E8"/>
  </w:style>
  <w:style w:type="paragraph" w:customStyle="1" w:styleId="western">
    <w:name w:val="western"/>
    <w:basedOn w:val="a1"/>
    <w:qFormat/>
    <w:rsid w:val="00A938E8"/>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rsid w:val="00A938E8"/>
    <w:pPr>
      <w:widowControl/>
      <w:spacing w:after="120" w:line="259" w:lineRule="auto"/>
      <w:ind w:left="283"/>
      <w:jc w:val="both"/>
    </w:pPr>
    <w:rPr>
      <w:rFonts w:ascii="Times New Roman" w:hAnsi="Times New Roman"/>
      <w:sz w:val="28"/>
      <w:lang w:val="x-none"/>
    </w:rPr>
  </w:style>
  <w:style w:type="character" w:customStyle="1" w:styleId="affffa">
    <w:name w:val="Основной текст с отступом Знак"/>
    <w:basedOn w:val="a2"/>
    <w:link w:val="affff9"/>
    <w:qFormat/>
    <w:rsid w:val="00A938E8"/>
    <w:rPr>
      <w:rFonts w:ascii="Times New Roman" w:eastAsia="Calibri" w:hAnsi="Times New Roman" w:cs="Times New Roman"/>
      <w:sz w:val="28"/>
      <w:lang w:val="x-none"/>
    </w:rPr>
  </w:style>
  <w:style w:type="character" w:customStyle="1" w:styleId="extendedtext-full">
    <w:name w:val="extendedtext-full"/>
    <w:qFormat/>
    <w:rsid w:val="00A938E8"/>
  </w:style>
  <w:style w:type="paragraph" w:customStyle="1" w:styleId="Pa13">
    <w:name w:val="Pa13"/>
    <w:basedOn w:val="Default"/>
    <w:next w:val="Default"/>
    <w:qFormat/>
    <w:rsid w:val="00A938E8"/>
    <w:pPr>
      <w:spacing w:line="205" w:lineRule="atLeast"/>
    </w:pPr>
    <w:rPr>
      <w:rFonts w:ascii="Petersburg" w:eastAsia="Calibri" w:hAnsi="Petersburg"/>
      <w:color w:val="auto"/>
    </w:rPr>
  </w:style>
  <w:style w:type="character" w:customStyle="1" w:styleId="organictextcontentspan">
    <w:name w:val="organictextcontentspan"/>
    <w:qFormat/>
    <w:rsid w:val="00A938E8"/>
  </w:style>
  <w:style w:type="paragraph" w:customStyle="1" w:styleId="Pa21">
    <w:name w:val="Pa21"/>
    <w:basedOn w:val="Default"/>
    <w:next w:val="Default"/>
    <w:qFormat/>
    <w:rsid w:val="00A938E8"/>
    <w:pPr>
      <w:spacing w:line="215" w:lineRule="atLeast"/>
    </w:pPr>
    <w:rPr>
      <w:rFonts w:ascii="Times New Roman Udm" w:eastAsia="Calibri" w:hAnsi="Times New Roman Udm"/>
      <w:color w:val="auto"/>
    </w:rPr>
  </w:style>
  <w:style w:type="character" w:customStyle="1" w:styleId="FontStyle94">
    <w:name w:val="Font Style94"/>
    <w:qFormat/>
    <w:rsid w:val="00A938E8"/>
    <w:rPr>
      <w:rFonts w:ascii="Microsoft Sans Serif" w:hAnsi="Microsoft Sans Serif" w:cs="Microsoft Sans Serif"/>
      <w:b/>
      <w:bCs/>
      <w:sz w:val="14"/>
      <w:szCs w:val="14"/>
    </w:rPr>
  </w:style>
  <w:style w:type="character" w:customStyle="1" w:styleId="101">
    <w:name w:val="Основной текст + 10"/>
    <w:aliases w:val="5 pt21"/>
    <w:qFormat/>
    <w:rsid w:val="00A938E8"/>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A938E8"/>
    <w:rPr>
      <w:rFonts w:ascii="Bookman Old Style" w:hAnsi="Bookman Old Style" w:cs="Bookman Old Style"/>
      <w:sz w:val="14"/>
      <w:szCs w:val="14"/>
    </w:rPr>
  </w:style>
  <w:style w:type="numbering" w:customStyle="1" w:styleId="130">
    <w:name w:val="Нет списка13"/>
    <w:next w:val="a4"/>
    <w:uiPriority w:val="99"/>
    <w:semiHidden/>
    <w:unhideWhenUsed/>
    <w:rsid w:val="00A938E8"/>
  </w:style>
  <w:style w:type="numbering" w:customStyle="1" w:styleId="WWNum12">
    <w:name w:val="WWNum12"/>
    <w:basedOn w:val="a4"/>
    <w:rsid w:val="00A938E8"/>
    <w:pPr>
      <w:numPr>
        <w:numId w:val="4"/>
      </w:numPr>
    </w:pPr>
  </w:style>
  <w:style w:type="numbering" w:customStyle="1" w:styleId="WWNum3">
    <w:name w:val="WWNum3"/>
    <w:basedOn w:val="a4"/>
    <w:rsid w:val="00A938E8"/>
    <w:pPr>
      <w:numPr>
        <w:numId w:val="5"/>
      </w:numPr>
    </w:pPr>
  </w:style>
  <w:style w:type="numbering" w:customStyle="1" w:styleId="WWNum5">
    <w:name w:val="WWNum5"/>
    <w:basedOn w:val="a4"/>
    <w:rsid w:val="00A938E8"/>
    <w:pPr>
      <w:numPr>
        <w:numId w:val="6"/>
      </w:numPr>
    </w:pPr>
  </w:style>
  <w:style w:type="numbering" w:customStyle="1" w:styleId="WWNum6">
    <w:name w:val="WWNum6"/>
    <w:basedOn w:val="a4"/>
    <w:rsid w:val="00A938E8"/>
    <w:pPr>
      <w:numPr>
        <w:numId w:val="7"/>
      </w:numPr>
    </w:pPr>
  </w:style>
  <w:style w:type="numbering" w:customStyle="1" w:styleId="WWNum8">
    <w:name w:val="WWNum8"/>
    <w:basedOn w:val="a4"/>
    <w:rsid w:val="00A938E8"/>
    <w:pPr>
      <w:numPr>
        <w:numId w:val="8"/>
      </w:numPr>
    </w:pPr>
  </w:style>
  <w:style w:type="numbering" w:customStyle="1" w:styleId="WWNum9">
    <w:name w:val="WWNum9"/>
    <w:basedOn w:val="a4"/>
    <w:rsid w:val="00A938E8"/>
    <w:pPr>
      <w:numPr>
        <w:numId w:val="9"/>
      </w:numPr>
    </w:pPr>
  </w:style>
  <w:style w:type="numbering" w:customStyle="1" w:styleId="WWNum10">
    <w:name w:val="WWNum10"/>
    <w:basedOn w:val="a4"/>
    <w:rsid w:val="00A938E8"/>
    <w:pPr>
      <w:numPr>
        <w:numId w:val="10"/>
      </w:numPr>
    </w:pPr>
  </w:style>
  <w:style w:type="numbering" w:customStyle="1" w:styleId="WWNum11">
    <w:name w:val="WWNum11"/>
    <w:basedOn w:val="a4"/>
    <w:rsid w:val="00A938E8"/>
    <w:pPr>
      <w:numPr>
        <w:numId w:val="11"/>
      </w:numPr>
    </w:pPr>
  </w:style>
  <w:style w:type="numbering" w:customStyle="1" w:styleId="WWNum16">
    <w:name w:val="WWNum16"/>
    <w:basedOn w:val="a4"/>
    <w:rsid w:val="00A938E8"/>
    <w:pPr>
      <w:numPr>
        <w:numId w:val="12"/>
      </w:numPr>
    </w:pPr>
  </w:style>
  <w:style w:type="numbering" w:customStyle="1" w:styleId="140">
    <w:name w:val="Нет списка14"/>
    <w:next w:val="a4"/>
    <w:uiPriority w:val="99"/>
    <w:semiHidden/>
    <w:unhideWhenUsed/>
    <w:rsid w:val="00A938E8"/>
  </w:style>
  <w:style w:type="character" w:customStyle="1" w:styleId="1f1">
    <w:name w:val="Текст сноски Знак1"/>
    <w:aliases w:val="Знак6 Знак1,F1 Знак1"/>
    <w:qFormat/>
    <w:rsid w:val="00A938E8"/>
    <w:rPr>
      <w:rFonts w:ascii="Calibri" w:eastAsia="Times New Roman" w:hAnsi="Calibri" w:cs="Times New Roman"/>
      <w:sz w:val="20"/>
      <w:szCs w:val="20"/>
      <w:lang w:eastAsia="ru-RU"/>
    </w:rPr>
  </w:style>
  <w:style w:type="paragraph" w:customStyle="1" w:styleId="p">
    <w:name w:val="p"/>
    <w:basedOn w:val="a1"/>
    <w:qFormat/>
    <w:rsid w:val="00A938E8"/>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A938E8"/>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A938E8"/>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A938E8"/>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A938E8"/>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A938E8"/>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A938E8"/>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A938E8"/>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A938E8"/>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A938E8"/>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b">
    <w:name w:val="Подперечень Знак"/>
    <w:link w:val="a0"/>
    <w:qFormat/>
    <w:locked/>
    <w:rsid w:val="00A938E8"/>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A938E8"/>
    <w:pPr>
      <w:numPr>
        <w:numId w:val="13"/>
      </w:numPr>
      <w:ind w:left="284" w:firstLine="425"/>
    </w:pPr>
    <w:rPr>
      <w:rFonts w:eastAsiaTheme="minorHAnsi" w:cstheme="minorBidi"/>
      <w:bdr w:val="none" w:sz="0" w:space="0" w:color="auto" w:frame="1"/>
    </w:rPr>
  </w:style>
  <w:style w:type="paragraph" w:customStyle="1" w:styleId="p6">
    <w:name w:val="p6"/>
    <w:basedOn w:val="a1"/>
    <w:qFormat/>
    <w:rsid w:val="00A938E8"/>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7"/>
    <w:qFormat/>
    <w:rsid w:val="00A938E8"/>
  </w:style>
  <w:style w:type="character" w:customStyle="1" w:styleId="b-share-btnwrap">
    <w:name w:val="b-share-btn__wrap"/>
    <w:qFormat/>
    <w:rsid w:val="00A938E8"/>
  </w:style>
  <w:style w:type="character" w:customStyle="1" w:styleId="page">
    <w:name w:val="page"/>
    <w:qFormat/>
    <w:rsid w:val="00A938E8"/>
    <w:rPr>
      <w:i/>
      <w:iCs/>
      <w:color w:val="00008B"/>
      <w:sz w:val="19"/>
      <w:szCs w:val="19"/>
      <w:bdr w:val="single" w:sz="12" w:space="0" w:color="00008B" w:frame="1"/>
    </w:rPr>
  </w:style>
  <w:style w:type="character" w:customStyle="1" w:styleId="rvts8">
    <w:name w:val="rvts8"/>
    <w:qFormat/>
    <w:rsid w:val="00A938E8"/>
  </w:style>
  <w:style w:type="character" w:customStyle="1" w:styleId="rvts6">
    <w:name w:val="rvts6"/>
    <w:qFormat/>
    <w:rsid w:val="00A938E8"/>
  </w:style>
  <w:style w:type="character" w:customStyle="1" w:styleId="rvts7">
    <w:name w:val="rvts7"/>
    <w:qFormat/>
    <w:rsid w:val="00A938E8"/>
  </w:style>
  <w:style w:type="character" w:customStyle="1" w:styleId="rvts9">
    <w:name w:val="rvts9"/>
    <w:qFormat/>
    <w:rsid w:val="00A938E8"/>
  </w:style>
  <w:style w:type="character" w:customStyle="1" w:styleId="rvts10">
    <w:name w:val="rvts10"/>
    <w:qFormat/>
    <w:rsid w:val="00A938E8"/>
  </w:style>
  <w:style w:type="character" w:customStyle="1" w:styleId="2c">
    <w:name w:val="Основной текст (2)_"/>
    <w:link w:val="2d"/>
    <w:rsid w:val="00A938E8"/>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A938E8"/>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e">
    <w:name w:val="Основной текст (2) + Курсив"/>
    <w:rsid w:val="00A938E8"/>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A938E8"/>
  </w:style>
  <w:style w:type="character" w:customStyle="1" w:styleId="WW8Num1z0">
    <w:name w:val="WW8Num1z0"/>
    <w:qFormat/>
    <w:rsid w:val="00A938E8"/>
    <w:rPr>
      <w:rFonts w:ascii="Times New Roman" w:hAnsi="Times New Roman" w:cs="Times New Roman"/>
    </w:rPr>
  </w:style>
  <w:style w:type="character" w:customStyle="1" w:styleId="WW8Num1z1">
    <w:name w:val="WW8Num1z1"/>
    <w:qFormat/>
    <w:rsid w:val="00A938E8"/>
    <w:rPr>
      <w:rFonts w:ascii="Symbol" w:hAnsi="Symbol" w:cs="Symbol"/>
    </w:rPr>
  </w:style>
  <w:style w:type="character" w:customStyle="1" w:styleId="WW8Num1z2">
    <w:name w:val="WW8Num1z2"/>
    <w:qFormat/>
    <w:rsid w:val="00A938E8"/>
    <w:rPr>
      <w:rFonts w:ascii="Courier New" w:hAnsi="Courier New" w:cs="Courier New"/>
    </w:rPr>
  </w:style>
  <w:style w:type="character" w:customStyle="1" w:styleId="WW8Num1z3">
    <w:name w:val="WW8Num1z3"/>
    <w:qFormat/>
    <w:rsid w:val="00A938E8"/>
    <w:rPr>
      <w:rFonts w:ascii="Wingdings" w:hAnsi="Wingdings" w:cs="Wingdings"/>
    </w:rPr>
  </w:style>
  <w:style w:type="character" w:customStyle="1" w:styleId="WW8Num2z0">
    <w:name w:val="WW8Num2z0"/>
    <w:qFormat/>
    <w:rsid w:val="00A938E8"/>
    <w:rPr>
      <w:rFonts w:ascii="Symbol" w:hAnsi="Symbol" w:cs="Symbol"/>
    </w:rPr>
  </w:style>
  <w:style w:type="character" w:customStyle="1" w:styleId="WW8Num3z0">
    <w:name w:val="WW8Num3z0"/>
    <w:qFormat/>
    <w:rsid w:val="00A938E8"/>
    <w:rPr>
      <w:rFonts w:ascii="Symbol" w:hAnsi="Symbol" w:cs="Symbol"/>
    </w:rPr>
  </w:style>
  <w:style w:type="character" w:customStyle="1" w:styleId="WW8Num4z0">
    <w:name w:val="WW8Num4z0"/>
    <w:qFormat/>
    <w:rsid w:val="00A938E8"/>
    <w:rPr>
      <w:rFonts w:ascii="Symbol" w:hAnsi="Symbol" w:cs="Symbol"/>
      <w:sz w:val="28"/>
      <w:szCs w:val="28"/>
    </w:rPr>
  </w:style>
  <w:style w:type="character" w:customStyle="1" w:styleId="WW8Num4z1">
    <w:name w:val="WW8Num4z1"/>
    <w:qFormat/>
    <w:rsid w:val="00A938E8"/>
    <w:rPr>
      <w:rFonts w:ascii="Courier New" w:eastAsia="Courier New" w:hAnsi="Courier New" w:cs="Courier New"/>
    </w:rPr>
  </w:style>
  <w:style w:type="character" w:customStyle="1" w:styleId="WW8Num4z2">
    <w:name w:val="WW8Num4z2"/>
    <w:qFormat/>
    <w:rsid w:val="00A938E8"/>
    <w:rPr>
      <w:rFonts w:ascii="Wingdings" w:eastAsia="Wingdings" w:hAnsi="Wingdings" w:cs="Wingdings"/>
    </w:rPr>
  </w:style>
  <w:style w:type="character" w:customStyle="1" w:styleId="WW8Num4z3">
    <w:name w:val="WW8Num4z3"/>
    <w:qFormat/>
    <w:rsid w:val="00A938E8"/>
    <w:rPr>
      <w:rFonts w:ascii="Symbol" w:eastAsia="Symbol" w:hAnsi="Symbol" w:cs="Symbol"/>
    </w:rPr>
  </w:style>
  <w:style w:type="character" w:customStyle="1" w:styleId="WW8Num5z0">
    <w:name w:val="WW8Num5z0"/>
    <w:qFormat/>
    <w:rsid w:val="00A938E8"/>
    <w:rPr>
      <w:rFonts w:ascii="Times New Roman" w:hAnsi="Times New Roman" w:cs="Times New Roman"/>
      <w:lang w:val="ru-RU"/>
    </w:rPr>
  </w:style>
  <w:style w:type="character" w:customStyle="1" w:styleId="WW8Num5z1">
    <w:name w:val="WW8Num5z1"/>
    <w:qFormat/>
    <w:rsid w:val="00A938E8"/>
    <w:rPr>
      <w:rFonts w:ascii="Courier New" w:eastAsia="Courier New" w:hAnsi="Courier New" w:cs="Courier New"/>
    </w:rPr>
  </w:style>
  <w:style w:type="character" w:customStyle="1" w:styleId="WW8Num5z2">
    <w:name w:val="WW8Num5z2"/>
    <w:qFormat/>
    <w:rsid w:val="00A938E8"/>
    <w:rPr>
      <w:rFonts w:ascii="Wingdings" w:eastAsia="Wingdings" w:hAnsi="Wingdings" w:cs="Wingdings"/>
    </w:rPr>
  </w:style>
  <w:style w:type="character" w:customStyle="1" w:styleId="WW8Num5z3">
    <w:name w:val="WW8Num5z3"/>
    <w:qFormat/>
    <w:rsid w:val="00A938E8"/>
    <w:rPr>
      <w:rFonts w:ascii="Symbol" w:eastAsia="Symbol" w:hAnsi="Symbol" w:cs="Symbol"/>
    </w:rPr>
  </w:style>
  <w:style w:type="character" w:customStyle="1" w:styleId="WW8Num6z0">
    <w:name w:val="WW8Num6z0"/>
    <w:qFormat/>
    <w:rsid w:val="00A938E8"/>
    <w:rPr>
      <w:rFonts w:ascii="Times New Roman" w:hAnsi="Times New Roman" w:cs="Times New Roman"/>
      <w:lang w:val="ru-RU"/>
    </w:rPr>
  </w:style>
  <w:style w:type="character" w:customStyle="1" w:styleId="WW8Num6z1">
    <w:name w:val="WW8Num6z1"/>
    <w:qFormat/>
    <w:rsid w:val="00A938E8"/>
    <w:rPr>
      <w:rFonts w:ascii="Courier New" w:eastAsia="Courier New" w:hAnsi="Courier New" w:cs="Courier New"/>
    </w:rPr>
  </w:style>
  <w:style w:type="character" w:customStyle="1" w:styleId="WW8Num6z2">
    <w:name w:val="WW8Num6z2"/>
    <w:qFormat/>
    <w:rsid w:val="00A938E8"/>
    <w:rPr>
      <w:rFonts w:ascii="Wingdings" w:eastAsia="Wingdings" w:hAnsi="Wingdings" w:cs="Wingdings"/>
    </w:rPr>
  </w:style>
  <w:style w:type="character" w:customStyle="1" w:styleId="WW8Num6z3">
    <w:name w:val="WW8Num6z3"/>
    <w:qFormat/>
    <w:rsid w:val="00A938E8"/>
    <w:rPr>
      <w:rFonts w:ascii="Symbol" w:eastAsia="Symbol" w:hAnsi="Symbol" w:cs="Symbol"/>
    </w:rPr>
  </w:style>
  <w:style w:type="character" w:customStyle="1" w:styleId="WW8Num7z0">
    <w:name w:val="WW8Num7z0"/>
    <w:qFormat/>
    <w:rsid w:val="00A938E8"/>
    <w:rPr>
      <w:spacing w:val="-7"/>
      <w:w w:val="98"/>
      <w:lang w:val="ru-RU" w:bidi="ar-SA"/>
    </w:rPr>
  </w:style>
  <w:style w:type="character" w:customStyle="1" w:styleId="WW8Num7z1">
    <w:name w:val="WW8Num7z1"/>
    <w:qFormat/>
    <w:rsid w:val="00A938E8"/>
    <w:rPr>
      <w:lang w:val="ru-RU" w:bidi="ar-SA"/>
    </w:rPr>
  </w:style>
  <w:style w:type="character" w:customStyle="1" w:styleId="WW8Num8z0">
    <w:name w:val="WW8Num8z0"/>
    <w:qFormat/>
    <w:rsid w:val="00A938E8"/>
    <w:rPr>
      <w:rFonts w:ascii="Times New Roman" w:hAnsi="Times New Roman" w:cs="Times New Roman"/>
      <w:sz w:val="28"/>
      <w:szCs w:val="28"/>
    </w:rPr>
  </w:style>
  <w:style w:type="character" w:customStyle="1" w:styleId="WW8Num8z1">
    <w:name w:val="WW8Num8z1"/>
    <w:qFormat/>
    <w:rsid w:val="00A938E8"/>
    <w:rPr>
      <w:rFonts w:ascii="Courier New" w:eastAsia="Courier New" w:hAnsi="Courier New" w:cs="Courier New"/>
    </w:rPr>
  </w:style>
  <w:style w:type="character" w:customStyle="1" w:styleId="WW8Num8z2">
    <w:name w:val="WW8Num8z2"/>
    <w:qFormat/>
    <w:rsid w:val="00A938E8"/>
    <w:rPr>
      <w:rFonts w:ascii="Wingdings" w:eastAsia="Wingdings" w:hAnsi="Wingdings" w:cs="Wingdings"/>
    </w:rPr>
  </w:style>
  <w:style w:type="character" w:customStyle="1" w:styleId="WW8Num8z3">
    <w:name w:val="WW8Num8z3"/>
    <w:qFormat/>
    <w:rsid w:val="00A938E8"/>
    <w:rPr>
      <w:rFonts w:ascii="Symbol" w:eastAsia="Symbol" w:hAnsi="Symbol" w:cs="Symbol"/>
    </w:rPr>
  </w:style>
  <w:style w:type="character" w:customStyle="1" w:styleId="WW8Num9z0">
    <w:name w:val="WW8Num9z0"/>
    <w:qFormat/>
    <w:rsid w:val="00A938E8"/>
    <w:rPr>
      <w:rFonts w:ascii="Times New Roman" w:eastAsia="Cambria" w:hAnsi="Times New Roman" w:cs="Times New Roman"/>
      <w:color w:val="231F20"/>
      <w:w w:val="105"/>
    </w:rPr>
  </w:style>
  <w:style w:type="character" w:customStyle="1" w:styleId="WW8Num9z1">
    <w:name w:val="WW8Num9z1"/>
    <w:qFormat/>
    <w:rsid w:val="00A938E8"/>
    <w:rPr>
      <w:rFonts w:ascii="Courier New" w:hAnsi="Courier New" w:cs="Courier New"/>
    </w:rPr>
  </w:style>
  <w:style w:type="character" w:customStyle="1" w:styleId="WW8Num9z2">
    <w:name w:val="WW8Num9z2"/>
    <w:qFormat/>
    <w:rsid w:val="00A938E8"/>
    <w:rPr>
      <w:rFonts w:ascii="Wingdings" w:hAnsi="Wingdings" w:cs="Wingdings"/>
    </w:rPr>
  </w:style>
  <w:style w:type="character" w:customStyle="1" w:styleId="WW8Num9z3">
    <w:name w:val="WW8Num9z3"/>
    <w:qFormat/>
    <w:rsid w:val="00A938E8"/>
    <w:rPr>
      <w:rFonts w:ascii="Symbol" w:hAnsi="Symbol" w:cs="Symbol"/>
    </w:rPr>
  </w:style>
  <w:style w:type="character" w:customStyle="1" w:styleId="WW8Num10z0">
    <w:name w:val="WW8Num10z0"/>
    <w:qFormat/>
    <w:rsid w:val="00A938E8"/>
    <w:rPr>
      <w:rFonts w:ascii="Times New Roman" w:hAnsi="Times New Roman" w:cs="Times New Roman"/>
      <w:sz w:val="28"/>
      <w:szCs w:val="28"/>
      <w:lang w:val="ru-RU"/>
    </w:rPr>
  </w:style>
  <w:style w:type="character" w:customStyle="1" w:styleId="WW8Num10z1">
    <w:name w:val="WW8Num10z1"/>
    <w:qFormat/>
    <w:rsid w:val="00A938E8"/>
    <w:rPr>
      <w:rFonts w:ascii="Courier New" w:eastAsia="Courier New" w:hAnsi="Courier New" w:cs="Courier New"/>
    </w:rPr>
  </w:style>
  <w:style w:type="character" w:customStyle="1" w:styleId="WW8Num10z2">
    <w:name w:val="WW8Num10z2"/>
    <w:qFormat/>
    <w:rsid w:val="00A938E8"/>
    <w:rPr>
      <w:rFonts w:ascii="Wingdings" w:eastAsia="Wingdings" w:hAnsi="Wingdings" w:cs="Wingdings"/>
    </w:rPr>
  </w:style>
  <w:style w:type="character" w:customStyle="1" w:styleId="WW8Num10z3">
    <w:name w:val="WW8Num10z3"/>
    <w:qFormat/>
    <w:rsid w:val="00A938E8"/>
    <w:rPr>
      <w:rFonts w:ascii="Symbol" w:eastAsia="Symbol" w:hAnsi="Symbol" w:cs="Symbol"/>
    </w:rPr>
  </w:style>
  <w:style w:type="character" w:customStyle="1" w:styleId="WW8Num11z0">
    <w:name w:val="WW8Num11z0"/>
    <w:qFormat/>
    <w:rsid w:val="00A938E8"/>
    <w:rPr>
      <w:rFonts w:ascii="Symbol" w:hAnsi="Symbol" w:cs="Symbol"/>
    </w:rPr>
  </w:style>
  <w:style w:type="character" w:customStyle="1" w:styleId="WW8Num11z1">
    <w:name w:val="WW8Num11z1"/>
    <w:qFormat/>
    <w:rsid w:val="00A938E8"/>
    <w:rPr>
      <w:rFonts w:ascii="Courier New" w:hAnsi="Courier New" w:cs="Courier New"/>
    </w:rPr>
  </w:style>
  <w:style w:type="character" w:customStyle="1" w:styleId="WW8Num11z2">
    <w:name w:val="WW8Num11z2"/>
    <w:qFormat/>
    <w:rsid w:val="00A938E8"/>
    <w:rPr>
      <w:rFonts w:ascii="Wingdings" w:hAnsi="Wingdings" w:cs="Wingdings"/>
    </w:rPr>
  </w:style>
  <w:style w:type="character" w:customStyle="1" w:styleId="WW8Num12z0">
    <w:name w:val="WW8Num12z0"/>
    <w:qFormat/>
    <w:rsid w:val="00A938E8"/>
    <w:rPr>
      <w:rFonts w:ascii="Symbol" w:hAnsi="Symbol" w:cs="Symbol"/>
    </w:rPr>
  </w:style>
  <w:style w:type="character" w:customStyle="1" w:styleId="WW8Num12z1">
    <w:name w:val="WW8Num12z1"/>
    <w:qFormat/>
    <w:rsid w:val="00A938E8"/>
    <w:rPr>
      <w:rFonts w:ascii="Courier New" w:hAnsi="Courier New" w:cs="Courier New"/>
    </w:rPr>
  </w:style>
  <w:style w:type="character" w:customStyle="1" w:styleId="WW8Num12z2">
    <w:name w:val="WW8Num12z2"/>
    <w:qFormat/>
    <w:rsid w:val="00A938E8"/>
    <w:rPr>
      <w:rFonts w:ascii="Wingdings" w:hAnsi="Wingdings" w:cs="Wingdings"/>
    </w:rPr>
  </w:style>
  <w:style w:type="character" w:customStyle="1" w:styleId="WW8Num13z0">
    <w:name w:val="WW8Num13z0"/>
    <w:qFormat/>
    <w:rsid w:val="00A938E8"/>
    <w:rPr>
      <w:rFonts w:ascii="Times New Roman" w:hAnsi="Times New Roman" w:cs="Times New Roman"/>
      <w:sz w:val="28"/>
      <w:szCs w:val="28"/>
      <w:lang w:val="ru-RU"/>
    </w:rPr>
  </w:style>
  <w:style w:type="character" w:customStyle="1" w:styleId="WW8Num13z1">
    <w:name w:val="WW8Num13z1"/>
    <w:qFormat/>
    <w:rsid w:val="00A938E8"/>
    <w:rPr>
      <w:rFonts w:ascii="Courier New" w:eastAsia="Courier New" w:hAnsi="Courier New" w:cs="Courier New"/>
    </w:rPr>
  </w:style>
  <w:style w:type="character" w:customStyle="1" w:styleId="WW8Num13z2">
    <w:name w:val="WW8Num13z2"/>
    <w:qFormat/>
    <w:rsid w:val="00A938E8"/>
    <w:rPr>
      <w:rFonts w:ascii="Wingdings" w:eastAsia="Wingdings" w:hAnsi="Wingdings" w:cs="Wingdings"/>
    </w:rPr>
  </w:style>
  <w:style w:type="character" w:customStyle="1" w:styleId="WW8Num13z3">
    <w:name w:val="WW8Num13z3"/>
    <w:qFormat/>
    <w:rsid w:val="00A938E8"/>
    <w:rPr>
      <w:rFonts w:ascii="Symbol" w:eastAsia="Symbol" w:hAnsi="Symbol" w:cs="Symbol"/>
    </w:rPr>
  </w:style>
  <w:style w:type="character" w:customStyle="1" w:styleId="WW8Num14z0">
    <w:name w:val="WW8Num14z0"/>
    <w:qFormat/>
    <w:rsid w:val="00A938E8"/>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A938E8"/>
    <w:rPr>
      <w:lang w:val="ru-RU" w:bidi="ar-SA"/>
    </w:rPr>
  </w:style>
  <w:style w:type="character" w:customStyle="1" w:styleId="WW8Num15z0">
    <w:name w:val="WW8Num15z0"/>
    <w:qFormat/>
    <w:rsid w:val="00A938E8"/>
    <w:rPr>
      <w:rFonts w:ascii="Times New Roman" w:hAnsi="Times New Roman" w:cs="Times New Roman"/>
    </w:rPr>
  </w:style>
  <w:style w:type="character" w:customStyle="1" w:styleId="WW8Num15z1">
    <w:name w:val="WW8Num15z1"/>
    <w:qFormat/>
    <w:rsid w:val="00A938E8"/>
    <w:rPr>
      <w:rFonts w:ascii="Courier New" w:hAnsi="Courier New" w:cs="Courier New"/>
    </w:rPr>
  </w:style>
  <w:style w:type="character" w:customStyle="1" w:styleId="WW8Num15z2">
    <w:name w:val="WW8Num15z2"/>
    <w:qFormat/>
    <w:rsid w:val="00A938E8"/>
    <w:rPr>
      <w:rFonts w:ascii="Wingdings" w:hAnsi="Wingdings" w:cs="Wingdings"/>
    </w:rPr>
  </w:style>
  <w:style w:type="character" w:customStyle="1" w:styleId="WW8Num15z3">
    <w:name w:val="WW8Num15z3"/>
    <w:qFormat/>
    <w:rsid w:val="00A938E8"/>
    <w:rPr>
      <w:rFonts w:ascii="Symbol" w:hAnsi="Symbol" w:cs="Symbol"/>
    </w:rPr>
  </w:style>
  <w:style w:type="character" w:customStyle="1" w:styleId="WW8Num16z0">
    <w:name w:val="WW8Num16z0"/>
    <w:qFormat/>
    <w:rsid w:val="00A938E8"/>
    <w:rPr>
      <w:sz w:val="28"/>
    </w:rPr>
  </w:style>
  <w:style w:type="character" w:customStyle="1" w:styleId="WW8Num17z0">
    <w:name w:val="WW8Num17z0"/>
    <w:qFormat/>
    <w:rsid w:val="00A938E8"/>
    <w:rPr>
      <w:w w:val="85"/>
    </w:rPr>
  </w:style>
  <w:style w:type="character" w:customStyle="1" w:styleId="WW8Num18z0">
    <w:name w:val="WW8Num18z0"/>
    <w:qFormat/>
    <w:rsid w:val="00A938E8"/>
    <w:rPr>
      <w:sz w:val="28"/>
    </w:rPr>
  </w:style>
  <w:style w:type="character" w:customStyle="1" w:styleId="WW8Num19z0">
    <w:name w:val="WW8Num19z0"/>
    <w:qFormat/>
    <w:rsid w:val="00A938E8"/>
    <w:rPr>
      <w:rFonts w:ascii="Times New Roman" w:hAnsi="Times New Roman" w:cs="Times New Roman"/>
      <w:sz w:val="28"/>
      <w:szCs w:val="28"/>
      <w:lang w:val="ru-RU"/>
    </w:rPr>
  </w:style>
  <w:style w:type="character" w:customStyle="1" w:styleId="WW8Num19z1">
    <w:name w:val="WW8Num19z1"/>
    <w:qFormat/>
    <w:rsid w:val="00A938E8"/>
    <w:rPr>
      <w:rFonts w:ascii="Courier New" w:eastAsia="Courier New" w:hAnsi="Courier New" w:cs="Courier New"/>
    </w:rPr>
  </w:style>
  <w:style w:type="character" w:customStyle="1" w:styleId="WW8Num19z2">
    <w:name w:val="WW8Num19z2"/>
    <w:qFormat/>
    <w:rsid w:val="00A938E8"/>
    <w:rPr>
      <w:rFonts w:ascii="Wingdings" w:eastAsia="Wingdings" w:hAnsi="Wingdings" w:cs="Wingdings"/>
    </w:rPr>
  </w:style>
  <w:style w:type="character" w:customStyle="1" w:styleId="WW8Num19z3">
    <w:name w:val="WW8Num19z3"/>
    <w:qFormat/>
    <w:rsid w:val="00A938E8"/>
    <w:rPr>
      <w:rFonts w:ascii="Symbol" w:eastAsia="Symbol" w:hAnsi="Symbol" w:cs="Symbol"/>
    </w:rPr>
  </w:style>
  <w:style w:type="character" w:customStyle="1" w:styleId="WW8Num20z0">
    <w:name w:val="WW8Num20z0"/>
    <w:qFormat/>
    <w:rsid w:val="00A938E8"/>
    <w:rPr>
      <w:rFonts w:ascii="Symbol" w:hAnsi="Symbol" w:cs="Symbol"/>
    </w:rPr>
  </w:style>
  <w:style w:type="character" w:customStyle="1" w:styleId="WW8Num20z1">
    <w:name w:val="WW8Num20z1"/>
    <w:qFormat/>
    <w:rsid w:val="00A938E8"/>
    <w:rPr>
      <w:rFonts w:ascii="Courier New" w:hAnsi="Courier New" w:cs="Courier New"/>
    </w:rPr>
  </w:style>
  <w:style w:type="character" w:customStyle="1" w:styleId="WW8Num20z2">
    <w:name w:val="WW8Num20z2"/>
    <w:qFormat/>
    <w:rsid w:val="00A938E8"/>
    <w:rPr>
      <w:rFonts w:ascii="Wingdings" w:hAnsi="Wingdings" w:cs="Wingdings"/>
    </w:rPr>
  </w:style>
  <w:style w:type="character" w:customStyle="1" w:styleId="WW8Num21z0">
    <w:name w:val="WW8Num21z0"/>
    <w:qFormat/>
    <w:rsid w:val="00A938E8"/>
    <w:rPr>
      <w:rFonts w:ascii="Times New Roman" w:hAnsi="Times New Roman" w:cs="Times New Roman"/>
      <w:sz w:val="28"/>
      <w:szCs w:val="28"/>
      <w:lang w:val="ru-RU"/>
    </w:rPr>
  </w:style>
  <w:style w:type="character" w:customStyle="1" w:styleId="WW8Num21z1">
    <w:name w:val="WW8Num21z1"/>
    <w:qFormat/>
    <w:rsid w:val="00A938E8"/>
    <w:rPr>
      <w:rFonts w:ascii="Courier New" w:eastAsia="Courier New" w:hAnsi="Courier New" w:cs="Courier New"/>
    </w:rPr>
  </w:style>
  <w:style w:type="character" w:customStyle="1" w:styleId="WW8Num21z2">
    <w:name w:val="WW8Num21z2"/>
    <w:qFormat/>
    <w:rsid w:val="00A938E8"/>
    <w:rPr>
      <w:rFonts w:ascii="Wingdings" w:eastAsia="Wingdings" w:hAnsi="Wingdings" w:cs="Wingdings"/>
    </w:rPr>
  </w:style>
  <w:style w:type="character" w:customStyle="1" w:styleId="WW8Num21z3">
    <w:name w:val="WW8Num21z3"/>
    <w:qFormat/>
    <w:rsid w:val="00A938E8"/>
    <w:rPr>
      <w:rFonts w:ascii="Symbol" w:eastAsia="Symbol" w:hAnsi="Symbol" w:cs="Symbol"/>
    </w:rPr>
  </w:style>
  <w:style w:type="character" w:customStyle="1" w:styleId="WW8Num22z0">
    <w:name w:val="WW8Num22z0"/>
    <w:qFormat/>
    <w:rsid w:val="00A938E8"/>
  </w:style>
  <w:style w:type="character" w:customStyle="1" w:styleId="WW8Num23z0">
    <w:name w:val="WW8Num23z0"/>
    <w:qFormat/>
    <w:rsid w:val="00A938E8"/>
  </w:style>
  <w:style w:type="character" w:customStyle="1" w:styleId="WW8Num24z0">
    <w:name w:val="WW8Num24z0"/>
    <w:qFormat/>
    <w:rsid w:val="00A938E8"/>
    <w:rPr>
      <w:rFonts w:ascii="Symbol" w:hAnsi="Symbol" w:cs="Symbol"/>
    </w:rPr>
  </w:style>
  <w:style w:type="character" w:customStyle="1" w:styleId="WW8Num24z1">
    <w:name w:val="WW8Num24z1"/>
    <w:qFormat/>
    <w:rsid w:val="00A938E8"/>
    <w:rPr>
      <w:rFonts w:ascii="Courier New" w:hAnsi="Courier New" w:cs="Courier New"/>
    </w:rPr>
  </w:style>
  <w:style w:type="character" w:customStyle="1" w:styleId="WW8Num24z2">
    <w:name w:val="WW8Num24z2"/>
    <w:qFormat/>
    <w:rsid w:val="00A938E8"/>
    <w:rPr>
      <w:rFonts w:ascii="Wingdings" w:hAnsi="Wingdings" w:cs="Wingdings"/>
    </w:rPr>
  </w:style>
  <w:style w:type="character" w:customStyle="1" w:styleId="WW8Num25z0">
    <w:name w:val="WW8Num25z0"/>
    <w:qFormat/>
    <w:rsid w:val="00A938E8"/>
    <w:rPr>
      <w:rFonts w:ascii="Symbol" w:hAnsi="Symbol" w:cs="Symbol"/>
      <w:sz w:val="28"/>
      <w:szCs w:val="28"/>
      <w:lang w:val="ru-RU"/>
    </w:rPr>
  </w:style>
  <w:style w:type="character" w:customStyle="1" w:styleId="WW8Num25z1">
    <w:name w:val="WW8Num25z1"/>
    <w:qFormat/>
    <w:rsid w:val="00A938E8"/>
    <w:rPr>
      <w:rFonts w:ascii="Courier New" w:eastAsia="Courier New" w:hAnsi="Courier New" w:cs="Courier New"/>
    </w:rPr>
  </w:style>
  <w:style w:type="character" w:customStyle="1" w:styleId="WW8Num25z2">
    <w:name w:val="WW8Num25z2"/>
    <w:qFormat/>
    <w:rsid w:val="00A938E8"/>
    <w:rPr>
      <w:rFonts w:ascii="Wingdings" w:eastAsia="Wingdings" w:hAnsi="Wingdings" w:cs="Wingdings"/>
    </w:rPr>
  </w:style>
  <w:style w:type="character" w:customStyle="1" w:styleId="WW8Num25z3">
    <w:name w:val="WW8Num25z3"/>
    <w:qFormat/>
    <w:rsid w:val="00A938E8"/>
    <w:rPr>
      <w:rFonts w:ascii="Symbol" w:eastAsia="Symbol" w:hAnsi="Symbol" w:cs="Symbol"/>
    </w:rPr>
  </w:style>
  <w:style w:type="character" w:customStyle="1" w:styleId="WW8Num26z0">
    <w:name w:val="WW8Num26z0"/>
    <w:qFormat/>
    <w:rsid w:val="00A938E8"/>
    <w:rPr>
      <w:rFonts w:ascii="Symbol" w:hAnsi="Symbol" w:cs="Symbol"/>
    </w:rPr>
  </w:style>
  <w:style w:type="character" w:customStyle="1" w:styleId="WW8Num26z1">
    <w:name w:val="WW8Num26z1"/>
    <w:qFormat/>
    <w:rsid w:val="00A938E8"/>
    <w:rPr>
      <w:rFonts w:ascii="Courier New" w:hAnsi="Courier New" w:cs="Courier New"/>
    </w:rPr>
  </w:style>
  <w:style w:type="character" w:customStyle="1" w:styleId="WW8Num26z2">
    <w:name w:val="WW8Num26z2"/>
    <w:qFormat/>
    <w:rsid w:val="00A938E8"/>
    <w:rPr>
      <w:rFonts w:ascii="Wingdings" w:hAnsi="Wingdings" w:cs="Wingdings"/>
    </w:rPr>
  </w:style>
  <w:style w:type="character" w:customStyle="1" w:styleId="WW8Num27z0">
    <w:name w:val="WW8Num27z0"/>
    <w:qFormat/>
    <w:rsid w:val="00A938E8"/>
    <w:rPr>
      <w:rFonts w:ascii="Symbol" w:hAnsi="Symbol" w:cs="Symbol"/>
    </w:rPr>
  </w:style>
  <w:style w:type="character" w:customStyle="1" w:styleId="WW8Num27z1">
    <w:name w:val="WW8Num27z1"/>
    <w:qFormat/>
    <w:rsid w:val="00A938E8"/>
    <w:rPr>
      <w:rFonts w:ascii="Courier New" w:hAnsi="Courier New" w:cs="Courier New"/>
    </w:rPr>
  </w:style>
  <w:style w:type="character" w:customStyle="1" w:styleId="WW8Num27z2">
    <w:name w:val="WW8Num27z2"/>
    <w:qFormat/>
    <w:rsid w:val="00A938E8"/>
    <w:rPr>
      <w:rFonts w:ascii="Wingdings" w:hAnsi="Wingdings" w:cs="Wingdings"/>
    </w:rPr>
  </w:style>
  <w:style w:type="character" w:customStyle="1" w:styleId="WW8Num28z0">
    <w:name w:val="WW8Num28z0"/>
    <w:qFormat/>
    <w:rsid w:val="00A938E8"/>
    <w:rPr>
      <w:rFonts w:ascii="Symbol" w:hAnsi="Symbol" w:cs="Symbol"/>
    </w:rPr>
  </w:style>
  <w:style w:type="character" w:customStyle="1" w:styleId="WW8Num28z1">
    <w:name w:val="WW8Num28z1"/>
    <w:qFormat/>
    <w:rsid w:val="00A938E8"/>
    <w:rPr>
      <w:rFonts w:ascii="Courier New" w:hAnsi="Courier New" w:cs="Courier New"/>
    </w:rPr>
  </w:style>
  <w:style w:type="character" w:customStyle="1" w:styleId="WW8Num28z2">
    <w:name w:val="WW8Num28z2"/>
    <w:qFormat/>
    <w:rsid w:val="00A938E8"/>
    <w:rPr>
      <w:rFonts w:ascii="Wingdings" w:hAnsi="Wingdings" w:cs="Wingdings"/>
    </w:rPr>
  </w:style>
  <w:style w:type="character" w:customStyle="1" w:styleId="WW-">
    <w:name w:val="WW-Символ сноски"/>
    <w:qFormat/>
    <w:rsid w:val="00A938E8"/>
  </w:style>
  <w:style w:type="character" w:customStyle="1" w:styleId="affffc">
    <w:name w:val="Символ концевой сноски"/>
    <w:qFormat/>
    <w:rsid w:val="00A938E8"/>
    <w:rPr>
      <w:vertAlign w:val="superscript"/>
    </w:rPr>
  </w:style>
  <w:style w:type="paragraph" w:styleId="affffd">
    <w:name w:val="caption"/>
    <w:basedOn w:val="a1"/>
    <w:qFormat/>
    <w:rsid w:val="00A938E8"/>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A938E8"/>
    <w:pPr>
      <w:ind w:left="220" w:hanging="220"/>
    </w:pPr>
  </w:style>
  <w:style w:type="paragraph" w:styleId="affffe">
    <w:name w:val="index heading"/>
    <w:basedOn w:val="af3"/>
    <w:rsid w:val="00A938E8"/>
    <w:pPr>
      <w:keepNext/>
      <w:keepLines/>
      <w:suppressLineNumbers/>
      <w:suppressAutoHyphens/>
      <w:autoSpaceDE/>
      <w:autoSpaceDN/>
      <w:spacing w:before="480" w:after="120" w:line="276" w:lineRule="auto"/>
      <w:ind w:left="0" w:right="0"/>
      <w:jc w:val="left"/>
    </w:pPr>
    <w:rPr>
      <w:rFonts w:ascii="Calibri" w:eastAsia="Calibri" w:hAnsi="Calibri"/>
      <w:sz w:val="32"/>
      <w:szCs w:val="32"/>
      <w:lang w:val="en-GB" w:eastAsia="zh-CN"/>
    </w:rPr>
  </w:style>
  <w:style w:type="paragraph" w:customStyle="1" w:styleId="afffff">
    <w:name w:val="Колонтитул"/>
    <w:basedOn w:val="a1"/>
    <w:qFormat/>
    <w:rsid w:val="00A938E8"/>
    <w:pPr>
      <w:suppressLineNumbers/>
      <w:tabs>
        <w:tab w:val="center" w:pos="4819"/>
        <w:tab w:val="right" w:pos="9638"/>
      </w:tabs>
      <w:suppressAutoHyphens/>
    </w:pPr>
    <w:rPr>
      <w:lang w:eastAsia="zh-CN"/>
    </w:rPr>
  </w:style>
  <w:style w:type="paragraph" w:customStyle="1" w:styleId="WW-0">
    <w:name w:val="WW-Сноска"/>
    <w:basedOn w:val="aff7"/>
    <w:qFormat/>
    <w:rsid w:val="00A938E8"/>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2"/>
    <w:qFormat/>
    <w:rsid w:val="00A938E8"/>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A938E8"/>
    <w:pPr>
      <w:suppressLineNumbers/>
      <w:suppressAutoHyphens/>
    </w:pPr>
    <w:rPr>
      <w:lang w:eastAsia="zh-CN"/>
    </w:rPr>
  </w:style>
  <w:style w:type="paragraph" w:customStyle="1" w:styleId="afffff1">
    <w:name w:val="Заголовок таблицы"/>
    <w:basedOn w:val="afffff0"/>
    <w:qFormat/>
    <w:rsid w:val="00A938E8"/>
    <w:pPr>
      <w:jc w:val="center"/>
    </w:pPr>
    <w:rPr>
      <w:b/>
      <w:bCs/>
    </w:rPr>
  </w:style>
  <w:style w:type="paragraph" w:customStyle="1" w:styleId="afffff2">
    <w:name w:val="Верхний колонтитул слева"/>
    <w:basedOn w:val="a8"/>
    <w:qFormat/>
    <w:rsid w:val="00A938E8"/>
    <w:pPr>
      <w:widowControl w:val="0"/>
      <w:suppressLineNumbers/>
      <w:tabs>
        <w:tab w:val="clear" w:pos="4677"/>
        <w:tab w:val="clear" w:pos="9355"/>
        <w:tab w:val="center" w:pos="5102"/>
        <w:tab w:val="right" w:pos="10205"/>
      </w:tabs>
      <w:suppressAutoHyphens/>
    </w:pPr>
    <w:rPr>
      <w:rFonts w:ascii="Calibri" w:eastAsia="Calibri" w:hAnsi="Calibri" w:cs="Times New Roman"/>
      <w:kern w:val="0"/>
      <w:sz w:val="20"/>
      <w:szCs w:val="20"/>
      <w:lang w:val="en-US" w:eastAsia="zh-CN"/>
      <w14:ligatures w14:val="none"/>
    </w:rPr>
  </w:style>
  <w:style w:type="numbering" w:customStyle="1" w:styleId="WW8Num1">
    <w:name w:val="WW8Num1"/>
    <w:qFormat/>
    <w:rsid w:val="00A938E8"/>
  </w:style>
  <w:style w:type="numbering" w:customStyle="1" w:styleId="WW8Num2">
    <w:name w:val="WW8Num2"/>
    <w:qFormat/>
    <w:rsid w:val="00A938E8"/>
  </w:style>
  <w:style w:type="numbering" w:customStyle="1" w:styleId="WW8Num3">
    <w:name w:val="WW8Num3"/>
    <w:qFormat/>
    <w:rsid w:val="00A938E8"/>
  </w:style>
  <w:style w:type="numbering" w:customStyle="1" w:styleId="WW8Num4">
    <w:name w:val="WW8Num4"/>
    <w:qFormat/>
    <w:rsid w:val="00A938E8"/>
  </w:style>
  <w:style w:type="numbering" w:customStyle="1" w:styleId="WW8Num5">
    <w:name w:val="WW8Num5"/>
    <w:qFormat/>
    <w:rsid w:val="00A938E8"/>
  </w:style>
  <w:style w:type="numbering" w:customStyle="1" w:styleId="WW8Num6">
    <w:name w:val="WW8Num6"/>
    <w:qFormat/>
    <w:rsid w:val="00A938E8"/>
  </w:style>
  <w:style w:type="numbering" w:customStyle="1" w:styleId="WW8Num7">
    <w:name w:val="WW8Num7"/>
    <w:qFormat/>
    <w:rsid w:val="00A938E8"/>
  </w:style>
  <w:style w:type="numbering" w:customStyle="1" w:styleId="WW8Num8">
    <w:name w:val="WW8Num8"/>
    <w:qFormat/>
    <w:rsid w:val="00A938E8"/>
  </w:style>
  <w:style w:type="numbering" w:customStyle="1" w:styleId="WW8Num9">
    <w:name w:val="WW8Num9"/>
    <w:qFormat/>
    <w:rsid w:val="00A938E8"/>
  </w:style>
  <w:style w:type="numbering" w:customStyle="1" w:styleId="WW8Num10">
    <w:name w:val="WW8Num10"/>
    <w:qFormat/>
    <w:rsid w:val="00A938E8"/>
  </w:style>
  <w:style w:type="numbering" w:customStyle="1" w:styleId="WW8Num11">
    <w:name w:val="WW8Num11"/>
    <w:qFormat/>
    <w:rsid w:val="00A938E8"/>
  </w:style>
  <w:style w:type="numbering" w:customStyle="1" w:styleId="WW8Num12">
    <w:name w:val="WW8Num12"/>
    <w:qFormat/>
    <w:rsid w:val="00A938E8"/>
  </w:style>
  <w:style w:type="numbering" w:customStyle="1" w:styleId="WW8Num13">
    <w:name w:val="WW8Num13"/>
    <w:qFormat/>
    <w:rsid w:val="00A938E8"/>
  </w:style>
  <w:style w:type="numbering" w:customStyle="1" w:styleId="WW8Num14">
    <w:name w:val="WW8Num14"/>
    <w:qFormat/>
    <w:rsid w:val="00A938E8"/>
  </w:style>
  <w:style w:type="numbering" w:customStyle="1" w:styleId="WW8Num15">
    <w:name w:val="WW8Num15"/>
    <w:qFormat/>
    <w:rsid w:val="00A938E8"/>
  </w:style>
  <w:style w:type="numbering" w:customStyle="1" w:styleId="WW8Num16">
    <w:name w:val="WW8Num16"/>
    <w:qFormat/>
    <w:rsid w:val="00A938E8"/>
  </w:style>
  <w:style w:type="numbering" w:customStyle="1" w:styleId="WW8Num17">
    <w:name w:val="WW8Num17"/>
    <w:qFormat/>
    <w:rsid w:val="00A938E8"/>
  </w:style>
  <w:style w:type="numbering" w:customStyle="1" w:styleId="WW8Num18">
    <w:name w:val="WW8Num18"/>
    <w:qFormat/>
    <w:rsid w:val="00A938E8"/>
  </w:style>
  <w:style w:type="numbering" w:customStyle="1" w:styleId="WW8Num19">
    <w:name w:val="WW8Num19"/>
    <w:qFormat/>
    <w:rsid w:val="00A938E8"/>
  </w:style>
  <w:style w:type="numbering" w:customStyle="1" w:styleId="WW8Num20">
    <w:name w:val="WW8Num20"/>
    <w:qFormat/>
    <w:rsid w:val="00A938E8"/>
  </w:style>
  <w:style w:type="numbering" w:customStyle="1" w:styleId="WW8Num21">
    <w:name w:val="WW8Num21"/>
    <w:qFormat/>
    <w:rsid w:val="00A938E8"/>
  </w:style>
  <w:style w:type="numbering" w:customStyle="1" w:styleId="WW8Num22">
    <w:name w:val="WW8Num22"/>
    <w:qFormat/>
    <w:rsid w:val="00A938E8"/>
  </w:style>
  <w:style w:type="numbering" w:customStyle="1" w:styleId="WW8Num23">
    <w:name w:val="WW8Num23"/>
    <w:qFormat/>
    <w:rsid w:val="00A938E8"/>
  </w:style>
  <w:style w:type="numbering" w:customStyle="1" w:styleId="WW8Num24">
    <w:name w:val="WW8Num24"/>
    <w:qFormat/>
    <w:rsid w:val="00A938E8"/>
  </w:style>
  <w:style w:type="numbering" w:customStyle="1" w:styleId="WW8Num25">
    <w:name w:val="WW8Num25"/>
    <w:qFormat/>
    <w:rsid w:val="00A938E8"/>
  </w:style>
  <w:style w:type="numbering" w:customStyle="1" w:styleId="WW8Num26">
    <w:name w:val="WW8Num26"/>
    <w:qFormat/>
    <w:rsid w:val="00A938E8"/>
  </w:style>
  <w:style w:type="numbering" w:customStyle="1" w:styleId="WW8Num27">
    <w:name w:val="WW8Num27"/>
    <w:qFormat/>
    <w:rsid w:val="00A938E8"/>
  </w:style>
  <w:style w:type="numbering" w:customStyle="1" w:styleId="WW8Num28">
    <w:name w:val="WW8Num28"/>
    <w:qFormat/>
    <w:rsid w:val="00A938E8"/>
  </w:style>
  <w:style w:type="numbering" w:customStyle="1" w:styleId="WWNum17">
    <w:name w:val="WWNum17"/>
    <w:basedOn w:val="a4"/>
    <w:rsid w:val="00A938E8"/>
    <w:pPr>
      <w:numPr>
        <w:numId w:val="14"/>
      </w:numPr>
    </w:pPr>
  </w:style>
  <w:style w:type="numbering" w:customStyle="1" w:styleId="WWNum13">
    <w:name w:val="WWNum13"/>
    <w:basedOn w:val="a4"/>
    <w:rsid w:val="00A938E8"/>
    <w:pPr>
      <w:numPr>
        <w:numId w:val="15"/>
      </w:numPr>
    </w:pPr>
  </w:style>
  <w:style w:type="numbering" w:customStyle="1" w:styleId="160">
    <w:name w:val="Нет списка16"/>
    <w:next w:val="a4"/>
    <w:uiPriority w:val="99"/>
    <w:semiHidden/>
    <w:unhideWhenUsed/>
    <w:rsid w:val="00A938E8"/>
  </w:style>
  <w:style w:type="table" w:customStyle="1" w:styleId="35">
    <w:name w:val="Сетка таблицы3"/>
    <w:basedOn w:val="a3"/>
    <w:next w:val="ac"/>
    <w:qFormat/>
    <w:rsid w:val="00A938E8"/>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rsid w:val="00A938E8"/>
  </w:style>
  <w:style w:type="character" w:customStyle="1" w:styleId="c3">
    <w:name w:val="c3"/>
    <w:rsid w:val="00A938E8"/>
  </w:style>
  <w:style w:type="numbering" w:customStyle="1" w:styleId="170">
    <w:name w:val="Нет списка17"/>
    <w:next w:val="a4"/>
    <w:uiPriority w:val="99"/>
    <w:semiHidden/>
    <w:unhideWhenUsed/>
    <w:rsid w:val="00A938E8"/>
  </w:style>
  <w:style w:type="table" w:customStyle="1" w:styleId="45">
    <w:name w:val="Сетка таблицы4"/>
    <w:basedOn w:val="a3"/>
    <w:next w:val="ac"/>
    <w:qFormat/>
    <w:rsid w:val="00A938E8"/>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A938E8"/>
  </w:style>
  <w:style w:type="paragraph" w:customStyle="1" w:styleId="122">
    <w:name w:val="Заголовок 12"/>
    <w:basedOn w:val="a1"/>
    <w:uiPriority w:val="1"/>
    <w:qFormat/>
    <w:rsid w:val="00A938E8"/>
    <w:pPr>
      <w:autoSpaceDE w:val="0"/>
      <w:autoSpaceDN w:val="0"/>
      <w:spacing w:after="0" w:line="240" w:lineRule="auto"/>
      <w:ind w:left="892"/>
      <w:outlineLvl w:val="1"/>
    </w:pPr>
    <w:rPr>
      <w:rFonts w:ascii="Times New Roman" w:eastAsia="Times New Roman" w:hAnsi="Times New Roman"/>
      <w:b/>
      <w:bCs/>
      <w:sz w:val="28"/>
      <w:szCs w:val="28"/>
    </w:rPr>
  </w:style>
  <w:style w:type="paragraph" w:customStyle="1" w:styleId="220">
    <w:name w:val="Заголовок 22"/>
    <w:basedOn w:val="a1"/>
    <w:uiPriority w:val="1"/>
    <w:qFormat/>
    <w:rsid w:val="00A938E8"/>
    <w:pPr>
      <w:autoSpaceDE w:val="0"/>
      <w:autoSpaceDN w:val="0"/>
      <w:spacing w:after="0" w:line="298" w:lineRule="exact"/>
      <w:ind w:left="1601"/>
      <w:jc w:val="both"/>
      <w:outlineLvl w:val="2"/>
    </w:pPr>
    <w:rPr>
      <w:rFonts w:ascii="Times New Roman" w:eastAsia="Times New Roman" w:hAnsi="Times New Roman"/>
      <w:b/>
      <w:bCs/>
      <w:sz w:val="26"/>
      <w:szCs w:val="26"/>
    </w:rPr>
  </w:style>
  <w:style w:type="paragraph" w:customStyle="1" w:styleId="320">
    <w:name w:val="Заголовок 32"/>
    <w:basedOn w:val="a1"/>
    <w:uiPriority w:val="1"/>
    <w:qFormat/>
    <w:rsid w:val="00A938E8"/>
    <w:pPr>
      <w:autoSpaceDE w:val="0"/>
      <w:autoSpaceDN w:val="0"/>
      <w:spacing w:after="0" w:line="240" w:lineRule="auto"/>
      <w:ind w:left="892" w:right="495" w:firstLine="770"/>
      <w:jc w:val="both"/>
      <w:outlineLvl w:val="3"/>
    </w:pPr>
    <w:rPr>
      <w:rFonts w:ascii="Times New Roman" w:eastAsia="Times New Roman" w:hAnsi="Times New Roman"/>
      <w:b/>
      <w:bCs/>
      <w:sz w:val="25"/>
      <w:szCs w:val="25"/>
    </w:rPr>
  </w:style>
  <w:style w:type="paragraph" w:customStyle="1" w:styleId="420">
    <w:name w:val="Заголовок 42"/>
    <w:basedOn w:val="a1"/>
    <w:uiPriority w:val="1"/>
    <w:qFormat/>
    <w:rsid w:val="00A938E8"/>
    <w:pPr>
      <w:autoSpaceDE w:val="0"/>
      <w:autoSpaceDN w:val="0"/>
      <w:spacing w:after="0" w:line="240" w:lineRule="auto"/>
      <w:ind w:left="1721"/>
      <w:jc w:val="both"/>
      <w:outlineLvl w:val="4"/>
    </w:pPr>
    <w:rPr>
      <w:rFonts w:ascii="Times New Roman" w:eastAsia="Times New Roman" w:hAnsi="Times New Roman"/>
      <w:b/>
      <w:bCs/>
      <w:sz w:val="24"/>
      <w:szCs w:val="24"/>
    </w:rPr>
  </w:style>
  <w:style w:type="paragraph" w:customStyle="1" w:styleId="510">
    <w:name w:val="Заголовок 51"/>
    <w:basedOn w:val="a1"/>
    <w:uiPriority w:val="1"/>
    <w:qFormat/>
    <w:rsid w:val="00A938E8"/>
    <w:pPr>
      <w:autoSpaceDE w:val="0"/>
      <w:autoSpaceDN w:val="0"/>
      <w:spacing w:after="0" w:line="240" w:lineRule="auto"/>
      <w:ind w:left="892"/>
      <w:jc w:val="both"/>
      <w:outlineLvl w:val="5"/>
    </w:pPr>
    <w:rPr>
      <w:rFonts w:ascii="Times New Roman" w:eastAsia="Times New Roman" w:hAnsi="Times New Roman"/>
      <w:b/>
      <w:bCs/>
      <w:i/>
      <w:iCs/>
      <w:sz w:val="24"/>
      <w:szCs w:val="24"/>
    </w:rPr>
  </w:style>
  <w:style w:type="table" w:customStyle="1" w:styleId="-11">
    <w:name w:val="Таблица-сетка 1 светлая1"/>
    <w:basedOn w:val="a3"/>
    <w:uiPriority w:val="46"/>
    <w:rsid w:val="00A938E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0">
    <w:name w:val="Нет списка19"/>
    <w:next w:val="a4"/>
    <w:uiPriority w:val="99"/>
    <w:semiHidden/>
    <w:unhideWhenUsed/>
    <w:rsid w:val="00A938E8"/>
  </w:style>
  <w:style w:type="paragraph" w:customStyle="1" w:styleId="123">
    <w:name w:val="Оглавление 12"/>
    <w:basedOn w:val="a1"/>
    <w:uiPriority w:val="1"/>
    <w:qFormat/>
    <w:rsid w:val="00A938E8"/>
    <w:pPr>
      <w:autoSpaceDE w:val="0"/>
      <w:autoSpaceDN w:val="0"/>
      <w:spacing w:after="0" w:line="322" w:lineRule="exact"/>
      <w:ind w:left="1030" w:hanging="701"/>
    </w:pPr>
    <w:rPr>
      <w:rFonts w:ascii="Times New Roman" w:eastAsia="Times New Roman" w:hAnsi="Times New Roman"/>
      <w:sz w:val="28"/>
      <w:szCs w:val="28"/>
    </w:rPr>
  </w:style>
  <w:style w:type="paragraph" w:customStyle="1" w:styleId="221">
    <w:name w:val="Оглавление 22"/>
    <w:basedOn w:val="a1"/>
    <w:uiPriority w:val="1"/>
    <w:qFormat/>
    <w:rsid w:val="00A938E8"/>
    <w:pPr>
      <w:autoSpaceDE w:val="0"/>
      <w:autoSpaceDN w:val="0"/>
      <w:spacing w:after="0" w:line="298" w:lineRule="exact"/>
      <w:ind w:left="1046" w:hanging="649"/>
    </w:pPr>
    <w:rPr>
      <w:rFonts w:ascii="Times New Roman" w:eastAsia="Times New Roman" w:hAnsi="Times New Roman"/>
      <w:sz w:val="26"/>
      <w:szCs w:val="26"/>
    </w:rPr>
  </w:style>
  <w:style w:type="paragraph" w:customStyle="1" w:styleId="311">
    <w:name w:val="Оглавление 31"/>
    <w:basedOn w:val="a1"/>
    <w:uiPriority w:val="1"/>
    <w:qFormat/>
    <w:rsid w:val="00A938E8"/>
    <w:pPr>
      <w:autoSpaceDE w:val="0"/>
      <w:autoSpaceDN w:val="0"/>
      <w:spacing w:before="1" w:after="0" w:line="240" w:lineRule="auto"/>
      <w:ind w:left="398" w:hanging="781"/>
    </w:pPr>
    <w:rPr>
      <w:rFonts w:ascii="Times New Roman" w:eastAsia="Times New Roman" w:hAnsi="Times New Roman"/>
      <w:b/>
      <w:bCs/>
      <w:i/>
      <w:iCs/>
    </w:rPr>
  </w:style>
  <w:style w:type="paragraph" w:customStyle="1" w:styleId="410">
    <w:name w:val="Оглавление 41"/>
    <w:basedOn w:val="a1"/>
    <w:uiPriority w:val="1"/>
    <w:qFormat/>
    <w:rsid w:val="00A938E8"/>
    <w:pPr>
      <w:autoSpaceDE w:val="0"/>
      <w:autoSpaceDN w:val="0"/>
      <w:spacing w:before="1" w:after="0" w:line="298" w:lineRule="exact"/>
      <w:ind w:left="682"/>
    </w:pPr>
    <w:rPr>
      <w:rFonts w:ascii="Times New Roman" w:eastAsia="Times New Roman" w:hAnsi="Times New Roman"/>
      <w:sz w:val="26"/>
      <w:szCs w:val="26"/>
    </w:rPr>
  </w:style>
  <w:style w:type="numbering" w:customStyle="1" w:styleId="200">
    <w:name w:val="Нет списка20"/>
    <w:next w:val="a4"/>
    <w:uiPriority w:val="99"/>
    <w:semiHidden/>
    <w:unhideWhenUsed/>
    <w:rsid w:val="00664B06"/>
  </w:style>
  <w:style w:type="table" w:customStyle="1" w:styleId="55">
    <w:name w:val="Сетка таблицы5"/>
    <w:basedOn w:val="a3"/>
    <w:next w:val="ac"/>
    <w:qFormat/>
    <w:rsid w:val="00664B06"/>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unhideWhenUsed/>
    <w:qFormat/>
    <w:rsid w:val="00664B06"/>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Style69">
    <w:name w:val="_Style 69"/>
    <w:basedOn w:val="TableNormal"/>
    <w:qFormat/>
    <w:rsid w:val="00664B06"/>
    <w:pPr>
      <w:widowControl/>
      <w:autoSpaceDE/>
      <w:autoSpaceDN/>
    </w:pPr>
    <w:rPr>
      <w:rFonts w:ascii="Times New Roman" w:eastAsia="SimSun" w:hAnsi="Times New Roman" w:cs="Times New Roman"/>
      <w:sz w:val="20"/>
      <w:szCs w:val="20"/>
      <w:lang w:val="ru-RU" w:eastAsia="ru-RU"/>
    </w:rPr>
    <w:tblPr>
      <w:tblInd w:w="0" w:type="nil"/>
      <w:tblCellMar>
        <w:left w:w="115" w:type="dxa"/>
        <w:right w:w="115" w:type="dxa"/>
      </w:tblCellMar>
    </w:tblPr>
  </w:style>
  <w:style w:type="paragraph" w:customStyle="1" w:styleId="ds-markdown-paragraph">
    <w:name w:val="ds-markdown-paragraph"/>
    <w:basedOn w:val="a1"/>
    <w:qFormat/>
    <w:rsid w:val="00664B06"/>
    <w:pPr>
      <w:widowControl/>
      <w:spacing w:before="100" w:beforeAutospacing="1" w:after="100" w:afterAutospacing="1" w:line="259" w:lineRule="auto"/>
    </w:pPr>
    <w:rPr>
      <w:rFonts w:ascii="Times New Roman" w:eastAsia="SimSun" w:hAnsi="Times New Roman"/>
      <w:kern w:val="2"/>
      <w:sz w:val="24"/>
      <w:szCs w:val="24"/>
    </w:rPr>
  </w:style>
  <w:style w:type="paragraph" w:customStyle="1" w:styleId="afffff3">
    <w:name w:val="Под_зголовок"/>
    <w:next w:val="a1"/>
    <w:qFormat/>
    <w:rsid w:val="00664B06"/>
    <w:pPr>
      <w:spacing w:before="240" w:after="120" w:line="240" w:lineRule="auto"/>
      <w:jc w:val="center"/>
    </w:pPr>
    <w:rPr>
      <w:rFonts w:ascii="Times New Roman" w:eastAsia="Times New Roman" w:hAnsi="Times New Roman" w:cs="Times New Roman"/>
      <w:b/>
      <w:caps/>
      <w:sz w:val="24"/>
      <w:szCs w:val="20"/>
      <w:lang w:eastAsia="ru-RU"/>
    </w:rPr>
  </w:style>
  <w:style w:type="numbering" w:customStyle="1" w:styleId="222">
    <w:name w:val="Нет списка22"/>
    <w:next w:val="a4"/>
    <w:uiPriority w:val="99"/>
    <w:semiHidden/>
    <w:unhideWhenUsed/>
    <w:rsid w:val="00664B06"/>
  </w:style>
  <w:style w:type="table" w:customStyle="1" w:styleId="TableNormal4">
    <w:name w:val="Table Normal4"/>
    <w:uiPriority w:val="2"/>
    <w:unhideWhenUsed/>
    <w:qFormat/>
    <w:rsid w:val="00664B06"/>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11">
    <w:name w:val="Table Normal11"/>
    <w:uiPriority w:val="2"/>
    <w:unhideWhenUsed/>
    <w:qFormat/>
    <w:rsid w:val="00664B06"/>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1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image" Target="media/image48.wmf"/><Relationship Id="rId84" Type="http://schemas.openxmlformats.org/officeDocument/2006/relationships/image" Target="media/image69.wmf"/><Relationship Id="rId138" Type="http://schemas.openxmlformats.org/officeDocument/2006/relationships/hyperlink" Target="https://login.consultant.ru/link/?req=doc&amp;base=ESU&amp;n=514&amp;date=20.05.2025&amp;dst=100037&amp;field=134" TargetMode="External"/><Relationship Id="rId159" Type="http://schemas.openxmlformats.org/officeDocument/2006/relationships/footer" Target="footer3.xml"/><Relationship Id="rId107" Type="http://schemas.openxmlformats.org/officeDocument/2006/relationships/image" Target="media/image92.wmf"/><Relationship Id="rId11" Type="http://schemas.openxmlformats.org/officeDocument/2006/relationships/hyperlink" Target="https://login.consultant.ru/link/?req=doc&amp;base=LAW&amp;n=486034&amp;date=20.05.2025&amp;dst=100047&amp;field=134" TargetMode="External"/><Relationship Id="rId32" Type="http://schemas.openxmlformats.org/officeDocument/2006/relationships/image" Target="media/image17.wmf"/><Relationship Id="rId53" Type="http://schemas.openxmlformats.org/officeDocument/2006/relationships/image" Target="media/image38.wmf"/><Relationship Id="rId74" Type="http://schemas.openxmlformats.org/officeDocument/2006/relationships/image" Target="media/image59.wmf"/><Relationship Id="rId128" Type="http://schemas.openxmlformats.org/officeDocument/2006/relationships/hyperlink" Target="https://login.consultant.ru/link/?req=doc&amp;base=LAW&amp;n=2875&amp;date=20.05.2025" TargetMode="External"/><Relationship Id="rId149" Type="http://schemas.openxmlformats.org/officeDocument/2006/relationships/hyperlink" Target="https://login.consultant.ru/link/?req=doc&amp;base=LAW&amp;n=502052&amp;date=20.05.2025&amp;dst=100015&amp;field=134" TargetMode="External"/><Relationship Id="rId5" Type="http://schemas.openxmlformats.org/officeDocument/2006/relationships/webSettings" Target="webSettings.xml"/><Relationship Id="rId95" Type="http://schemas.openxmlformats.org/officeDocument/2006/relationships/image" Target="media/image80.wmf"/><Relationship Id="rId160" Type="http://schemas.openxmlformats.org/officeDocument/2006/relationships/fontTable" Target="fontTable.xml"/><Relationship Id="rId22" Type="http://schemas.openxmlformats.org/officeDocument/2006/relationships/image" Target="media/image7.wmf"/><Relationship Id="rId43" Type="http://schemas.openxmlformats.org/officeDocument/2006/relationships/image" Target="media/image28.wmf"/><Relationship Id="rId64" Type="http://schemas.openxmlformats.org/officeDocument/2006/relationships/image" Target="media/image49.wmf"/><Relationship Id="rId118" Type="http://schemas.openxmlformats.org/officeDocument/2006/relationships/image" Target="media/image98.wmf"/><Relationship Id="rId139" Type="http://schemas.openxmlformats.org/officeDocument/2006/relationships/hyperlink" Target="https://login.consultant.ru/link/?req=doc&amp;base=LAW&amp;n=40589&amp;date=20.05.2025" TargetMode="External"/><Relationship Id="rId85" Type="http://schemas.openxmlformats.org/officeDocument/2006/relationships/image" Target="media/image70.wmf"/><Relationship Id="rId150" Type="http://schemas.openxmlformats.org/officeDocument/2006/relationships/hyperlink" Target="https://login.consultant.ru/link/?req=doc&amp;base=LAW&amp;n=502052&amp;date=20.05.2025&amp;dst=100015&amp;field=134" TargetMode="External"/><Relationship Id="rId12" Type="http://schemas.openxmlformats.org/officeDocument/2006/relationships/hyperlink" Target="https://login.consultant.ru/link/?req=doc&amp;base=LAW&amp;n=2875&amp;date=20.05.2025&amp;dst=8&amp;field=134" TargetMode="External"/><Relationship Id="rId17" Type="http://schemas.openxmlformats.org/officeDocument/2006/relationships/image" Target="media/image2.wmf"/><Relationship Id="rId33" Type="http://schemas.openxmlformats.org/officeDocument/2006/relationships/image" Target="media/image18.wmf"/><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image" Target="media/image88.wmf"/><Relationship Id="rId108" Type="http://schemas.openxmlformats.org/officeDocument/2006/relationships/image" Target="media/image93.wmf"/><Relationship Id="rId124" Type="http://schemas.openxmlformats.org/officeDocument/2006/relationships/hyperlink" Target="https://login.consultant.ru/link/?req=doc&amp;base=ESU&amp;n=3007&amp;date=20.05.2025" TargetMode="External"/><Relationship Id="rId129" Type="http://schemas.openxmlformats.org/officeDocument/2006/relationships/image" Target="media/image99.wmf"/><Relationship Id="rId54" Type="http://schemas.openxmlformats.org/officeDocument/2006/relationships/image" Target="media/image39.wmf"/><Relationship Id="rId70" Type="http://schemas.openxmlformats.org/officeDocument/2006/relationships/image" Target="media/image55.wmf"/><Relationship Id="rId75" Type="http://schemas.openxmlformats.org/officeDocument/2006/relationships/image" Target="media/image60.wmf"/><Relationship Id="rId91" Type="http://schemas.openxmlformats.org/officeDocument/2006/relationships/image" Target="media/image76.wmf"/><Relationship Id="rId96" Type="http://schemas.openxmlformats.org/officeDocument/2006/relationships/image" Target="media/image81.wmf"/><Relationship Id="rId140" Type="http://schemas.openxmlformats.org/officeDocument/2006/relationships/hyperlink" Target="https://login.consultant.ru/link/?req=doc&amp;base=LAW&amp;n=2875&amp;date=20.05.2025" TargetMode="External"/><Relationship Id="rId145" Type="http://schemas.openxmlformats.org/officeDocument/2006/relationships/hyperlink" Target="https://login.consultant.ru/link/?req=doc&amp;base=LAW&amp;n=503681&amp;date=20.05.2025"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3.wmf"/><Relationship Id="rId49" Type="http://schemas.openxmlformats.org/officeDocument/2006/relationships/image" Target="media/image34.wmf"/><Relationship Id="rId114" Type="http://schemas.openxmlformats.org/officeDocument/2006/relationships/hyperlink" Target="https://login.consultant.ru/link/?req=doc&amp;base=LAW&amp;n=470946&amp;date=20.05.2025&amp;dst=4&amp;field=134" TargetMode="External"/><Relationship Id="rId119" Type="http://schemas.openxmlformats.org/officeDocument/2006/relationships/hyperlink" Target="https://login.consultant.ru/link/?req=doc&amp;base=LAW&amp;n=470946&amp;date=20.05.2025&amp;dst=4&amp;field=134" TargetMode="External"/><Relationship Id="rId44" Type="http://schemas.openxmlformats.org/officeDocument/2006/relationships/image" Target="media/image29.wmf"/><Relationship Id="rId60" Type="http://schemas.openxmlformats.org/officeDocument/2006/relationships/image" Target="media/image45.wmf"/><Relationship Id="rId65" Type="http://schemas.openxmlformats.org/officeDocument/2006/relationships/image" Target="media/image50.wmf"/><Relationship Id="rId81" Type="http://schemas.openxmlformats.org/officeDocument/2006/relationships/image" Target="media/image66.wmf"/><Relationship Id="rId86" Type="http://schemas.openxmlformats.org/officeDocument/2006/relationships/image" Target="media/image71.wmf"/><Relationship Id="rId130" Type="http://schemas.openxmlformats.org/officeDocument/2006/relationships/image" Target="media/image100.wmf"/><Relationship Id="rId135" Type="http://schemas.openxmlformats.org/officeDocument/2006/relationships/hyperlink" Target="https://login.consultant.ru/link/?req=doc&amp;base=INT&amp;n=15317&amp;date=20.05.2025" TargetMode="External"/><Relationship Id="rId151" Type="http://schemas.openxmlformats.org/officeDocument/2006/relationships/hyperlink" Target="https://login.consultant.ru/link/?req=doc&amp;base=LAW&amp;n=502052&amp;date=20.05.2025&amp;dst=100015&amp;field=134" TargetMode="External"/><Relationship Id="rId156" Type="http://schemas.openxmlformats.org/officeDocument/2006/relationships/hyperlink" Target="https://login.consultant.ru/link/?req=doc&amp;base=LAW&amp;n=470946&amp;date=20.05.2025&amp;dst=4&amp;field=134" TargetMode="External"/><Relationship Id="rId13" Type="http://schemas.openxmlformats.org/officeDocument/2006/relationships/hyperlink" Target="https://login.consultant.ru/link/?req=doc&amp;base=LAW&amp;n=479083&amp;date=20.05.2025" TargetMode="External"/><Relationship Id="rId18" Type="http://schemas.openxmlformats.org/officeDocument/2006/relationships/image" Target="media/image3.wmf"/><Relationship Id="rId39" Type="http://schemas.openxmlformats.org/officeDocument/2006/relationships/image" Target="media/image24.wmf"/><Relationship Id="rId109" Type="http://schemas.openxmlformats.org/officeDocument/2006/relationships/image" Target="media/image94.wmf"/><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wmf"/><Relationship Id="rId104" Type="http://schemas.openxmlformats.org/officeDocument/2006/relationships/image" Target="media/image89.wmf"/><Relationship Id="rId120" Type="http://schemas.openxmlformats.org/officeDocument/2006/relationships/hyperlink" Target="https://login.consultant.ru/link/?req=doc&amp;base=LAW&amp;n=470946&amp;date=20.05.2025&amp;dst=4&amp;field=134" TargetMode="External"/><Relationship Id="rId125" Type="http://schemas.openxmlformats.org/officeDocument/2006/relationships/hyperlink" Target="https://login.consultant.ru/link/?req=doc&amp;base=ESU&amp;n=18243&amp;date=20.05.2025" TargetMode="External"/><Relationship Id="rId141" Type="http://schemas.openxmlformats.org/officeDocument/2006/relationships/hyperlink" Target="https://login.consultant.ru/link/?req=doc&amp;base=LAW&amp;n=2875&amp;date=20.05.2025" TargetMode="External"/><Relationship Id="rId146" Type="http://schemas.openxmlformats.org/officeDocument/2006/relationships/hyperlink" Target="https://login.consultant.ru/link/?req=doc&amp;base=LAW&amp;n=495182&amp;date=20.05.2025" TargetMode="External"/><Relationship Id="rId7" Type="http://schemas.openxmlformats.org/officeDocument/2006/relationships/endnotes" Target="endnotes.xml"/><Relationship Id="rId71" Type="http://schemas.openxmlformats.org/officeDocument/2006/relationships/image" Target="media/image56.wmf"/><Relationship Id="rId92" Type="http://schemas.openxmlformats.org/officeDocument/2006/relationships/image" Target="media/image77.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72.wmf"/><Relationship Id="rId110" Type="http://schemas.openxmlformats.org/officeDocument/2006/relationships/image" Target="media/image95.wmf"/><Relationship Id="rId115" Type="http://schemas.openxmlformats.org/officeDocument/2006/relationships/hyperlink" Target="https://login.consultant.ru/link/?req=doc&amp;base=LAW&amp;n=470946&amp;date=20.05.2025&amp;dst=4&amp;field=134" TargetMode="External"/><Relationship Id="rId131" Type="http://schemas.openxmlformats.org/officeDocument/2006/relationships/hyperlink" Target="https://login.consultant.ru/link/?req=doc&amp;base=ESU&amp;n=2929&amp;date=20.05.2025" TargetMode="External"/><Relationship Id="rId136" Type="http://schemas.openxmlformats.org/officeDocument/2006/relationships/hyperlink" Target="https://login.consultant.ru/link/?req=doc&amp;base=INT&amp;n=15325&amp;date=20.05.2025" TargetMode="External"/><Relationship Id="rId157" Type="http://schemas.openxmlformats.org/officeDocument/2006/relationships/hyperlink" Target="https://login.consultant.ru/link/?req=doc&amp;base=LAW&amp;n=470946&amp;date=20.05.2025&amp;dst=4&amp;field=134" TargetMode="External"/><Relationship Id="rId61" Type="http://schemas.openxmlformats.org/officeDocument/2006/relationships/image" Target="media/image46.wmf"/><Relationship Id="rId82" Type="http://schemas.openxmlformats.org/officeDocument/2006/relationships/image" Target="media/image67.wmf"/><Relationship Id="rId152" Type="http://schemas.openxmlformats.org/officeDocument/2006/relationships/footer" Target="footer1.xml"/><Relationship Id="rId19" Type="http://schemas.openxmlformats.org/officeDocument/2006/relationships/image" Target="media/image4.wmf"/><Relationship Id="rId14" Type="http://schemas.openxmlformats.org/officeDocument/2006/relationships/hyperlink" Target="https://login.consultant.ru/link/?req=doc&amp;base=LAW&amp;n=449609&amp;date=20.05.2025" TargetMode="External"/><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41.wmf"/><Relationship Id="rId77" Type="http://schemas.openxmlformats.org/officeDocument/2006/relationships/image" Target="media/image62.wmf"/><Relationship Id="rId100" Type="http://schemas.openxmlformats.org/officeDocument/2006/relationships/image" Target="media/image85.wmf"/><Relationship Id="rId105" Type="http://schemas.openxmlformats.org/officeDocument/2006/relationships/image" Target="media/image90.wmf"/><Relationship Id="rId126" Type="http://schemas.openxmlformats.org/officeDocument/2006/relationships/hyperlink" Target="https://login.consultant.ru/link/?req=doc&amp;base=ESU&amp;n=514&amp;date=20.05.2025" TargetMode="External"/><Relationship Id="rId147" Type="http://schemas.openxmlformats.org/officeDocument/2006/relationships/hyperlink" Target="https://login.consultant.ru/link/?req=doc&amp;base=LAW&amp;n=503681&amp;date=20.05.2025" TargetMode="External"/><Relationship Id="rId8" Type="http://schemas.openxmlformats.org/officeDocument/2006/relationships/image" Target="media/image1.emf"/><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hyperlink" Target="https://login.consultant.ru/link/?req=doc&amp;base=LAW&amp;n=470946&amp;date=20.05.2025&amp;dst=4&amp;field=134" TargetMode="External"/><Relationship Id="rId142" Type="http://schemas.openxmlformats.org/officeDocument/2006/relationships/hyperlink" Target="https://login.consultant.ru/link/?req=doc&amp;base=LAW&amp;n=2875&amp;date=20.05.2025" TargetMode="Externa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31.wmf"/><Relationship Id="rId67" Type="http://schemas.openxmlformats.org/officeDocument/2006/relationships/image" Target="media/image52.wmf"/><Relationship Id="rId116" Type="http://schemas.openxmlformats.org/officeDocument/2006/relationships/hyperlink" Target="https://login.consultant.ru/link/?req=doc&amp;base=LAW&amp;n=470946&amp;date=20.05.2025&amp;dst=4&amp;field=134" TargetMode="External"/><Relationship Id="rId137" Type="http://schemas.openxmlformats.org/officeDocument/2006/relationships/hyperlink" Target="https://login.consultant.ru/link/?req=doc&amp;base=ESU&amp;n=514&amp;date=20.05.2025" TargetMode="External"/><Relationship Id="rId158" Type="http://schemas.openxmlformats.org/officeDocument/2006/relationships/hyperlink" Target="https://kameshkir-shkola.edu-penza.ru/" TargetMode="External"/><Relationship Id="rId20" Type="http://schemas.openxmlformats.org/officeDocument/2006/relationships/image" Target="media/image5.wmf"/><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88" Type="http://schemas.openxmlformats.org/officeDocument/2006/relationships/image" Target="media/image73.wmf"/><Relationship Id="rId111" Type="http://schemas.openxmlformats.org/officeDocument/2006/relationships/image" Target="media/image96.wmf"/><Relationship Id="rId132" Type="http://schemas.openxmlformats.org/officeDocument/2006/relationships/hyperlink" Target="https://login.consultant.ru/link/?req=doc&amp;base=ESU&amp;n=18243&amp;date=20.05.2025" TargetMode="External"/><Relationship Id="rId153" Type="http://schemas.openxmlformats.org/officeDocument/2006/relationships/footer" Target="footer2.xml"/><Relationship Id="rId15" Type="http://schemas.openxmlformats.org/officeDocument/2006/relationships/hyperlink" Target="https://login.consultant.ru/link/?req=doc&amp;base=LAW&amp;n=2875&amp;date=20.05.2025&amp;dst=8&amp;field=134" TargetMode="External"/><Relationship Id="rId36" Type="http://schemas.openxmlformats.org/officeDocument/2006/relationships/image" Target="media/image21.wmf"/><Relationship Id="rId57" Type="http://schemas.openxmlformats.org/officeDocument/2006/relationships/image" Target="media/image42.wmf"/><Relationship Id="rId106" Type="http://schemas.openxmlformats.org/officeDocument/2006/relationships/image" Target="media/image91.wmf"/><Relationship Id="rId127" Type="http://schemas.openxmlformats.org/officeDocument/2006/relationships/hyperlink" Target="https://login.consultant.ru/link/?req=doc&amp;base=LAW&amp;n=2875&amp;date=20.05.2025" TargetMode="External"/><Relationship Id="rId10" Type="http://schemas.openxmlformats.org/officeDocument/2006/relationships/hyperlink" Target="https://login.consultant.ru/link/?req=doc&amp;base=LAW&amp;n=441707&amp;date=20.05.2025&amp;dst=100137&amp;field=134" TargetMode="External"/><Relationship Id="rId31" Type="http://schemas.openxmlformats.org/officeDocument/2006/relationships/image" Target="media/image16.wmf"/><Relationship Id="rId52" Type="http://schemas.openxmlformats.org/officeDocument/2006/relationships/image" Target="media/image37.wmf"/><Relationship Id="rId73" Type="http://schemas.openxmlformats.org/officeDocument/2006/relationships/image" Target="media/image58.wmf"/><Relationship Id="rId78" Type="http://schemas.openxmlformats.org/officeDocument/2006/relationships/image" Target="media/image63.wmf"/><Relationship Id="rId94" Type="http://schemas.openxmlformats.org/officeDocument/2006/relationships/image" Target="media/image79.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hyperlink" Target="https://login.consultant.ru/link/?req=doc&amp;base=ESU&amp;n=2929&amp;date=20.05.2025" TargetMode="External"/><Relationship Id="rId143" Type="http://schemas.openxmlformats.org/officeDocument/2006/relationships/hyperlink" Target="https://login.consultant.ru/link/?req=doc&amp;base=LAW&amp;n=2875&amp;date=20.05.2025" TargetMode="External"/><Relationship Id="rId148" Type="http://schemas.openxmlformats.org/officeDocument/2006/relationships/hyperlink" Target="https://login.consultant.ru/link/?req=doc&amp;base=LAW&amp;n=502052&amp;date=20.05.2025&amp;dst=100015&amp;field=134" TargetMode="Externa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image" Target="media/image32.wmf"/><Relationship Id="rId68" Type="http://schemas.openxmlformats.org/officeDocument/2006/relationships/image" Target="media/image53.wmf"/><Relationship Id="rId89" Type="http://schemas.openxmlformats.org/officeDocument/2006/relationships/image" Target="media/image74.wmf"/><Relationship Id="rId112" Type="http://schemas.openxmlformats.org/officeDocument/2006/relationships/hyperlink" Target="https://login.consultant.ru/link/?req=doc&amp;base=LAW&amp;n=470946&amp;date=20.05.2025&amp;dst=4&amp;field=134" TargetMode="External"/><Relationship Id="rId133" Type="http://schemas.openxmlformats.org/officeDocument/2006/relationships/hyperlink" Target="https://login.consultant.ru/link/?req=doc&amp;base=ESU&amp;n=3007&amp;date=20.05.2025" TargetMode="External"/><Relationship Id="rId154" Type="http://schemas.openxmlformats.org/officeDocument/2006/relationships/hyperlink" Target="https://login.consultant.ru/link/?req=doc&amp;base=LAW&amp;n=470946&amp;date=20.05.2025&amp;dst=4&amp;field=134" TargetMode="External"/><Relationship Id="rId16" Type="http://schemas.openxmlformats.org/officeDocument/2006/relationships/hyperlink" Target="https://login.consultant.ru/link/?req=doc&amp;base=LAW&amp;n=479083&amp;date=20.05.2025" TargetMode="External"/><Relationship Id="rId37" Type="http://schemas.openxmlformats.org/officeDocument/2006/relationships/image" Target="media/image22.wmf"/><Relationship Id="rId58" Type="http://schemas.openxmlformats.org/officeDocument/2006/relationships/image" Target="media/image43.wmf"/><Relationship Id="rId79" Type="http://schemas.openxmlformats.org/officeDocument/2006/relationships/image" Target="media/image64.wmf"/><Relationship Id="rId102" Type="http://schemas.openxmlformats.org/officeDocument/2006/relationships/image" Target="media/image87.wmf"/><Relationship Id="rId123" Type="http://schemas.openxmlformats.org/officeDocument/2006/relationships/hyperlink" Target="https://login.consultant.ru/link/?req=doc&amp;base=ESU&amp;n=18243&amp;date=20.05.2025" TargetMode="External"/><Relationship Id="rId144" Type="http://schemas.openxmlformats.org/officeDocument/2006/relationships/hyperlink" Target="https://login.consultant.ru/link/?req=doc&amp;base=LAW&amp;n=495182&amp;date=20.05.2025" TargetMode="External"/><Relationship Id="rId90" Type="http://schemas.openxmlformats.org/officeDocument/2006/relationships/image" Target="media/image75.wmf"/><Relationship Id="rId27" Type="http://schemas.openxmlformats.org/officeDocument/2006/relationships/image" Target="media/image12.wmf"/><Relationship Id="rId48" Type="http://schemas.openxmlformats.org/officeDocument/2006/relationships/image" Target="media/image33.wmf"/><Relationship Id="rId69" Type="http://schemas.openxmlformats.org/officeDocument/2006/relationships/image" Target="media/image54.wmf"/><Relationship Id="rId113" Type="http://schemas.openxmlformats.org/officeDocument/2006/relationships/hyperlink" Target="https://login.consultant.ru/link/?req=doc&amp;base=LAW&amp;n=364850&amp;date=20.05.2025&amp;dst=100007&amp;field=134" TargetMode="External"/><Relationship Id="rId134" Type="http://schemas.openxmlformats.org/officeDocument/2006/relationships/hyperlink" Target="https://login.consultant.ru/link/?req=doc&amp;base=INT&amp;n=11665&amp;date=20.05.2025" TargetMode="External"/><Relationship Id="rId80" Type="http://schemas.openxmlformats.org/officeDocument/2006/relationships/image" Target="media/image65.wmf"/><Relationship Id="rId155" Type="http://schemas.openxmlformats.org/officeDocument/2006/relationships/hyperlink" Target="https://login.consultant.ru/link/?req=doc&amp;base=LAW&amp;n=470946&amp;date=20.05.2025&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93376-C4CD-4D6A-B98E-C7DFA8589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272172</Words>
  <Characters>1551382</Characters>
  <Application>Microsoft Office Word</Application>
  <DocSecurity>0</DocSecurity>
  <Lines>12928</Lines>
  <Paragraphs>3639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2025-08-19T07:00:00Z</dcterms:created>
  <dcterms:modified xsi:type="dcterms:W3CDTF">2025-10-20T19:46:00Z</dcterms:modified>
</cp:coreProperties>
</file>